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1"/>
        <w:ind w:left="5006"/>
        <w:rPr>
          <w:rFonts w:ascii="Trebuchet MS"/>
        </w:rPr>
      </w:pPr>
      <w:r>
        <w:rPr>
          <w:rFonts w:ascii="Trebuchet MS"/>
        </w:rPr>
        <w:t>CUPRINS</w:t>
      </w:r>
    </w:p>
    <w:p>
      <w:pPr>
        <w:spacing w:before="1"/>
        <w:ind w:left="3330" w:right="3192" w:firstLine="866"/>
        <w:jc w:val="left"/>
        <w:rPr>
          <w:rFonts w:ascii="Trebuchet MS" w:hAnsi="Trebuchet MS"/>
          <w:sz w:val="24"/>
        </w:rPr>
      </w:pPr>
      <w:r>
        <w:rPr>
          <w:rFonts w:ascii="Trebuchet MS" w:hAnsi="Trebuchet MS"/>
          <w:sz w:val="24"/>
        </w:rPr>
        <w:t>proiectul Legii bugetului asigurărilor sociale de stat pe anul 2024</w:t>
      </w:r>
    </w:p>
    <w:p>
      <w:pPr>
        <w:pStyle w:val="BodyText"/>
        <w:rPr>
          <w:sz w:val="20"/>
        </w:rPr>
      </w:pPr>
    </w:p>
    <w:p>
      <w:pPr>
        <w:pStyle w:val="BodyText"/>
        <w:spacing w:before="11"/>
        <w:rPr>
          <w:sz w:val="28"/>
        </w:rPr>
      </w:pPr>
    </w:p>
    <w:tbl>
      <w:tblPr>
        <w:tblW w:w="0" w:type="auto"/>
        <w:jc w:val="left"/>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0"/>
        <w:gridCol w:w="1140"/>
      </w:tblGrid>
      <w:tr>
        <w:trPr>
          <w:trHeight w:val="368" w:hRule="atLeast"/>
        </w:trPr>
        <w:tc>
          <w:tcPr>
            <w:tcW w:w="9360" w:type="dxa"/>
          </w:tcPr>
          <w:p>
            <w:pPr>
              <w:pStyle w:val="TableParagraph"/>
              <w:spacing w:line="268" w:lineRule="exact"/>
              <w:ind w:left="4112" w:right="4103"/>
              <w:jc w:val="center"/>
              <w:rPr>
                <w:rFonts w:ascii="Trebuchet MS"/>
                <w:b/>
                <w:sz w:val="24"/>
              </w:rPr>
            </w:pPr>
            <w:r>
              <w:rPr>
                <w:rFonts w:ascii="Trebuchet MS"/>
                <w:b/>
                <w:sz w:val="24"/>
              </w:rPr>
              <w:t>Denumire</w:t>
            </w:r>
          </w:p>
        </w:tc>
        <w:tc>
          <w:tcPr>
            <w:tcW w:w="1140" w:type="dxa"/>
          </w:tcPr>
          <w:p>
            <w:pPr>
              <w:pStyle w:val="TableParagraph"/>
              <w:spacing w:line="268" w:lineRule="exact"/>
              <w:ind w:left="255" w:right="352"/>
              <w:jc w:val="center"/>
              <w:rPr>
                <w:rFonts w:ascii="Trebuchet MS"/>
                <w:b/>
                <w:sz w:val="24"/>
              </w:rPr>
            </w:pPr>
            <w:r>
              <w:rPr>
                <w:rFonts w:ascii="Trebuchet MS"/>
                <w:b/>
                <w:sz w:val="24"/>
              </w:rPr>
              <w:t>Pag.</w:t>
            </w:r>
          </w:p>
        </w:tc>
      </w:tr>
      <w:tr>
        <w:trPr>
          <w:trHeight w:val="341" w:hRule="atLeast"/>
        </w:trPr>
        <w:tc>
          <w:tcPr>
            <w:tcW w:w="9360" w:type="dxa"/>
          </w:tcPr>
          <w:p>
            <w:pPr>
              <w:pStyle w:val="TableParagraph"/>
              <w:numPr>
                <w:ilvl w:val="0"/>
                <w:numId w:val="1"/>
              </w:numPr>
              <w:tabs>
                <w:tab w:pos="397" w:val="left" w:leader="none"/>
              </w:tabs>
              <w:spacing w:line="268" w:lineRule="exact" w:before="0" w:after="0"/>
              <w:ind w:left="397" w:right="0" w:hanging="290"/>
              <w:jc w:val="left"/>
              <w:rPr>
                <w:rFonts w:ascii="Trebuchet MS" w:hAnsi="Trebuchet MS"/>
                <w:b/>
                <w:sz w:val="24"/>
              </w:rPr>
            </w:pPr>
            <w:r>
              <w:rPr>
                <w:rFonts w:ascii="Trebuchet MS" w:hAnsi="Trebuchet MS"/>
                <w:b/>
                <w:sz w:val="24"/>
              </w:rPr>
              <w:t>Expunere de</w:t>
            </w:r>
            <w:r>
              <w:rPr>
                <w:rFonts w:ascii="Trebuchet MS" w:hAnsi="Trebuchet MS"/>
                <w:b/>
                <w:spacing w:val="-3"/>
                <w:sz w:val="24"/>
              </w:rPr>
              <w:t> </w:t>
            </w:r>
            <w:r>
              <w:rPr>
                <w:rFonts w:ascii="Trebuchet MS" w:hAnsi="Trebuchet MS"/>
                <w:b/>
                <w:sz w:val="24"/>
              </w:rPr>
              <w:t>motive</w:t>
            </w:r>
          </w:p>
        </w:tc>
        <w:tc>
          <w:tcPr>
            <w:tcW w:w="1140" w:type="dxa"/>
          </w:tcPr>
          <w:p>
            <w:pPr>
              <w:pStyle w:val="TableParagraph"/>
              <w:spacing w:line="268" w:lineRule="exact"/>
              <w:ind w:left="7"/>
              <w:jc w:val="center"/>
              <w:rPr>
                <w:rFonts w:ascii="Trebuchet MS"/>
                <w:sz w:val="24"/>
              </w:rPr>
            </w:pPr>
            <w:r>
              <w:rPr>
                <w:rFonts w:ascii="Trebuchet MS"/>
                <w:sz w:val="24"/>
              </w:rPr>
              <w:t>1</w:t>
            </w:r>
          </w:p>
        </w:tc>
      </w:tr>
      <w:tr>
        <w:trPr>
          <w:trHeight w:val="350" w:hRule="atLeast"/>
        </w:trPr>
        <w:tc>
          <w:tcPr>
            <w:tcW w:w="9360" w:type="dxa"/>
          </w:tcPr>
          <w:p>
            <w:pPr>
              <w:pStyle w:val="TableParagraph"/>
              <w:numPr>
                <w:ilvl w:val="0"/>
                <w:numId w:val="2"/>
              </w:numPr>
              <w:tabs>
                <w:tab w:pos="397" w:val="left" w:leader="none"/>
              </w:tabs>
              <w:spacing w:line="267" w:lineRule="exact" w:before="0" w:after="0"/>
              <w:ind w:left="397" w:right="0" w:hanging="290"/>
              <w:jc w:val="left"/>
              <w:rPr>
                <w:rFonts w:ascii="Trebuchet MS" w:hAnsi="Trebuchet MS"/>
                <w:b/>
                <w:sz w:val="24"/>
              </w:rPr>
            </w:pPr>
            <w:r>
              <w:rPr>
                <w:rFonts w:ascii="Trebuchet MS" w:hAnsi="Trebuchet MS"/>
                <w:b/>
                <w:sz w:val="24"/>
              </w:rPr>
              <w:t>Proiectul Legii bugetului asigurărilor sociale de stat pe anul</w:t>
            </w:r>
            <w:r>
              <w:rPr>
                <w:rFonts w:ascii="Trebuchet MS" w:hAnsi="Trebuchet MS"/>
                <w:b/>
                <w:spacing w:val="-14"/>
                <w:sz w:val="24"/>
              </w:rPr>
              <w:t> </w:t>
            </w:r>
            <w:r>
              <w:rPr>
                <w:rFonts w:ascii="Trebuchet MS" w:hAnsi="Trebuchet MS"/>
                <w:b/>
                <w:sz w:val="24"/>
              </w:rPr>
              <w:t>2024</w:t>
            </w:r>
          </w:p>
        </w:tc>
        <w:tc>
          <w:tcPr>
            <w:tcW w:w="1140" w:type="dxa"/>
          </w:tcPr>
          <w:p>
            <w:pPr>
              <w:pStyle w:val="TableParagraph"/>
              <w:spacing w:line="267" w:lineRule="exact"/>
              <w:ind w:left="257" w:right="248"/>
              <w:jc w:val="center"/>
              <w:rPr>
                <w:rFonts w:ascii="Trebuchet MS"/>
                <w:sz w:val="24"/>
              </w:rPr>
            </w:pPr>
            <w:r>
              <w:rPr>
                <w:rFonts w:ascii="Trebuchet MS"/>
                <w:sz w:val="24"/>
              </w:rPr>
              <w:t>12</w:t>
            </w:r>
          </w:p>
        </w:tc>
      </w:tr>
      <w:tr>
        <w:trPr>
          <w:trHeight w:val="557" w:hRule="atLeast"/>
        </w:trPr>
        <w:tc>
          <w:tcPr>
            <w:tcW w:w="9360" w:type="dxa"/>
          </w:tcPr>
          <w:p>
            <w:pPr>
              <w:pStyle w:val="TableParagraph"/>
              <w:numPr>
                <w:ilvl w:val="0"/>
                <w:numId w:val="3"/>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1/03 </w:t>
            </w:r>
            <w:r>
              <w:rPr>
                <w:rFonts w:ascii="Trebuchet MS" w:hAnsi="Trebuchet MS"/>
                <w:sz w:val="24"/>
              </w:rPr>
              <w:t>– Sinteza veniturilor și cheltuielilor alocate pe surse și pe</w:t>
            </w:r>
            <w:r>
              <w:rPr>
                <w:rFonts w:ascii="Trebuchet MS" w:hAnsi="Trebuchet MS"/>
                <w:spacing w:val="-34"/>
                <w:sz w:val="24"/>
              </w:rPr>
              <w:t> </w:t>
            </w:r>
            <w:r>
              <w:rPr>
                <w:rFonts w:ascii="Trebuchet MS" w:hAnsi="Trebuchet MS"/>
                <w:sz w:val="24"/>
              </w:rPr>
              <w:t>titluri</w:t>
            </w:r>
          </w:p>
          <w:p>
            <w:pPr>
              <w:pStyle w:val="TableParagraph"/>
              <w:spacing w:line="270" w:lineRule="exact" w:before="1"/>
              <w:ind w:left="107"/>
              <w:rPr>
                <w:rFonts w:ascii="Trebuchet MS"/>
                <w:sz w:val="24"/>
              </w:rPr>
            </w:pPr>
            <w:r>
              <w:rPr>
                <w:rFonts w:ascii="Trebuchet MS"/>
                <w:sz w:val="24"/>
              </w:rPr>
              <w:t>pe anii 2022-2027</w:t>
            </w:r>
          </w:p>
        </w:tc>
        <w:tc>
          <w:tcPr>
            <w:tcW w:w="1140" w:type="dxa"/>
          </w:tcPr>
          <w:p>
            <w:pPr>
              <w:pStyle w:val="TableParagraph"/>
              <w:spacing w:line="267" w:lineRule="exact"/>
              <w:ind w:left="257" w:right="248"/>
              <w:jc w:val="center"/>
              <w:rPr>
                <w:rFonts w:ascii="Trebuchet MS"/>
                <w:sz w:val="24"/>
              </w:rPr>
            </w:pPr>
            <w:r>
              <w:rPr>
                <w:rFonts w:ascii="Trebuchet MS"/>
                <w:sz w:val="24"/>
              </w:rPr>
              <w:t>23</w:t>
            </w:r>
          </w:p>
        </w:tc>
      </w:tr>
      <w:tr>
        <w:trPr>
          <w:trHeight w:val="835" w:hRule="atLeast"/>
        </w:trPr>
        <w:tc>
          <w:tcPr>
            <w:tcW w:w="9360" w:type="dxa"/>
          </w:tcPr>
          <w:p>
            <w:pPr>
              <w:pStyle w:val="TableParagraph"/>
              <w:numPr>
                <w:ilvl w:val="0"/>
                <w:numId w:val="4"/>
              </w:numPr>
              <w:tabs>
                <w:tab w:pos="397" w:val="left" w:leader="none"/>
              </w:tabs>
              <w:spacing w:line="240" w:lineRule="auto" w:before="0" w:after="0"/>
              <w:ind w:left="107" w:right="1101" w:firstLine="0"/>
              <w:jc w:val="left"/>
              <w:rPr>
                <w:rFonts w:ascii="Trebuchet MS" w:hAnsi="Trebuchet MS"/>
                <w:sz w:val="24"/>
              </w:rPr>
            </w:pPr>
            <w:r>
              <w:rPr>
                <w:rFonts w:ascii="Trebuchet MS" w:hAnsi="Trebuchet MS"/>
                <w:b/>
                <w:sz w:val="24"/>
              </w:rPr>
              <w:t>ANEXA nr. 2/03 </w:t>
            </w:r>
            <w:r>
              <w:rPr>
                <w:rFonts w:ascii="Trebuchet MS" w:hAnsi="Trebuchet MS"/>
                <w:sz w:val="24"/>
              </w:rPr>
              <w:t>- Bugetul pe capitole, subcapitole, paragrafe, titluri de cheltuieli articole și alineate pe anii 2022-2027 (sume alocate din</w:t>
            </w:r>
            <w:r>
              <w:rPr>
                <w:rFonts w:ascii="Trebuchet MS" w:hAnsi="Trebuchet MS"/>
                <w:spacing w:val="-42"/>
                <w:sz w:val="24"/>
              </w:rPr>
              <w:t> </w:t>
            </w:r>
            <w:r>
              <w:rPr>
                <w:rFonts w:ascii="Trebuchet MS" w:hAnsi="Trebuchet MS"/>
                <w:sz w:val="24"/>
              </w:rPr>
              <w:t>Bugetul</w:t>
            </w:r>
          </w:p>
          <w:p>
            <w:pPr>
              <w:pStyle w:val="TableParagraph"/>
              <w:spacing w:line="270" w:lineRule="exact"/>
              <w:ind w:left="107"/>
              <w:rPr>
                <w:rFonts w:ascii="Trebuchet MS" w:hAnsi="Trebuchet MS"/>
                <w:sz w:val="24"/>
              </w:rPr>
            </w:pPr>
            <w:r>
              <w:rPr>
                <w:rFonts w:ascii="Trebuchet MS" w:hAnsi="Trebuchet MS"/>
                <w:sz w:val="24"/>
              </w:rPr>
              <w:t>asigurărilor sociale de stat)</w:t>
            </w:r>
          </w:p>
        </w:tc>
        <w:tc>
          <w:tcPr>
            <w:tcW w:w="1140" w:type="dxa"/>
          </w:tcPr>
          <w:p>
            <w:pPr>
              <w:pStyle w:val="TableParagraph"/>
              <w:spacing w:before="11"/>
              <w:rPr>
                <w:rFonts w:ascii="Trebuchet MS"/>
                <w:sz w:val="22"/>
              </w:rPr>
            </w:pPr>
          </w:p>
          <w:p>
            <w:pPr>
              <w:pStyle w:val="TableParagraph"/>
              <w:ind w:left="257" w:right="248"/>
              <w:jc w:val="center"/>
              <w:rPr>
                <w:rFonts w:ascii="Trebuchet MS"/>
                <w:sz w:val="24"/>
              </w:rPr>
            </w:pPr>
            <w:r>
              <w:rPr>
                <w:rFonts w:ascii="Trebuchet MS"/>
                <w:sz w:val="24"/>
              </w:rPr>
              <w:t>29</w:t>
            </w:r>
          </w:p>
        </w:tc>
      </w:tr>
      <w:tr>
        <w:trPr>
          <w:trHeight w:val="385" w:hRule="atLeast"/>
        </w:trPr>
        <w:tc>
          <w:tcPr>
            <w:tcW w:w="9360" w:type="dxa"/>
          </w:tcPr>
          <w:p>
            <w:pPr>
              <w:pStyle w:val="TableParagraph"/>
              <w:numPr>
                <w:ilvl w:val="0"/>
                <w:numId w:val="5"/>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3/03 </w:t>
            </w:r>
            <w:r>
              <w:rPr>
                <w:rFonts w:ascii="Trebuchet MS" w:hAnsi="Trebuchet MS"/>
                <w:sz w:val="24"/>
              </w:rPr>
              <w:t>– Sinteza finanțării</w:t>
            </w:r>
            <w:r>
              <w:rPr>
                <w:rFonts w:ascii="Trebuchet MS" w:hAnsi="Trebuchet MS"/>
                <w:spacing w:val="-5"/>
                <w:sz w:val="24"/>
              </w:rPr>
              <w:t> </w:t>
            </w:r>
            <w:r>
              <w:rPr>
                <w:rFonts w:ascii="Trebuchet MS" w:hAnsi="Trebuchet MS"/>
                <w:sz w:val="24"/>
              </w:rPr>
              <w:t>programelor</w:t>
            </w:r>
          </w:p>
        </w:tc>
        <w:tc>
          <w:tcPr>
            <w:tcW w:w="1140" w:type="dxa"/>
          </w:tcPr>
          <w:p>
            <w:pPr>
              <w:pStyle w:val="TableParagraph"/>
              <w:spacing w:line="267" w:lineRule="exact"/>
              <w:ind w:left="257" w:right="248"/>
              <w:jc w:val="center"/>
              <w:rPr>
                <w:rFonts w:ascii="Trebuchet MS"/>
                <w:sz w:val="24"/>
              </w:rPr>
            </w:pPr>
            <w:r>
              <w:rPr>
                <w:rFonts w:ascii="Trebuchet MS"/>
                <w:sz w:val="24"/>
              </w:rPr>
              <w:t>37</w:t>
            </w:r>
          </w:p>
        </w:tc>
      </w:tr>
      <w:tr>
        <w:trPr>
          <w:trHeight w:val="440" w:hRule="atLeast"/>
        </w:trPr>
        <w:tc>
          <w:tcPr>
            <w:tcW w:w="9360" w:type="dxa"/>
          </w:tcPr>
          <w:p>
            <w:pPr>
              <w:pStyle w:val="TableParagraph"/>
              <w:numPr>
                <w:ilvl w:val="0"/>
                <w:numId w:val="6"/>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3/03/01 </w:t>
            </w:r>
            <w:r>
              <w:rPr>
                <w:rFonts w:ascii="Trebuchet MS" w:hAnsi="Trebuchet MS"/>
                <w:sz w:val="24"/>
              </w:rPr>
              <w:t>– Fișa</w:t>
            </w:r>
            <w:r>
              <w:rPr>
                <w:rFonts w:ascii="Trebuchet MS" w:hAnsi="Trebuchet MS"/>
                <w:spacing w:val="-5"/>
                <w:sz w:val="24"/>
              </w:rPr>
              <w:t> </w:t>
            </w:r>
            <w:r>
              <w:rPr>
                <w:rFonts w:ascii="Trebuchet MS" w:hAnsi="Trebuchet MS"/>
                <w:sz w:val="24"/>
              </w:rPr>
              <w:t>programului</w:t>
            </w:r>
          </w:p>
        </w:tc>
        <w:tc>
          <w:tcPr>
            <w:tcW w:w="1140" w:type="dxa"/>
          </w:tcPr>
          <w:p>
            <w:pPr>
              <w:pStyle w:val="TableParagraph"/>
              <w:spacing w:line="267" w:lineRule="exact"/>
              <w:ind w:left="257" w:right="248"/>
              <w:jc w:val="center"/>
              <w:rPr>
                <w:rFonts w:ascii="Trebuchet MS"/>
                <w:sz w:val="24"/>
              </w:rPr>
            </w:pPr>
            <w:r>
              <w:rPr>
                <w:rFonts w:ascii="Trebuchet MS"/>
                <w:sz w:val="24"/>
              </w:rPr>
              <w:t>39</w:t>
            </w:r>
          </w:p>
        </w:tc>
      </w:tr>
      <w:tr>
        <w:trPr>
          <w:trHeight w:val="557" w:hRule="atLeast"/>
        </w:trPr>
        <w:tc>
          <w:tcPr>
            <w:tcW w:w="9360" w:type="dxa"/>
          </w:tcPr>
          <w:p>
            <w:pPr>
              <w:pStyle w:val="TableParagraph"/>
              <w:numPr>
                <w:ilvl w:val="0"/>
                <w:numId w:val="7"/>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4/03 </w:t>
            </w:r>
            <w:r>
              <w:rPr>
                <w:rFonts w:ascii="Trebuchet MS" w:hAnsi="Trebuchet MS"/>
                <w:sz w:val="24"/>
              </w:rPr>
              <w:t>– Programul de Investiţii Publice pe grupe de investiții și surse</w:t>
            </w:r>
            <w:r>
              <w:rPr>
                <w:rFonts w:ascii="Trebuchet MS" w:hAnsi="Trebuchet MS"/>
                <w:spacing w:val="-36"/>
                <w:sz w:val="24"/>
              </w:rPr>
              <w:t> </w:t>
            </w:r>
            <w:r>
              <w:rPr>
                <w:rFonts w:ascii="Trebuchet MS" w:hAnsi="Trebuchet MS"/>
                <w:sz w:val="24"/>
              </w:rPr>
              <w:t>de</w:t>
            </w:r>
          </w:p>
          <w:p>
            <w:pPr>
              <w:pStyle w:val="TableParagraph"/>
              <w:spacing w:line="271" w:lineRule="exact"/>
              <w:ind w:left="107"/>
              <w:rPr>
                <w:rFonts w:ascii="Trebuchet MS" w:hAnsi="Trebuchet MS"/>
                <w:sz w:val="24"/>
              </w:rPr>
            </w:pPr>
            <w:r>
              <w:rPr>
                <w:rFonts w:ascii="Trebuchet MS" w:hAnsi="Trebuchet MS"/>
                <w:sz w:val="24"/>
              </w:rPr>
              <w:t>finanțare</w:t>
            </w:r>
          </w:p>
        </w:tc>
        <w:tc>
          <w:tcPr>
            <w:tcW w:w="1140" w:type="dxa"/>
          </w:tcPr>
          <w:p>
            <w:pPr>
              <w:pStyle w:val="TableParagraph"/>
              <w:spacing w:line="267" w:lineRule="exact"/>
              <w:ind w:left="257" w:right="248"/>
              <w:jc w:val="center"/>
              <w:rPr>
                <w:rFonts w:ascii="Trebuchet MS"/>
                <w:sz w:val="24"/>
              </w:rPr>
            </w:pPr>
            <w:r>
              <w:rPr>
                <w:rFonts w:ascii="Trebuchet MS"/>
                <w:sz w:val="24"/>
              </w:rPr>
              <w:t>53</w:t>
            </w:r>
          </w:p>
        </w:tc>
      </w:tr>
      <w:tr>
        <w:trPr>
          <w:trHeight w:val="284" w:hRule="atLeast"/>
        </w:trPr>
        <w:tc>
          <w:tcPr>
            <w:tcW w:w="9360" w:type="dxa"/>
          </w:tcPr>
          <w:p>
            <w:pPr>
              <w:pStyle w:val="TableParagraph"/>
              <w:numPr>
                <w:ilvl w:val="0"/>
                <w:numId w:val="8"/>
              </w:numPr>
              <w:tabs>
                <w:tab w:pos="397" w:val="left" w:leader="none"/>
              </w:tabs>
              <w:spacing w:line="264" w:lineRule="exact" w:before="0" w:after="0"/>
              <w:ind w:left="397" w:right="0" w:hanging="290"/>
              <w:jc w:val="left"/>
              <w:rPr>
                <w:rFonts w:ascii="Trebuchet MS" w:hAnsi="Trebuchet MS"/>
                <w:sz w:val="24"/>
              </w:rPr>
            </w:pPr>
            <w:r>
              <w:rPr>
                <w:rFonts w:ascii="Trebuchet MS" w:hAnsi="Trebuchet MS"/>
                <w:b/>
                <w:sz w:val="24"/>
              </w:rPr>
              <w:t>ANEXA nr. 4/03/01 </w:t>
            </w:r>
            <w:r>
              <w:rPr>
                <w:rFonts w:ascii="Trebuchet MS" w:hAnsi="Trebuchet MS"/>
                <w:sz w:val="24"/>
              </w:rPr>
              <w:t>- Fișa Obiectivului /Proiectului/ Categoriei de</w:t>
            </w:r>
            <w:r>
              <w:rPr>
                <w:rFonts w:ascii="Trebuchet MS" w:hAnsi="Trebuchet MS"/>
                <w:spacing w:val="-25"/>
                <w:sz w:val="24"/>
              </w:rPr>
              <w:t> </w:t>
            </w:r>
            <w:r>
              <w:rPr>
                <w:rFonts w:ascii="Trebuchet MS" w:hAnsi="Trebuchet MS"/>
                <w:sz w:val="24"/>
              </w:rPr>
              <w:t>Investiţii</w:t>
            </w:r>
          </w:p>
        </w:tc>
        <w:tc>
          <w:tcPr>
            <w:tcW w:w="1140" w:type="dxa"/>
          </w:tcPr>
          <w:p>
            <w:pPr>
              <w:pStyle w:val="TableParagraph"/>
              <w:spacing w:line="264" w:lineRule="exact"/>
              <w:ind w:left="257" w:right="249"/>
              <w:jc w:val="center"/>
              <w:rPr>
                <w:rFonts w:ascii="Trebuchet MS"/>
                <w:sz w:val="24"/>
              </w:rPr>
            </w:pPr>
            <w:r>
              <w:rPr>
                <w:rFonts w:ascii="Trebuchet MS"/>
                <w:sz w:val="24"/>
              </w:rPr>
              <w:t>64</w:t>
            </w:r>
          </w:p>
        </w:tc>
      </w:tr>
      <w:tr>
        <w:trPr>
          <w:trHeight w:val="835" w:hRule="atLeast"/>
        </w:trPr>
        <w:tc>
          <w:tcPr>
            <w:tcW w:w="9360" w:type="dxa"/>
          </w:tcPr>
          <w:p>
            <w:pPr>
              <w:pStyle w:val="TableParagraph"/>
              <w:numPr>
                <w:ilvl w:val="0"/>
                <w:numId w:val="9"/>
              </w:numPr>
              <w:tabs>
                <w:tab w:pos="397" w:val="left" w:leader="none"/>
              </w:tabs>
              <w:spacing w:line="240" w:lineRule="auto" w:before="0" w:after="0"/>
              <w:ind w:left="107" w:right="286" w:firstLine="0"/>
              <w:jc w:val="left"/>
              <w:rPr>
                <w:rFonts w:ascii="Trebuchet MS" w:hAnsi="Trebuchet MS"/>
                <w:sz w:val="24"/>
              </w:rPr>
            </w:pPr>
            <w:r>
              <w:rPr>
                <w:rFonts w:ascii="Trebuchet MS" w:hAnsi="Trebuchet MS"/>
                <w:b/>
                <w:sz w:val="24"/>
              </w:rPr>
              <w:t>ANEXA nr. 1/04 </w:t>
            </w:r>
            <w:r>
              <w:rPr>
                <w:rFonts w:ascii="Trebuchet MS" w:hAnsi="Trebuchet MS"/>
                <w:sz w:val="24"/>
              </w:rPr>
              <w:t>– Sinteza veniturilor și cheltuielilor alocate pe surse și pe</w:t>
            </w:r>
            <w:r>
              <w:rPr>
                <w:rFonts w:ascii="Trebuchet MS" w:hAnsi="Trebuchet MS"/>
                <w:spacing w:val="-41"/>
                <w:sz w:val="24"/>
              </w:rPr>
              <w:t> </w:t>
            </w:r>
            <w:r>
              <w:rPr>
                <w:rFonts w:ascii="Trebuchet MS" w:hAnsi="Trebuchet MS"/>
                <w:sz w:val="24"/>
              </w:rPr>
              <w:t>titluri pe anii</w:t>
            </w:r>
            <w:r>
              <w:rPr>
                <w:rFonts w:ascii="Trebuchet MS" w:hAnsi="Trebuchet MS"/>
                <w:spacing w:val="-3"/>
                <w:sz w:val="24"/>
              </w:rPr>
              <w:t> </w:t>
            </w:r>
            <w:r>
              <w:rPr>
                <w:rFonts w:ascii="Trebuchet MS" w:hAnsi="Trebuchet MS"/>
                <w:sz w:val="24"/>
              </w:rPr>
              <w:t>2022-2027</w:t>
            </w:r>
          </w:p>
        </w:tc>
        <w:tc>
          <w:tcPr>
            <w:tcW w:w="1140" w:type="dxa"/>
          </w:tcPr>
          <w:p>
            <w:pPr>
              <w:pStyle w:val="TableParagraph"/>
              <w:spacing w:before="11"/>
              <w:rPr>
                <w:rFonts w:ascii="Trebuchet MS"/>
                <w:sz w:val="22"/>
              </w:rPr>
            </w:pPr>
          </w:p>
          <w:p>
            <w:pPr>
              <w:pStyle w:val="TableParagraph"/>
              <w:ind w:left="257" w:right="248"/>
              <w:jc w:val="center"/>
              <w:rPr>
                <w:rFonts w:ascii="Trebuchet MS"/>
                <w:sz w:val="24"/>
              </w:rPr>
            </w:pPr>
            <w:r>
              <w:rPr>
                <w:rFonts w:ascii="Trebuchet MS"/>
                <w:sz w:val="24"/>
              </w:rPr>
              <w:t>70</w:t>
            </w:r>
          </w:p>
        </w:tc>
      </w:tr>
      <w:tr>
        <w:trPr>
          <w:trHeight w:val="952" w:hRule="atLeast"/>
        </w:trPr>
        <w:tc>
          <w:tcPr>
            <w:tcW w:w="9360" w:type="dxa"/>
          </w:tcPr>
          <w:p>
            <w:pPr>
              <w:pStyle w:val="TableParagraph"/>
              <w:numPr>
                <w:ilvl w:val="0"/>
                <w:numId w:val="10"/>
              </w:numPr>
              <w:tabs>
                <w:tab w:pos="397" w:val="left" w:leader="none"/>
              </w:tabs>
              <w:spacing w:line="240" w:lineRule="auto" w:before="0" w:after="0"/>
              <w:ind w:left="107" w:right="1173" w:firstLine="0"/>
              <w:jc w:val="left"/>
              <w:rPr>
                <w:rFonts w:ascii="Trebuchet MS" w:hAnsi="Trebuchet MS"/>
                <w:sz w:val="24"/>
              </w:rPr>
            </w:pPr>
            <w:r>
              <w:rPr>
                <w:rFonts w:ascii="Trebuchet MS" w:hAnsi="Trebuchet MS"/>
                <w:b/>
                <w:sz w:val="24"/>
              </w:rPr>
              <w:t>ANEXA nr. 2/04 </w:t>
            </w:r>
            <w:r>
              <w:rPr>
                <w:rFonts w:ascii="Trebuchet MS" w:hAnsi="Trebuchet MS"/>
                <w:sz w:val="24"/>
              </w:rPr>
              <w:t>- Bugetul pe capitole, subcapitole, paragrafe, titluri</w:t>
            </w:r>
            <w:r>
              <w:rPr>
                <w:rFonts w:ascii="Trebuchet MS" w:hAnsi="Trebuchet MS"/>
                <w:spacing w:val="-46"/>
                <w:sz w:val="24"/>
              </w:rPr>
              <w:t> </w:t>
            </w:r>
            <w:r>
              <w:rPr>
                <w:rFonts w:ascii="Trebuchet MS" w:hAnsi="Trebuchet MS"/>
                <w:sz w:val="24"/>
              </w:rPr>
              <w:t>de cheltuieli articole și alineate pe anii 2022-2027 (sume alocate din Bugetul asigurărilor pentru</w:t>
            </w:r>
            <w:r>
              <w:rPr>
                <w:rFonts w:ascii="Trebuchet MS" w:hAnsi="Trebuchet MS"/>
                <w:spacing w:val="-3"/>
                <w:sz w:val="24"/>
              </w:rPr>
              <w:t> </w:t>
            </w:r>
            <w:r>
              <w:rPr>
                <w:rFonts w:ascii="Trebuchet MS" w:hAnsi="Trebuchet MS"/>
                <w:sz w:val="24"/>
              </w:rPr>
              <w:t>șomaj)</w:t>
            </w:r>
          </w:p>
        </w:tc>
        <w:tc>
          <w:tcPr>
            <w:tcW w:w="1140" w:type="dxa"/>
          </w:tcPr>
          <w:p>
            <w:pPr>
              <w:pStyle w:val="TableParagraph"/>
              <w:spacing w:before="11"/>
              <w:rPr>
                <w:rFonts w:ascii="Trebuchet MS"/>
                <w:sz w:val="22"/>
              </w:rPr>
            </w:pPr>
          </w:p>
          <w:p>
            <w:pPr>
              <w:pStyle w:val="TableParagraph"/>
              <w:ind w:left="257" w:right="248"/>
              <w:jc w:val="center"/>
              <w:rPr>
                <w:rFonts w:ascii="Trebuchet MS"/>
                <w:sz w:val="24"/>
              </w:rPr>
            </w:pPr>
            <w:r>
              <w:rPr>
                <w:rFonts w:ascii="Trebuchet MS"/>
                <w:sz w:val="24"/>
              </w:rPr>
              <w:t>77</w:t>
            </w:r>
          </w:p>
        </w:tc>
      </w:tr>
      <w:tr>
        <w:trPr>
          <w:trHeight w:val="836" w:hRule="atLeast"/>
        </w:trPr>
        <w:tc>
          <w:tcPr>
            <w:tcW w:w="9360" w:type="dxa"/>
          </w:tcPr>
          <w:p>
            <w:pPr>
              <w:pStyle w:val="TableParagraph"/>
              <w:numPr>
                <w:ilvl w:val="0"/>
                <w:numId w:val="11"/>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3/04 </w:t>
            </w:r>
            <w:r>
              <w:rPr>
                <w:rFonts w:ascii="Trebuchet MS" w:hAnsi="Trebuchet MS"/>
                <w:sz w:val="24"/>
              </w:rPr>
              <w:t>– Sinteza proiectelor finanțate/propuse la finanțare în</w:t>
            </w:r>
            <w:r>
              <w:rPr>
                <w:rFonts w:ascii="Trebuchet MS" w:hAnsi="Trebuchet MS"/>
                <w:spacing w:val="-25"/>
                <w:sz w:val="24"/>
              </w:rPr>
              <w:t> </w:t>
            </w:r>
            <w:r>
              <w:rPr>
                <w:rFonts w:ascii="Trebuchet MS" w:hAnsi="Trebuchet MS"/>
                <w:sz w:val="24"/>
              </w:rPr>
              <w:t>cadrul</w:t>
            </w:r>
          </w:p>
          <w:p>
            <w:pPr>
              <w:pStyle w:val="TableParagraph"/>
              <w:spacing w:line="278" w:lineRule="exact" w:before="4"/>
              <w:ind w:left="107" w:right="410"/>
              <w:rPr>
                <w:rFonts w:ascii="Trebuchet MS" w:hAnsi="Trebuchet MS"/>
                <w:sz w:val="24"/>
              </w:rPr>
            </w:pPr>
            <w:r>
              <w:rPr>
                <w:rFonts w:ascii="Trebuchet MS" w:hAnsi="Trebuchet MS"/>
                <w:sz w:val="24"/>
              </w:rPr>
              <w:t>programelor aferente Politicii de Coeziune a UE, politicilor Comune Agricolă și de Pescuit, precum și altor facilități și instrumente postaderare</w:t>
            </w:r>
          </w:p>
        </w:tc>
        <w:tc>
          <w:tcPr>
            <w:tcW w:w="1140" w:type="dxa"/>
          </w:tcPr>
          <w:p>
            <w:pPr>
              <w:pStyle w:val="TableParagraph"/>
              <w:rPr>
                <w:rFonts w:ascii="Trebuchet MS"/>
                <w:sz w:val="23"/>
              </w:rPr>
            </w:pPr>
          </w:p>
          <w:p>
            <w:pPr>
              <w:pStyle w:val="TableParagraph"/>
              <w:ind w:left="257" w:right="248"/>
              <w:jc w:val="center"/>
              <w:rPr>
                <w:rFonts w:ascii="Trebuchet MS"/>
                <w:sz w:val="24"/>
              </w:rPr>
            </w:pPr>
            <w:r>
              <w:rPr>
                <w:rFonts w:ascii="Trebuchet MS"/>
                <w:sz w:val="24"/>
              </w:rPr>
              <w:t>89</w:t>
            </w:r>
          </w:p>
        </w:tc>
      </w:tr>
      <w:tr>
        <w:trPr>
          <w:trHeight w:val="836" w:hRule="atLeast"/>
        </w:trPr>
        <w:tc>
          <w:tcPr>
            <w:tcW w:w="9360" w:type="dxa"/>
          </w:tcPr>
          <w:p>
            <w:pPr>
              <w:pStyle w:val="TableParagraph"/>
              <w:numPr>
                <w:ilvl w:val="0"/>
                <w:numId w:val="12"/>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3/04/01 </w:t>
            </w:r>
            <w:r>
              <w:rPr>
                <w:rFonts w:ascii="Trebuchet MS" w:hAnsi="Trebuchet MS"/>
                <w:sz w:val="24"/>
              </w:rPr>
              <w:t>– Fișa proiectului finanțat/propus la finanțare în</w:t>
            </w:r>
            <w:r>
              <w:rPr>
                <w:rFonts w:ascii="Trebuchet MS" w:hAnsi="Trebuchet MS"/>
                <w:spacing w:val="-21"/>
                <w:sz w:val="24"/>
              </w:rPr>
              <w:t> </w:t>
            </w:r>
            <w:r>
              <w:rPr>
                <w:rFonts w:ascii="Trebuchet MS" w:hAnsi="Trebuchet MS"/>
                <w:sz w:val="24"/>
              </w:rPr>
              <w:t>cadrul</w:t>
            </w:r>
          </w:p>
          <w:p>
            <w:pPr>
              <w:pStyle w:val="TableParagraph"/>
              <w:spacing w:line="278" w:lineRule="exact" w:before="4"/>
              <w:ind w:left="107" w:right="410"/>
              <w:rPr>
                <w:rFonts w:ascii="Trebuchet MS" w:hAnsi="Trebuchet MS"/>
                <w:sz w:val="24"/>
              </w:rPr>
            </w:pPr>
            <w:r>
              <w:rPr>
                <w:rFonts w:ascii="Trebuchet MS" w:hAnsi="Trebuchet MS"/>
                <w:sz w:val="24"/>
              </w:rPr>
              <w:t>programelor aferente Politicii de Coeziune a UE, politicilor Comune Agricolă și de Pescuit, precum și altor facilități și instrumente postaderare</w:t>
            </w:r>
          </w:p>
        </w:tc>
        <w:tc>
          <w:tcPr>
            <w:tcW w:w="1140" w:type="dxa"/>
          </w:tcPr>
          <w:p>
            <w:pPr>
              <w:pStyle w:val="TableParagraph"/>
              <w:rPr>
                <w:rFonts w:ascii="Trebuchet MS"/>
                <w:sz w:val="23"/>
              </w:rPr>
            </w:pPr>
          </w:p>
          <w:p>
            <w:pPr>
              <w:pStyle w:val="TableParagraph"/>
              <w:ind w:left="257" w:right="248"/>
              <w:jc w:val="center"/>
              <w:rPr>
                <w:rFonts w:ascii="Trebuchet MS"/>
                <w:sz w:val="24"/>
              </w:rPr>
            </w:pPr>
            <w:r>
              <w:rPr>
                <w:rFonts w:ascii="Trebuchet MS"/>
                <w:sz w:val="24"/>
              </w:rPr>
              <w:t>90</w:t>
            </w:r>
          </w:p>
        </w:tc>
      </w:tr>
      <w:tr>
        <w:trPr>
          <w:trHeight w:val="283" w:hRule="atLeast"/>
        </w:trPr>
        <w:tc>
          <w:tcPr>
            <w:tcW w:w="9360" w:type="dxa"/>
          </w:tcPr>
          <w:p>
            <w:pPr>
              <w:pStyle w:val="TableParagraph"/>
              <w:numPr>
                <w:ilvl w:val="0"/>
                <w:numId w:val="13"/>
              </w:numPr>
              <w:tabs>
                <w:tab w:pos="397" w:val="left" w:leader="none"/>
              </w:tabs>
              <w:spacing w:line="264" w:lineRule="exact" w:before="0" w:after="0"/>
              <w:ind w:left="397" w:right="0" w:hanging="290"/>
              <w:jc w:val="left"/>
              <w:rPr>
                <w:rFonts w:ascii="Trebuchet MS" w:hAnsi="Trebuchet MS"/>
                <w:sz w:val="24"/>
              </w:rPr>
            </w:pPr>
            <w:r>
              <w:rPr>
                <w:rFonts w:ascii="Trebuchet MS" w:hAnsi="Trebuchet MS"/>
                <w:b/>
                <w:sz w:val="24"/>
              </w:rPr>
              <w:t>ANEXA nr. 4/04 </w:t>
            </w:r>
            <w:r>
              <w:rPr>
                <w:rFonts w:ascii="Trebuchet MS" w:hAnsi="Trebuchet MS"/>
                <w:sz w:val="24"/>
              </w:rPr>
              <w:t>– Sinteza finanțării</w:t>
            </w:r>
            <w:r>
              <w:rPr>
                <w:rFonts w:ascii="Trebuchet MS" w:hAnsi="Trebuchet MS"/>
                <w:spacing w:val="-5"/>
                <w:sz w:val="24"/>
              </w:rPr>
              <w:t> </w:t>
            </w:r>
            <w:r>
              <w:rPr>
                <w:rFonts w:ascii="Trebuchet MS" w:hAnsi="Trebuchet MS"/>
                <w:sz w:val="24"/>
              </w:rPr>
              <w:t>programelor</w:t>
            </w:r>
          </w:p>
        </w:tc>
        <w:tc>
          <w:tcPr>
            <w:tcW w:w="1140" w:type="dxa"/>
          </w:tcPr>
          <w:p>
            <w:pPr>
              <w:pStyle w:val="TableParagraph"/>
              <w:spacing w:line="264" w:lineRule="exact"/>
              <w:ind w:left="257" w:right="248"/>
              <w:jc w:val="center"/>
              <w:rPr>
                <w:rFonts w:ascii="Trebuchet MS"/>
                <w:sz w:val="24"/>
              </w:rPr>
            </w:pPr>
            <w:r>
              <w:rPr>
                <w:rFonts w:ascii="Trebuchet MS"/>
                <w:sz w:val="24"/>
              </w:rPr>
              <w:t>91</w:t>
            </w:r>
          </w:p>
        </w:tc>
      </w:tr>
      <w:tr>
        <w:trPr>
          <w:trHeight w:val="284" w:hRule="atLeast"/>
        </w:trPr>
        <w:tc>
          <w:tcPr>
            <w:tcW w:w="9360" w:type="dxa"/>
          </w:tcPr>
          <w:p>
            <w:pPr>
              <w:pStyle w:val="TableParagraph"/>
              <w:numPr>
                <w:ilvl w:val="0"/>
                <w:numId w:val="14"/>
              </w:numPr>
              <w:tabs>
                <w:tab w:pos="397" w:val="left" w:leader="none"/>
              </w:tabs>
              <w:spacing w:line="264" w:lineRule="exact" w:before="0" w:after="0"/>
              <w:ind w:left="397" w:right="0" w:hanging="290"/>
              <w:jc w:val="left"/>
              <w:rPr>
                <w:rFonts w:ascii="Trebuchet MS" w:hAnsi="Trebuchet MS"/>
                <w:sz w:val="24"/>
              </w:rPr>
            </w:pPr>
            <w:r>
              <w:rPr>
                <w:rFonts w:ascii="Trebuchet MS" w:hAnsi="Trebuchet MS"/>
                <w:b/>
                <w:sz w:val="24"/>
              </w:rPr>
              <w:t>ANEXA nr. 4/04/01 </w:t>
            </w:r>
            <w:r>
              <w:rPr>
                <w:rFonts w:ascii="Trebuchet MS" w:hAnsi="Trebuchet MS"/>
                <w:sz w:val="24"/>
              </w:rPr>
              <w:t>– Fișa</w:t>
            </w:r>
            <w:r>
              <w:rPr>
                <w:rFonts w:ascii="Trebuchet MS" w:hAnsi="Trebuchet MS"/>
                <w:spacing w:val="-5"/>
                <w:sz w:val="24"/>
              </w:rPr>
              <w:t> </w:t>
            </w:r>
            <w:r>
              <w:rPr>
                <w:rFonts w:ascii="Trebuchet MS" w:hAnsi="Trebuchet MS"/>
                <w:sz w:val="24"/>
              </w:rPr>
              <w:t>programului</w:t>
            </w:r>
          </w:p>
        </w:tc>
        <w:tc>
          <w:tcPr>
            <w:tcW w:w="1140" w:type="dxa"/>
          </w:tcPr>
          <w:p>
            <w:pPr>
              <w:pStyle w:val="TableParagraph"/>
              <w:spacing w:line="264" w:lineRule="exact"/>
              <w:ind w:left="257" w:right="250"/>
              <w:jc w:val="center"/>
              <w:rPr>
                <w:rFonts w:ascii="Trebuchet MS"/>
                <w:sz w:val="24"/>
              </w:rPr>
            </w:pPr>
            <w:r>
              <w:rPr>
                <w:rFonts w:ascii="Trebuchet MS"/>
                <w:sz w:val="24"/>
              </w:rPr>
              <w:t>95</w:t>
            </w:r>
          </w:p>
        </w:tc>
      </w:tr>
      <w:tr>
        <w:trPr>
          <w:trHeight w:val="557" w:hRule="atLeast"/>
        </w:trPr>
        <w:tc>
          <w:tcPr>
            <w:tcW w:w="9360" w:type="dxa"/>
          </w:tcPr>
          <w:p>
            <w:pPr>
              <w:pStyle w:val="TableParagraph"/>
              <w:numPr>
                <w:ilvl w:val="0"/>
                <w:numId w:val="15"/>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5/04 </w:t>
            </w:r>
            <w:r>
              <w:rPr>
                <w:rFonts w:ascii="Trebuchet MS" w:hAnsi="Trebuchet MS"/>
                <w:sz w:val="24"/>
              </w:rPr>
              <w:t>- Programul de Investiţii Publice pe grupe de investiții și surse</w:t>
            </w:r>
            <w:r>
              <w:rPr>
                <w:rFonts w:ascii="Trebuchet MS" w:hAnsi="Trebuchet MS"/>
                <w:spacing w:val="-36"/>
                <w:sz w:val="24"/>
              </w:rPr>
              <w:t> </w:t>
            </w:r>
            <w:r>
              <w:rPr>
                <w:rFonts w:ascii="Trebuchet MS" w:hAnsi="Trebuchet MS"/>
                <w:sz w:val="24"/>
              </w:rPr>
              <w:t>de</w:t>
            </w:r>
          </w:p>
          <w:p>
            <w:pPr>
              <w:pStyle w:val="TableParagraph"/>
              <w:spacing w:line="270" w:lineRule="exact" w:before="1"/>
              <w:ind w:left="107"/>
              <w:rPr>
                <w:rFonts w:ascii="Trebuchet MS" w:hAnsi="Trebuchet MS"/>
                <w:sz w:val="24"/>
              </w:rPr>
            </w:pPr>
            <w:r>
              <w:rPr>
                <w:rFonts w:ascii="Trebuchet MS" w:hAnsi="Trebuchet MS"/>
                <w:sz w:val="24"/>
              </w:rPr>
              <w:t>finanțare</w:t>
            </w:r>
          </w:p>
        </w:tc>
        <w:tc>
          <w:tcPr>
            <w:tcW w:w="1140" w:type="dxa"/>
          </w:tcPr>
          <w:p>
            <w:pPr>
              <w:pStyle w:val="TableParagraph"/>
              <w:spacing w:line="267" w:lineRule="exact"/>
              <w:ind w:left="257" w:right="249"/>
              <w:jc w:val="center"/>
              <w:rPr>
                <w:rFonts w:ascii="Trebuchet MS"/>
                <w:sz w:val="24"/>
              </w:rPr>
            </w:pPr>
            <w:r>
              <w:rPr>
                <w:rFonts w:ascii="Trebuchet MS"/>
                <w:sz w:val="24"/>
              </w:rPr>
              <w:t>119</w:t>
            </w:r>
          </w:p>
        </w:tc>
      </w:tr>
      <w:tr>
        <w:trPr>
          <w:trHeight w:val="284" w:hRule="atLeast"/>
        </w:trPr>
        <w:tc>
          <w:tcPr>
            <w:tcW w:w="9360" w:type="dxa"/>
          </w:tcPr>
          <w:p>
            <w:pPr>
              <w:pStyle w:val="TableParagraph"/>
              <w:numPr>
                <w:ilvl w:val="0"/>
                <w:numId w:val="16"/>
              </w:numPr>
              <w:tabs>
                <w:tab w:pos="397" w:val="left" w:leader="none"/>
              </w:tabs>
              <w:spacing w:line="264" w:lineRule="exact" w:before="0" w:after="0"/>
              <w:ind w:left="397" w:right="0" w:hanging="290"/>
              <w:jc w:val="left"/>
              <w:rPr>
                <w:rFonts w:ascii="Trebuchet MS" w:hAnsi="Trebuchet MS"/>
                <w:sz w:val="24"/>
              </w:rPr>
            </w:pPr>
            <w:r>
              <w:rPr>
                <w:rFonts w:ascii="Trebuchet MS" w:hAnsi="Trebuchet MS"/>
                <w:b/>
                <w:sz w:val="24"/>
              </w:rPr>
              <w:t>ANEXA nr. 5/04/01</w:t>
            </w:r>
            <w:r>
              <w:rPr>
                <w:rFonts w:ascii="Trebuchet MS" w:hAnsi="Trebuchet MS"/>
                <w:sz w:val="24"/>
              </w:rPr>
              <w:t>- Fișa Obiectivului /Proiectului/ Categoriei de</w:t>
            </w:r>
            <w:r>
              <w:rPr>
                <w:rFonts w:ascii="Trebuchet MS" w:hAnsi="Trebuchet MS"/>
                <w:spacing w:val="-23"/>
                <w:sz w:val="24"/>
              </w:rPr>
              <w:t> </w:t>
            </w:r>
            <w:r>
              <w:rPr>
                <w:rFonts w:ascii="Trebuchet MS" w:hAnsi="Trebuchet MS"/>
                <w:sz w:val="24"/>
              </w:rPr>
              <w:t>Investiţii</w:t>
            </w:r>
          </w:p>
        </w:tc>
        <w:tc>
          <w:tcPr>
            <w:tcW w:w="1140" w:type="dxa"/>
          </w:tcPr>
          <w:p>
            <w:pPr>
              <w:pStyle w:val="TableParagraph"/>
              <w:spacing w:line="264" w:lineRule="exact"/>
              <w:ind w:left="257" w:right="250"/>
              <w:jc w:val="center"/>
              <w:rPr>
                <w:rFonts w:ascii="Trebuchet MS"/>
                <w:sz w:val="24"/>
              </w:rPr>
            </w:pPr>
            <w:r>
              <w:rPr>
                <w:rFonts w:ascii="Trebuchet MS"/>
                <w:sz w:val="24"/>
              </w:rPr>
              <w:t>127</w:t>
            </w:r>
          </w:p>
        </w:tc>
      </w:tr>
      <w:tr>
        <w:trPr>
          <w:trHeight w:val="557" w:hRule="atLeast"/>
        </w:trPr>
        <w:tc>
          <w:tcPr>
            <w:tcW w:w="9360" w:type="dxa"/>
          </w:tcPr>
          <w:p>
            <w:pPr>
              <w:pStyle w:val="TableParagraph"/>
              <w:numPr>
                <w:ilvl w:val="0"/>
                <w:numId w:val="17"/>
              </w:numPr>
              <w:tabs>
                <w:tab w:pos="397" w:val="left" w:leader="none"/>
              </w:tabs>
              <w:spacing w:line="267" w:lineRule="exact" w:before="0" w:after="0"/>
              <w:ind w:left="397" w:right="0" w:hanging="290"/>
              <w:jc w:val="left"/>
              <w:rPr>
                <w:rFonts w:ascii="Trebuchet MS" w:hAnsi="Trebuchet MS"/>
                <w:sz w:val="24"/>
              </w:rPr>
            </w:pPr>
            <w:r>
              <w:rPr>
                <w:rFonts w:ascii="Trebuchet MS" w:hAnsi="Trebuchet MS"/>
                <w:b/>
                <w:sz w:val="24"/>
              </w:rPr>
              <w:t>ANEXA nr. 6/04 </w:t>
            </w:r>
            <w:r>
              <w:rPr>
                <w:rFonts w:ascii="Trebuchet MS" w:hAnsi="Trebuchet MS"/>
                <w:sz w:val="24"/>
              </w:rPr>
              <w:t>- SINTEZA sumelor alocate pentru instituţii publice</w:t>
            </w:r>
            <w:r>
              <w:rPr>
                <w:rFonts w:ascii="Trebuchet MS" w:hAnsi="Trebuchet MS"/>
                <w:spacing w:val="-20"/>
                <w:sz w:val="24"/>
              </w:rPr>
              <w:t> </w:t>
            </w:r>
            <w:r>
              <w:rPr>
                <w:rFonts w:ascii="Trebuchet MS" w:hAnsi="Trebuchet MS"/>
                <w:sz w:val="24"/>
              </w:rPr>
              <w:t>finanţate</w:t>
            </w:r>
          </w:p>
          <w:p>
            <w:pPr>
              <w:pStyle w:val="TableParagraph"/>
              <w:spacing w:line="271" w:lineRule="exact"/>
              <w:ind w:left="107"/>
              <w:rPr>
                <w:rFonts w:ascii="Trebuchet MS" w:hAnsi="Trebuchet MS"/>
                <w:sz w:val="24"/>
              </w:rPr>
            </w:pPr>
            <w:r>
              <w:rPr>
                <w:rFonts w:ascii="Trebuchet MS" w:hAnsi="Trebuchet MS"/>
                <w:sz w:val="24"/>
              </w:rPr>
              <w:t>parţial din venituri proprii pe anii 2022-2027</w:t>
            </w:r>
          </w:p>
        </w:tc>
        <w:tc>
          <w:tcPr>
            <w:tcW w:w="1140" w:type="dxa"/>
          </w:tcPr>
          <w:p>
            <w:pPr>
              <w:pStyle w:val="TableParagraph"/>
              <w:spacing w:line="267" w:lineRule="exact"/>
              <w:ind w:left="257" w:right="249"/>
              <w:jc w:val="center"/>
              <w:rPr>
                <w:rFonts w:ascii="Trebuchet MS"/>
                <w:sz w:val="24"/>
              </w:rPr>
            </w:pPr>
            <w:r>
              <w:rPr>
                <w:rFonts w:ascii="Trebuchet MS"/>
                <w:sz w:val="24"/>
              </w:rPr>
              <w:t>130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spacing w:before="90"/>
        <w:ind w:left="118" w:right="0" w:firstLine="0"/>
        <w:jc w:val="center"/>
        <w:rPr>
          <w:sz w:val="24"/>
        </w:rPr>
      </w:pPr>
      <w:r>
        <w:rPr>
          <w:sz w:val="24"/>
        </w:rPr>
        <w:t>I</w:t>
      </w:r>
    </w:p>
    <w:p>
      <w:pPr>
        <w:spacing w:after="0"/>
        <w:jc w:val="center"/>
        <w:rPr>
          <w:sz w:val="24"/>
        </w:rPr>
        <w:sectPr>
          <w:type w:val="continuous"/>
          <w:pgSz w:w="12240" w:h="15840"/>
          <w:pgMar w:top="1420" w:bottom="280" w:left="820" w:right="580"/>
        </w:sectPr>
      </w:pPr>
    </w:p>
    <w:p>
      <w:pPr>
        <w:spacing w:line="240" w:lineRule="auto" w:before="0"/>
        <w:rPr>
          <w:sz w:val="20"/>
        </w:rPr>
      </w:pPr>
    </w:p>
    <w:p>
      <w:pPr>
        <w:spacing w:line="240" w:lineRule="auto" w:before="0"/>
        <w:rPr>
          <w:sz w:val="22"/>
        </w:rPr>
      </w:pPr>
    </w:p>
    <w:p>
      <w:pPr>
        <w:pStyle w:val="Heading2"/>
        <w:ind w:left="4104" w:right="4340"/>
        <w:jc w:val="center"/>
        <w:rPr>
          <w:rFonts w:ascii="Trebuchet MS"/>
        </w:rPr>
      </w:pPr>
      <w:r>
        <w:rPr>
          <w:rFonts w:ascii="Trebuchet MS"/>
          <w:w w:val="105"/>
        </w:rPr>
        <w:t>EXPUNERE DE MOTIVE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1175" w:hRule="atLeast"/>
        </w:trPr>
        <w:tc>
          <w:tcPr>
            <w:tcW w:w="10136" w:type="dxa"/>
          </w:tcPr>
          <w:p>
            <w:pPr>
              <w:pStyle w:val="TableParagraph"/>
              <w:spacing w:before="2"/>
              <w:rPr>
                <w:rFonts w:ascii="Trebuchet MS"/>
                <w:b/>
                <w:sz w:val="22"/>
              </w:rPr>
            </w:pPr>
          </w:p>
          <w:p>
            <w:pPr>
              <w:pStyle w:val="TableParagraph"/>
              <w:spacing w:before="1"/>
              <w:ind w:left="121" w:right="114"/>
              <w:jc w:val="center"/>
              <w:rPr>
                <w:rFonts w:ascii="Trebuchet MS" w:hAnsi="Trebuchet MS"/>
                <w:b/>
                <w:sz w:val="22"/>
              </w:rPr>
            </w:pPr>
            <w:r>
              <w:rPr>
                <w:rFonts w:ascii="Trebuchet MS" w:hAnsi="Trebuchet MS"/>
                <w:b/>
                <w:w w:val="105"/>
                <w:sz w:val="22"/>
              </w:rPr>
              <w:t>Secţiunea 1</w:t>
            </w:r>
          </w:p>
          <w:p>
            <w:pPr>
              <w:pStyle w:val="TableParagraph"/>
              <w:spacing w:before="7"/>
              <w:ind w:left="123" w:right="114"/>
              <w:jc w:val="center"/>
              <w:rPr>
                <w:rFonts w:ascii="Trebuchet MS"/>
                <w:b/>
                <w:sz w:val="22"/>
              </w:rPr>
            </w:pPr>
            <w:r>
              <w:rPr>
                <w:rFonts w:ascii="Trebuchet MS"/>
                <w:b/>
                <w:w w:val="105"/>
                <w:sz w:val="22"/>
              </w:rPr>
              <w:t>Titlul proiectului de act normativ</w:t>
            </w:r>
          </w:p>
          <w:p>
            <w:pPr>
              <w:pStyle w:val="TableParagraph"/>
              <w:spacing w:before="6"/>
              <w:ind w:left="123" w:right="114"/>
              <w:jc w:val="center"/>
              <w:rPr>
                <w:rFonts w:ascii="Trebuchet MS" w:hAnsi="Trebuchet MS"/>
                <w:b/>
                <w:sz w:val="22"/>
              </w:rPr>
            </w:pPr>
            <w:r>
              <w:rPr>
                <w:rFonts w:ascii="Trebuchet MS" w:hAnsi="Trebuchet MS"/>
                <w:b/>
                <w:w w:val="105"/>
                <w:sz w:val="22"/>
              </w:rPr>
              <w:t>Legea bugetului asigurărilor sociale de stat pe anul 2024</w:t>
            </w:r>
          </w:p>
        </w:tc>
      </w:tr>
      <w:tr>
        <w:trPr>
          <w:trHeight w:val="1049" w:hRule="atLeast"/>
        </w:trPr>
        <w:tc>
          <w:tcPr>
            <w:tcW w:w="10136" w:type="dxa"/>
          </w:tcPr>
          <w:p>
            <w:pPr>
              <w:pStyle w:val="TableParagraph"/>
              <w:spacing w:before="2"/>
              <w:rPr>
                <w:rFonts w:ascii="Trebuchet MS"/>
                <w:b/>
                <w:sz w:val="22"/>
              </w:rPr>
            </w:pPr>
          </w:p>
          <w:p>
            <w:pPr>
              <w:pStyle w:val="TableParagraph"/>
              <w:ind w:left="120" w:right="114"/>
              <w:jc w:val="center"/>
              <w:rPr>
                <w:rFonts w:ascii="Trebuchet MS" w:hAnsi="Trebuchet MS"/>
                <w:b/>
                <w:sz w:val="22"/>
              </w:rPr>
            </w:pPr>
            <w:r>
              <w:rPr>
                <w:rFonts w:ascii="Trebuchet MS" w:hAnsi="Trebuchet MS"/>
                <w:b/>
                <w:w w:val="105"/>
                <w:sz w:val="22"/>
              </w:rPr>
              <w:t>Secţiunea a 2-a</w:t>
            </w:r>
          </w:p>
          <w:p>
            <w:pPr>
              <w:pStyle w:val="TableParagraph"/>
              <w:spacing w:before="6"/>
              <w:ind w:left="122" w:right="114"/>
              <w:jc w:val="center"/>
              <w:rPr>
                <w:rFonts w:ascii="Trebuchet MS"/>
                <w:b/>
                <w:sz w:val="22"/>
              </w:rPr>
            </w:pPr>
            <w:r>
              <w:rPr>
                <w:rFonts w:ascii="Trebuchet MS"/>
                <w:b/>
                <w:w w:val="105"/>
                <w:sz w:val="22"/>
              </w:rPr>
              <w:t>Motivul emiterii actului normativ</w:t>
            </w:r>
          </w:p>
        </w:tc>
      </w:tr>
      <w:tr>
        <w:trPr>
          <w:trHeight w:val="8924" w:hRule="atLeast"/>
        </w:trPr>
        <w:tc>
          <w:tcPr>
            <w:tcW w:w="10136" w:type="dxa"/>
          </w:tcPr>
          <w:p>
            <w:pPr>
              <w:pStyle w:val="TableParagraph"/>
              <w:spacing w:before="11"/>
              <w:rPr>
                <w:rFonts w:ascii="Trebuchet MS"/>
                <w:b/>
                <w:sz w:val="26"/>
              </w:rPr>
            </w:pPr>
          </w:p>
          <w:p>
            <w:pPr>
              <w:pStyle w:val="TableParagraph"/>
              <w:ind w:left="100"/>
              <w:rPr>
                <w:rFonts w:ascii="Trebuchet MS" w:hAnsi="Trebuchet MS"/>
                <w:b/>
                <w:sz w:val="22"/>
              </w:rPr>
            </w:pPr>
            <w:r>
              <w:rPr>
                <w:rFonts w:ascii="Trebuchet MS" w:hAnsi="Trebuchet MS"/>
                <w:b/>
                <w:w w:val="105"/>
                <w:sz w:val="22"/>
              </w:rPr>
              <w:t>1. Descrierea situaţiei actuale :</w:t>
            </w:r>
          </w:p>
          <w:p>
            <w:pPr>
              <w:pStyle w:val="TableParagraph"/>
              <w:spacing w:before="10"/>
              <w:rPr>
                <w:rFonts w:ascii="Trebuchet MS"/>
                <w:b/>
                <w:sz w:val="32"/>
              </w:rPr>
            </w:pPr>
          </w:p>
          <w:p>
            <w:pPr>
              <w:pStyle w:val="TableParagraph"/>
              <w:spacing w:line="247" w:lineRule="auto"/>
              <w:ind w:left="100" w:firstLine="270"/>
              <w:rPr>
                <w:rFonts w:ascii="Trebuchet MS" w:hAnsi="Trebuchet MS"/>
                <w:sz w:val="22"/>
              </w:rPr>
            </w:pPr>
            <w:r>
              <w:rPr>
                <w:rFonts w:ascii="Trebuchet MS" w:hAnsi="Trebuchet MS"/>
                <w:w w:val="105"/>
                <w:sz w:val="22"/>
              </w:rPr>
              <w:t>Bugetul</w:t>
            </w:r>
            <w:r>
              <w:rPr>
                <w:rFonts w:ascii="Trebuchet MS" w:hAnsi="Trebuchet MS"/>
                <w:spacing w:val="-9"/>
                <w:w w:val="105"/>
                <w:sz w:val="22"/>
              </w:rPr>
              <w:t> </w:t>
            </w:r>
            <w:r>
              <w:rPr>
                <w:rFonts w:ascii="Trebuchet MS" w:hAnsi="Trebuchet MS"/>
                <w:w w:val="105"/>
                <w:sz w:val="22"/>
              </w:rPr>
              <w:t>asigurărilor</w:t>
            </w:r>
            <w:r>
              <w:rPr>
                <w:rFonts w:ascii="Trebuchet MS" w:hAnsi="Trebuchet MS"/>
                <w:spacing w:val="-9"/>
                <w:w w:val="105"/>
                <w:sz w:val="22"/>
              </w:rPr>
              <w:t> </w:t>
            </w:r>
            <w:r>
              <w:rPr>
                <w:rFonts w:ascii="Trebuchet MS" w:hAnsi="Trebuchet MS"/>
                <w:w w:val="105"/>
                <w:sz w:val="22"/>
              </w:rPr>
              <w:t>sociale</w:t>
            </w:r>
            <w:r>
              <w:rPr>
                <w:rFonts w:ascii="Trebuchet MS" w:hAnsi="Trebuchet MS"/>
                <w:spacing w:val="-10"/>
                <w:w w:val="105"/>
                <w:sz w:val="22"/>
              </w:rPr>
              <w:t> </w:t>
            </w:r>
            <w:r>
              <w:rPr>
                <w:rFonts w:ascii="Trebuchet MS" w:hAnsi="Trebuchet MS"/>
                <w:w w:val="105"/>
                <w:sz w:val="22"/>
              </w:rPr>
              <w:t>de</w:t>
            </w:r>
            <w:r>
              <w:rPr>
                <w:rFonts w:ascii="Trebuchet MS" w:hAnsi="Trebuchet MS"/>
                <w:spacing w:val="-8"/>
                <w:w w:val="105"/>
                <w:sz w:val="22"/>
              </w:rPr>
              <w:t> </w:t>
            </w:r>
            <w:r>
              <w:rPr>
                <w:rFonts w:ascii="Trebuchet MS" w:hAnsi="Trebuchet MS"/>
                <w:w w:val="105"/>
                <w:sz w:val="22"/>
              </w:rPr>
              <w:t>stat</w:t>
            </w:r>
            <w:r>
              <w:rPr>
                <w:rFonts w:ascii="Trebuchet MS" w:hAnsi="Trebuchet MS"/>
                <w:spacing w:val="-10"/>
                <w:w w:val="105"/>
                <w:sz w:val="22"/>
              </w:rPr>
              <w:t> </w:t>
            </w:r>
            <w:r>
              <w:rPr>
                <w:rFonts w:ascii="Trebuchet MS" w:hAnsi="Trebuchet MS"/>
                <w:w w:val="105"/>
                <w:sz w:val="22"/>
              </w:rPr>
              <w:t>ca</w:t>
            </w:r>
            <w:r>
              <w:rPr>
                <w:rFonts w:ascii="Trebuchet MS" w:hAnsi="Trebuchet MS"/>
                <w:spacing w:val="-11"/>
                <w:w w:val="105"/>
                <w:sz w:val="22"/>
              </w:rPr>
              <w:t> </w:t>
            </w:r>
            <w:r>
              <w:rPr>
                <w:rFonts w:ascii="Trebuchet MS" w:hAnsi="Trebuchet MS"/>
                <w:w w:val="105"/>
                <w:sz w:val="22"/>
              </w:rPr>
              <w:t>parte</w:t>
            </w:r>
            <w:r>
              <w:rPr>
                <w:rFonts w:ascii="Trebuchet MS" w:hAnsi="Trebuchet MS"/>
                <w:spacing w:val="-9"/>
                <w:w w:val="105"/>
                <w:sz w:val="22"/>
              </w:rPr>
              <w:t> </w:t>
            </w:r>
            <w:r>
              <w:rPr>
                <w:rFonts w:ascii="Trebuchet MS" w:hAnsi="Trebuchet MS"/>
                <w:w w:val="105"/>
                <w:sz w:val="22"/>
              </w:rPr>
              <w:t>componentă</w:t>
            </w:r>
            <w:r>
              <w:rPr>
                <w:rFonts w:ascii="Trebuchet MS" w:hAnsi="Trebuchet MS"/>
                <w:spacing w:val="-10"/>
                <w:w w:val="105"/>
                <w:sz w:val="22"/>
              </w:rPr>
              <w:t> </w:t>
            </w:r>
            <w:r>
              <w:rPr>
                <w:rFonts w:ascii="Trebuchet MS" w:hAnsi="Trebuchet MS"/>
                <w:w w:val="105"/>
                <w:sz w:val="22"/>
              </w:rPr>
              <w:t>a</w:t>
            </w:r>
            <w:r>
              <w:rPr>
                <w:rFonts w:ascii="Trebuchet MS" w:hAnsi="Trebuchet MS"/>
                <w:spacing w:val="-10"/>
                <w:w w:val="105"/>
                <w:sz w:val="22"/>
              </w:rPr>
              <w:t> </w:t>
            </w:r>
            <w:r>
              <w:rPr>
                <w:rFonts w:ascii="Trebuchet MS" w:hAnsi="Trebuchet MS"/>
                <w:w w:val="105"/>
                <w:sz w:val="22"/>
              </w:rPr>
              <w:t>sistemului</w:t>
            </w:r>
            <w:r>
              <w:rPr>
                <w:rFonts w:ascii="Trebuchet MS" w:hAnsi="Trebuchet MS"/>
                <w:spacing w:val="-10"/>
                <w:w w:val="105"/>
                <w:sz w:val="22"/>
              </w:rPr>
              <w:t> </w:t>
            </w:r>
            <w:r>
              <w:rPr>
                <w:rFonts w:ascii="Trebuchet MS" w:hAnsi="Trebuchet MS"/>
                <w:w w:val="105"/>
                <w:sz w:val="22"/>
              </w:rPr>
              <w:t>bugetar</w:t>
            </w:r>
            <w:r>
              <w:rPr>
                <w:rFonts w:ascii="Trebuchet MS" w:hAnsi="Trebuchet MS"/>
                <w:spacing w:val="-10"/>
                <w:w w:val="105"/>
                <w:sz w:val="22"/>
              </w:rPr>
              <w:t> </w:t>
            </w:r>
            <w:r>
              <w:rPr>
                <w:rFonts w:ascii="Trebuchet MS" w:hAnsi="Trebuchet MS"/>
                <w:w w:val="105"/>
                <w:sz w:val="22"/>
              </w:rPr>
              <w:t>se</w:t>
            </w:r>
            <w:r>
              <w:rPr>
                <w:rFonts w:ascii="Trebuchet MS" w:hAnsi="Trebuchet MS"/>
                <w:spacing w:val="-10"/>
                <w:w w:val="105"/>
                <w:sz w:val="22"/>
              </w:rPr>
              <w:t> </w:t>
            </w:r>
            <w:r>
              <w:rPr>
                <w:rFonts w:ascii="Trebuchet MS" w:hAnsi="Trebuchet MS"/>
                <w:w w:val="105"/>
                <w:sz w:val="22"/>
              </w:rPr>
              <w:t>aprobă</w:t>
            </w:r>
            <w:r>
              <w:rPr>
                <w:rFonts w:ascii="Trebuchet MS" w:hAnsi="Trebuchet MS"/>
                <w:spacing w:val="-10"/>
                <w:w w:val="105"/>
                <w:sz w:val="22"/>
              </w:rPr>
              <w:t> </w:t>
            </w:r>
            <w:r>
              <w:rPr>
                <w:rFonts w:ascii="Trebuchet MS" w:hAnsi="Trebuchet MS"/>
                <w:w w:val="105"/>
                <w:sz w:val="22"/>
              </w:rPr>
              <w:t>anual prin</w:t>
            </w:r>
            <w:r>
              <w:rPr>
                <w:rFonts w:ascii="Trebuchet MS" w:hAnsi="Trebuchet MS"/>
                <w:spacing w:val="-2"/>
                <w:w w:val="105"/>
                <w:sz w:val="22"/>
              </w:rPr>
              <w:t> </w:t>
            </w:r>
            <w:r>
              <w:rPr>
                <w:rFonts w:ascii="Trebuchet MS" w:hAnsi="Trebuchet MS"/>
                <w:w w:val="105"/>
                <w:sz w:val="22"/>
              </w:rPr>
              <w:t>lege.</w:t>
            </w:r>
          </w:p>
          <w:p>
            <w:pPr>
              <w:pStyle w:val="TableParagraph"/>
              <w:spacing w:before="1"/>
              <w:rPr>
                <w:rFonts w:ascii="Trebuchet MS"/>
                <w:b/>
                <w:sz w:val="32"/>
              </w:rPr>
            </w:pPr>
          </w:p>
          <w:p>
            <w:pPr>
              <w:pStyle w:val="TableParagraph"/>
              <w:spacing w:line="247" w:lineRule="auto"/>
              <w:ind w:left="99" w:right="90" w:firstLine="408"/>
              <w:jc w:val="both"/>
              <w:rPr>
                <w:rFonts w:ascii="Trebuchet MS" w:hAnsi="Trebuchet MS"/>
                <w:sz w:val="22"/>
              </w:rPr>
            </w:pPr>
            <w:r>
              <w:rPr>
                <w:rFonts w:ascii="Trebuchet MS" w:hAnsi="Trebuchet MS"/>
                <w:w w:val="105"/>
                <w:sz w:val="22"/>
              </w:rPr>
              <w:t>În</w:t>
            </w:r>
            <w:r>
              <w:rPr>
                <w:rFonts w:ascii="Trebuchet MS" w:hAnsi="Trebuchet MS"/>
                <w:spacing w:val="-13"/>
                <w:w w:val="105"/>
                <w:sz w:val="22"/>
              </w:rPr>
              <w:t> </w:t>
            </w:r>
            <w:r>
              <w:rPr>
                <w:rFonts w:ascii="Trebuchet MS" w:hAnsi="Trebuchet MS"/>
                <w:w w:val="105"/>
                <w:sz w:val="22"/>
              </w:rPr>
              <w:t>conformitate</w:t>
            </w:r>
            <w:r>
              <w:rPr>
                <w:rFonts w:ascii="Trebuchet MS" w:hAnsi="Trebuchet MS"/>
                <w:spacing w:val="-12"/>
                <w:w w:val="105"/>
                <w:sz w:val="22"/>
              </w:rPr>
              <w:t> </w:t>
            </w:r>
            <w:r>
              <w:rPr>
                <w:rFonts w:ascii="Trebuchet MS" w:hAnsi="Trebuchet MS"/>
                <w:w w:val="105"/>
                <w:sz w:val="22"/>
              </w:rPr>
              <w:t>cu</w:t>
            </w:r>
            <w:r>
              <w:rPr>
                <w:rFonts w:ascii="Trebuchet MS" w:hAnsi="Trebuchet MS"/>
                <w:spacing w:val="-13"/>
                <w:w w:val="105"/>
                <w:sz w:val="22"/>
              </w:rPr>
              <w:t> </w:t>
            </w:r>
            <w:r>
              <w:rPr>
                <w:rFonts w:ascii="Trebuchet MS" w:hAnsi="Trebuchet MS"/>
                <w:w w:val="105"/>
                <w:sz w:val="22"/>
              </w:rPr>
              <w:t>prevederile</w:t>
            </w:r>
            <w:r>
              <w:rPr>
                <w:rFonts w:ascii="Trebuchet MS" w:hAnsi="Trebuchet MS"/>
                <w:spacing w:val="-12"/>
                <w:w w:val="105"/>
                <w:sz w:val="22"/>
              </w:rPr>
              <w:t> </w:t>
            </w:r>
            <w:r>
              <w:rPr>
                <w:rFonts w:ascii="Trebuchet MS" w:hAnsi="Trebuchet MS"/>
                <w:w w:val="105"/>
                <w:sz w:val="22"/>
              </w:rPr>
              <w:t>Legii</w:t>
            </w:r>
            <w:r>
              <w:rPr>
                <w:rFonts w:ascii="Trebuchet MS" w:hAnsi="Trebuchet MS"/>
                <w:spacing w:val="-12"/>
                <w:w w:val="105"/>
                <w:sz w:val="22"/>
              </w:rPr>
              <w:t> </w:t>
            </w:r>
            <w:r>
              <w:rPr>
                <w:rFonts w:ascii="Trebuchet MS" w:hAnsi="Trebuchet MS"/>
                <w:w w:val="105"/>
                <w:sz w:val="22"/>
              </w:rPr>
              <w:t>nr.500/2002</w:t>
            </w:r>
            <w:r>
              <w:rPr>
                <w:rFonts w:ascii="Trebuchet MS" w:hAnsi="Trebuchet MS"/>
                <w:spacing w:val="-13"/>
                <w:w w:val="105"/>
                <w:sz w:val="22"/>
              </w:rPr>
              <w:t> </w:t>
            </w:r>
            <w:r>
              <w:rPr>
                <w:rFonts w:ascii="Trebuchet MS" w:hAnsi="Trebuchet MS"/>
                <w:w w:val="105"/>
                <w:sz w:val="22"/>
              </w:rPr>
              <w:t>privind</w:t>
            </w:r>
            <w:r>
              <w:rPr>
                <w:rFonts w:ascii="Trebuchet MS" w:hAnsi="Trebuchet MS"/>
                <w:spacing w:val="-12"/>
                <w:w w:val="105"/>
                <w:sz w:val="22"/>
              </w:rPr>
              <w:t> </w:t>
            </w:r>
            <w:r>
              <w:rPr>
                <w:rFonts w:ascii="Trebuchet MS" w:hAnsi="Trebuchet MS"/>
                <w:w w:val="105"/>
                <w:sz w:val="22"/>
              </w:rPr>
              <w:t>finanţele</w:t>
            </w:r>
            <w:r>
              <w:rPr>
                <w:rFonts w:ascii="Trebuchet MS" w:hAnsi="Trebuchet MS"/>
                <w:spacing w:val="-13"/>
                <w:w w:val="105"/>
                <w:sz w:val="22"/>
              </w:rPr>
              <w:t> </w:t>
            </w:r>
            <w:r>
              <w:rPr>
                <w:rFonts w:ascii="Trebuchet MS" w:hAnsi="Trebuchet MS"/>
                <w:w w:val="105"/>
                <w:sz w:val="22"/>
              </w:rPr>
              <w:t>publice,</w:t>
            </w:r>
            <w:r>
              <w:rPr>
                <w:rFonts w:ascii="Trebuchet MS" w:hAnsi="Trebuchet MS"/>
                <w:spacing w:val="-12"/>
                <w:w w:val="105"/>
                <w:sz w:val="22"/>
              </w:rPr>
              <w:t> </w:t>
            </w:r>
            <w:r>
              <w:rPr>
                <w:rFonts w:ascii="Trebuchet MS" w:hAnsi="Trebuchet MS"/>
                <w:w w:val="105"/>
                <w:sz w:val="22"/>
              </w:rPr>
              <w:t>cu</w:t>
            </w:r>
            <w:r>
              <w:rPr>
                <w:rFonts w:ascii="Trebuchet MS" w:hAnsi="Trebuchet MS"/>
                <w:spacing w:val="-11"/>
                <w:w w:val="105"/>
                <w:sz w:val="22"/>
              </w:rPr>
              <w:t> </w:t>
            </w:r>
            <w:r>
              <w:rPr>
                <w:rFonts w:ascii="Trebuchet MS" w:hAnsi="Trebuchet MS"/>
                <w:w w:val="105"/>
                <w:sz w:val="22"/>
              </w:rPr>
              <w:t>modificările</w:t>
            </w:r>
            <w:r>
              <w:rPr>
                <w:rFonts w:ascii="Trebuchet MS" w:hAnsi="Trebuchet MS"/>
                <w:spacing w:val="-12"/>
                <w:w w:val="105"/>
                <w:sz w:val="22"/>
              </w:rPr>
              <w:t> </w:t>
            </w:r>
            <w:r>
              <w:rPr>
                <w:rFonts w:ascii="Trebuchet MS" w:hAnsi="Trebuchet MS"/>
                <w:w w:val="105"/>
                <w:sz w:val="22"/>
              </w:rPr>
              <w:t>şi completările</w:t>
            </w:r>
            <w:r>
              <w:rPr>
                <w:rFonts w:ascii="Trebuchet MS" w:hAnsi="Trebuchet MS"/>
                <w:spacing w:val="-18"/>
                <w:w w:val="105"/>
                <w:sz w:val="22"/>
              </w:rPr>
              <w:t> </w:t>
            </w:r>
            <w:r>
              <w:rPr>
                <w:rFonts w:ascii="Trebuchet MS" w:hAnsi="Trebuchet MS"/>
                <w:w w:val="105"/>
                <w:sz w:val="22"/>
              </w:rPr>
              <w:t>ulterioare,</w:t>
            </w:r>
            <w:r>
              <w:rPr>
                <w:rFonts w:ascii="Trebuchet MS" w:hAnsi="Trebuchet MS"/>
                <w:spacing w:val="-17"/>
                <w:w w:val="105"/>
                <w:sz w:val="22"/>
              </w:rPr>
              <w:t> </w:t>
            </w:r>
            <w:r>
              <w:rPr>
                <w:rFonts w:ascii="Trebuchet MS" w:hAnsi="Trebuchet MS"/>
                <w:w w:val="105"/>
                <w:sz w:val="22"/>
              </w:rPr>
              <w:t>prin</w:t>
            </w:r>
            <w:r>
              <w:rPr>
                <w:rFonts w:ascii="Trebuchet MS" w:hAnsi="Trebuchet MS"/>
                <w:spacing w:val="-17"/>
                <w:w w:val="105"/>
                <w:sz w:val="22"/>
              </w:rPr>
              <w:t> </w:t>
            </w:r>
            <w:r>
              <w:rPr>
                <w:rFonts w:ascii="Trebuchet MS" w:hAnsi="Trebuchet MS"/>
                <w:w w:val="105"/>
                <w:sz w:val="22"/>
              </w:rPr>
              <w:t>legea</w:t>
            </w:r>
            <w:r>
              <w:rPr>
                <w:rFonts w:ascii="Trebuchet MS" w:hAnsi="Trebuchet MS"/>
                <w:spacing w:val="-17"/>
                <w:w w:val="105"/>
                <w:sz w:val="22"/>
              </w:rPr>
              <w:t> </w:t>
            </w:r>
            <w:r>
              <w:rPr>
                <w:rFonts w:ascii="Trebuchet MS" w:hAnsi="Trebuchet MS"/>
                <w:w w:val="105"/>
                <w:sz w:val="22"/>
              </w:rPr>
              <w:t>bugetului</w:t>
            </w:r>
            <w:r>
              <w:rPr>
                <w:rFonts w:ascii="Trebuchet MS" w:hAnsi="Trebuchet MS"/>
                <w:spacing w:val="-18"/>
                <w:w w:val="105"/>
                <w:sz w:val="22"/>
              </w:rPr>
              <w:t> </w:t>
            </w:r>
            <w:r>
              <w:rPr>
                <w:rFonts w:ascii="Trebuchet MS" w:hAnsi="Trebuchet MS"/>
                <w:w w:val="105"/>
                <w:sz w:val="22"/>
              </w:rPr>
              <w:t>asigurărilor</w:t>
            </w:r>
            <w:r>
              <w:rPr>
                <w:rFonts w:ascii="Trebuchet MS" w:hAnsi="Trebuchet MS"/>
                <w:spacing w:val="-17"/>
                <w:w w:val="105"/>
                <w:sz w:val="22"/>
              </w:rPr>
              <w:t> </w:t>
            </w:r>
            <w:r>
              <w:rPr>
                <w:rFonts w:ascii="Trebuchet MS" w:hAnsi="Trebuchet MS"/>
                <w:w w:val="105"/>
                <w:sz w:val="22"/>
              </w:rPr>
              <w:t>sociale</w:t>
            </w:r>
            <w:r>
              <w:rPr>
                <w:rFonts w:ascii="Trebuchet MS" w:hAnsi="Trebuchet MS"/>
                <w:spacing w:val="-16"/>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stat</w:t>
            </w:r>
            <w:r>
              <w:rPr>
                <w:rFonts w:ascii="Trebuchet MS" w:hAnsi="Trebuchet MS"/>
                <w:spacing w:val="-17"/>
                <w:w w:val="105"/>
                <w:sz w:val="22"/>
              </w:rPr>
              <w:t> </w:t>
            </w:r>
            <w:r>
              <w:rPr>
                <w:rFonts w:ascii="Trebuchet MS" w:hAnsi="Trebuchet MS"/>
                <w:w w:val="105"/>
                <w:sz w:val="22"/>
              </w:rPr>
              <w:t>pe</w:t>
            </w:r>
            <w:r>
              <w:rPr>
                <w:rFonts w:ascii="Trebuchet MS" w:hAnsi="Trebuchet MS"/>
                <w:spacing w:val="-19"/>
                <w:w w:val="105"/>
                <w:sz w:val="22"/>
              </w:rPr>
              <w:t> </w:t>
            </w:r>
            <w:r>
              <w:rPr>
                <w:rFonts w:ascii="Trebuchet MS" w:hAnsi="Trebuchet MS"/>
                <w:w w:val="105"/>
                <w:sz w:val="22"/>
              </w:rPr>
              <w:t>anul</w:t>
            </w:r>
            <w:r>
              <w:rPr>
                <w:rFonts w:ascii="Trebuchet MS" w:hAnsi="Trebuchet MS"/>
                <w:spacing w:val="-18"/>
                <w:w w:val="105"/>
                <w:sz w:val="22"/>
              </w:rPr>
              <w:t> </w:t>
            </w:r>
            <w:r>
              <w:rPr>
                <w:rFonts w:ascii="Trebuchet MS" w:hAnsi="Trebuchet MS"/>
                <w:w w:val="105"/>
                <w:sz w:val="22"/>
              </w:rPr>
              <w:t>2024</w:t>
            </w:r>
            <w:r>
              <w:rPr>
                <w:rFonts w:ascii="Trebuchet MS" w:hAnsi="Trebuchet MS"/>
                <w:spacing w:val="-16"/>
                <w:w w:val="105"/>
                <w:sz w:val="22"/>
              </w:rPr>
              <w:t> </w:t>
            </w:r>
            <w:r>
              <w:rPr>
                <w:rFonts w:ascii="Trebuchet MS" w:hAnsi="Trebuchet MS"/>
                <w:w w:val="105"/>
                <w:sz w:val="22"/>
              </w:rPr>
              <w:t>se</w:t>
            </w:r>
            <w:r>
              <w:rPr>
                <w:rFonts w:ascii="Trebuchet MS" w:hAnsi="Trebuchet MS"/>
                <w:spacing w:val="-17"/>
                <w:w w:val="105"/>
                <w:sz w:val="22"/>
              </w:rPr>
              <w:t> </w:t>
            </w:r>
            <w:r>
              <w:rPr>
                <w:rFonts w:ascii="Trebuchet MS" w:hAnsi="Trebuchet MS"/>
                <w:w w:val="105"/>
                <w:sz w:val="22"/>
              </w:rPr>
              <w:t>prevăd</w:t>
            </w:r>
            <w:r>
              <w:rPr>
                <w:rFonts w:ascii="Trebuchet MS" w:hAnsi="Trebuchet MS"/>
                <w:spacing w:val="-17"/>
                <w:w w:val="105"/>
                <w:sz w:val="22"/>
              </w:rPr>
              <w:t> </w:t>
            </w:r>
            <w:r>
              <w:rPr>
                <w:rFonts w:ascii="Trebuchet MS" w:hAnsi="Trebuchet MS"/>
                <w:w w:val="105"/>
                <w:sz w:val="22"/>
              </w:rPr>
              <w:t>şi se</w:t>
            </w:r>
            <w:r>
              <w:rPr>
                <w:rFonts w:ascii="Trebuchet MS" w:hAnsi="Trebuchet MS"/>
                <w:spacing w:val="-18"/>
                <w:w w:val="105"/>
                <w:sz w:val="22"/>
              </w:rPr>
              <w:t> </w:t>
            </w:r>
            <w:r>
              <w:rPr>
                <w:rFonts w:ascii="Trebuchet MS" w:hAnsi="Trebuchet MS"/>
                <w:w w:val="105"/>
                <w:sz w:val="22"/>
              </w:rPr>
              <w:t>autorizează,</w:t>
            </w:r>
            <w:r>
              <w:rPr>
                <w:rFonts w:ascii="Trebuchet MS" w:hAnsi="Trebuchet MS"/>
                <w:spacing w:val="-18"/>
                <w:w w:val="105"/>
                <w:sz w:val="22"/>
              </w:rPr>
              <w:t> </w:t>
            </w:r>
            <w:r>
              <w:rPr>
                <w:rFonts w:ascii="Trebuchet MS" w:hAnsi="Trebuchet MS"/>
                <w:w w:val="105"/>
                <w:sz w:val="22"/>
              </w:rPr>
              <w:t>pentru</w:t>
            </w:r>
            <w:r>
              <w:rPr>
                <w:rFonts w:ascii="Trebuchet MS" w:hAnsi="Trebuchet MS"/>
                <w:spacing w:val="-18"/>
                <w:w w:val="105"/>
                <w:sz w:val="22"/>
              </w:rPr>
              <w:t> </w:t>
            </w:r>
            <w:r>
              <w:rPr>
                <w:rFonts w:ascii="Trebuchet MS" w:hAnsi="Trebuchet MS"/>
                <w:w w:val="105"/>
                <w:sz w:val="22"/>
              </w:rPr>
              <w:t>anul</w:t>
            </w:r>
            <w:r>
              <w:rPr>
                <w:rFonts w:ascii="Trebuchet MS" w:hAnsi="Trebuchet MS"/>
                <w:spacing w:val="-19"/>
                <w:w w:val="105"/>
                <w:sz w:val="22"/>
              </w:rPr>
              <w:t> </w:t>
            </w:r>
            <w:r>
              <w:rPr>
                <w:rFonts w:ascii="Trebuchet MS" w:hAnsi="Trebuchet MS"/>
                <w:w w:val="105"/>
                <w:sz w:val="22"/>
              </w:rPr>
              <w:t>bugetar,</w:t>
            </w:r>
            <w:r>
              <w:rPr>
                <w:rFonts w:ascii="Trebuchet MS" w:hAnsi="Trebuchet MS"/>
                <w:spacing w:val="-17"/>
                <w:w w:val="105"/>
                <w:sz w:val="22"/>
              </w:rPr>
              <w:t> </w:t>
            </w:r>
            <w:r>
              <w:rPr>
                <w:rFonts w:ascii="Trebuchet MS" w:hAnsi="Trebuchet MS"/>
                <w:w w:val="105"/>
                <w:sz w:val="22"/>
              </w:rPr>
              <w:t>veniturile</w:t>
            </w:r>
            <w:r>
              <w:rPr>
                <w:rFonts w:ascii="Trebuchet MS" w:hAnsi="Trebuchet MS"/>
                <w:spacing w:val="-17"/>
                <w:w w:val="105"/>
                <w:sz w:val="22"/>
              </w:rPr>
              <w:t> </w:t>
            </w:r>
            <w:r>
              <w:rPr>
                <w:rFonts w:ascii="Trebuchet MS" w:hAnsi="Trebuchet MS"/>
                <w:w w:val="105"/>
                <w:sz w:val="22"/>
              </w:rPr>
              <w:t>şi</w:t>
            </w:r>
            <w:r>
              <w:rPr>
                <w:rFonts w:ascii="Trebuchet MS" w:hAnsi="Trebuchet MS"/>
                <w:spacing w:val="-18"/>
                <w:w w:val="105"/>
                <w:sz w:val="22"/>
              </w:rPr>
              <w:t> </w:t>
            </w:r>
            <w:r>
              <w:rPr>
                <w:rFonts w:ascii="Trebuchet MS" w:hAnsi="Trebuchet MS"/>
                <w:w w:val="105"/>
                <w:sz w:val="22"/>
              </w:rPr>
              <w:t>cheltuielile</w:t>
            </w:r>
            <w:r>
              <w:rPr>
                <w:rFonts w:ascii="Trebuchet MS" w:hAnsi="Trebuchet MS"/>
                <w:spacing w:val="-18"/>
                <w:w w:val="105"/>
                <w:sz w:val="22"/>
              </w:rPr>
              <w:t> </w:t>
            </w:r>
            <w:r>
              <w:rPr>
                <w:rFonts w:ascii="Trebuchet MS" w:hAnsi="Trebuchet MS"/>
                <w:w w:val="105"/>
                <w:sz w:val="22"/>
              </w:rPr>
              <w:t>bugetare,</w:t>
            </w:r>
            <w:r>
              <w:rPr>
                <w:rFonts w:ascii="Trebuchet MS" w:hAnsi="Trebuchet MS"/>
                <w:spacing w:val="-18"/>
                <w:w w:val="105"/>
                <w:sz w:val="22"/>
              </w:rPr>
              <w:t> </w:t>
            </w:r>
            <w:r>
              <w:rPr>
                <w:rFonts w:ascii="Trebuchet MS" w:hAnsi="Trebuchet MS"/>
                <w:w w:val="105"/>
                <w:sz w:val="22"/>
              </w:rPr>
              <w:t>precum</w:t>
            </w:r>
            <w:r>
              <w:rPr>
                <w:rFonts w:ascii="Trebuchet MS" w:hAnsi="Trebuchet MS"/>
                <w:spacing w:val="-17"/>
                <w:w w:val="105"/>
                <w:sz w:val="22"/>
              </w:rPr>
              <w:t> </w:t>
            </w:r>
            <w:r>
              <w:rPr>
                <w:rFonts w:ascii="Trebuchet MS" w:hAnsi="Trebuchet MS"/>
                <w:w w:val="105"/>
                <w:sz w:val="22"/>
              </w:rPr>
              <w:t>şi</w:t>
            </w:r>
            <w:r>
              <w:rPr>
                <w:rFonts w:ascii="Trebuchet MS" w:hAnsi="Trebuchet MS"/>
                <w:spacing w:val="-17"/>
                <w:w w:val="105"/>
                <w:sz w:val="22"/>
              </w:rPr>
              <w:t> </w:t>
            </w:r>
            <w:r>
              <w:rPr>
                <w:rFonts w:ascii="Trebuchet MS" w:hAnsi="Trebuchet MS"/>
                <w:w w:val="105"/>
                <w:sz w:val="22"/>
              </w:rPr>
              <w:t>reglementările specifice exerciţiului</w:t>
            </w:r>
            <w:r>
              <w:rPr>
                <w:rFonts w:ascii="Trebuchet MS" w:hAnsi="Trebuchet MS"/>
                <w:spacing w:val="-5"/>
                <w:w w:val="105"/>
                <w:sz w:val="22"/>
              </w:rPr>
              <w:t> </w:t>
            </w:r>
            <w:r>
              <w:rPr>
                <w:rFonts w:ascii="Trebuchet MS" w:hAnsi="Trebuchet MS"/>
                <w:w w:val="105"/>
                <w:sz w:val="22"/>
              </w:rPr>
              <w:t>bugetar.</w:t>
            </w:r>
          </w:p>
          <w:p>
            <w:pPr>
              <w:pStyle w:val="TableParagraph"/>
              <w:spacing w:before="1"/>
              <w:rPr>
                <w:rFonts w:ascii="Trebuchet MS"/>
                <w:b/>
                <w:sz w:val="32"/>
              </w:rPr>
            </w:pPr>
          </w:p>
          <w:p>
            <w:pPr>
              <w:pStyle w:val="TableParagraph"/>
              <w:spacing w:line="247" w:lineRule="auto"/>
              <w:ind w:left="99" w:right="89" w:firstLine="338"/>
              <w:jc w:val="both"/>
              <w:rPr>
                <w:rFonts w:ascii="Trebuchet MS" w:hAnsi="Trebuchet MS"/>
                <w:sz w:val="22"/>
              </w:rPr>
            </w:pPr>
            <w:r>
              <w:rPr>
                <w:rFonts w:ascii="Trebuchet MS" w:hAnsi="Trebuchet MS"/>
                <w:w w:val="105"/>
                <w:sz w:val="22"/>
              </w:rPr>
              <w:t>Prin sistemul asigurărilor sociale se asigură finanţarea măsurilor de ocrotire, de protecţie şi de ajutorare a cetăţenilor activi, a pensionarilor şi a membrilor de familie. Măsurile constau în acordarea de către stat de indemnizaţii, măsuri pentru susținerea ocupării forței de muncă, pensii, ajutoare, trimiteri la tratament balnear şi alte drepturi, în perioada în care se găsesc, temporar sau definitiv, în incapacitate de muncă din cauză de accident de muncă sau boală profesională sau în alte cazuri când ajutorarea este necesară.</w:t>
            </w:r>
          </w:p>
          <w:p>
            <w:pPr>
              <w:pStyle w:val="TableParagraph"/>
              <w:spacing w:before="1"/>
              <w:rPr>
                <w:rFonts w:ascii="Trebuchet MS"/>
                <w:b/>
                <w:sz w:val="22"/>
              </w:rPr>
            </w:pPr>
          </w:p>
          <w:p>
            <w:pPr>
              <w:pStyle w:val="TableParagraph"/>
              <w:ind w:left="169"/>
              <w:rPr>
                <w:rFonts w:ascii="Trebuchet MS" w:hAnsi="Trebuchet MS"/>
                <w:b/>
                <w:sz w:val="22"/>
              </w:rPr>
            </w:pPr>
            <w:r>
              <w:rPr>
                <w:rFonts w:ascii="Trebuchet MS" w:hAnsi="Trebuchet MS"/>
                <w:b/>
                <w:w w:val="105"/>
                <w:sz w:val="22"/>
              </w:rPr>
              <w:t>Descrierea situaţiei actuale</w:t>
            </w:r>
          </w:p>
          <w:p>
            <w:pPr>
              <w:pStyle w:val="TableParagraph"/>
              <w:spacing w:before="1"/>
              <w:rPr>
                <w:rFonts w:ascii="Trebuchet MS"/>
                <w:b/>
                <w:sz w:val="23"/>
              </w:rPr>
            </w:pPr>
          </w:p>
          <w:p>
            <w:pPr>
              <w:pStyle w:val="TableParagraph"/>
              <w:spacing w:before="1"/>
              <w:ind w:left="100"/>
              <w:rPr>
                <w:rFonts w:ascii="Trebuchet MS" w:hAnsi="Trebuchet MS"/>
                <w:b/>
                <w:sz w:val="22"/>
              </w:rPr>
            </w:pPr>
            <w:r>
              <w:rPr>
                <w:rFonts w:ascii="Trebuchet MS" w:hAnsi="Trebuchet MS"/>
                <w:b/>
                <w:w w:val="105"/>
                <w:sz w:val="22"/>
              </w:rPr>
              <w:t>Cadrul legal și instituțional existent</w:t>
            </w:r>
          </w:p>
          <w:p>
            <w:pPr>
              <w:pStyle w:val="TableParagraph"/>
              <w:spacing w:before="1"/>
              <w:rPr>
                <w:rFonts w:ascii="Trebuchet MS"/>
                <w:b/>
                <w:sz w:val="23"/>
              </w:rPr>
            </w:pPr>
          </w:p>
          <w:p>
            <w:pPr>
              <w:pStyle w:val="TableParagraph"/>
              <w:spacing w:line="247" w:lineRule="auto" w:before="1"/>
              <w:ind w:left="100" w:right="90"/>
              <w:jc w:val="both"/>
              <w:rPr>
                <w:rFonts w:ascii="Trebuchet MS" w:hAnsi="Trebuchet MS"/>
                <w:sz w:val="22"/>
              </w:rPr>
            </w:pPr>
            <w:r>
              <w:rPr>
                <w:rFonts w:ascii="Trebuchet MS" w:hAnsi="Trebuchet MS"/>
                <w:w w:val="105"/>
                <w:sz w:val="22"/>
              </w:rPr>
              <w:t>Propunerile care au stat la baza construcţiei bugetare pe anul 2024 au în vedere prognoza indicatorilor macroeconomici pentru anii 2023-2027, încadrarea cheltuielilor bugetare în cadrul fiscal-bugetar din strategia fiscal-bugetară a Guvernului pentru perioada 2024-2026, precum și aplicarea prevederilor legislației din domeniul asigurărilor sociale, respectiv:</w:t>
            </w:r>
          </w:p>
          <w:p>
            <w:pPr>
              <w:pStyle w:val="TableParagraph"/>
              <w:numPr>
                <w:ilvl w:val="0"/>
                <w:numId w:val="18"/>
              </w:numPr>
              <w:tabs>
                <w:tab w:pos="767" w:val="left" w:leader="none"/>
                <w:tab w:pos="768" w:val="left" w:leader="none"/>
              </w:tabs>
              <w:spacing w:line="292" w:lineRule="exact" w:before="0" w:after="0"/>
              <w:ind w:left="778" w:right="0" w:hanging="339"/>
              <w:jc w:val="left"/>
              <w:rPr>
                <w:rFonts w:ascii="Trebuchet MS" w:hAnsi="Trebuchet MS"/>
                <w:sz w:val="22"/>
              </w:rPr>
            </w:pPr>
            <w:r>
              <w:rPr>
                <w:rFonts w:ascii="Trebuchet MS" w:hAnsi="Trebuchet MS"/>
                <w:w w:val="105"/>
                <w:sz w:val="22"/>
              </w:rPr>
              <w:t>Legea nr.360/2023 privind sistemului public de</w:t>
            </w:r>
            <w:r>
              <w:rPr>
                <w:rFonts w:ascii="Trebuchet MS" w:hAnsi="Trebuchet MS"/>
                <w:spacing w:val="-23"/>
                <w:w w:val="105"/>
                <w:sz w:val="22"/>
              </w:rPr>
              <w:t> </w:t>
            </w:r>
            <w:r>
              <w:rPr>
                <w:rFonts w:ascii="Trebuchet MS" w:hAnsi="Trebuchet MS"/>
                <w:w w:val="105"/>
                <w:sz w:val="22"/>
              </w:rPr>
              <w:t>pensii;</w:t>
            </w:r>
          </w:p>
          <w:p>
            <w:pPr>
              <w:pStyle w:val="TableParagraph"/>
              <w:numPr>
                <w:ilvl w:val="0"/>
                <w:numId w:val="18"/>
              </w:numPr>
              <w:tabs>
                <w:tab w:pos="767" w:val="left" w:leader="none"/>
                <w:tab w:pos="768" w:val="left" w:leader="none"/>
              </w:tabs>
              <w:spacing w:line="240" w:lineRule="auto" w:before="0" w:after="0"/>
              <w:ind w:left="778" w:right="90" w:hanging="339"/>
              <w:jc w:val="left"/>
              <w:rPr>
                <w:rFonts w:ascii="Trebuchet MS" w:hAnsi="Trebuchet MS"/>
                <w:sz w:val="22"/>
              </w:rPr>
            </w:pPr>
            <w:r>
              <w:rPr>
                <w:rFonts w:ascii="Trebuchet MS" w:hAnsi="Trebuchet MS"/>
                <w:w w:val="105"/>
                <w:sz w:val="22"/>
              </w:rPr>
              <w:t>Legea nr.76/2002 privind sistemul asigurărilor pentru șomaj și stimularea ocupării forței de muncă, cu modificările și completările</w:t>
            </w:r>
            <w:r>
              <w:rPr>
                <w:rFonts w:ascii="Trebuchet MS" w:hAnsi="Trebuchet MS"/>
                <w:spacing w:val="-24"/>
                <w:w w:val="105"/>
                <w:sz w:val="22"/>
              </w:rPr>
              <w:t> </w:t>
            </w:r>
            <w:r>
              <w:rPr>
                <w:rFonts w:ascii="Trebuchet MS" w:hAnsi="Trebuchet MS"/>
                <w:w w:val="105"/>
                <w:sz w:val="22"/>
              </w:rPr>
              <w:t>ulterioare;</w:t>
            </w:r>
          </w:p>
          <w:p>
            <w:pPr>
              <w:pStyle w:val="TableParagraph"/>
              <w:numPr>
                <w:ilvl w:val="0"/>
                <w:numId w:val="18"/>
              </w:numPr>
              <w:tabs>
                <w:tab w:pos="767" w:val="left" w:leader="none"/>
                <w:tab w:pos="768" w:val="left" w:leader="none"/>
              </w:tabs>
              <w:spacing w:line="240" w:lineRule="auto" w:before="4" w:after="0"/>
              <w:ind w:left="778" w:right="91" w:hanging="339"/>
              <w:jc w:val="left"/>
              <w:rPr>
                <w:rFonts w:ascii="Trebuchet MS" w:hAnsi="Trebuchet MS"/>
                <w:sz w:val="22"/>
              </w:rPr>
            </w:pPr>
            <w:r>
              <w:rPr>
                <w:rFonts w:ascii="Trebuchet MS" w:hAnsi="Trebuchet MS"/>
                <w:w w:val="105"/>
                <w:sz w:val="22"/>
              </w:rPr>
              <w:t>Legea nr.346/2002, republicată, privind asigurarea pentru accidente de muncă și boli profesionale, republicată, cu modificările și completările</w:t>
            </w:r>
            <w:r>
              <w:rPr>
                <w:rFonts w:ascii="Trebuchet MS" w:hAnsi="Trebuchet MS"/>
                <w:spacing w:val="-34"/>
                <w:w w:val="105"/>
                <w:sz w:val="22"/>
              </w:rPr>
              <w:t> </w:t>
            </w:r>
            <w:r>
              <w:rPr>
                <w:rFonts w:ascii="Trebuchet MS" w:hAnsi="Trebuchet MS"/>
                <w:w w:val="105"/>
                <w:sz w:val="22"/>
              </w:rPr>
              <w:t>ulterioare;</w:t>
            </w:r>
          </w:p>
          <w:p>
            <w:pPr>
              <w:pStyle w:val="TableParagraph"/>
              <w:numPr>
                <w:ilvl w:val="0"/>
                <w:numId w:val="18"/>
              </w:numPr>
              <w:tabs>
                <w:tab w:pos="767" w:val="left" w:leader="none"/>
                <w:tab w:pos="768" w:val="left" w:leader="none"/>
              </w:tabs>
              <w:spacing w:line="285" w:lineRule="exact" w:before="4" w:after="0"/>
              <w:ind w:left="767" w:right="0" w:hanging="328"/>
              <w:jc w:val="left"/>
              <w:rPr>
                <w:rFonts w:ascii="Trebuchet MS" w:hAnsi="Trebuchet MS"/>
                <w:sz w:val="22"/>
              </w:rPr>
            </w:pPr>
            <w:r>
              <w:rPr>
                <w:rFonts w:ascii="Trebuchet MS" w:hAnsi="Trebuchet MS"/>
                <w:w w:val="105"/>
                <w:sz w:val="22"/>
              </w:rPr>
              <w:t>Legea</w:t>
            </w:r>
            <w:r>
              <w:rPr>
                <w:rFonts w:ascii="Trebuchet MS" w:hAnsi="Trebuchet MS"/>
                <w:spacing w:val="22"/>
                <w:w w:val="105"/>
                <w:sz w:val="22"/>
              </w:rPr>
              <w:t> </w:t>
            </w:r>
            <w:r>
              <w:rPr>
                <w:rFonts w:ascii="Trebuchet MS" w:hAnsi="Trebuchet MS"/>
                <w:w w:val="105"/>
                <w:sz w:val="22"/>
              </w:rPr>
              <w:t>nr.200/2006</w:t>
            </w:r>
            <w:r>
              <w:rPr>
                <w:rFonts w:ascii="Trebuchet MS" w:hAnsi="Trebuchet MS"/>
                <w:spacing w:val="21"/>
                <w:w w:val="105"/>
                <w:sz w:val="22"/>
              </w:rPr>
              <w:t> </w:t>
            </w:r>
            <w:r>
              <w:rPr>
                <w:rFonts w:ascii="Trebuchet MS" w:hAnsi="Trebuchet MS"/>
                <w:w w:val="105"/>
                <w:sz w:val="22"/>
              </w:rPr>
              <w:t>privind</w:t>
            </w:r>
            <w:r>
              <w:rPr>
                <w:rFonts w:ascii="Trebuchet MS" w:hAnsi="Trebuchet MS"/>
                <w:spacing w:val="23"/>
                <w:w w:val="105"/>
                <w:sz w:val="22"/>
              </w:rPr>
              <w:t> </w:t>
            </w:r>
            <w:r>
              <w:rPr>
                <w:rFonts w:ascii="Trebuchet MS" w:hAnsi="Trebuchet MS"/>
                <w:w w:val="105"/>
                <w:sz w:val="22"/>
              </w:rPr>
              <w:t>constituirea</w:t>
            </w:r>
            <w:r>
              <w:rPr>
                <w:rFonts w:ascii="Trebuchet MS" w:hAnsi="Trebuchet MS"/>
                <w:spacing w:val="24"/>
                <w:w w:val="105"/>
                <w:sz w:val="22"/>
              </w:rPr>
              <w:t> </w:t>
            </w:r>
            <w:r>
              <w:rPr>
                <w:rFonts w:ascii="Trebuchet MS" w:hAnsi="Trebuchet MS"/>
                <w:w w:val="105"/>
                <w:sz w:val="22"/>
              </w:rPr>
              <w:t>și</w:t>
            </w:r>
            <w:r>
              <w:rPr>
                <w:rFonts w:ascii="Trebuchet MS" w:hAnsi="Trebuchet MS"/>
                <w:spacing w:val="22"/>
                <w:w w:val="105"/>
                <w:sz w:val="22"/>
              </w:rPr>
              <w:t> </w:t>
            </w:r>
            <w:r>
              <w:rPr>
                <w:rFonts w:ascii="Trebuchet MS" w:hAnsi="Trebuchet MS"/>
                <w:w w:val="105"/>
                <w:sz w:val="22"/>
              </w:rPr>
              <w:t>utilizarea</w:t>
            </w:r>
            <w:r>
              <w:rPr>
                <w:rFonts w:ascii="Trebuchet MS" w:hAnsi="Trebuchet MS"/>
                <w:spacing w:val="22"/>
                <w:w w:val="105"/>
                <w:sz w:val="22"/>
              </w:rPr>
              <w:t> </w:t>
            </w:r>
            <w:r>
              <w:rPr>
                <w:rFonts w:ascii="Trebuchet MS" w:hAnsi="Trebuchet MS"/>
                <w:w w:val="105"/>
                <w:sz w:val="22"/>
              </w:rPr>
              <w:t>Fondului</w:t>
            </w:r>
            <w:r>
              <w:rPr>
                <w:rFonts w:ascii="Trebuchet MS" w:hAnsi="Trebuchet MS"/>
                <w:spacing w:val="22"/>
                <w:w w:val="105"/>
                <w:sz w:val="22"/>
              </w:rPr>
              <w:t> </w:t>
            </w:r>
            <w:r>
              <w:rPr>
                <w:rFonts w:ascii="Trebuchet MS" w:hAnsi="Trebuchet MS"/>
                <w:w w:val="105"/>
                <w:sz w:val="22"/>
              </w:rPr>
              <w:t>de</w:t>
            </w:r>
            <w:r>
              <w:rPr>
                <w:rFonts w:ascii="Trebuchet MS" w:hAnsi="Trebuchet MS"/>
                <w:spacing w:val="23"/>
                <w:w w:val="105"/>
                <w:sz w:val="22"/>
              </w:rPr>
              <w:t> </w:t>
            </w:r>
            <w:r>
              <w:rPr>
                <w:rFonts w:ascii="Trebuchet MS" w:hAnsi="Trebuchet MS"/>
                <w:w w:val="105"/>
                <w:sz w:val="22"/>
              </w:rPr>
              <w:t>garantare</w:t>
            </w:r>
            <w:r>
              <w:rPr>
                <w:rFonts w:ascii="Trebuchet MS" w:hAnsi="Trebuchet MS"/>
                <w:spacing w:val="23"/>
                <w:w w:val="105"/>
                <w:sz w:val="22"/>
              </w:rPr>
              <w:t> </w:t>
            </w:r>
            <w:r>
              <w:rPr>
                <w:rFonts w:ascii="Trebuchet MS" w:hAnsi="Trebuchet MS"/>
                <w:w w:val="105"/>
                <w:sz w:val="22"/>
              </w:rPr>
              <w:t>pentru</w:t>
            </w:r>
            <w:r>
              <w:rPr>
                <w:rFonts w:ascii="Trebuchet MS" w:hAnsi="Trebuchet MS"/>
                <w:spacing w:val="22"/>
                <w:w w:val="105"/>
                <w:sz w:val="22"/>
              </w:rPr>
              <w:t> </w:t>
            </w:r>
            <w:r>
              <w:rPr>
                <w:rFonts w:ascii="Trebuchet MS" w:hAnsi="Trebuchet MS"/>
                <w:w w:val="105"/>
                <w:sz w:val="22"/>
              </w:rPr>
              <w:t>plata</w:t>
            </w:r>
          </w:p>
        </w:tc>
      </w:tr>
    </w:tbl>
    <w:p>
      <w:pPr>
        <w:pStyle w:val="BodyText"/>
        <w:spacing w:before="8"/>
        <w:rPr>
          <w:b/>
          <w:sz w:val="6"/>
        </w:rPr>
      </w:pPr>
    </w:p>
    <w:p>
      <w:pPr>
        <w:pStyle w:val="BodyText"/>
        <w:spacing w:before="96"/>
        <w:ind w:right="237"/>
        <w:jc w:val="center"/>
        <w:rPr>
          <w:rFonts w:ascii="Times New Roman"/>
        </w:rPr>
      </w:pPr>
      <w:r>
        <w:rPr>
          <w:rFonts w:ascii="Times New Roman"/>
          <w:w w:val="102"/>
        </w:rPr>
        <w:t>1</w:t>
      </w:r>
    </w:p>
    <w:p>
      <w:pPr>
        <w:spacing w:line="240" w:lineRule="auto" w:before="0"/>
        <w:rPr>
          <w:sz w:val="20"/>
        </w:rPr>
      </w:pPr>
    </w:p>
    <w:p>
      <w:pPr>
        <w:spacing w:line="240" w:lineRule="auto" w:before="0"/>
        <w:rPr>
          <w:sz w:val="20"/>
        </w:rPr>
      </w:pPr>
    </w:p>
    <w:p>
      <w:pPr>
        <w:spacing w:line="240" w:lineRule="auto" w:before="0"/>
        <w:rPr>
          <w:sz w:val="19"/>
        </w:rPr>
      </w:pPr>
    </w:p>
    <w:p>
      <w:pPr>
        <w:spacing w:line="152" w:lineRule="exact" w:before="95"/>
        <w:ind w:left="0" w:right="137" w:firstLine="0"/>
        <w:jc w:val="right"/>
        <w:rPr>
          <w:rFonts w:ascii="Arial"/>
          <w:sz w:val="16"/>
        </w:rPr>
      </w:pPr>
      <w:r>
        <w:rPr>
          <w:rFonts w:ascii="Arial"/>
          <w:sz w:val="16"/>
        </w:rPr>
        <w:t>1</w:t>
      </w:r>
    </w:p>
    <w:p>
      <w:pPr>
        <w:spacing w:after="0" w:line="152" w:lineRule="exact"/>
        <w:jc w:val="right"/>
        <w:rPr>
          <w:rFonts w:ascii="Arial"/>
          <w:sz w:val="16"/>
        </w:rPr>
        <w:sectPr>
          <w:pgSz w:w="12240" w:h="15840"/>
          <w:pgMar w:top="150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11409" w:hRule="atLeast"/>
        </w:trPr>
        <w:tc>
          <w:tcPr>
            <w:tcW w:w="10136" w:type="dxa"/>
          </w:tcPr>
          <w:p>
            <w:pPr>
              <w:pStyle w:val="TableParagraph"/>
              <w:spacing w:line="250" w:lineRule="exact"/>
              <w:ind w:left="778"/>
              <w:rPr>
                <w:rFonts w:ascii="Trebuchet MS" w:hAnsi="Trebuchet MS"/>
                <w:sz w:val="22"/>
              </w:rPr>
            </w:pPr>
            <w:r>
              <w:rPr>
                <w:rFonts w:ascii="Trebuchet MS" w:hAnsi="Trebuchet MS"/>
                <w:w w:val="105"/>
                <w:sz w:val="22"/>
              </w:rPr>
              <w:t>creanțelor salariale, cu modificările ulterioare;</w:t>
            </w:r>
          </w:p>
          <w:p>
            <w:pPr>
              <w:pStyle w:val="TableParagraph"/>
              <w:spacing w:before="5"/>
              <w:rPr>
                <w:rFonts w:ascii="Arial"/>
                <w:sz w:val="23"/>
              </w:rPr>
            </w:pPr>
          </w:p>
          <w:p>
            <w:pPr>
              <w:pStyle w:val="TableParagraph"/>
              <w:spacing w:line="244" w:lineRule="auto"/>
              <w:ind w:left="100" w:right="90"/>
              <w:jc w:val="both"/>
              <w:rPr>
                <w:rFonts w:ascii="Trebuchet MS" w:hAnsi="Trebuchet MS"/>
                <w:b/>
                <w:sz w:val="22"/>
              </w:rPr>
            </w:pPr>
            <w:r>
              <w:rPr>
                <w:rFonts w:ascii="Trebuchet MS" w:hAnsi="Trebuchet MS"/>
                <w:b/>
                <w:w w:val="105"/>
                <w:sz w:val="22"/>
              </w:rPr>
              <w:t>Grupurile-țintă afectate sau care beneficiază direct sau indirect în urma implementării proiectului de act normativ</w:t>
            </w:r>
          </w:p>
          <w:p>
            <w:pPr>
              <w:pStyle w:val="TableParagraph"/>
              <w:spacing w:before="1"/>
              <w:rPr>
                <w:rFonts w:ascii="Arial"/>
                <w:sz w:val="23"/>
              </w:rPr>
            </w:pPr>
          </w:p>
          <w:p>
            <w:pPr>
              <w:pStyle w:val="TableParagraph"/>
              <w:spacing w:line="247" w:lineRule="auto"/>
              <w:ind w:left="100" w:right="88"/>
              <w:jc w:val="both"/>
              <w:rPr>
                <w:rFonts w:ascii="Trebuchet MS" w:hAnsi="Trebuchet MS"/>
                <w:sz w:val="22"/>
              </w:rPr>
            </w:pPr>
            <w:r>
              <w:rPr>
                <w:rFonts w:ascii="Trebuchet MS" w:hAnsi="Trebuchet MS"/>
                <w:w w:val="105"/>
                <w:sz w:val="22"/>
              </w:rPr>
              <w:t>Beneficiarii</w:t>
            </w:r>
            <w:r>
              <w:rPr>
                <w:rFonts w:ascii="Trebuchet MS" w:hAnsi="Trebuchet MS"/>
                <w:spacing w:val="-24"/>
                <w:w w:val="105"/>
                <w:sz w:val="22"/>
              </w:rPr>
              <w:t> </w:t>
            </w:r>
            <w:r>
              <w:rPr>
                <w:rFonts w:ascii="Trebuchet MS" w:hAnsi="Trebuchet MS"/>
                <w:w w:val="105"/>
                <w:sz w:val="22"/>
              </w:rPr>
              <w:t>direcți</w:t>
            </w:r>
            <w:r>
              <w:rPr>
                <w:rFonts w:ascii="Trebuchet MS" w:hAnsi="Trebuchet MS"/>
                <w:spacing w:val="-23"/>
                <w:w w:val="105"/>
                <w:sz w:val="22"/>
              </w:rPr>
              <w:t> </w:t>
            </w:r>
            <w:r>
              <w:rPr>
                <w:rFonts w:ascii="Trebuchet MS" w:hAnsi="Trebuchet MS"/>
                <w:w w:val="105"/>
                <w:sz w:val="22"/>
              </w:rPr>
              <w:t>ai</w:t>
            </w:r>
            <w:r>
              <w:rPr>
                <w:rFonts w:ascii="Trebuchet MS" w:hAnsi="Trebuchet MS"/>
                <w:spacing w:val="-24"/>
                <w:w w:val="105"/>
                <w:sz w:val="22"/>
              </w:rPr>
              <w:t> </w:t>
            </w:r>
            <w:r>
              <w:rPr>
                <w:rFonts w:ascii="Trebuchet MS" w:hAnsi="Trebuchet MS"/>
                <w:w w:val="105"/>
                <w:sz w:val="22"/>
              </w:rPr>
              <w:t>implementării</w:t>
            </w:r>
            <w:r>
              <w:rPr>
                <w:rFonts w:ascii="Trebuchet MS" w:hAnsi="Trebuchet MS"/>
                <w:spacing w:val="-22"/>
                <w:w w:val="105"/>
                <w:sz w:val="22"/>
              </w:rPr>
              <w:t> </w:t>
            </w:r>
            <w:r>
              <w:rPr>
                <w:rFonts w:ascii="Trebuchet MS" w:hAnsi="Trebuchet MS"/>
                <w:w w:val="105"/>
                <w:sz w:val="22"/>
              </w:rPr>
              <w:t>proiectului</w:t>
            </w:r>
            <w:r>
              <w:rPr>
                <w:rFonts w:ascii="Trebuchet MS" w:hAnsi="Trebuchet MS"/>
                <w:spacing w:val="-23"/>
                <w:w w:val="105"/>
                <w:sz w:val="22"/>
              </w:rPr>
              <w:t> </w:t>
            </w:r>
            <w:r>
              <w:rPr>
                <w:rFonts w:ascii="Trebuchet MS" w:hAnsi="Trebuchet MS"/>
                <w:w w:val="105"/>
                <w:sz w:val="22"/>
              </w:rPr>
              <w:t>de</w:t>
            </w:r>
            <w:r>
              <w:rPr>
                <w:rFonts w:ascii="Trebuchet MS" w:hAnsi="Trebuchet MS"/>
                <w:spacing w:val="-23"/>
                <w:w w:val="105"/>
                <w:sz w:val="22"/>
              </w:rPr>
              <w:t> </w:t>
            </w:r>
            <w:r>
              <w:rPr>
                <w:rFonts w:ascii="Trebuchet MS" w:hAnsi="Trebuchet MS"/>
                <w:w w:val="105"/>
                <w:sz w:val="22"/>
              </w:rPr>
              <w:t>act</w:t>
            </w:r>
            <w:r>
              <w:rPr>
                <w:rFonts w:ascii="Trebuchet MS" w:hAnsi="Trebuchet MS"/>
                <w:spacing w:val="-23"/>
                <w:w w:val="105"/>
                <w:sz w:val="22"/>
              </w:rPr>
              <w:t> </w:t>
            </w:r>
            <w:r>
              <w:rPr>
                <w:rFonts w:ascii="Trebuchet MS" w:hAnsi="Trebuchet MS"/>
                <w:w w:val="105"/>
                <w:sz w:val="22"/>
              </w:rPr>
              <w:t>normativ</w:t>
            </w:r>
            <w:r>
              <w:rPr>
                <w:rFonts w:ascii="Trebuchet MS" w:hAnsi="Trebuchet MS"/>
                <w:spacing w:val="-22"/>
                <w:w w:val="105"/>
                <w:sz w:val="22"/>
              </w:rPr>
              <w:t> </w:t>
            </w:r>
            <w:r>
              <w:rPr>
                <w:rFonts w:ascii="Trebuchet MS" w:hAnsi="Trebuchet MS"/>
                <w:w w:val="105"/>
                <w:sz w:val="22"/>
              </w:rPr>
              <w:t>sunt</w:t>
            </w:r>
            <w:r>
              <w:rPr>
                <w:rFonts w:ascii="Trebuchet MS" w:hAnsi="Trebuchet MS"/>
                <w:spacing w:val="-22"/>
                <w:w w:val="105"/>
                <w:sz w:val="22"/>
              </w:rPr>
              <w:t> </w:t>
            </w:r>
            <w:r>
              <w:rPr>
                <w:rFonts w:ascii="Trebuchet MS" w:hAnsi="Trebuchet MS"/>
                <w:w w:val="105"/>
                <w:sz w:val="22"/>
              </w:rPr>
              <w:t>pensionarii</w:t>
            </w:r>
            <w:r>
              <w:rPr>
                <w:rFonts w:ascii="Trebuchet MS" w:hAnsi="Trebuchet MS"/>
                <w:spacing w:val="-23"/>
                <w:w w:val="105"/>
                <w:sz w:val="22"/>
              </w:rPr>
              <w:t> </w:t>
            </w:r>
            <w:r>
              <w:rPr>
                <w:rFonts w:ascii="Trebuchet MS" w:hAnsi="Trebuchet MS"/>
                <w:w w:val="105"/>
                <w:sz w:val="22"/>
              </w:rPr>
              <w:t>sistemului</w:t>
            </w:r>
            <w:r>
              <w:rPr>
                <w:rFonts w:ascii="Trebuchet MS" w:hAnsi="Trebuchet MS"/>
                <w:spacing w:val="-23"/>
                <w:w w:val="105"/>
                <w:sz w:val="22"/>
              </w:rPr>
              <w:t> </w:t>
            </w:r>
            <w:r>
              <w:rPr>
                <w:rFonts w:ascii="Trebuchet MS" w:hAnsi="Trebuchet MS"/>
                <w:w w:val="105"/>
                <w:sz w:val="22"/>
              </w:rPr>
              <w:t>public de pensii, persoanele aflate în incapacitate temporară de muncă din cauza accidentelor de muncă</w:t>
            </w:r>
            <w:r>
              <w:rPr>
                <w:rFonts w:ascii="Trebuchet MS" w:hAnsi="Trebuchet MS"/>
                <w:spacing w:val="-10"/>
                <w:w w:val="105"/>
                <w:sz w:val="22"/>
              </w:rPr>
              <w:t> </w:t>
            </w:r>
            <w:r>
              <w:rPr>
                <w:rFonts w:ascii="Trebuchet MS" w:hAnsi="Trebuchet MS"/>
                <w:w w:val="105"/>
                <w:sz w:val="22"/>
              </w:rPr>
              <w:t>sau</w:t>
            </w:r>
            <w:r>
              <w:rPr>
                <w:rFonts w:ascii="Trebuchet MS" w:hAnsi="Trebuchet MS"/>
                <w:spacing w:val="-9"/>
                <w:w w:val="105"/>
                <w:sz w:val="22"/>
              </w:rPr>
              <w:t> </w:t>
            </w:r>
            <w:r>
              <w:rPr>
                <w:rFonts w:ascii="Trebuchet MS" w:hAnsi="Trebuchet MS"/>
                <w:w w:val="105"/>
                <w:sz w:val="22"/>
              </w:rPr>
              <w:t>bolilor</w:t>
            </w:r>
            <w:r>
              <w:rPr>
                <w:rFonts w:ascii="Trebuchet MS" w:hAnsi="Trebuchet MS"/>
                <w:spacing w:val="-9"/>
                <w:w w:val="105"/>
                <w:sz w:val="22"/>
              </w:rPr>
              <w:t> </w:t>
            </w:r>
            <w:r>
              <w:rPr>
                <w:rFonts w:ascii="Trebuchet MS" w:hAnsi="Trebuchet MS"/>
                <w:w w:val="105"/>
                <w:sz w:val="22"/>
              </w:rPr>
              <w:t>profesionale,</w:t>
            </w:r>
            <w:r>
              <w:rPr>
                <w:rFonts w:ascii="Trebuchet MS" w:hAnsi="Trebuchet MS"/>
                <w:spacing w:val="-8"/>
                <w:w w:val="105"/>
                <w:sz w:val="22"/>
              </w:rPr>
              <w:t> </w:t>
            </w:r>
            <w:r>
              <w:rPr>
                <w:rFonts w:ascii="Trebuchet MS" w:hAnsi="Trebuchet MS"/>
                <w:w w:val="105"/>
                <w:sz w:val="22"/>
              </w:rPr>
              <w:t>șomerii,</w:t>
            </w:r>
            <w:r>
              <w:rPr>
                <w:rFonts w:ascii="Trebuchet MS" w:hAnsi="Trebuchet MS"/>
                <w:spacing w:val="-9"/>
                <w:w w:val="105"/>
                <w:sz w:val="22"/>
              </w:rPr>
              <w:t> </w:t>
            </w:r>
            <w:r>
              <w:rPr>
                <w:rFonts w:ascii="Trebuchet MS" w:hAnsi="Trebuchet MS"/>
                <w:w w:val="105"/>
                <w:sz w:val="22"/>
              </w:rPr>
              <w:t>salariații</w:t>
            </w:r>
            <w:r>
              <w:rPr>
                <w:rFonts w:ascii="Trebuchet MS" w:hAnsi="Trebuchet MS"/>
                <w:spacing w:val="-9"/>
                <w:w w:val="105"/>
                <w:sz w:val="22"/>
              </w:rPr>
              <w:t> </w:t>
            </w:r>
            <w:r>
              <w:rPr>
                <w:rFonts w:ascii="Trebuchet MS" w:hAnsi="Trebuchet MS"/>
                <w:w w:val="105"/>
                <w:sz w:val="22"/>
              </w:rPr>
              <w:t>angajatorilor</w:t>
            </w:r>
            <w:r>
              <w:rPr>
                <w:rFonts w:ascii="Trebuchet MS" w:hAnsi="Trebuchet MS"/>
                <w:spacing w:val="-8"/>
                <w:w w:val="105"/>
                <w:sz w:val="22"/>
              </w:rPr>
              <w:t> </w:t>
            </w:r>
            <w:r>
              <w:rPr>
                <w:rFonts w:ascii="Trebuchet MS" w:hAnsi="Trebuchet MS"/>
                <w:w w:val="105"/>
                <w:sz w:val="22"/>
              </w:rPr>
              <w:t>aflați</w:t>
            </w:r>
            <w:r>
              <w:rPr>
                <w:rFonts w:ascii="Trebuchet MS" w:hAnsi="Trebuchet MS"/>
                <w:spacing w:val="-10"/>
                <w:w w:val="105"/>
                <w:sz w:val="22"/>
              </w:rPr>
              <w:t> </w:t>
            </w:r>
            <w:r>
              <w:rPr>
                <w:rFonts w:ascii="Trebuchet MS" w:hAnsi="Trebuchet MS"/>
                <w:w w:val="105"/>
                <w:sz w:val="22"/>
              </w:rPr>
              <w:t>în</w:t>
            </w:r>
            <w:r>
              <w:rPr>
                <w:rFonts w:ascii="Trebuchet MS" w:hAnsi="Trebuchet MS"/>
                <w:spacing w:val="-10"/>
                <w:w w:val="105"/>
                <w:sz w:val="22"/>
              </w:rPr>
              <w:t> </w:t>
            </w:r>
            <w:r>
              <w:rPr>
                <w:rFonts w:ascii="Trebuchet MS" w:hAnsi="Trebuchet MS"/>
                <w:w w:val="105"/>
                <w:sz w:val="22"/>
              </w:rPr>
              <w:t>stare</w:t>
            </w:r>
            <w:r>
              <w:rPr>
                <w:rFonts w:ascii="Trebuchet MS" w:hAnsi="Trebuchet MS"/>
                <w:spacing w:val="-9"/>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insolvență</w:t>
            </w:r>
            <w:r>
              <w:rPr>
                <w:rFonts w:ascii="Trebuchet MS" w:hAnsi="Trebuchet MS"/>
                <w:spacing w:val="-9"/>
                <w:w w:val="105"/>
                <w:sz w:val="22"/>
              </w:rPr>
              <w:t> </w:t>
            </w:r>
            <w:r>
              <w:rPr>
                <w:rFonts w:ascii="Trebuchet MS" w:hAnsi="Trebuchet MS"/>
                <w:w w:val="105"/>
                <w:sz w:val="22"/>
              </w:rPr>
              <w:t>care beneficiază de plăți din Fondul de garantare a creanțelor salariale, Casa Națională de Pensii Publice</w:t>
            </w:r>
            <w:r>
              <w:rPr>
                <w:rFonts w:ascii="Trebuchet MS" w:hAnsi="Trebuchet MS"/>
                <w:spacing w:val="-9"/>
                <w:w w:val="105"/>
                <w:sz w:val="22"/>
              </w:rPr>
              <w:t> </w:t>
            </w:r>
            <w:r>
              <w:rPr>
                <w:rFonts w:ascii="Trebuchet MS" w:hAnsi="Trebuchet MS"/>
                <w:w w:val="105"/>
                <w:sz w:val="22"/>
              </w:rPr>
              <w:t>și</w:t>
            </w:r>
            <w:r>
              <w:rPr>
                <w:rFonts w:ascii="Trebuchet MS" w:hAnsi="Trebuchet MS"/>
                <w:spacing w:val="-8"/>
                <w:w w:val="105"/>
                <w:sz w:val="22"/>
              </w:rPr>
              <w:t> </w:t>
            </w:r>
            <w:r>
              <w:rPr>
                <w:rFonts w:ascii="Trebuchet MS" w:hAnsi="Trebuchet MS"/>
                <w:w w:val="105"/>
                <w:sz w:val="22"/>
              </w:rPr>
              <w:t>Agenția</w:t>
            </w:r>
            <w:r>
              <w:rPr>
                <w:rFonts w:ascii="Trebuchet MS" w:hAnsi="Trebuchet MS"/>
                <w:spacing w:val="-9"/>
                <w:w w:val="105"/>
                <w:sz w:val="22"/>
              </w:rPr>
              <w:t> </w:t>
            </w:r>
            <w:r>
              <w:rPr>
                <w:rFonts w:ascii="Trebuchet MS" w:hAnsi="Trebuchet MS"/>
                <w:w w:val="105"/>
                <w:sz w:val="22"/>
              </w:rPr>
              <w:t>Națională</w:t>
            </w:r>
            <w:r>
              <w:rPr>
                <w:rFonts w:ascii="Trebuchet MS" w:hAnsi="Trebuchet MS"/>
                <w:spacing w:val="-8"/>
                <w:w w:val="105"/>
                <w:sz w:val="22"/>
              </w:rPr>
              <w:t> </w:t>
            </w:r>
            <w:r>
              <w:rPr>
                <w:rFonts w:ascii="Trebuchet MS" w:hAnsi="Trebuchet MS"/>
                <w:w w:val="105"/>
                <w:sz w:val="22"/>
              </w:rPr>
              <w:t>pentru</w:t>
            </w:r>
            <w:r>
              <w:rPr>
                <w:rFonts w:ascii="Trebuchet MS" w:hAnsi="Trebuchet MS"/>
                <w:spacing w:val="-9"/>
                <w:w w:val="105"/>
                <w:sz w:val="22"/>
              </w:rPr>
              <w:t> </w:t>
            </w:r>
            <w:r>
              <w:rPr>
                <w:rFonts w:ascii="Trebuchet MS" w:hAnsi="Trebuchet MS"/>
                <w:w w:val="105"/>
                <w:sz w:val="22"/>
              </w:rPr>
              <w:t>Ocuparea</w:t>
            </w:r>
            <w:r>
              <w:rPr>
                <w:rFonts w:ascii="Trebuchet MS" w:hAnsi="Trebuchet MS"/>
                <w:spacing w:val="-8"/>
                <w:w w:val="105"/>
                <w:sz w:val="22"/>
              </w:rPr>
              <w:t> </w:t>
            </w:r>
            <w:r>
              <w:rPr>
                <w:rFonts w:ascii="Trebuchet MS" w:hAnsi="Trebuchet MS"/>
                <w:w w:val="105"/>
                <w:sz w:val="22"/>
              </w:rPr>
              <w:t>Forței</w:t>
            </w:r>
            <w:r>
              <w:rPr>
                <w:rFonts w:ascii="Trebuchet MS" w:hAnsi="Trebuchet MS"/>
                <w:spacing w:val="-8"/>
                <w:w w:val="105"/>
                <w:sz w:val="22"/>
              </w:rPr>
              <w:t> </w:t>
            </w:r>
            <w:r>
              <w:rPr>
                <w:rFonts w:ascii="Trebuchet MS" w:hAnsi="Trebuchet MS"/>
                <w:w w:val="105"/>
                <w:sz w:val="22"/>
              </w:rPr>
              <w:t>de</w:t>
            </w:r>
            <w:r>
              <w:rPr>
                <w:rFonts w:ascii="Trebuchet MS" w:hAnsi="Trebuchet MS"/>
                <w:spacing w:val="-9"/>
                <w:w w:val="105"/>
                <w:sz w:val="22"/>
              </w:rPr>
              <w:t> </w:t>
            </w:r>
            <w:r>
              <w:rPr>
                <w:rFonts w:ascii="Trebuchet MS" w:hAnsi="Trebuchet MS"/>
                <w:w w:val="105"/>
                <w:sz w:val="22"/>
              </w:rPr>
              <w:t>Muncă</w:t>
            </w:r>
            <w:r>
              <w:rPr>
                <w:rFonts w:ascii="Trebuchet MS" w:hAnsi="Trebuchet MS"/>
                <w:spacing w:val="-8"/>
                <w:w w:val="105"/>
                <w:sz w:val="22"/>
              </w:rPr>
              <w:t> </w:t>
            </w:r>
            <w:r>
              <w:rPr>
                <w:rFonts w:ascii="Trebuchet MS" w:hAnsi="Trebuchet MS"/>
                <w:w w:val="105"/>
                <w:sz w:val="22"/>
              </w:rPr>
              <w:t>precum</w:t>
            </w:r>
            <w:r>
              <w:rPr>
                <w:rFonts w:ascii="Trebuchet MS" w:hAnsi="Trebuchet MS"/>
                <w:spacing w:val="-9"/>
                <w:w w:val="105"/>
                <w:sz w:val="22"/>
              </w:rPr>
              <w:t> </w:t>
            </w:r>
            <w:r>
              <w:rPr>
                <w:rFonts w:ascii="Trebuchet MS" w:hAnsi="Trebuchet MS"/>
                <w:w w:val="105"/>
                <w:sz w:val="22"/>
              </w:rPr>
              <w:t>și</w:t>
            </w:r>
            <w:r>
              <w:rPr>
                <w:rFonts w:ascii="Trebuchet MS" w:hAnsi="Trebuchet MS"/>
                <w:spacing w:val="-8"/>
                <w:w w:val="105"/>
                <w:sz w:val="22"/>
              </w:rPr>
              <w:t> </w:t>
            </w:r>
            <w:r>
              <w:rPr>
                <w:rFonts w:ascii="Trebuchet MS" w:hAnsi="Trebuchet MS"/>
                <w:w w:val="105"/>
                <w:sz w:val="22"/>
              </w:rPr>
              <w:t>instituțiile</w:t>
            </w:r>
            <w:r>
              <w:rPr>
                <w:rFonts w:ascii="Trebuchet MS" w:hAnsi="Trebuchet MS"/>
                <w:spacing w:val="-9"/>
                <w:w w:val="105"/>
                <w:sz w:val="22"/>
              </w:rPr>
              <w:t> </w:t>
            </w:r>
            <w:r>
              <w:rPr>
                <w:rFonts w:ascii="Trebuchet MS" w:hAnsi="Trebuchet MS"/>
                <w:w w:val="105"/>
                <w:sz w:val="22"/>
              </w:rPr>
              <w:t>subordonate acestora</w:t>
            </w:r>
            <w:r>
              <w:rPr>
                <w:rFonts w:ascii="Trebuchet MS" w:hAnsi="Trebuchet MS"/>
                <w:spacing w:val="-17"/>
                <w:w w:val="105"/>
                <w:sz w:val="22"/>
              </w:rPr>
              <w:t> </w:t>
            </w:r>
            <w:r>
              <w:rPr>
                <w:rFonts w:ascii="Trebuchet MS" w:hAnsi="Trebuchet MS"/>
                <w:w w:val="105"/>
                <w:sz w:val="22"/>
              </w:rPr>
              <w:t>care</w:t>
            </w:r>
            <w:r>
              <w:rPr>
                <w:rFonts w:ascii="Trebuchet MS" w:hAnsi="Trebuchet MS"/>
                <w:spacing w:val="-15"/>
                <w:w w:val="105"/>
                <w:sz w:val="22"/>
              </w:rPr>
              <w:t> </w:t>
            </w:r>
            <w:r>
              <w:rPr>
                <w:rFonts w:ascii="Trebuchet MS" w:hAnsi="Trebuchet MS"/>
                <w:w w:val="105"/>
                <w:sz w:val="22"/>
              </w:rPr>
              <w:t>vor</w:t>
            </w:r>
            <w:r>
              <w:rPr>
                <w:rFonts w:ascii="Trebuchet MS" w:hAnsi="Trebuchet MS"/>
                <w:spacing w:val="-16"/>
                <w:w w:val="105"/>
                <w:sz w:val="22"/>
              </w:rPr>
              <w:t> </w:t>
            </w:r>
            <w:r>
              <w:rPr>
                <w:rFonts w:ascii="Trebuchet MS" w:hAnsi="Trebuchet MS"/>
                <w:w w:val="105"/>
                <w:sz w:val="22"/>
              </w:rPr>
              <w:t>dispune</w:t>
            </w:r>
            <w:r>
              <w:rPr>
                <w:rFonts w:ascii="Trebuchet MS" w:hAnsi="Trebuchet MS"/>
                <w:spacing w:val="-15"/>
                <w:w w:val="105"/>
                <w:sz w:val="22"/>
              </w:rPr>
              <w:t> </w:t>
            </w:r>
            <w:r>
              <w:rPr>
                <w:rFonts w:ascii="Trebuchet MS" w:hAnsi="Trebuchet MS"/>
                <w:w w:val="105"/>
                <w:sz w:val="22"/>
              </w:rPr>
              <w:t>de</w:t>
            </w:r>
            <w:r>
              <w:rPr>
                <w:rFonts w:ascii="Trebuchet MS" w:hAnsi="Trebuchet MS"/>
                <w:spacing w:val="-16"/>
                <w:w w:val="105"/>
                <w:sz w:val="22"/>
              </w:rPr>
              <w:t> </w:t>
            </w:r>
            <w:r>
              <w:rPr>
                <w:rFonts w:ascii="Trebuchet MS" w:hAnsi="Trebuchet MS"/>
                <w:w w:val="105"/>
                <w:sz w:val="22"/>
              </w:rPr>
              <w:t>fonduri</w:t>
            </w:r>
            <w:r>
              <w:rPr>
                <w:rFonts w:ascii="Trebuchet MS" w:hAnsi="Trebuchet MS"/>
                <w:spacing w:val="-16"/>
                <w:w w:val="105"/>
                <w:sz w:val="22"/>
              </w:rPr>
              <w:t> </w:t>
            </w:r>
            <w:r>
              <w:rPr>
                <w:rFonts w:ascii="Trebuchet MS" w:hAnsi="Trebuchet MS"/>
                <w:w w:val="105"/>
                <w:sz w:val="22"/>
              </w:rPr>
              <w:t>pentru</w:t>
            </w:r>
            <w:r>
              <w:rPr>
                <w:rFonts w:ascii="Trebuchet MS" w:hAnsi="Trebuchet MS"/>
                <w:spacing w:val="-15"/>
                <w:w w:val="105"/>
                <w:sz w:val="22"/>
              </w:rPr>
              <w:t> </w:t>
            </w:r>
            <w:r>
              <w:rPr>
                <w:rFonts w:ascii="Trebuchet MS" w:hAnsi="Trebuchet MS"/>
                <w:w w:val="105"/>
                <w:sz w:val="22"/>
              </w:rPr>
              <w:t>asigurarea</w:t>
            </w:r>
            <w:r>
              <w:rPr>
                <w:rFonts w:ascii="Trebuchet MS" w:hAnsi="Trebuchet MS"/>
                <w:spacing w:val="-16"/>
                <w:w w:val="105"/>
                <w:sz w:val="22"/>
              </w:rPr>
              <w:t> </w:t>
            </w:r>
            <w:r>
              <w:rPr>
                <w:rFonts w:ascii="Trebuchet MS" w:hAnsi="Trebuchet MS"/>
                <w:w w:val="105"/>
                <w:sz w:val="22"/>
              </w:rPr>
              <w:t>desfășurării</w:t>
            </w:r>
            <w:r>
              <w:rPr>
                <w:rFonts w:ascii="Trebuchet MS" w:hAnsi="Trebuchet MS"/>
                <w:spacing w:val="-15"/>
                <w:w w:val="105"/>
                <w:sz w:val="22"/>
              </w:rPr>
              <w:t> </w:t>
            </w:r>
            <w:r>
              <w:rPr>
                <w:rFonts w:ascii="Trebuchet MS" w:hAnsi="Trebuchet MS"/>
                <w:w w:val="105"/>
                <w:sz w:val="22"/>
              </w:rPr>
              <w:t>activității</w:t>
            </w:r>
            <w:r>
              <w:rPr>
                <w:rFonts w:ascii="Trebuchet MS" w:hAnsi="Trebuchet MS"/>
                <w:spacing w:val="-15"/>
                <w:w w:val="105"/>
                <w:sz w:val="22"/>
              </w:rPr>
              <w:t> </w:t>
            </w:r>
            <w:r>
              <w:rPr>
                <w:rFonts w:ascii="Trebuchet MS" w:hAnsi="Trebuchet MS"/>
                <w:w w:val="105"/>
                <w:sz w:val="22"/>
              </w:rPr>
              <w:t>în</w:t>
            </w:r>
            <w:r>
              <w:rPr>
                <w:rFonts w:ascii="Trebuchet MS" w:hAnsi="Trebuchet MS"/>
                <w:spacing w:val="-17"/>
                <w:w w:val="105"/>
                <w:sz w:val="22"/>
              </w:rPr>
              <w:t> </w:t>
            </w:r>
            <w:r>
              <w:rPr>
                <w:rFonts w:ascii="Trebuchet MS" w:hAnsi="Trebuchet MS"/>
                <w:w w:val="105"/>
                <w:sz w:val="22"/>
              </w:rPr>
              <w:t>bune</w:t>
            </w:r>
            <w:r>
              <w:rPr>
                <w:rFonts w:ascii="Trebuchet MS" w:hAnsi="Trebuchet MS"/>
                <w:spacing w:val="-15"/>
                <w:w w:val="105"/>
                <w:sz w:val="22"/>
              </w:rPr>
              <w:t> </w:t>
            </w:r>
            <w:r>
              <w:rPr>
                <w:rFonts w:ascii="Trebuchet MS" w:hAnsi="Trebuchet MS"/>
                <w:w w:val="105"/>
                <w:sz w:val="22"/>
              </w:rPr>
              <w:t>condiții.</w:t>
            </w:r>
          </w:p>
          <w:p>
            <w:pPr>
              <w:pStyle w:val="TableParagraph"/>
              <w:spacing w:before="2"/>
              <w:rPr>
                <w:rFonts w:ascii="Arial"/>
                <w:sz w:val="32"/>
              </w:rPr>
            </w:pPr>
          </w:p>
          <w:p>
            <w:pPr>
              <w:pStyle w:val="TableParagraph"/>
              <w:spacing w:line="244" w:lineRule="auto"/>
              <w:ind w:left="101" w:right="91"/>
              <w:jc w:val="both"/>
              <w:rPr>
                <w:rFonts w:ascii="Trebuchet MS" w:hAnsi="Trebuchet MS"/>
                <w:sz w:val="22"/>
              </w:rPr>
            </w:pPr>
            <w:r>
              <w:rPr>
                <w:rFonts w:ascii="Trebuchet MS" w:hAnsi="Trebuchet MS"/>
                <w:b/>
                <w:w w:val="105"/>
                <w:sz w:val="22"/>
              </w:rPr>
              <w:t>Principalele elemente care stau la baza elaborării bugetului asigurărilor sociale de stat şi al bugetului asigurărilor pentru şomaj pe anul 2024 </w:t>
            </w:r>
            <w:r>
              <w:rPr>
                <w:rFonts w:ascii="Trebuchet MS" w:hAnsi="Trebuchet MS"/>
                <w:w w:val="105"/>
                <w:sz w:val="22"/>
              </w:rPr>
              <w:t>sunt:</w:t>
            </w:r>
          </w:p>
          <w:p>
            <w:pPr>
              <w:pStyle w:val="TableParagraph"/>
              <w:numPr>
                <w:ilvl w:val="0"/>
                <w:numId w:val="19"/>
              </w:numPr>
              <w:tabs>
                <w:tab w:pos="768" w:val="left" w:leader="none"/>
              </w:tabs>
              <w:spacing w:line="240" w:lineRule="auto" w:before="57" w:after="0"/>
              <w:ind w:left="778" w:right="93" w:hanging="339"/>
              <w:jc w:val="both"/>
              <w:rPr>
                <w:rFonts w:ascii="Trebuchet MS" w:hAnsi="Trebuchet MS"/>
                <w:sz w:val="22"/>
              </w:rPr>
            </w:pPr>
            <w:r>
              <w:rPr>
                <w:rFonts w:ascii="Trebuchet MS" w:hAnsi="Trebuchet MS"/>
                <w:w w:val="105"/>
                <w:sz w:val="22"/>
              </w:rPr>
              <w:t>valoarea punctului de pensie de 2.032 lei începând cu data de 1 ianuarie 2024, reprezentând</w:t>
            </w:r>
            <w:r>
              <w:rPr>
                <w:rFonts w:ascii="Trebuchet MS" w:hAnsi="Trebuchet MS"/>
                <w:spacing w:val="-7"/>
                <w:w w:val="105"/>
                <w:sz w:val="22"/>
              </w:rPr>
              <w:t> </w:t>
            </w:r>
            <w:r>
              <w:rPr>
                <w:rFonts w:ascii="Trebuchet MS" w:hAnsi="Trebuchet MS"/>
                <w:w w:val="105"/>
                <w:sz w:val="22"/>
              </w:rPr>
              <w:t>o</w:t>
            </w:r>
            <w:r>
              <w:rPr>
                <w:rFonts w:ascii="Trebuchet MS" w:hAnsi="Trebuchet MS"/>
                <w:spacing w:val="-7"/>
                <w:w w:val="105"/>
                <w:sz w:val="22"/>
              </w:rPr>
              <w:t> </w:t>
            </w:r>
            <w:r>
              <w:rPr>
                <w:rFonts w:ascii="Trebuchet MS" w:hAnsi="Trebuchet MS"/>
                <w:w w:val="105"/>
                <w:sz w:val="22"/>
              </w:rPr>
              <w:t>majorare</w:t>
            </w:r>
            <w:r>
              <w:rPr>
                <w:rFonts w:ascii="Trebuchet MS" w:hAnsi="Trebuchet MS"/>
                <w:spacing w:val="-7"/>
                <w:w w:val="105"/>
                <w:sz w:val="22"/>
              </w:rPr>
              <w:t> </w:t>
            </w:r>
            <w:r>
              <w:rPr>
                <w:rFonts w:ascii="Trebuchet MS" w:hAnsi="Trebuchet MS"/>
                <w:w w:val="105"/>
                <w:sz w:val="22"/>
              </w:rPr>
              <w:t>cu</w:t>
            </w:r>
            <w:r>
              <w:rPr>
                <w:rFonts w:ascii="Trebuchet MS" w:hAnsi="Trebuchet MS"/>
                <w:spacing w:val="-7"/>
                <w:w w:val="105"/>
                <w:sz w:val="22"/>
              </w:rPr>
              <w:t> </w:t>
            </w:r>
            <w:r>
              <w:rPr>
                <w:rFonts w:ascii="Trebuchet MS" w:hAnsi="Trebuchet MS"/>
                <w:w w:val="105"/>
                <w:sz w:val="22"/>
              </w:rPr>
              <w:t>13,8%</w:t>
            </w:r>
            <w:r>
              <w:rPr>
                <w:rFonts w:ascii="Trebuchet MS" w:hAnsi="Trebuchet MS"/>
                <w:spacing w:val="-7"/>
                <w:w w:val="105"/>
                <w:sz w:val="22"/>
              </w:rPr>
              <w:t> </w:t>
            </w:r>
            <w:r>
              <w:rPr>
                <w:rFonts w:ascii="Trebuchet MS" w:hAnsi="Trebuchet MS"/>
                <w:w w:val="105"/>
                <w:sz w:val="22"/>
              </w:rPr>
              <w:t>față</w:t>
            </w:r>
            <w:r>
              <w:rPr>
                <w:rFonts w:ascii="Trebuchet MS" w:hAnsi="Trebuchet MS"/>
                <w:spacing w:val="-8"/>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valoarea</w:t>
            </w:r>
            <w:r>
              <w:rPr>
                <w:rFonts w:ascii="Trebuchet MS" w:hAnsi="Trebuchet MS"/>
                <w:spacing w:val="-7"/>
                <w:w w:val="105"/>
                <w:sz w:val="22"/>
              </w:rPr>
              <w:t> </w:t>
            </w:r>
            <w:r>
              <w:rPr>
                <w:rFonts w:ascii="Trebuchet MS" w:hAnsi="Trebuchet MS"/>
                <w:w w:val="105"/>
                <w:sz w:val="22"/>
              </w:rPr>
              <w:t>din</w:t>
            </w:r>
            <w:r>
              <w:rPr>
                <w:rFonts w:ascii="Trebuchet MS" w:hAnsi="Trebuchet MS"/>
                <w:spacing w:val="-7"/>
                <w:w w:val="105"/>
                <w:sz w:val="22"/>
              </w:rPr>
              <w:t> </w:t>
            </w:r>
            <w:r>
              <w:rPr>
                <w:rFonts w:ascii="Trebuchet MS" w:hAnsi="Trebuchet MS"/>
                <w:w w:val="105"/>
                <w:sz w:val="22"/>
              </w:rPr>
              <w:t>anul</w:t>
            </w:r>
            <w:r>
              <w:rPr>
                <w:rFonts w:ascii="Trebuchet MS" w:hAnsi="Trebuchet MS"/>
                <w:spacing w:val="-8"/>
                <w:w w:val="105"/>
                <w:sz w:val="22"/>
              </w:rPr>
              <w:t> </w:t>
            </w:r>
            <w:r>
              <w:rPr>
                <w:rFonts w:ascii="Trebuchet MS" w:hAnsi="Trebuchet MS"/>
                <w:w w:val="105"/>
                <w:sz w:val="22"/>
              </w:rPr>
              <w:t>2023</w:t>
            </w:r>
            <w:r>
              <w:rPr>
                <w:rFonts w:ascii="Trebuchet MS" w:hAnsi="Trebuchet MS"/>
                <w:spacing w:val="-9"/>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1.785</w:t>
            </w:r>
            <w:r>
              <w:rPr>
                <w:rFonts w:ascii="Trebuchet MS" w:hAnsi="Trebuchet MS"/>
                <w:spacing w:val="-7"/>
                <w:w w:val="105"/>
                <w:sz w:val="22"/>
              </w:rPr>
              <w:t> </w:t>
            </w:r>
            <w:r>
              <w:rPr>
                <w:rFonts w:ascii="Trebuchet MS" w:hAnsi="Trebuchet MS"/>
                <w:w w:val="105"/>
                <w:sz w:val="22"/>
              </w:rPr>
              <w:t>lei;</w:t>
            </w:r>
          </w:p>
          <w:p>
            <w:pPr>
              <w:pStyle w:val="TableParagraph"/>
              <w:numPr>
                <w:ilvl w:val="0"/>
                <w:numId w:val="19"/>
              </w:numPr>
              <w:tabs>
                <w:tab w:pos="768" w:val="left" w:leader="none"/>
              </w:tabs>
              <w:spacing w:line="240" w:lineRule="auto" w:before="61" w:after="0"/>
              <w:ind w:left="778" w:right="91" w:hanging="339"/>
              <w:jc w:val="both"/>
              <w:rPr>
                <w:rFonts w:ascii="Trebuchet MS" w:hAnsi="Trebuchet MS"/>
                <w:sz w:val="22"/>
              </w:rPr>
            </w:pPr>
            <w:r>
              <w:rPr>
                <w:rFonts w:ascii="Trebuchet MS" w:hAnsi="Trebuchet MS"/>
                <w:w w:val="105"/>
                <w:sz w:val="22"/>
              </w:rPr>
              <w:t>creşterea</w:t>
            </w:r>
            <w:r>
              <w:rPr>
                <w:rFonts w:ascii="Trebuchet MS" w:hAnsi="Trebuchet MS"/>
                <w:spacing w:val="-7"/>
                <w:w w:val="105"/>
                <w:sz w:val="22"/>
              </w:rPr>
              <w:t> </w:t>
            </w:r>
            <w:r>
              <w:rPr>
                <w:rFonts w:ascii="Trebuchet MS" w:hAnsi="Trebuchet MS"/>
                <w:w w:val="105"/>
                <w:sz w:val="22"/>
              </w:rPr>
              <w:t>câştigului</w:t>
            </w:r>
            <w:r>
              <w:rPr>
                <w:rFonts w:ascii="Trebuchet MS" w:hAnsi="Trebuchet MS"/>
                <w:spacing w:val="-7"/>
                <w:w w:val="105"/>
                <w:sz w:val="22"/>
              </w:rPr>
              <w:t> </w:t>
            </w:r>
            <w:r>
              <w:rPr>
                <w:rFonts w:ascii="Trebuchet MS" w:hAnsi="Trebuchet MS"/>
                <w:w w:val="105"/>
                <w:sz w:val="22"/>
              </w:rPr>
              <w:t>salarial</w:t>
            </w:r>
            <w:r>
              <w:rPr>
                <w:rFonts w:ascii="Trebuchet MS" w:hAnsi="Trebuchet MS"/>
                <w:spacing w:val="-7"/>
                <w:w w:val="105"/>
                <w:sz w:val="22"/>
              </w:rPr>
              <w:t> </w:t>
            </w:r>
            <w:r>
              <w:rPr>
                <w:rFonts w:ascii="Trebuchet MS" w:hAnsi="Trebuchet MS"/>
                <w:w w:val="105"/>
                <w:sz w:val="22"/>
              </w:rPr>
              <w:t>mediu</w:t>
            </w:r>
            <w:r>
              <w:rPr>
                <w:rFonts w:ascii="Trebuchet MS" w:hAnsi="Trebuchet MS"/>
                <w:spacing w:val="-7"/>
                <w:w w:val="105"/>
                <w:sz w:val="22"/>
              </w:rPr>
              <w:t> </w:t>
            </w:r>
            <w:r>
              <w:rPr>
                <w:rFonts w:ascii="Trebuchet MS" w:hAnsi="Trebuchet MS"/>
                <w:w w:val="105"/>
                <w:sz w:val="22"/>
              </w:rPr>
              <w:t>brut</w:t>
            </w:r>
            <w:r>
              <w:rPr>
                <w:rFonts w:ascii="Trebuchet MS" w:hAnsi="Trebuchet MS"/>
                <w:spacing w:val="-5"/>
                <w:w w:val="105"/>
                <w:sz w:val="22"/>
              </w:rPr>
              <w:t> </w:t>
            </w:r>
            <w:r>
              <w:rPr>
                <w:rFonts w:ascii="Trebuchet MS" w:hAnsi="Trebuchet MS"/>
                <w:w w:val="105"/>
                <w:sz w:val="22"/>
              </w:rPr>
              <w:t>în</w:t>
            </w:r>
            <w:r>
              <w:rPr>
                <w:rFonts w:ascii="Trebuchet MS" w:hAnsi="Trebuchet MS"/>
                <w:spacing w:val="-7"/>
                <w:w w:val="105"/>
                <w:sz w:val="22"/>
              </w:rPr>
              <w:t> </w:t>
            </w:r>
            <w:r>
              <w:rPr>
                <w:rFonts w:ascii="Trebuchet MS" w:hAnsi="Trebuchet MS"/>
                <w:w w:val="105"/>
                <w:sz w:val="22"/>
              </w:rPr>
              <w:t>anul</w:t>
            </w:r>
            <w:r>
              <w:rPr>
                <w:rFonts w:ascii="Trebuchet MS" w:hAnsi="Trebuchet MS"/>
                <w:spacing w:val="-8"/>
                <w:w w:val="105"/>
                <w:sz w:val="22"/>
              </w:rPr>
              <w:t> </w:t>
            </w:r>
            <w:r>
              <w:rPr>
                <w:rFonts w:ascii="Trebuchet MS" w:hAnsi="Trebuchet MS"/>
                <w:w w:val="105"/>
                <w:sz w:val="22"/>
              </w:rPr>
              <w:t>2024</w:t>
            </w:r>
            <w:r>
              <w:rPr>
                <w:rFonts w:ascii="Trebuchet MS" w:hAnsi="Trebuchet MS"/>
                <w:spacing w:val="-7"/>
                <w:w w:val="105"/>
                <w:sz w:val="22"/>
              </w:rPr>
              <w:t> </w:t>
            </w:r>
            <w:r>
              <w:rPr>
                <w:rFonts w:ascii="Trebuchet MS" w:hAnsi="Trebuchet MS"/>
                <w:w w:val="105"/>
                <w:sz w:val="22"/>
              </w:rPr>
              <w:t>la</w:t>
            </w:r>
            <w:r>
              <w:rPr>
                <w:rFonts w:ascii="Trebuchet MS" w:hAnsi="Trebuchet MS"/>
                <w:spacing w:val="-7"/>
                <w:w w:val="105"/>
                <w:sz w:val="22"/>
              </w:rPr>
              <w:t> </w:t>
            </w:r>
            <w:r>
              <w:rPr>
                <w:rFonts w:ascii="Trebuchet MS" w:hAnsi="Trebuchet MS"/>
                <w:w w:val="105"/>
                <w:sz w:val="22"/>
              </w:rPr>
              <w:t>7.567</w:t>
            </w:r>
            <w:r>
              <w:rPr>
                <w:rFonts w:ascii="Trebuchet MS" w:hAnsi="Trebuchet MS"/>
                <w:spacing w:val="-7"/>
                <w:w w:val="105"/>
                <w:sz w:val="22"/>
              </w:rPr>
              <w:t> </w:t>
            </w:r>
            <w:r>
              <w:rPr>
                <w:rFonts w:ascii="Trebuchet MS" w:hAnsi="Trebuchet MS"/>
                <w:w w:val="105"/>
                <w:sz w:val="22"/>
              </w:rPr>
              <w:t>lei,</w:t>
            </w:r>
            <w:r>
              <w:rPr>
                <w:rFonts w:ascii="Trebuchet MS" w:hAnsi="Trebuchet MS"/>
                <w:spacing w:val="-6"/>
                <w:w w:val="105"/>
                <w:sz w:val="22"/>
              </w:rPr>
              <w:t> </w:t>
            </w:r>
            <w:r>
              <w:rPr>
                <w:rFonts w:ascii="Trebuchet MS" w:hAnsi="Trebuchet MS"/>
                <w:w w:val="105"/>
                <w:sz w:val="22"/>
              </w:rPr>
              <w:t>faţă</w:t>
            </w:r>
            <w:r>
              <w:rPr>
                <w:rFonts w:ascii="Trebuchet MS" w:hAnsi="Trebuchet MS"/>
                <w:spacing w:val="-6"/>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6.935</w:t>
            </w:r>
            <w:r>
              <w:rPr>
                <w:rFonts w:ascii="Trebuchet MS" w:hAnsi="Trebuchet MS"/>
                <w:spacing w:val="-6"/>
                <w:w w:val="105"/>
                <w:sz w:val="22"/>
              </w:rPr>
              <w:t> </w:t>
            </w:r>
            <w:r>
              <w:rPr>
                <w:rFonts w:ascii="Trebuchet MS" w:hAnsi="Trebuchet MS"/>
                <w:w w:val="105"/>
                <w:sz w:val="22"/>
              </w:rPr>
              <w:t>lei</w:t>
            </w:r>
            <w:r>
              <w:rPr>
                <w:rFonts w:ascii="Trebuchet MS" w:hAnsi="Trebuchet MS"/>
                <w:spacing w:val="-7"/>
                <w:w w:val="105"/>
                <w:sz w:val="22"/>
              </w:rPr>
              <w:t> </w:t>
            </w:r>
            <w:r>
              <w:rPr>
                <w:rFonts w:ascii="Trebuchet MS" w:hAnsi="Trebuchet MS"/>
                <w:w w:val="105"/>
                <w:sz w:val="22"/>
              </w:rPr>
              <w:t>estimat pentru anul 2023 şi 6.126 lei realizat în anul</w:t>
            </w:r>
            <w:r>
              <w:rPr>
                <w:rFonts w:ascii="Trebuchet MS" w:hAnsi="Trebuchet MS"/>
                <w:spacing w:val="-29"/>
                <w:w w:val="105"/>
                <w:sz w:val="22"/>
              </w:rPr>
              <w:t> </w:t>
            </w:r>
            <w:r>
              <w:rPr>
                <w:rFonts w:ascii="Trebuchet MS" w:hAnsi="Trebuchet MS"/>
                <w:w w:val="105"/>
                <w:sz w:val="22"/>
              </w:rPr>
              <w:t>2022;</w:t>
            </w:r>
          </w:p>
          <w:p>
            <w:pPr>
              <w:pStyle w:val="TableParagraph"/>
              <w:numPr>
                <w:ilvl w:val="0"/>
                <w:numId w:val="19"/>
              </w:numPr>
              <w:tabs>
                <w:tab w:pos="768" w:val="left" w:leader="none"/>
              </w:tabs>
              <w:spacing w:line="240" w:lineRule="auto" w:before="63" w:after="0"/>
              <w:ind w:left="778" w:right="92" w:hanging="339"/>
              <w:jc w:val="both"/>
              <w:rPr>
                <w:rFonts w:ascii="Trebuchet MS" w:hAnsi="Trebuchet MS"/>
                <w:sz w:val="22"/>
              </w:rPr>
            </w:pPr>
            <w:r>
              <w:rPr>
                <w:rFonts w:ascii="Trebuchet MS" w:hAnsi="Trebuchet MS"/>
                <w:w w:val="105"/>
                <w:sz w:val="22"/>
              </w:rPr>
              <w:t>scaderea</w:t>
            </w:r>
            <w:r>
              <w:rPr>
                <w:rFonts w:ascii="Trebuchet MS" w:hAnsi="Trebuchet MS"/>
                <w:spacing w:val="-14"/>
                <w:w w:val="105"/>
                <w:sz w:val="22"/>
              </w:rPr>
              <w:t> </w:t>
            </w:r>
            <w:r>
              <w:rPr>
                <w:rFonts w:ascii="Trebuchet MS" w:hAnsi="Trebuchet MS"/>
                <w:w w:val="105"/>
                <w:sz w:val="22"/>
              </w:rPr>
              <w:t>numărului</w:t>
            </w:r>
            <w:r>
              <w:rPr>
                <w:rFonts w:ascii="Trebuchet MS" w:hAnsi="Trebuchet MS"/>
                <w:spacing w:val="-13"/>
                <w:w w:val="105"/>
                <w:sz w:val="22"/>
              </w:rPr>
              <w:t> </w:t>
            </w:r>
            <w:r>
              <w:rPr>
                <w:rFonts w:ascii="Trebuchet MS" w:hAnsi="Trebuchet MS"/>
                <w:w w:val="105"/>
                <w:sz w:val="22"/>
              </w:rPr>
              <w:t>de</w:t>
            </w:r>
            <w:r>
              <w:rPr>
                <w:rFonts w:ascii="Trebuchet MS" w:hAnsi="Trebuchet MS"/>
                <w:spacing w:val="-12"/>
                <w:w w:val="105"/>
                <w:sz w:val="22"/>
              </w:rPr>
              <w:t> </w:t>
            </w:r>
            <w:r>
              <w:rPr>
                <w:rFonts w:ascii="Trebuchet MS" w:hAnsi="Trebuchet MS"/>
                <w:w w:val="105"/>
                <w:sz w:val="22"/>
              </w:rPr>
              <w:t>şomeri</w:t>
            </w:r>
            <w:r>
              <w:rPr>
                <w:rFonts w:ascii="Trebuchet MS" w:hAnsi="Trebuchet MS"/>
                <w:spacing w:val="-13"/>
                <w:w w:val="105"/>
                <w:sz w:val="22"/>
              </w:rPr>
              <w:t> </w:t>
            </w:r>
            <w:r>
              <w:rPr>
                <w:rFonts w:ascii="Trebuchet MS" w:hAnsi="Trebuchet MS"/>
                <w:w w:val="105"/>
                <w:sz w:val="22"/>
              </w:rPr>
              <w:t>înregistraţi,</w:t>
            </w:r>
            <w:r>
              <w:rPr>
                <w:rFonts w:ascii="Trebuchet MS" w:hAnsi="Trebuchet MS"/>
                <w:spacing w:val="-15"/>
                <w:w w:val="105"/>
                <w:sz w:val="22"/>
              </w:rPr>
              <w:t> </w:t>
            </w:r>
            <w:r>
              <w:rPr>
                <w:rFonts w:ascii="Trebuchet MS" w:hAnsi="Trebuchet MS"/>
                <w:w w:val="105"/>
                <w:sz w:val="22"/>
              </w:rPr>
              <w:t>ajungându-se</w:t>
            </w:r>
            <w:r>
              <w:rPr>
                <w:rFonts w:ascii="Trebuchet MS" w:hAnsi="Trebuchet MS"/>
                <w:spacing w:val="-12"/>
                <w:w w:val="105"/>
                <w:sz w:val="22"/>
              </w:rPr>
              <w:t> </w:t>
            </w:r>
            <w:r>
              <w:rPr>
                <w:rFonts w:ascii="Trebuchet MS" w:hAnsi="Trebuchet MS"/>
                <w:w w:val="105"/>
                <w:sz w:val="22"/>
              </w:rPr>
              <w:t>astfel</w:t>
            </w:r>
            <w:r>
              <w:rPr>
                <w:rFonts w:ascii="Trebuchet MS" w:hAnsi="Trebuchet MS"/>
                <w:spacing w:val="-12"/>
                <w:w w:val="105"/>
                <w:sz w:val="22"/>
              </w:rPr>
              <w:t> </w:t>
            </w:r>
            <w:r>
              <w:rPr>
                <w:rFonts w:ascii="Trebuchet MS" w:hAnsi="Trebuchet MS"/>
                <w:w w:val="105"/>
                <w:sz w:val="22"/>
              </w:rPr>
              <w:t>la</w:t>
            </w:r>
            <w:r>
              <w:rPr>
                <w:rFonts w:ascii="Trebuchet MS" w:hAnsi="Trebuchet MS"/>
                <w:spacing w:val="-13"/>
                <w:w w:val="105"/>
                <w:sz w:val="22"/>
              </w:rPr>
              <w:t> </w:t>
            </w:r>
            <w:r>
              <w:rPr>
                <w:rFonts w:ascii="Trebuchet MS" w:hAnsi="Trebuchet MS"/>
                <w:w w:val="105"/>
                <w:sz w:val="22"/>
              </w:rPr>
              <w:t>finele</w:t>
            </w:r>
            <w:r>
              <w:rPr>
                <w:rFonts w:ascii="Trebuchet MS" w:hAnsi="Trebuchet MS"/>
                <w:spacing w:val="-13"/>
                <w:w w:val="105"/>
                <w:sz w:val="22"/>
              </w:rPr>
              <w:t> </w:t>
            </w:r>
            <w:r>
              <w:rPr>
                <w:rFonts w:ascii="Trebuchet MS" w:hAnsi="Trebuchet MS"/>
                <w:w w:val="105"/>
                <w:sz w:val="22"/>
              </w:rPr>
              <w:t>anului</w:t>
            </w:r>
            <w:r>
              <w:rPr>
                <w:rFonts w:ascii="Trebuchet MS" w:hAnsi="Trebuchet MS"/>
                <w:spacing w:val="-12"/>
                <w:w w:val="105"/>
                <w:sz w:val="22"/>
              </w:rPr>
              <w:t> </w:t>
            </w:r>
            <w:r>
              <w:rPr>
                <w:rFonts w:ascii="Trebuchet MS" w:hAnsi="Trebuchet MS"/>
                <w:w w:val="105"/>
                <w:sz w:val="22"/>
              </w:rPr>
              <w:t>2024</w:t>
            </w:r>
            <w:r>
              <w:rPr>
                <w:rFonts w:ascii="Trebuchet MS" w:hAnsi="Trebuchet MS"/>
                <w:spacing w:val="-12"/>
                <w:w w:val="105"/>
                <w:sz w:val="22"/>
              </w:rPr>
              <w:t> </w:t>
            </w:r>
            <w:r>
              <w:rPr>
                <w:rFonts w:ascii="Trebuchet MS" w:hAnsi="Trebuchet MS"/>
                <w:w w:val="105"/>
                <w:sz w:val="22"/>
              </w:rPr>
              <w:t>la</w:t>
            </w:r>
            <w:r>
              <w:rPr>
                <w:rFonts w:ascii="Trebuchet MS" w:hAnsi="Trebuchet MS"/>
                <w:spacing w:val="-12"/>
                <w:w w:val="105"/>
                <w:sz w:val="22"/>
              </w:rPr>
              <w:t> </w:t>
            </w:r>
            <w:r>
              <w:rPr>
                <w:rFonts w:ascii="Trebuchet MS" w:hAnsi="Trebuchet MS"/>
                <w:w w:val="105"/>
                <w:sz w:val="22"/>
              </w:rPr>
              <w:t>215 mii persoane, de la 235 mii persoane la finele anului</w:t>
            </w:r>
            <w:r>
              <w:rPr>
                <w:rFonts w:ascii="Trebuchet MS" w:hAnsi="Trebuchet MS"/>
                <w:spacing w:val="-37"/>
                <w:w w:val="105"/>
                <w:sz w:val="22"/>
              </w:rPr>
              <w:t> </w:t>
            </w:r>
            <w:r>
              <w:rPr>
                <w:rFonts w:ascii="Trebuchet MS" w:hAnsi="Trebuchet MS"/>
                <w:w w:val="105"/>
                <w:sz w:val="22"/>
              </w:rPr>
              <w:t>2023;</w:t>
            </w:r>
          </w:p>
          <w:p>
            <w:pPr>
              <w:pStyle w:val="TableParagraph"/>
              <w:numPr>
                <w:ilvl w:val="0"/>
                <w:numId w:val="19"/>
              </w:numPr>
              <w:tabs>
                <w:tab w:pos="768" w:val="left" w:leader="none"/>
              </w:tabs>
              <w:spacing w:line="240" w:lineRule="auto" w:before="117" w:after="0"/>
              <w:ind w:left="778" w:right="89" w:hanging="339"/>
              <w:jc w:val="both"/>
              <w:rPr>
                <w:rFonts w:ascii="Trebuchet MS" w:hAnsi="Trebuchet MS"/>
                <w:sz w:val="22"/>
              </w:rPr>
            </w:pPr>
            <w:r>
              <w:rPr>
                <w:rFonts w:ascii="Trebuchet MS" w:hAnsi="Trebuchet MS"/>
                <w:w w:val="105"/>
                <w:sz w:val="22"/>
              </w:rPr>
              <w:t>scăderea</w:t>
            </w:r>
            <w:r>
              <w:rPr>
                <w:rFonts w:ascii="Trebuchet MS" w:hAnsi="Trebuchet MS"/>
                <w:spacing w:val="-11"/>
                <w:w w:val="105"/>
                <w:sz w:val="22"/>
              </w:rPr>
              <w:t> </w:t>
            </w:r>
            <w:r>
              <w:rPr>
                <w:rFonts w:ascii="Trebuchet MS" w:hAnsi="Trebuchet MS"/>
                <w:w w:val="105"/>
                <w:sz w:val="22"/>
              </w:rPr>
              <w:t>ratei</w:t>
            </w:r>
            <w:r>
              <w:rPr>
                <w:rFonts w:ascii="Trebuchet MS" w:hAnsi="Trebuchet MS"/>
                <w:spacing w:val="-11"/>
                <w:w w:val="105"/>
                <w:sz w:val="22"/>
              </w:rPr>
              <w:t> </w:t>
            </w:r>
            <w:r>
              <w:rPr>
                <w:rFonts w:ascii="Trebuchet MS" w:hAnsi="Trebuchet MS"/>
                <w:w w:val="105"/>
                <w:sz w:val="22"/>
              </w:rPr>
              <w:t>şomajului</w:t>
            </w:r>
            <w:r>
              <w:rPr>
                <w:rFonts w:ascii="Trebuchet MS" w:hAnsi="Trebuchet MS"/>
                <w:spacing w:val="-11"/>
                <w:w w:val="105"/>
                <w:sz w:val="22"/>
              </w:rPr>
              <w:t> </w:t>
            </w:r>
            <w:r>
              <w:rPr>
                <w:rFonts w:ascii="Trebuchet MS" w:hAnsi="Trebuchet MS"/>
                <w:w w:val="105"/>
                <w:sz w:val="22"/>
              </w:rPr>
              <w:t>înregistrat,</w:t>
            </w:r>
            <w:r>
              <w:rPr>
                <w:rFonts w:ascii="Trebuchet MS" w:hAnsi="Trebuchet MS"/>
                <w:spacing w:val="-11"/>
                <w:w w:val="105"/>
                <w:sz w:val="22"/>
              </w:rPr>
              <w:t> </w:t>
            </w:r>
            <w:r>
              <w:rPr>
                <w:rFonts w:ascii="Trebuchet MS" w:hAnsi="Trebuchet MS"/>
                <w:w w:val="105"/>
                <w:sz w:val="22"/>
              </w:rPr>
              <w:t>ajungându-se</w:t>
            </w:r>
            <w:r>
              <w:rPr>
                <w:rFonts w:ascii="Trebuchet MS" w:hAnsi="Trebuchet MS"/>
                <w:spacing w:val="-10"/>
                <w:w w:val="105"/>
                <w:sz w:val="22"/>
              </w:rPr>
              <w:t> </w:t>
            </w:r>
            <w:r>
              <w:rPr>
                <w:rFonts w:ascii="Trebuchet MS" w:hAnsi="Trebuchet MS"/>
                <w:w w:val="105"/>
                <w:sz w:val="22"/>
              </w:rPr>
              <w:t>astfel</w:t>
            </w:r>
            <w:r>
              <w:rPr>
                <w:rFonts w:ascii="Trebuchet MS" w:hAnsi="Trebuchet MS"/>
                <w:spacing w:val="-10"/>
                <w:w w:val="105"/>
                <w:sz w:val="22"/>
              </w:rPr>
              <w:t> </w:t>
            </w:r>
            <w:r>
              <w:rPr>
                <w:rFonts w:ascii="Trebuchet MS" w:hAnsi="Trebuchet MS"/>
                <w:w w:val="105"/>
                <w:sz w:val="22"/>
              </w:rPr>
              <w:t>la</w:t>
            </w:r>
            <w:r>
              <w:rPr>
                <w:rFonts w:ascii="Trebuchet MS" w:hAnsi="Trebuchet MS"/>
                <w:spacing w:val="-10"/>
                <w:w w:val="105"/>
                <w:sz w:val="22"/>
              </w:rPr>
              <w:t> </w:t>
            </w:r>
            <w:r>
              <w:rPr>
                <w:rFonts w:ascii="Trebuchet MS" w:hAnsi="Trebuchet MS"/>
                <w:w w:val="105"/>
                <w:sz w:val="22"/>
              </w:rPr>
              <w:t>finele</w:t>
            </w:r>
            <w:r>
              <w:rPr>
                <w:rFonts w:ascii="Trebuchet MS" w:hAnsi="Trebuchet MS"/>
                <w:spacing w:val="-10"/>
                <w:w w:val="105"/>
                <w:sz w:val="22"/>
              </w:rPr>
              <w:t> </w:t>
            </w:r>
            <w:r>
              <w:rPr>
                <w:rFonts w:ascii="Trebuchet MS" w:hAnsi="Trebuchet MS"/>
                <w:w w:val="105"/>
                <w:sz w:val="22"/>
              </w:rPr>
              <w:t>anului</w:t>
            </w:r>
            <w:r>
              <w:rPr>
                <w:rFonts w:ascii="Trebuchet MS" w:hAnsi="Trebuchet MS"/>
                <w:spacing w:val="-10"/>
                <w:w w:val="105"/>
                <w:sz w:val="22"/>
              </w:rPr>
              <w:t> </w:t>
            </w:r>
            <w:r>
              <w:rPr>
                <w:rFonts w:ascii="Trebuchet MS" w:hAnsi="Trebuchet MS"/>
                <w:w w:val="105"/>
                <w:sz w:val="22"/>
              </w:rPr>
              <w:t>2024</w:t>
            </w:r>
            <w:r>
              <w:rPr>
                <w:rFonts w:ascii="Trebuchet MS" w:hAnsi="Trebuchet MS"/>
                <w:spacing w:val="-10"/>
                <w:w w:val="105"/>
                <w:sz w:val="22"/>
              </w:rPr>
              <w:t> </w:t>
            </w:r>
            <w:r>
              <w:rPr>
                <w:rFonts w:ascii="Trebuchet MS" w:hAnsi="Trebuchet MS"/>
                <w:w w:val="105"/>
                <w:sz w:val="22"/>
              </w:rPr>
              <w:t>la</w:t>
            </w:r>
            <w:r>
              <w:rPr>
                <w:rFonts w:ascii="Trebuchet MS" w:hAnsi="Trebuchet MS"/>
                <w:spacing w:val="-11"/>
                <w:w w:val="105"/>
                <w:sz w:val="22"/>
              </w:rPr>
              <w:t> </w:t>
            </w:r>
            <w:r>
              <w:rPr>
                <w:rFonts w:ascii="Trebuchet MS" w:hAnsi="Trebuchet MS"/>
                <w:w w:val="105"/>
                <w:sz w:val="22"/>
              </w:rPr>
              <w:t>2,7%</w:t>
            </w:r>
            <w:r>
              <w:rPr>
                <w:rFonts w:ascii="Trebuchet MS" w:hAnsi="Trebuchet MS"/>
                <w:spacing w:val="-11"/>
                <w:w w:val="105"/>
                <w:sz w:val="22"/>
              </w:rPr>
              <w:t> </w:t>
            </w:r>
            <w:r>
              <w:rPr>
                <w:rFonts w:ascii="Trebuchet MS" w:hAnsi="Trebuchet MS"/>
                <w:w w:val="105"/>
                <w:sz w:val="22"/>
              </w:rPr>
              <w:t>faţă de 2,9% la finele anului</w:t>
            </w:r>
            <w:r>
              <w:rPr>
                <w:rFonts w:ascii="Trebuchet MS" w:hAnsi="Trebuchet MS"/>
                <w:spacing w:val="-11"/>
                <w:w w:val="105"/>
                <w:sz w:val="22"/>
              </w:rPr>
              <w:t> </w:t>
            </w:r>
            <w:r>
              <w:rPr>
                <w:rFonts w:ascii="Trebuchet MS" w:hAnsi="Trebuchet MS"/>
                <w:w w:val="105"/>
                <w:sz w:val="22"/>
              </w:rPr>
              <w:t>2023;</w:t>
            </w:r>
          </w:p>
          <w:p>
            <w:pPr>
              <w:pStyle w:val="TableParagraph"/>
              <w:numPr>
                <w:ilvl w:val="0"/>
                <w:numId w:val="19"/>
              </w:numPr>
              <w:tabs>
                <w:tab w:pos="768" w:val="left" w:leader="none"/>
              </w:tabs>
              <w:spacing w:line="242" w:lineRule="auto" w:before="231" w:after="0"/>
              <w:ind w:left="778" w:right="92" w:hanging="339"/>
              <w:jc w:val="both"/>
              <w:rPr>
                <w:rFonts w:ascii="Trebuchet MS" w:hAnsi="Trebuchet MS"/>
                <w:sz w:val="22"/>
              </w:rPr>
            </w:pPr>
            <w:r>
              <w:rPr>
                <w:rFonts w:ascii="Trebuchet MS" w:hAnsi="Trebuchet MS"/>
                <w:w w:val="105"/>
                <w:sz w:val="22"/>
              </w:rPr>
              <w:t>actualizarea valorii indicatorului social de referinţă, începând cu data de 1 martie 2024, cu rata medie anuală a inflaţiei, indicator definitiv comunicat de Institutul Naţional de Statistică.</w:t>
            </w:r>
          </w:p>
          <w:p>
            <w:pPr>
              <w:pStyle w:val="TableParagraph"/>
              <w:rPr>
                <w:rFonts w:ascii="Arial"/>
                <w:sz w:val="26"/>
              </w:rPr>
            </w:pPr>
          </w:p>
          <w:p>
            <w:pPr>
              <w:pStyle w:val="TableParagraph"/>
              <w:spacing w:before="11"/>
              <w:rPr>
                <w:rFonts w:ascii="Arial"/>
                <w:sz w:val="21"/>
              </w:rPr>
            </w:pPr>
          </w:p>
          <w:p>
            <w:pPr>
              <w:pStyle w:val="TableParagraph"/>
              <w:ind w:left="100"/>
              <w:rPr>
                <w:rFonts w:ascii="Trebuchet MS" w:hAnsi="Trebuchet MS"/>
                <w:b/>
                <w:sz w:val="22"/>
              </w:rPr>
            </w:pPr>
            <w:r>
              <w:rPr>
                <w:rFonts w:ascii="Trebuchet MS" w:hAnsi="Trebuchet MS"/>
                <w:b/>
                <w:w w:val="105"/>
                <w:sz w:val="22"/>
              </w:rPr>
              <w:t>Problemele la rezolvarea cărora va contribui proiectul de act normativ</w:t>
            </w:r>
          </w:p>
          <w:p>
            <w:pPr>
              <w:pStyle w:val="TableParagraph"/>
              <w:spacing w:before="1"/>
              <w:rPr>
                <w:rFonts w:ascii="Arial"/>
                <w:sz w:val="33"/>
              </w:rPr>
            </w:pPr>
          </w:p>
          <w:p>
            <w:pPr>
              <w:pStyle w:val="TableParagraph"/>
              <w:ind w:left="-2"/>
              <w:rPr>
                <w:rFonts w:ascii="Trebuchet MS" w:hAnsi="Trebuchet MS"/>
                <w:sz w:val="22"/>
              </w:rPr>
            </w:pPr>
            <w:r>
              <w:rPr>
                <w:rFonts w:ascii="Trebuchet MS" w:hAnsi="Trebuchet MS"/>
                <w:w w:val="105"/>
                <w:sz w:val="22"/>
              </w:rPr>
              <w:t>Prin legea bugetară pe anul 2024 se asigură, în principal:</w:t>
            </w:r>
          </w:p>
          <w:p>
            <w:pPr>
              <w:pStyle w:val="TableParagraph"/>
              <w:numPr>
                <w:ilvl w:val="0"/>
                <w:numId w:val="20"/>
              </w:numPr>
              <w:tabs>
                <w:tab w:pos="726" w:val="left" w:leader="none"/>
              </w:tabs>
              <w:spacing w:line="247" w:lineRule="auto" w:before="233" w:after="0"/>
              <w:ind w:left="725" w:right="91" w:hanging="338"/>
              <w:jc w:val="both"/>
              <w:rPr>
                <w:rFonts w:ascii="Trebuchet MS" w:hAnsi="Trebuchet MS"/>
                <w:sz w:val="22"/>
              </w:rPr>
            </w:pPr>
            <w:r>
              <w:rPr>
                <w:rFonts w:ascii="Trebuchet MS" w:hAnsi="Trebuchet MS"/>
                <w:w w:val="105"/>
                <w:sz w:val="22"/>
              </w:rPr>
              <w:t>fondurile</w:t>
            </w:r>
            <w:r>
              <w:rPr>
                <w:rFonts w:ascii="Trebuchet MS" w:hAnsi="Trebuchet MS"/>
                <w:spacing w:val="-11"/>
                <w:w w:val="105"/>
                <w:sz w:val="22"/>
              </w:rPr>
              <w:t> </w:t>
            </w:r>
            <w:r>
              <w:rPr>
                <w:rFonts w:ascii="Trebuchet MS" w:hAnsi="Trebuchet MS"/>
                <w:w w:val="105"/>
                <w:sz w:val="22"/>
              </w:rPr>
              <w:t>necesare</w:t>
            </w:r>
            <w:r>
              <w:rPr>
                <w:rFonts w:ascii="Trebuchet MS" w:hAnsi="Trebuchet MS"/>
                <w:spacing w:val="-10"/>
                <w:w w:val="105"/>
                <w:sz w:val="22"/>
              </w:rPr>
              <w:t> </w:t>
            </w:r>
            <w:r>
              <w:rPr>
                <w:rFonts w:ascii="Trebuchet MS" w:hAnsi="Trebuchet MS"/>
                <w:w w:val="105"/>
                <w:sz w:val="22"/>
              </w:rPr>
              <w:t>achitării</w:t>
            </w:r>
            <w:r>
              <w:rPr>
                <w:rFonts w:ascii="Trebuchet MS" w:hAnsi="Trebuchet MS"/>
                <w:spacing w:val="-8"/>
                <w:w w:val="105"/>
                <w:sz w:val="22"/>
              </w:rPr>
              <w:t> </w:t>
            </w:r>
            <w:r>
              <w:rPr>
                <w:rFonts w:ascii="Trebuchet MS" w:hAnsi="Trebuchet MS"/>
                <w:w w:val="105"/>
                <w:sz w:val="22"/>
              </w:rPr>
              <w:t>drepturilor</w:t>
            </w:r>
            <w:r>
              <w:rPr>
                <w:rFonts w:ascii="Trebuchet MS" w:hAnsi="Trebuchet MS"/>
                <w:spacing w:val="-10"/>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pensie,</w:t>
            </w:r>
            <w:r>
              <w:rPr>
                <w:rFonts w:ascii="Trebuchet MS" w:hAnsi="Trebuchet MS"/>
                <w:spacing w:val="-10"/>
                <w:w w:val="105"/>
                <w:sz w:val="22"/>
              </w:rPr>
              <w:t> </w:t>
            </w:r>
            <w:r>
              <w:rPr>
                <w:rFonts w:ascii="Trebuchet MS" w:hAnsi="Trebuchet MS"/>
                <w:w w:val="105"/>
                <w:sz w:val="22"/>
              </w:rPr>
              <w:t>a</w:t>
            </w:r>
            <w:r>
              <w:rPr>
                <w:rFonts w:ascii="Trebuchet MS" w:hAnsi="Trebuchet MS"/>
                <w:spacing w:val="-10"/>
                <w:w w:val="105"/>
                <w:sz w:val="22"/>
              </w:rPr>
              <w:t> </w:t>
            </w:r>
            <w:r>
              <w:rPr>
                <w:rFonts w:ascii="Trebuchet MS" w:hAnsi="Trebuchet MS"/>
                <w:w w:val="105"/>
                <w:sz w:val="22"/>
              </w:rPr>
              <w:t>ajutoarelor</w:t>
            </w:r>
            <w:r>
              <w:rPr>
                <w:rFonts w:ascii="Trebuchet MS" w:hAnsi="Trebuchet MS"/>
                <w:spacing w:val="-8"/>
                <w:w w:val="105"/>
                <w:sz w:val="22"/>
              </w:rPr>
              <w:t> </w:t>
            </w:r>
            <w:r>
              <w:rPr>
                <w:rFonts w:ascii="Trebuchet MS" w:hAnsi="Trebuchet MS"/>
                <w:w w:val="105"/>
                <w:sz w:val="22"/>
              </w:rPr>
              <w:t>sociale</w:t>
            </w:r>
            <w:r>
              <w:rPr>
                <w:rFonts w:ascii="Trebuchet MS" w:hAnsi="Trebuchet MS"/>
                <w:spacing w:val="-10"/>
                <w:w w:val="105"/>
                <w:sz w:val="22"/>
              </w:rPr>
              <w:t> </w:t>
            </w:r>
            <w:r>
              <w:rPr>
                <w:rFonts w:ascii="Trebuchet MS" w:hAnsi="Trebuchet MS"/>
                <w:w w:val="105"/>
                <w:sz w:val="22"/>
              </w:rPr>
              <w:t>pentru</w:t>
            </w:r>
            <w:r>
              <w:rPr>
                <w:rFonts w:ascii="Trebuchet MS" w:hAnsi="Trebuchet MS"/>
                <w:spacing w:val="-11"/>
                <w:w w:val="105"/>
                <w:sz w:val="22"/>
              </w:rPr>
              <w:t> </w:t>
            </w:r>
            <w:r>
              <w:rPr>
                <w:rFonts w:ascii="Trebuchet MS" w:hAnsi="Trebuchet MS"/>
                <w:w w:val="105"/>
                <w:sz w:val="22"/>
              </w:rPr>
              <w:t>persoanele care au suferit accidente de muncă și boli profesionale și tratamentul balnear pentru pensionarii și asigurații sistemului public de pensii, desfășurării în bune condiții a activității</w:t>
            </w:r>
            <w:r>
              <w:rPr>
                <w:rFonts w:ascii="Trebuchet MS" w:hAnsi="Trebuchet MS"/>
                <w:spacing w:val="-9"/>
                <w:w w:val="105"/>
                <w:sz w:val="22"/>
              </w:rPr>
              <w:t> </w:t>
            </w:r>
            <w:r>
              <w:rPr>
                <w:rFonts w:ascii="Trebuchet MS" w:hAnsi="Trebuchet MS"/>
                <w:w w:val="105"/>
                <w:sz w:val="22"/>
              </w:rPr>
              <w:t>Casei</w:t>
            </w:r>
            <w:r>
              <w:rPr>
                <w:rFonts w:ascii="Trebuchet MS" w:hAnsi="Trebuchet MS"/>
                <w:spacing w:val="-6"/>
                <w:w w:val="105"/>
                <w:sz w:val="22"/>
              </w:rPr>
              <w:t> </w:t>
            </w:r>
            <w:r>
              <w:rPr>
                <w:rFonts w:ascii="Trebuchet MS" w:hAnsi="Trebuchet MS"/>
                <w:w w:val="105"/>
                <w:sz w:val="22"/>
              </w:rPr>
              <w:t>Naționale</w:t>
            </w:r>
            <w:r>
              <w:rPr>
                <w:rFonts w:ascii="Trebuchet MS" w:hAnsi="Trebuchet MS"/>
                <w:spacing w:val="-7"/>
                <w:w w:val="105"/>
                <w:sz w:val="22"/>
              </w:rPr>
              <w:t> </w:t>
            </w:r>
            <w:r>
              <w:rPr>
                <w:rFonts w:ascii="Trebuchet MS" w:hAnsi="Trebuchet MS"/>
                <w:w w:val="105"/>
                <w:sz w:val="22"/>
              </w:rPr>
              <w:t>de</w:t>
            </w:r>
            <w:r>
              <w:rPr>
                <w:rFonts w:ascii="Trebuchet MS" w:hAnsi="Trebuchet MS"/>
                <w:spacing w:val="-6"/>
                <w:w w:val="105"/>
                <w:sz w:val="22"/>
              </w:rPr>
              <w:t> </w:t>
            </w:r>
            <w:r>
              <w:rPr>
                <w:rFonts w:ascii="Trebuchet MS" w:hAnsi="Trebuchet MS"/>
                <w:w w:val="105"/>
                <w:sz w:val="22"/>
              </w:rPr>
              <w:t>Pensii</w:t>
            </w:r>
            <w:r>
              <w:rPr>
                <w:rFonts w:ascii="Trebuchet MS" w:hAnsi="Trebuchet MS"/>
                <w:spacing w:val="-7"/>
                <w:w w:val="105"/>
                <w:sz w:val="22"/>
              </w:rPr>
              <w:t> </w:t>
            </w:r>
            <w:r>
              <w:rPr>
                <w:rFonts w:ascii="Trebuchet MS" w:hAnsi="Trebuchet MS"/>
                <w:w w:val="105"/>
                <w:sz w:val="22"/>
              </w:rPr>
              <w:t>Publice</w:t>
            </w:r>
            <w:r>
              <w:rPr>
                <w:rFonts w:ascii="Trebuchet MS" w:hAnsi="Trebuchet MS"/>
                <w:spacing w:val="-7"/>
                <w:w w:val="105"/>
                <w:sz w:val="22"/>
              </w:rPr>
              <w:t> </w:t>
            </w:r>
            <w:r>
              <w:rPr>
                <w:rFonts w:ascii="Trebuchet MS" w:hAnsi="Trebuchet MS"/>
                <w:w w:val="105"/>
                <w:sz w:val="22"/>
              </w:rPr>
              <w:t>și</w:t>
            </w:r>
            <w:r>
              <w:rPr>
                <w:rFonts w:ascii="Trebuchet MS" w:hAnsi="Trebuchet MS"/>
                <w:spacing w:val="-8"/>
                <w:w w:val="105"/>
                <w:sz w:val="22"/>
              </w:rPr>
              <w:t> </w:t>
            </w:r>
            <w:r>
              <w:rPr>
                <w:rFonts w:ascii="Trebuchet MS" w:hAnsi="Trebuchet MS"/>
                <w:w w:val="105"/>
                <w:sz w:val="22"/>
              </w:rPr>
              <w:t>a</w:t>
            </w:r>
            <w:r>
              <w:rPr>
                <w:rFonts w:ascii="Trebuchet MS" w:hAnsi="Trebuchet MS"/>
                <w:spacing w:val="-7"/>
                <w:w w:val="105"/>
                <w:sz w:val="22"/>
              </w:rPr>
              <w:t> </w:t>
            </w:r>
            <w:r>
              <w:rPr>
                <w:rFonts w:ascii="Trebuchet MS" w:hAnsi="Trebuchet MS"/>
                <w:w w:val="105"/>
                <w:sz w:val="22"/>
              </w:rPr>
              <w:t>caselor</w:t>
            </w:r>
            <w:r>
              <w:rPr>
                <w:rFonts w:ascii="Trebuchet MS" w:hAnsi="Trebuchet MS"/>
                <w:spacing w:val="-6"/>
                <w:w w:val="105"/>
                <w:sz w:val="22"/>
              </w:rPr>
              <w:t> </w:t>
            </w:r>
            <w:r>
              <w:rPr>
                <w:rFonts w:ascii="Trebuchet MS" w:hAnsi="Trebuchet MS"/>
                <w:w w:val="105"/>
                <w:sz w:val="22"/>
              </w:rPr>
              <w:t>județene</w:t>
            </w:r>
            <w:r>
              <w:rPr>
                <w:rFonts w:ascii="Trebuchet MS" w:hAnsi="Trebuchet MS"/>
                <w:spacing w:val="-7"/>
                <w:w w:val="105"/>
                <w:sz w:val="22"/>
              </w:rPr>
              <w:t> </w:t>
            </w:r>
            <w:r>
              <w:rPr>
                <w:rFonts w:ascii="Trebuchet MS" w:hAnsi="Trebuchet MS"/>
                <w:w w:val="105"/>
                <w:sz w:val="22"/>
              </w:rPr>
              <w:t>de</w:t>
            </w:r>
            <w:r>
              <w:rPr>
                <w:rFonts w:ascii="Trebuchet MS" w:hAnsi="Trebuchet MS"/>
                <w:spacing w:val="-8"/>
                <w:w w:val="105"/>
                <w:sz w:val="22"/>
              </w:rPr>
              <w:t> </w:t>
            </w:r>
            <w:r>
              <w:rPr>
                <w:rFonts w:ascii="Trebuchet MS" w:hAnsi="Trebuchet MS"/>
                <w:w w:val="105"/>
                <w:sz w:val="22"/>
              </w:rPr>
              <w:t>pensii;</w:t>
            </w:r>
          </w:p>
          <w:p>
            <w:pPr>
              <w:pStyle w:val="TableParagraph"/>
              <w:numPr>
                <w:ilvl w:val="0"/>
                <w:numId w:val="20"/>
              </w:numPr>
              <w:tabs>
                <w:tab w:pos="726" w:val="left" w:leader="none"/>
              </w:tabs>
              <w:spacing w:line="247" w:lineRule="auto" w:before="0" w:after="0"/>
              <w:ind w:left="725" w:right="90" w:hanging="338"/>
              <w:jc w:val="both"/>
              <w:rPr>
                <w:rFonts w:ascii="Trebuchet MS" w:hAnsi="Trebuchet MS"/>
                <w:sz w:val="22"/>
              </w:rPr>
            </w:pPr>
            <w:r>
              <w:rPr>
                <w:rFonts w:ascii="Trebuchet MS" w:hAnsi="Trebuchet MS"/>
                <w:w w:val="105"/>
                <w:sz w:val="22"/>
              </w:rPr>
              <w:t>fondurile necesare pentru plata ajutoarelor de șomaj și a măsurilor active de sprijin al persoanelor fără loc de muncă, plata creanțelor salariale în cazul angajatorilor aflați în stare de insolvență, desfășurarea în bune condiții a activității Agenției Naționale pentru Ocuparea Forței de Muncă precum și a instituțiilor</w:t>
            </w:r>
            <w:r>
              <w:rPr>
                <w:rFonts w:ascii="Trebuchet MS" w:hAnsi="Trebuchet MS"/>
                <w:spacing w:val="-37"/>
                <w:w w:val="105"/>
                <w:sz w:val="22"/>
              </w:rPr>
              <w:t> </w:t>
            </w:r>
            <w:r>
              <w:rPr>
                <w:rFonts w:ascii="Trebuchet MS" w:hAnsi="Trebuchet MS"/>
                <w:w w:val="105"/>
                <w:sz w:val="22"/>
              </w:rPr>
              <w:t>subordonate.</w:t>
            </w:r>
          </w:p>
        </w:tc>
      </w:tr>
      <w:tr>
        <w:trPr>
          <w:trHeight w:val="2529" w:hRule="atLeast"/>
        </w:trPr>
        <w:tc>
          <w:tcPr>
            <w:tcW w:w="10136" w:type="dxa"/>
          </w:tcPr>
          <w:p>
            <w:pPr>
              <w:pStyle w:val="TableParagraph"/>
              <w:spacing w:before="3"/>
              <w:rPr>
                <w:rFonts w:ascii="Arial"/>
                <w:sz w:val="22"/>
              </w:rPr>
            </w:pPr>
          </w:p>
          <w:p>
            <w:pPr>
              <w:pStyle w:val="TableParagraph"/>
              <w:ind w:left="778"/>
              <w:rPr>
                <w:rFonts w:ascii="Trebuchet MS" w:hAnsi="Trebuchet MS"/>
                <w:sz w:val="22"/>
              </w:rPr>
            </w:pPr>
            <w:r>
              <w:rPr>
                <w:rFonts w:ascii="Trebuchet MS" w:hAnsi="Trebuchet MS"/>
                <w:w w:val="105"/>
                <w:sz w:val="22"/>
              </w:rPr>
              <w:t>1. Schimbări preconizate:</w:t>
            </w:r>
          </w:p>
          <w:p>
            <w:pPr>
              <w:pStyle w:val="TableParagraph"/>
              <w:spacing w:before="3"/>
              <w:rPr>
                <w:rFonts w:ascii="Arial"/>
                <w:sz w:val="33"/>
              </w:rPr>
            </w:pPr>
          </w:p>
          <w:p>
            <w:pPr>
              <w:pStyle w:val="TableParagraph"/>
              <w:spacing w:before="1"/>
              <w:ind w:left="100"/>
              <w:rPr>
                <w:rFonts w:ascii="Trebuchet MS" w:hAnsi="Trebuchet MS"/>
                <w:sz w:val="22"/>
              </w:rPr>
            </w:pPr>
            <w:r>
              <w:rPr>
                <w:rFonts w:ascii="Trebuchet MS" w:hAnsi="Trebuchet MS"/>
                <w:w w:val="105"/>
                <w:sz w:val="22"/>
              </w:rPr>
              <w:t>Scopul și obiectivele proiectului de act normativ:</w:t>
            </w:r>
          </w:p>
          <w:p>
            <w:pPr>
              <w:pStyle w:val="TableParagraph"/>
              <w:spacing w:line="247" w:lineRule="auto" w:before="62"/>
              <w:ind w:left="100" w:right="90" w:firstLine="544"/>
              <w:jc w:val="both"/>
              <w:rPr>
                <w:rFonts w:ascii="Trebuchet MS" w:hAnsi="Trebuchet MS"/>
                <w:sz w:val="22"/>
              </w:rPr>
            </w:pPr>
            <w:r>
              <w:rPr>
                <w:rFonts w:ascii="Trebuchet MS" w:hAnsi="Trebuchet MS"/>
                <w:spacing w:val="-3"/>
                <w:w w:val="105"/>
                <w:sz w:val="22"/>
              </w:rPr>
              <w:t>Prin</w:t>
            </w:r>
            <w:r>
              <w:rPr>
                <w:rFonts w:ascii="Trebuchet MS" w:hAnsi="Trebuchet MS"/>
                <w:spacing w:val="-8"/>
                <w:w w:val="105"/>
                <w:sz w:val="22"/>
              </w:rPr>
              <w:t> </w:t>
            </w:r>
            <w:r>
              <w:rPr>
                <w:rFonts w:ascii="Trebuchet MS" w:hAnsi="Trebuchet MS"/>
                <w:w w:val="105"/>
                <w:sz w:val="22"/>
              </w:rPr>
              <w:t>proiectul</w:t>
            </w:r>
            <w:r>
              <w:rPr>
                <w:rFonts w:ascii="Trebuchet MS" w:hAnsi="Trebuchet MS"/>
                <w:spacing w:val="-8"/>
                <w:w w:val="105"/>
                <w:sz w:val="22"/>
              </w:rPr>
              <w:t> </w:t>
            </w:r>
            <w:r>
              <w:rPr>
                <w:rFonts w:ascii="Trebuchet MS" w:hAnsi="Trebuchet MS"/>
                <w:w w:val="105"/>
                <w:sz w:val="22"/>
              </w:rPr>
              <w:t>Legii</w:t>
            </w:r>
            <w:r>
              <w:rPr>
                <w:rFonts w:ascii="Trebuchet MS" w:hAnsi="Trebuchet MS"/>
                <w:spacing w:val="-6"/>
                <w:w w:val="105"/>
                <w:sz w:val="22"/>
              </w:rPr>
              <w:t> </w:t>
            </w:r>
            <w:r>
              <w:rPr>
                <w:rFonts w:ascii="Trebuchet MS" w:hAnsi="Trebuchet MS"/>
                <w:w w:val="105"/>
                <w:sz w:val="22"/>
              </w:rPr>
              <w:t>bugetului</w:t>
            </w:r>
            <w:r>
              <w:rPr>
                <w:rFonts w:ascii="Trebuchet MS" w:hAnsi="Trebuchet MS"/>
                <w:spacing w:val="-6"/>
                <w:w w:val="105"/>
                <w:sz w:val="22"/>
              </w:rPr>
              <w:t> </w:t>
            </w:r>
            <w:r>
              <w:rPr>
                <w:rFonts w:ascii="Trebuchet MS" w:hAnsi="Trebuchet MS"/>
                <w:w w:val="105"/>
                <w:sz w:val="22"/>
              </w:rPr>
              <w:t>asigurărilor</w:t>
            </w:r>
            <w:r>
              <w:rPr>
                <w:rFonts w:ascii="Trebuchet MS" w:hAnsi="Trebuchet MS"/>
                <w:spacing w:val="-5"/>
                <w:w w:val="105"/>
                <w:sz w:val="22"/>
              </w:rPr>
              <w:t> </w:t>
            </w:r>
            <w:r>
              <w:rPr>
                <w:rFonts w:ascii="Trebuchet MS" w:hAnsi="Trebuchet MS"/>
                <w:w w:val="105"/>
                <w:sz w:val="22"/>
              </w:rPr>
              <w:t>sociale</w:t>
            </w:r>
            <w:r>
              <w:rPr>
                <w:rFonts w:ascii="Trebuchet MS" w:hAnsi="Trebuchet MS"/>
                <w:spacing w:val="-4"/>
                <w:w w:val="105"/>
                <w:sz w:val="22"/>
              </w:rPr>
              <w:t> </w:t>
            </w:r>
            <w:r>
              <w:rPr>
                <w:rFonts w:ascii="Trebuchet MS" w:hAnsi="Trebuchet MS"/>
                <w:w w:val="105"/>
                <w:sz w:val="22"/>
              </w:rPr>
              <w:t>de</w:t>
            </w:r>
            <w:r>
              <w:rPr>
                <w:rFonts w:ascii="Trebuchet MS" w:hAnsi="Trebuchet MS"/>
                <w:spacing w:val="-6"/>
                <w:w w:val="105"/>
                <w:sz w:val="22"/>
              </w:rPr>
              <w:t> </w:t>
            </w:r>
            <w:r>
              <w:rPr>
                <w:rFonts w:ascii="Trebuchet MS" w:hAnsi="Trebuchet MS"/>
                <w:w w:val="105"/>
                <w:sz w:val="22"/>
              </w:rPr>
              <w:t>stat</w:t>
            </w:r>
            <w:r>
              <w:rPr>
                <w:rFonts w:ascii="Trebuchet MS" w:hAnsi="Trebuchet MS"/>
                <w:spacing w:val="-6"/>
                <w:w w:val="105"/>
                <w:sz w:val="22"/>
              </w:rPr>
              <w:t> </w:t>
            </w:r>
            <w:r>
              <w:rPr>
                <w:rFonts w:ascii="Trebuchet MS" w:hAnsi="Trebuchet MS"/>
                <w:w w:val="105"/>
                <w:sz w:val="22"/>
              </w:rPr>
              <w:t>pe</w:t>
            </w:r>
            <w:r>
              <w:rPr>
                <w:rFonts w:ascii="Trebuchet MS" w:hAnsi="Trebuchet MS"/>
                <w:spacing w:val="-8"/>
                <w:w w:val="105"/>
                <w:sz w:val="22"/>
              </w:rPr>
              <w:t> </w:t>
            </w:r>
            <w:r>
              <w:rPr>
                <w:rFonts w:ascii="Trebuchet MS" w:hAnsi="Trebuchet MS"/>
                <w:w w:val="105"/>
                <w:sz w:val="22"/>
              </w:rPr>
              <w:t>anul</w:t>
            </w:r>
            <w:r>
              <w:rPr>
                <w:rFonts w:ascii="Trebuchet MS" w:hAnsi="Trebuchet MS"/>
                <w:spacing w:val="-7"/>
                <w:w w:val="105"/>
                <w:sz w:val="22"/>
              </w:rPr>
              <w:t> </w:t>
            </w:r>
            <w:r>
              <w:rPr>
                <w:rFonts w:ascii="Trebuchet MS" w:hAnsi="Trebuchet MS"/>
                <w:w w:val="105"/>
                <w:sz w:val="22"/>
              </w:rPr>
              <w:t>2024</w:t>
            </w:r>
            <w:r>
              <w:rPr>
                <w:rFonts w:ascii="Trebuchet MS" w:hAnsi="Trebuchet MS"/>
                <w:spacing w:val="-7"/>
                <w:w w:val="105"/>
                <w:sz w:val="22"/>
              </w:rPr>
              <w:t> </w:t>
            </w:r>
            <w:r>
              <w:rPr>
                <w:rFonts w:ascii="Trebuchet MS" w:hAnsi="Trebuchet MS"/>
                <w:w w:val="105"/>
                <w:sz w:val="22"/>
              </w:rPr>
              <w:t>se</w:t>
            </w:r>
            <w:r>
              <w:rPr>
                <w:rFonts w:ascii="Trebuchet MS" w:hAnsi="Trebuchet MS"/>
                <w:spacing w:val="-5"/>
                <w:w w:val="105"/>
                <w:sz w:val="22"/>
              </w:rPr>
              <w:t> </w:t>
            </w:r>
            <w:r>
              <w:rPr>
                <w:rFonts w:ascii="Trebuchet MS" w:hAnsi="Trebuchet MS"/>
                <w:w w:val="105"/>
                <w:sz w:val="22"/>
              </w:rPr>
              <w:t>propune,</w:t>
            </w:r>
            <w:r>
              <w:rPr>
                <w:rFonts w:ascii="Trebuchet MS" w:hAnsi="Trebuchet MS"/>
                <w:spacing w:val="-6"/>
                <w:w w:val="105"/>
                <w:sz w:val="22"/>
              </w:rPr>
              <w:t> </w:t>
            </w:r>
            <w:r>
              <w:rPr>
                <w:rFonts w:ascii="Trebuchet MS" w:hAnsi="Trebuchet MS"/>
                <w:w w:val="105"/>
                <w:sz w:val="22"/>
              </w:rPr>
              <w:t>pe</w:t>
            </w:r>
            <w:r>
              <w:rPr>
                <w:rFonts w:ascii="Trebuchet MS" w:hAnsi="Trebuchet MS"/>
                <w:spacing w:val="-5"/>
                <w:w w:val="105"/>
                <w:sz w:val="22"/>
              </w:rPr>
              <w:t> </w:t>
            </w:r>
            <w:r>
              <w:rPr>
                <w:rFonts w:ascii="Trebuchet MS" w:hAnsi="Trebuchet MS"/>
                <w:w w:val="105"/>
                <w:sz w:val="22"/>
              </w:rPr>
              <w:t>lângă prevederile şi autorizările privind veniturile şi cheltuielile pentru sistemul public de pensii, sistemul asigurărilor pentru șomaj, sistemul de asigurare pentru accidente de muncă şi boli profesionale,</w:t>
            </w:r>
            <w:r>
              <w:rPr>
                <w:rFonts w:ascii="Trebuchet MS" w:hAnsi="Trebuchet MS"/>
                <w:spacing w:val="-17"/>
                <w:w w:val="105"/>
                <w:sz w:val="22"/>
              </w:rPr>
              <w:t> </w:t>
            </w:r>
            <w:r>
              <w:rPr>
                <w:rFonts w:ascii="Trebuchet MS" w:hAnsi="Trebuchet MS"/>
                <w:w w:val="105"/>
                <w:sz w:val="22"/>
              </w:rPr>
              <w:t>fondul</w:t>
            </w:r>
            <w:r>
              <w:rPr>
                <w:rFonts w:ascii="Trebuchet MS" w:hAnsi="Trebuchet MS"/>
                <w:spacing w:val="-17"/>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garantare</w:t>
            </w:r>
            <w:r>
              <w:rPr>
                <w:rFonts w:ascii="Trebuchet MS" w:hAnsi="Trebuchet MS"/>
                <w:spacing w:val="-16"/>
                <w:w w:val="105"/>
                <w:sz w:val="22"/>
              </w:rPr>
              <w:t> </w:t>
            </w:r>
            <w:r>
              <w:rPr>
                <w:rFonts w:ascii="Trebuchet MS" w:hAnsi="Trebuchet MS"/>
                <w:w w:val="105"/>
                <w:sz w:val="22"/>
              </w:rPr>
              <w:t>pentru</w:t>
            </w:r>
            <w:r>
              <w:rPr>
                <w:rFonts w:ascii="Trebuchet MS" w:hAnsi="Trebuchet MS"/>
                <w:spacing w:val="-15"/>
                <w:w w:val="105"/>
                <w:sz w:val="22"/>
              </w:rPr>
              <w:t> </w:t>
            </w:r>
            <w:r>
              <w:rPr>
                <w:rFonts w:ascii="Trebuchet MS" w:hAnsi="Trebuchet MS"/>
                <w:w w:val="105"/>
                <w:sz w:val="22"/>
              </w:rPr>
              <w:t>plata</w:t>
            </w:r>
            <w:r>
              <w:rPr>
                <w:rFonts w:ascii="Trebuchet MS" w:hAnsi="Trebuchet MS"/>
                <w:spacing w:val="-17"/>
                <w:w w:val="105"/>
                <w:sz w:val="22"/>
              </w:rPr>
              <w:t> </w:t>
            </w:r>
            <w:r>
              <w:rPr>
                <w:rFonts w:ascii="Trebuchet MS" w:hAnsi="Trebuchet MS"/>
                <w:w w:val="105"/>
                <w:sz w:val="22"/>
              </w:rPr>
              <w:t>creanţelor</w:t>
            </w:r>
            <w:r>
              <w:rPr>
                <w:rFonts w:ascii="Trebuchet MS" w:hAnsi="Trebuchet MS"/>
                <w:spacing w:val="-16"/>
                <w:w w:val="105"/>
                <w:sz w:val="22"/>
              </w:rPr>
              <w:t> </w:t>
            </w:r>
            <w:r>
              <w:rPr>
                <w:rFonts w:ascii="Trebuchet MS" w:hAnsi="Trebuchet MS"/>
                <w:w w:val="105"/>
                <w:sz w:val="22"/>
              </w:rPr>
              <w:t>salariale,</w:t>
            </w:r>
            <w:r>
              <w:rPr>
                <w:rFonts w:ascii="Trebuchet MS" w:hAnsi="Trebuchet MS"/>
                <w:spacing w:val="-16"/>
                <w:w w:val="105"/>
                <w:sz w:val="22"/>
              </w:rPr>
              <w:t> </w:t>
            </w:r>
            <w:r>
              <w:rPr>
                <w:rFonts w:ascii="Trebuchet MS" w:hAnsi="Trebuchet MS"/>
                <w:w w:val="105"/>
                <w:sz w:val="22"/>
              </w:rPr>
              <w:t>bugetele</w:t>
            </w:r>
            <w:r>
              <w:rPr>
                <w:rFonts w:ascii="Trebuchet MS" w:hAnsi="Trebuchet MS"/>
                <w:spacing w:val="-17"/>
                <w:w w:val="105"/>
                <w:sz w:val="22"/>
              </w:rPr>
              <w:t> </w:t>
            </w:r>
            <w:r>
              <w:rPr>
                <w:rFonts w:ascii="Trebuchet MS" w:hAnsi="Trebuchet MS"/>
                <w:w w:val="105"/>
                <w:sz w:val="22"/>
              </w:rPr>
              <w:t>instituţiilor</w:t>
            </w:r>
            <w:r>
              <w:rPr>
                <w:rFonts w:ascii="Trebuchet MS" w:hAnsi="Trebuchet MS"/>
                <w:spacing w:val="-16"/>
                <w:w w:val="105"/>
                <w:sz w:val="22"/>
              </w:rPr>
              <w:t> </w:t>
            </w:r>
            <w:r>
              <w:rPr>
                <w:rFonts w:ascii="Trebuchet MS" w:hAnsi="Trebuchet MS"/>
                <w:w w:val="105"/>
                <w:sz w:val="22"/>
              </w:rPr>
              <w:t>publice</w:t>
            </w:r>
          </w:p>
          <w:p>
            <w:pPr>
              <w:pStyle w:val="TableParagraph"/>
              <w:spacing w:line="244" w:lineRule="exact"/>
              <w:ind w:left="100"/>
              <w:rPr>
                <w:rFonts w:ascii="Trebuchet MS" w:hAnsi="Trebuchet MS"/>
                <w:sz w:val="22"/>
              </w:rPr>
            </w:pPr>
            <w:r>
              <w:rPr>
                <w:rFonts w:ascii="Trebuchet MS" w:hAnsi="Trebuchet MS"/>
                <w:w w:val="105"/>
                <w:sz w:val="22"/>
              </w:rPr>
              <w:t>finanţate parţial din venituri proprii, şi următoarele reglementări specifice exerciţiului</w:t>
            </w:r>
            <w:r>
              <w:rPr>
                <w:rFonts w:ascii="Trebuchet MS" w:hAnsi="Trebuchet MS"/>
                <w:spacing w:val="-22"/>
                <w:w w:val="105"/>
                <w:sz w:val="22"/>
              </w:rPr>
              <w:t> </w:t>
            </w:r>
            <w:r>
              <w:rPr>
                <w:rFonts w:ascii="Trebuchet MS" w:hAnsi="Trebuchet MS"/>
                <w:w w:val="105"/>
                <w:sz w:val="22"/>
              </w:rPr>
              <w:t>bugetar</w:t>
            </w:r>
          </w:p>
        </w:tc>
      </w:tr>
    </w:tbl>
    <w:p>
      <w:pPr>
        <w:pStyle w:val="BodyText"/>
        <w:spacing w:before="13"/>
        <w:ind w:right="237"/>
        <w:jc w:val="center"/>
        <w:rPr>
          <w:rFonts w:ascii="Times New Roman"/>
        </w:rPr>
      </w:pPr>
      <w:r>
        <w:rPr>
          <w:rFonts w:ascii="Times New Roman"/>
          <w:w w:val="102"/>
        </w:rPr>
        <w:t>2</w:t>
      </w:r>
    </w:p>
    <w:p>
      <w:pPr>
        <w:spacing w:line="240" w:lineRule="auto" w:before="0"/>
        <w:rPr>
          <w:sz w:val="20"/>
        </w:rPr>
      </w:pPr>
    </w:p>
    <w:p>
      <w:pPr>
        <w:spacing w:line="240" w:lineRule="auto" w:before="0"/>
        <w:rPr>
          <w:sz w:val="20"/>
        </w:rPr>
      </w:pPr>
    </w:p>
    <w:p>
      <w:pPr>
        <w:spacing w:line="240" w:lineRule="auto" w:before="1"/>
        <w:rPr>
          <w:sz w:val="19"/>
        </w:rPr>
      </w:pPr>
    </w:p>
    <w:p>
      <w:pPr>
        <w:spacing w:line="152" w:lineRule="exact" w:before="95"/>
        <w:ind w:left="0" w:right="137" w:firstLine="0"/>
        <w:jc w:val="right"/>
        <w:rPr>
          <w:rFonts w:ascii="Arial"/>
          <w:sz w:val="16"/>
        </w:rPr>
      </w:pPr>
      <w:r>
        <w:rPr>
          <w:rFonts w:ascii="Arial"/>
          <w:sz w:val="16"/>
        </w:rPr>
        <w:t>2</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11421" w:hRule="atLeast"/>
        </w:trPr>
        <w:tc>
          <w:tcPr>
            <w:tcW w:w="10136" w:type="dxa"/>
          </w:tcPr>
          <w:p>
            <w:pPr>
              <w:pStyle w:val="TableParagraph"/>
              <w:spacing w:line="250" w:lineRule="exact"/>
              <w:ind w:left="100"/>
              <w:rPr>
                <w:rFonts w:ascii="Trebuchet MS"/>
                <w:sz w:val="22"/>
              </w:rPr>
            </w:pPr>
            <w:r>
              <w:rPr>
                <w:rFonts w:ascii="Trebuchet MS"/>
                <w:w w:val="105"/>
                <w:sz w:val="22"/>
              </w:rPr>
              <w:t>al acestui an:</w:t>
            </w:r>
          </w:p>
          <w:p>
            <w:pPr>
              <w:pStyle w:val="TableParagraph"/>
              <w:numPr>
                <w:ilvl w:val="0"/>
                <w:numId w:val="21"/>
              </w:numPr>
              <w:tabs>
                <w:tab w:pos="768" w:val="left" w:leader="none"/>
              </w:tabs>
              <w:spacing w:line="240" w:lineRule="auto" w:before="62" w:after="0"/>
              <w:ind w:left="778" w:right="91" w:hanging="339"/>
              <w:jc w:val="both"/>
              <w:rPr>
                <w:rFonts w:ascii="Trebuchet MS" w:hAnsi="Trebuchet MS"/>
                <w:sz w:val="22"/>
              </w:rPr>
            </w:pPr>
            <w:r>
              <w:rPr>
                <w:rFonts w:ascii="Trebuchet MS" w:hAnsi="Trebuchet MS"/>
                <w:w w:val="105"/>
                <w:sz w:val="22"/>
              </w:rPr>
              <w:t>câştigul   salarial    mediu    brut    utilizat    la    fundamentarea    bugetului  asigurărilor sociale de</w:t>
            </w:r>
            <w:r>
              <w:rPr>
                <w:rFonts w:ascii="Trebuchet MS" w:hAnsi="Trebuchet MS"/>
                <w:spacing w:val="-8"/>
                <w:w w:val="105"/>
                <w:sz w:val="22"/>
              </w:rPr>
              <w:t> </w:t>
            </w:r>
            <w:r>
              <w:rPr>
                <w:rFonts w:ascii="Trebuchet MS" w:hAnsi="Trebuchet MS"/>
                <w:w w:val="105"/>
                <w:sz w:val="22"/>
              </w:rPr>
              <w:t>stat;</w:t>
            </w:r>
          </w:p>
          <w:p>
            <w:pPr>
              <w:pStyle w:val="TableParagraph"/>
              <w:numPr>
                <w:ilvl w:val="0"/>
                <w:numId w:val="21"/>
              </w:numPr>
              <w:tabs>
                <w:tab w:pos="768" w:val="left" w:leader="none"/>
              </w:tabs>
              <w:spacing w:line="240" w:lineRule="auto" w:before="61" w:after="0"/>
              <w:ind w:left="778" w:right="90" w:hanging="339"/>
              <w:jc w:val="both"/>
              <w:rPr>
                <w:rFonts w:ascii="Trebuchet MS" w:hAnsi="Trebuchet MS"/>
                <w:sz w:val="22"/>
              </w:rPr>
            </w:pPr>
            <w:r>
              <w:rPr>
                <w:rFonts w:ascii="Trebuchet MS" w:hAnsi="Trebuchet MS"/>
                <w:w w:val="105"/>
                <w:sz w:val="22"/>
              </w:rPr>
              <w:t>cuantumul ajutorului de deces în cazul asiguratului sau pensionarului, precum şi în cazul unui membru de familie al</w:t>
            </w:r>
            <w:r>
              <w:rPr>
                <w:rFonts w:ascii="Trebuchet MS" w:hAnsi="Trebuchet MS"/>
                <w:spacing w:val="-14"/>
                <w:w w:val="105"/>
                <w:sz w:val="22"/>
              </w:rPr>
              <w:t> </w:t>
            </w:r>
            <w:r>
              <w:rPr>
                <w:rFonts w:ascii="Trebuchet MS" w:hAnsi="Trebuchet MS"/>
                <w:w w:val="105"/>
                <w:sz w:val="22"/>
              </w:rPr>
              <w:t>acestora;</w:t>
            </w:r>
          </w:p>
          <w:p>
            <w:pPr>
              <w:pStyle w:val="TableParagraph"/>
              <w:numPr>
                <w:ilvl w:val="0"/>
                <w:numId w:val="21"/>
              </w:numPr>
              <w:tabs>
                <w:tab w:pos="768" w:val="left" w:leader="none"/>
              </w:tabs>
              <w:spacing w:line="242" w:lineRule="auto" w:before="62" w:after="0"/>
              <w:ind w:left="777" w:right="91" w:hanging="338"/>
              <w:jc w:val="both"/>
              <w:rPr>
                <w:rFonts w:ascii="Trebuchet MS" w:hAnsi="Trebuchet MS"/>
                <w:sz w:val="22"/>
              </w:rPr>
            </w:pPr>
            <w:r>
              <w:rPr>
                <w:rFonts w:ascii="Trebuchet MS" w:hAnsi="Trebuchet MS"/>
                <w:w w:val="105"/>
                <w:sz w:val="22"/>
              </w:rPr>
              <w:t>coeficientul aplicat asupra sumelor plătite din bugetul asigurărilor sociale de stat și respectiv</w:t>
            </w:r>
            <w:r>
              <w:rPr>
                <w:rFonts w:ascii="Trebuchet MS" w:hAnsi="Trebuchet MS"/>
                <w:spacing w:val="-8"/>
                <w:w w:val="105"/>
                <w:sz w:val="22"/>
              </w:rPr>
              <w:t> </w:t>
            </w:r>
            <w:r>
              <w:rPr>
                <w:rFonts w:ascii="Trebuchet MS" w:hAnsi="Trebuchet MS"/>
                <w:w w:val="105"/>
                <w:sz w:val="22"/>
              </w:rPr>
              <w:t>din</w:t>
            </w:r>
            <w:r>
              <w:rPr>
                <w:rFonts w:ascii="Trebuchet MS" w:hAnsi="Trebuchet MS"/>
                <w:spacing w:val="-7"/>
                <w:w w:val="105"/>
                <w:sz w:val="22"/>
              </w:rPr>
              <w:t> </w:t>
            </w:r>
            <w:r>
              <w:rPr>
                <w:rFonts w:ascii="Trebuchet MS" w:hAnsi="Trebuchet MS"/>
                <w:w w:val="105"/>
                <w:sz w:val="22"/>
              </w:rPr>
              <w:t>bugetul</w:t>
            </w:r>
            <w:r>
              <w:rPr>
                <w:rFonts w:ascii="Trebuchet MS" w:hAnsi="Trebuchet MS"/>
                <w:spacing w:val="-7"/>
                <w:w w:val="105"/>
                <w:sz w:val="22"/>
              </w:rPr>
              <w:t> </w:t>
            </w:r>
            <w:r>
              <w:rPr>
                <w:rFonts w:ascii="Trebuchet MS" w:hAnsi="Trebuchet MS"/>
                <w:w w:val="105"/>
                <w:sz w:val="22"/>
              </w:rPr>
              <w:t>asigurărilor</w:t>
            </w:r>
            <w:r>
              <w:rPr>
                <w:rFonts w:ascii="Trebuchet MS" w:hAnsi="Trebuchet MS"/>
                <w:spacing w:val="-7"/>
                <w:w w:val="105"/>
                <w:sz w:val="22"/>
              </w:rPr>
              <w:t> </w:t>
            </w:r>
            <w:r>
              <w:rPr>
                <w:rFonts w:ascii="Trebuchet MS" w:hAnsi="Trebuchet MS"/>
                <w:w w:val="105"/>
                <w:sz w:val="22"/>
              </w:rPr>
              <w:t>pentru</w:t>
            </w:r>
            <w:r>
              <w:rPr>
                <w:rFonts w:ascii="Trebuchet MS" w:hAnsi="Trebuchet MS"/>
                <w:spacing w:val="-7"/>
                <w:w w:val="105"/>
                <w:sz w:val="22"/>
              </w:rPr>
              <w:t> </w:t>
            </w:r>
            <w:r>
              <w:rPr>
                <w:rFonts w:ascii="Trebuchet MS" w:hAnsi="Trebuchet MS"/>
                <w:w w:val="105"/>
                <w:sz w:val="22"/>
              </w:rPr>
              <w:t>șomaj</w:t>
            </w:r>
            <w:r>
              <w:rPr>
                <w:rFonts w:ascii="Trebuchet MS" w:hAnsi="Trebuchet MS"/>
                <w:spacing w:val="-6"/>
                <w:w w:val="105"/>
                <w:sz w:val="22"/>
              </w:rPr>
              <w:t> </w:t>
            </w:r>
            <w:r>
              <w:rPr>
                <w:rFonts w:ascii="Trebuchet MS" w:hAnsi="Trebuchet MS"/>
                <w:w w:val="105"/>
                <w:sz w:val="22"/>
              </w:rPr>
              <w:t>în</w:t>
            </w:r>
            <w:r>
              <w:rPr>
                <w:rFonts w:ascii="Trebuchet MS" w:hAnsi="Trebuchet MS"/>
                <w:spacing w:val="-6"/>
                <w:w w:val="105"/>
                <w:sz w:val="22"/>
              </w:rPr>
              <w:t> </w:t>
            </w:r>
            <w:r>
              <w:rPr>
                <w:rFonts w:ascii="Trebuchet MS" w:hAnsi="Trebuchet MS"/>
                <w:w w:val="105"/>
                <w:sz w:val="22"/>
              </w:rPr>
              <w:t>funcție</w:t>
            </w:r>
            <w:r>
              <w:rPr>
                <w:rFonts w:ascii="Trebuchet MS" w:hAnsi="Trebuchet MS"/>
                <w:spacing w:val="-7"/>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care</w:t>
            </w:r>
            <w:r>
              <w:rPr>
                <w:rFonts w:ascii="Trebuchet MS" w:hAnsi="Trebuchet MS"/>
                <w:spacing w:val="-6"/>
                <w:w w:val="105"/>
                <w:sz w:val="22"/>
              </w:rPr>
              <w:t> </w:t>
            </w:r>
            <w:r>
              <w:rPr>
                <w:rFonts w:ascii="Trebuchet MS" w:hAnsi="Trebuchet MS"/>
                <w:w w:val="105"/>
                <w:sz w:val="22"/>
              </w:rPr>
              <w:t>se</w:t>
            </w:r>
            <w:r>
              <w:rPr>
                <w:rFonts w:ascii="Trebuchet MS" w:hAnsi="Trebuchet MS"/>
                <w:spacing w:val="-7"/>
                <w:w w:val="105"/>
                <w:sz w:val="22"/>
              </w:rPr>
              <w:t> </w:t>
            </w:r>
            <w:r>
              <w:rPr>
                <w:rFonts w:ascii="Trebuchet MS" w:hAnsi="Trebuchet MS"/>
                <w:w w:val="105"/>
                <w:sz w:val="22"/>
              </w:rPr>
              <w:t>stabilesc</w:t>
            </w:r>
            <w:r>
              <w:rPr>
                <w:rFonts w:ascii="Trebuchet MS" w:hAnsi="Trebuchet MS"/>
                <w:spacing w:val="-6"/>
                <w:w w:val="105"/>
                <w:sz w:val="22"/>
              </w:rPr>
              <w:t> </w:t>
            </w:r>
            <w:r>
              <w:rPr>
                <w:rFonts w:ascii="Trebuchet MS" w:hAnsi="Trebuchet MS"/>
                <w:w w:val="105"/>
                <w:sz w:val="22"/>
              </w:rPr>
              <w:t>cheltuielile pentru</w:t>
            </w:r>
            <w:r>
              <w:rPr>
                <w:rFonts w:ascii="Trebuchet MS" w:hAnsi="Trebuchet MS"/>
                <w:spacing w:val="-17"/>
                <w:w w:val="105"/>
                <w:sz w:val="22"/>
              </w:rPr>
              <w:t> </w:t>
            </w:r>
            <w:r>
              <w:rPr>
                <w:rFonts w:ascii="Trebuchet MS" w:hAnsi="Trebuchet MS"/>
                <w:w w:val="105"/>
                <w:sz w:val="22"/>
              </w:rPr>
              <w:t>transmiterea</w:t>
            </w:r>
            <w:r>
              <w:rPr>
                <w:rFonts w:ascii="Trebuchet MS" w:hAnsi="Trebuchet MS"/>
                <w:spacing w:val="-18"/>
                <w:w w:val="105"/>
                <w:sz w:val="22"/>
              </w:rPr>
              <w:t> </w:t>
            </w:r>
            <w:r>
              <w:rPr>
                <w:rFonts w:ascii="Trebuchet MS" w:hAnsi="Trebuchet MS"/>
                <w:w w:val="105"/>
                <w:sz w:val="22"/>
              </w:rPr>
              <w:t>și</w:t>
            </w:r>
            <w:r>
              <w:rPr>
                <w:rFonts w:ascii="Trebuchet MS" w:hAnsi="Trebuchet MS"/>
                <w:spacing w:val="-15"/>
                <w:w w:val="105"/>
                <w:sz w:val="22"/>
              </w:rPr>
              <w:t> </w:t>
            </w:r>
            <w:r>
              <w:rPr>
                <w:rFonts w:ascii="Trebuchet MS" w:hAnsi="Trebuchet MS"/>
                <w:w w:val="105"/>
                <w:sz w:val="22"/>
              </w:rPr>
              <w:t>plata</w:t>
            </w:r>
            <w:r>
              <w:rPr>
                <w:rFonts w:ascii="Trebuchet MS" w:hAnsi="Trebuchet MS"/>
                <w:spacing w:val="-16"/>
                <w:w w:val="105"/>
                <w:sz w:val="22"/>
              </w:rPr>
              <w:t> </w:t>
            </w:r>
            <w:r>
              <w:rPr>
                <w:rFonts w:ascii="Trebuchet MS" w:hAnsi="Trebuchet MS"/>
                <w:w w:val="105"/>
                <w:sz w:val="22"/>
              </w:rPr>
              <w:t>drepturilor</w:t>
            </w:r>
            <w:r>
              <w:rPr>
                <w:rFonts w:ascii="Trebuchet MS" w:hAnsi="Trebuchet MS"/>
                <w:spacing w:val="-15"/>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asigurări</w:t>
            </w:r>
            <w:r>
              <w:rPr>
                <w:rFonts w:ascii="Trebuchet MS" w:hAnsi="Trebuchet MS"/>
                <w:spacing w:val="-15"/>
                <w:w w:val="105"/>
                <w:sz w:val="22"/>
              </w:rPr>
              <w:t> </w:t>
            </w:r>
            <w:r>
              <w:rPr>
                <w:rFonts w:ascii="Trebuchet MS" w:hAnsi="Trebuchet MS"/>
                <w:w w:val="105"/>
                <w:sz w:val="22"/>
              </w:rPr>
              <w:t>sociale</w:t>
            </w:r>
            <w:r>
              <w:rPr>
                <w:rFonts w:ascii="Trebuchet MS" w:hAnsi="Trebuchet MS"/>
                <w:spacing w:val="-17"/>
                <w:w w:val="105"/>
                <w:sz w:val="22"/>
              </w:rPr>
              <w:t> </w:t>
            </w:r>
            <w:r>
              <w:rPr>
                <w:rFonts w:ascii="Trebuchet MS" w:hAnsi="Trebuchet MS"/>
                <w:w w:val="105"/>
                <w:sz w:val="22"/>
              </w:rPr>
              <w:t>la</w:t>
            </w:r>
            <w:r>
              <w:rPr>
                <w:rFonts w:ascii="Trebuchet MS" w:hAnsi="Trebuchet MS"/>
                <w:spacing w:val="-14"/>
                <w:w w:val="105"/>
                <w:sz w:val="22"/>
              </w:rPr>
              <w:t> </w:t>
            </w:r>
            <w:r>
              <w:rPr>
                <w:rFonts w:ascii="Trebuchet MS" w:hAnsi="Trebuchet MS"/>
                <w:w w:val="105"/>
                <w:sz w:val="22"/>
              </w:rPr>
              <w:t>domiciliul</w:t>
            </w:r>
            <w:r>
              <w:rPr>
                <w:rFonts w:ascii="Trebuchet MS" w:hAnsi="Trebuchet MS"/>
                <w:spacing w:val="-16"/>
                <w:w w:val="105"/>
                <w:sz w:val="22"/>
              </w:rPr>
              <w:t> </w:t>
            </w:r>
            <w:r>
              <w:rPr>
                <w:rFonts w:ascii="Trebuchet MS" w:hAnsi="Trebuchet MS"/>
                <w:w w:val="105"/>
                <w:sz w:val="22"/>
              </w:rPr>
              <w:t>beneficiarilor;</w:t>
            </w:r>
          </w:p>
          <w:p>
            <w:pPr>
              <w:pStyle w:val="TableParagraph"/>
              <w:numPr>
                <w:ilvl w:val="0"/>
                <w:numId w:val="21"/>
              </w:numPr>
              <w:tabs>
                <w:tab w:pos="768" w:val="left" w:leader="none"/>
              </w:tabs>
              <w:spacing w:line="244" w:lineRule="auto" w:before="59" w:after="0"/>
              <w:ind w:left="778" w:right="89" w:hanging="339"/>
              <w:jc w:val="both"/>
              <w:rPr>
                <w:rFonts w:ascii="Trebuchet MS" w:hAnsi="Trebuchet MS"/>
                <w:sz w:val="22"/>
              </w:rPr>
            </w:pPr>
            <w:r>
              <w:rPr>
                <w:rFonts w:ascii="Trebuchet MS" w:hAnsi="Trebuchet MS"/>
                <w:w w:val="105"/>
                <w:sz w:val="22"/>
              </w:rPr>
              <w:t>tariful pentru transmiterea taloanelor de plată la domiciliul beneficiarilor în situația în care aceștia optează pentru plata drepturilor de asigurări sociale în cont curent sau în cont de</w:t>
            </w:r>
            <w:r>
              <w:rPr>
                <w:rFonts w:ascii="Trebuchet MS" w:hAnsi="Trebuchet MS"/>
                <w:spacing w:val="-5"/>
                <w:w w:val="105"/>
                <w:sz w:val="22"/>
              </w:rPr>
              <w:t> </w:t>
            </w:r>
            <w:r>
              <w:rPr>
                <w:rFonts w:ascii="Trebuchet MS" w:hAnsi="Trebuchet MS"/>
                <w:w w:val="105"/>
                <w:sz w:val="22"/>
              </w:rPr>
              <w:t>card;</w:t>
            </w:r>
          </w:p>
          <w:p>
            <w:pPr>
              <w:pStyle w:val="TableParagraph"/>
              <w:numPr>
                <w:ilvl w:val="0"/>
                <w:numId w:val="21"/>
              </w:numPr>
              <w:tabs>
                <w:tab w:pos="768" w:val="left" w:leader="none"/>
              </w:tabs>
              <w:spacing w:line="240" w:lineRule="auto" w:before="52" w:after="0"/>
              <w:ind w:left="778" w:right="90" w:hanging="339"/>
              <w:jc w:val="both"/>
              <w:rPr>
                <w:rFonts w:ascii="Trebuchet MS" w:hAnsi="Trebuchet MS"/>
                <w:sz w:val="22"/>
              </w:rPr>
            </w:pPr>
            <w:r>
              <w:rPr>
                <w:rFonts w:ascii="Trebuchet MS" w:hAnsi="Trebuchet MS"/>
                <w:w w:val="105"/>
                <w:sz w:val="22"/>
              </w:rPr>
              <w:t>cota contribuției pentru persoanele care se asigură facultativ în sistemul asigurărilor pentru</w:t>
            </w:r>
            <w:r>
              <w:rPr>
                <w:rFonts w:ascii="Trebuchet MS" w:hAnsi="Trebuchet MS"/>
                <w:spacing w:val="-4"/>
                <w:w w:val="105"/>
                <w:sz w:val="22"/>
              </w:rPr>
              <w:t> </w:t>
            </w:r>
            <w:r>
              <w:rPr>
                <w:rFonts w:ascii="Trebuchet MS" w:hAnsi="Trebuchet MS"/>
                <w:w w:val="105"/>
                <w:sz w:val="22"/>
              </w:rPr>
              <w:t>șomaj.</w:t>
            </w:r>
          </w:p>
          <w:p>
            <w:pPr>
              <w:pStyle w:val="TableParagraph"/>
              <w:spacing w:before="3"/>
              <w:rPr>
                <w:rFonts w:ascii="Arial"/>
                <w:sz w:val="33"/>
              </w:rPr>
            </w:pPr>
          </w:p>
          <w:p>
            <w:pPr>
              <w:pStyle w:val="TableParagraph"/>
              <w:spacing w:line="244" w:lineRule="auto"/>
              <w:ind w:left="100" w:right="5" w:firstLine="540"/>
              <w:rPr>
                <w:rFonts w:ascii="Trebuchet MS" w:hAnsi="Trebuchet MS"/>
                <w:sz w:val="22"/>
              </w:rPr>
            </w:pPr>
            <w:r>
              <w:rPr>
                <w:rFonts w:ascii="Trebuchet MS" w:hAnsi="Trebuchet MS"/>
                <w:spacing w:val="-4"/>
                <w:w w:val="105"/>
                <w:sz w:val="22"/>
              </w:rPr>
              <w:t>Totodată </w:t>
            </w:r>
            <w:r>
              <w:rPr>
                <w:rFonts w:ascii="Trebuchet MS" w:hAnsi="Trebuchet MS"/>
                <w:w w:val="105"/>
                <w:sz w:val="22"/>
              </w:rPr>
              <w:t>prin proiectul de act normativ sunt cuprinse dispoziţii referitoare la proiectele cu finanţare din fonduri externe nerambursabile, respectiv:</w:t>
            </w:r>
          </w:p>
          <w:p>
            <w:pPr>
              <w:pStyle w:val="TableParagraph"/>
              <w:spacing w:before="9"/>
              <w:rPr>
                <w:rFonts w:ascii="Arial"/>
                <w:sz w:val="32"/>
              </w:rPr>
            </w:pPr>
          </w:p>
          <w:p>
            <w:pPr>
              <w:pStyle w:val="TableParagraph"/>
              <w:numPr>
                <w:ilvl w:val="0"/>
                <w:numId w:val="21"/>
              </w:numPr>
              <w:tabs>
                <w:tab w:pos="768" w:val="left" w:leader="none"/>
              </w:tabs>
              <w:spacing w:line="244" w:lineRule="auto" w:before="0" w:after="0"/>
              <w:ind w:left="778" w:right="90" w:hanging="339"/>
              <w:jc w:val="both"/>
              <w:rPr>
                <w:rFonts w:ascii="Trebuchet MS" w:hAnsi="Trebuchet MS"/>
                <w:sz w:val="22"/>
              </w:rPr>
            </w:pPr>
            <w:r>
              <w:rPr>
                <w:rFonts w:ascii="Trebuchet MS" w:hAnsi="Trebuchet MS"/>
                <w:w w:val="105"/>
                <w:sz w:val="22"/>
              </w:rPr>
              <w:t>se autorizează ordonatorul principal de credite să introducă, în anexele la bugetul asigurărilor sociale de stat, bugetul asigurărilor pentru şomaj şi în bugetele instituţiilor finanţate</w:t>
            </w:r>
            <w:r>
              <w:rPr>
                <w:rFonts w:ascii="Trebuchet MS" w:hAnsi="Trebuchet MS"/>
                <w:spacing w:val="-20"/>
                <w:w w:val="105"/>
                <w:sz w:val="22"/>
              </w:rPr>
              <w:t> </w:t>
            </w:r>
            <w:r>
              <w:rPr>
                <w:rFonts w:ascii="Trebuchet MS" w:hAnsi="Trebuchet MS"/>
                <w:w w:val="105"/>
                <w:sz w:val="22"/>
              </w:rPr>
              <w:t>parţial</w:t>
            </w:r>
            <w:r>
              <w:rPr>
                <w:rFonts w:ascii="Trebuchet MS" w:hAnsi="Trebuchet MS"/>
                <w:spacing w:val="-18"/>
                <w:w w:val="105"/>
                <w:sz w:val="22"/>
              </w:rPr>
              <w:t> </w:t>
            </w:r>
            <w:r>
              <w:rPr>
                <w:rFonts w:ascii="Trebuchet MS" w:hAnsi="Trebuchet MS"/>
                <w:w w:val="105"/>
                <w:sz w:val="22"/>
              </w:rPr>
              <w:t>din</w:t>
            </w:r>
            <w:r>
              <w:rPr>
                <w:rFonts w:ascii="Trebuchet MS" w:hAnsi="Trebuchet MS"/>
                <w:spacing w:val="-19"/>
                <w:w w:val="105"/>
                <w:sz w:val="22"/>
              </w:rPr>
              <w:t> </w:t>
            </w:r>
            <w:r>
              <w:rPr>
                <w:rFonts w:ascii="Trebuchet MS" w:hAnsi="Trebuchet MS"/>
                <w:w w:val="105"/>
                <w:sz w:val="22"/>
              </w:rPr>
              <w:t>bugetul</w:t>
            </w:r>
            <w:r>
              <w:rPr>
                <w:rFonts w:ascii="Trebuchet MS" w:hAnsi="Trebuchet MS"/>
                <w:spacing w:val="-20"/>
                <w:w w:val="105"/>
                <w:sz w:val="22"/>
              </w:rPr>
              <w:t> </w:t>
            </w:r>
            <w:r>
              <w:rPr>
                <w:rFonts w:ascii="Trebuchet MS" w:hAnsi="Trebuchet MS"/>
                <w:w w:val="105"/>
                <w:sz w:val="22"/>
              </w:rPr>
              <w:t>asigurărilor</w:t>
            </w:r>
            <w:r>
              <w:rPr>
                <w:rFonts w:ascii="Trebuchet MS" w:hAnsi="Trebuchet MS"/>
                <w:spacing w:val="-18"/>
                <w:w w:val="105"/>
                <w:sz w:val="22"/>
              </w:rPr>
              <w:t> </w:t>
            </w:r>
            <w:r>
              <w:rPr>
                <w:rFonts w:ascii="Trebuchet MS" w:hAnsi="Trebuchet MS"/>
                <w:w w:val="105"/>
                <w:sz w:val="22"/>
              </w:rPr>
              <w:t>pentru</w:t>
            </w:r>
            <w:r>
              <w:rPr>
                <w:rFonts w:ascii="Trebuchet MS" w:hAnsi="Trebuchet MS"/>
                <w:spacing w:val="-17"/>
                <w:w w:val="105"/>
                <w:sz w:val="22"/>
              </w:rPr>
              <w:t> </w:t>
            </w:r>
            <w:r>
              <w:rPr>
                <w:rFonts w:ascii="Trebuchet MS" w:hAnsi="Trebuchet MS"/>
                <w:w w:val="105"/>
                <w:sz w:val="22"/>
              </w:rPr>
              <w:t>şomaj,</w:t>
            </w:r>
            <w:r>
              <w:rPr>
                <w:rFonts w:ascii="Trebuchet MS" w:hAnsi="Trebuchet MS"/>
                <w:spacing w:val="-19"/>
                <w:w w:val="105"/>
                <w:sz w:val="22"/>
              </w:rPr>
              <w:t> </w:t>
            </w:r>
            <w:r>
              <w:rPr>
                <w:rFonts w:ascii="Trebuchet MS" w:hAnsi="Trebuchet MS"/>
                <w:w w:val="105"/>
                <w:sz w:val="22"/>
              </w:rPr>
              <w:t>după</w:t>
            </w:r>
            <w:r>
              <w:rPr>
                <w:rFonts w:ascii="Trebuchet MS" w:hAnsi="Trebuchet MS"/>
                <w:spacing w:val="-19"/>
                <w:w w:val="105"/>
                <w:sz w:val="22"/>
              </w:rPr>
              <w:t> </w:t>
            </w:r>
            <w:r>
              <w:rPr>
                <w:rFonts w:ascii="Trebuchet MS" w:hAnsi="Trebuchet MS"/>
                <w:w w:val="105"/>
                <w:sz w:val="22"/>
              </w:rPr>
              <w:t>caz,</w:t>
            </w:r>
            <w:r>
              <w:rPr>
                <w:rFonts w:ascii="Trebuchet MS" w:hAnsi="Trebuchet MS"/>
                <w:spacing w:val="-18"/>
                <w:w w:val="105"/>
                <w:sz w:val="22"/>
              </w:rPr>
              <w:t> </w:t>
            </w:r>
            <w:r>
              <w:rPr>
                <w:rFonts w:ascii="Trebuchet MS" w:hAnsi="Trebuchet MS"/>
                <w:w w:val="105"/>
                <w:sz w:val="22"/>
              </w:rPr>
              <w:t>proiecte</w:t>
            </w:r>
            <w:r>
              <w:rPr>
                <w:rFonts w:ascii="Trebuchet MS" w:hAnsi="Trebuchet MS"/>
                <w:spacing w:val="-20"/>
                <w:w w:val="105"/>
                <w:sz w:val="22"/>
              </w:rPr>
              <w:t> </w:t>
            </w:r>
            <w:r>
              <w:rPr>
                <w:rFonts w:ascii="Trebuchet MS" w:hAnsi="Trebuchet MS"/>
                <w:w w:val="105"/>
                <w:sz w:val="22"/>
              </w:rPr>
              <w:t>noi</w:t>
            </w:r>
            <w:r>
              <w:rPr>
                <w:rFonts w:ascii="Trebuchet MS" w:hAnsi="Trebuchet MS"/>
                <w:spacing w:val="-18"/>
                <w:w w:val="105"/>
                <w:sz w:val="22"/>
              </w:rPr>
              <w:t> </w:t>
            </w:r>
            <w:r>
              <w:rPr>
                <w:rFonts w:ascii="Trebuchet MS" w:hAnsi="Trebuchet MS"/>
                <w:w w:val="105"/>
                <w:sz w:val="22"/>
              </w:rPr>
              <w:t>cu</w:t>
            </w:r>
            <w:r>
              <w:rPr>
                <w:rFonts w:ascii="Trebuchet MS" w:hAnsi="Trebuchet MS"/>
                <w:spacing w:val="-18"/>
                <w:w w:val="105"/>
                <w:sz w:val="22"/>
              </w:rPr>
              <w:t> </w:t>
            </w:r>
            <w:r>
              <w:rPr>
                <w:rFonts w:ascii="Trebuchet MS" w:hAnsi="Trebuchet MS"/>
                <w:w w:val="105"/>
                <w:sz w:val="22"/>
              </w:rPr>
              <w:t>finanţare din fonduri externe nerambursabile</w:t>
            </w:r>
            <w:r>
              <w:rPr>
                <w:rFonts w:ascii="Trebuchet MS" w:hAnsi="Trebuchet MS"/>
                <w:spacing w:val="-14"/>
                <w:w w:val="105"/>
                <w:sz w:val="22"/>
              </w:rPr>
              <w:t> </w:t>
            </w:r>
            <w:r>
              <w:rPr>
                <w:rFonts w:ascii="Trebuchet MS" w:hAnsi="Trebuchet MS"/>
                <w:w w:val="105"/>
                <w:sz w:val="22"/>
              </w:rPr>
              <w:t>postaderare;</w:t>
            </w:r>
          </w:p>
          <w:p>
            <w:pPr>
              <w:pStyle w:val="TableParagraph"/>
              <w:numPr>
                <w:ilvl w:val="0"/>
                <w:numId w:val="21"/>
              </w:numPr>
              <w:tabs>
                <w:tab w:pos="768" w:val="left" w:leader="none"/>
              </w:tabs>
              <w:spacing w:line="244" w:lineRule="auto" w:before="53" w:after="0"/>
              <w:ind w:left="778" w:right="90" w:hanging="339"/>
              <w:jc w:val="both"/>
              <w:rPr>
                <w:rFonts w:ascii="Trebuchet MS" w:hAnsi="Trebuchet MS"/>
                <w:sz w:val="22"/>
              </w:rPr>
            </w:pPr>
            <w:r>
              <w:rPr>
                <w:rFonts w:ascii="Trebuchet MS" w:hAnsi="Trebuchet MS"/>
                <w:w w:val="105"/>
                <w:sz w:val="22"/>
              </w:rPr>
              <w:t>sunt stabilite reglementări specifice pentru asigurarea fondurilor necesare la titlul 56 ”Proiecte cu finanțare din fonduri externe nerambursabile (FEN) postaderare”, pentru finanțarea</w:t>
            </w:r>
            <w:r>
              <w:rPr>
                <w:rFonts w:ascii="Trebuchet MS" w:hAnsi="Trebuchet MS"/>
                <w:spacing w:val="-7"/>
                <w:w w:val="105"/>
                <w:sz w:val="22"/>
              </w:rPr>
              <w:t> </w:t>
            </w:r>
            <w:r>
              <w:rPr>
                <w:rFonts w:ascii="Trebuchet MS" w:hAnsi="Trebuchet MS"/>
                <w:w w:val="105"/>
                <w:sz w:val="22"/>
              </w:rPr>
              <w:t>proiectelor</w:t>
            </w:r>
            <w:r>
              <w:rPr>
                <w:rFonts w:ascii="Trebuchet MS" w:hAnsi="Trebuchet MS"/>
                <w:spacing w:val="-4"/>
                <w:w w:val="105"/>
                <w:sz w:val="22"/>
              </w:rPr>
              <w:t> </w:t>
            </w:r>
            <w:r>
              <w:rPr>
                <w:rFonts w:ascii="Trebuchet MS" w:hAnsi="Trebuchet MS"/>
                <w:w w:val="105"/>
                <w:sz w:val="22"/>
              </w:rPr>
              <w:t>cu</w:t>
            </w:r>
            <w:r>
              <w:rPr>
                <w:rFonts w:ascii="Trebuchet MS" w:hAnsi="Trebuchet MS"/>
                <w:spacing w:val="-5"/>
                <w:w w:val="105"/>
                <w:sz w:val="22"/>
              </w:rPr>
              <w:t> </w:t>
            </w:r>
            <w:r>
              <w:rPr>
                <w:rFonts w:ascii="Trebuchet MS" w:hAnsi="Trebuchet MS"/>
                <w:w w:val="105"/>
                <w:sz w:val="22"/>
              </w:rPr>
              <w:t>încadrarea</w:t>
            </w:r>
            <w:r>
              <w:rPr>
                <w:rFonts w:ascii="Trebuchet MS" w:hAnsi="Trebuchet MS"/>
                <w:spacing w:val="-6"/>
                <w:w w:val="105"/>
                <w:sz w:val="22"/>
              </w:rPr>
              <w:t> </w:t>
            </w:r>
            <w:r>
              <w:rPr>
                <w:rFonts w:ascii="Trebuchet MS" w:hAnsi="Trebuchet MS"/>
                <w:w w:val="105"/>
                <w:sz w:val="22"/>
              </w:rPr>
              <w:t>în</w:t>
            </w:r>
            <w:r>
              <w:rPr>
                <w:rFonts w:ascii="Trebuchet MS" w:hAnsi="Trebuchet MS"/>
                <w:spacing w:val="-5"/>
                <w:w w:val="105"/>
                <w:sz w:val="22"/>
              </w:rPr>
              <w:t> </w:t>
            </w:r>
            <w:r>
              <w:rPr>
                <w:rFonts w:ascii="Trebuchet MS" w:hAnsi="Trebuchet MS"/>
                <w:w w:val="105"/>
                <w:sz w:val="22"/>
              </w:rPr>
              <w:t>nivelul</w:t>
            </w:r>
            <w:r>
              <w:rPr>
                <w:rFonts w:ascii="Trebuchet MS" w:hAnsi="Trebuchet MS"/>
                <w:spacing w:val="-6"/>
                <w:w w:val="105"/>
                <w:sz w:val="22"/>
              </w:rPr>
              <w:t> </w:t>
            </w:r>
            <w:r>
              <w:rPr>
                <w:rFonts w:ascii="Trebuchet MS" w:hAnsi="Trebuchet MS"/>
                <w:w w:val="105"/>
                <w:sz w:val="22"/>
              </w:rPr>
              <w:t>total</w:t>
            </w:r>
            <w:r>
              <w:rPr>
                <w:rFonts w:ascii="Trebuchet MS" w:hAnsi="Trebuchet MS"/>
                <w:spacing w:val="-5"/>
                <w:w w:val="105"/>
                <w:sz w:val="22"/>
              </w:rPr>
              <w:t> </w:t>
            </w:r>
            <w:r>
              <w:rPr>
                <w:rFonts w:ascii="Trebuchet MS" w:hAnsi="Trebuchet MS"/>
                <w:w w:val="105"/>
                <w:sz w:val="22"/>
              </w:rPr>
              <w:t>al</w:t>
            </w:r>
            <w:r>
              <w:rPr>
                <w:rFonts w:ascii="Trebuchet MS" w:hAnsi="Trebuchet MS"/>
                <w:spacing w:val="-6"/>
                <w:w w:val="105"/>
                <w:sz w:val="22"/>
              </w:rPr>
              <w:t> </w:t>
            </w:r>
            <w:r>
              <w:rPr>
                <w:rFonts w:ascii="Trebuchet MS" w:hAnsi="Trebuchet MS"/>
                <w:w w:val="105"/>
                <w:sz w:val="22"/>
              </w:rPr>
              <w:t>cheltuielilor</w:t>
            </w:r>
            <w:r>
              <w:rPr>
                <w:rFonts w:ascii="Trebuchet MS" w:hAnsi="Trebuchet MS"/>
                <w:spacing w:val="-4"/>
                <w:w w:val="105"/>
                <w:sz w:val="22"/>
              </w:rPr>
              <w:t> </w:t>
            </w:r>
            <w:r>
              <w:rPr>
                <w:rFonts w:ascii="Trebuchet MS" w:hAnsi="Trebuchet MS"/>
                <w:w w:val="105"/>
                <w:sz w:val="22"/>
              </w:rPr>
              <w:t>aprobate</w:t>
            </w:r>
            <w:r>
              <w:rPr>
                <w:rFonts w:ascii="Trebuchet MS" w:hAnsi="Trebuchet MS"/>
                <w:spacing w:val="-5"/>
                <w:w w:val="105"/>
                <w:sz w:val="22"/>
              </w:rPr>
              <w:t> </w:t>
            </w:r>
            <w:r>
              <w:rPr>
                <w:rFonts w:ascii="Trebuchet MS" w:hAnsi="Trebuchet MS"/>
                <w:w w:val="105"/>
                <w:sz w:val="22"/>
              </w:rPr>
              <w:t>prin</w:t>
            </w:r>
            <w:r>
              <w:rPr>
                <w:rFonts w:ascii="Trebuchet MS" w:hAnsi="Trebuchet MS"/>
                <w:spacing w:val="-6"/>
                <w:w w:val="105"/>
                <w:sz w:val="22"/>
              </w:rPr>
              <w:t> </w:t>
            </w:r>
            <w:r>
              <w:rPr>
                <w:rFonts w:ascii="Trebuchet MS" w:hAnsi="Trebuchet MS"/>
                <w:w w:val="105"/>
                <w:sz w:val="22"/>
              </w:rPr>
              <w:t>bugetul asigurărilor</w:t>
            </w:r>
            <w:r>
              <w:rPr>
                <w:rFonts w:ascii="Trebuchet MS" w:hAnsi="Trebuchet MS"/>
                <w:spacing w:val="-7"/>
                <w:w w:val="105"/>
                <w:sz w:val="22"/>
              </w:rPr>
              <w:t> </w:t>
            </w:r>
            <w:r>
              <w:rPr>
                <w:rFonts w:ascii="Trebuchet MS" w:hAnsi="Trebuchet MS"/>
                <w:w w:val="105"/>
                <w:sz w:val="22"/>
              </w:rPr>
              <w:t>sociale</w:t>
            </w:r>
            <w:r>
              <w:rPr>
                <w:rFonts w:ascii="Trebuchet MS" w:hAnsi="Trebuchet MS"/>
                <w:spacing w:val="-8"/>
                <w:w w:val="105"/>
                <w:sz w:val="22"/>
              </w:rPr>
              <w:t> </w:t>
            </w:r>
            <w:r>
              <w:rPr>
                <w:rFonts w:ascii="Trebuchet MS" w:hAnsi="Trebuchet MS"/>
                <w:w w:val="105"/>
                <w:sz w:val="22"/>
              </w:rPr>
              <w:t>de</w:t>
            </w:r>
            <w:r>
              <w:rPr>
                <w:rFonts w:ascii="Trebuchet MS" w:hAnsi="Trebuchet MS"/>
                <w:spacing w:val="-9"/>
                <w:w w:val="105"/>
                <w:sz w:val="22"/>
              </w:rPr>
              <w:t> </w:t>
            </w:r>
            <w:r>
              <w:rPr>
                <w:rFonts w:ascii="Trebuchet MS" w:hAnsi="Trebuchet MS"/>
                <w:w w:val="105"/>
                <w:sz w:val="22"/>
              </w:rPr>
              <w:t>stat</w:t>
            </w:r>
            <w:r>
              <w:rPr>
                <w:rFonts w:ascii="Trebuchet MS" w:hAnsi="Trebuchet MS"/>
                <w:spacing w:val="-8"/>
                <w:w w:val="105"/>
                <w:sz w:val="22"/>
              </w:rPr>
              <w:t> </w:t>
            </w:r>
            <w:r>
              <w:rPr>
                <w:rFonts w:ascii="Trebuchet MS" w:hAnsi="Trebuchet MS"/>
                <w:w w:val="105"/>
                <w:sz w:val="22"/>
              </w:rPr>
              <w:t>sau</w:t>
            </w:r>
            <w:r>
              <w:rPr>
                <w:rFonts w:ascii="Trebuchet MS" w:hAnsi="Trebuchet MS"/>
                <w:spacing w:val="-8"/>
                <w:w w:val="105"/>
                <w:sz w:val="22"/>
              </w:rPr>
              <w:t> </w:t>
            </w:r>
            <w:r>
              <w:rPr>
                <w:rFonts w:ascii="Trebuchet MS" w:hAnsi="Trebuchet MS"/>
                <w:w w:val="105"/>
                <w:sz w:val="22"/>
              </w:rPr>
              <w:t>bugetul</w:t>
            </w:r>
            <w:r>
              <w:rPr>
                <w:rFonts w:ascii="Trebuchet MS" w:hAnsi="Trebuchet MS"/>
                <w:spacing w:val="-8"/>
                <w:w w:val="105"/>
                <w:sz w:val="22"/>
              </w:rPr>
              <w:t> </w:t>
            </w:r>
            <w:r>
              <w:rPr>
                <w:rFonts w:ascii="Trebuchet MS" w:hAnsi="Trebuchet MS"/>
                <w:w w:val="105"/>
                <w:sz w:val="22"/>
              </w:rPr>
              <w:t>asigurărilor</w:t>
            </w:r>
            <w:r>
              <w:rPr>
                <w:rFonts w:ascii="Trebuchet MS" w:hAnsi="Trebuchet MS"/>
                <w:spacing w:val="-6"/>
                <w:w w:val="105"/>
                <w:sz w:val="22"/>
              </w:rPr>
              <w:t> </w:t>
            </w:r>
            <w:r>
              <w:rPr>
                <w:rFonts w:ascii="Trebuchet MS" w:hAnsi="Trebuchet MS"/>
                <w:w w:val="105"/>
                <w:sz w:val="22"/>
              </w:rPr>
              <w:t>pentru</w:t>
            </w:r>
            <w:r>
              <w:rPr>
                <w:rFonts w:ascii="Trebuchet MS" w:hAnsi="Trebuchet MS"/>
                <w:spacing w:val="-7"/>
                <w:w w:val="105"/>
                <w:sz w:val="22"/>
              </w:rPr>
              <w:t> </w:t>
            </w:r>
            <w:r>
              <w:rPr>
                <w:rFonts w:ascii="Trebuchet MS" w:hAnsi="Trebuchet MS"/>
                <w:w w:val="105"/>
                <w:sz w:val="22"/>
              </w:rPr>
              <w:t>șomaj,</w:t>
            </w:r>
            <w:r>
              <w:rPr>
                <w:rFonts w:ascii="Trebuchet MS" w:hAnsi="Trebuchet MS"/>
                <w:spacing w:val="-9"/>
                <w:w w:val="105"/>
                <w:sz w:val="22"/>
              </w:rPr>
              <w:t> </w:t>
            </w:r>
            <w:r>
              <w:rPr>
                <w:rFonts w:ascii="Trebuchet MS" w:hAnsi="Trebuchet MS"/>
                <w:w w:val="105"/>
                <w:sz w:val="22"/>
              </w:rPr>
              <w:t>după</w:t>
            </w:r>
            <w:r>
              <w:rPr>
                <w:rFonts w:ascii="Trebuchet MS" w:hAnsi="Trebuchet MS"/>
                <w:spacing w:val="-8"/>
                <w:w w:val="105"/>
                <w:sz w:val="22"/>
              </w:rPr>
              <w:t> </w:t>
            </w:r>
            <w:r>
              <w:rPr>
                <w:rFonts w:ascii="Trebuchet MS" w:hAnsi="Trebuchet MS"/>
                <w:w w:val="105"/>
                <w:sz w:val="22"/>
              </w:rPr>
              <w:t>caz;</w:t>
            </w:r>
          </w:p>
          <w:p>
            <w:pPr>
              <w:pStyle w:val="TableParagraph"/>
              <w:numPr>
                <w:ilvl w:val="0"/>
                <w:numId w:val="21"/>
              </w:numPr>
              <w:tabs>
                <w:tab w:pos="768" w:val="left" w:leader="none"/>
              </w:tabs>
              <w:spacing w:line="242" w:lineRule="auto" w:before="54" w:after="0"/>
              <w:ind w:left="778" w:right="91" w:hanging="339"/>
              <w:jc w:val="both"/>
              <w:rPr>
                <w:rFonts w:ascii="Trebuchet MS" w:hAnsi="Trebuchet MS"/>
                <w:sz w:val="22"/>
              </w:rPr>
            </w:pPr>
            <w:r>
              <w:rPr>
                <w:rFonts w:ascii="Trebuchet MS" w:hAnsi="Trebuchet MS"/>
                <w:w w:val="105"/>
                <w:sz w:val="22"/>
              </w:rPr>
              <w:t>reglementarea modalității de asigurare a sumelor necesare pentru implementarea corespunzătoare</w:t>
            </w:r>
            <w:r>
              <w:rPr>
                <w:rFonts w:ascii="Trebuchet MS" w:hAnsi="Trebuchet MS"/>
                <w:spacing w:val="-23"/>
                <w:w w:val="105"/>
                <w:sz w:val="22"/>
              </w:rPr>
              <w:t> </w:t>
            </w:r>
            <w:r>
              <w:rPr>
                <w:rFonts w:ascii="Trebuchet MS" w:hAnsi="Trebuchet MS"/>
                <w:w w:val="105"/>
                <w:sz w:val="22"/>
              </w:rPr>
              <w:t>a</w:t>
            </w:r>
            <w:r>
              <w:rPr>
                <w:rFonts w:ascii="Trebuchet MS" w:hAnsi="Trebuchet MS"/>
                <w:spacing w:val="-23"/>
                <w:w w:val="105"/>
                <w:sz w:val="22"/>
              </w:rPr>
              <w:t> </w:t>
            </w:r>
            <w:r>
              <w:rPr>
                <w:rFonts w:ascii="Trebuchet MS" w:hAnsi="Trebuchet MS"/>
                <w:w w:val="105"/>
                <w:sz w:val="22"/>
              </w:rPr>
              <w:t>finanțării</w:t>
            </w:r>
            <w:r>
              <w:rPr>
                <w:rFonts w:ascii="Trebuchet MS" w:hAnsi="Trebuchet MS"/>
                <w:spacing w:val="-22"/>
                <w:w w:val="105"/>
                <w:sz w:val="22"/>
              </w:rPr>
              <w:t> </w:t>
            </w:r>
            <w:r>
              <w:rPr>
                <w:rFonts w:ascii="Trebuchet MS" w:hAnsi="Trebuchet MS"/>
                <w:w w:val="105"/>
                <w:sz w:val="22"/>
              </w:rPr>
              <w:t>reformelor</w:t>
            </w:r>
            <w:r>
              <w:rPr>
                <w:rFonts w:ascii="Trebuchet MS" w:hAnsi="Trebuchet MS"/>
                <w:spacing w:val="-22"/>
                <w:w w:val="105"/>
                <w:sz w:val="22"/>
              </w:rPr>
              <w:t> </w:t>
            </w:r>
            <w:r>
              <w:rPr>
                <w:rFonts w:ascii="Trebuchet MS" w:hAnsi="Trebuchet MS"/>
                <w:w w:val="105"/>
                <w:sz w:val="22"/>
              </w:rPr>
              <w:t>și/sau</w:t>
            </w:r>
            <w:r>
              <w:rPr>
                <w:rFonts w:ascii="Trebuchet MS" w:hAnsi="Trebuchet MS"/>
                <w:spacing w:val="-23"/>
                <w:w w:val="105"/>
                <w:sz w:val="22"/>
              </w:rPr>
              <w:t> </w:t>
            </w:r>
            <w:r>
              <w:rPr>
                <w:rFonts w:ascii="Trebuchet MS" w:hAnsi="Trebuchet MS"/>
                <w:w w:val="105"/>
                <w:sz w:val="22"/>
              </w:rPr>
              <w:t>investițiilor/proiectelor</w:t>
            </w:r>
            <w:r>
              <w:rPr>
                <w:rFonts w:ascii="Trebuchet MS" w:hAnsi="Trebuchet MS"/>
                <w:spacing w:val="-22"/>
                <w:w w:val="105"/>
                <w:sz w:val="22"/>
              </w:rPr>
              <w:t> </w:t>
            </w:r>
            <w:r>
              <w:rPr>
                <w:rFonts w:ascii="Trebuchet MS" w:hAnsi="Trebuchet MS"/>
                <w:w w:val="105"/>
                <w:sz w:val="22"/>
              </w:rPr>
              <w:t>aferente</w:t>
            </w:r>
            <w:r>
              <w:rPr>
                <w:rFonts w:ascii="Trebuchet MS" w:hAnsi="Trebuchet MS"/>
                <w:spacing w:val="-22"/>
                <w:w w:val="105"/>
                <w:sz w:val="22"/>
              </w:rPr>
              <w:t> </w:t>
            </w:r>
            <w:r>
              <w:rPr>
                <w:rFonts w:ascii="Trebuchet MS" w:hAnsi="Trebuchet MS"/>
                <w:w w:val="105"/>
                <w:sz w:val="22"/>
              </w:rPr>
              <w:t>fondurilor europene</w:t>
            </w:r>
            <w:r>
              <w:rPr>
                <w:rFonts w:ascii="Trebuchet MS" w:hAnsi="Trebuchet MS"/>
                <w:spacing w:val="-7"/>
                <w:w w:val="105"/>
                <w:sz w:val="22"/>
              </w:rPr>
              <w:t> </w:t>
            </w:r>
            <w:r>
              <w:rPr>
                <w:rFonts w:ascii="Trebuchet MS" w:hAnsi="Trebuchet MS"/>
                <w:w w:val="105"/>
                <w:sz w:val="22"/>
              </w:rPr>
              <w:t>alocate</w:t>
            </w:r>
            <w:r>
              <w:rPr>
                <w:rFonts w:ascii="Trebuchet MS" w:hAnsi="Trebuchet MS"/>
                <w:spacing w:val="-6"/>
                <w:w w:val="105"/>
                <w:sz w:val="22"/>
              </w:rPr>
              <w:t> </w:t>
            </w:r>
            <w:r>
              <w:rPr>
                <w:rFonts w:ascii="Trebuchet MS" w:hAnsi="Trebuchet MS"/>
                <w:w w:val="105"/>
                <w:sz w:val="22"/>
              </w:rPr>
              <w:t>României</w:t>
            </w:r>
            <w:r>
              <w:rPr>
                <w:rFonts w:ascii="Trebuchet MS" w:hAnsi="Trebuchet MS"/>
                <w:spacing w:val="-6"/>
                <w:w w:val="105"/>
                <w:sz w:val="22"/>
              </w:rPr>
              <w:t> </w:t>
            </w:r>
            <w:r>
              <w:rPr>
                <w:rFonts w:ascii="Trebuchet MS" w:hAnsi="Trebuchet MS"/>
                <w:w w:val="105"/>
                <w:sz w:val="22"/>
              </w:rPr>
              <w:t>prin</w:t>
            </w:r>
            <w:r>
              <w:rPr>
                <w:rFonts w:ascii="Trebuchet MS" w:hAnsi="Trebuchet MS"/>
                <w:spacing w:val="-9"/>
                <w:w w:val="105"/>
                <w:sz w:val="22"/>
              </w:rPr>
              <w:t> </w:t>
            </w:r>
            <w:r>
              <w:rPr>
                <w:rFonts w:ascii="Trebuchet MS" w:hAnsi="Trebuchet MS"/>
                <w:w w:val="105"/>
                <w:sz w:val="22"/>
              </w:rPr>
              <w:t>Mecanismul</w:t>
            </w:r>
            <w:r>
              <w:rPr>
                <w:rFonts w:ascii="Trebuchet MS" w:hAnsi="Trebuchet MS"/>
                <w:spacing w:val="-7"/>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redresare</w:t>
            </w:r>
            <w:r>
              <w:rPr>
                <w:rFonts w:ascii="Trebuchet MS" w:hAnsi="Trebuchet MS"/>
                <w:spacing w:val="-4"/>
                <w:w w:val="105"/>
                <w:sz w:val="22"/>
              </w:rPr>
              <w:t> </w:t>
            </w:r>
            <w:r>
              <w:rPr>
                <w:rFonts w:ascii="Trebuchet MS" w:hAnsi="Trebuchet MS"/>
                <w:w w:val="105"/>
                <w:sz w:val="22"/>
              </w:rPr>
              <w:t>și</w:t>
            </w:r>
            <w:r>
              <w:rPr>
                <w:rFonts w:ascii="Trebuchet MS" w:hAnsi="Trebuchet MS"/>
                <w:spacing w:val="-7"/>
                <w:w w:val="105"/>
                <w:sz w:val="22"/>
              </w:rPr>
              <w:t> </w:t>
            </w:r>
            <w:r>
              <w:rPr>
                <w:rFonts w:ascii="Trebuchet MS" w:hAnsi="Trebuchet MS"/>
                <w:w w:val="105"/>
                <w:sz w:val="22"/>
              </w:rPr>
              <w:t>reziliență.</w:t>
            </w:r>
          </w:p>
          <w:p>
            <w:pPr>
              <w:pStyle w:val="TableParagraph"/>
              <w:numPr>
                <w:ilvl w:val="0"/>
                <w:numId w:val="21"/>
              </w:numPr>
              <w:tabs>
                <w:tab w:pos="768" w:val="left" w:leader="none"/>
              </w:tabs>
              <w:spacing w:line="244" w:lineRule="auto" w:before="60" w:after="0"/>
              <w:ind w:left="778" w:right="89" w:hanging="339"/>
              <w:jc w:val="both"/>
              <w:rPr>
                <w:rFonts w:ascii="Trebuchet MS" w:hAnsi="Trebuchet MS"/>
                <w:sz w:val="22"/>
              </w:rPr>
            </w:pPr>
            <w:r>
              <w:rPr>
                <w:rFonts w:ascii="Trebuchet MS" w:hAnsi="Trebuchet MS"/>
                <w:w w:val="105"/>
                <w:sz w:val="22"/>
              </w:rPr>
              <w:t>reglementarea</w:t>
            </w:r>
            <w:r>
              <w:rPr>
                <w:rFonts w:ascii="Trebuchet MS" w:hAnsi="Trebuchet MS"/>
                <w:spacing w:val="-14"/>
                <w:w w:val="105"/>
                <w:sz w:val="22"/>
              </w:rPr>
              <w:t> </w:t>
            </w:r>
            <w:r>
              <w:rPr>
                <w:rFonts w:ascii="Trebuchet MS" w:hAnsi="Trebuchet MS"/>
                <w:w w:val="105"/>
                <w:sz w:val="22"/>
              </w:rPr>
              <w:t>posibilității</w:t>
            </w:r>
            <w:r>
              <w:rPr>
                <w:rFonts w:ascii="Trebuchet MS" w:hAnsi="Trebuchet MS"/>
                <w:spacing w:val="-14"/>
                <w:w w:val="105"/>
                <w:sz w:val="22"/>
              </w:rPr>
              <w:t> </w:t>
            </w:r>
            <w:r>
              <w:rPr>
                <w:rFonts w:ascii="Trebuchet MS" w:hAnsi="Trebuchet MS"/>
                <w:w w:val="105"/>
                <w:sz w:val="22"/>
              </w:rPr>
              <w:t>ca</w:t>
            </w:r>
            <w:r>
              <w:rPr>
                <w:rFonts w:ascii="Trebuchet MS" w:hAnsi="Trebuchet MS"/>
                <w:spacing w:val="-13"/>
                <w:w w:val="105"/>
                <w:sz w:val="22"/>
              </w:rPr>
              <w:t> </w:t>
            </w:r>
            <w:r>
              <w:rPr>
                <w:rFonts w:ascii="Trebuchet MS" w:hAnsi="Trebuchet MS"/>
                <w:w w:val="105"/>
                <w:sz w:val="22"/>
              </w:rPr>
              <w:t>virările</w:t>
            </w:r>
            <w:r>
              <w:rPr>
                <w:rFonts w:ascii="Trebuchet MS" w:hAnsi="Trebuchet MS"/>
                <w:spacing w:val="-14"/>
                <w:w w:val="105"/>
                <w:sz w:val="22"/>
              </w:rPr>
              <w:t> </w:t>
            </w:r>
            <w:r>
              <w:rPr>
                <w:rFonts w:ascii="Trebuchet MS" w:hAnsi="Trebuchet MS"/>
                <w:w w:val="105"/>
                <w:sz w:val="22"/>
              </w:rPr>
              <w:t>de</w:t>
            </w:r>
            <w:r>
              <w:rPr>
                <w:rFonts w:ascii="Trebuchet MS" w:hAnsi="Trebuchet MS"/>
                <w:spacing w:val="-13"/>
                <w:w w:val="105"/>
                <w:sz w:val="22"/>
              </w:rPr>
              <w:t> </w:t>
            </w:r>
            <w:r>
              <w:rPr>
                <w:rFonts w:ascii="Trebuchet MS" w:hAnsi="Trebuchet MS"/>
                <w:w w:val="105"/>
                <w:sz w:val="22"/>
              </w:rPr>
              <w:t>credite</w:t>
            </w:r>
            <w:r>
              <w:rPr>
                <w:rFonts w:ascii="Trebuchet MS" w:hAnsi="Trebuchet MS"/>
                <w:spacing w:val="-14"/>
                <w:w w:val="105"/>
                <w:sz w:val="22"/>
              </w:rPr>
              <w:t> </w:t>
            </w:r>
            <w:r>
              <w:rPr>
                <w:rFonts w:ascii="Trebuchet MS" w:hAnsi="Trebuchet MS"/>
                <w:w w:val="105"/>
                <w:sz w:val="22"/>
              </w:rPr>
              <w:t>de</w:t>
            </w:r>
            <w:r>
              <w:rPr>
                <w:rFonts w:ascii="Trebuchet MS" w:hAnsi="Trebuchet MS"/>
                <w:spacing w:val="-13"/>
                <w:w w:val="105"/>
                <w:sz w:val="22"/>
              </w:rPr>
              <w:t> </w:t>
            </w:r>
            <w:r>
              <w:rPr>
                <w:rFonts w:ascii="Trebuchet MS" w:hAnsi="Trebuchet MS"/>
                <w:w w:val="105"/>
                <w:sz w:val="22"/>
              </w:rPr>
              <w:t>angajament</w:t>
            </w:r>
            <w:r>
              <w:rPr>
                <w:rFonts w:ascii="Trebuchet MS" w:hAnsi="Trebuchet MS"/>
                <w:spacing w:val="-12"/>
                <w:w w:val="105"/>
                <w:sz w:val="22"/>
              </w:rPr>
              <w:t> </w:t>
            </w:r>
            <w:r>
              <w:rPr>
                <w:rFonts w:ascii="Trebuchet MS" w:hAnsi="Trebuchet MS"/>
                <w:w w:val="105"/>
                <w:sz w:val="22"/>
              </w:rPr>
              <w:t>și</w:t>
            </w:r>
            <w:r>
              <w:rPr>
                <w:rFonts w:ascii="Trebuchet MS" w:hAnsi="Trebuchet MS"/>
                <w:spacing w:val="-13"/>
                <w:w w:val="105"/>
                <w:sz w:val="22"/>
              </w:rPr>
              <w:t> </w:t>
            </w:r>
            <w:r>
              <w:rPr>
                <w:rFonts w:ascii="Trebuchet MS" w:hAnsi="Trebuchet MS"/>
                <w:w w:val="105"/>
                <w:sz w:val="22"/>
              </w:rPr>
              <w:t>creditele</w:t>
            </w:r>
            <w:r>
              <w:rPr>
                <w:rFonts w:ascii="Trebuchet MS" w:hAnsi="Trebuchet MS"/>
                <w:spacing w:val="-13"/>
                <w:w w:val="105"/>
                <w:sz w:val="22"/>
              </w:rPr>
              <w:t> </w:t>
            </w:r>
            <w:r>
              <w:rPr>
                <w:rFonts w:ascii="Trebuchet MS" w:hAnsi="Trebuchet MS"/>
                <w:w w:val="105"/>
                <w:sz w:val="22"/>
              </w:rPr>
              <w:t>bugetare</w:t>
            </w:r>
            <w:r>
              <w:rPr>
                <w:rFonts w:ascii="Trebuchet MS" w:hAnsi="Trebuchet MS"/>
                <w:spacing w:val="-14"/>
                <w:w w:val="105"/>
                <w:sz w:val="22"/>
              </w:rPr>
              <w:t> </w:t>
            </w:r>
            <w:r>
              <w:rPr>
                <w:rFonts w:ascii="Trebuchet MS" w:hAnsi="Trebuchet MS"/>
                <w:w w:val="105"/>
                <w:sz w:val="22"/>
              </w:rPr>
              <w:t>care se realizează pentru implementarea proiectelor cu finanțare din fonduri externe nerambursabile</w:t>
            </w:r>
            <w:r>
              <w:rPr>
                <w:rFonts w:ascii="Trebuchet MS" w:hAnsi="Trebuchet MS"/>
                <w:spacing w:val="-15"/>
                <w:w w:val="105"/>
                <w:sz w:val="22"/>
              </w:rPr>
              <w:t> </w:t>
            </w:r>
            <w:r>
              <w:rPr>
                <w:rFonts w:ascii="Trebuchet MS" w:hAnsi="Trebuchet MS"/>
                <w:w w:val="105"/>
                <w:sz w:val="22"/>
              </w:rPr>
              <w:t>postaderare,</w:t>
            </w:r>
            <w:r>
              <w:rPr>
                <w:rFonts w:ascii="Trebuchet MS" w:hAnsi="Trebuchet MS"/>
                <w:spacing w:val="-14"/>
                <w:w w:val="105"/>
                <w:sz w:val="22"/>
              </w:rPr>
              <w:t> </w:t>
            </w:r>
            <w:r>
              <w:rPr>
                <w:rFonts w:ascii="Trebuchet MS" w:hAnsi="Trebuchet MS"/>
                <w:w w:val="105"/>
                <w:sz w:val="22"/>
              </w:rPr>
              <w:t>inclusiv</w:t>
            </w:r>
            <w:r>
              <w:rPr>
                <w:rFonts w:ascii="Trebuchet MS" w:hAnsi="Trebuchet MS"/>
                <w:spacing w:val="-15"/>
                <w:w w:val="105"/>
                <w:sz w:val="22"/>
              </w:rPr>
              <w:t> </w:t>
            </w:r>
            <w:r>
              <w:rPr>
                <w:rFonts w:ascii="Trebuchet MS" w:hAnsi="Trebuchet MS"/>
                <w:w w:val="105"/>
                <w:sz w:val="22"/>
              </w:rPr>
              <w:t>a</w:t>
            </w:r>
            <w:r>
              <w:rPr>
                <w:rFonts w:ascii="Trebuchet MS" w:hAnsi="Trebuchet MS"/>
                <w:spacing w:val="-14"/>
                <w:w w:val="105"/>
                <w:sz w:val="22"/>
              </w:rPr>
              <w:t> </w:t>
            </w:r>
            <w:r>
              <w:rPr>
                <w:rFonts w:ascii="Trebuchet MS" w:hAnsi="Trebuchet MS"/>
                <w:w w:val="105"/>
                <w:sz w:val="22"/>
              </w:rPr>
              <w:t>investițiilor/reformelor</w:t>
            </w:r>
            <w:r>
              <w:rPr>
                <w:rFonts w:ascii="Trebuchet MS" w:hAnsi="Trebuchet MS"/>
                <w:spacing w:val="-14"/>
                <w:w w:val="105"/>
                <w:sz w:val="22"/>
              </w:rPr>
              <w:t> </w:t>
            </w:r>
            <w:r>
              <w:rPr>
                <w:rFonts w:ascii="Trebuchet MS" w:hAnsi="Trebuchet MS"/>
                <w:w w:val="105"/>
                <w:sz w:val="22"/>
              </w:rPr>
              <w:t>noi</w:t>
            </w:r>
            <w:r>
              <w:rPr>
                <w:rFonts w:ascii="Trebuchet MS" w:hAnsi="Trebuchet MS"/>
                <w:spacing w:val="-15"/>
                <w:w w:val="105"/>
                <w:sz w:val="22"/>
              </w:rPr>
              <w:t> </w:t>
            </w:r>
            <w:r>
              <w:rPr>
                <w:rFonts w:ascii="Trebuchet MS" w:hAnsi="Trebuchet MS"/>
                <w:w w:val="105"/>
                <w:sz w:val="22"/>
              </w:rPr>
              <w:t>aferente</w:t>
            </w:r>
            <w:r>
              <w:rPr>
                <w:rFonts w:ascii="Trebuchet MS" w:hAnsi="Trebuchet MS"/>
                <w:spacing w:val="-14"/>
                <w:w w:val="105"/>
                <w:sz w:val="22"/>
              </w:rPr>
              <w:t> </w:t>
            </w:r>
            <w:r>
              <w:rPr>
                <w:rFonts w:ascii="Trebuchet MS" w:hAnsi="Trebuchet MS"/>
                <w:w w:val="105"/>
                <w:sz w:val="22"/>
              </w:rPr>
              <w:t>Mecanismului de</w:t>
            </w:r>
            <w:r>
              <w:rPr>
                <w:rFonts w:ascii="Trebuchet MS" w:hAnsi="Trebuchet MS"/>
                <w:spacing w:val="-8"/>
                <w:w w:val="105"/>
                <w:sz w:val="22"/>
              </w:rPr>
              <w:t> </w:t>
            </w:r>
            <w:r>
              <w:rPr>
                <w:rFonts w:ascii="Trebuchet MS" w:hAnsi="Trebuchet MS"/>
                <w:w w:val="105"/>
                <w:sz w:val="22"/>
              </w:rPr>
              <w:t>redresare</w:t>
            </w:r>
            <w:r>
              <w:rPr>
                <w:rFonts w:ascii="Trebuchet MS" w:hAnsi="Trebuchet MS"/>
                <w:spacing w:val="-3"/>
                <w:w w:val="105"/>
                <w:sz w:val="22"/>
              </w:rPr>
              <w:t> </w:t>
            </w:r>
            <w:r>
              <w:rPr>
                <w:rFonts w:ascii="Trebuchet MS" w:hAnsi="Trebuchet MS"/>
                <w:w w:val="105"/>
                <w:sz w:val="22"/>
              </w:rPr>
              <w:t>și</w:t>
            </w:r>
            <w:r>
              <w:rPr>
                <w:rFonts w:ascii="Trebuchet MS" w:hAnsi="Trebuchet MS"/>
                <w:spacing w:val="-7"/>
                <w:w w:val="105"/>
                <w:sz w:val="22"/>
              </w:rPr>
              <w:t> </w:t>
            </w:r>
            <w:r>
              <w:rPr>
                <w:rFonts w:ascii="Trebuchet MS" w:hAnsi="Trebuchet MS"/>
                <w:w w:val="105"/>
                <w:sz w:val="22"/>
              </w:rPr>
              <w:t>reziliențã</w:t>
            </w:r>
            <w:r>
              <w:rPr>
                <w:rFonts w:ascii="Trebuchet MS" w:hAnsi="Trebuchet MS"/>
                <w:spacing w:val="-4"/>
                <w:w w:val="105"/>
                <w:sz w:val="22"/>
              </w:rPr>
              <w:t> </w:t>
            </w:r>
            <w:r>
              <w:rPr>
                <w:rFonts w:ascii="Trebuchet MS" w:hAnsi="Trebuchet MS"/>
                <w:w w:val="105"/>
                <w:sz w:val="22"/>
              </w:rPr>
              <w:t>să</w:t>
            </w:r>
            <w:r>
              <w:rPr>
                <w:rFonts w:ascii="Trebuchet MS" w:hAnsi="Trebuchet MS"/>
                <w:spacing w:val="-7"/>
                <w:w w:val="105"/>
                <w:sz w:val="22"/>
              </w:rPr>
              <w:t> </w:t>
            </w:r>
            <w:r>
              <w:rPr>
                <w:rFonts w:ascii="Trebuchet MS" w:hAnsi="Trebuchet MS"/>
                <w:w w:val="105"/>
                <w:sz w:val="22"/>
              </w:rPr>
              <w:t>poată</w:t>
            </w:r>
            <w:r>
              <w:rPr>
                <w:rFonts w:ascii="Trebuchet MS" w:hAnsi="Trebuchet MS"/>
                <w:spacing w:val="-5"/>
                <w:w w:val="105"/>
                <w:sz w:val="22"/>
              </w:rPr>
              <w:t> </w:t>
            </w:r>
            <w:r>
              <w:rPr>
                <w:rFonts w:ascii="Trebuchet MS" w:hAnsi="Trebuchet MS"/>
                <w:w w:val="105"/>
                <w:sz w:val="22"/>
              </w:rPr>
              <w:t>fi</w:t>
            </w:r>
            <w:r>
              <w:rPr>
                <w:rFonts w:ascii="Trebuchet MS" w:hAnsi="Trebuchet MS"/>
                <w:spacing w:val="-6"/>
                <w:w w:val="105"/>
                <w:sz w:val="22"/>
              </w:rPr>
              <w:t> </w:t>
            </w:r>
            <w:r>
              <w:rPr>
                <w:rFonts w:ascii="Trebuchet MS" w:hAnsi="Trebuchet MS"/>
                <w:w w:val="105"/>
                <w:sz w:val="22"/>
              </w:rPr>
              <w:t>efectuate</w:t>
            </w:r>
            <w:r>
              <w:rPr>
                <w:rFonts w:ascii="Trebuchet MS" w:hAnsi="Trebuchet MS"/>
                <w:spacing w:val="-6"/>
                <w:w w:val="105"/>
                <w:sz w:val="22"/>
              </w:rPr>
              <w:t> </w:t>
            </w:r>
            <w:r>
              <w:rPr>
                <w:rFonts w:ascii="Trebuchet MS" w:hAnsi="Trebuchet MS"/>
                <w:w w:val="105"/>
                <w:sz w:val="22"/>
              </w:rPr>
              <w:t>pe</w:t>
            </w:r>
            <w:r>
              <w:rPr>
                <w:rFonts w:ascii="Trebuchet MS" w:hAnsi="Trebuchet MS"/>
                <w:spacing w:val="-7"/>
                <w:w w:val="105"/>
                <w:sz w:val="22"/>
              </w:rPr>
              <w:t> </w:t>
            </w:r>
            <w:r>
              <w:rPr>
                <w:rFonts w:ascii="Trebuchet MS" w:hAnsi="Trebuchet MS"/>
                <w:w w:val="105"/>
                <w:sz w:val="22"/>
              </w:rPr>
              <w:t>tot</w:t>
            </w:r>
            <w:r>
              <w:rPr>
                <w:rFonts w:ascii="Trebuchet MS" w:hAnsi="Trebuchet MS"/>
                <w:spacing w:val="-5"/>
                <w:w w:val="105"/>
                <w:sz w:val="22"/>
              </w:rPr>
              <w:t> </w:t>
            </w:r>
            <w:r>
              <w:rPr>
                <w:rFonts w:ascii="Trebuchet MS" w:hAnsi="Trebuchet MS"/>
                <w:w w:val="105"/>
                <w:sz w:val="22"/>
              </w:rPr>
              <w:t>parcursul</w:t>
            </w:r>
            <w:r>
              <w:rPr>
                <w:rFonts w:ascii="Trebuchet MS" w:hAnsi="Trebuchet MS"/>
                <w:spacing w:val="-5"/>
                <w:w w:val="105"/>
                <w:sz w:val="22"/>
              </w:rPr>
              <w:t> </w:t>
            </w:r>
            <w:r>
              <w:rPr>
                <w:rFonts w:ascii="Trebuchet MS" w:hAnsi="Trebuchet MS"/>
                <w:w w:val="105"/>
                <w:sz w:val="22"/>
              </w:rPr>
              <w:t>anului.</w:t>
            </w:r>
          </w:p>
          <w:p>
            <w:pPr>
              <w:pStyle w:val="TableParagraph"/>
              <w:numPr>
                <w:ilvl w:val="0"/>
                <w:numId w:val="21"/>
              </w:numPr>
              <w:tabs>
                <w:tab w:pos="768" w:val="left" w:leader="none"/>
              </w:tabs>
              <w:spacing w:line="244" w:lineRule="auto" w:before="53" w:after="0"/>
              <w:ind w:left="778" w:right="90" w:hanging="339"/>
              <w:jc w:val="both"/>
              <w:rPr>
                <w:rFonts w:ascii="Trebuchet MS" w:hAnsi="Trebuchet MS"/>
                <w:sz w:val="22"/>
              </w:rPr>
            </w:pPr>
            <w:r>
              <w:rPr>
                <w:rFonts w:ascii="Trebuchet MS" w:hAnsi="Trebuchet MS"/>
                <w:w w:val="105"/>
                <w:sz w:val="22"/>
              </w:rPr>
              <w:t>reglementarea posibilității ca virările de credite de angajament și credite bugetare între programe, să poată fi efectuate prin derogare de la prevederile alin.(9) și (10) ale art.47 din</w:t>
            </w:r>
            <w:r>
              <w:rPr>
                <w:rFonts w:ascii="Trebuchet MS" w:hAnsi="Trebuchet MS"/>
                <w:spacing w:val="-20"/>
                <w:w w:val="105"/>
                <w:sz w:val="22"/>
              </w:rPr>
              <w:t> </w:t>
            </w:r>
            <w:r>
              <w:rPr>
                <w:rFonts w:ascii="Trebuchet MS" w:hAnsi="Trebuchet MS"/>
                <w:w w:val="105"/>
                <w:sz w:val="22"/>
              </w:rPr>
              <w:t>Legea</w:t>
            </w:r>
            <w:r>
              <w:rPr>
                <w:rFonts w:ascii="Trebuchet MS" w:hAnsi="Trebuchet MS"/>
                <w:spacing w:val="-20"/>
                <w:w w:val="105"/>
                <w:sz w:val="22"/>
              </w:rPr>
              <w:t> </w:t>
            </w:r>
            <w:r>
              <w:rPr>
                <w:rFonts w:ascii="Trebuchet MS" w:hAnsi="Trebuchet MS"/>
                <w:spacing w:val="-4"/>
                <w:w w:val="105"/>
                <w:sz w:val="22"/>
              </w:rPr>
              <w:t>nr.500/2002</w:t>
            </w:r>
            <w:r>
              <w:rPr>
                <w:rFonts w:ascii="Trebuchet MS" w:hAnsi="Trebuchet MS"/>
                <w:spacing w:val="-20"/>
                <w:w w:val="105"/>
                <w:sz w:val="22"/>
              </w:rPr>
              <w:t> </w:t>
            </w:r>
            <w:r>
              <w:rPr>
                <w:rFonts w:ascii="Trebuchet MS" w:hAnsi="Trebuchet MS"/>
                <w:w w:val="105"/>
                <w:sz w:val="22"/>
              </w:rPr>
              <w:t>privind</w:t>
            </w:r>
            <w:r>
              <w:rPr>
                <w:rFonts w:ascii="Trebuchet MS" w:hAnsi="Trebuchet MS"/>
                <w:spacing w:val="-20"/>
                <w:w w:val="105"/>
                <w:sz w:val="22"/>
              </w:rPr>
              <w:t> </w:t>
            </w:r>
            <w:r>
              <w:rPr>
                <w:rFonts w:ascii="Trebuchet MS" w:hAnsi="Trebuchet MS"/>
                <w:w w:val="105"/>
                <w:sz w:val="22"/>
              </w:rPr>
              <w:t>finanțele</w:t>
            </w:r>
            <w:r>
              <w:rPr>
                <w:rFonts w:ascii="Trebuchet MS" w:hAnsi="Trebuchet MS"/>
                <w:spacing w:val="-19"/>
                <w:w w:val="105"/>
                <w:sz w:val="22"/>
              </w:rPr>
              <w:t> </w:t>
            </w:r>
            <w:r>
              <w:rPr>
                <w:rFonts w:ascii="Trebuchet MS" w:hAnsi="Trebuchet MS"/>
                <w:w w:val="105"/>
                <w:sz w:val="22"/>
              </w:rPr>
              <w:t>publice,</w:t>
            </w:r>
            <w:r>
              <w:rPr>
                <w:rFonts w:ascii="Trebuchet MS" w:hAnsi="Trebuchet MS"/>
                <w:spacing w:val="-19"/>
                <w:w w:val="105"/>
                <w:sz w:val="22"/>
              </w:rPr>
              <w:t> </w:t>
            </w:r>
            <w:r>
              <w:rPr>
                <w:rFonts w:ascii="Trebuchet MS" w:hAnsi="Trebuchet MS"/>
                <w:w w:val="105"/>
                <w:sz w:val="22"/>
              </w:rPr>
              <w:t>cu</w:t>
            </w:r>
            <w:r>
              <w:rPr>
                <w:rFonts w:ascii="Trebuchet MS" w:hAnsi="Trebuchet MS"/>
                <w:spacing w:val="-19"/>
                <w:w w:val="105"/>
                <w:sz w:val="22"/>
              </w:rPr>
              <w:t> </w:t>
            </w:r>
            <w:r>
              <w:rPr>
                <w:rFonts w:ascii="Trebuchet MS" w:hAnsi="Trebuchet MS"/>
                <w:w w:val="105"/>
                <w:sz w:val="22"/>
              </w:rPr>
              <w:t>modificãrile</w:t>
            </w:r>
            <w:r>
              <w:rPr>
                <w:rFonts w:ascii="Trebuchet MS" w:hAnsi="Trebuchet MS"/>
                <w:spacing w:val="-19"/>
                <w:w w:val="105"/>
                <w:sz w:val="22"/>
              </w:rPr>
              <w:t> </w:t>
            </w:r>
            <w:r>
              <w:rPr>
                <w:rFonts w:ascii="Trebuchet MS" w:hAnsi="Trebuchet MS"/>
                <w:w w:val="105"/>
                <w:sz w:val="22"/>
              </w:rPr>
              <w:t>și</w:t>
            </w:r>
            <w:r>
              <w:rPr>
                <w:rFonts w:ascii="Trebuchet MS" w:hAnsi="Trebuchet MS"/>
                <w:spacing w:val="-18"/>
                <w:w w:val="105"/>
                <w:sz w:val="22"/>
              </w:rPr>
              <w:t> </w:t>
            </w:r>
            <w:r>
              <w:rPr>
                <w:rFonts w:ascii="Trebuchet MS" w:hAnsi="Trebuchet MS"/>
                <w:w w:val="105"/>
                <w:sz w:val="22"/>
              </w:rPr>
              <w:t>completările</w:t>
            </w:r>
            <w:r>
              <w:rPr>
                <w:rFonts w:ascii="Trebuchet MS" w:hAnsi="Trebuchet MS"/>
                <w:spacing w:val="-19"/>
                <w:w w:val="105"/>
                <w:sz w:val="22"/>
              </w:rPr>
              <w:t> </w:t>
            </w:r>
            <w:r>
              <w:rPr>
                <w:rFonts w:ascii="Trebuchet MS" w:hAnsi="Trebuchet MS"/>
                <w:w w:val="105"/>
                <w:sz w:val="22"/>
              </w:rPr>
              <w:t>ulterioare, cu încadrarea în prevederile bugetare aprobate, și să poată fi modificate corespunzător costurile</w:t>
            </w:r>
            <w:r>
              <w:rPr>
                <w:rFonts w:ascii="Trebuchet MS" w:hAnsi="Trebuchet MS"/>
                <w:spacing w:val="-16"/>
                <w:w w:val="105"/>
                <w:sz w:val="22"/>
              </w:rPr>
              <w:t> </w:t>
            </w:r>
            <w:r>
              <w:rPr>
                <w:rFonts w:ascii="Trebuchet MS" w:hAnsi="Trebuchet MS"/>
                <w:w w:val="105"/>
                <w:sz w:val="22"/>
              </w:rPr>
              <w:t>asociate</w:t>
            </w:r>
            <w:r>
              <w:rPr>
                <w:rFonts w:ascii="Trebuchet MS" w:hAnsi="Trebuchet MS"/>
                <w:spacing w:val="-14"/>
                <w:w w:val="105"/>
                <w:sz w:val="22"/>
              </w:rPr>
              <w:t> </w:t>
            </w:r>
            <w:r>
              <w:rPr>
                <w:rFonts w:ascii="Trebuchet MS" w:hAnsi="Trebuchet MS"/>
                <w:w w:val="105"/>
                <w:sz w:val="22"/>
              </w:rPr>
              <w:t>măsurilor</w:t>
            </w:r>
            <w:r>
              <w:rPr>
                <w:rFonts w:ascii="Trebuchet MS" w:hAnsi="Trebuchet MS"/>
                <w:spacing w:val="-14"/>
                <w:w w:val="105"/>
                <w:sz w:val="22"/>
              </w:rPr>
              <w:t> </w:t>
            </w:r>
            <w:r>
              <w:rPr>
                <w:rFonts w:ascii="Trebuchet MS" w:hAnsi="Trebuchet MS"/>
                <w:w w:val="105"/>
                <w:sz w:val="22"/>
              </w:rPr>
              <w:t>respectiv</w:t>
            </w:r>
            <w:r>
              <w:rPr>
                <w:rFonts w:ascii="Trebuchet MS" w:hAnsi="Trebuchet MS"/>
                <w:spacing w:val="-15"/>
                <w:w w:val="105"/>
                <w:sz w:val="22"/>
              </w:rPr>
              <w:t> </w:t>
            </w:r>
            <w:r>
              <w:rPr>
                <w:rFonts w:ascii="Trebuchet MS" w:hAnsi="Trebuchet MS"/>
                <w:w w:val="105"/>
                <w:sz w:val="22"/>
              </w:rPr>
              <w:t>valorile</w:t>
            </w:r>
            <w:r>
              <w:rPr>
                <w:rFonts w:ascii="Trebuchet MS" w:hAnsi="Trebuchet MS"/>
                <w:spacing w:val="-15"/>
                <w:w w:val="105"/>
                <w:sz w:val="22"/>
              </w:rPr>
              <w:t> </w:t>
            </w:r>
            <w:r>
              <w:rPr>
                <w:rFonts w:ascii="Trebuchet MS" w:hAnsi="Trebuchet MS"/>
                <w:w w:val="105"/>
                <w:sz w:val="22"/>
              </w:rPr>
              <w:t>indicatorilor</w:t>
            </w:r>
            <w:r>
              <w:rPr>
                <w:rFonts w:ascii="Trebuchet MS" w:hAnsi="Trebuchet MS"/>
                <w:spacing w:val="-14"/>
                <w:w w:val="105"/>
                <w:sz w:val="22"/>
              </w:rPr>
              <w:t> </w:t>
            </w:r>
            <w:r>
              <w:rPr>
                <w:rFonts w:ascii="Trebuchet MS" w:hAnsi="Trebuchet MS"/>
                <w:w w:val="105"/>
                <w:sz w:val="22"/>
              </w:rPr>
              <w:t>prevăzuți</w:t>
            </w:r>
            <w:r>
              <w:rPr>
                <w:rFonts w:ascii="Trebuchet MS" w:hAnsi="Trebuchet MS"/>
                <w:spacing w:val="-14"/>
                <w:w w:val="105"/>
                <w:sz w:val="22"/>
              </w:rPr>
              <w:t> </w:t>
            </w:r>
            <w:r>
              <w:rPr>
                <w:rFonts w:ascii="Trebuchet MS" w:hAnsi="Trebuchet MS"/>
                <w:w w:val="105"/>
                <w:sz w:val="22"/>
              </w:rPr>
              <w:t>în</w:t>
            </w:r>
            <w:r>
              <w:rPr>
                <w:rFonts w:ascii="Trebuchet MS" w:hAnsi="Trebuchet MS"/>
                <w:spacing w:val="-15"/>
                <w:w w:val="105"/>
                <w:sz w:val="22"/>
              </w:rPr>
              <w:t> </w:t>
            </w:r>
            <w:r>
              <w:rPr>
                <w:rFonts w:ascii="Trebuchet MS" w:hAnsi="Trebuchet MS"/>
                <w:w w:val="105"/>
                <w:sz w:val="22"/>
              </w:rPr>
              <w:t>anexele</w:t>
            </w:r>
            <w:r>
              <w:rPr>
                <w:rFonts w:ascii="Trebuchet MS" w:hAnsi="Trebuchet MS"/>
                <w:spacing w:val="-14"/>
                <w:w w:val="105"/>
                <w:sz w:val="22"/>
              </w:rPr>
              <w:t> </w:t>
            </w:r>
            <w:r>
              <w:rPr>
                <w:rFonts w:ascii="Trebuchet MS" w:hAnsi="Trebuchet MS"/>
                <w:w w:val="105"/>
                <w:sz w:val="22"/>
              </w:rPr>
              <w:t>la</w:t>
            </w:r>
            <w:r>
              <w:rPr>
                <w:rFonts w:ascii="Trebuchet MS" w:hAnsi="Trebuchet MS"/>
                <w:spacing w:val="-15"/>
                <w:w w:val="105"/>
                <w:sz w:val="22"/>
              </w:rPr>
              <w:t> </w:t>
            </w:r>
            <w:r>
              <w:rPr>
                <w:rFonts w:ascii="Trebuchet MS" w:hAnsi="Trebuchet MS"/>
                <w:w w:val="105"/>
                <w:sz w:val="22"/>
              </w:rPr>
              <w:t>bugetul asigurărilor</w:t>
            </w:r>
            <w:r>
              <w:rPr>
                <w:rFonts w:ascii="Trebuchet MS" w:hAnsi="Trebuchet MS"/>
                <w:spacing w:val="-7"/>
                <w:w w:val="105"/>
                <w:sz w:val="22"/>
              </w:rPr>
              <w:t> </w:t>
            </w:r>
            <w:r>
              <w:rPr>
                <w:rFonts w:ascii="Trebuchet MS" w:hAnsi="Trebuchet MS"/>
                <w:w w:val="105"/>
                <w:sz w:val="22"/>
              </w:rPr>
              <w:t>sociale</w:t>
            </w:r>
            <w:r>
              <w:rPr>
                <w:rFonts w:ascii="Trebuchet MS" w:hAnsi="Trebuchet MS"/>
                <w:spacing w:val="-7"/>
                <w:w w:val="105"/>
                <w:sz w:val="22"/>
              </w:rPr>
              <w:t> </w:t>
            </w:r>
            <w:r>
              <w:rPr>
                <w:rFonts w:ascii="Trebuchet MS" w:hAnsi="Trebuchet MS"/>
                <w:w w:val="105"/>
                <w:sz w:val="22"/>
              </w:rPr>
              <w:t>de</w:t>
            </w:r>
            <w:r>
              <w:rPr>
                <w:rFonts w:ascii="Trebuchet MS" w:hAnsi="Trebuchet MS"/>
                <w:spacing w:val="-9"/>
                <w:w w:val="105"/>
                <w:sz w:val="22"/>
              </w:rPr>
              <w:t> </w:t>
            </w:r>
            <w:r>
              <w:rPr>
                <w:rFonts w:ascii="Trebuchet MS" w:hAnsi="Trebuchet MS"/>
                <w:w w:val="105"/>
                <w:sz w:val="22"/>
              </w:rPr>
              <w:t>stat</w:t>
            </w:r>
            <w:r>
              <w:rPr>
                <w:rFonts w:ascii="Trebuchet MS" w:hAnsi="Trebuchet MS"/>
                <w:spacing w:val="-8"/>
                <w:w w:val="105"/>
                <w:sz w:val="22"/>
              </w:rPr>
              <w:t> </w:t>
            </w:r>
            <w:r>
              <w:rPr>
                <w:rFonts w:ascii="Trebuchet MS" w:hAnsi="Trebuchet MS"/>
                <w:w w:val="105"/>
                <w:sz w:val="22"/>
              </w:rPr>
              <w:t>sau</w:t>
            </w:r>
            <w:r>
              <w:rPr>
                <w:rFonts w:ascii="Trebuchet MS" w:hAnsi="Trebuchet MS"/>
                <w:spacing w:val="-8"/>
                <w:w w:val="105"/>
                <w:sz w:val="22"/>
              </w:rPr>
              <w:t> </w:t>
            </w:r>
            <w:r>
              <w:rPr>
                <w:rFonts w:ascii="Trebuchet MS" w:hAnsi="Trebuchet MS"/>
                <w:w w:val="105"/>
                <w:sz w:val="22"/>
              </w:rPr>
              <w:t>bugetul</w:t>
            </w:r>
            <w:r>
              <w:rPr>
                <w:rFonts w:ascii="Trebuchet MS" w:hAnsi="Trebuchet MS"/>
                <w:spacing w:val="-8"/>
                <w:w w:val="105"/>
                <w:sz w:val="22"/>
              </w:rPr>
              <w:t> </w:t>
            </w:r>
            <w:r>
              <w:rPr>
                <w:rFonts w:ascii="Trebuchet MS" w:hAnsi="Trebuchet MS"/>
                <w:w w:val="105"/>
                <w:sz w:val="22"/>
              </w:rPr>
              <w:t>asigurărilor</w:t>
            </w:r>
            <w:r>
              <w:rPr>
                <w:rFonts w:ascii="Trebuchet MS" w:hAnsi="Trebuchet MS"/>
                <w:spacing w:val="-6"/>
                <w:w w:val="105"/>
                <w:sz w:val="22"/>
              </w:rPr>
              <w:t> </w:t>
            </w:r>
            <w:r>
              <w:rPr>
                <w:rFonts w:ascii="Trebuchet MS" w:hAnsi="Trebuchet MS"/>
                <w:w w:val="105"/>
                <w:sz w:val="22"/>
              </w:rPr>
              <w:t>pentru</w:t>
            </w:r>
            <w:r>
              <w:rPr>
                <w:rFonts w:ascii="Trebuchet MS" w:hAnsi="Trebuchet MS"/>
                <w:spacing w:val="-7"/>
                <w:w w:val="105"/>
                <w:sz w:val="22"/>
              </w:rPr>
              <w:t> </w:t>
            </w:r>
            <w:r>
              <w:rPr>
                <w:rFonts w:ascii="Trebuchet MS" w:hAnsi="Trebuchet MS"/>
                <w:w w:val="105"/>
                <w:sz w:val="22"/>
              </w:rPr>
              <w:t>șomaj,</w:t>
            </w:r>
            <w:r>
              <w:rPr>
                <w:rFonts w:ascii="Trebuchet MS" w:hAnsi="Trebuchet MS"/>
                <w:spacing w:val="-9"/>
                <w:w w:val="105"/>
                <w:sz w:val="22"/>
              </w:rPr>
              <w:t> </w:t>
            </w:r>
            <w:r>
              <w:rPr>
                <w:rFonts w:ascii="Trebuchet MS" w:hAnsi="Trebuchet MS"/>
                <w:w w:val="105"/>
                <w:sz w:val="22"/>
              </w:rPr>
              <w:t>după</w:t>
            </w:r>
            <w:r>
              <w:rPr>
                <w:rFonts w:ascii="Trebuchet MS" w:hAnsi="Trebuchet MS"/>
                <w:spacing w:val="-8"/>
                <w:w w:val="105"/>
                <w:sz w:val="22"/>
              </w:rPr>
              <w:t> </w:t>
            </w:r>
            <w:r>
              <w:rPr>
                <w:rFonts w:ascii="Trebuchet MS" w:hAnsi="Trebuchet MS"/>
                <w:w w:val="105"/>
                <w:sz w:val="22"/>
              </w:rPr>
              <w:t>caz.</w:t>
            </w:r>
          </w:p>
        </w:tc>
      </w:tr>
      <w:tr>
        <w:trPr>
          <w:trHeight w:val="2394" w:hRule="atLeast"/>
        </w:trPr>
        <w:tc>
          <w:tcPr>
            <w:tcW w:w="10136" w:type="dxa"/>
          </w:tcPr>
          <w:p>
            <w:pPr>
              <w:pStyle w:val="TableParagraph"/>
              <w:spacing w:before="4"/>
              <w:rPr>
                <w:rFonts w:ascii="Arial"/>
                <w:sz w:val="22"/>
              </w:rPr>
            </w:pPr>
          </w:p>
          <w:p>
            <w:pPr>
              <w:pStyle w:val="TableParagraph"/>
              <w:ind w:left="778"/>
              <w:rPr>
                <w:rFonts w:ascii="Trebuchet MS" w:hAnsi="Trebuchet MS"/>
                <w:b/>
                <w:sz w:val="22"/>
              </w:rPr>
            </w:pPr>
            <w:r>
              <w:rPr>
                <w:rFonts w:ascii="Trebuchet MS" w:hAnsi="Trebuchet MS"/>
                <w:b/>
                <w:w w:val="105"/>
                <w:sz w:val="22"/>
              </w:rPr>
              <w:t>2. Alte informaţii</w:t>
            </w:r>
          </w:p>
          <w:p>
            <w:pPr>
              <w:pStyle w:val="TableParagraph"/>
              <w:spacing w:before="5"/>
              <w:rPr>
                <w:rFonts w:ascii="Arial"/>
                <w:sz w:val="23"/>
              </w:rPr>
            </w:pPr>
          </w:p>
          <w:p>
            <w:pPr>
              <w:pStyle w:val="TableParagraph"/>
              <w:spacing w:line="247" w:lineRule="auto"/>
              <w:ind w:left="100" w:right="91"/>
              <w:jc w:val="both"/>
              <w:rPr>
                <w:rFonts w:ascii="Trebuchet MS" w:hAnsi="Trebuchet MS"/>
                <w:sz w:val="22"/>
              </w:rPr>
            </w:pPr>
            <w:r>
              <w:rPr>
                <w:rFonts w:ascii="Trebuchet MS" w:hAnsi="Trebuchet MS"/>
                <w:w w:val="105"/>
                <w:sz w:val="22"/>
              </w:rPr>
              <w:t>Proiectul</w:t>
            </w:r>
            <w:r>
              <w:rPr>
                <w:rFonts w:ascii="Trebuchet MS" w:hAnsi="Trebuchet MS"/>
                <w:spacing w:val="-11"/>
                <w:w w:val="105"/>
                <w:sz w:val="22"/>
              </w:rPr>
              <w:t> </w:t>
            </w:r>
            <w:r>
              <w:rPr>
                <w:rFonts w:ascii="Trebuchet MS" w:hAnsi="Trebuchet MS"/>
                <w:w w:val="105"/>
                <w:sz w:val="22"/>
              </w:rPr>
              <w:t>Legii</w:t>
            </w:r>
            <w:r>
              <w:rPr>
                <w:rFonts w:ascii="Trebuchet MS" w:hAnsi="Trebuchet MS"/>
                <w:spacing w:val="-9"/>
                <w:w w:val="105"/>
                <w:sz w:val="22"/>
              </w:rPr>
              <w:t> </w:t>
            </w:r>
            <w:r>
              <w:rPr>
                <w:rFonts w:ascii="Trebuchet MS" w:hAnsi="Trebuchet MS"/>
                <w:w w:val="105"/>
                <w:sz w:val="22"/>
              </w:rPr>
              <w:t>bugetului</w:t>
            </w:r>
            <w:r>
              <w:rPr>
                <w:rFonts w:ascii="Trebuchet MS" w:hAnsi="Trebuchet MS"/>
                <w:spacing w:val="-9"/>
                <w:w w:val="105"/>
                <w:sz w:val="22"/>
              </w:rPr>
              <w:t> </w:t>
            </w:r>
            <w:r>
              <w:rPr>
                <w:rFonts w:ascii="Trebuchet MS" w:hAnsi="Trebuchet MS"/>
                <w:w w:val="105"/>
                <w:sz w:val="22"/>
              </w:rPr>
              <w:t>asigurărilor</w:t>
            </w:r>
            <w:r>
              <w:rPr>
                <w:rFonts w:ascii="Trebuchet MS" w:hAnsi="Trebuchet MS"/>
                <w:spacing w:val="-10"/>
                <w:w w:val="105"/>
                <w:sz w:val="22"/>
              </w:rPr>
              <w:t> </w:t>
            </w:r>
            <w:r>
              <w:rPr>
                <w:rFonts w:ascii="Trebuchet MS" w:hAnsi="Trebuchet MS"/>
                <w:w w:val="105"/>
                <w:sz w:val="22"/>
              </w:rPr>
              <w:t>sociale</w:t>
            </w:r>
            <w:r>
              <w:rPr>
                <w:rFonts w:ascii="Trebuchet MS" w:hAnsi="Trebuchet MS"/>
                <w:spacing w:val="-8"/>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stat</w:t>
            </w:r>
            <w:r>
              <w:rPr>
                <w:rFonts w:ascii="Trebuchet MS" w:hAnsi="Trebuchet MS"/>
                <w:spacing w:val="-8"/>
                <w:w w:val="105"/>
                <w:sz w:val="22"/>
              </w:rPr>
              <w:t> </w:t>
            </w:r>
            <w:r>
              <w:rPr>
                <w:rFonts w:ascii="Trebuchet MS" w:hAnsi="Trebuchet MS"/>
                <w:w w:val="105"/>
                <w:sz w:val="22"/>
              </w:rPr>
              <w:t>pe</w:t>
            </w:r>
            <w:r>
              <w:rPr>
                <w:rFonts w:ascii="Trebuchet MS" w:hAnsi="Trebuchet MS"/>
                <w:spacing w:val="-9"/>
                <w:w w:val="105"/>
                <w:sz w:val="22"/>
              </w:rPr>
              <w:t> </w:t>
            </w:r>
            <w:r>
              <w:rPr>
                <w:rFonts w:ascii="Trebuchet MS" w:hAnsi="Trebuchet MS"/>
                <w:w w:val="105"/>
                <w:sz w:val="22"/>
              </w:rPr>
              <w:t>anul</w:t>
            </w:r>
            <w:r>
              <w:rPr>
                <w:rFonts w:ascii="Trebuchet MS" w:hAnsi="Trebuchet MS"/>
                <w:spacing w:val="-10"/>
                <w:w w:val="105"/>
                <w:sz w:val="22"/>
              </w:rPr>
              <w:t> </w:t>
            </w:r>
            <w:r>
              <w:rPr>
                <w:rFonts w:ascii="Trebuchet MS" w:hAnsi="Trebuchet MS"/>
                <w:w w:val="105"/>
                <w:sz w:val="22"/>
              </w:rPr>
              <w:t>2024</w:t>
            </w:r>
            <w:r>
              <w:rPr>
                <w:rFonts w:ascii="Trebuchet MS" w:hAnsi="Trebuchet MS"/>
                <w:spacing w:val="-8"/>
                <w:w w:val="105"/>
                <w:sz w:val="22"/>
              </w:rPr>
              <w:t> </w:t>
            </w:r>
            <w:r>
              <w:rPr>
                <w:rFonts w:ascii="Trebuchet MS" w:hAnsi="Trebuchet MS"/>
                <w:w w:val="105"/>
                <w:sz w:val="22"/>
              </w:rPr>
              <w:t>a</w:t>
            </w:r>
            <w:r>
              <w:rPr>
                <w:rFonts w:ascii="Trebuchet MS" w:hAnsi="Trebuchet MS"/>
                <w:spacing w:val="-8"/>
                <w:w w:val="105"/>
                <w:sz w:val="22"/>
              </w:rPr>
              <w:t> </w:t>
            </w:r>
            <w:r>
              <w:rPr>
                <w:rFonts w:ascii="Trebuchet MS" w:hAnsi="Trebuchet MS"/>
                <w:w w:val="105"/>
                <w:sz w:val="22"/>
              </w:rPr>
              <w:t>fost</w:t>
            </w:r>
            <w:r>
              <w:rPr>
                <w:rFonts w:ascii="Trebuchet MS" w:hAnsi="Trebuchet MS"/>
                <w:spacing w:val="-9"/>
                <w:w w:val="105"/>
                <w:sz w:val="22"/>
              </w:rPr>
              <w:t> </w:t>
            </w:r>
            <w:r>
              <w:rPr>
                <w:rFonts w:ascii="Trebuchet MS" w:hAnsi="Trebuchet MS"/>
                <w:w w:val="105"/>
                <w:sz w:val="22"/>
              </w:rPr>
              <w:t>elaborat</w:t>
            </w:r>
            <w:r>
              <w:rPr>
                <w:rFonts w:ascii="Trebuchet MS" w:hAnsi="Trebuchet MS"/>
                <w:spacing w:val="-7"/>
                <w:w w:val="105"/>
                <w:sz w:val="22"/>
              </w:rPr>
              <w:t> </w:t>
            </w:r>
            <w:r>
              <w:rPr>
                <w:rFonts w:ascii="Trebuchet MS" w:hAnsi="Trebuchet MS"/>
                <w:w w:val="105"/>
                <w:sz w:val="22"/>
              </w:rPr>
              <w:t>în</w:t>
            </w:r>
            <w:r>
              <w:rPr>
                <w:rFonts w:ascii="Trebuchet MS" w:hAnsi="Trebuchet MS"/>
                <w:spacing w:val="-9"/>
                <w:w w:val="105"/>
                <w:sz w:val="22"/>
              </w:rPr>
              <w:t> </w:t>
            </w:r>
            <w:r>
              <w:rPr>
                <w:rFonts w:ascii="Trebuchet MS" w:hAnsi="Trebuchet MS"/>
                <w:w w:val="105"/>
                <w:sz w:val="22"/>
              </w:rPr>
              <w:t>conformitate cu prevederile Legii privind finanțele publice nr.500/2002, cu modificările şi completările ulterioare, pe</w:t>
            </w:r>
            <w:r>
              <w:rPr>
                <w:rFonts w:ascii="Trebuchet MS" w:hAnsi="Trebuchet MS"/>
                <w:spacing w:val="-6"/>
                <w:w w:val="105"/>
                <w:sz w:val="22"/>
              </w:rPr>
              <w:t> </w:t>
            </w:r>
            <w:r>
              <w:rPr>
                <w:rFonts w:ascii="Trebuchet MS" w:hAnsi="Trebuchet MS"/>
                <w:w w:val="105"/>
                <w:sz w:val="22"/>
              </w:rPr>
              <w:t>baza:</w:t>
            </w:r>
          </w:p>
          <w:p>
            <w:pPr>
              <w:pStyle w:val="TableParagraph"/>
              <w:spacing w:before="4"/>
              <w:rPr>
                <w:rFonts w:ascii="Arial"/>
                <w:sz w:val="22"/>
              </w:rPr>
            </w:pPr>
          </w:p>
          <w:p>
            <w:pPr>
              <w:pStyle w:val="TableParagraph"/>
              <w:tabs>
                <w:tab w:pos="767" w:val="left" w:leader="none"/>
              </w:tabs>
              <w:spacing w:line="250" w:lineRule="atLeast"/>
              <w:ind w:left="778" w:right="88" w:hanging="340"/>
              <w:rPr>
                <w:rFonts w:ascii="Trebuchet MS" w:hAnsi="Trebuchet MS"/>
                <w:sz w:val="22"/>
              </w:rPr>
            </w:pPr>
            <w:r>
              <w:rPr>
                <w:rFonts w:ascii="Arial" w:hAnsi="Arial"/>
                <w:w w:val="105"/>
                <w:sz w:val="26"/>
              </w:rPr>
              <w:t>-</w:t>
              <w:tab/>
            </w:r>
            <w:r>
              <w:rPr>
                <w:rFonts w:ascii="Trebuchet MS" w:hAnsi="Trebuchet MS"/>
                <w:w w:val="105"/>
                <w:sz w:val="22"/>
              </w:rPr>
              <w:t>prognozelor indicatorilor macroeconomici şi sociali pentru anul 2024, precum şi pentru următorii 3</w:t>
            </w:r>
            <w:r>
              <w:rPr>
                <w:rFonts w:ascii="Trebuchet MS" w:hAnsi="Trebuchet MS"/>
                <w:spacing w:val="-4"/>
                <w:w w:val="105"/>
                <w:sz w:val="22"/>
              </w:rPr>
              <w:t> </w:t>
            </w:r>
            <w:r>
              <w:rPr>
                <w:rFonts w:ascii="Trebuchet MS" w:hAnsi="Trebuchet MS"/>
                <w:w w:val="105"/>
                <w:sz w:val="22"/>
              </w:rPr>
              <w:t>ani;</w:t>
            </w:r>
          </w:p>
        </w:tc>
      </w:tr>
    </w:tbl>
    <w:p>
      <w:pPr>
        <w:pStyle w:val="BodyText"/>
        <w:spacing w:before="136"/>
        <w:ind w:right="237"/>
        <w:jc w:val="center"/>
        <w:rPr>
          <w:rFonts w:ascii="Times New Roman"/>
        </w:rPr>
      </w:pPr>
      <w:r>
        <w:rPr>
          <w:rFonts w:ascii="Times New Roman"/>
          <w:w w:val="102"/>
        </w:rPr>
        <w:t>3</w:t>
      </w:r>
    </w:p>
    <w:p>
      <w:pPr>
        <w:spacing w:line="240" w:lineRule="auto" w:before="0"/>
        <w:rPr>
          <w:sz w:val="20"/>
        </w:rPr>
      </w:pPr>
    </w:p>
    <w:p>
      <w:pPr>
        <w:spacing w:line="240" w:lineRule="auto" w:before="0"/>
        <w:rPr>
          <w:sz w:val="20"/>
        </w:rPr>
      </w:pPr>
    </w:p>
    <w:p>
      <w:pPr>
        <w:spacing w:line="240" w:lineRule="auto" w:before="0"/>
        <w:rPr>
          <w:sz w:val="19"/>
        </w:rPr>
      </w:pPr>
    </w:p>
    <w:p>
      <w:pPr>
        <w:spacing w:line="152" w:lineRule="exact" w:before="95"/>
        <w:ind w:left="0" w:right="137" w:firstLine="0"/>
        <w:jc w:val="right"/>
        <w:rPr>
          <w:rFonts w:ascii="Arial"/>
          <w:sz w:val="16"/>
        </w:rPr>
      </w:pPr>
      <w:r>
        <w:rPr>
          <w:rFonts w:ascii="Arial"/>
          <w:sz w:val="16"/>
        </w:rPr>
        <w:t>3</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2577" w:hRule="atLeast"/>
        </w:trPr>
        <w:tc>
          <w:tcPr>
            <w:tcW w:w="10136" w:type="dxa"/>
          </w:tcPr>
          <w:p>
            <w:pPr>
              <w:pStyle w:val="TableParagraph"/>
              <w:numPr>
                <w:ilvl w:val="0"/>
                <w:numId w:val="22"/>
              </w:numPr>
              <w:tabs>
                <w:tab w:pos="767" w:val="left" w:leader="none"/>
                <w:tab w:pos="768" w:val="left" w:leader="none"/>
              </w:tabs>
              <w:spacing w:line="291" w:lineRule="exact" w:before="0" w:after="0"/>
              <w:ind w:left="778" w:right="0" w:hanging="339"/>
              <w:jc w:val="left"/>
              <w:rPr>
                <w:rFonts w:ascii="Trebuchet MS" w:hAnsi="Trebuchet MS"/>
                <w:sz w:val="22"/>
              </w:rPr>
            </w:pPr>
            <w:r>
              <w:rPr>
                <w:rFonts w:ascii="Trebuchet MS" w:hAnsi="Trebuchet MS"/>
                <w:w w:val="105"/>
                <w:sz w:val="22"/>
              </w:rPr>
              <w:t>strategiei</w:t>
            </w:r>
            <w:r>
              <w:rPr>
                <w:rFonts w:ascii="Trebuchet MS" w:hAnsi="Trebuchet MS"/>
                <w:spacing w:val="-3"/>
                <w:w w:val="105"/>
                <w:sz w:val="22"/>
              </w:rPr>
              <w:t> </w:t>
            </w:r>
            <w:r>
              <w:rPr>
                <w:rFonts w:ascii="Trebuchet MS" w:hAnsi="Trebuchet MS"/>
                <w:w w:val="105"/>
                <w:sz w:val="22"/>
              </w:rPr>
              <w:t>fiscal-bugetare;</w:t>
            </w:r>
          </w:p>
          <w:p>
            <w:pPr>
              <w:pStyle w:val="TableParagraph"/>
              <w:numPr>
                <w:ilvl w:val="0"/>
                <w:numId w:val="22"/>
              </w:numPr>
              <w:tabs>
                <w:tab w:pos="767" w:val="left" w:leader="none"/>
                <w:tab w:pos="768" w:val="left" w:leader="none"/>
              </w:tabs>
              <w:spacing w:line="240" w:lineRule="auto" w:before="0" w:after="0"/>
              <w:ind w:left="778" w:right="89" w:hanging="339"/>
              <w:jc w:val="left"/>
              <w:rPr>
                <w:rFonts w:ascii="Trebuchet MS" w:hAnsi="Trebuchet MS"/>
                <w:sz w:val="22"/>
              </w:rPr>
            </w:pPr>
            <w:r>
              <w:rPr>
                <w:rFonts w:ascii="Trebuchet MS" w:hAnsi="Trebuchet MS"/>
                <w:w w:val="105"/>
                <w:sz w:val="22"/>
              </w:rPr>
              <w:t>politicilor şi strategiilor sectoriale, a priorităţilor stabilite în formularea propunerilor de buget, prezentate de ordonatorul principal de</w:t>
            </w:r>
            <w:r>
              <w:rPr>
                <w:rFonts w:ascii="Trebuchet MS" w:hAnsi="Trebuchet MS"/>
                <w:spacing w:val="-28"/>
                <w:w w:val="105"/>
                <w:sz w:val="22"/>
              </w:rPr>
              <w:t> </w:t>
            </w:r>
            <w:r>
              <w:rPr>
                <w:rFonts w:ascii="Trebuchet MS" w:hAnsi="Trebuchet MS"/>
                <w:w w:val="105"/>
                <w:sz w:val="22"/>
              </w:rPr>
              <w:t>credite;</w:t>
            </w:r>
          </w:p>
          <w:p>
            <w:pPr>
              <w:pStyle w:val="TableParagraph"/>
              <w:numPr>
                <w:ilvl w:val="0"/>
                <w:numId w:val="22"/>
              </w:numPr>
              <w:tabs>
                <w:tab w:pos="767" w:val="left" w:leader="none"/>
                <w:tab w:pos="768" w:val="left" w:leader="none"/>
              </w:tabs>
              <w:spacing w:line="240" w:lineRule="auto" w:before="4" w:after="0"/>
              <w:ind w:left="767" w:right="0" w:hanging="328"/>
              <w:jc w:val="left"/>
              <w:rPr>
                <w:rFonts w:ascii="Trebuchet MS" w:hAnsi="Trebuchet MS"/>
                <w:sz w:val="22"/>
              </w:rPr>
            </w:pPr>
            <w:r>
              <w:rPr>
                <w:rFonts w:ascii="Trebuchet MS" w:hAnsi="Trebuchet MS"/>
                <w:w w:val="105"/>
                <w:sz w:val="22"/>
              </w:rPr>
              <w:t>propunerilor</w:t>
            </w:r>
            <w:r>
              <w:rPr>
                <w:rFonts w:ascii="Trebuchet MS" w:hAnsi="Trebuchet MS"/>
                <w:spacing w:val="-7"/>
                <w:w w:val="105"/>
                <w:sz w:val="22"/>
              </w:rPr>
              <w:t> </w:t>
            </w:r>
            <w:r>
              <w:rPr>
                <w:rFonts w:ascii="Trebuchet MS" w:hAnsi="Trebuchet MS"/>
                <w:w w:val="105"/>
                <w:sz w:val="22"/>
              </w:rPr>
              <w:t>de</w:t>
            </w:r>
            <w:r>
              <w:rPr>
                <w:rFonts w:ascii="Trebuchet MS" w:hAnsi="Trebuchet MS"/>
                <w:spacing w:val="-8"/>
                <w:w w:val="105"/>
                <w:sz w:val="22"/>
              </w:rPr>
              <w:t> </w:t>
            </w:r>
            <w:r>
              <w:rPr>
                <w:rFonts w:ascii="Trebuchet MS" w:hAnsi="Trebuchet MS"/>
                <w:w w:val="105"/>
                <w:sz w:val="22"/>
              </w:rPr>
              <w:t>cheltuieli</w:t>
            </w:r>
            <w:r>
              <w:rPr>
                <w:rFonts w:ascii="Trebuchet MS" w:hAnsi="Trebuchet MS"/>
                <w:spacing w:val="-7"/>
                <w:w w:val="105"/>
                <w:sz w:val="22"/>
              </w:rPr>
              <w:t> </w:t>
            </w:r>
            <w:r>
              <w:rPr>
                <w:rFonts w:ascii="Trebuchet MS" w:hAnsi="Trebuchet MS"/>
                <w:w w:val="105"/>
                <w:sz w:val="22"/>
              </w:rPr>
              <w:t>detaliate</w:t>
            </w:r>
            <w:r>
              <w:rPr>
                <w:rFonts w:ascii="Trebuchet MS" w:hAnsi="Trebuchet MS"/>
                <w:spacing w:val="-7"/>
                <w:w w:val="105"/>
                <w:sz w:val="22"/>
              </w:rPr>
              <w:t> </w:t>
            </w:r>
            <w:r>
              <w:rPr>
                <w:rFonts w:ascii="Trebuchet MS" w:hAnsi="Trebuchet MS"/>
                <w:w w:val="105"/>
                <w:sz w:val="22"/>
              </w:rPr>
              <w:t>ale</w:t>
            </w:r>
            <w:r>
              <w:rPr>
                <w:rFonts w:ascii="Trebuchet MS" w:hAnsi="Trebuchet MS"/>
                <w:spacing w:val="-7"/>
                <w:w w:val="105"/>
                <w:sz w:val="22"/>
              </w:rPr>
              <w:t> </w:t>
            </w:r>
            <w:r>
              <w:rPr>
                <w:rFonts w:ascii="Trebuchet MS" w:hAnsi="Trebuchet MS"/>
                <w:w w:val="105"/>
                <w:sz w:val="22"/>
              </w:rPr>
              <w:t>ordonatorului</w:t>
            </w:r>
            <w:r>
              <w:rPr>
                <w:rFonts w:ascii="Trebuchet MS" w:hAnsi="Trebuchet MS"/>
                <w:spacing w:val="-7"/>
                <w:w w:val="105"/>
                <w:sz w:val="22"/>
              </w:rPr>
              <w:t> </w:t>
            </w:r>
            <w:r>
              <w:rPr>
                <w:rFonts w:ascii="Trebuchet MS" w:hAnsi="Trebuchet MS"/>
                <w:w w:val="105"/>
                <w:sz w:val="22"/>
              </w:rPr>
              <w:t>principal</w:t>
            </w:r>
            <w:r>
              <w:rPr>
                <w:rFonts w:ascii="Trebuchet MS" w:hAnsi="Trebuchet MS"/>
                <w:spacing w:val="-8"/>
                <w:w w:val="105"/>
                <w:sz w:val="22"/>
              </w:rPr>
              <w:t> </w:t>
            </w:r>
            <w:r>
              <w:rPr>
                <w:rFonts w:ascii="Trebuchet MS" w:hAnsi="Trebuchet MS"/>
                <w:w w:val="105"/>
                <w:sz w:val="22"/>
              </w:rPr>
              <w:t>de</w:t>
            </w:r>
            <w:r>
              <w:rPr>
                <w:rFonts w:ascii="Trebuchet MS" w:hAnsi="Trebuchet MS"/>
                <w:spacing w:val="-8"/>
                <w:w w:val="105"/>
                <w:sz w:val="22"/>
              </w:rPr>
              <w:t> </w:t>
            </w:r>
            <w:r>
              <w:rPr>
                <w:rFonts w:ascii="Trebuchet MS" w:hAnsi="Trebuchet MS"/>
                <w:w w:val="105"/>
                <w:sz w:val="22"/>
              </w:rPr>
              <w:t>credite.</w:t>
            </w:r>
          </w:p>
          <w:p>
            <w:pPr>
              <w:pStyle w:val="TableParagraph"/>
              <w:spacing w:before="7"/>
              <w:rPr>
                <w:rFonts w:ascii="Arial"/>
                <w:sz w:val="32"/>
              </w:rPr>
            </w:pPr>
          </w:p>
          <w:p>
            <w:pPr>
              <w:pStyle w:val="TableParagraph"/>
              <w:spacing w:line="247" w:lineRule="auto"/>
              <w:ind w:left="100" w:right="89"/>
              <w:jc w:val="both"/>
              <w:rPr>
                <w:rFonts w:ascii="Trebuchet MS" w:hAnsi="Trebuchet MS"/>
                <w:sz w:val="22"/>
              </w:rPr>
            </w:pPr>
            <w:r>
              <w:rPr>
                <w:rFonts w:ascii="Trebuchet MS" w:hAnsi="Trebuchet MS"/>
                <w:b/>
                <w:w w:val="105"/>
                <w:sz w:val="22"/>
              </w:rPr>
              <w:t>Monitorizarea implementării proiectului de act normativ </w:t>
            </w:r>
            <w:r>
              <w:rPr>
                <w:rFonts w:ascii="Trebuchet MS" w:hAnsi="Trebuchet MS"/>
                <w:w w:val="105"/>
                <w:sz w:val="22"/>
              </w:rPr>
              <w:t>se va face în conformitate cu Legea nr.500/2002 privind finanțele publice, cu modificările și completările ulterioare, și Legea responsabilității fiscal-bugetare, nr.69/2010, republicată.</w:t>
            </w:r>
          </w:p>
        </w:tc>
      </w:tr>
      <w:tr>
        <w:trPr>
          <w:trHeight w:val="1047" w:hRule="atLeast"/>
        </w:trPr>
        <w:tc>
          <w:tcPr>
            <w:tcW w:w="10136" w:type="dxa"/>
          </w:tcPr>
          <w:p>
            <w:pPr>
              <w:pStyle w:val="TableParagraph"/>
              <w:spacing w:before="4"/>
              <w:rPr>
                <w:rFonts w:ascii="Arial"/>
                <w:sz w:val="22"/>
              </w:rPr>
            </w:pPr>
          </w:p>
          <w:p>
            <w:pPr>
              <w:pStyle w:val="TableParagraph"/>
              <w:spacing w:line="244" w:lineRule="auto"/>
              <w:ind w:left="3802" w:right="3790" w:hanging="3"/>
              <w:jc w:val="center"/>
              <w:rPr>
                <w:rFonts w:ascii="Trebuchet MS" w:hAnsi="Trebuchet MS"/>
                <w:b/>
                <w:sz w:val="22"/>
              </w:rPr>
            </w:pPr>
            <w:r>
              <w:rPr>
                <w:rFonts w:ascii="Trebuchet MS" w:hAnsi="Trebuchet MS"/>
                <w:b/>
                <w:w w:val="105"/>
                <w:sz w:val="22"/>
              </w:rPr>
              <w:t>Secţiunea a 3-a </w:t>
            </w:r>
            <w:r>
              <w:rPr>
                <w:rFonts w:ascii="Trebuchet MS" w:hAnsi="Trebuchet MS"/>
                <w:b/>
                <w:sz w:val="22"/>
              </w:rPr>
              <w:t>Impactul socioeconomic</w:t>
            </w:r>
          </w:p>
        </w:tc>
      </w:tr>
      <w:tr>
        <w:trPr>
          <w:trHeight w:val="1048" w:hRule="atLeast"/>
        </w:trPr>
        <w:tc>
          <w:tcPr>
            <w:tcW w:w="10136" w:type="dxa"/>
          </w:tcPr>
          <w:p>
            <w:pPr>
              <w:pStyle w:val="TableParagraph"/>
              <w:spacing w:line="247" w:lineRule="auto"/>
              <w:ind w:left="100" w:firstLine="338"/>
              <w:rPr>
                <w:rFonts w:ascii="Trebuchet MS" w:hAnsi="Trebuchet MS"/>
                <w:b/>
                <w:sz w:val="22"/>
              </w:rPr>
            </w:pPr>
            <w:r>
              <w:rPr>
                <w:rFonts w:ascii="Trebuchet MS" w:hAnsi="Trebuchet MS"/>
                <w:b/>
                <w:w w:val="105"/>
                <w:sz w:val="22"/>
              </w:rPr>
              <w:t>1. Descrierea generală a beneficiilor și costurilor estimate ca urmare a intrării în vigoare a actului normativ</w:t>
            </w:r>
          </w:p>
          <w:p>
            <w:pPr>
              <w:pStyle w:val="TableParagraph"/>
              <w:spacing w:line="255" w:lineRule="exact"/>
              <w:ind w:left="100"/>
              <w:rPr>
                <w:rFonts w:ascii="Trebuchet MS" w:hAnsi="Trebuchet MS"/>
                <w:sz w:val="22"/>
              </w:rPr>
            </w:pPr>
            <w:r>
              <w:rPr>
                <w:rFonts w:ascii="Trebuchet MS" w:hAnsi="Trebuchet MS"/>
                <w:w w:val="105"/>
                <w:sz w:val="22"/>
              </w:rPr>
              <w:t>Proiectul de act normativ nu se referă la acest subiect.</w:t>
            </w:r>
          </w:p>
        </w:tc>
      </w:tr>
      <w:tr>
        <w:trPr>
          <w:trHeight w:val="1047" w:hRule="atLeast"/>
        </w:trPr>
        <w:tc>
          <w:tcPr>
            <w:tcW w:w="10136" w:type="dxa"/>
          </w:tcPr>
          <w:p>
            <w:pPr>
              <w:pStyle w:val="TableParagraph"/>
              <w:spacing w:line="250" w:lineRule="exact"/>
              <w:ind w:left="100"/>
              <w:rPr>
                <w:rFonts w:ascii="Trebuchet MS"/>
                <w:b/>
                <w:sz w:val="22"/>
              </w:rPr>
            </w:pPr>
            <w:r>
              <w:rPr>
                <w:rFonts w:ascii="Trebuchet MS"/>
                <w:b/>
                <w:w w:val="105"/>
                <w:sz w:val="22"/>
              </w:rPr>
              <w:t>2. Impactul social</w:t>
            </w:r>
          </w:p>
          <w:p>
            <w:pPr>
              <w:pStyle w:val="TableParagraph"/>
              <w:spacing w:line="244" w:lineRule="auto" w:before="7"/>
              <w:ind w:left="100"/>
              <w:rPr>
                <w:rFonts w:ascii="Trebuchet MS" w:hAnsi="Trebuchet MS"/>
                <w:sz w:val="22"/>
              </w:rPr>
            </w:pPr>
            <w:r>
              <w:rPr>
                <w:rFonts w:ascii="Trebuchet MS" w:hAnsi="Trebuchet MS"/>
                <w:w w:val="105"/>
                <w:sz w:val="22"/>
              </w:rPr>
              <w:t>Prin aplicarea prevederilor prezentului proiect de act normativ se asigură fondurile necesare pentru plata drepturilor de asigurări sociale.</w:t>
            </w:r>
          </w:p>
        </w:tc>
      </w:tr>
      <w:tr>
        <w:trPr>
          <w:trHeight w:val="785" w:hRule="atLeast"/>
        </w:trPr>
        <w:tc>
          <w:tcPr>
            <w:tcW w:w="10136" w:type="dxa"/>
          </w:tcPr>
          <w:p>
            <w:pPr>
              <w:pStyle w:val="TableParagraph"/>
              <w:spacing w:line="251" w:lineRule="exact"/>
              <w:ind w:left="170"/>
              <w:rPr>
                <w:rFonts w:ascii="Trebuchet MS" w:hAnsi="Trebuchet MS"/>
                <w:b/>
                <w:sz w:val="22"/>
              </w:rPr>
            </w:pPr>
            <w:r>
              <w:rPr>
                <w:rFonts w:ascii="Trebuchet MS" w:hAnsi="Trebuchet MS"/>
                <w:b/>
                <w:w w:val="105"/>
                <w:sz w:val="22"/>
              </w:rPr>
              <w:t>3.Impactul asupra drepturilor și libertăților fundamentale ale omului</w:t>
            </w:r>
          </w:p>
          <w:p>
            <w:pPr>
              <w:pStyle w:val="TableParagraph"/>
              <w:spacing w:before="7"/>
              <w:ind w:left="100"/>
              <w:rPr>
                <w:rFonts w:ascii="Trebuchet MS" w:hAnsi="Trebuchet MS"/>
                <w:sz w:val="22"/>
              </w:rPr>
            </w:pPr>
            <w:r>
              <w:rPr>
                <w:rFonts w:ascii="Trebuchet MS" w:hAnsi="Trebuchet MS"/>
                <w:w w:val="105"/>
                <w:sz w:val="22"/>
              </w:rPr>
              <w:t>Proiectul de act normativ nu se referă la acest subiect.</w:t>
            </w:r>
          </w:p>
        </w:tc>
      </w:tr>
      <w:tr>
        <w:trPr>
          <w:trHeight w:val="1572" w:hRule="atLeast"/>
        </w:trPr>
        <w:tc>
          <w:tcPr>
            <w:tcW w:w="10136" w:type="dxa"/>
          </w:tcPr>
          <w:p>
            <w:pPr>
              <w:pStyle w:val="TableParagraph"/>
              <w:numPr>
                <w:ilvl w:val="0"/>
                <w:numId w:val="23"/>
              </w:numPr>
              <w:tabs>
                <w:tab w:pos="387" w:val="left" w:leader="none"/>
              </w:tabs>
              <w:spacing w:line="252" w:lineRule="exact" w:before="0" w:after="0"/>
              <w:ind w:left="386" w:right="0" w:hanging="216"/>
              <w:jc w:val="left"/>
              <w:rPr>
                <w:rFonts w:ascii="Trebuchet MS"/>
                <w:b/>
                <w:sz w:val="22"/>
              </w:rPr>
            </w:pPr>
            <w:r>
              <w:rPr>
                <w:rFonts w:ascii="Trebuchet MS"/>
                <w:b/>
                <w:w w:val="105"/>
                <w:sz w:val="22"/>
              </w:rPr>
              <w:t>Impactul</w:t>
            </w:r>
            <w:r>
              <w:rPr>
                <w:rFonts w:ascii="Trebuchet MS"/>
                <w:b/>
                <w:spacing w:val="-3"/>
                <w:w w:val="105"/>
                <w:sz w:val="22"/>
              </w:rPr>
              <w:t> </w:t>
            </w:r>
            <w:r>
              <w:rPr>
                <w:rFonts w:ascii="Trebuchet MS"/>
                <w:b/>
                <w:w w:val="105"/>
                <w:sz w:val="22"/>
              </w:rPr>
              <w:t>macroeconomic.</w:t>
            </w:r>
          </w:p>
          <w:p>
            <w:pPr>
              <w:pStyle w:val="TableParagraph"/>
              <w:numPr>
                <w:ilvl w:val="1"/>
                <w:numId w:val="23"/>
              </w:numPr>
              <w:tabs>
                <w:tab w:pos="517" w:val="left" w:leader="none"/>
              </w:tabs>
              <w:spacing w:line="240" w:lineRule="auto" w:before="6" w:after="0"/>
              <w:ind w:left="516" w:right="0" w:hanging="416"/>
              <w:jc w:val="left"/>
              <w:rPr>
                <w:rFonts w:ascii="Trebuchet MS" w:hAnsi="Trebuchet MS"/>
                <w:b/>
                <w:sz w:val="22"/>
              </w:rPr>
            </w:pPr>
            <w:r>
              <w:rPr>
                <w:rFonts w:ascii="Trebuchet MS" w:hAnsi="Trebuchet MS"/>
                <w:b/>
                <w:w w:val="105"/>
                <w:sz w:val="22"/>
              </w:rPr>
              <w:t>Impactul asupra economiei și </w:t>
            </w:r>
            <w:r>
              <w:rPr>
                <w:rFonts w:ascii="Trebuchet MS" w:hAnsi="Trebuchet MS"/>
                <w:b/>
                <w:spacing w:val="-2"/>
                <w:w w:val="105"/>
                <w:sz w:val="22"/>
              </w:rPr>
              <w:t>asupra </w:t>
            </w:r>
            <w:r>
              <w:rPr>
                <w:rFonts w:ascii="Trebuchet MS" w:hAnsi="Trebuchet MS"/>
                <w:b/>
                <w:w w:val="105"/>
                <w:sz w:val="22"/>
              </w:rPr>
              <w:t>principalilor</w:t>
            </w:r>
            <w:r>
              <w:rPr>
                <w:rFonts w:ascii="Trebuchet MS" w:hAnsi="Trebuchet MS"/>
                <w:b/>
                <w:spacing w:val="-33"/>
                <w:w w:val="105"/>
                <w:sz w:val="22"/>
              </w:rPr>
              <w:t> </w:t>
            </w:r>
            <w:r>
              <w:rPr>
                <w:rFonts w:ascii="Trebuchet MS" w:hAnsi="Trebuchet MS"/>
                <w:b/>
                <w:w w:val="105"/>
                <w:sz w:val="22"/>
              </w:rPr>
              <w:t>macroeconomici</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p>
            <w:pPr>
              <w:pStyle w:val="TableParagraph"/>
              <w:numPr>
                <w:ilvl w:val="1"/>
                <w:numId w:val="23"/>
              </w:numPr>
              <w:tabs>
                <w:tab w:pos="517" w:val="left" w:leader="none"/>
              </w:tabs>
              <w:spacing w:line="240" w:lineRule="auto" w:before="8" w:after="0"/>
              <w:ind w:left="516" w:right="0" w:hanging="416"/>
              <w:jc w:val="left"/>
              <w:rPr>
                <w:rFonts w:ascii="Trebuchet MS" w:hAnsi="Trebuchet MS"/>
                <w:b/>
                <w:sz w:val="22"/>
              </w:rPr>
            </w:pPr>
            <w:r>
              <w:rPr>
                <w:rFonts w:ascii="Trebuchet MS" w:hAnsi="Trebuchet MS"/>
                <w:b/>
                <w:w w:val="105"/>
                <w:sz w:val="22"/>
              </w:rPr>
              <w:t>Impactul </w:t>
            </w:r>
            <w:r>
              <w:rPr>
                <w:rFonts w:ascii="Trebuchet MS" w:hAnsi="Trebuchet MS"/>
                <w:b/>
                <w:spacing w:val="-2"/>
                <w:w w:val="105"/>
                <w:sz w:val="22"/>
              </w:rPr>
              <w:t>asupra </w:t>
            </w:r>
            <w:r>
              <w:rPr>
                <w:rFonts w:ascii="Trebuchet MS" w:hAnsi="Trebuchet MS"/>
                <w:b/>
                <w:w w:val="105"/>
                <w:sz w:val="22"/>
              </w:rPr>
              <w:t>mediului concurențial și domeniului ajutoarelor</w:t>
            </w:r>
            <w:r>
              <w:rPr>
                <w:rFonts w:ascii="Trebuchet MS" w:hAnsi="Trebuchet MS"/>
                <w:b/>
                <w:spacing w:val="-51"/>
                <w:w w:val="105"/>
                <w:sz w:val="22"/>
              </w:rPr>
              <w:t> </w:t>
            </w:r>
            <w:r>
              <w:rPr>
                <w:rFonts w:ascii="Trebuchet MS" w:hAnsi="Trebuchet MS"/>
                <w:b/>
                <w:w w:val="105"/>
                <w:sz w:val="22"/>
              </w:rPr>
              <w:t>de stat</w:t>
            </w:r>
          </w:p>
          <w:p>
            <w:pPr>
              <w:pStyle w:val="TableParagraph"/>
              <w:spacing w:before="7"/>
              <w:ind w:left="100"/>
              <w:rPr>
                <w:rFonts w:ascii="Trebuchet MS" w:hAnsi="Trebuchet MS"/>
                <w:sz w:val="22"/>
              </w:rPr>
            </w:pPr>
            <w:r>
              <w:rPr>
                <w:rFonts w:ascii="Trebuchet MS" w:hAnsi="Trebuchet MS"/>
                <w:w w:val="105"/>
                <w:sz w:val="22"/>
              </w:rPr>
              <w:t>Proiectul de act normativ nu se referă la acest subiect.</w:t>
            </w:r>
          </w:p>
        </w:tc>
      </w:tr>
      <w:tr>
        <w:trPr>
          <w:trHeight w:val="786" w:hRule="atLeast"/>
        </w:trPr>
        <w:tc>
          <w:tcPr>
            <w:tcW w:w="10136" w:type="dxa"/>
          </w:tcPr>
          <w:p>
            <w:pPr>
              <w:pStyle w:val="TableParagraph"/>
              <w:spacing w:line="251" w:lineRule="exact"/>
              <w:ind w:left="100"/>
              <w:rPr>
                <w:rFonts w:ascii="Trebuchet MS"/>
                <w:b/>
                <w:sz w:val="22"/>
              </w:rPr>
            </w:pPr>
            <w:r>
              <w:rPr>
                <w:rFonts w:ascii="Trebuchet MS"/>
                <w:b/>
                <w:w w:val="105"/>
                <w:sz w:val="22"/>
              </w:rPr>
              <w:t>5. Impactul asupra mediului de afaceri.</w:t>
            </w:r>
          </w:p>
          <w:p>
            <w:pPr>
              <w:pStyle w:val="TableParagraph"/>
              <w:spacing w:before="7"/>
              <w:ind w:left="237"/>
              <w:rPr>
                <w:rFonts w:ascii="Trebuchet MS" w:hAnsi="Trebuchet MS"/>
                <w:sz w:val="22"/>
              </w:rPr>
            </w:pPr>
            <w:r>
              <w:rPr>
                <w:rFonts w:ascii="Trebuchet MS" w:hAnsi="Trebuchet MS"/>
                <w:w w:val="105"/>
                <w:sz w:val="22"/>
              </w:rPr>
              <w:t>Proiectul de act normativ nu se referă la acest subiect.</w:t>
            </w:r>
          </w:p>
        </w:tc>
      </w:tr>
      <w:tr>
        <w:trPr>
          <w:trHeight w:val="786" w:hRule="atLeast"/>
        </w:trPr>
        <w:tc>
          <w:tcPr>
            <w:tcW w:w="10136" w:type="dxa"/>
          </w:tcPr>
          <w:p>
            <w:pPr>
              <w:pStyle w:val="TableParagraph"/>
              <w:spacing w:line="250" w:lineRule="exact"/>
              <w:ind w:left="100"/>
              <w:rPr>
                <w:rFonts w:ascii="Trebuchet MS" w:hAnsi="Trebuchet MS"/>
                <w:b/>
                <w:sz w:val="22"/>
              </w:rPr>
            </w:pPr>
            <w:r>
              <w:rPr>
                <w:rFonts w:ascii="Trebuchet MS" w:hAnsi="Trebuchet MS"/>
                <w:b/>
                <w:w w:val="105"/>
                <w:sz w:val="22"/>
              </w:rPr>
              <w:t>6. Impactul asupra mediului înconjurător.</w:t>
            </w:r>
          </w:p>
          <w:p>
            <w:pPr>
              <w:pStyle w:val="TableParagraph"/>
              <w:spacing w:before="7"/>
              <w:ind w:left="168"/>
              <w:rPr>
                <w:rFonts w:ascii="Trebuchet MS" w:hAnsi="Trebuchet MS"/>
                <w:sz w:val="22"/>
              </w:rPr>
            </w:pPr>
            <w:r>
              <w:rPr>
                <w:rFonts w:ascii="Trebuchet MS" w:hAnsi="Trebuchet MS"/>
                <w:w w:val="105"/>
                <w:sz w:val="22"/>
              </w:rPr>
              <w:t>Proiectul de act normativ nu se referă la acest subiect</w:t>
            </w:r>
          </w:p>
        </w:tc>
      </w:tr>
      <w:tr>
        <w:trPr>
          <w:trHeight w:val="785" w:hRule="atLeast"/>
        </w:trPr>
        <w:tc>
          <w:tcPr>
            <w:tcW w:w="10136" w:type="dxa"/>
          </w:tcPr>
          <w:p>
            <w:pPr>
              <w:pStyle w:val="TableParagraph"/>
              <w:spacing w:line="250" w:lineRule="exact"/>
              <w:ind w:left="100"/>
              <w:rPr>
                <w:rFonts w:ascii="Trebuchet MS" w:hAnsi="Trebuchet MS"/>
                <w:b/>
                <w:sz w:val="22"/>
              </w:rPr>
            </w:pPr>
            <w:r>
              <w:rPr>
                <w:rFonts w:ascii="Trebuchet MS" w:hAnsi="Trebuchet MS"/>
                <w:b/>
                <w:w w:val="105"/>
                <w:sz w:val="22"/>
              </w:rPr>
              <w:t>7.Evaluarea costurilor și beneficiilor din perspectiva inovării și digitalizării</w:t>
            </w:r>
          </w:p>
          <w:p>
            <w:pPr>
              <w:pStyle w:val="TableParagraph"/>
              <w:spacing w:before="8"/>
              <w:ind w:left="237"/>
              <w:rPr>
                <w:rFonts w:ascii="Trebuchet MS" w:hAnsi="Trebuchet MS"/>
                <w:sz w:val="22"/>
              </w:rPr>
            </w:pPr>
            <w:r>
              <w:rPr>
                <w:rFonts w:ascii="Trebuchet MS" w:hAnsi="Trebuchet MS"/>
                <w:w w:val="105"/>
                <w:sz w:val="22"/>
              </w:rPr>
              <w:t>Proiectul de act normativ nu se referă la acest subiect.</w:t>
            </w:r>
          </w:p>
        </w:tc>
      </w:tr>
      <w:tr>
        <w:trPr>
          <w:trHeight w:val="786" w:hRule="atLeast"/>
        </w:trPr>
        <w:tc>
          <w:tcPr>
            <w:tcW w:w="10136" w:type="dxa"/>
          </w:tcPr>
          <w:p>
            <w:pPr>
              <w:pStyle w:val="TableParagraph"/>
              <w:spacing w:line="251" w:lineRule="exact"/>
              <w:ind w:left="100"/>
              <w:rPr>
                <w:rFonts w:ascii="Trebuchet MS" w:hAnsi="Trebuchet MS"/>
                <w:b/>
                <w:sz w:val="22"/>
              </w:rPr>
            </w:pPr>
            <w:r>
              <w:rPr>
                <w:rFonts w:ascii="Trebuchet MS" w:hAnsi="Trebuchet MS"/>
                <w:b/>
                <w:w w:val="105"/>
                <w:sz w:val="22"/>
              </w:rPr>
              <w:t>8.Evaluarea costurilor și beneficiilor din perspectiva dezvoltării durabile</w:t>
            </w:r>
          </w:p>
          <w:p>
            <w:pPr>
              <w:pStyle w:val="TableParagraph"/>
              <w:spacing w:before="7"/>
              <w:ind w:left="237"/>
              <w:rPr>
                <w:rFonts w:ascii="Trebuchet MS" w:hAnsi="Trebuchet MS"/>
                <w:sz w:val="22"/>
              </w:rPr>
            </w:pPr>
            <w:r>
              <w:rPr>
                <w:rFonts w:ascii="Trebuchet MS" w:hAnsi="Trebuchet MS"/>
                <w:w w:val="105"/>
                <w:sz w:val="22"/>
              </w:rPr>
              <w:t>Proiectul de act normativ nu se referă la acest subiect</w:t>
            </w:r>
          </w:p>
        </w:tc>
      </w:tr>
      <w:tr>
        <w:trPr>
          <w:trHeight w:val="785" w:hRule="atLeast"/>
        </w:trPr>
        <w:tc>
          <w:tcPr>
            <w:tcW w:w="10136" w:type="dxa"/>
          </w:tcPr>
          <w:p>
            <w:pPr>
              <w:pStyle w:val="TableParagraph"/>
              <w:spacing w:line="250" w:lineRule="exact"/>
              <w:ind w:left="100"/>
              <w:rPr>
                <w:rFonts w:ascii="Trebuchet MS" w:hAnsi="Trebuchet MS"/>
                <w:b/>
                <w:sz w:val="22"/>
              </w:rPr>
            </w:pPr>
            <w:r>
              <w:rPr>
                <w:rFonts w:ascii="Trebuchet MS" w:hAnsi="Trebuchet MS"/>
                <w:b/>
                <w:w w:val="105"/>
                <w:sz w:val="22"/>
              </w:rPr>
              <w:t>9.Alte informaţii</w:t>
            </w:r>
          </w:p>
          <w:p>
            <w:pPr>
              <w:pStyle w:val="TableParagraph"/>
              <w:spacing w:before="7"/>
              <w:ind w:left="100"/>
              <w:rPr>
                <w:rFonts w:ascii="Trebuchet MS" w:hAnsi="Trebuchet MS"/>
                <w:sz w:val="22"/>
              </w:rPr>
            </w:pPr>
            <w:r>
              <w:rPr>
                <w:rFonts w:ascii="Trebuchet MS" w:hAnsi="Trebuchet MS"/>
                <w:w w:val="105"/>
                <w:sz w:val="22"/>
              </w:rPr>
              <w:t>Proiectul de act normativ nu se referă la acest subiect.</w:t>
            </w:r>
          </w:p>
        </w:tc>
      </w:tr>
      <w:tr>
        <w:trPr>
          <w:trHeight w:val="1835" w:hRule="atLeast"/>
        </w:trPr>
        <w:tc>
          <w:tcPr>
            <w:tcW w:w="10136" w:type="dxa"/>
          </w:tcPr>
          <w:p>
            <w:pPr>
              <w:pStyle w:val="TableParagraph"/>
              <w:spacing w:line="250" w:lineRule="exact"/>
              <w:ind w:left="120" w:right="114"/>
              <w:jc w:val="center"/>
              <w:rPr>
                <w:rFonts w:ascii="Trebuchet MS" w:hAnsi="Trebuchet MS"/>
                <w:b/>
                <w:sz w:val="22"/>
              </w:rPr>
            </w:pPr>
            <w:r>
              <w:rPr>
                <w:rFonts w:ascii="Trebuchet MS" w:hAnsi="Trebuchet MS"/>
                <w:b/>
                <w:w w:val="105"/>
                <w:sz w:val="22"/>
              </w:rPr>
              <w:t>Secţiunea a 4-a</w:t>
            </w:r>
          </w:p>
          <w:p>
            <w:pPr>
              <w:pStyle w:val="TableParagraph"/>
              <w:spacing w:before="8"/>
              <w:ind w:left="2155"/>
              <w:rPr>
                <w:rFonts w:ascii="Trebuchet MS"/>
                <w:b/>
                <w:sz w:val="22"/>
              </w:rPr>
            </w:pPr>
            <w:r>
              <w:rPr>
                <w:rFonts w:ascii="Trebuchet MS"/>
                <w:b/>
                <w:w w:val="105"/>
                <w:sz w:val="22"/>
              </w:rPr>
              <w:t>Impactul financiar asupra bugetului general consolidat,</w:t>
            </w:r>
          </w:p>
          <w:p>
            <w:pPr>
              <w:pStyle w:val="TableParagraph"/>
              <w:spacing w:line="244" w:lineRule="auto" w:before="6"/>
              <w:ind w:left="123" w:right="114"/>
              <w:jc w:val="center"/>
              <w:rPr>
                <w:rFonts w:ascii="Trebuchet MS" w:hAnsi="Trebuchet MS"/>
                <w:b/>
                <w:sz w:val="22"/>
              </w:rPr>
            </w:pPr>
            <w:r>
              <w:rPr>
                <w:rFonts w:ascii="Trebuchet MS" w:hAnsi="Trebuchet MS"/>
                <w:b/>
                <w:w w:val="105"/>
                <w:sz w:val="22"/>
              </w:rPr>
              <w:t>atât</w:t>
            </w:r>
            <w:r>
              <w:rPr>
                <w:rFonts w:ascii="Trebuchet MS" w:hAnsi="Trebuchet MS"/>
                <w:b/>
                <w:spacing w:val="-17"/>
                <w:w w:val="105"/>
                <w:sz w:val="22"/>
              </w:rPr>
              <w:t> </w:t>
            </w:r>
            <w:r>
              <w:rPr>
                <w:rFonts w:ascii="Trebuchet MS" w:hAnsi="Trebuchet MS"/>
                <w:b/>
                <w:w w:val="105"/>
                <w:sz w:val="22"/>
              </w:rPr>
              <w:t>pe</w:t>
            </w:r>
            <w:r>
              <w:rPr>
                <w:rFonts w:ascii="Trebuchet MS" w:hAnsi="Trebuchet MS"/>
                <w:b/>
                <w:spacing w:val="-16"/>
                <w:w w:val="105"/>
                <w:sz w:val="22"/>
              </w:rPr>
              <w:t> </w:t>
            </w:r>
            <w:r>
              <w:rPr>
                <w:rFonts w:ascii="Trebuchet MS" w:hAnsi="Trebuchet MS"/>
                <w:b/>
                <w:w w:val="105"/>
                <w:sz w:val="22"/>
              </w:rPr>
              <w:t>termen</w:t>
            </w:r>
            <w:r>
              <w:rPr>
                <w:rFonts w:ascii="Trebuchet MS" w:hAnsi="Trebuchet MS"/>
                <w:b/>
                <w:spacing w:val="-16"/>
                <w:w w:val="105"/>
                <w:sz w:val="22"/>
              </w:rPr>
              <w:t> </w:t>
            </w:r>
            <w:r>
              <w:rPr>
                <w:rFonts w:ascii="Trebuchet MS" w:hAnsi="Trebuchet MS"/>
                <w:b/>
                <w:w w:val="105"/>
                <w:sz w:val="22"/>
              </w:rPr>
              <w:t>scurt,</w:t>
            </w:r>
            <w:r>
              <w:rPr>
                <w:rFonts w:ascii="Trebuchet MS" w:hAnsi="Trebuchet MS"/>
                <w:b/>
                <w:spacing w:val="-15"/>
                <w:w w:val="105"/>
                <w:sz w:val="22"/>
              </w:rPr>
              <w:t> </w:t>
            </w:r>
            <w:r>
              <w:rPr>
                <w:rFonts w:ascii="Trebuchet MS" w:hAnsi="Trebuchet MS"/>
                <w:b/>
                <w:w w:val="105"/>
                <w:sz w:val="22"/>
              </w:rPr>
              <w:t>pentru</w:t>
            </w:r>
            <w:r>
              <w:rPr>
                <w:rFonts w:ascii="Trebuchet MS" w:hAnsi="Trebuchet MS"/>
                <w:b/>
                <w:spacing w:val="-16"/>
                <w:w w:val="105"/>
                <w:sz w:val="22"/>
              </w:rPr>
              <w:t> </w:t>
            </w:r>
            <w:r>
              <w:rPr>
                <w:rFonts w:ascii="Trebuchet MS" w:hAnsi="Trebuchet MS"/>
                <w:b/>
                <w:w w:val="105"/>
                <w:sz w:val="22"/>
              </w:rPr>
              <w:t>anul</w:t>
            </w:r>
            <w:r>
              <w:rPr>
                <w:rFonts w:ascii="Trebuchet MS" w:hAnsi="Trebuchet MS"/>
                <w:b/>
                <w:spacing w:val="-15"/>
                <w:w w:val="105"/>
                <w:sz w:val="22"/>
              </w:rPr>
              <w:t> </w:t>
            </w:r>
            <w:r>
              <w:rPr>
                <w:rFonts w:ascii="Trebuchet MS" w:hAnsi="Trebuchet MS"/>
                <w:b/>
                <w:w w:val="105"/>
                <w:sz w:val="22"/>
              </w:rPr>
              <w:t>curent,</w:t>
            </w:r>
            <w:r>
              <w:rPr>
                <w:rFonts w:ascii="Trebuchet MS" w:hAnsi="Trebuchet MS"/>
                <w:b/>
                <w:spacing w:val="-16"/>
                <w:w w:val="105"/>
                <w:sz w:val="22"/>
              </w:rPr>
              <w:t> </w:t>
            </w:r>
            <w:r>
              <w:rPr>
                <w:rFonts w:ascii="Trebuchet MS" w:hAnsi="Trebuchet MS"/>
                <w:b/>
                <w:w w:val="105"/>
                <w:sz w:val="22"/>
              </w:rPr>
              <w:t>cât</w:t>
            </w:r>
            <w:r>
              <w:rPr>
                <w:rFonts w:ascii="Trebuchet MS" w:hAnsi="Trebuchet MS"/>
                <w:b/>
                <w:spacing w:val="-15"/>
                <w:w w:val="105"/>
                <w:sz w:val="22"/>
              </w:rPr>
              <w:t> </w:t>
            </w:r>
            <w:r>
              <w:rPr>
                <w:rFonts w:ascii="Trebuchet MS" w:hAnsi="Trebuchet MS"/>
                <w:b/>
                <w:spacing w:val="-3"/>
                <w:w w:val="105"/>
                <w:sz w:val="22"/>
              </w:rPr>
              <w:t>şi</w:t>
            </w:r>
            <w:r>
              <w:rPr>
                <w:rFonts w:ascii="Trebuchet MS" w:hAnsi="Trebuchet MS"/>
                <w:b/>
                <w:spacing w:val="-17"/>
                <w:w w:val="105"/>
                <w:sz w:val="22"/>
              </w:rPr>
              <w:t> </w:t>
            </w:r>
            <w:r>
              <w:rPr>
                <w:rFonts w:ascii="Trebuchet MS" w:hAnsi="Trebuchet MS"/>
                <w:b/>
                <w:w w:val="105"/>
                <w:sz w:val="22"/>
              </w:rPr>
              <w:t>pe</w:t>
            </w:r>
            <w:r>
              <w:rPr>
                <w:rFonts w:ascii="Trebuchet MS" w:hAnsi="Trebuchet MS"/>
                <w:b/>
                <w:spacing w:val="-18"/>
                <w:w w:val="105"/>
                <w:sz w:val="22"/>
              </w:rPr>
              <w:t> </w:t>
            </w:r>
            <w:r>
              <w:rPr>
                <w:rFonts w:ascii="Trebuchet MS" w:hAnsi="Trebuchet MS"/>
                <w:b/>
                <w:w w:val="105"/>
                <w:sz w:val="22"/>
              </w:rPr>
              <w:t>termen</w:t>
            </w:r>
            <w:r>
              <w:rPr>
                <w:rFonts w:ascii="Trebuchet MS" w:hAnsi="Trebuchet MS"/>
                <w:b/>
                <w:spacing w:val="-16"/>
                <w:w w:val="105"/>
                <w:sz w:val="22"/>
              </w:rPr>
              <w:t> </w:t>
            </w:r>
            <w:r>
              <w:rPr>
                <w:rFonts w:ascii="Trebuchet MS" w:hAnsi="Trebuchet MS"/>
                <w:b/>
                <w:w w:val="105"/>
                <w:sz w:val="22"/>
              </w:rPr>
              <w:t>lung</w:t>
            </w:r>
            <w:r>
              <w:rPr>
                <w:rFonts w:ascii="Trebuchet MS" w:hAnsi="Trebuchet MS"/>
                <w:b/>
                <w:spacing w:val="-16"/>
                <w:w w:val="105"/>
                <w:sz w:val="22"/>
              </w:rPr>
              <w:t> </w:t>
            </w:r>
            <w:r>
              <w:rPr>
                <w:rFonts w:ascii="Trebuchet MS" w:hAnsi="Trebuchet MS"/>
                <w:b/>
                <w:w w:val="105"/>
                <w:sz w:val="22"/>
              </w:rPr>
              <w:t>(pe</w:t>
            </w:r>
            <w:r>
              <w:rPr>
                <w:rFonts w:ascii="Trebuchet MS" w:hAnsi="Trebuchet MS"/>
                <w:b/>
                <w:spacing w:val="-15"/>
                <w:w w:val="105"/>
                <w:sz w:val="22"/>
              </w:rPr>
              <w:t> </w:t>
            </w:r>
            <w:r>
              <w:rPr>
                <w:rFonts w:ascii="Trebuchet MS" w:hAnsi="Trebuchet MS"/>
                <w:b/>
                <w:w w:val="105"/>
                <w:sz w:val="22"/>
              </w:rPr>
              <w:t>5</w:t>
            </w:r>
            <w:r>
              <w:rPr>
                <w:rFonts w:ascii="Trebuchet MS" w:hAnsi="Trebuchet MS"/>
                <w:b/>
                <w:spacing w:val="-17"/>
                <w:w w:val="105"/>
                <w:sz w:val="22"/>
              </w:rPr>
              <w:t> </w:t>
            </w:r>
            <w:r>
              <w:rPr>
                <w:rFonts w:ascii="Trebuchet MS" w:hAnsi="Trebuchet MS"/>
                <w:b/>
                <w:w w:val="105"/>
                <w:sz w:val="22"/>
              </w:rPr>
              <w:t>ani),</w:t>
            </w:r>
            <w:r>
              <w:rPr>
                <w:rFonts w:ascii="Trebuchet MS" w:hAnsi="Trebuchet MS"/>
                <w:b/>
                <w:spacing w:val="-17"/>
                <w:w w:val="105"/>
                <w:sz w:val="22"/>
              </w:rPr>
              <w:t> </w:t>
            </w:r>
            <w:r>
              <w:rPr>
                <w:rFonts w:ascii="Trebuchet MS" w:hAnsi="Trebuchet MS"/>
                <w:b/>
                <w:w w:val="105"/>
                <w:sz w:val="22"/>
              </w:rPr>
              <w:t>inclusiv</w:t>
            </w:r>
            <w:r>
              <w:rPr>
                <w:rFonts w:ascii="Trebuchet MS" w:hAnsi="Trebuchet MS"/>
                <w:b/>
                <w:spacing w:val="-16"/>
                <w:w w:val="105"/>
                <w:sz w:val="22"/>
              </w:rPr>
              <w:t> </w:t>
            </w:r>
            <w:r>
              <w:rPr>
                <w:rFonts w:ascii="Trebuchet MS" w:hAnsi="Trebuchet MS"/>
                <w:b/>
                <w:w w:val="105"/>
                <w:sz w:val="22"/>
              </w:rPr>
              <w:t>informații cu privire la cheltuieli și</w:t>
            </w:r>
            <w:r>
              <w:rPr>
                <w:rFonts w:ascii="Trebuchet MS" w:hAnsi="Trebuchet MS"/>
                <w:b/>
                <w:spacing w:val="-17"/>
                <w:w w:val="105"/>
                <w:sz w:val="22"/>
              </w:rPr>
              <w:t> </w:t>
            </w:r>
            <w:r>
              <w:rPr>
                <w:rFonts w:ascii="Trebuchet MS" w:hAnsi="Trebuchet MS"/>
                <w:b/>
                <w:w w:val="105"/>
                <w:sz w:val="22"/>
              </w:rPr>
              <w:t>venituri</w:t>
            </w:r>
          </w:p>
        </w:tc>
      </w:tr>
    </w:tbl>
    <w:p>
      <w:pPr>
        <w:pStyle w:val="BodyText"/>
        <w:spacing w:before="8"/>
        <w:ind w:right="237"/>
        <w:jc w:val="center"/>
        <w:rPr>
          <w:rFonts w:ascii="Times New Roman"/>
        </w:rPr>
      </w:pPr>
      <w:r>
        <w:rPr>
          <w:rFonts w:ascii="Times New Roman"/>
          <w:w w:val="102"/>
        </w:rPr>
        <w:t>4</w:t>
      </w:r>
    </w:p>
    <w:p>
      <w:pPr>
        <w:spacing w:line="240" w:lineRule="auto" w:before="0"/>
        <w:rPr>
          <w:sz w:val="20"/>
        </w:rPr>
      </w:pPr>
    </w:p>
    <w:p>
      <w:pPr>
        <w:spacing w:line="240" w:lineRule="auto" w:before="0"/>
        <w:rPr>
          <w:sz w:val="20"/>
        </w:rPr>
      </w:pPr>
    </w:p>
    <w:p>
      <w:pPr>
        <w:spacing w:line="240" w:lineRule="auto" w:before="1"/>
        <w:rPr>
          <w:sz w:val="19"/>
        </w:rPr>
      </w:pPr>
    </w:p>
    <w:p>
      <w:pPr>
        <w:spacing w:line="152" w:lineRule="exact" w:before="95"/>
        <w:ind w:left="0" w:right="137" w:firstLine="0"/>
        <w:jc w:val="right"/>
        <w:rPr>
          <w:rFonts w:ascii="Arial"/>
          <w:sz w:val="16"/>
        </w:rPr>
      </w:pPr>
      <w:r>
        <w:rPr>
          <w:rFonts w:ascii="Arial"/>
          <w:sz w:val="16"/>
        </w:rPr>
        <w:t>4</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13707" w:hRule="atLeast"/>
        </w:trPr>
        <w:tc>
          <w:tcPr>
            <w:tcW w:w="10136" w:type="dxa"/>
          </w:tcPr>
          <w:p>
            <w:pPr>
              <w:pStyle w:val="TableParagraph"/>
              <w:spacing w:before="5"/>
              <w:rPr>
                <w:rFonts w:ascii="Arial"/>
                <w:sz w:val="22"/>
              </w:rPr>
            </w:pPr>
          </w:p>
          <w:p>
            <w:pPr>
              <w:pStyle w:val="TableParagraph"/>
              <w:ind w:left="100"/>
              <w:rPr>
                <w:rFonts w:ascii="Trebuchet MS" w:hAnsi="Trebuchet MS"/>
                <w:b/>
                <w:sz w:val="22"/>
              </w:rPr>
            </w:pPr>
            <w:r>
              <w:rPr>
                <w:rFonts w:ascii="Trebuchet MS" w:hAnsi="Trebuchet MS"/>
                <w:b/>
                <w:w w:val="105"/>
                <w:sz w:val="22"/>
              </w:rPr>
              <w:t>1.Bugetul asigurărilor sociale de stat :</w:t>
            </w:r>
          </w:p>
          <w:p>
            <w:pPr>
              <w:pStyle w:val="TableParagraph"/>
              <w:spacing w:before="3"/>
              <w:rPr>
                <w:rFonts w:ascii="Arial"/>
                <w:sz w:val="23"/>
              </w:rPr>
            </w:pPr>
          </w:p>
          <w:p>
            <w:pPr>
              <w:pStyle w:val="TableParagraph"/>
              <w:ind w:left="781"/>
              <w:rPr>
                <w:rFonts w:ascii="Trebuchet MS"/>
                <w:sz w:val="22"/>
              </w:rPr>
            </w:pPr>
            <w:r>
              <w:rPr>
                <w:rFonts w:ascii="Trebuchet MS"/>
                <w:w w:val="105"/>
                <w:sz w:val="22"/>
              </w:rPr>
              <w:t>Venituri:</w:t>
            </w:r>
          </w:p>
          <w:p>
            <w:pPr>
              <w:pStyle w:val="TableParagraph"/>
              <w:spacing w:line="247" w:lineRule="auto" w:before="8"/>
              <w:ind w:left="100" w:right="90" w:firstLine="272"/>
              <w:jc w:val="both"/>
              <w:rPr>
                <w:rFonts w:ascii="Trebuchet MS" w:hAnsi="Trebuchet MS"/>
                <w:sz w:val="22"/>
              </w:rPr>
            </w:pPr>
            <w:r>
              <w:rPr>
                <w:rFonts w:ascii="Trebuchet MS" w:hAnsi="Trebuchet MS"/>
                <w:w w:val="105"/>
                <w:sz w:val="22"/>
              </w:rPr>
              <w:t>Pentru anul 2024, din totalul veniturilor bugetare estimate la 135.225.698 mii lei, 81,3% urmează să se încaseze din contribuţii de asigurări, 18,6% din subvenții de la bugetul de stat și 0,1% din venituri nefiscale și sume primite de la Uniunea Europeană.</w:t>
            </w:r>
          </w:p>
          <w:p>
            <w:pPr>
              <w:pStyle w:val="TableParagraph"/>
              <w:spacing w:before="6"/>
              <w:rPr>
                <w:rFonts w:ascii="Arial"/>
                <w:sz w:val="22"/>
              </w:rPr>
            </w:pPr>
          </w:p>
          <w:p>
            <w:pPr>
              <w:pStyle w:val="TableParagraph"/>
              <w:ind w:left="100"/>
              <w:rPr>
                <w:rFonts w:ascii="Trebuchet MS" w:hAnsi="Trebuchet MS"/>
                <w:sz w:val="22"/>
              </w:rPr>
            </w:pPr>
            <w:r>
              <w:rPr>
                <w:rFonts w:ascii="Trebuchet MS" w:hAnsi="Trebuchet MS"/>
                <w:w w:val="105"/>
                <w:sz w:val="22"/>
              </w:rPr>
              <w:t>În anul 2024 subvenția de la bugetul de stat pentru echilibrare este de 25.159.024 mii lei.</w:t>
            </w:r>
          </w:p>
          <w:p>
            <w:pPr>
              <w:pStyle w:val="TableParagraph"/>
              <w:spacing w:before="5"/>
              <w:rPr>
                <w:rFonts w:ascii="Arial"/>
                <w:sz w:val="23"/>
              </w:rPr>
            </w:pPr>
          </w:p>
          <w:p>
            <w:pPr>
              <w:pStyle w:val="TableParagraph"/>
              <w:spacing w:line="247" w:lineRule="auto"/>
              <w:ind w:left="100" w:right="89" w:firstLine="410"/>
              <w:jc w:val="both"/>
              <w:rPr>
                <w:rFonts w:ascii="Trebuchet MS" w:hAnsi="Trebuchet MS"/>
                <w:sz w:val="22"/>
              </w:rPr>
            </w:pPr>
            <w:r>
              <w:rPr>
                <w:rFonts w:ascii="Trebuchet MS" w:hAnsi="Trebuchet MS"/>
                <w:w w:val="105"/>
                <w:sz w:val="22"/>
              </w:rPr>
              <w:t>Din</w:t>
            </w:r>
            <w:r>
              <w:rPr>
                <w:rFonts w:ascii="Trebuchet MS" w:hAnsi="Trebuchet MS"/>
                <w:spacing w:val="-15"/>
                <w:w w:val="105"/>
                <w:sz w:val="22"/>
              </w:rPr>
              <w:t> </w:t>
            </w:r>
            <w:r>
              <w:rPr>
                <w:rFonts w:ascii="Trebuchet MS" w:hAnsi="Trebuchet MS"/>
                <w:w w:val="105"/>
                <w:sz w:val="22"/>
              </w:rPr>
              <w:t>totalul</w:t>
            </w:r>
            <w:r>
              <w:rPr>
                <w:rFonts w:ascii="Trebuchet MS" w:hAnsi="Trebuchet MS"/>
                <w:spacing w:val="-14"/>
                <w:w w:val="105"/>
                <w:sz w:val="22"/>
              </w:rPr>
              <w:t> </w:t>
            </w:r>
            <w:r>
              <w:rPr>
                <w:rFonts w:ascii="Trebuchet MS" w:hAnsi="Trebuchet MS"/>
                <w:w w:val="105"/>
                <w:sz w:val="22"/>
              </w:rPr>
              <w:t>veniturilor</w:t>
            </w:r>
            <w:r>
              <w:rPr>
                <w:rFonts w:ascii="Trebuchet MS" w:hAnsi="Trebuchet MS"/>
                <w:spacing w:val="-13"/>
                <w:w w:val="105"/>
                <w:sz w:val="22"/>
              </w:rPr>
              <w:t> </w:t>
            </w:r>
            <w:r>
              <w:rPr>
                <w:rFonts w:ascii="Trebuchet MS" w:hAnsi="Trebuchet MS"/>
                <w:w w:val="105"/>
                <w:sz w:val="22"/>
              </w:rPr>
              <w:t>bugetare,</w:t>
            </w:r>
            <w:r>
              <w:rPr>
                <w:rFonts w:ascii="Trebuchet MS" w:hAnsi="Trebuchet MS"/>
                <w:spacing w:val="-15"/>
                <w:w w:val="105"/>
                <w:sz w:val="22"/>
              </w:rPr>
              <w:t> </w:t>
            </w:r>
            <w:r>
              <w:rPr>
                <w:rFonts w:ascii="Trebuchet MS" w:hAnsi="Trebuchet MS"/>
                <w:w w:val="105"/>
                <w:sz w:val="22"/>
              </w:rPr>
              <w:t>134.982.538</w:t>
            </w:r>
            <w:r>
              <w:rPr>
                <w:rFonts w:ascii="Trebuchet MS" w:hAnsi="Trebuchet MS"/>
                <w:spacing w:val="-13"/>
                <w:w w:val="105"/>
                <w:sz w:val="22"/>
              </w:rPr>
              <w:t> </w:t>
            </w:r>
            <w:r>
              <w:rPr>
                <w:rFonts w:ascii="Trebuchet MS" w:hAnsi="Trebuchet MS"/>
                <w:w w:val="105"/>
                <w:sz w:val="22"/>
              </w:rPr>
              <w:t>mii</w:t>
            </w:r>
            <w:r>
              <w:rPr>
                <w:rFonts w:ascii="Trebuchet MS" w:hAnsi="Trebuchet MS"/>
                <w:spacing w:val="-15"/>
                <w:w w:val="105"/>
                <w:sz w:val="22"/>
              </w:rPr>
              <w:t> </w:t>
            </w:r>
            <w:r>
              <w:rPr>
                <w:rFonts w:ascii="Trebuchet MS" w:hAnsi="Trebuchet MS"/>
                <w:w w:val="105"/>
                <w:sz w:val="22"/>
              </w:rPr>
              <w:t>lei</w:t>
            </w:r>
            <w:r>
              <w:rPr>
                <w:rFonts w:ascii="Trebuchet MS" w:hAnsi="Trebuchet MS"/>
                <w:spacing w:val="-13"/>
                <w:w w:val="105"/>
                <w:sz w:val="22"/>
              </w:rPr>
              <w:t> </w:t>
            </w:r>
            <w:r>
              <w:rPr>
                <w:rFonts w:ascii="Trebuchet MS" w:hAnsi="Trebuchet MS"/>
                <w:w w:val="105"/>
                <w:sz w:val="22"/>
              </w:rPr>
              <w:t>sunt</w:t>
            </w:r>
            <w:r>
              <w:rPr>
                <w:rFonts w:ascii="Trebuchet MS" w:hAnsi="Trebuchet MS"/>
                <w:spacing w:val="-13"/>
                <w:w w:val="105"/>
                <w:sz w:val="22"/>
              </w:rPr>
              <w:t> </w:t>
            </w:r>
            <w:r>
              <w:rPr>
                <w:rFonts w:ascii="Trebuchet MS" w:hAnsi="Trebuchet MS"/>
                <w:w w:val="105"/>
                <w:sz w:val="22"/>
              </w:rPr>
              <w:t>aferente</w:t>
            </w:r>
            <w:r>
              <w:rPr>
                <w:rFonts w:ascii="Trebuchet MS" w:hAnsi="Trebuchet MS"/>
                <w:spacing w:val="-14"/>
                <w:w w:val="105"/>
                <w:sz w:val="22"/>
              </w:rPr>
              <w:t> </w:t>
            </w:r>
            <w:r>
              <w:rPr>
                <w:rFonts w:ascii="Trebuchet MS" w:hAnsi="Trebuchet MS"/>
                <w:w w:val="105"/>
                <w:sz w:val="22"/>
              </w:rPr>
              <w:t>sistemului</w:t>
            </w:r>
            <w:r>
              <w:rPr>
                <w:rFonts w:ascii="Trebuchet MS" w:hAnsi="Trebuchet MS"/>
                <w:spacing w:val="-14"/>
                <w:w w:val="105"/>
                <w:sz w:val="22"/>
              </w:rPr>
              <w:t> </w:t>
            </w:r>
            <w:r>
              <w:rPr>
                <w:rFonts w:ascii="Trebuchet MS" w:hAnsi="Trebuchet MS"/>
                <w:w w:val="105"/>
                <w:sz w:val="22"/>
              </w:rPr>
              <w:t>public</w:t>
            </w:r>
            <w:r>
              <w:rPr>
                <w:rFonts w:ascii="Trebuchet MS" w:hAnsi="Trebuchet MS"/>
                <w:spacing w:val="-14"/>
                <w:w w:val="105"/>
                <w:sz w:val="22"/>
              </w:rPr>
              <w:t> </w:t>
            </w:r>
            <w:r>
              <w:rPr>
                <w:rFonts w:ascii="Trebuchet MS" w:hAnsi="Trebuchet MS"/>
                <w:w w:val="105"/>
                <w:sz w:val="22"/>
              </w:rPr>
              <w:t>de</w:t>
            </w:r>
            <w:r>
              <w:rPr>
                <w:rFonts w:ascii="Trebuchet MS" w:hAnsi="Trebuchet MS"/>
                <w:spacing w:val="-13"/>
                <w:w w:val="105"/>
                <w:sz w:val="22"/>
              </w:rPr>
              <w:t> </w:t>
            </w:r>
            <w:r>
              <w:rPr>
                <w:rFonts w:ascii="Trebuchet MS" w:hAnsi="Trebuchet MS"/>
                <w:w w:val="105"/>
                <w:sz w:val="22"/>
              </w:rPr>
              <w:t>pensii (99,8%) şi 243.160 mii lei aferente sistemului asigurărilor pentru accidente de muncă şi boli profesionale</w:t>
            </w:r>
            <w:r>
              <w:rPr>
                <w:rFonts w:ascii="Trebuchet MS" w:hAnsi="Trebuchet MS"/>
                <w:spacing w:val="-2"/>
                <w:w w:val="105"/>
                <w:sz w:val="22"/>
              </w:rPr>
              <w:t> </w:t>
            </w:r>
            <w:r>
              <w:rPr>
                <w:rFonts w:ascii="Trebuchet MS" w:hAnsi="Trebuchet MS"/>
                <w:w w:val="105"/>
                <w:sz w:val="22"/>
              </w:rPr>
              <w:t>(0,2%).</w:t>
            </w:r>
          </w:p>
          <w:p>
            <w:pPr>
              <w:pStyle w:val="TableParagraph"/>
              <w:spacing w:before="7"/>
              <w:rPr>
                <w:rFonts w:ascii="Arial"/>
                <w:sz w:val="22"/>
              </w:rPr>
            </w:pPr>
          </w:p>
          <w:p>
            <w:pPr>
              <w:pStyle w:val="TableParagraph"/>
              <w:spacing w:line="244" w:lineRule="auto"/>
              <w:ind w:left="100" w:right="92" w:firstLine="340"/>
              <w:jc w:val="both"/>
              <w:rPr>
                <w:rFonts w:ascii="Trebuchet MS" w:hAnsi="Trebuchet MS"/>
                <w:sz w:val="22"/>
              </w:rPr>
            </w:pPr>
            <w:r>
              <w:rPr>
                <w:rFonts w:ascii="Trebuchet MS" w:hAnsi="Trebuchet MS"/>
                <w:w w:val="105"/>
                <w:sz w:val="22"/>
              </w:rPr>
              <w:t>Veniturile totale ale bugetului asigurărilor sociale de stat pe anul 2024, sunt diminuate cu suma de 17.258.544 mii lei aferentă Pilonului II de pensii.</w:t>
            </w:r>
          </w:p>
          <w:p>
            <w:pPr>
              <w:pStyle w:val="TableParagraph"/>
              <w:rPr>
                <w:rFonts w:ascii="Arial"/>
                <w:sz w:val="23"/>
              </w:rPr>
            </w:pPr>
          </w:p>
          <w:p>
            <w:pPr>
              <w:pStyle w:val="TableParagraph"/>
              <w:spacing w:line="244" w:lineRule="auto"/>
              <w:ind w:left="100" w:right="89" w:firstLine="340"/>
              <w:jc w:val="both"/>
              <w:rPr>
                <w:rFonts w:ascii="Trebuchet MS" w:hAnsi="Trebuchet MS"/>
                <w:sz w:val="22"/>
              </w:rPr>
            </w:pPr>
            <w:r>
              <w:rPr>
                <w:rFonts w:ascii="Trebuchet MS" w:hAnsi="Trebuchet MS"/>
                <w:w w:val="105"/>
                <w:sz w:val="22"/>
              </w:rPr>
              <w:t>Veniturile bugetului asigurărilor sociale de stat pe anul 2024 au fost stabilite avându-se în vedere, următoarele:</w:t>
            </w:r>
          </w:p>
          <w:p>
            <w:pPr>
              <w:pStyle w:val="TableParagraph"/>
              <w:spacing w:before="10"/>
              <w:rPr>
                <w:rFonts w:ascii="Arial"/>
                <w:sz w:val="23"/>
              </w:rPr>
            </w:pPr>
          </w:p>
          <w:p>
            <w:pPr>
              <w:pStyle w:val="TableParagraph"/>
              <w:numPr>
                <w:ilvl w:val="0"/>
                <w:numId w:val="24"/>
              </w:numPr>
              <w:tabs>
                <w:tab w:pos="768" w:val="left" w:leader="none"/>
              </w:tabs>
              <w:spacing w:line="230" w:lineRule="auto" w:before="0" w:after="0"/>
              <w:ind w:left="778" w:right="94" w:hanging="340"/>
              <w:jc w:val="both"/>
              <w:rPr>
                <w:rFonts w:ascii="Trebuchet MS" w:hAnsi="Trebuchet MS"/>
                <w:sz w:val="22"/>
              </w:rPr>
            </w:pPr>
            <w:r>
              <w:rPr>
                <w:rFonts w:ascii="Trebuchet MS" w:hAnsi="Trebuchet MS"/>
                <w:w w:val="105"/>
                <w:sz w:val="22"/>
              </w:rPr>
              <w:t>cotele de contribuţii sociale, reglementate de Legea </w:t>
            </w:r>
            <w:r>
              <w:rPr>
                <w:rFonts w:ascii="Trebuchet MS" w:hAnsi="Trebuchet MS"/>
                <w:spacing w:val="-4"/>
                <w:w w:val="105"/>
                <w:sz w:val="22"/>
              </w:rPr>
              <w:t>nr.227/2015 </w:t>
            </w:r>
            <w:r>
              <w:rPr>
                <w:rFonts w:ascii="Trebuchet MS" w:hAnsi="Trebuchet MS"/>
                <w:w w:val="105"/>
                <w:sz w:val="22"/>
              </w:rPr>
              <w:t>privind Codul fiscal, cu modificările și completările ulterioare,</w:t>
            </w:r>
            <w:r>
              <w:rPr>
                <w:rFonts w:ascii="Trebuchet MS" w:hAnsi="Trebuchet MS"/>
                <w:spacing w:val="-14"/>
                <w:w w:val="105"/>
                <w:sz w:val="22"/>
              </w:rPr>
              <w:t> </w:t>
            </w:r>
            <w:r>
              <w:rPr>
                <w:rFonts w:ascii="Trebuchet MS" w:hAnsi="Trebuchet MS"/>
                <w:w w:val="105"/>
                <w:sz w:val="22"/>
              </w:rPr>
              <w:t>astfel:</w:t>
            </w:r>
          </w:p>
          <w:p>
            <w:pPr>
              <w:pStyle w:val="TableParagraph"/>
              <w:numPr>
                <w:ilvl w:val="1"/>
                <w:numId w:val="24"/>
              </w:numPr>
              <w:tabs>
                <w:tab w:pos="2101" w:val="left" w:leader="none"/>
              </w:tabs>
              <w:spacing w:line="240" w:lineRule="auto" w:before="5" w:after="0"/>
              <w:ind w:left="778" w:right="90" w:firstLine="985"/>
              <w:jc w:val="both"/>
              <w:rPr>
                <w:rFonts w:ascii="Trebuchet MS" w:hAnsi="Trebuchet MS"/>
                <w:sz w:val="22"/>
              </w:rPr>
            </w:pPr>
            <w:r>
              <w:rPr>
                <w:rFonts w:ascii="Trebuchet MS" w:hAnsi="Trebuchet MS"/>
                <w:w w:val="105"/>
                <w:sz w:val="22"/>
              </w:rPr>
              <w:t>25%</w:t>
            </w:r>
            <w:r>
              <w:rPr>
                <w:rFonts w:ascii="Trebuchet MS" w:hAnsi="Trebuchet MS"/>
                <w:spacing w:val="-17"/>
                <w:w w:val="105"/>
                <w:sz w:val="22"/>
              </w:rPr>
              <w:t> </w:t>
            </w:r>
            <w:r>
              <w:rPr>
                <w:rFonts w:ascii="Trebuchet MS" w:hAnsi="Trebuchet MS"/>
                <w:w w:val="105"/>
                <w:sz w:val="22"/>
              </w:rPr>
              <w:t>cota</w:t>
            </w:r>
            <w:r>
              <w:rPr>
                <w:rFonts w:ascii="Trebuchet MS" w:hAnsi="Trebuchet MS"/>
                <w:spacing w:val="-17"/>
                <w:w w:val="105"/>
                <w:sz w:val="22"/>
              </w:rPr>
              <w:t> </w:t>
            </w:r>
            <w:r>
              <w:rPr>
                <w:rFonts w:ascii="Trebuchet MS" w:hAnsi="Trebuchet MS"/>
                <w:w w:val="105"/>
                <w:sz w:val="22"/>
              </w:rPr>
              <w:t>de</w:t>
            </w:r>
            <w:r>
              <w:rPr>
                <w:rFonts w:ascii="Trebuchet MS" w:hAnsi="Trebuchet MS"/>
                <w:spacing w:val="-15"/>
                <w:w w:val="105"/>
                <w:sz w:val="22"/>
              </w:rPr>
              <w:t> </w:t>
            </w:r>
            <w:r>
              <w:rPr>
                <w:rFonts w:ascii="Trebuchet MS" w:hAnsi="Trebuchet MS"/>
                <w:w w:val="105"/>
                <w:sz w:val="22"/>
              </w:rPr>
              <w:t>contribuții</w:t>
            </w:r>
            <w:r>
              <w:rPr>
                <w:rFonts w:ascii="Trebuchet MS" w:hAnsi="Trebuchet MS"/>
                <w:spacing w:val="-18"/>
                <w:w w:val="105"/>
                <w:sz w:val="22"/>
              </w:rPr>
              <w:t> </w:t>
            </w:r>
            <w:r>
              <w:rPr>
                <w:rFonts w:ascii="Trebuchet MS" w:hAnsi="Trebuchet MS"/>
                <w:w w:val="105"/>
                <w:sz w:val="22"/>
              </w:rPr>
              <w:t>de</w:t>
            </w:r>
            <w:r>
              <w:rPr>
                <w:rFonts w:ascii="Trebuchet MS" w:hAnsi="Trebuchet MS"/>
                <w:spacing w:val="-16"/>
                <w:w w:val="105"/>
                <w:sz w:val="22"/>
              </w:rPr>
              <w:t> </w:t>
            </w:r>
            <w:r>
              <w:rPr>
                <w:rFonts w:ascii="Trebuchet MS" w:hAnsi="Trebuchet MS"/>
                <w:w w:val="105"/>
                <w:sz w:val="22"/>
              </w:rPr>
              <w:t>asigurări</w:t>
            </w:r>
            <w:r>
              <w:rPr>
                <w:rFonts w:ascii="Trebuchet MS" w:hAnsi="Trebuchet MS"/>
                <w:spacing w:val="-17"/>
                <w:w w:val="105"/>
                <w:sz w:val="22"/>
              </w:rPr>
              <w:t> </w:t>
            </w:r>
            <w:r>
              <w:rPr>
                <w:rFonts w:ascii="Trebuchet MS" w:hAnsi="Trebuchet MS"/>
                <w:w w:val="105"/>
                <w:sz w:val="22"/>
              </w:rPr>
              <w:t>sociale</w:t>
            </w:r>
            <w:r>
              <w:rPr>
                <w:rFonts w:ascii="Trebuchet MS" w:hAnsi="Trebuchet MS"/>
                <w:spacing w:val="-17"/>
                <w:w w:val="105"/>
                <w:sz w:val="22"/>
              </w:rPr>
              <w:t> </w:t>
            </w:r>
            <w:r>
              <w:rPr>
                <w:rFonts w:ascii="Trebuchet MS" w:hAnsi="Trebuchet MS"/>
                <w:w w:val="105"/>
                <w:sz w:val="22"/>
              </w:rPr>
              <w:t>datorată</w:t>
            </w:r>
            <w:r>
              <w:rPr>
                <w:rFonts w:ascii="Trebuchet MS" w:hAnsi="Trebuchet MS"/>
                <w:spacing w:val="-18"/>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persoanele</w:t>
            </w:r>
            <w:r>
              <w:rPr>
                <w:rFonts w:ascii="Trebuchet MS" w:hAnsi="Trebuchet MS"/>
                <w:spacing w:val="-17"/>
                <w:w w:val="105"/>
                <w:sz w:val="22"/>
              </w:rPr>
              <w:t> </w:t>
            </w:r>
            <w:r>
              <w:rPr>
                <w:rFonts w:ascii="Trebuchet MS" w:hAnsi="Trebuchet MS"/>
                <w:w w:val="105"/>
                <w:sz w:val="22"/>
              </w:rPr>
              <w:t>fizice</w:t>
            </w:r>
            <w:r>
              <w:rPr>
                <w:rFonts w:ascii="Trebuchet MS" w:hAnsi="Trebuchet MS"/>
                <w:spacing w:val="-15"/>
                <w:w w:val="105"/>
                <w:sz w:val="22"/>
              </w:rPr>
              <w:t> </w:t>
            </w:r>
            <w:r>
              <w:rPr>
                <w:rFonts w:ascii="Trebuchet MS" w:hAnsi="Trebuchet MS"/>
                <w:w w:val="105"/>
                <w:sz w:val="22"/>
              </w:rPr>
              <w:t>care au calitatea de</w:t>
            </w:r>
            <w:r>
              <w:rPr>
                <w:rFonts w:ascii="Trebuchet MS" w:hAnsi="Trebuchet MS"/>
                <w:spacing w:val="-7"/>
                <w:w w:val="105"/>
                <w:sz w:val="22"/>
              </w:rPr>
              <w:t> </w:t>
            </w:r>
            <w:r>
              <w:rPr>
                <w:rFonts w:ascii="Trebuchet MS" w:hAnsi="Trebuchet MS"/>
                <w:w w:val="105"/>
                <w:sz w:val="22"/>
              </w:rPr>
              <w:t>angajați;</w:t>
            </w:r>
          </w:p>
          <w:p>
            <w:pPr>
              <w:pStyle w:val="TableParagraph"/>
              <w:numPr>
                <w:ilvl w:val="1"/>
                <w:numId w:val="24"/>
              </w:numPr>
              <w:tabs>
                <w:tab w:pos="2101" w:val="left" w:leader="none"/>
              </w:tabs>
              <w:spacing w:line="240" w:lineRule="auto" w:before="5" w:after="0"/>
              <w:ind w:left="778" w:right="91" w:firstLine="985"/>
              <w:jc w:val="both"/>
              <w:rPr>
                <w:rFonts w:ascii="Trebuchet MS" w:hAnsi="Trebuchet MS"/>
                <w:sz w:val="22"/>
              </w:rPr>
            </w:pPr>
            <w:r>
              <w:rPr>
                <w:rFonts w:ascii="Trebuchet MS" w:hAnsi="Trebuchet MS"/>
                <w:w w:val="105"/>
                <w:sz w:val="22"/>
              </w:rPr>
              <w:t>cotele</w:t>
            </w:r>
            <w:r>
              <w:rPr>
                <w:rFonts w:ascii="Trebuchet MS" w:hAnsi="Trebuchet MS"/>
                <w:spacing w:val="-17"/>
                <w:w w:val="105"/>
                <w:sz w:val="22"/>
              </w:rPr>
              <w:t> </w:t>
            </w:r>
            <w:r>
              <w:rPr>
                <w:rFonts w:ascii="Trebuchet MS" w:hAnsi="Trebuchet MS"/>
                <w:w w:val="105"/>
                <w:sz w:val="22"/>
              </w:rPr>
              <w:t>de</w:t>
            </w:r>
            <w:r>
              <w:rPr>
                <w:rFonts w:ascii="Trebuchet MS" w:hAnsi="Trebuchet MS"/>
                <w:spacing w:val="-18"/>
                <w:w w:val="105"/>
                <w:sz w:val="22"/>
              </w:rPr>
              <w:t> </w:t>
            </w:r>
            <w:r>
              <w:rPr>
                <w:rFonts w:ascii="Trebuchet MS" w:hAnsi="Trebuchet MS"/>
                <w:w w:val="105"/>
                <w:sz w:val="22"/>
              </w:rPr>
              <w:t>contribuție</w:t>
            </w:r>
            <w:r>
              <w:rPr>
                <w:rFonts w:ascii="Trebuchet MS" w:hAnsi="Trebuchet MS"/>
                <w:spacing w:val="-18"/>
                <w:w w:val="105"/>
                <w:sz w:val="22"/>
              </w:rPr>
              <w:t> </w:t>
            </w:r>
            <w:r>
              <w:rPr>
                <w:rFonts w:ascii="Trebuchet MS" w:hAnsi="Trebuchet MS"/>
                <w:w w:val="105"/>
                <w:sz w:val="22"/>
              </w:rPr>
              <w:t>de</w:t>
            </w:r>
            <w:r>
              <w:rPr>
                <w:rFonts w:ascii="Trebuchet MS" w:hAnsi="Trebuchet MS"/>
                <w:spacing w:val="-16"/>
                <w:w w:val="105"/>
                <w:sz w:val="22"/>
              </w:rPr>
              <w:t> </w:t>
            </w:r>
            <w:r>
              <w:rPr>
                <w:rFonts w:ascii="Trebuchet MS" w:hAnsi="Trebuchet MS"/>
                <w:w w:val="105"/>
                <w:sz w:val="22"/>
              </w:rPr>
              <w:t>asigurări</w:t>
            </w:r>
            <w:r>
              <w:rPr>
                <w:rFonts w:ascii="Trebuchet MS" w:hAnsi="Trebuchet MS"/>
                <w:spacing w:val="-17"/>
                <w:w w:val="105"/>
                <w:sz w:val="22"/>
              </w:rPr>
              <w:t> </w:t>
            </w:r>
            <w:r>
              <w:rPr>
                <w:rFonts w:ascii="Trebuchet MS" w:hAnsi="Trebuchet MS"/>
                <w:w w:val="105"/>
                <w:sz w:val="22"/>
              </w:rPr>
              <w:t>sociale</w:t>
            </w:r>
            <w:r>
              <w:rPr>
                <w:rFonts w:ascii="Trebuchet MS" w:hAnsi="Trebuchet MS"/>
                <w:spacing w:val="-17"/>
                <w:w w:val="105"/>
                <w:sz w:val="22"/>
              </w:rPr>
              <w:t> </w:t>
            </w:r>
            <w:r>
              <w:rPr>
                <w:rFonts w:ascii="Trebuchet MS" w:hAnsi="Trebuchet MS"/>
                <w:w w:val="105"/>
                <w:sz w:val="22"/>
              </w:rPr>
              <w:t>datorate</w:t>
            </w:r>
            <w:r>
              <w:rPr>
                <w:rFonts w:ascii="Trebuchet MS" w:hAnsi="Trebuchet MS"/>
                <w:spacing w:val="-17"/>
                <w:w w:val="105"/>
                <w:sz w:val="22"/>
              </w:rPr>
              <w:t> </w:t>
            </w:r>
            <w:r>
              <w:rPr>
                <w:rFonts w:ascii="Trebuchet MS" w:hAnsi="Trebuchet MS"/>
                <w:w w:val="105"/>
                <w:sz w:val="22"/>
              </w:rPr>
              <w:t>de</w:t>
            </w:r>
            <w:r>
              <w:rPr>
                <w:rFonts w:ascii="Trebuchet MS" w:hAnsi="Trebuchet MS"/>
                <w:spacing w:val="-18"/>
                <w:w w:val="105"/>
                <w:sz w:val="22"/>
              </w:rPr>
              <w:t> </w:t>
            </w:r>
            <w:r>
              <w:rPr>
                <w:rFonts w:ascii="Trebuchet MS" w:hAnsi="Trebuchet MS"/>
                <w:w w:val="105"/>
                <w:sz w:val="22"/>
              </w:rPr>
              <w:t>angajatori</w:t>
            </w:r>
            <w:r>
              <w:rPr>
                <w:rFonts w:ascii="Trebuchet MS" w:hAnsi="Trebuchet MS"/>
                <w:spacing w:val="-16"/>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4%</w:t>
            </w:r>
            <w:r>
              <w:rPr>
                <w:rFonts w:ascii="Trebuchet MS" w:hAnsi="Trebuchet MS"/>
                <w:spacing w:val="-18"/>
                <w:w w:val="105"/>
                <w:sz w:val="22"/>
              </w:rPr>
              <w:t> </w:t>
            </w:r>
            <w:r>
              <w:rPr>
                <w:rFonts w:ascii="Trebuchet MS" w:hAnsi="Trebuchet MS"/>
                <w:w w:val="105"/>
                <w:sz w:val="22"/>
              </w:rPr>
              <w:t>pentru condiţiile</w:t>
            </w:r>
            <w:r>
              <w:rPr>
                <w:rFonts w:ascii="Trebuchet MS" w:hAnsi="Trebuchet MS"/>
                <w:spacing w:val="-6"/>
                <w:w w:val="105"/>
                <w:sz w:val="22"/>
              </w:rPr>
              <w:t> </w:t>
            </w:r>
            <w:r>
              <w:rPr>
                <w:rFonts w:ascii="Trebuchet MS" w:hAnsi="Trebuchet MS"/>
                <w:w w:val="105"/>
                <w:sz w:val="22"/>
              </w:rPr>
              <w:t>deosebite</w:t>
            </w:r>
            <w:r>
              <w:rPr>
                <w:rFonts w:ascii="Trebuchet MS" w:hAnsi="Trebuchet MS"/>
                <w:spacing w:val="-7"/>
                <w:w w:val="105"/>
                <w:sz w:val="22"/>
              </w:rPr>
              <w:t> </w:t>
            </w:r>
            <w:r>
              <w:rPr>
                <w:rFonts w:ascii="Trebuchet MS" w:hAnsi="Trebuchet MS"/>
                <w:w w:val="105"/>
                <w:sz w:val="22"/>
              </w:rPr>
              <w:t>de</w:t>
            </w:r>
            <w:r>
              <w:rPr>
                <w:rFonts w:ascii="Trebuchet MS" w:hAnsi="Trebuchet MS"/>
                <w:spacing w:val="-5"/>
                <w:w w:val="105"/>
                <w:sz w:val="22"/>
              </w:rPr>
              <w:t> </w:t>
            </w:r>
            <w:r>
              <w:rPr>
                <w:rFonts w:ascii="Trebuchet MS" w:hAnsi="Trebuchet MS"/>
                <w:w w:val="105"/>
                <w:sz w:val="22"/>
              </w:rPr>
              <w:t>muncă</w:t>
            </w:r>
            <w:r>
              <w:rPr>
                <w:rFonts w:ascii="Trebuchet MS" w:hAnsi="Trebuchet MS"/>
                <w:spacing w:val="-5"/>
                <w:w w:val="105"/>
                <w:sz w:val="22"/>
              </w:rPr>
              <w:t> </w:t>
            </w:r>
            <w:r>
              <w:rPr>
                <w:rFonts w:ascii="Trebuchet MS" w:hAnsi="Trebuchet MS"/>
                <w:w w:val="105"/>
                <w:sz w:val="22"/>
              </w:rPr>
              <w:t>și</w:t>
            </w:r>
            <w:r>
              <w:rPr>
                <w:rFonts w:ascii="Trebuchet MS" w:hAnsi="Trebuchet MS"/>
                <w:spacing w:val="-7"/>
                <w:w w:val="105"/>
                <w:sz w:val="22"/>
              </w:rPr>
              <w:t> </w:t>
            </w:r>
            <w:r>
              <w:rPr>
                <w:rFonts w:ascii="Trebuchet MS" w:hAnsi="Trebuchet MS"/>
                <w:w w:val="105"/>
                <w:sz w:val="22"/>
              </w:rPr>
              <w:t>8%</w:t>
            </w:r>
            <w:r>
              <w:rPr>
                <w:rFonts w:ascii="Trebuchet MS" w:hAnsi="Trebuchet MS"/>
                <w:spacing w:val="-6"/>
                <w:w w:val="105"/>
                <w:sz w:val="22"/>
              </w:rPr>
              <w:t> </w:t>
            </w:r>
            <w:r>
              <w:rPr>
                <w:rFonts w:ascii="Trebuchet MS" w:hAnsi="Trebuchet MS"/>
                <w:w w:val="105"/>
                <w:sz w:val="22"/>
              </w:rPr>
              <w:t>pentru</w:t>
            </w:r>
            <w:r>
              <w:rPr>
                <w:rFonts w:ascii="Trebuchet MS" w:hAnsi="Trebuchet MS"/>
                <w:spacing w:val="-8"/>
                <w:w w:val="105"/>
                <w:sz w:val="22"/>
              </w:rPr>
              <w:t> </w:t>
            </w:r>
            <w:r>
              <w:rPr>
                <w:rFonts w:ascii="Trebuchet MS" w:hAnsi="Trebuchet MS"/>
                <w:w w:val="105"/>
                <w:sz w:val="22"/>
              </w:rPr>
              <w:t>condiții</w:t>
            </w:r>
            <w:r>
              <w:rPr>
                <w:rFonts w:ascii="Trebuchet MS" w:hAnsi="Trebuchet MS"/>
                <w:spacing w:val="-6"/>
                <w:w w:val="105"/>
                <w:sz w:val="22"/>
              </w:rPr>
              <w:t> </w:t>
            </w:r>
            <w:r>
              <w:rPr>
                <w:rFonts w:ascii="Trebuchet MS" w:hAnsi="Trebuchet MS"/>
                <w:w w:val="105"/>
                <w:sz w:val="22"/>
              </w:rPr>
              <w:t>speciale</w:t>
            </w:r>
            <w:r>
              <w:rPr>
                <w:rFonts w:ascii="Trebuchet MS" w:hAnsi="Trebuchet MS"/>
                <w:spacing w:val="-5"/>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muncă;</w:t>
            </w:r>
          </w:p>
          <w:p>
            <w:pPr>
              <w:pStyle w:val="TableParagraph"/>
              <w:numPr>
                <w:ilvl w:val="1"/>
                <w:numId w:val="24"/>
              </w:numPr>
              <w:tabs>
                <w:tab w:pos="2101" w:val="left" w:leader="none"/>
              </w:tabs>
              <w:spacing w:line="244" w:lineRule="auto" w:before="5" w:after="0"/>
              <w:ind w:left="778" w:right="89" w:firstLine="985"/>
              <w:jc w:val="both"/>
              <w:rPr>
                <w:rFonts w:ascii="Trebuchet MS" w:hAnsi="Trebuchet MS"/>
                <w:sz w:val="22"/>
              </w:rPr>
            </w:pPr>
            <w:r>
              <w:rPr>
                <w:rFonts w:ascii="Trebuchet MS" w:hAnsi="Trebuchet MS"/>
                <w:w w:val="105"/>
                <w:sz w:val="22"/>
              </w:rPr>
              <w:t>cota</w:t>
            </w:r>
            <w:r>
              <w:rPr>
                <w:rFonts w:ascii="Trebuchet MS" w:hAnsi="Trebuchet MS"/>
                <w:spacing w:val="-10"/>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2%</w:t>
            </w:r>
            <w:r>
              <w:rPr>
                <w:rFonts w:ascii="Trebuchet MS" w:hAnsi="Trebuchet MS"/>
                <w:spacing w:val="-10"/>
                <w:w w:val="105"/>
                <w:sz w:val="22"/>
              </w:rPr>
              <w:t> </w:t>
            </w:r>
            <w:r>
              <w:rPr>
                <w:rFonts w:ascii="Trebuchet MS" w:hAnsi="Trebuchet MS"/>
                <w:w w:val="105"/>
                <w:sz w:val="22"/>
              </w:rPr>
              <w:t>din</w:t>
            </w:r>
            <w:r>
              <w:rPr>
                <w:rFonts w:ascii="Trebuchet MS" w:hAnsi="Trebuchet MS"/>
                <w:spacing w:val="-11"/>
                <w:w w:val="105"/>
                <w:sz w:val="22"/>
              </w:rPr>
              <w:t> </w:t>
            </w:r>
            <w:r>
              <w:rPr>
                <w:rFonts w:ascii="Trebuchet MS" w:hAnsi="Trebuchet MS"/>
                <w:w w:val="105"/>
                <w:sz w:val="22"/>
              </w:rPr>
              <w:t>contribuția</w:t>
            </w:r>
            <w:r>
              <w:rPr>
                <w:rFonts w:ascii="Trebuchet MS" w:hAnsi="Trebuchet MS"/>
                <w:spacing w:val="-10"/>
                <w:w w:val="105"/>
                <w:sz w:val="22"/>
              </w:rPr>
              <w:t> </w:t>
            </w:r>
            <w:r>
              <w:rPr>
                <w:rFonts w:ascii="Trebuchet MS" w:hAnsi="Trebuchet MS"/>
                <w:w w:val="105"/>
                <w:sz w:val="22"/>
              </w:rPr>
              <w:t>asiguratorie</w:t>
            </w:r>
            <w:r>
              <w:rPr>
                <w:rFonts w:ascii="Trebuchet MS" w:hAnsi="Trebuchet MS"/>
                <w:spacing w:val="-11"/>
                <w:w w:val="105"/>
                <w:sz w:val="22"/>
              </w:rPr>
              <w:t> </w:t>
            </w:r>
            <w:r>
              <w:rPr>
                <w:rFonts w:ascii="Trebuchet MS" w:hAnsi="Trebuchet MS"/>
                <w:w w:val="105"/>
                <w:sz w:val="22"/>
              </w:rPr>
              <w:t>pentru</w:t>
            </w:r>
            <w:r>
              <w:rPr>
                <w:rFonts w:ascii="Trebuchet MS" w:hAnsi="Trebuchet MS"/>
                <w:spacing w:val="-10"/>
                <w:w w:val="105"/>
                <w:sz w:val="22"/>
              </w:rPr>
              <w:t> </w:t>
            </w:r>
            <w:r>
              <w:rPr>
                <w:rFonts w:ascii="Trebuchet MS" w:hAnsi="Trebuchet MS"/>
                <w:w w:val="105"/>
                <w:sz w:val="22"/>
              </w:rPr>
              <w:t>muncă</w:t>
            </w:r>
            <w:r>
              <w:rPr>
                <w:rFonts w:ascii="Trebuchet MS" w:hAnsi="Trebuchet MS"/>
                <w:spacing w:val="-10"/>
                <w:w w:val="105"/>
                <w:sz w:val="22"/>
              </w:rPr>
              <w:t> </w:t>
            </w:r>
            <w:r>
              <w:rPr>
                <w:rFonts w:ascii="Trebuchet MS" w:hAnsi="Trebuchet MS"/>
                <w:w w:val="105"/>
                <w:sz w:val="22"/>
              </w:rPr>
              <w:t>datorată</w:t>
            </w:r>
            <w:r>
              <w:rPr>
                <w:rFonts w:ascii="Trebuchet MS" w:hAnsi="Trebuchet MS"/>
                <w:spacing w:val="-11"/>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angajatori, distribuită</w:t>
            </w:r>
            <w:r>
              <w:rPr>
                <w:rFonts w:ascii="Trebuchet MS" w:hAnsi="Trebuchet MS"/>
                <w:spacing w:val="-19"/>
                <w:w w:val="105"/>
                <w:sz w:val="22"/>
              </w:rPr>
              <w:t> </w:t>
            </w:r>
            <w:r>
              <w:rPr>
                <w:rFonts w:ascii="Trebuchet MS" w:hAnsi="Trebuchet MS"/>
                <w:w w:val="105"/>
                <w:sz w:val="22"/>
              </w:rPr>
              <w:t>pentru</w:t>
            </w:r>
            <w:r>
              <w:rPr>
                <w:rFonts w:ascii="Trebuchet MS" w:hAnsi="Trebuchet MS"/>
                <w:spacing w:val="-17"/>
                <w:w w:val="105"/>
                <w:sz w:val="22"/>
              </w:rPr>
              <w:t> </w:t>
            </w:r>
            <w:r>
              <w:rPr>
                <w:rFonts w:ascii="Trebuchet MS" w:hAnsi="Trebuchet MS"/>
                <w:w w:val="105"/>
                <w:sz w:val="22"/>
              </w:rPr>
              <w:t>sistemul</w:t>
            </w:r>
            <w:r>
              <w:rPr>
                <w:rFonts w:ascii="Trebuchet MS" w:hAnsi="Trebuchet MS"/>
                <w:spacing w:val="-19"/>
                <w:w w:val="105"/>
                <w:sz w:val="22"/>
              </w:rPr>
              <w:t> </w:t>
            </w:r>
            <w:r>
              <w:rPr>
                <w:rFonts w:ascii="Trebuchet MS" w:hAnsi="Trebuchet MS"/>
                <w:w w:val="105"/>
                <w:sz w:val="22"/>
              </w:rPr>
              <w:t>asigurărilor</w:t>
            </w:r>
            <w:r>
              <w:rPr>
                <w:rFonts w:ascii="Trebuchet MS" w:hAnsi="Trebuchet MS"/>
                <w:spacing w:val="-16"/>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accidente</w:t>
            </w:r>
            <w:r>
              <w:rPr>
                <w:rFonts w:ascii="Trebuchet MS" w:hAnsi="Trebuchet MS"/>
                <w:spacing w:val="-18"/>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muncă</w:t>
            </w:r>
            <w:r>
              <w:rPr>
                <w:rFonts w:ascii="Trebuchet MS" w:hAnsi="Trebuchet MS"/>
                <w:spacing w:val="-18"/>
                <w:w w:val="105"/>
                <w:sz w:val="22"/>
              </w:rPr>
              <w:t> </w:t>
            </w:r>
            <w:r>
              <w:rPr>
                <w:rFonts w:ascii="Trebuchet MS" w:hAnsi="Trebuchet MS"/>
                <w:w w:val="105"/>
                <w:sz w:val="22"/>
              </w:rPr>
              <w:t>şi</w:t>
            </w:r>
            <w:r>
              <w:rPr>
                <w:rFonts w:ascii="Trebuchet MS" w:hAnsi="Trebuchet MS"/>
                <w:spacing w:val="-17"/>
                <w:w w:val="105"/>
                <w:sz w:val="22"/>
              </w:rPr>
              <w:t> </w:t>
            </w:r>
            <w:r>
              <w:rPr>
                <w:rFonts w:ascii="Trebuchet MS" w:hAnsi="Trebuchet MS"/>
                <w:w w:val="105"/>
                <w:sz w:val="22"/>
              </w:rPr>
              <w:t>boli</w:t>
            </w:r>
            <w:r>
              <w:rPr>
                <w:rFonts w:ascii="Trebuchet MS" w:hAnsi="Trebuchet MS"/>
                <w:spacing w:val="-17"/>
                <w:w w:val="105"/>
                <w:sz w:val="22"/>
              </w:rPr>
              <w:t> </w:t>
            </w:r>
            <w:r>
              <w:rPr>
                <w:rFonts w:ascii="Trebuchet MS" w:hAnsi="Trebuchet MS"/>
                <w:w w:val="105"/>
                <w:sz w:val="22"/>
              </w:rPr>
              <w:t>profesionale</w:t>
            </w:r>
            <w:r>
              <w:rPr>
                <w:rFonts w:ascii="Trebuchet MS" w:hAnsi="Trebuchet MS"/>
                <w:spacing w:val="-17"/>
                <w:w w:val="105"/>
                <w:sz w:val="22"/>
              </w:rPr>
              <w:t> </w:t>
            </w:r>
            <w:r>
              <w:rPr>
                <w:rFonts w:ascii="Trebuchet MS" w:hAnsi="Trebuchet MS"/>
                <w:w w:val="105"/>
                <w:sz w:val="22"/>
              </w:rPr>
              <w:t>stabilită conform alin.(6) al art.220^6 din Legea </w:t>
            </w:r>
            <w:r>
              <w:rPr>
                <w:rFonts w:ascii="Trebuchet MS" w:hAnsi="Trebuchet MS"/>
                <w:spacing w:val="-3"/>
                <w:w w:val="105"/>
                <w:sz w:val="22"/>
              </w:rPr>
              <w:t>nr.227/2015, </w:t>
            </w:r>
            <w:r>
              <w:rPr>
                <w:rFonts w:ascii="Trebuchet MS" w:hAnsi="Trebuchet MS"/>
                <w:w w:val="105"/>
                <w:sz w:val="22"/>
              </w:rPr>
              <w:t>cu modificările și completările ulterioare;</w:t>
            </w:r>
          </w:p>
          <w:p>
            <w:pPr>
              <w:pStyle w:val="TableParagraph"/>
              <w:spacing w:before="9"/>
              <w:rPr>
                <w:rFonts w:ascii="Arial"/>
                <w:sz w:val="22"/>
              </w:rPr>
            </w:pPr>
          </w:p>
          <w:p>
            <w:pPr>
              <w:pStyle w:val="TableParagraph"/>
              <w:numPr>
                <w:ilvl w:val="0"/>
                <w:numId w:val="24"/>
              </w:numPr>
              <w:tabs>
                <w:tab w:pos="768" w:val="left" w:leader="none"/>
              </w:tabs>
              <w:spacing w:line="242" w:lineRule="auto" w:before="1" w:after="0"/>
              <w:ind w:left="778" w:right="89" w:hanging="339"/>
              <w:jc w:val="both"/>
              <w:rPr>
                <w:rFonts w:ascii="Trebuchet MS" w:hAnsi="Trebuchet MS"/>
                <w:sz w:val="22"/>
              </w:rPr>
            </w:pPr>
            <w:r>
              <w:rPr>
                <w:rFonts w:ascii="Trebuchet MS" w:hAnsi="Trebuchet MS"/>
                <w:w w:val="105"/>
                <w:sz w:val="22"/>
              </w:rPr>
              <w:t>baza anuală de calcul al contribuţiei de asigurări sociale, în cazul persoanelor care realizează venituri din activități independente și venituri din drepturi de proprietate intelectuală o reprezintă venitul ales, care nu poate fi mai mic decât nivelul a 12, respectiv 24 salarii minime brute pe ţară, în vigoare la termenul de depunere a declarației;</w:t>
            </w:r>
          </w:p>
          <w:p>
            <w:pPr>
              <w:pStyle w:val="TableParagraph"/>
              <w:spacing w:before="1"/>
              <w:rPr>
                <w:rFonts w:ascii="Arial"/>
                <w:sz w:val="23"/>
              </w:rPr>
            </w:pPr>
          </w:p>
          <w:p>
            <w:pPr>
              <w:pStyle w:val="TableParagraph"/>
              <w:numPr>
                <w:ilvl w:val="0"/>
                <w:numId w:val="24"/>
              </w:numPr>
              <w:tabs>
                <w:tab w:pos="769" w:val="left" w:leader="none"/>
              </w:tabs>
              <w:spacing w:line="242" w:lineRule="auto" w:before="1" w:after="0"/>
              <w:ind w:left="779" w:right="87" w:hanging="340"/>
              <w:jc w:val="both"/>
              <w:rPr>
                <w:rFonts w:ascii="Trebuchet MS" w:hAnsi="Trebuchet MS"/>
                <w:sz w:val="22"/>
              </w:rPr>
            </w:pPr>
            <w:r>
              <w:rPr>
                <w:rFonts w:ascii="Trebuchet MS" w:hAnsi="Trebuchet MS"/>
                <w:w w:val="105"/>
                <w:sz w:val="22"/>
              </w:rPr>
              <w:t>extinderea facilităților acordate salariaților din domeniul </w:t>
            </w:r>
            <w:r>
              <w:rPr>
                <w:rFonts w:ascii="Trebuchet MS" w:hAnsi="Trebuchet MS"/>
                <w:spacing w:val="-3"/>
                <w:w w:val="105"/>
                <w:sz w:val="22"/>
              </w:rPr>
              <w:t>construcțiilor, </w:t>
            </w:r>
            <w:r>
              <w:rPr>
                <w:rFonts w:ascii="Trebuchet MS" w:hAnsi="Trebuchet MS"/>
                <w:w w:val="105"/>
                <w:sz w:val="22"/>
              </w:rPr>
              <w:t>agricultură și industrie alimentară (în sensul stabilirii cotei CAS de 21,25%, pentru salariații cu un</w:t>
            </w:r>
            <w:r>
              <w:rPr>
                <w:rFonts w:ascii="Trebuchet MS" w:hAnsi="Trebuchet MS"/>
                <w:spacing w:val="-47"/>
                <w:w w:val="105"/>
                <w:sz w:val="22"/>
              </w:rPr>
              <w:t> </w:t>
            </w:r>
            <w:r>
              <w:rPr>
                <w:rFonts w:ascii="Trebuchet MS" w:hAnsi="Trebuchet MS"/>
                <w:w w:val="105"/>
                <w:sz w:val="22"/>
              </w:rPr>
              <w:t>venit brut lunar din salarii de până la 10.000 lei) și pentru salariații din domeniul creare de programe</w:t>
            </w:r>
            <w:r>
              <w:rPr>
                <w:rFonts w:ascii="Trebuchet MS" w:hAnsi="Trebuchet MS"/>
                <w:spacing w:val="-11"/>
                <w:w w:val="105"/>
                <w:sz w:val="22"/>
              </w:rPr>
              <w:t> </w:t>
            </w:r>
            <w:r>
              <w:rPr>
                <w:rFonts w:ascii="Trebuchet MS" w:hAnsi="Trebuchet MS"/>
                <w:w w:val="105"/>
                <w:sz w:val="22"/>
              </w:rPr>
              <w:t>pentru</w:t>
            </w:r>
            <w:r>
              <w:rPr>
                <w:rFonts w:ascii="Trebuchet MS" w:hAnsi="Trebuchet MS"/>
                <w:spacing w:val="-11"/>
                <w:w w:val="105"/>
                <w:sz w:val="22"/>
              </w:rPr>
              <w:t> </w:t>
            </w:r>
            <w:r>
              <w:rPr>
                <w:rFonts w:ascii="Trebuchet MS" w:hAnsi="Trebuchet MS"/>
                <w:spacing w:val="-4"/>
                <w:w w:val="105"/>
                <w:sz w:val="22"/>
              </w:rPr>
              <w:t>calculator,</w:t>
            </w:r>
            <w:r>
              <w:rPr>
                <w:rFonts w:ascii="Trebuchet MS" w:hAnsi="Trebuchet MS"/>
                <w:spacing w:val="-12"/>
                <w:w w:val="105"/>
                <w:sz w:val="22"/>
              </w:rPr>
              <w:t> </w:t>
            </w:r>
            <w:r>
              <w:rPr>
                <w:rFonts w:ascii="Trebuchet MS" w:hAnsi="Trebuchet MS"/>
                <w:w w:val="105"/>
                <w:sz w:val="22"/>
              </w:rPr>
              <w:t>inclusiv</w:t>
            </w:r>
            <w:r>
              <w:rPr>
                <w:rFonts w:ascii="Trebuchet MS" w:hAnsi="Trebuchet MS"/>
                <w:spacing w:val="-10"/>
                <w:w w:val="105"/>
                <w:sz w:val="22"/>
              </w:rPr>
              <w:t> </w:t>
            </w:r>
            <w:r>
              <w:rPr>
                <w:rFonts w:ascii="Trebuchet MS" w:hAnsi="Trebuchet MS"/>
                <w:w w:val="105"/>
                <w:sz w:val="22"/>
              </w:rPr>
              <w:t>instituirea</w:t>
            </w:r>
            <w:r>
              <w:rPr>
                <w:rFonts w:ascii="Trebuchet MS" w:hAnsi="Trebuchet MS"/>
                <w:spacing w:val="-10"/>
                <w:w w:val="105"/>
                <w:sz w:val="22"/>
              </w:rPr>
              <w:t> </w:t>
            </w:r>
            <w:r>
              <w:rPr>
                <w:rFonts w:ascii="Trebuchet MS" w:hAnsi="Trebuchet MS"/>
                <w:w w:val="105"/>
                <w:sz w:val="22"/>
              </w:rPr>
              <w:t>opțiunii</w:t>
            </w:r>
            <w:r>
              <w:rPr>
                <w:rFonts w:ascii="Trebuchet MS" w:hAnsi="Trebuchet MS"/>
                <w:spacing w:val="-10"/>
                <w:w w:val="105"/>
                <w:sz w:val="22"/>
              </w:rPr>
              <w:t> </w:t>
            </w:r>
            <w:r>
              <w:rPr>
                <w:rFonts w:ascii="Trebuchet MS" w:hAnsi="Trebuchet MS"/>
                <w:w w:val="105"/>
                <w:sz w:val="22"/>
              </w:rPr>
              <w:t>pentru</w:t>
            </w:r>
            <w:r>
              <w:rPr>
                <w:rFonts w:ascii="Trebuchet MS" w:hAnsi="Trebuchet MS"/>
                <w:spacing w:val="-12"/>
                <w:w w:val="105"/>
                <w:sz w:val="22"/>
              </w:rPr>
              <w:t> </w:t>
            </w:r>
            <w:r>
              <w:rPr>
                <w:rFonts w:ascii="Trebuchet MS" w:hAnsi="Trebuchet MS"/>
                <w:w w:val="105"/>
                <w:sz w:val="22"/>
              </w:rPr>
              <w:t>plata</w:t>
            </w:r>
            <w:r>
              <w:rPr>
                <w:rFonts w:ascii="Trebuchet MS" w:hAnsi="Trebuchet MS"/>
                <w:spacing w:val="-10"/>
                <w:w w:val="105"/>
                <w:sz w:val="22"/>
              </w:rPr>
              <w:t> </w:t>
            </w:r>
            <w:r>
              <w:rPr>
                <w:rFonts w:ascii="Trebuchet MS" w:hAnsi="Trebuchet MS"/>
                <w:w w:val="105"/>
                <w:sz w:val="22"/>
              </w:rPr>
              <w:t>contribuţiei</w:t>
            </w:r>
            <w:r>
              <w:rPr>
                <w:rFonts w:ascii="Trebuchet MS" w:hAnsi="Trebuchet MS"/>
                <w:spacing w:val="-12"/>
                <w:w w:val="105"/>
                <w:sz w:val="22"/>
              </w:rPr>
              <w:t> </w:t>
            </w:r>
            <w:r>
              <w:rPr>
                <w:rFonts w:ascii="Trebuchet MS" w:hAnsi="Trebuchet MS"/>
                <w:w w:val="105"/>
                <w:sz w:val="22"/>
              </w:rPr>
              <w:t>datorată la fondul de pensii administrat</w:t>
            </w:r>
            <w:r>
              <w:rPr>
                <w:rFonts w:ascii="Trebuchet MS" w:hAnsi="Trebuchet MS"/>
                <w:spacing w:val="-14"/>
                <w:w w:val="105"/>
                <w:sz w:val="22"/>
              </w:rPr>
              <w:t> </w:t>
            </w:r>
            <w:r>
              <w:rPr>
                <w:rFonts w:ascii="Trebuchet MS" w:hAnsi="Trebuchet MS"/>
                <w:w w:val="105"/>
                <w:sz w:val="22"/>
              </w:rPr>
              <w:t>privat;</w:t>
            </w:r>
          </w:p>
          <w:p>
            <w:pPr>
              <w:pStyle w:val="TableParagraph"/>
              <w:spacing w:before="1"/>
              <w:rPr>
                <w:rFonts w:ascii="Arial"/>
                <w:sz w:val="23"/>
              </w:rPr>
            </w:pPr>
          </w:p>
          <w:p>
            <w:pPr>
              <w:pStyle w:val="TableParagraph"/>
              <w:numPr>
                <w:ilvl w:val="0"/>
                <w:numId w:val="24"/>
              </w:numPr>
              <w:tabs>
                <w:tab w:pos="769" w:val="left" w:leader="none"/>
              </w:tabs>
              <w:spacing w:line="240" w:lineRule="auto" w:before="0" w:after="0"/>
              <w:ind w:left="778" w:right="88" w:hanging="339"/>
              <w:jc w:val="both"/>
              <w:rPr>
                <w:rFonts w:ascii="Trebuchet MS" w:hAnsi="Trebuchet MS"/>
                <w:sz w:val="22"/>
              </w:rPr>
            </w:pPr>
            <w:r>
              <w:rPr>
                <w:rFonts w:ascii="Trebuchet MS" w:hAnsi="Trebuchet MS"/>
                <w:w w:val="105"/>
                <w:sz w:val="22"/>
              </w:rPr>
              <w:t>stabilirea</w:t>
            </w:r>
            <w:r>
              <w:rPr>
                <w:rFonts w:ascii="Trebuchet MS" w:hAnsi="Trebuchet MS"/>
                <w:spacing w:val="-15"/>
                <w:w w:val="105"/>
                <w:sz w:val="22"/>
              </w:rPr>
              <w:t> </w:t>
            </w:r>
            <w:r>
              <w:rPr>
                <w:rFonts w:ascii="Trebuchet MS" w:hAnsi="Trebuchet MS"/>
                <w:w w:val="105"/>
                <w:sz w:val="22"/>
              </w:rPr>
              <w:t>bazei</w:t>
            </w:r>
            <w:r>
              <w:rPr>
                <w:rFonts w:ascii="Trebuchet MS" w:hAnsi="Trebuchet MS"/>
                <w:spacing w:val="-15"/>
                <w:w w:val="105"/>
                <w:sz w:val="22"/>
              </w:rPr>
              <w:t> </w:t>
            </w:r>
            <w:r>
              <w:rPr>
                <w:rFonts w:ascii="Trebuchet MS" w:hAnsi="Trebuchet MS"/>
                <w:w w:val="105"/>
                <w:sz w:val="22"/>
              </w:rPr>
              <w:t>de</w:t>
            </w:r>
            <w:r>
              <w:rPr>
                <w:rFonts w:ascii="Trebuchet MS" w:hAnsi="Trebuchet MS"/>
                <w:spacing w:val="-15"/>
                <w:w w:val="105"/>
                <w:sz w:val="22"/>
              </w:rPr>
              <w:t> </w:t>
            </w:r>
            <w:r>
              <w:rPr>
                <w:rFonts w:ascii="Trebuchet MS" w:hAnsi="Trebuchet MS"/>
                <w:w w:val="105"/>
                <w:sz w:val="22"/>
              </w:rPr>
              <w:t>calcul</w:t>
            </w:r>
            <w:r>
              <w:rPr>
                <w:rFonts w:ascii="Trebuchet MS" w:hAnsi="Trebuchet MS"/>
                <w:spacing w:val="-15"/>
                <w:w w:val="105"/>
                <w:sz w:val="22"/>
              </w:rPr>
              <w:t> </w:t>
            </w:r>
            <w:r>
              <w:rPr>
                <w:rFonts w:ascii="Trebuchet MS" w:hAnsi="Trebuchet MS"/>
                <w:w w:val="105"/>
                <w:sz w:val="22"/>
              </w:rPr>
              <w:t>lunar</w:t>
            </w:r>
            <w:r>
              <w:rPr>
                <w:rFonts w:ascii="Trebuchet MS" w:hAnsi="Trebuchet MS"/>
                <w:spacing w:val="-14"/>
                <w:w w:val="105"/>
                <w:sz w:val="22"/>
              </w:rPr>
              <w:t> </w:t>
            </w:r>
            <w:r>
              <w:rPr>
                <w:rFonts w:ascii="Trebuchet MS" w:hAnsi="Trebuchet MS"/>
                <w:w w:val="105"/>
                <w:sz w:val="22"/>
              </w:rPr>
              <w:t>al</w:t>
            </w:r>
            <w:r>
              <w:rPr>
                <w:rFonts w:ascii="Trebuchet MS" w:hAnsi="Trebuchet MS"/>
                <w:spacing w:val="-15"/>
                <w:w w:val="105"/>
                <w:sz w:val="22"/>
              </w:rPr>
              <w:t> </w:t>
            </w:r>
            <w:r>
              <w:rPr>
                <w:rFonts w:ascii="Trebuchet MS" w:hAnsi="Trebuchet MS"/>
                <w:w w:val="105"/>
                <w:sz w:val="22"/>
              </w:rPr>
              <w:t>contribuției</w:t>
            </w:r>
            <w:r>
              <w:rPr>
                <w:rFonts w:ascii="Trebuchet MS" w:hAnsi="Trebuchet MS"/>
                <w:spacing w:val="-15"/>
                <w:w w:val="105"/>
                <w:sz w:val="22"/>
              </w:rPr>
              <w:t> </w:t>
            </w:r>
            <w:r>
              <w:rPr>
                <w:rFonts w:ascii="Trebuchet MS" w:hAnsi="Trebuchet MS"/>
                <w:w w:val="105"/>
                <w:sz w:val="22"/>
              </w:rPr>
              <w:t>de</w:t>
            </w:r>
            <w:r>
              <w:rPr>
                <w:rFonts w:ascii="Trebuchet MS" w:hAnsi="Trebuchet MS"/>
                <w:spacing w:val="-16"/>
                <w:w w:val="105"/>
                <w:sz w:val="22"/>
              </w:rPr>
              <w:t> </w:t>
            </w:r>
            <w:r>
              <w:rPr>
                <w:rFonts w:ascii="Trebuchet MS" w:hAnsi="Trebuchet MS"/>
                <w:w w:val="105"/>
                <w:sz w:val="22"/>
              </w:rPr>
              <w:t>asigurări</w:t>
            </w:r>
            <w:r>
              <w:rPr>
                <w:rFonts w:ascii="Trebuchet MS" w:hAnsi="Trebuchet MS"/>
                <w:spacing w:val="-15"/>
                <w:w w:val="105"/>
                <w:sz w:val="22"/>
              </w:rPr>
              <w:t> </w:t>
            </w:r>
            <w:r>
              <w:rPr>
                <w:rFonts w:ascii="Trebuchet MS" w:hAnsi="Trebuchet MS"/>
                <w:w w:val="105"/>
                <w:sz w:val="22"/>
              </w:rPr>
              <w:t>sociale</w:t>
            </w:r>
            <w:r>
              <w:rPr>
                <w:rFonts w:ascii="Trebuchet MS" w:hAnsi="Trebuchet MS"/>
                <w:spacing w:val="-13"/>
                <w:w w:val="105"/>
                <w:sz w:val="22"/>
              </w:rPr>
              <w:t> </w:t>
            </w:r>
            <w:r>
              <w:rPr>
                <w:rFonts w:ascii="Trebuchet MS" w:hAnsi="Trebuchet MS"/>
                <w:w w:val="105"/>
                <w:sz w:val="22"/>
              </w:rPr>
              <w:t>la</w:t>
            </w:r>
            <w:r>
              <w:rPr>
                <w:rFonts w:ascii="Trebuchet MS" w:hAnsi="Trebuchet MS"/>
                <w:spacing w:val="-15"/>
                <w:w w:val="105"/>
                <w:sz w:val="22"/>
              </w:rPr>
              <w:t> </w:t>
            </w:r>
            <w:r>
              <w:rPr>
                <w:rFonts w:ascii="Trebuchet MS" w:hAnsi="Trebuchet MS"/>
                <w:w w:val="105"/>
                <w:sz w:val="22"/>
              </w:rPr>
              <w:t>salariul</w:t>
            </w:r>
            <w:r>
              <w:rPr>
                <w:rFonts w:ascii="Trebuchet MS" w:hAnsi="Trebuchet MS"/>
                <w:spacing w:val="-15"/>
                <w:w w:val="105"/>
                <w:sz w:val="22"/>
              </w:rPr>
              <w:t> </w:t>
            </w:r>
            <w:r>
              <w:rPr>
                <w:rFonts w:ascii="Trebuchet MS" w:hAnsi="Trebuchet MS"/>
                <w:w w:val="105"/>
                <w:sz w:val="22"/>
              </w:rPr>
              <w:t>minim</w:t>
            </w:r>
            <w:r>
              <w:rPr>
                <w:rFonts w:ascii="Trebuchet MS" w:hAnsi="Trebuchet MS"/>
                <w:spacing w:val="-14"/>
                <w:w w:val="105"/>
                <w:sz w:val="22"/>
              </w:rPr>
              <w:t> </w:t>
            </w:r>
            <w:r>
              <w:rPr>
                <w:rFonts w:ascii="Trebuchet MS" w:hAnsi="Trebuchet MS"/>
                <w:w w:val="105"/>
                <w:sz w:val="22"/>
              </w:rPr>
              <w:t>brut</w:t>
            </w:r>
            <w:r>
              <w:rPr>
                <w:rFonts w:ascii="Trebuchet MS" w:hAnsi="Trebuchet MS"/>
                <w:spacing w:val="-15"/>
                <w:w w:val="105"/>
                <w:sz w:val="22"/>
              </w:rPr>
              <w:t> </w:t>
            </w:r>
            <w:r>
              <w:rPr>
                <w:rFonts w:ascii="Trebuchet MS" w:hAnsi="Trebuchet MS"/>
                <w:w w:val="105"/>
                <w:sz w:val="22"/>
              </w:rPr>
              <w:t>pe țară garantat în plată, pentru veniturile realizate în baza contractelor individuale de muncă</w:t>
            </w:r>
            <w:r>
              <w:rPr>
                <w:rFonts w:ascii="Trebuchet MS" w:hAnsi="Trebuchet MS"/>
                <w:spacing w:val="-14"/>
                <w:w w:val="105"/>
                <w:sz w:val="22"/>
              </w:rPr>
              <w:t> </w:t>
            </w:r>
            <w:r>
              <w:rPr>
                <w:rFonts w:ascii="Trebuchet MS" w:hAnsi="Trebuchet MS"/>
                <w:w w:val="105"/>
                <w:sz w:val="22"/>
              </w:rPr>
              <w:t>cu</w:t>
            </w:r>
            <w:r>
              <w:rPr>
                <w:rFonts w:ascii="Trebuchet MS" w:hAnsi="Trebuchet MS"/>
                <w:spacing w:val="-13"/>
                <w:w w:val="105"/>
                <w:sz w:val="22"/>
              </w:rPr>
              <w:t> </w:t>
            </w:r>
            <w:r>
              <w:rPr>
                <w:rFonts w:ascii="Trebuchet MS" w:hAnsi="Trebuchet MS"/>
                <w:w w:val="105"/>
                <w:sz w:val="22"/>
              </w:rPr>
              <w:t>timp</w:t>
            </w:r>
            <w:r>
              <w:rPr>
                <w:rFonts w:ascii="Trebuchet MS" w:hAnsi="Trebuchet MS"/>
                <w:spacing w:val="-13"/>
                <w:w w:val="105"/>
                <w:sz w:val="22"/>
              </w:rPr>
              <w:t> </w:t>
            </w:r>
            <w:r>
              <w:rPr>
                <w:rFonts w:ascii="Trebuchet MS" w:hAnsi="Trebuchet MS"/>
                <w:w w:val="105"/>
                <w:sz w:val="22"/>
              </w:rPr>
              <w:t>parțial</w:t>
            </w:r>
            <w:r>
              <w:rPr>
                <w:rFonts w:ascii="Trebuchet MS" w:hAnsi="Trebuchet MS"/>
                <w:spacing w:val="-13"/>
                <w:w w:val="105"/>
                <w:sz w:val="22"/>
              </w:rPr>
              <w:t> </w:t>
            </w:r>
            <w:r>
              <w:rPr>
                <w:rFonts w:ascii="Trebuchet MS" w:hAnsi="Trebuchet MS"/>
                <w:w w:val="105"/>
                <w:sz w:val="22"/>
              </w:rPr>
              <w:t>al</w:t>
            </w:r>
            <w:r>
              <w:rPr>
                <w:rFonts w:ascii="Trebuchet MS" w:hAnsi="Trebuchet MS"/>
                <w:spacing w:val="-14"/>
                <w:w w:val="105"/>
                <w:sz w:val="22"/>
              </w:rPr>
              <w:t> </w:t>
            </w:r>
            <w:r>
              <w:rPr>
                <w:rFonts w:ascii="Trebuchet MS" w:hAnsi="Trebuchet MS"/>
                <w:w w:val="105"/>
                <w:sz w:val="22"/>
              </w:rPr>
              <w:t>căror</w:t>
            </w:r>
            <w:r>
              <w:rPr>
                <w:rFonts w:ascii="Trebuchet MS" w:hAnsi="Trebuchet MS"/>
                <w:spacing w:val="-13"/>
                <w:w w:val="105"/>
                <w:sz w:val="22"/>
              </w:rPr>
              <w:t> </w:t>
            </w:r>
            <w:r>
              <w:rPr>
                <w:rFonts w:ascii="Trebuchet MS" w:hAnsi="Trebuchet MS"/>
                <w:w w:val="105"/>
                <w:sz w:val="22"/>
              </w:rPr>
              <w:t>nivel</w:t>
            </w:r>
            <w:r>
              <w:rPr>
                <w:rFonts w:ascii="Trebuchet MS" w:hAnsi="Trebuchet MS"/>
                <w:spacing w:val="-13"/>
                <w:w w:val="105"/>
                <w:sz w:val="22"/>
              </w:rPr>
              <w:t> </w:t>
            </w:r>
            <w:r>
              <w:rPr>
                <w:rFonts w:ascii="Trebuchet MS" w:hAnsi="Trebuchet MS"/>
                <w:w w:val="105"/>
                <w:sz w:val="22"/>
              </w:rPr>
              <w:t>este</w:t>
            </w:r>
            <w:r>
              <w:rPr>
                <w:rFonts w:ascii="Trebuchet MS" w:hAnsi="Trebuchet MS"/>
                <w:spacing w:val="-13"/>
                <w:w w:val="105"/>
                <w:sz w:val="22"/>
              </w:rPr>
              <w:t> </w:t>
            </w:r>
            <w:r>
              <w:rPr>
                <w:rFonts w:ascii="Trebuchet MS" w:hAnsi="Trebuchet MS"/>
                <w:w w:val="105"/>
                <w:sz w:val="22"/>
              </w:rPr>
              <w:t>sub</w:t>
            </w:r>
            <w:r>
              <w:rPr>
                <w:rFonts w:ascii="Trebuchet MS" w:hAnsi="Trebuchet MS"/>
                <w:spacing w:val="-12"/>
                <w:w w:val="105"/>
                <w:sz w:val="22"/>
              </w:rPr>
              <w:t> </w:t>
            </w:r>
            <w:r>
              <w:rPr>
                <w:rFonts w:ascii="Trebuchet MS" w:hAnsi="Trebuchet MS"/>
                <w:w w:val="105"/>
                <w:sz w:val="22"/>
              </w:rPr>
              <w:t>nivelul</w:t>
            </w:r>
            <w:r>
              <w:rPr>
                <w:rFonts w:ascii="Trebuchet MS" w:hAnsi="Trebuchet MS"/>
                <w:spacing w:val="-13"/>
                <w:w w:val="105"/>
                <w:sz w:val="22"/>
              </w:rPr>
              <w:t> </w:t>
            </w:r>
            <w:r>
              <w:rPr>
                <w:rFonts w:ascii="Trebuchet MS" w:hAnsi="Trebuchet MS"/>
                <w:w w:val="105"/>
                <w:sz w:val="22"/>
              </w:rPr>
              <w:t>salariului</w:t>
            </w:r>
            <w:r>
              <w:rPr>
                <w:rFonts w:ascii="Trebuchet MS" w:hAnsi="Trebuchet MS"/>
                <w:spacing w:val="-12"/>
                <w:w w:val="105"/>
                <w:sz w:val="22"/>
              </w:rPr>
              <w:t> </w:t>
            </w:r>
            <w:r>
              <w:rPr>
                <w:rFonts w:ascii="Trebuchet MS" w:hAnsi="Trebuchet MS"/>
                <w:w w:val="105"/>
                <w:sz w:val="22"/>
              </w:rPr>
              <w:t>minim</w:t>
            </w:r>
            <w:r>
              <w:rPr>
                <w:rFonts w:ascii="Trebuchet MS" w:hAnsi="Trebuchet MS"/>
                <w:spacing w:val="-13"/>
                <w:w w:val="105"/>
                <w:sz w:val="22"/>
              </w:rPr>
              <w:t> </w:t>
            </w:r>
            <w:r>
              <w:rPr>
                <w:rFonts w:ascii="Trebuchet MS" w:hAnsi="Trebuchet MS"/>
                <w:w w:val="105"/>
                <w:sz w:val="22"/>
              </w:rPr>
              <w:t>brut</w:t>
            </w:r>
            <w:r>
              <w:rPr>
                <w:rFonts w:ascii="Trebuchet MS" w:hAnsi="Trebuchet MS"/>
                <w:spacing w:val="-12"/>
                <w:w w:val="105"/>
                <w:sz w:val="22"/>
              </w:rPr>
              <w:t> </w:t>
            </w:r>
            <w:r>
              <w:rPr>
                <w:rFonts w:ascii="Trebuchet MS" w:hAnsi="Trebuchet MS"/>
                <w:w w:val="105"/>
                <w:sz w:val="22"/>
              </w:rPr>
              <w:t>pe</w:t>
            </w:r>
            <w:r>
              <w:rPr>
                <w:rFonts w:ascii="Trebuchet MS" w:hAnsi="Trebuchet MS"/>
                <w:spacing w:val="-11"/>
                <w:w w:val="105"/>
                <w:sz w:val="22"/>
              </w:rPr>
              <w:t> </w:t>
            </w:r>
            <w:r>
              <w:rPr>
                <w:rFonts w:ascii="Trebuchet MS" w:hAnsi="Trebuchet MS"/>
                <w:w w:val="105"/>
                <w:sz w:val="22"/>
              </w:rPr>
              <w:t>țară</w:t>
            </w:r>
            <w:r>
              <w:rPr>
                <w:rFonts w:ascii="Trebuchet MS" w:hAnsi="Trebuchet MS"/>
                <w:spacing w:val="-13"/>
                <w:w w:val="105"/>
                <w:sz w:val="22"/>
              </w:rPr>
              <w:t> </w:t>
            </w:r>
            <w:r>
              <w:rPr>
                <w:rFonts w:ascii="Trebuchet MS" w:hAnsi="Trebuchet MS"/>
                <w:w w:val="105"/>
                <w:sz w:val="22"/>
              </w:rPr>
              <w:t>garantat în</w:t>
            </w:r>
            <w:r>
              <w:rPr>
                <w:rFonts w:ascii="Trebuchet MS" w:hAnsi="Trebuchet MS"/>
                <w:spacing w:val="-3"/>
                <w:w w:val="105"/>
                <w:sz w:val="22"/>
              </w:rPr>
              <w:t> </w:t>
            </w:r>
            <w:r>
              <w:rPr>
                <w:rFonts w:ascii="Trebuchet MS" w:hAnsi="Trebuchet MS"/>
                <w:w w:val="105"/>
                <w:sz w:val="22"/>
              </w:rPr>
              <w:t>plată;</w:t>
            </w:r>
          </w:p>
          <w:p>
            <w:pPr>
              <w:pStyle w:val="TableParagraph"/>
              <w:spacing w:before="6"/>
              <w:rPr>
                <w:rFonts w:ascii="Arial"/>
                <w:sz w:val="23"/>
              </w:rPr>
            </w:pPr>
          </w:p>
          <w:p>
            <w:pPr>
              <w:pStyle w:val="TableParagraph"/>
              <w:numPr>
                <w:ilvl w:val="0"/>
                <w:numId w:val="24"/>
              </w:numPr>
              <w:tabs>
                <w:tab w:pos="768" w:val="left" w:leader="none"/>
              </w:tabs>
              <w:spacing w:line="240" w:lineRule="auto" w:before="1" w:after="0"/>
              <w:ind w:left="778" w:right="93" w:hanging="340"/>
              <w:jc w:val="both"/>
              <w:rPr>
                <w:rFonts w:ascii="Trebuchet MS" w:hAnsi="Trebuchet MS"/>
                <w:sz w:val="22"/>
              </w:rPr>
            </w:pPr>
            <w:r>
              <w:rPr>
                <w:rFonts w:ascii="Trebuchet MS" w:hAnsi="Trebuchet MS"/>
                <w:w w:val="105"/>
                <w:sz w:val="22"/>
              </w:rPr>
              <w:t>4,75% cota de contribuție la fondul de pensii administrat privat (Pilonul II), reglementat prin</w:t>
            </w:r>
            <w:r>
              <w:rPr>
                <w:rFonts w:ascii="Trebuchet MS" w:hAnsi="Trebuchet MS"/>
                <w:spacing w:val="-20"/>
                <w:w w:val="105"/>
                <w:sz w:val="22"/>
              </w:rPr>
              <w:t> </w:t>
            </w:r>
            <w:r>
              <w:rPr>
                <w:rFonts w:ascii="Trebuchet MS" w:hAnsi="Trebuchet MS"/>
                <w:w w:val="105"/>
                <w:sz w:val="22"/>
              </w:rPr>
              <w:t>OUG</w:t>
            </w:r>
            <w:r>
              <w:rPr>
                <w:rFonts w:ascii="Trebuchet MS" w:hAnsi="Trebuchet MS"/>
                <w:spacing w:val="-18"/>
                <w:w w:val="105"/>
                <w:sz w:val="22"/>
              </w:rPr>
              <w:t> </w:t>
            </w:r>
            <w:r>
              <w:rPr>
                <w:rFonts w:ascii="Trebuchet MS" w:hAnsi="Trebuchet MS"/>
                <w:spacing w:val="-4"/>
                <w:w w:val="105"/>
                <w:sz w:val="22"/>
              </w:rPr>
              <w:t>nr.23/2022</w:t>
            </w:r>
            <w:r>
              <w:rPr>
                <w:rFonts w:ascii="Trebuchet MS" w:hAnsi="Trebuchet MS"/>
                <w:spacing w:val="-19"/>
                <w:w w:val="105"/>
                <w:sz w:val="22"/>
              </w:rPr>
              <w:t> </w:t>
            </w:r>
            <w:r>
              <w:rPr>
                <w:rFonts w:ascii="Trebuchet MS" w:hAnsi="Trebuchet MS"/>
                <w:w w:val="105"/>
                <w:sz w:val="22"/>
              </w:rPr>
              <w:t>pentru</w:t>
            </w:r>
            <w:r>
              <w:rPr>
                <w:rFonts w:ascii="Trebuchet MS" w:hAnsi="Trebuchet MS"/>
                <w:spacing w:val="-19"/>
                <w:w w:val="105"/>
                <w:sz w:val="22"/>
              </w:rPr>
              <w:t> </w:t>
            </w:r>
            <w:r>
              <w:rPr>
                <w:rFonts w:ascii="Trebuchet MS" w:hAnsi="Trebuchet MS"/>
                <w:w w:val="105"/>
                <w:sz w:val="22"/>
              </w:rPr>
              <w:t>completarea</w:t>
            </w:r>
            <w:r>
              <w:rPr>
                <w:rFonts w:ascii="Trebuchet MS" w:hAnsi="Trebuchet MS"/>
                <w:spacing w:val="-19"/>
                <w:w w:val="105"/>
                <w:sz w:val="22"/>
              </w:rPr>
              <w:t> </w:t>
            </w:r>
            <w:r>
              <w:rPr>
                <w:rFonts w:ascii="Trebuchet MS" w:hAnsi="Trebuchet MS"/>
                <w:w w:val="105"/>
                <w:sz w:val="22"/>
              </w:rPr>
              <w:t>art.43</w:t>
            </w:r>
            <w:r>
              <w:rPr>
                <w:rFonts w:ascii="Trebuchet MS" w:hAnsi="Trebuchet MS"/>
                <w:spacing w:val="-19"/>
                <w:w w:val="105"/>
                <w:sz w:val="22"/>
              </w:rPr>
              <w:t> </w:t>
            </w:r>
            <w:r>
              <w:rPr>
                <w:rFonts w:ascii="Trebuchet MS" w:hAnsi="Trebuchet MS"/>
                <w:w w:val="105"/>
                <w:sz w:val="22"/>
              </w:rPr>
              <w:t>din</w:t>
            </w:r>
            <w:r>
              <w:rPr>
                <w:rFonts w:ascii="Trebuchet MS" w:hAnsi="Trebuchet MS"/>
                <w:spacing w:val="-19"/>
                <w:w w:val="105"/>
                <w:sz w:val="22"/>
              </w:rPr>
              <w:t> </w:t>
            </w:r>
            <w:r>
              <w:rPr>
                <w:rFonts w:ascii="Trebuchet MS" w:hAnsi="Trebuchet MS"/>
                <w:w w:val="105"/>
                <w:sz w:val="22"/>
              </w:rPr>
              <w:t>Legea</w:t>
            </w:r>
            <w:r>
              <w:rPr>
                <w:rFonts w:ascii="Trebuchet MS" w:hAnsi="Trebuchet MS"/>
                <w:spacing w:val="-19"/>
                <w:w w:val="105"/>
                <w:sz w:val="22"/>
              </w:rPr>
              <w:t> </w:t>
            </w:r>
            <w:r>
              <w:rPr>
                <w:rFonts w:ascii="Trebuchet MS" w:hAnsi="Trebuchet MS"/>
                <w:spacing w:val="-4"/>
                <w:w w:val="105"/>
                <w:sz w:val="22"/>
              </w:rPr>
              <w:t>nr.411/2004</w:t>
            </w:r>
            <w:r>
              <w:rPr>
                <w:rFonts w:ascii="Trebuchet MS" w:hAnsi="Trebuchet MS"/>
                <w:spacing w:val="-19"/>
                <w:w w:val="105"/>
                <w:sz w:val="22"/>
              </w:rPr>
              <w:t> </w:t>
            </w:r>
            <w:r>
              <w:rPr>
                <w:rFonts w:ascii="Trebuchet MS" w:hAnsi="Trebuchet MS"/>
                <w:w w:val="105"/>
                <w:sz w:val="22"/>
              </w:rPr>
              <w:t>privind</w:t>
            </w:r>
            <w:r>
              <w:rPr>
                <w:rFonts w:ascii="Trebuchet MS" w:hAnsi="Trebuchet MS"/>
                <w:spacing w:val="-19"/>
                <w:w w:val="105"/>
                <w:sz w:val="22"/>
              </w:rPr>
              <w:t> </w:t>
            </w:r>
            <w:r>
              <w:rPr>
                <w:rFonts w:ascii="Trebuchet MS" w:hAnsi="Trebuchet MS"/>
                <w:w w:val="105"/>
                <w:sz w:val="22"/>
              </w:rPr>
              <w:t>fondurile</w:t>
            </w:r>
            <w:r>
              <w:rPr>
                <w:rFonts w:ascii="Trebuchet MS" w:hAnsi="Trebuchet MS"/>
                <w:spacing w:val="-17"/>
                <w:w w:val="105"/>
                <w:sz w:val="22"/>
              </w:rPr>
              <w:t> </w:t>
            </w:r>
            <w:r>
              <w:rPr>
                <w:rFonts w:ascii="Trebuchet MS" w:hAnsi="Trebuchet MS"/>
                <w:w w:val="105"/>
                <w:sz w:val="22"/>
              </w:rPr>
              <w:t>de pensii administrate</w:t>
            </w:r>
            <w:r>
              <w:rPr>
                <w:rFonts w:ascii="Trebuchet MS" w:hAnsi="Trebuchet MS"/>
                <w:spacing w:val="-6"/>
                <w:w w:val="105"/>
                <w:sz w:val="22"/>
              </w:rPr>
              <w:t> </w:t>
            </w:r>
            <w:r>
              <w:rPr>
                <w:rFonts w:ascii="Trebuchet MS" w:hAnsi="Trebuchet MS"/>
                <w:w w:val="105"/>
                <w:sz w:val="22"/>
              </w:rPr>
              <w:t>privat;</w:t>
            </w:r>
          </w:p>
        </w:tc>
      </w:tr>
    </w:tbl>
    <w:p>
      <w:pPr>
        <w:pStyle w:val="BodyText"/>
        <w:spacing w:before="10"/>
        <w:rPr>
          <w:rFonts w:ascii="Arial"/>
          <w:sz w:val="13"/>
        </w:rPr>
      </w:pPr>
    </w:p>
    <w:p>
      <w:pPr>
        <w:pStyle w:val="BodyText"/>
        <w:spacing w:before="96"/>
        <w:ind w:right="237"/>
        <w:jc w:val="center"/>
        <w:rPr>
          <w:rFonts w:ascii="Times New Roman"/>
        </w:rPr>
      </w:pPr>
      <w:r>
        <w:rPr>
          <w:rFonts w:ascii="Times New Roman"/>
          <w:w w:val="102"/>
        </w:rPr>
        <w:t>5</w:t>
      </w:r>
    </w:p>
    <w:p>
      <w:pPr>
        <w:spacing w:line="240" w:lineRule="auto" w:before="0"/>
        <w:rPr>
          <w:sz w:val="20"/>
        </w:rPr>
      </w:pPr>
    </w:p>
    <w:p>
      <w:pPr>
        <w:spacing w:line="240" w:lineRule="auto" w:before="0"/>
        <w:rPr>
          <w:sz w:val="20"/>
        </w:rPr>
      </w:pPr>
    </w:p>
    <w:p>
      <w:pPr>
        <w:spacing w:line="240" w:lineRule="auto" w:before="0"/>
        <w:rPr>
          <w:sz w:val="19"/>
        </w:rPr>
      </w:pPr>
    </w:p>
    <w:p>
      <w:pPr>
        <w:spacing w:line="152" w:lineRule="exact" w:before="95"/>
        <w:ind w:left="0" w:right="137" w:firstLine="0"/>
        <w:jc w:val="right"/>
        <w:rPr>
          <w:rFonts w:ascii="Arial"/>
          <w:sz w:val="16"/>
        </w:rPr>
      </w:pPr>
      <w:r>
        <w:rPr>
          <w:rFonts w:ascii="Arial"/>
          <w:sz w:val="16"/>
        </w:rPr>
        <w:t>5</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13895" w:hRule="atLeast"/>
        </w:trPr>
        <w:tc>
          <w:tcPr>
            <w:tcW w:w="10136" w:type="dxa"/>
          </w:tcPr>
          <w:p>
            <w:pPr>
              <w:pStyle w:val="TableParagraph"/>
              <w:numPr>
                <w:ilvl w:val="0"/>
                <w:numId w:val="25"/>
              </w:numPr>
              <w:tabs>
                <w:tab w:pos="768" w:val="left" w:leader="none"/>
              </w:tabs>
              <w:spacing w:line="232" w:lineRule="auto" w:before="0" w:after="0"/>
              <w:ind w:left="778" w:right="89" w:hanging="340"/>
              <w:jc w:val="both"/>
              <w:rPr>
                <w:rFonts w:ascii="Trebuchet MS" w:hAnsi="Trebuchet MS"/>
                <w:sz w:val="22"/>
              </w:rPr>
            </w:pPr>
            <w:r>
              <w:rPr>
                <w:rFonts w:ascii="Trebuchet MS" w:hAnsi="Trebuchet MS"/>
                <w:w w:val="105"/>
                <w:sz w:val="22"/>
              </w:rPr>
              <w:t>majorarea</w:t>
            </w:r>
            <w:r>
              <w:rPr>
                <w:rFonts w:ascii="Trebuchet MS" w:hAnsi="Trebuchet MS"/>
                <w:spacing w:val="-12"/>
                <w:w w:val="105"/>
                <w:sz w:val="22"/>
              </w:rPr>
              <w:t> </w:t>
            </w:r>
            <w:r>
              <w:rPr>
                <w:rFonts w:ascii="Trebuchet MS" w:hAnsi="Trebuchet MS"/>
                <w:w w:val="105"/>
                <w:sz w:val="22"/>
              </w:rPr>
              <w:t>prognozată</w:t>
            </w:r>
            <w:r>
              <w:rPr>
                <w:rFonts w:ascii="Trebuchet MS" w:hAnsi="Trebuchet MS"/>
                <w:spacing w:val="-12"/>
                <w:w w:val="105"/>
                <w:sz w:val="22"/>
              </w:rPr>
              <w:t> </w:t>
            </w:r>
            <w:r>
              <w:rPr>
                <w:rFonts w:ascii="Trebuchet MS" w:hAnsi="Trebuchet MS"/>
                <w:w w:val="105"/>
                <w:sz w:val="22"/>
              </w:rPr>
              <w:t>a</w:t>
            </w:r>
            <w:r>
              <w:rPr>
                <w:rFonts w:ascii="Trebuchet MS" w:hAnsi="Trebuchet MS"/>
                <w:spacing w:val="-12"/>
                <w:w w:val="105"/>
                <w:sz w:val="22"/>
              </w:rPr>
              <w:t> </w:t>
            </w:r>
            <w:r>
              <w:rPr>
                <w:rFonts w:ascii="Trebuchet MS" w:hAnsi="Trebuchet MS"/>
                <w:w w:val="105"/>
                <w:sz w:val="22"/>
              </w:rPr>
              <w:t>fondului</w:t>
            </w:r>
            <w:r>
              <w:rPr>
                <w:rFonts w:ascii="Trebuchet MS" w:hAnsi="Trebuchet MS"/>
                <w:spacing w:val="-11"/>
                <w:w w:val="105"/>
                <w:sz w:val="22"/>
              </w:rPr>
              <w:t> </w:t>
            </w:r>
            <w:r>
              <w:rPr>
                <w:rFonts w:ascii="Trebuchet MS" w:hAnsi="Trebuchet MS"/>
                <w:w w:val="105"/>
                <w:sz w:val="22"/>
              </w:rPr>
              <w:t>de</w:t>
            </w:r>
            <w:r>
              <w:rPr>
                <w:rFonts w:ascii="Trebuchet MS" w:hAnsi="Trebuchet MS"/>
                <w:spacing w:val="-11"/>
                <w:w w:val="105"/>
                <w:sz w:val="22"/>
              </w:rPr>
              <w:t> </w:t>
            </w:r>
            <w:r>
              <w:rPr>
                <w:rFonts w:ascii="Trebuchet MS" w:hAnsi="Trebuchet MS"/>
                <w:w w:val="105"/>
                <w:sz w:val="22"/>
              </w:rPr>
              <w:t>salarii</w:t>
            </w:r>
            <w:r>
              <w:rPr>
                <w:rFonts w:ascii="Trebuchet MS" w:hAnsi="Trebuchet MS"/>
                <w:spacing w:val="-13"/>
                <w:w w:val="105"/>
                <w:sz w:val="22"/>
              </w:rPr>
              <w:t> </w:t>
            </w:r>
            <w:r>
              <w:rPr>
                <w:rFonts w:ascii="Trebuchet MS" w:hAnsi="Trebuchet MS"/>
                <w:w w:val="105"/>
                <w:sz w:val="22"/>
              </w:rPr>
              <w:t>pe</w:t>
            </w:r>
            <w:r>
              <w:rPr>
                <w:rFonts w:ascii="Trebuchet MS" w:hAnsi="Trebuchet MS"/>
                <w:spacing w:val="-12"/>
                <w:w w:val="105"/>
                <w:sz w:val="22"/>
              </w:rPr>
              <w:t> </w:t>
            </w:r>
            <w:r>
              <w:rPr>
                <w:rFonts w:ascii="Trebuchet MS" w:hAnsi="Trebuchet MS"/>
                <w:w w:val="105"/>
                <w:sz w:val="22"/>
              </w:rPr>
              <w:t>total</w:t>
            </w:r>
            <w:r>
              <w:rPr>
                <w:rFonts w:ascii="Trebuchet MS" w:hAnsi="Trebuchet MS"/>
                <w:spacing w:val="-12"/>
                <w:w w:val="105"/>
                <w:sz w:val="22"/>
              </w:rPr>
              <w:t> </w:t>
            </w:r>
            <w:r>
              <w:rPr>
                <w:rFonts w:ascii="Trebuchet MS" w:hAnsi="Trebuchet MS"/>
                <w:w w:val="105"/>
                <w:sz w:val="22"/>
              </w:rPr>
              <w:t>economie</w:t>
            </w:r>
            <w:r>
              <w:rPr>
                <w:rFonts w:ascii="Trebuchet MS" w:hAnsi="Trebuchet MS"/>
                <w:spacing w:val="-12"/>
                <w:w w:val="105"/>
                <w:sz w:val="22"/>
              </w:rPr>
              <w:t> </w:t>
            </w:r>
            <w:r>
              <w:rPr>
                <w:rFonts w:ascii="Trebuchet MS" w:hAnsi="Trebuchet MS"/>
                <w:w w:val="105"/>
                <w:sz w:val="22"/>
              </w:rPr>
              <w:t>(câștig</w:t>
            </w:r>
            <w:r>
              <w:rPr>
                <w:rFonts w:ascii="Trebuchet MS" w:hAnsi="Trebuchet MS"/>
                <w:spacing w:val="-11"/>
                <w:w w:val="105"/>
                <w:sz w:val="22"/>
              </w:rPr>
              <w:t> </w:t>
            </w:r>
            <w:r>
              <w:rPr>
                <w:rFonts w:ascii="Trebuchet MS" w:hAnsi="Trebuchet MS"/>
                <w:w w:val="105"/>
                <w:sz w:val="22"/>
              </w:rPr>
              <w:t>salarial</w:t>
            </w:r>
            <w:r>
              <w:rPr>
                <w:rFonts w:ascii="Trebuchet MS" w:hAnsi="Trebuchet MS"/>
                <w:spacing w:val="-13"/>
                <w:w w:val="105"/>
                <w:sz w:val="22"/>
              </w:rPr>
              <w:t> </w:t>
            </w:r>
            <w:r>
              <w:rPr>
                <w:rFonts w:ascii="Trebuchet MS" w:hAnsi="Trebuchet MS"/>
                <w:w w:val="105"/>
                <w:sz w:val="22"/>
              </w:rPr>
              <w:t>mediu</w:t>
            </w:r>
            <w:r>
              <w:rPr>
                <w:rFonts w:ascii="Trebuchet MS" w:hAnsi="Trebuchet MS"/>
                <w:spacing w:val="-11"/>
                <w:w w:val="105"/>
                <w:sz w:val="22"/>
              </w:rPr>
              <w:t> </w:t>
            </w:r>
            <w:r>
              <w:rPr>
                <w:rFonts w:ascii="Trebuchet MS" w:hAnsi="Trebuchet MS"/>
                <w:w w:val="105"/>
                <w:sz w:val="22"/>
              </w:rPr>
              <w:t>brut</w:t>
            </w:r>
            <w:r>
              <w:rPr>
                <w:rFonts w:ascii="Trebuchet MS" w:hAnsi="Trebuchet MS"/>
                <w:spacing w:val="-9"/>
                <w:w w:val="105"/>
                <w:sz w:val="22"/>
              </w:rPr>
              <w:t> </w:t>
            </w:r>
            <w:r>
              <w:rPr>
                <w:rFonts w:ascii="Trebuchet MS" w:hAnsi="Trebuchet MS"/>
                <w:w w:val="105"/>
                <w:sz w:val="22"/>
              </w:rPr>
              <w:t>și număr de</w:t>
            </w:r>
            <w:r>
              <w:rPr>
                <w:rFonts w:ascii="Trebuchet MS" w:hAnsi="Trebuchet MS"/>
                <w:spacing w:val="-5"/>
                <w:w w:val="105"/>
                <w:sz w:val="22"/>
              </w:rPr>
              <w:t> </w:t>
            </w:r>
            <w:r>
              <w:rPr>
                <w:rFonts w:ascii="Trebuchet MS" w:hAnsi="Trebuchet MS"/>
                <w:w w:val="105"/>
                <w:sz w:val="22"/>
              </w:rPr>
              <w:t>salariați);</w:t>
            </w:r>
          </w:p>
          <w:p>
            <w:pPr>
              <w:pStyle w:val="TableParagraph"/>
              <w:numPr>
                <w:ilvl w:val="0"/>
                <w:numId w:val="25"/>
              </w:numPr>
              <w:tabs>
                <w:tab w:pos="768" w:val="left" w:leader="none"/>
              </w:tabs>
              <w:spacing w:line="237" w:lineRule="auto" w:before="9" w:after="0"/>
              <w:ind w:left="779" w:right="88" w:hanging="340"/>
              <w:jc w:val="both"/>
              <w:rPr>
                <w:rFonts w:ascii="Trebuchet MS" w:hAnsi="Trebuchet MS"/>
                <w:sz w:val="22"/>
              </w:rPr>
            </w:pPr>
            <w:r>
              <w:rPr>
                <w:rFonts w:ascii="Trebuchet MS" w:hAnsi="Trebuchet MS"/>
                <w:w w:val="105"/>
                <w:sz w:val="22"/>
              </w:rPr>
              <w:t>măsurile Agenției Naționale de Administrare Fiscală de îmbunătățire a colectării de combatere</w:t>
            </w:r>
            <w:r>
              <w:rPr>
                <w:rFonts w:ascii="Trebuchet MS" w:hAnsi="Trebuchet MS"/>
                <w:spacing w:val="-9"/>
                <w:w w:val="105"/>
                <w:sz w:val="22"/>
              </w:rPr>
              <w:t> </w:t>
            </w:r>
            <w:r>
              <w:rPr>
                <w:rFonts w:ascii="Trebuchet MS" w:hAnsi="Trebuchet MS"/>
                <w:w w:val="105"/>
                <w:sz w:val="22"/>
              </w:rPr>
              <w:t>a</w:t>
            </w:r>
            <w:r>
              <w:rPr>
                <w:rFonts w:ascii="Trebuchet MS" w:hAnsi="Trebuchet MS"/>
                <w:spacing w:val="-7"/>
                <w:w w:val="105"/>
                <w:sz w:val="22"/>
              </w:rPr>
              <w:t> </w:t>
            </w:r>
            <w:r>
              <w:rPr>
                <w:rFonts w:ascii="Trebuchet MS" w:hAnsi="Trebuchet MS"/>
                <w:w w:val="105"/>
                <w:sz w:val="22"/>
              </w:rPr>
              <w:t>evaziunii</w:t>
            </w:r>
            <w:r>
              <w:rPr>
                <w:rFonts w:ascii="Trebuchet MS" w:hAnsi="Trebuchet MS"/>
                <w:spacing w:val="-9"/>
                <w:w w:val="105"/>
                <w:sz w:val="22"/>
              </w:rPr>
              <w:t> </w:t>
            </w:r>
            <w:r>
              <w:rPr>
                <w:rFonts w:ascii="Trebuchet MS" w:hAnsi="Trebuchet MS"/>
                <w:w w:val="105"/>
                <w:sz w:val="22"/>
              </w:rPr>
              <w:t>fiscale</w:t>
            </w:r>
            <w:r>
              <w:rPr>
                <w:rFonts w:ascii="Trebuchet MS" w:hAnsi="Trebuchet MS"/>
                <w:spacing w:val="-6"/>
                <w:w w:val="105"/>
                <w:sz w:val="22"/>
              </w:rPr>
              <w:t> </w:t>
            </w:r>
            <w:r>
              <w:rPr>
                <w:rFonts w:ascii="Trebuchet MS" w:hAnsi="Trebuchet MS"/>
                <w:w w:val="105"/>
                <w:sz w:val="22"/>
              </w:rPr>
              <w:t>în</w:t>
            </w:r>
            <w:r>
              <w:rPr>
                <w:rFonts w:ascii="Trebuchet MS" w:hAnsi="Trebuchet MS"/>
                <w:spacing w:val="-7"/>
                <w:w w:val="105"/>
                <w:sz w:val="22"/>
              </w:rPr>
              <w:t> </w:t>
            </w:r>
            <w:r>
              <w:rPr>
                <w:rFonts w:ascii="Trebuchet MS" w:hAnsi="Trebuchet MS"/>
                <w:w w:val="105"/>
                <w:sz w:val="22"/>
              </w:rPr>
              <w:t>domeniul</w:t>
            </w:r>
            <w:r>
              <w:rPr>
                <w:rFonts w:ascii="Trebuchet MS" w:hAnsi="Trebuchet MS"/>
                <w:spacing w:val="-8"/>
                <w:w w:val="105"/>
                <w:sz w:val="22"/>
              </w:rPr>
              <w:t> </w:t>
            </w:r>
            <w:r>
              <w:rPr>
                <w:rFonts w:ascii="Trebuchet MS" w:hAnsi="Trebuchet MS"/>
                <w:w w:val="105"/>
                <w:sz w:val="22"/>
              </w:rPr>
              <w:t>contribuției</w:t>
            </w:r>
            <w:r>
              <w:rPr>
                <w:rFonts w:ascii="Trebuchet MS" w:hAnsi="Trebuchet MS"/>
                <w:spacing w:val="-8"/>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asigurări</w:t>
            </w:r>
            <w:r>
              <w:rPr>
                <w:rFonts w:ascii="Trebuchet MS" w:hAnsi="Trebuchet MS"/>
                <w:spacing w:val="-6"/>
                <w:w w:val="105"/>
                <w:sz w:val="22"/>
              </w:rPr>
              <w:t> </w:t>
            </w:r>
            <w:r>
              <w:rPr>
                <w:rFonts w:ascii="Trebuchet MS" w:hAnsi="Trebuchet MS"/>
                <w:w w:val="105"/>
                <w:sz w:val="22"/>
              </w:rPr>
              <w:t>sociale</w:t>
            </w:r>
            <w:r>
              <w:rPr>
                <w:rFonts w:ascii="Trebuchet MS" w:hAnsi="Trebuchet MS"/>
                <w:spacing w:val="-8"/>
                <w:w w:val="105"/>
                <w:sz w:val="22"/>
              </w:rPr>
              <w:t> </w:t>
            </w:r>
            <w:r>
              <w:rPr>
                <w:rFonts w:ascii="Trebuchet MS" w:hAnsi="Trebuchet MS"/>
                <w:w w:val="105"/>
                <w:sz w:val="22"/>
              </w:rPr>
              <w:t>și</w:t>
            </w:r>
            <w:r>
              <w:rPr>
                <w:rFonts w:ascii="Trebuchet MS" w:hAnsi="Trebuchet MS"/>
                <w:spacing w:val="-6"/>
                <w:w w:val="105"/>
                <w:sz w:val="22"/>
              </w:rPr>
              <w:t> </w:t>
            </w:r>
            <w:r>
              <w:rPr>
                <w:rFonts w:ascii="Trebuchet MS" w:hAnsi="Trebuchet MS"/>
                <w:w w:val="105"/>
                <w:sz w:val="22"/>
              </w:rPr>
              <w:t>a</w:t>
            </w:r>
            <w:r>
              <w:rPr>
                <w:rFonts w:ascii="Trebuchet MS" w:hAnsi="Trebuchet MS"/>
                <w:spacing w:val="-8"/>
                <w:w w:val="105"/>
                <w:sz w:val="22"/>
              </w:rPr>
              <w:t> </w:t>
            </w:r>
            <w:r>
              <w:rPr>
                <w:rFonts w:ascii="Trebuchet MS" w:hAnsi="Trebuchet MS"/>
                <w:w w:val="105"/>
                <w:sz w:val="22"/>
              </w:rPr>
              <w:t>recuperării acestei contribuții în cuantum de 2.200.000 mii</w:t>
            </w:r>
            <w:r>
              <w:rPr>
                <w:rFonts w:ascii="Trebuchet MS" w:hAnsi="Trebuchet MS"/>
                <w:spacing w:val="-25"/>
                <w:w w:val="105"/>
                <w:sz w:val="22"/>
              </w:rPr>
              <w:t> </w:t>
            </w:r>
            <w:r>
              <w:rPr>
                <w:rFonts w:ascii="Trebuchet MS" w:hAnsi="Trebuchet MS"/>
                <w:w w:val="105"/>
                <w:sz w:val="22"/>
              </w:rPr>
              <w:t>lei.</w:t>
            </w:r>
          </w:p>
          <w:p>
            <w:pPr>
              <w:pStyle w:val="TableParagraph"/>
              <w:spacing w:before="6"/>
              <w:rPr>
                <w:rFonts w:ascii="Arial"/>
                <w:sz w:val="23"/>
              </w:rPr>
            </w:pPr>
          </w:p>
          <w:p>
            <w:pPr>
              <w:pStyle w:val="TableParagraph"/>
              <w:spacing w:before="1"/>
              <w:ind w:left="1041"/>
              <w:rPr>
                <w:rFonts w:ascii="Trebuchet MS"/>
                <w:sz w:val="22"/>
              </w:rPr>
            </w:pPr>
            <w:r>
              <w:rPr>
                <w:rFonts w:ascii="Trebuchet MS"/>
                <w:w w:val="105"/>
                <w:sz w:val="22"/>
              </w:rPr>
              <w:t>Cheltuieli:</w:t>
            </w:r>
          </w:p>
          <w:p>
            <w:pPr>
              <w:pStyle w:val="TableParagraph"/>
              <w:spacing w:before="4"/>
              <w:rPr>
                <w:rFonts w:ascii="Arial"/>
                <w:sz w:val="23"/>
              </w:rPr>
            </w:pPr>
          </w:p>
          <w:p>
            <w:pPr>
              <w:pStyle w:val="TableParagraph"/>
              <w:spacing w:line="247" w:lineRule="auto"/>
              <w:ind w:left="101" w:right="89" w:firstLine="340"/>
              <w:jc w:val="both"/>
              <w:rPr>
                <w:rFonts w:ascii="Trebuchet MS" w:hAnsi="Trebuchet MS"/>
                <w:sz w:val="22"/>
              </w:rPr>
            </w:pPr>
            <w:r>
              <w:rPr>
                <w:rFonts w:ascii="Trebuchet MS" w:hAnsi="Trebuchet MS"/>
                <w:w w:val="105"/>
                <w:sz w:val="22"/>
              </w:rPr>
              <w:t>În anul 2024, cheltuielile totale ale bugetului asigurărilor sociale de stat au fost estimate la 135.144.353 mii lei, din care 134.982.538 mii lei pentru sistemul public de pensii (99,9%) şi 161.815 mii lei pentru sistemul de asigurare pentru accidente de muncă şi boli profesionale (0,1%).</w:t>
            </w:r>
          </w:p>
          <w:p>
            <w:pPr>
              <w:pStyle w:val="TableParagraph"/>
              <w:spacing w:before="5"/>
              <w:rPr>
                <w:rFonts w:ascii="Arial"/>
                <w:sz w:val="22"/>
              </w:rPr>
            </w:pPr>
          </w:p>
          <w:p>
            <w:pPr>
              <w:pStyle w:val="TableParagraph"/>
              <w:spacing w:line="247" w:lineRule="auto"/>
              <w:ind w:left="101" w:right="89" w:firstLine="340"/>
              <w:jc w:val="both"/>
              <w:rPr>
                <w:rFonts w:ascii="Trebuchet MS" w:hAnsi="Trebuchet MS"/>
                <w:sz w:val="22"/>
              </w:rPr>
            </w:pPr>
            <w:r>
              <w:rPr>
                <w:rFonts w:ascii="Trebuchet MS" w:hAnsi="Trebuchet MS"/>
                <w:w w:val="105"/>
                <w:sz w:val="22"/>
              </w:rPr>
              <w:t>Din totalul cheltuielilor aferente sistemului public de pensii, 99,1% vor fi alocate pentru asistenţă</w:t>
            </w:r>
            <w:r>
              <w:rPr>
                <w:rFonts w:ascii="Trebuchet MS" w:hAnsi="Trebuchet MS"/>
                <w:spacing w:val="-14"/>
                <w:w w:val="105"/>
                <w:sz w:val="22"/>
              </w:rPr>
              <w:t> </w:t>
            </w:r>
            <w:r>
              <w:rPr>
                <w:rFonts w:ascii="Trebuchet MS" w:hAnsi="Trebuchet MS"/>
                <w:w w:val="105"/>
                <w:sz w:val="22"/>
              </w:rPr>
              <w:t>socială</w:t>
            </w:r>
            <w:r>
              <w:rPr>
                <w:rFonts w:ascii="Trebuchet MS" w:hAnsi="Trebuchet MS"/>
                <w:spacing w:val="-11"/>
                <w:w w:val="105"/>
                <w:sz w:val="22"/>
              </w:rPr>
              <w:t> </w:t>
            </w:r>
            <w:r>
              <w:rPr>
                <w:rFonts w:ascii="Trebuchet MS" w:hAnsi="Trebuchet MS"/>
                <w:w w:val="105"/>
                <w:sz w:val="22"/>
              </w:rPr>
              <w:t>şi</w:t>
            </w:r>
            <w:r>
              <w:rPr>
                <w:rFonts w:ascii="Trebuchet MS" w:hAnsi="Trebuchet MS"/>
                <w:spacing w:val="-11"/>
                <w:w w:val="105"/>
                <w:sz w:val="22"/>
              </w:rPr>
              <w:t> </w:t>
            </w:r>
            <w:r>
              <w:rPr>
                <w:rFonts w:ascii="Trebuchet MS" w:hAnsi="Trebuchet MS"/>
                <w:w w:val="105"/>
                <w:sz w:val="22"/>
              </w:rPr>
              <w:t>0,9%</w:t>
            </w:r>
            <w:r>
              <w:rPr>
                <w:rFonts w:ascii="Trebuchet MS" w:hAnsi="Trebuchet MS"/>
                <w:spacing w:val="-13"/>
                <w:w w:val="105"/>
                <w:sz w:val="22"/>
              </w:rPr>
              <w:t> </w:t>
            </w:r>
            <w:r>
              <w:rPr>
                <w:rFonts w:ascii="Trebuchet MS" w:hAnsi="Trebuchet MS"/>
                <w:w w:val="105"/>
                <w:sz w:val="22"/>
              </w:rPr>
              <w:t>pentru</w:t>
            </w:r>
            <w:r>
              <w:rPr>
                <w:rFonts w:ascii="Trebuchet MS" w:hAnsi="Trebuchet MS"/>
                <w:spacing w:val="-14"/>
                <w:w w:val="105"/>
                <w:sz w:val="22"/>
              </w:rPr>
              <w:t> </w:t>
            </w:r>
            <w:r>
              <w:rPr>
                <w:rFonts w:ascii="Trebuchet MS" w:hAnsi="Trebuchet MS"/>
                <w:w w:val="105"/>
                <w:sz w:val="22"/>
              </w:rPr>
              <w:t>administrarea</w:t>
            </w:r>
            <w:r>
              <w:rPr>
                <w:rFonts w:ascii="Trebuchet MS" w:hAnsi="Trebuchet MS"/>
                <w:spacing w:val="-11"/>
                <w:w w:val="105"/>
                <w:sz w:val="22"/>
              </w:rPr>
              <w:t> </w:t>
            </w:r>
            <w:r>
              <w:rPr>
                <w:rFonts w:ascii="Trebuchet MS" w:hAnsi="Trebuchet MS"/>
                <w:w w:val="105"/>
                <w:sz w:val="22"/>
              </w:rPr>
              <w:t>sistemului</w:t>
            </w:r>
            <w:r>
              <w:rPr>
                <w:rFonts w:ascii="Trebuchet MS" w:hAnsi="Trebuchet MS"/>
                <w:spacing w:val="-11"/>
                <w:w w:val="105"/>
                <w:sz w:val="22"/>
              </w:rPr>
              <w:t> </w:t>
            </w:r>
            <w:r>
              <w:rPr>
                <w:rFonts w:ascii="Trebuchet MS" w:hAnsi="Trebuchet MS"/>
                <w:w w:val="105"/>
                <w:sz w:val="22"/>
              </w:rPr>
              <w:t>public</w:t>
            </w:r>
            <w:r>
              <w:rPr>
                <w:rFonts w:ascii="Trebuchet MS" w:hAnsi="Trebuchet MS"/>
                <w:spacing w:val="-14"/>
                <w:w w:val="105"/>
                <w:sz w:val="22"/>
              </w:rPr>
              <w:t> </w:t>
            </w:r>
            <w:r>
              <w:rPr>
                <w:rFonts w:ascii="Trebuchet MS" w:hAnsi="Trebuchet MS"/>
                <w:w w:val="105"/>
                <w:sz w:val="22"/>
              </w:rPr>
              <w:t>de</w:t>
            </w:r>
            <w:r>
              <w:rPr>
                <w:rFonts w:ascii="Trebuchet MS" w:hAnsi="Trebuchet MS"/>
                <w:spacing w:val="-11"/>
                <w:w w:val="105"/>
                <w:sz w:val="22"/>
              </w:rPr>
              <w:t> </w:t>
            </w:r>
            <w:r>
              <w:rPr>
                <w:rFonts w:ascii="Trebuchet MS" w:hAnsi="Trebuchet MS"/>
                <w:w w:val="105"/>
                <w:sz w:val="22"/>
              </w:rPr>
              <w:t>pensii</w:t>
            </w:r>
            <w:r>
              <w:rPr>
                <w:rFonts w:ascii="Trebuchet MS" w:hAnsi="Trebuchet MS"/>
                <w:spacing w:val="-13"/>
                <w:w w:val="105"/>
                <w:sz w:val="22"/>
              </w:rPr>
              <w:t> </w:t>
            </w:r>
            <w:r>
              <w:rPr>
                <w:rFonts w:ascii="Trebuchet MS" w:hAnsi="Trebuchet MS"/>
                <w:w w:val="105"/>
                <w:sz w:val="22"/>
              </w:rPr>
              <w:t>(cheltuieli</w:t>
            </w:r>
            <w:r>
              <w:rPr>
                <w:rFonts w:ascii="Trebuchet MS" w:hAnsi="Trebuchet MS"/>
                <w:spacing w:val="-11"/>
                <w:w w:val="105"/>
                <w:sz w:val="22"/>
              </w:rPr>
              <w:t> </w:t>
            </w:r>
            <w:r>
              <w:rPr>
                <w:rFonts w:ascii="Trebuchet MS" w:hAnsi="Trebuchet MS"/>
                <w:w w:val="105"/>
                <w:sz w:val="22"/>
              </w:rPr>
              <w:t>de</w:t>
            </w:r>
            <w:r>
              <w:rPr>
                <w:rFonts w:ascii="Trebuchet MS" w:hAnsi="Trebuchet MS"/>
                <w:spacing w:val="-12"/>
                <w:w w:val="105"/>
                <w:sz w:val="22"/>
              </w:rPr>
              <w:t> </w:t>
            </w:r>
            <w:r>
              <w:rPr>
                <w:rFonts w:ascii="Trebuchet MS" w:hAnsi="Trebuchet MS"/>
                <w:w w:val="105"/>
                <w:sz w:val="22"/>
              </w:rPr>
              <w:t>personal, bunuri</w:t>
            </w:r>
            <w:r>
              <w:rPr>
                <w:rFonts w:ascii="Trebuchet MS" w:hAnsi="Trebuchet MS"/>
                <w:spacing w:val="-19"/>
                <w:w w:val="105"/>
                <w:sz w:val="22"/>
              </w:rPr>
              <w:t> </w:t>
            </w:r>
            <w:r>
              <w:rPr>
                <w:rFonts w:ascii="Trebuchet MS" w:hAnsi="Trebuchet MS"/>
                <w:w w:val="105"/>
                <w:sz w:val="22"/>
              </w:rPr>
              <w:t>şi</w:t>
            </w:r>
            <w:r>
              <w:rPr>
                <w:rFonts w:ascii="Trebuchet MS" w:hAnsi="Trebuchet MS"/>
                <w:spacing w:val="-18"/>
                <w:w w:val="105"/>
                <w:sz w:val="22"/>
              </w:rPr>
              <w:t> </w:t>
            </w:r>
            <w:r>
              <w:rPr>
                <w:rFonts w:ascii="Trebuchet MS" w:hAnsi="Trebuchet MS"/>
                <w:w w:val="105"/>
                <w:sz w:val="22"/>
              </w:rPr>
              <w:t>servicii,</w:t>
            </w:r>
            <w:r>
              <w:rPr>
                <w:rFonts w:ascii="Trebuchet MS" w:hAnsi="Trebuchet MS"/>
                <w:spacing w:val="-18"/>
                <w:w w:val="105"/>
                <w:sz w:val="22"/>
              </w:rPr>
              <w:t> </w:t>
            </w:r>
            <w:r>
              <w:rPr>
                <w:rFonts w:ascii="Trebuchet MS" w:hAnsi="Trebuchet MS"/>
                <w:w w:val="105"/>
                <w:sz w:val="22"/>
              </w:rPr>
              <w:t>dobânzi</w:t>
            </w:r>
            <w:r>
              <w:rPr>
                <w:rFonts w:ascii="Trebuchet MS" w:hAnsi="Trebuchet MS"/>
                <w:spacing w:val="-18"/>
                <w:w w:val="105"/>
                <w:sz w:val="22"/>
              </w:rPr>
              <w:t> </w:t>
            </w:r>
            <w:r>
              <w:rPr>
                <w:rFonts w:ascii="Trebuchet MS" w:hAnsi="Trebuchet MS"/>
                <w:w w:val="105"/>
                <w:sz w:val="22"/>
              </w:rPr>
              <w:t>datorate</w:t>
            </w:r>
            <w:r>
              <w:rPr>
                <w:rFonts w:ascii="Trebuchet MS" w:hAnsi="Trebuchet MS"/>
                <w:spacing w:val="-19"/>
                <w:w w:val="105"/>
                <w:sz w:val="22"/>
              </w:rPr>
              <w:t> </w:t>
            </w:r>
            <w:r>
              <w:rPr>
                <w:rFonts w:ascii="Trebuchet MS" w:hAnsi="Trebuchet MS"/>
                <w:w w:val="105"/>
                <w:sz w:val="22"/>
              </w:rPr>
              <w:t>trezoreriei</w:t>
            </w:r>
            <w:r>
              <w:rPr>
                <w:rFonts w:ascii="Trebuchet MS" w:hAnsi="Trebuchet MS"/>
                <w:spacing w:val="-18"/>
                <w:w w:val="105"/>
                <w:sz w:val="22"/>
              </w:rPr>
              <w:t> </w:t>
            </w:r>
            <w:r>
              <w:rPr>
                <w:rFonts w:ascii="Trebuchet MS" w:hAnsi="Trebuchet MS"/>
                <w:w w:val="105"/>
                <w:sz w:val="22"/>
              </w:rPr>
              <w:t>statului,</w:t>
            </w:r>
            <w:r>
              <w:rPr>
                <w:rFonts w:ascii="Trebuchet MS" w:hAnsi="Trebuchet MS"/>
                <w:spacing w:val="-18"/>
                <w:w w:val="105"/>
                <w:sz w:val="22"/>
              </w:rPr>
              <w:t> </w:t>
            </w:r>
            <w:r>
              <w:rPr>
                <w:rFonts w:ascii="Trebuchet MS" w:hAnsi="Trebuchet MS"/>
                <w:w w:val="105"/>
                <w:sz w:val="22"/>
              </w:rPr>
              <w:t>alte</w:t>
            </w:r>
            <w:r>
              <w:rPr>
                <w:rFonts w:ascii="Trebuchet MS" w:hAnsi="Trebuchet MS"/>
                <w:spacing w:val="-19"/>
                <w:w w:val="105"/>
                <w:sz w:val="22"/>
              </w:rPr>
              <w:t> </w:t>
            </w:r>
            <w:r>
              <w:rPr>
                <w:rFonts w:ascii="Trebuchet MS" w:hAnsi="Trebuchet MS"/>
                <w:w w:val="105"/>
                <w:sz w:val="22"/>
              </w:rPr>
              <w:t>transferuri,</w:t>
            </w:r>
            <w:r>
              <w:rPr>
                <w:rFonts w:ascii="Trebuchet MS" w:hAnsi="Trebuchet MS"/>
                <w:spacing w:val="-18"/>
                <w:w w:val="105"/>
                <w:sz w:val="22"/>
              </w:rPr>
              <w:t> </w:t>
            </w:r>
            <w:r>
              <w:rPr>
                <w:rFonts w:ascii="Trebuchet MS" w:hAnsi="Trebuchet MS"/>
                <w:w w:val="105"/>
                <w:sz w:val="22"/>
              </w:rPr>
              <w:t>proiecte</w:t>
            </w:r>
            <w:r>
              <w:rPr>
                <w:rFonts w:ascii="Trebuchet MS" w:hAnsi="Trebuchet MS"/>
                <w:spacing w:val="-18"/>
                <w:w w:val="105"/>
                <w:sz w:val="22"/>
              </w:rPr>
              <w:t> </w:t>
            </w:r>
            <w:r>
              <w:rPr>
                <w:rFonts w:ascii="Trebuchet MS" w:hAnsi="Trebuchet MS"/>
                <w:w w:val="105"/>
                <w:sz w:val="22"/>
              </w:rPr>
              <w:t>cu</w:t>
            </w:r>
            <w:r>
              <w:rPr>
                <w:rFonts w:ascii="Trebuchet MS" w:hAnsi="Trebuchet MS"/>
                <w:spacing w:val="-19"/>
                <w:w w:val="105"/>
                <w:sz w:val="22"/>
              </w:rPr>
              <w:t> </w:t>
            </w:r>
            <w:r>
              <w:rPr>
                <w:rFonts w:ascii="Trebuchet MS" w:hAnsi="Trebuchet MS"/>
                <w:w w:val="105"/>
                <w:sz w:val="22"/>
              </w:rPr>
              <w:t>finanțare</w:t>
            </w:r>
            <w:r>
              <w:rPr>
                <w:rFonts w:ascii="Trebuchet MS" w:hAnsi="Trebuchet MS"/>
                <w:spacing w:val="-18"/>
                <w:w w:val="105"/>
                <w:sz w:val="22"/>
              </w:rPr>
              <w:t> </w:t>
            </w:r>
            <w:r>
              <w:rPr>
                <w:rFonts w:ascii="Trebuchet MS" w:hAnsi="Trebuchet MS"/>
                <w:w w:val="105"/>
                <w:sz w:val="22"/>
              </w:rPr>
              <w:t>din sumele</w:t>
            </w:r>
            <w:r>
              <w:rPr>
                <w:rFonts w:ascii="Trebuchet MS" w:hAnsi="Trebuchet MS"/>
                <w:spacing w:val="-17"/>
                <w:w w:val="105"/>
                <w:sz w:val="22"/>
              </w:rPr>
              <w:t> </w:t>
            </w:r>
            <w:r>
              <w:rPr>
                <w:rFonts w:ascii="Trebuchet MS" w:hAnsi="Trebuchet MS"/>
                <w:w w:val="105"/>
                <w:sz w:val="22"/>
              </w:rPr>
              <w:t>reprezentând</w:t>
            </w:r>
            <w:r>
              <w:rPr>
                <w:rFonts w:ascii="Trebuchet MS" w:hAnsi="Trebuchet MS"/>
                <w:spacing w:val="-17"/>
                <w:w w:val="105"/>
                <w:sz w:val="22"/>
              </w:rPr>
              <w:t> </w:t>
            </w:r>
            <w:r>
              <w:rPr>
                <w:rFonts w:ascii="Trebuchet MS" w:hAnsi="Trebuchet MS"/>
                <w:w w:val="105"/>
                <w:sz w:val="22"/>
              </w:rPr>
              <w:t>asistența</w:t>
            </w:r>
            <w:r>
              <w:rPr>
                <w:rFonts w:ascii="Trebuchet MS" w:hAnsi="Trebuchet MS"/>
                <w:spacing w:val="-18"/>
                <w:w w:val="105"/>
                <w:sz w:val="22"/>
              </w:rPr>
              <w:t> </w:t>
            </w:r>
            <w:r>
              <w:rPr>
                <w:rFonts w:ascii="Trebuchet MS" w:hAnsi="Trebuchet MS"/>
                <w:w w:val="105"/>
                <w:sz w:val="22"/>
              </w:rPr>
              <w:t>financiară</w:t>
            </w:r>
            <w:r>
              <w:rPr>
                <w:rFonts w:ascii="Trebuchet MS" w:hAnsi="Trebuchet MS"/>
                <w:spacing w:val="-16"/>
                <w:w w:val="105"/>
                <w:sz w:val="22"/>
              </w:rPr>
              <w:t> </w:t>
            </w:r>
            <w:r>
              <w:rPr>
                <w:rFonts w:ascii="Trebuchet MS" w:hAnsi="Trebuchet MS"/>
                <w:w w:val="105"/>
                <w:sz w:val="22"/>
              </w:rPr>
              <w:t>nerambursabilă</w:t>
            </w:r>
            <w:r>
              <w:rPr>
                <w:rFonts w:ascii="Trebuchet MS" w:hAnsi="Trebuchet MS"/>
                <w:spacing w:val="-17"/>
                <w:w w:val="105"/>
                <w:sz w:val="22"/>
              </w:rPr>
              <w:t> </w:t>
            </w:r>
            <w:r>
              <w:rPr>
                <w:rFonts w:ascii="Trebuchet MS" w:hAnsi="Trebuchet MS"/>
                <w:w w:val="105"/>
                <w:sz w:val="22"/>
              </w:rPr>
              <w:t>aferentă</w:t>
            </w:r>
            <w:r>
              <w:rPr>
                <w:rFonts w:ascii="Trebuchet MS" w:hAnsi="Trebuchet MS"/>
                <w:spacing w:val="-17"/>
                <w:w w:val="105"/>
                <w:sz w:val="22"/>
              </w:rPr>
              <w:t> </w:t>
            </w:r>
            <w:r>
              <w:rPr>
                <w:rFonts w:ascii="Trebuchet MS" w:hAnsi="Trebuchet MS"/>
                <w:w w:val="105"/>
                <w:sz w:val="22"/>
              </w:rPr>
              <w:t>PNRR,</w:t>
            </w:r>
            <w:r>
              <w:rPr>
                <w:rFonts w:ascii="Trebuchet MS" w:hAnsi="Trebuchet MS"/>
                <w:spacing w:val="-17"/>
                <w:w w:val="105"/>
                <w:sz w:val="22"/>
              </w:rPr>
              <w:t> </w:t>
            </w:r>
            <w:r>
              <w:rPr>
                <w:rFonts w:ascii="Trebuchet MS" w:hAnsi="Trebuchet MS"/>
                <w:w w:val="105"/>
                <w:sz w:val="22"/>
              </w:rPr>
              <w:t>alte</w:t>
            </w:r>
            <w:r>
              <w:rPr>
                <w:rFonts w:ascii="Trebuchet MS" w:hAnsi="Trebuchet MS"/>
                <w:spacing w:val="-17"/>
                <w:w w:val="105"/>
                <w:sz w:val="22"/>
              </w:rPr>
              <w:t> </w:t>
            </w:r>
            <w:r>
              <w:rPr>
                <w:rFonts w:ascii="Trebuchet MS" w:hAnsi="Trebuchet MS"/>
                <w:w w:val="105"/>
                <w:sz w:val="22"/>
              </w:rPr>
              <w:t>cheltuieli</w:t>
            </w:r>
            <w:r>
              <w:rPr>
                <w:rFonts w:ascii="Trebuchet MS" w:hAnsi="Trebuchet MS"/>
                <w:spacing w:val="-16"/>
                <w:w w:val="105"/>
                <w:sz w:val="22"/>
              </w:rPr>
              <w:t> </w:t>
            </w:r>
            <w:r>
              <w:rPr>
                <w:rFonts w:ascii="Trebuchet MS" w:hAnsi="Trebuchet MS"/>
                <w:w w:val="105"/>
                <w:sz w:val="22"/>
              </w:rPr>
              <w:t>şi</w:t>
            </w:r>
            <w:r>
              <w:rPr>
                <w:rFonts w:ascii="Trebuchet MS" w:hAnsi="Trebuchet MS"/>
                <w:spacing w:val="-17"/>
                <w:w w:val="105"/>
                <w:sz w:val="22"/>
              </w:rPr>
              <w:t> </w:t>
            </w:r>
            <w:r>
              <w:rPr>
                <w:rFonts w:ascii="Trebuchet MS" w:hAnsi="Trebuchet MS"/>
                <w:w w:val="105"/>
                <w:sz w:val="22"/>
              </w:rPr>
              <w:t>active nefinanciare).</w:t>
            </w:r>
          </w:p>
          <w:p>
            <w:pPr>
              <w:pStyle w:val="TableParagraph"/>
              <w:spacing w:line="247" w:lineRule="auto"/>
              <w:ind w:left="101" w:right="89" w:firstLine="408"/>
              <w:jc w:val="both"/>
              <w:rPr>
                <w:rFonts w:ascii="Trebuchet MS" w:hAnsi="Trebuchet MS"/>
                <w:sz w:val="22"/>
              </w:rPr>
            </w:pPr>
            <w:r>
              <w:rPr>
                <w:rFonts w:ascii="Trebuchet MS" w:hAnsi="Trebuchet MS"/>
                <w:w w:val="105"/>
                <w:sz w:val="22"/>
              </w:rPr>
              <w:t>Fondurile destinate plăţii pensiilor din sistemul public de pensii pentru anul 2024 sunt în sumă de 131.511.943 mii lei, respectiv 7,6% din PIB.</w:t>
            </w:r>
          </w:p>
          <w:p>
            <w:pPr>
              <w:pStyle w:val="TableParagraph"/>
              <w:spacing w:before="4"/>
              <w:rPr>
                <w:rFonts w:ascii="Arial"/>
                <w:sz w:val="22"/>
              </w:rPr>
            </w:pPr>
          </w:p>
          <w:p>
            <w:pPr>
              <w:pStyle w:val="TableParagraph"/>
              <w:spacing w:line="247" w:lineRule="auto"/>
              <w:ind w:left="100" w:right="89" w:firstLine="410"/>
              <w:jc w:val="both"/>
              <w:rPr>
                <w:rFonts w:ascii="Trebuchet MS" w:hAnsi="Trebuchet MS"/>
                <w:sz w:val="22"/>
              </w:rPr>
            </w:pPr>
            <w:r>
              <w:rPr>
                <w:rFonts w:ascii="Trebuchet MS" w:hAnsi="Trebuchet MS"/>
                <w:w w:val="105"/>
                <w:sz w:val="22"/>
              </w:rPr>
              <w:t>Din totalul cheltuielilor aferente sistemului de asigurări pentru accidente de muncă şi boli profesionale, 88% vor fi alocate pentru asistenţă socială (pensii de invaliditate din cauză de accidente</w:t>
            </w:r>
            <w:r>
              <w:rPr>
                <w:rFonts w:ascii="Trebuchet MS" w:hAnsi="Trebuchet MS"/>
                <w:spacing w:val="-9"/>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muncă</w:t>
            </w:r>
            <w:r>
              <w:rPr>
                <w:rFonts w:ascii="Trebuchet MS" w:hAnsi="Trebuchet MS"/>
                <w:spacing w:val="-7"/>
                <w:w w:val="105"/>
                <w:sz w:val="22"/>
              </w:rPr>
              <w:t> </w:t>
            </w:r>
            <w:r>
              <w:rPr>
                <w:rFonts w:ascii="Trebuchet MS" w:hAnsi="Trebuchet MS"/>
                <w:w w:val="105"/>
                <w:sz w:val="22"/>
              </w:rPr>
              <w:t>sau</w:t>
            </w:r>
            <w:r>
              <w:rPr>
                <w:rFonts w:ascii="Trebuchet MS" w:hAnsi="Trebuchet MS"/>
                <w:spacing w:val="-7"/>
                <w:w w:val="105"/>
                <w:sz w:val="22"/>
              </w:rPr>
              <w:t> </w:t>
            </w:r>
            <w:r>
              <w:rPr>
                <w:rFonts w:ascii="Trebuchet MS" w:hAnsi="Trebuchet MS"/>
                <w:w w:val="105"/>
                <w:sz w:val="22"/>
              </w:rPr>
              <w:t>boli</w:t>
            </w:r>
            <w:r>
              <w:rPr>
                <w:rFonts w:ascii="Trebuchet MS" w:hAnsi="Trebuchet MS"/>
                <w:spacing w:val="-7"/>
                <w:w w:val="105"/>
                <w:sz w:val="22"/>
              </w:rPr>
              <w:t> </w:t>
            </w:r>
            <w:r>
              <w:rPr>
                <w:rFonts w:ascii="Trebuchet MS" w:hAnsi="Trebuchet MS"/>
                <w:w w:val="105"/>
                <w:sz w:val="22"/>
              </w:rPr>
              <w:t>profesionale,</w:t>
            </w:r>
            <w:r>
              <w:rPr>
                <w:rFonts w:ascii="Trebuchet MS" w:hAnsi="Trebuchet MS"/>
                <w:spacing w:val="-7"/>
                <w:w w:val="105"/>
                <w:sz w:val="22"/>
              </w:rPr>
              <w:t> </w:t>
            </w:r>
            <w:r>
              <w:rPr>
                <w:rFonts w:ascii="Trebuchet MS" w:hAnsi="Trebuchet MS"/>
                <w:w w:val="105"/>
                <w:sz w:val="22"/>
              </w:rPr>
              <w:t>ajutoare</w:t>
            </w:r>
            <w:r>
              <w:rPr>
                <w:rFonts w:ascii="Trebuchet MS" w:hAnsi="Trebuchet MS"/>
                <w:spacing w:val="-8"/>
                <w:w w:val="105"/>
                <w:sz w:val="22"/>
              </w:rPr>
              <w:t> </w:t>
            </w:r>
            <w:r>
              <w:rPr>
                <w:rFonts w:ascii="Trebuchet MS" w:hAnsi="Trebuchet MS"/>
                <w:w w:val="105"/>
                <w:sz w:val="22"/>
              </w:rPr>
              <w:t>sociale</w:t>
            </w:r>
            <w:r>
              <w:rPr>
                <w:rFonts w:ascii="Trebuchet MS" w:hAnsi="Trebuchet MS"/>
                <w:spacing w:val="-6"/>
                <w:w w:val="105"/>
                <w:sz w:val="22"/>
              </w:rPr>
              <w:t> </w:t>
            </w:r>
            <w:r>
              <w:rPr>
                <w:rFonts w:ascii="Trebuchet MS" w:hAnsi="Trebuchet MS"/>
                <w:w w:val="105"/>
                <w:sz w:val="22"/>
              </w:rPr>
              <w:t>în</w:t>
            </w:r>
            <w:r>
              <w:rPr>
                <w:rFonts w:ascii="Trebuchet MS" w:hAnsi="Trebuchet MS"/>
                <w:spacing w:val="-7"/>
                <w:w w:val="105"/>
                <w:sz w:val="22"/>
              </w:rPr>
              <w:t> </w:t>
            </w:r>
            <w:r>
              <w:rPr>
                <w:rFonts w:ascii="Trebuchet MS" w:hAnsi="Trebuchet MS"/>
                <w:w w:val="105"/>
                <w:sz w:val="22"/>
              </w:rPr>
              <w:t>caz</w:t>
            </w:r>
            <w:r>
              <w:rPr>
                <w:rFonts w:ascii="Trebuchet MS" w:hAnsi="Trebuchet MS"/>
                <w:spacing w:val="-7"/>
                <w:w w:val="105"/>
                <w:sz w:val="22"/>
              </w:rPr>
              <w:t> </w:t>
            </w:r>
            <w:r>
              <w:rPr>
                <w:rFonts w:ascii="Trebuchet MS" w:hAnsi="Trebuchet MS"/>
                <w:w w:val="105"/>
                <w:sz w:val="22"/>
              </w:rPr>
              <w:t>de</w:t>
            </w:r>
            <w:r>
              <w:rPr>
                <w:rFonts w:ascii="Trebuchet MS" w:hAnsi="Trebuchet MS"/>
                <w:spacing w:val="-7"/>
                <w:w w:val="105"/>
                <w:sz w:val="22"/>
              </w:rPr>
              <w:t> </w:t>
            </w:r>
            <w:r>
              <w:rPr>
                <w:rFonts w:ascii="Trebuchet MS" w:hAnsi="Trebuchet MS"/>
                <w:w w:val="105"/>
                <w:sz w:val="22"/>
              </w:rPr>
              <w:t>invaliditate),</w:t>
            </w:r>
            <w:r>
              <w:rPr>
                <w:rFonts w:ascii="Trebuchet MS" w:hAnsi="Trebuchet MS"/>
                <w:spacing w:val="-3"/>
                <w:w w:val="105"/>
                <w:sz w:val="22"/>
              </w:rPr>
              <w:t> </w:t>
            </w:r>
            <w:r>
              <w:rPr>
                <w:rFonts w:ascii="Trebuchet MS" w:hAnsi="Trebuchet MS"/>
                <w:w w:val="105"/>
                <w:sz w:val="22"/>
              </w:rPr>
              <w:t>şi</w:t>
            </w:r>
            <w:r>
              <w:rPr>
                <w:rFonts w:ascii="Trebuchet MS" w:hAnsi="Trebuchet MS"/>
                <w:spacing w:val="-8"/>
                <w:w w:val="105"/>
                <w:sz w:val="22"/>
              </w:rPr>
              <w:t> </w:t>
            </w:r>
            <w:r>
              <w:rPr>
                <w:rFonts w:ascii="Trebuchet MS" w:hAnsi="Trebuchet MS"/>
                <w:w w:val="105"/>
                <w:sz w:val="22"/>
              </w:rPr>
              <w:t>12%</w:t>
            </w:r>
            <w:r>
              <w:rPr>
                <w:rFonts w:ascii="Trebuchet MS" w:hAnsi="Trebuchet MS"/>
                <w:spacing w:val="-9"/>
                <w:w w:val="105"/>
                <w:sz w:val="22"/>
              </w:rPr>
              <w:t> </w:t>
            </w:r>
            <w:r>
              <w:rPr>
                <w:rFonts w:ascii="Trebuchet MS" w:hAnsi="Trebuchet MS"/>
                <w:w w:val="105"/>
                <w:sz w:val="22"/>
              </w:rPr>
              <w:t>pentru funcţionarea sistemului (cheltuieli de personal, bunuri şi servicii, dobânzi, alte cheltuieli şi active</w:t>
            </w:r>
            <w:r>
              <w:rPr>
                <w:rFonts w:ascii="Trebuchet MS" w:hAnsi="Trebuchet MS"/>
                <w:spacing w:val="-3"/>
                <w:w w:val="105"/>
                <w:sz w:val="22"/>
              </w:rPr>
              <w:t> </w:t>
            </w:r>
            <w:r>
              <w:rPr>
                <w:rFonts w:ascii="Trebuchet MS" w:hAnsi="Trebuchet MS"/>
                <w:w w:val="105"/>
                <w:sz w:val="22"/>
              </w:rPr>
              <w:t>nefinanciare).</w:t>
            </w:r>
          </w:p>
          <w:p>
            <w:pPr>
              <w:pStyle w:val="TableParagraph"/>
              <w:spacing w:before="2"/>
              <w:rPr>
                <w:rFonts w:ascii="Arial"/>
                <w:sz w:val="22"/>
              </w:rPr>
            </w:pPr>
          </w:p>
          <w:p>
            <w:pPr>
              <w:pStyle w:val="TableParagraph"/>
              <w:spacing w:line="247" w:lineRule="auto"/>
              <w:ind w:left="100" w:right="90" w:firstLine="545"/>
              <w:jc w:val="both"/>
              <w:rPr>
                <w:rFonts w:ascii="Trebuchet MS" w:hAnsi="Trebuchet MS"/>
                <w:sz w:val="22"/>
              </w:rPr>
            </w:pPr>
            <w:r>
              <w:rPr>
                <w:rFonts w:ascii="Trebuchet MS" w:hAnsi="Trebuchet MS"/>
                <w:w w:val="105"/>
                <w:sz w:val="22"/>
              </w:rPr>
              <w:t>Bugetul</w:t>
            </w:r>
            <w:r>
              <w:rPr>
                <w:rFonts w:ascii="Trebuchet MS" w:hAnsi="Trebuchet MS"/>
                <w:spacing w:val="-18"/>
                <w:w w:val="105"/>
                <w:sz w:val="22"/>
              </w:rPr>
              <w:t> </w:t>
            </w:r>
            <w:r>
              <w:rPr>
                <w:rFonts w:ascii="Trebuchet MS" w:hAnsi="Trebuchet MS"/>
                <w:w w:val="105"/>
                <w:sz w:val="22"/>
              </w:rPr>
              <w:t>asigurărilor</w:t>
            </w:r>
            <w:r>
              <w:rPr>
                <w:rFonts w:ascii="Trebuchet MS" w:hAnsi="Trebuchet MS"/>
                <w:spacing w:val="-15"/>
                <w:w w:val="105"/>
                <w:sz w:val="22"/>
              </w:rPr>
              <w:t> </w:t>
            </w:r>
            <w:r>
              <w:rPr>
                <w:rFonts w:ascii="Trebuchet MS" w:hAnsi="Trebuchet MS"/>
                <w:w w:val="105"/>
                <w:sz w:val="22"/>
              </w:rPr>
              <w:t>sociale</w:t>
            </w:r>
            <w:r>
              <w:rPr>
                <w:rFonts w:ascii="Trebuchet MS" w:hAnsi="Trebuchet MS"/>
                <w:spacing w:val="-17"/>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stat</w:t>
            </w:r>
            <w:r>
              <w:rPr>
                <w:rFonts w:ascii="Trebuchet MS" w:hAnsi="Trebuchet MS"/>
                <w:spacing w:val="-17"/>
                <w:w w:val="105"/>
                <w:sz w:val="22"/>
              </w:rPr>
              <w:t> </w:t>
            </w:r>
            <w:r>
              <w:rPr>
                <w:rFonts w:ascii="Trebuchet MS" w:hAnsi="Trebuchet MS"/>
                <w:w w:val="105"/>
                <w:sz w:val="22"/>
              </w:rPr>
              <w:t>este</w:t>
            </w:r>
            <w:r>
              <w:rPr>
                <w:rFonts w:ascii="Trebuchet MS" w:hAnsi="Trebuchet MS"/>
                <w:spacing w:val="-18"/>
                <w:w w:val="105"/>
                <w:sz w:val="22"/>
              </w:rPr>
              <w:t> </w:t>
            </w:r>
            <w:r>
              <w:rPr>
                <w:rFonts w:ascii="Trebuchet MS" w:hAnsi="Trebuchet MS"/>
                <w:w w:val="105"/>
                <w:sz w:val="22"/>
              </w:rPr>
              <w:t>programat</w:t>
            </w:r>
            <w:r>
              <w:rPr>
                <w:rFonts w:ascii="Trebuchet MS" w:hAnsi="Trebuchet MS"/>
                <w:spacing w:val="-16"/>
                <w:w w:val="105"/>
                <w:sz w:val="22"/>
              </w:rPr>
              <w:t> </w:t>
            </w:r>
            <w:r>
              <w:rPr>
                <w:rFonts w:ascii="Trebuchet MS" w:hAnsi="Trebuchet MS"/>
                <w:w w:val="105"/>
                <w:sz w:val="22"/>
              </w:rPr>
              <w:t>pentru</w:t>
            </w:r>
            <w:r>
              <w:rPr>
                <w:rFonts w:ascii="Trebuchet MS" w:hAnsi="Trebuchet MS"/>
                <w:spacing w:val="-18"/>
                <w:w w:val="105"/>
                <w:sz w:val="22"/>
              </w:rPr>
              <w:t> </w:t>
            </w:r>
            <w:r>
              <w:rPr>
                <w:rFonts w:ascii="Trebuchet MS" w:hAnsi="Trebuchet MS"/>
                <w:w w:val="105"/>
                <w:sz w:val="22"/>
              </w:rPr>
              <w:t>anul</w:t>
            </w:r>
            <w:r>
              <w:rPr>
                <w:rFonts w:ascii="Trebuchet MS" w:hAnsi="Trebuchet MS"/>
                <w:spacing w:val="-17"/>
                <w:w w:val="105"/>
                <w:sz w:val="22"/>
              </w:rPr>
              <w:t> </w:t>
            </w:r>
            <w:r>
              <w:rPr>
                <w:rFonts w:ascii="Trebuchet MS" w:hAnsi="Trebuchet MS"/>
                <w:w w:val="105"/>
                <w:sz w:val="22"/>
              </w:rPr>
              <w:t>2024</w:t>
            </w:r>
            <w:r>
              <w:rPr>
                <w:rFonts w:ascii="Trebuchet MS" w:hAnsi="Trebuchet MS"/>
                <w:spacing w:val="-16"/>
                <w:w w:val="105"/>
                <w:sz w:val="22"/>
              </w:rPr>
              <w:t> </w:t>
            </w:r>
            <w:r>
              <w:rPr>
                <w:rFonts w:ascii="Trebuchet MS" w:hAnsi="Trebuchet MS"/>
                <w:w w:val="105"/>
                <w:sz w:val="22"/>
              </w:rPr>
              <w:t>cu</w:t>
            </w:r>
            <w:r>
              <w:rPr>
                <w:rFonts w:ascii="Trebuchet MS" w:hAnsi="Trebuchet MS"/>
                <w:spacing w:val="-18"/>
                <w:w w:val="105"/>
                <w:sz w:val="22"/>
              </w:rPr>
              <w:t> </w:t>
            </w:r>
            <w:r>
              <w:rPr>
                <w:rFonts w:ascii="Trebuchet MS" w:hAnsi="Trebuchet MS"/>
                <w:w w:val="105"/>
                <w:sz w:val="22"/>
              </w:rPr>
              <w:t>un</w:t>
            </w:r>
            <w:r>
              <w:rPr>
                <w:rFonts w:ascii="Trebuchet MS" w:hAnsi="Trebuchet MS"/>
                <w:spacing w:val="-17"/>
                <w:w w:val="105"/>
                <w:sz w:val="22"/>
              </w:rPr>
              <w:t> </w:t>
            </w:r>
            <w:r>
              <w:rPr>
                <w:rFonts w:ascii="Trebuchet MS" w:hAnsi="Trebuchet MS"/>
                <w:w w:val="105"/>
                <w:sz w:val="22"/>
              </w:rPr>
              <w:t>excedent</w:t>
            </w:r>
            <w:r>
              <w:rPr>
                <w:rFonts w:ascii="Trebuchet MS" w:hAnsi="Trebuchet MS"/>
                <w:spacing w:val="-16"/>
                <w:w w:val="105"/>
                <w:sz w:val="22"/>
              </w:rPr>
              <w:t> </w:t>
            </w:r>
            <w:r>
              <w:rPr>
                <w:rFonts w:ascii="Trebuchet MS" w:hAnsi="Trebuchet MS"/>
                <w:w w:val="105"/>
                <w:sz w:val="22"/>
              </w:rPr>
              <w:t>în</w:t>
            </w:r>
            <w:r>
              <w:rPr>
                <w:rFonts w:ascii="Trebuchet MS" w:hAnsi="Trebuchet MS"/>
                <w:spacing w:val="-16"/>
                <w:w w:val="105"/>
                <w:sz w:val="22"/>
              </w:rPr>
              <w:t> </w:t>
            </w:r>
            <w:r>
              <w:rPr>
                <w:rFonts w:ascii="Trebuchet MS" w:hAnsi="Trebuchet MS"/>
                <w:w w:val="105"/>
                <w:sz w:val="22"/>
              </w:rPr>
              <w:t>sumă de</w:t>
            </w:r>
            <w:r>
              <w:rPr>
                <w:rFonts w:ascii="Trebuchet MS" w:hAnsi="Trebuchet MS"/>
                <w:spacing w:val="-17"/>
                <w:w w:val="105"/>
                <w:sz w:val="22"/>
              </w:rPr>
              <w:t> </w:t>
            </w:r>
            <w:r>
              <w:rPr>
                <w:rFonts w:ascii="Trebuchet MS" w:hAnsi="Trebuchet MS"/>
                <w:w w:val="105"/>
                <w:sz w:val="22"/>
              </w:rPr>
              <w:t>81.345</w:t>
            </w:r>
            <w:r>
              <w:rPr>
                <w:rFonts w:ascii="Trebuchet MS" w:hAnsi="Trebuchet MS"/>
                <w:spacing w:val="-17"/>
                <w:w w:val="105"/>
                <w:sz w:val="22"/>
              </w:rPr>
              <w:t> </w:t>
            </w:r>
            <w:r>
              <w:rPr>
                <w:rFonts w:ascii="Trebuchet MS" w:hAnsi="Trebuchet MS"/>
                <w:w w:val="105"/>
                <w:sz w:val="22"/>
              </w:rPr>
              <w:t>mii</w:t>
            </w:r>
            <w:r>
              <w:rPr>
                <w:rFonts w:ascii="Trebuchet MS" w:hAnsi="Trebuchet MS"/>
                <w:spacing w:val="-17"/>
                <w:w w:val="105"/>
                <w:sz w:val="22"/>
              </w:rPr>
              <w:t> </w:t>
            </w:r>
            <w:r>
              <w:rPr>
                <w:rFonts w:ascii="Trebuchet MS" w:hAnsi="Trebuchet MS"/>
                <w:w w:val="105"/>
                <w:sz w:val="22"/>
              </w:rPr>
              <w:t>lei</w:t>
            </w:r>
            <w:r>
              <w:rPr>
                <w:rFonts w:ascii="Trebuchet MS" w:hAnsi="Trebuchet MS"/>
                <w:spacing w:val="-17"/>
                <w:w w:val="105"/>
                <w:sz w:val="22"/>
              </w:rPr>
              <w:t> </w:t>
            </w:r>
            <w:r>
              <w:rPr>
                <w:rFonts w:ascii="Trebuchet MS" w:hAnsi="Trebuchet MS"/>
                <w:w w:val="105"/>
                <w:sz w:val="22"/>
              </w:rPr>
              <w:t>aferent</w:t>
            </w:r>
            <w:r>
              <w:rPr>
                <w:rFonts w:ascii="Trebuchet MS" w:hAnsi="Trebuchet MS"/>
                <w:spacing w:val="-15"/>
                <w:w w:val="105"/>
                <w:sz w:val="22"/>
              </w:rPr>
              <w:t> </w:t>
            </w:r>
            <w:r>
              <w:rPr>
                <w:rFonts w:ascii="Trebuchet MS" w:hAnsi="Trebuchet MS"/>
                <w:w w:val="105"/>
                <w:sz w:val="22"/>
              </w:rPr>
              <w:t>sistemului</w:t>
            </w:r>
            <w:r>
              <w:rPr>
                <w:rFonts w:ascii="Trebuchet MS" w:hAnsi="Trebuchet MS"/>
                <w:spacing w:val="-17"/>
                <w:w w:val="105"/>
                <w:sz w:val="22"/>
              </w:rPr>
              <w:t> </w:t>
            </w:r>
            <w:r>
              <w:rPr>
                <w:rFonts w:ascii="Trebuchet MS" w:hAnsi="Trebuchet MS"/>
                <w:w w:val="105"/>
                <w:sz w:val="22"/>
              </w:rPr>
              <w:t>de</w:t>
            </w:r>
            <w:r>
              <w:rPr>
                <w:rFonts w:ascii="Trebuchet MS" w:hAnsi="Trebuchet MS"/>
                <w:spacing w:val="-16"/>
                <w:w w:val="105"/>
                <w:sz w:val="22"/>
              </w:rPr>
              <w:t> </w:t>
            </w:r>
            <w:r>
              <w:rPr>
                <w:rFonts w:ascii="Trebuchet MS" w:hAnsi="Trebuchet MS"/>
                <w:w w:val="105"/>
                <w:sz w:val="22"/>
              </w:rPr>
              <w:t>asigurare</w:t>
            </w:r>
            <w:r>
              <w:rPr>
                <w:rFonts w:ascii="Trebuchet MS" w:hAnsi="Trebuchet MS"/>
                <w:spacing w:val="-17"/>
                <w:w w:val="105"/>
                <w:sz w:val="22"/>
              </w:rPr>
              <w:t> </w:t>
            </w:r>
            <w:r>
              <w:rPr>
                <w:rFonts w:ascii="Trebuchet MS" w:hAnsi="Trebuchet MS"/>
                <w:w w:val="105"/>
                <w:sz w:val="22"/>
              </w:rPr>
              <w:t>pentru</w:t>
            </w:r>
            <w:r>
              <w:rPr>
                <w:rFonts w:ascii="Trebuchet MS" w:hAnsi="Trebuchet MS"/>
                <w:spacing w:val="-17"/>
                <w:w w:val="105"/>
                <w:sz w:val="22"/>
              </w:rPr>
              <w:t> </w:t>
            </w:r>
            <w:r>
              <w:rPr>
                <w:rFonts w:ascii="Trebuchet MS" w:hAnsi="Trebuchet MS"/>
                <w:w w:val="105"/>
                <w:sz w:val="22"/>
              </w:rPr>
              <w:t>accidente</w:t>
            </w:r>
            <w:r>
              <w:rPr>
                <w:rFonts w:ascii="Trebuchet MS" w:hAnsi="Trebuchet MS"/>
                <w:spacing w:val="-16"/>
                <w:w w:val="105"/>
                <w:sz w:val="22"/>
              </w:rPr>
              <w:t> </w:t>
            </w:r>
            <w:r>
              <w:rPr>
                <w:rFonts w:ascii="Trebuchet MS" w:hAnsi="Trebuchet MS"/>
                <w:w w:val="105"/>
                <w:sz w:val="22"/>
              </w:rPr>
              <w:t>de</w:t>
            </w:r>
            <w:r>
              <w:rPr>
                <w:rFonts w:ascii="Trebuchet MS" w:hAnsi="Trebuchet MS"/>
                <w:spacing w:val="-18"/>
                <w:w w:val="105"/>
                <w:sz w:val="22"/>
              </w:rPr>
              <w:t> </w:t>
            </w:r>
            <w:r>
              <w:rPr>
                <w:rFonts w:ascii="Trebuchet MS" w:hAnsi="Trebuchet MS"/>
                <w:w w:val="105"/>
                <w:sz w:val="22"/>
              </w:rPr>
              <w:t>muncă</w:t>
            </w:r>
            <w:r>
              <w:rPr>
                <w:rFonts w:ascii="Trebuchet MS" w:hAnsi="Trebuchet MS"/>
                <w:spacing w:val="-16"/>
                <w:w w:val="105"/>
                <w:sz w:val="22"/>
              </w:rPr>
              <w:t> </w:t>
            </w:r>
            <w:r>
              <w:rPr>
                <w:rFonts w:ascii="Trebuchet MS" w:hAnsi="Trebuchet MS"/>
                <w:w w:val="105"/>
                <w:sz w:val="22"/>
              </w:rPr>
              <w:t>şi</w:t>
            </w:r>
            <w:r>
              <w:rPr>
                <w:rFonts w:ascii="Trebuchet MS" w:hAnsi="Trebuchet MS"/>
                <w:spacing w:val="-17"/>
                <w:w w:val="105"/>
                <w:sz w:val="22"/>
              </w:rPr>
              <w:t> </w:t>
            </w:r>
            <w:r>
              <w:rPr>
                <w:rFonts w:ascii="Trebuchet MS" w:hAnsi="Trebuchet MS"/>
                <w:w w:val="105"/>
                <w:sz w:val="22"/>
              </w:rPr>
              <w:t>boli</w:t>
            </w:r>
            <w:r>
              <w:rPr>
                <w:rFonts w:ascii="Trebuchet MS" w:hAnsi="Trebuchet MS"/>
                <w:spacing w:val="-16"/>
                <w:w w:val="105"/>
                <w:sz w:val="22"/>
              </w:rPr>
              <w:t> </w:t>
            </w:r>
            <w:r>
              <w:rPr>
                <w:rFonts w:ascii="Trebuchet MS" w:hAnsi="Trebuchet MS"/>
                <w:w w:val="105"/>
                <w:sz w:val="22"/>
              </w:rPr>
              <w:t>profesionale.</w:t>
            </w:r>
          </w:p>
          <w:p>
            <w:pPr>
              <w:pStyle w:val="TableParagraph"/>
              <w:rPr>
                <w:rFonts w:ascii="Arial"/>
                <w:sz w:val="26"/>
              </w:rPr>
            </w:pPr>
          </w:p>
          <w:p>
            <w:pPr>
              <w:pStyle w:val="TableParagraph"/>
              <w:numPr>
                <w:ilvl w:val="0"/>
                <w:numId w:val="26"/>
              </w:numPr>
              <w:tabs>
                <w:tab w:pos="317" w:val="left" w:leader="none"/>
              </w:tabs>
              <w:spacing w:line="240" w:lineRule="auto" w:before="225" w:after="0"/>
              <w:ind w:left="316" w:right="0" w:hanging="216"/>
              <w:jc w:val="left"/>
              <w:rPr>
                <w:rFonts w:ascii="Trebuchet MS" w:hAnsi="Trebuchet MS"/>
                <w:b/>
                <w:sz w:val="22"/>
              </w:rPr>
            </w:pPr>
            <w:r>
              <w:rPr>
                <w:rFonts w:ascii="Trebuchet MS" w:hAnsi="Trebuchet MS"/>
                <w:b/>
                <w:w w:val="105"/>
                <w:sz w:val="22"/>
              </w:rPr>
              <w:t>Bugetul asigurărilor pentru</w:t>
            </w:r>
            <w:r>
              <w:rPr>
                <w:rFonts w:ascii="Trebuchet MS" w:hAnsi="Trebuchet MS"/>
                <w:b/>
                <w:spacing w:val="-8"/>
                <w:w w:val="105"/>
                <w:sz w:val="22"/>
              </w:rPr>
              <w:t> </w:t>
            </w:r>
            <w:r>
              <w:rPr>
                <w:rFonts w:ascii="Trebuchet MS" w:hAnsi="Trebuchet MS"/>
                <w:b/>
                <w:w w:val="105"/>
                <w:sz w:val="22"/>
              </w:rPr>
              <w:t>şomaj:</w:t>
            </w:r>
          </w:p>
          <w:p>
            <w:pPr>
              <w:pStyle w:val="TableParagraph"/>
              <w:spacing w:before="5"/>
              <w:rPr>
                <w:rFonts w:ascii="Arial"/>
                <w:sz w:val="23"/>
              </w:rPr>
            </w:pPr>
          </w:p>
          <w:p>
            <w:pPr>
              <w:pStyle w:val="TableParagraph"/>
              <w:ind w:left="100"/>
              <w:rPr>
                <w:rFonts w:ascii="Trebuchet MS"/>
                <w:sz w:val="22"/>
              </w:rPr>
            </w:pPr>
            <w:r>
              <w:rPr>
                <w:rFonts w:ascii="Trebuchet MS"/>
                <w:w w:val="105"/>
                <w:sz w:val="22"/>
              </w:rPr>
              <w:t>Venituri:</w:t>
            </w:r>
          </w:p>
          <w:p>
            <w:pPr>
              <w:pStyle w:val="TableParagraph"/>
              <w:spacing w:before="4"/>
              <w:rPr>
                <w:rFonts w:ascii="Arial"/>
                <w:sz w:val="23"/>
              </w:rPr>
            </w:pPr>
          </w:p>
          <w:p>
            <w:pPr>
              <w:pStyle w:val="TableParagraph"/>
              <w:spacing w:line="247" w:lineRule="auto" w:before="1"/>
              <w:ind w:left="99" w:right="86" w:firstLine="680"/>
              <w:jc w:val="both"/>
              <w:rPr>
                <w:rFonts w:ascii="Trebuchet MS" w:hAnsi="Trebuchet MS"/>
                <w:sz w:val="22"/>
              </w:rPr>
            </w:pPr>
            <w:r>
              <w:rPr>
                <w:rFonts w:ascii="Trebuchet MS" w:hAnsi="Trebuchet MS"/>
                <w:spacing w:val="-3"/>
                <w:w w:val="105"/>
                <w:sz w:val="22"/>
              </w:rPr>
              <w:t>Pentru</w:t>
            </w:r>
            <w:r>
              <w:rPr>
                <w:rFonts w:ascii="Trebuchet MS" w:hAnsi="Trebuchet MS"/>
                <w:spacing w:val="-12"/>
                <w:w w:val="105"/>
                <w:sz w:val="22"/>
              </w:rPr>
              <w:t> </w:t>
            </w:r>
            <w:r>
              <w:rPr>
                <w:rFonts w:ascii="Trebuchet MS" w:hAnsi="Trebuchet MS"/>
                <w:w w:val="105"/>
                <w:sz w:val="22"/>
              </w:rPr>
              <w:t>anul</w:t>
            </w:r>
            <w:r>
              <w:rPr>
                <w:rFonts w:ascii="Trebuchet MS" w:hAnsi="Trebuchet MS"/>
                <w:spacing w:val="-13"/>
                <w:w w:val="105"/>
                <w:sz w:val="22"/>
              </w:rPr>
              <w:t> </w:t>
            </w:r>
            <w:r>
              <w:rPr>
                <w:rFonts w:ascii="Trebuchet MS" w:hAnsi="Trebuchet MS"/>
                <w:w w:val="105"/>
                <w:sz w:val="22"/>
              </w:rPr>
              <w:t>2024</w:t>
            </w:r>
            <w:r>
              <w:rPr>
                <w:rFonts w:ascii="Trebuchet MS" w:hAnsi="Trebuchet MS"/>
                <w:spacing w:val="-12"/>
                <w:w w:val="105"/>
                <w:sz w:val="22"/>
              </w:rPr>
              <w:t> </w:t>
            </w:r>
            <w:r>
              <w:rPr>
                <w:rFonts w:ascii="Trebuchet MS" w:hAnsi="Trebuchet MS"/>
                <w:w w:val="105"/>
                <w:sz w:val="22"/>
              </w:rPr>
              <w:t>veniturile</w:t>
            </w:r>
            <w:r>
              <w:rPr>
                <w:rFonts w:ascii="Trebuchet MS" w:hAnsi="Trebuchet MS"/>
                <w:spacing w:val="-11"/>
                <w:w w:val="105"/>
                <w:sz w:val="22"/>
              </w:rPr>
              <w:t> </w:t>
            </w:r>
            <w:r>
              <w:rPr>
                <w:rFonts w:ascii="Trebuchet MS" w:hAnsi="Trebuchet MS"/>
                <w:w w:val="105"/>
                <w:sz w:val="22"/>
              </w:rPr>
              <w:t>totale</w:t>
            </w:r>
            <w:r>
              <w:rPr>
                <w:rFonts w:ascii="Trebuchet MS" w:hAnsi="Trebuchet MS"/>
                <w:spacing w:val="-12"/>
                <w:w w:val="105"/>
                <w:sz w:val="22"/>
              </w:rPr>
              <w:t> </w:t>
            </w:r>
            <w:r>
              <w:rPr>
                <w:rFonts w:ascii="Trebuchet MS" w:hAnsi="Trebuchet MS"/>
                <w:w w:val="105"/>
                <w:sz w:val="22"/>
              </w:rPr>
              <w:t>ale</w:t>
            </w:r>
            <w:r>
              <w:rPr>
                <w:rFonts w:ascii="Trebuchet MS" w:hAnsi="Trebuchet MS"/>
                <w:spacing w:val="-11"/>
                <w:w w:val="105"/>
                <w:sz w:val="22"/>
              </w:rPr>
              <w:t> </w:t>
            </w:r>
            <w:r>
              <w:rPr>
                <w:rFonts w:ascii="Trebuchet MS" w:hAnsi="Trebuchet MS"/>
                <w:w w:val="105"/>
                <w:sz w:val="22"/>
              </w:rPr>
              <w:t>bugetului</w:t>
            </w:r>
            <w:r>
              <w:rPr>
                <w:rFonts w:ascii="Trebuchet MS" w:hAnsi="Trebuchet MS"/>
                <w:spacing w:val="-11"/>
                <w:w w:val="105"/>
                <w:sz w:val="22"/>
              </w:rPr>
              <w:t> </w:t>
            </w:r>
            <w:r>
              <w:rPr>
                <w:rFonts w:ascii="Trebuchet MS" w:hAnsi="Trebuchet MS"/>
                <w:w w:val="105"/>
                <w:sz w:val="22"/>
              </w:rPr>
              <w:t>asigurărilor</w:t>
            </w:r>
            <w:r>
              <w:rPr>
                <w:rFonts w:ascii="Trebuchet MS" w:hAnsi="Trebuchet MS"/>
                <w:spacing w:val="-12"/>
                <w:w w:val="105"/>
                <w:sz w:val="22"/>
              </w:rPr>
              <w:t> </w:t>
            </w:r>
            <w:r>
              <w:rPr>
                <w:rFonts w:ascii="Trebuchet MS" w:hAnsi="Trebuchet MS"/>
                <w:w w:val="105"/>
                <w:sz w:val="22"/>
              </w:rPr>
              <w:t>pentru</w:t>
            </w:r>
            <w:r>
              <w:rPr>
                <w:rFonts w:ascii="Trebuchet MS" w:hAnsi="Trebuchet MS"/>
                <w:spacing w:val="-12"/>
                <w:w w:val="105"/>
                <w:sz w:val="22"/>
              </w:rPr>
              <w:t> </w:t>
            </w:r>
            <w:r>
              <w:rPr>
                <w:rFonts w:ascii="Trebuchet MS" w:hAnsi="Trebuchet MS"/>
                <w:w w:val="105"/>
                <w:sz w:val="22"/>
              </w:rPr>
              <w:t>şomaj</w:t>
            </w:r>
            <w:r>
              <w:rPr>
                <w:rFonts w:ascii="Trebuchet MS" w:hAnsi="Trebuchet MS"/>
                <w:spacing w:val="-11"/>
                <w:w w:val="105"/>
                <w:sz w:val="22"/>
              </w:rPr>
              <w:t> </w:t>
            </w:r>
            <w:r>
              <w:rPr>
                <w:rFonts w:ascii="Trebuchet MS" w:hAnsi="Trebuchet MS"/>
                <w:w w:val="105"/>
                <w:sz w:val="22"/>
              </w:rPr>
              <w:t>au</w:t>
            </w:r>
            <w:r>
              <w:rPr>
                <w:rFonts w:ascii="Trebuchet MS" w:hAnsi="Trebuchet MS"/>
                <w:spacing w:val="-11"/>
                <w:w w:val="105"/>
                <w:sz w:val="22"/>
              </w:rPr>
              <w:t> </w:t>
            </w:r>
            <w:r>
              <w:rPr>
                <w:rFonts w:ascii="Trebuchet MS" w:hAnsi="Trebuchet MS"/>
                <w:w w:val="105"/>
                <w:sz w:val="22"/>
              </w:rPr>
              <w:t>fost</w:t>
            </w:r>
            <w:r>
              <w:rPr>
                <w:rFonts w:ascii="Trebuchet MS" w:hAnsi="Trebuchet MS"/>
                <w:spacing w:val="-12"/>
                <w:w w:val="105"/>
                <w:sz w:val="22"/>
              </w:rPr>
              <w:t> </w:t>
            </w:r>
            <w:r>
              <w:rPr>
                <w:rFonts w:ascii="Trebuchet MS" w:hAnsi="Trebuchet MS"/>
                <w:w w:val="105"/>
                <w:sz w:val="22"/>
              </w:rPr>
              <w:t>estimate la</w:t>
            </w:r>
            <w:r>
              <w:rPr>
                <w:rFonts w:ascii="Trebuchet MS" w:hAnsi="Trebuchet MS"/>
                <w:spacing w:val="-12"/>
                <w:w w:val="105"/>
                <w:sz w:val="22"/>
              </w:rPr>
              <w:t> </w:t>
            </w:r>
            <w:r>
              <w:rPr>
                <w:rFonts w:ascii="Trebuchet MS" w:hAnsi="Trebuchet MS"/>
                <w:w w:val="105"/>
                <w:sz w:val="22"/>
              </w:rPr>
              <w:t>2.451.382</w:t>
            </w:r>
            <w:r>
              <w:rPr>
                <w:rFonts w:ascii="Trebuchet MS" w:hAnsi="Trebuchet MS"/>
                <w:spacing w:val="-11"/>
                <w:w w:val="105"/>
                <w:sz w:val="22"/>
              </w:rPr>
              <w:t> </w:t>
            </w:r>
            <w:r>
              <w:rPr>
                <w:rFonts w:ascii="Trebuchet MS" w:hAnsi="Trebuchet MS"/>
                <w:w w:val="105"/>
                <w:sz w:val="22"/>
              </w:rPr>
              <w:t>mii</w:t>
            </w:r>
            <w:r>
              <w:rPr>
                <w:rFonts w:ascii="Trebuchet MS" w:hAnsi="Trebuchet MS"/>
                <w:spacing w:val="-12"/>
                <w:w w:val="105"/>
                <w:sz w:val="22"/>
              </w:rPr>
              <w:t> </w:t>
            </w:r>
            <w:r>
              <w:rPr>
                <w:rFonts w:ascii="Trebuchet MS" w:hAnsi="Trebuchet MS"/>
                <w:w w:val="105"/>
                <w:sz w:val="22"/>
              </w:rPr>
              <w:t>lei,</w:t>
            </w:r>
            <w:r>
              <w:rPr>
                <w:rFonts w:ascii="Trebuchet MS" w:hAnsi="Trebuchet MS"/>
                <w:spacing w:val="-12"/>
                <w:w w:val="105"/>
                <w:sz w:val="22"/>
              </w:rPr>
              <w:t> </w:t>
            </w:r>
            <w:r>
              <w:rPr>
                <w:rFonts w:ascii="Trebuchet MS" w:hAnsi="Trebuchet MS"/>
                <w:w w:val="105"/>
                <w:sz w:val="22"/>
              </w:rPr>
              <w:t>din</w:t>
            </w:r>
            <w:r>
              <w:rPr>
                <w:rFonts w:ascii="Trebuchet MS" w:hAnsi="Trebuchet MS"/>
                <w:spacing w:val="-11"/>
                <w:w w:val="105"/>
                <w:sz w:val="22"/>
              </w:rPr>
              <w:t> </w:t>
            </w:r>
            <w:r>
              <w:rPr>
                <w:rFonts w:ascii="Trebuchet MS" w:hAnsi="Trebuchet MS"/>
                <w:w w:val="105"/>
                <w:sz w:val="22"/>
              </w:rPr>
              <w:t>care</w:t>
            </w:r>
            <w:r>
              <w:rPr>
                <w:rFonts w:ascii="Trebuchet MS" w:hAnsi="Trebuchet MS"/>
                <w:spacing w:val="-13"/>
                <w:w w:val="105"/>
                <w:sz w:val="22"/>
              </w:rPr>
              <w:t> </w:t>
            </w:r>
            <w:r>
              <w:rPr>
                <w:rFonts w:ascii="Trebuchet MS" w:hAnsi="Trebuchet MS"/>
                <w:w w:val="105"/>
                <w:sz w:val="22"/>
              </w:rPr>
              <w:t>79,8%</w:t>
            </w:r>
            <w:r>
              <w:rPr>
                <w:rFonts w:ascii="Trebuchet MS" w:hAnsi="Trebuchet MS"/>
                <w:spacing w:val="-12"/>
                <w:w w:val="105"/>
                <w:sz w:val="22"/>
              </w:rPr>
              <w:t> </w:t>
            </w:r>
            <w:r>
              <w:rPr>
                <w:rFonts w:ascii="Trebuchet MS" w:hAnsi="Trebuchet MS"/>
                <w:w w:val="105"/>
                <w:sz w:val="22"/>
              </w:rPr>
              <w:t>vor</w:t>
            </w:r>
            <w:r>
              <w:rPr>
                <w:rFonts w:ascii="Trebuchet MS" w:hAnsi="Trebuchet MS"/>
                <w:spacing w:val="-13"/>
                <w:w w:val="105"/>
                <w:sz w:val="22"/>
              </w:rPr>
              <w:t> </w:t>
            </w:r>
            <w:r>
              <w:rPr>
                <w:rFonts w:ascii="Trebuchet MS" w:hAnsi="Trebuchet MS"/>
                <w:w w:val="105"/>
                <w:sz w:val="22"/>
              </w:rPr>
              <w:t>proveni</w:t>
            </w:r>
            <w:r>
              <w:rPr>
                <w:rFonts w:ascii="Trebuchet MS" w:hAnsi="Trebuchet MS"/>
                <w:spacing w:val="-12"/>
                <w:w w:val="105"/>
                <w:sz w:val="22"/>
              </w:rPr>
              <w:t> </w:t>
            </w:r>
            <w:r>
              <w:rPr>
                <w:rFonts w:ascii="Trebuchet MS" w:hAnsi="Trebuchet MS"/>
                <w:w w:val="105"/>
                <w:sz w:val="22"/>
              </w:rPr>
              <w:t>din</w:t>
            </w:r>
            <w:r>
              <w:rPr>
                <w:rFonts w:ascii="Trebuchet MS" w:hAnsi="Trebuchet MS"/>
                <w:spacing w:val="-13"/>
                <w:w w:val="105"/>
                <w:sz w:val="22"/>
              </w:rPr>
              <w:t> </w:t>
            </w:r>
            <w:r>
              <w:rPr>
                <w:rFonts w:ascii="Trebuchet MS" w:hAnsi="Trebuchet MS"/>
                <w:w w:val="105"/>
                <w:sz w:val="22"/>
              </w:rPr>
              <w:t>cota</w:t>
            </w:r>
            <w:r>
              <w:rPr>
                <w:rFonts w:ascii="Trebuchet MS" w:hAnsi="Trebuchet MS"/>
                <w:spacing w:val="-13"/>
                <w:w w:val="105"/>
                <w:sz w:val="22"/>
              </w:rPr>
              <w:t> </w:t>
            </w:r>
            <w:r>
              <w:rPr>
                <w:rFonts w:ascii="Trebuchet MS" w:hAnsi="Trebuchet MS"/>
                <w:w w:val="105"/>
                <w:sz w:val="22"/>
              </w:rPr>
              <w:t>parte</w:t>
            </w:r>
            <w:r>
              <w:rPr>
                <w:rFonts w:ascii="Trebuchet MS" w:hAnsi="Trebuchet MS"/>
                <w:spacing w:val="-14"/>
                <w:w w:val="105"/>
                <w:sz w:val="22"/>
              </w:rPr>
              <w:t> </w:t>
            </w:r>
            <w:r>
              <w:rPr>
                <w:rFonts w:ascii="Trebuchet MS" w:hAnsi="Trebuchet MS"/>
                <w:w w:val="105"/>
                <w:sz w:val="22"/>
              </w:rPr>
              <w:t>din</w:t>
            </w:r>
            <w:r>
              <w:rPr>
                <w:rFonts w:ascii="Trebuchet MS" w:hAnsi="Trebuchet MS"/>
                <w:spacing w:val="-12"/>
                <w:w w:val="105"/>
                <w:sz w:val="22"/>
              </w:rPr>
              <w:t> </w:t>
            </w:r>
            <w:r>
              <w:rPr>
                <w:rFonts w:ascii="Trebuchet MS" w:hAnsi="Trebuchet MS"/>
                <w:w w:val="105"/>
                <w:sz w:val="22"/>
              </w:rPr>
              <w:t>contribuţia</w:t>
            </w:r>
            <w:r>
              <w:rPr>
                <w:rFonts w:ascii="Trebuchet MS" w:hAnsi="Trebuchet MS"/>
                <w:spacing w:val="-12"/>
                <w:w w:val="105"/>
                <w:sz w:val="22"/>
              </w:rPr>
              <w:t> </w:t>
            </w:r>
            <w:r>
              <w:rPr>
                <w:rFonts w:ascii="Trebuchet MS" w:hAnsi="Trebuchet MS"/>
                <w:w w:val="105"/>
                <w:sz w:val="22"/>
              </w:rPr>
              <w:t>asiguratorie</w:t>
            </w:r>
            <w:r>
              <w:rPr>
                <w:rFonts w:ascii="Trebuchet MS" w:hAnsi="Trebuchet MS"/>
                <w:spacing w:val="-12"/>
                <w:w w:val="105"/>
                <w:sz w:val="22"/>
              </w:rPr>
              <w:t> </w:t>
            </w:r>
            <w:r>
              <w:rPr>
                <w:rFonts w:ascii="Trebuchet MS" w:hAnsi="Trebuchet MS"/>
                <w:w w:val="105"/>
                <w:sz w:val="22"/>
              </w:rPr>
              <w:t>pentru muncă destinată finanțării sistemului de asigurări pentru şomaj, 4,7% din cotă parte din contribuția asiguratorie pentru muncă destinată finanțării fondului de garantare pentru plata creanţelor salariale, 14,6% din sume primite de la Uniunea Europeană inclusiv sume</w:t>
            </w:r>
            <w:r>
              <w:rPr>
                <w:rFonts w:ascii="Trebuchet MS" w:hAnsi="Trebuchet MS"/>
                <w:spacing w:val="-42"/>
                <w:w w:val="105"/>
                <w:sz w:val="22"/>
              </w:rPr>
              <w:t> </w:t>
            </w:r>
            <w:r>
              <w:rPr>
                <w:rFonts w:ascii="Trebuchet MS" w:hAnsi="Trebuchet MS"/>
                <w:w w:val="105"/>
                <w:sz w:val="22"/>
              </w:rPr>
              <w:t>rambursate din PNRR și 0,9% din venituri nefiscale și alte</w:t>
            </w:r>
            <w:r>
              <w:rPr>
                <w:rFonts w:ascii="Trebuchet MS" w:hAnsi="Trebuchet MS"/>
                <w:spacing w:val="-33"/>
                <w:w w:val="105"/>
                <w:sz w:val="22"/>
              </w:rPr>
              <w:t> </w:t>
            </w:r>
            <w:r>
              <w:rPr>
                <w:rFonts w:ascii="Trebuchet MS" w:hAnsi="Trebuchet MS"/>
                <w:w w:val="105"/>
                <w:sz w:val="22"/>
              </w:rPr>
              <w:t>venituri.</w:t>
            </w:r>
          </w:p>
          <w:p>
            <w:pPr>
              <w:pStyle w:val="TableParagraph"/>
              <w:spacing w:before="3"/>
              <w:rPr>
                <w:rFonts w:ascii="Arial"/>
                <w:sz w:val="22"/>
              </w:rPr>
            </w:pPr>
          </w:p>
          <w:p>
            <w:pPr>
              <w:pStyle w:val="TableParagraph"/>
              <w:spacing w:line="247" w:lineRule="auto"/>
              <w:ind w:left="100" w:right="89" w:firstLine="545"/>
              <w:jc w:val="both"/>
              <w:rPr>
                <w:rFonts w:ascii="Trebuchet MS" w:hAnsi="Trebuchet MS"/>
                <w:sz w:val="22"/>
              </w:rPr>
            </w:pPr>
            <w:r>
              <w:rPr>
                <w:rFonts w:ascii="Trebuchet MS" w:hAnsi="Trebuchet MS"/>
                <w:w w:val="105"/>
                <w:sz w:val="22"/>
              </w:rPr>
              <w:t>Din totalul veniturilor bugetare, 2.314.892 mii lei sunt aferente sistemului asigurărilor pentru şomaj (94,4%) şi 136.490 mii lei aferente fondului de garantare pentru plata creanţelor salariale (5,6%).</w:t>
            </w:r>
          </w:p>
          <w:p>
            <w:pPr>
              <w:pStyle w:val="TableParagraph"/>
              <w:spacing w:before="7"/>
              <w:rPr>
                <w:rFonts w:ascii="Arial"/>
                <w:sz w:val="22"/>
              </w:rPr>
            </w:pPr>
          </w:p>
          <w:p>
            <w:pPr>
              <w:pStyle w:val="TableParagraph"/>
              <w:spacing w:line="244" w:lineRule="auto"/>
              <w:ind w:left="100" w:right="89" w:firstLine="545"/>
              <w:jc w:val="both"/>
              <w:rPr>
                <w:rFonts w:ascii="Trebuchet MS" w:hAnsi="Trebuchet MS"/>
                <w:sz w:val="22"/>
              </w:rPr>
            </w:pPr>
            <w:r>
              <w:rPr>
                <w:rFonts w:ascii="Trebuchet MS" w:hAnsi="Trebuchet MS"/>
                <w:spacing w:val="-3"/>
                <w:w w:val="105"/>
                <w:sz w:val="22"/>
              </w:rPr>
              <w:t>Veniturile</w:t>
            </w:r>
            <w:r>
              <w:rPr>
                <w:rFonts w:ascii="Trebuchet MS" w:hAnsi="Trebuchet MS"/>
                <w:spacing w:val="-6"/>
                <w:w w:val="105"/>
                <w:sz w:val="22"/>
              </w:rPr>
              <w:t> </w:t>
            </w:r>
            <w:r>
              <w:rPr>
                <w:rFonts w:ascii="Trebuchet MS" w:hAnsi="Trebuchet MS"/>
                <w:w w:val="105"/>
                <w:sz w:val="22"/>
              </w:rPr>
              <w:t>pe</w:t>
            </w:r>
            <w:r>
              <w:rPr>
                <w:rFonts w:ascii="Trebuchet MS" w:hAnsi="Trebuchet MS"/>
                <w:spacing w:val="-6"/>
                <w:w w:val="105"/>
                <w:sz w:val="22"/>
              </w:rPr>
              <w:t> </w:t>
            </w:r>
            <w:r>
              <w:rPr>
                <w:rFonts w:ascii="Trebuchet MS" w:hAnsi="Trebuchet MS"/>
                <w:w w:val="105"/>
                <w:sz w:val="22"/>
              </w:rPr>
              <w:t>anul</w:t>
            </w:r>
            <w:r>
              <w:rPr>
                <w:rFonts w:ascii="Trebuchet MS" w:hAnsi="Trebuchet MS"/>
                <w:spacing w:val="-6"/>
                <w:w w:val="105"/>
                <w:sz w:val="22"/>
              </w:rPr>
              <w:t> </w:t>
            </w:r>
            <w:r>
              <w:rPr>
                <w:rFonts w:ascii="Trebuchet MS" w:hAnsi="Trebuchet MS"/>
                <w:w w:val="105"/>
                <w:sz w:val="22"/>
              </w:rPr>
              <w:t>2024</w:t>
            </w:r>
            <w:r>
              <w:rPr>
                <w:rFonts w:ascii="Trebuchet MS" w:hAnsi="Trebuchet MS"/>
                <w:spacing w:val="-6"/>
                <w:w w:val="105"/>
                <w:sz w:val="22"/>
              </w:rPr>
              <w:t> </w:t>
            </w:r>
            <w:r>
              <w:rPr>
                <w:rFonts w:ascii="Trebuchet MS" w:hAnsi="Trebuchet MS"/>
                <w:w w:val="105"/>
                <w:sz w:val="22"/>
              </w:rPr>
              <w:t>sunt</w:t>
            </w:r>
            <w:r>
              <w:rPr>
                <w:rFonts w:ascii="Trebuchet MS" w:hAnsi="Trebuchet MS"/>
                <w:spacing w:val="-5"/>
                <w:w w:val="105"/>
                <w:sz w:val="22"/>
              </w:rPr>
              <w:t> </w:t>
            </w:r>
            <w:r>
              <w:rPr>
                <w:rFonts w:ascii="Trebuchet MS" w:hAnsi="Trebuchet MS"/>
                <w:w w:val="105"/>
                <w:sz w:val="22"/>
              </w:rPr>
              <w:t>stabilite</w:t>
            </w:r>
            <w:r>
              <w:rPr>
                <w:rFonts w:ascii="Trebuchet MS" w:hAnsi="Trebuchet MS"/>
                <w:spacing w:val="-7"/>
                <w:w w:val="105"/>
                <w:sz w:val="22"/>
              </w:rPr>
              <w:t> </w:t>
            </w:r>
            <w:r>
              <w:rPr>
                <w:rFonts w:ascii="Trebuchet MS" w:hAnsi="Trebuchet MS"/>
                <w:w w:val="105"/>
                <w:sz w:val="22"/>
              </w:rPr>
              <w:t>avându-se</w:t>
            </w:r>
            <w:r>
              <w:rPr>
                <w:rFonts w:ascii="Trebuchet MS" w:hAnsi="Trebuchet MS"/>
                <w:spacing w:val="-6"/>
                <w:w w:val="105"/>
                <w:sz w:val="22"/>
              </w:rPr>
              <w:t> </w:t>
            </w:r>
            <w:r>
              <w:rPr>
                <w:rFonts w:ascii="Trebuchet MS" w:hAnsi="Trebuchet MS"/>
                <w:w w:val="105"/>
                <w:sz w:val="22"/>
              </w:rPr>
              <w:t>în</w:t>
            </w:r>
            <w:r>
              <w:rPr>
                <w:rFonts w:ascii="Trebuchet MS" w:hAnsi="Trebuchet MS"/>
                <w:spacing w:val="-7"/>
                <w:w w:val="105"/>
                <w:sz w:val="22"/>
              </w:rPr>
              <w:t> </w:t>
            </w:r>
            <w:r>
              <w:rPr>
                <w:rFonts w:ascii="Trebuchet MS" w:hAnsi="Trebuchet MS"/>
                <w:w w:val="105"/>
                <w:sz w:val="22"/>
              </w:rPr>
              <w:t>vedere</w:t>
            </w:r>
            <w:r>
              <w:rPr>
                <w:rFonts w:ascii="Trebuchet MS" w:hAnsi="Trebuchet MS"/>
                <w:spacing w:val="-6"/>
                <w:w w:val="105"/>
                <w:sz w:val="22"/>
              </w:rPr>
              <w:t> </w:t>
            </w:r>
            <w:r>
              <w:rPr>
                <w:rFonts w:ascii="Trebuchet MS" w:hAnsi="Trebuchet MS"/>
                <w:w w:val="105"/>
                <w:sz w:val="22"/>
              </w:rPr>
              <w:t>cotele</w:t>
            </w:r>
            <w:r>
              <w:rPr>
                <w:rFonts w:ascii="Trebuchet MS" w:hAnsi="Trebuchet MS"/>
                <w:spacing w:val="-5"/>
                <w:w w:val="105"/>
                <w:sz w:val="22"/>
              </w:rPr>
              <w:t> </w:t>
            </w:r>
            <w:r>
              <w:rPr>
                <w:rFonts w:ascii="Trebuchet MS" w:hAnsi="Trebuchet MS"/>
                <w:w w:val="105"/>
                <w:sz w:val="22"/>
              </w:rPr>
              <w:t>distribuite</w:t>
            </w:r>
            <w:r>
              <w:rPr>
                <w:rFonts w:ascii="Trebuchet MS" w:hAnsi="Trebuchet MS"/>
                <w:spacing w:val="-8"/>
                <w:w w:val="105"/>
                <w:sz w:val="22"/>
              </w:rPr>
              <w:t> </w:t>
            </w:r>
            <w:r>
              <w:rPr>
                <w:rFonts w:ascii="Trebuchet MS" w:hAnsi="Trebuchet MS"/>
                <w:w w:val="105"/>
                <w:sz w:val="22"/>
              </w:rPr>
              <w:t>din</w:t>
            </w:r>
            <w:r>
              <w:rPr>
                <w:rFonts w:ascii="Trebuchet MS" w:hAnsi="Trebuchet MS"/>
                <w:spacing w:val="-7"/>
                <w:w w:val="105"/>
                <w:sz w:val="22"/>
              </w:rPr>
              <w:t> </w:t>
            </w:r>
            <w:r>
              <w:rPr>
                <w:rFonts w:ascii="Trebuchet MS" w:hAnsi="Trebuchet MS"/>
                <w:w w:val="105"/>
                <w:sz w:val="22"/>
              </w:rPr>
              <w:t>contribuția asiguratorie pentru muncă datorată de angajatori, stabilite conform alin.(6) al art.220^6 din Legea</w:t>
            </w:r>
            <w:r>
              <w:rPr>
                <w:rFonts w:ascii="Trebuchet MS" w:hAnsi="Trebuchet MS"/>
                <w:spacing w:val="-20"/>
                <w:w w:val="105"/>
                <w:sz w:val="22"/>
              </w:rPr>
              <w:t> </w:t>
            </w:r>
            <w:r>
              <w:rPr>
                <w:rFonts w:ascii="Trebuchet MS" w:hAnsi="Trebuchet MS"/>
                <w:spacing w:val="-3"/>
                <w:w w:val="105"/>
                <w:sz w:val="22"/>
              </w:rPr>
              <w:t>nr.227/2015</w:t>
            </w:r>
            <w:r>
              <w:rPr>
                <w:rFonts w:ascii="Trebuchet MS" w:hAnsi="Trebuchet MS"/>
                <w:spacing w:val="-21"/>
                <w:w w:val="105"/>
                <w:sz w:val="22"/>
              </w:rPr>
              <w:t> </w:t>
            </w:r>
            <w:r>
              <w:rPr>
                <w:rFonts w:ascii="Trebuchet MS" w:hAnsi="Trebuchet MS"/>
                <w:w w:val="105"/>
                <w:sz w:val="22"/>
              </w:rPr>
              <w:t>privind</w:t>
            </w:r>
            <w:r>
              <w:rPr>
                <w:rFonts w:ascii="Trebuchet MS" w:hAnsi="Trebuchet MS"/>
                <w:spacing w:val="-19"/>
                <w:w w:val="105"/>
                <w:sz w:val="22"/>
              </w:rPr>
              <w:t> </w:t>
            </w:r>
            <w:r>
              <w:rPr>
                <w:rFonts w:ascii="Trebuchet MS" w:hAnsi="Trebuchet MS"/>
                <w:w w:val="105"/>
                <w:sz w:val="22"/>
              </w:rPr>
              <w:t>Codul</w:t>
            </w:r>
            <w:r>
              <w:rPr>
                <w:rFonts w:ascii="Trebuchet MS" w:hAnsi="Trebuchet MS"/>
                <w:spacing w:val="-20"/>
                <w:w w:val="105"/>
                <w:sz w:val="22"/>
              </w:rPr>
              <w:t> </w:t>
            </w:r>
            <w:r>
              <w:rPr>
                <w:rFonts w:ascii="Trebuchet MS" w:hAnsi="Trebuchet MS"/>
                <w:w w:val="105"/>
                <w:sz w:val="22"/>
              </w:rPr>
              <w:t>fiscal,</w:t>
            </w:r>
            <w:r>
              <w:rPr>
                <w:rFonts w:ascii="Trebuchet MS" w:hAnsi="Trebuchet MS"/>
                <w:spacing w:val="-20"/>
                <w:w w:val="105"/>
                <w:sz w:val="22"/>
              </w:rPr>
              <w:t> </w:t>
            </w:r>
            <w:r>
              <w:rPr>
                <w:rFonts w:ascii="Trebuchet MS" w:hAnsi="Trebuchet MS"/>
                <w:w w:val="105"/>
                <w:sz w:val="22"/>
              </w:rPr>
              <w:t>cu</w:t>
            </w:r>
            <w:r>
              <w:rPr>
                <w:rFonts w:ascii="Trebuchet MS" w:hAnsi="Trebuchet MS"/>
                <w:spacing w:val="-20"/>
                <w:w w:val="105"/>
                <w:sz w:val="22"/>
              </w:rPr>
              <w:t> </w:t>
            </w:r>
            <w:r>
              <w:rPr>
                <w:rFonts w:ascii="Trebuchet MS" w:hAnsi="Trebuchet MS"/>
                <w:w w:val="105"/>
                <w:sz w:val="22"/>
              </w:rPr>
              <w:t>modificările</w:t>
            </w:r>
            <w:r>
              <w:rPr>
                <w:rFonts w:ascii="Trebuchet MS" w:hAnsi="Trebuchet MS"/>
                <w:spacing w:val="-20"/>
                <w:w w:val="105"/>
                <w:sz w:val="22"/>
              </w:rPr>
              <w:t> </w:t>
            </w:r>
            <w:r>
              <w:rPr>
                <w:rFonts w:ascii="Trebuchet MS" w:hAnsi="Trebuchet MS"/>
                <w:w w:val="105"/>
                <w:sz w:val="22"/>
              </w:rPr>
              <w:t>și</w:t>
            </w:r>
            <w:r>
              <w:rPr>
                <w:rFonts w:ascii="Trebuchet MS" w:hAnsi="Trebuchet MS"/>
                <w:spacing w:val="-21"/>
                <w:w w:val="105"/>
                <w:sz w:val="22"/>
              </w:rPr>
              <w:t> </w:t>
            </w:r>
            <w:r>
              <w:rPr>
                <w:rFonts w:ascii="Trebuchet MS" w:hAnsi="Trebuchet MS"/>
                <w:w w:val="105"/>
                <w:sz w:val="22"/>
              </w:rPr>
              <w:t>completările</w:t>
            </w:r>
            <w:r>
              <w:rPr>
                <w:rFonts w:ascii="Trebuchet MS" w:hAnsi="Trebuchet MS"/>
                <w:spacing w:val="-19"/>
                <w:w w:val="105"/>
                <w:sz w:val="22"/>
              </w:rPr>
              <w:t> </w:t>
            </w:r>
            <w:r>
              <w:rPr>
                <w:rFonts w:ascii="Trebuchet MS" w:hAnsi="Trebuchet MS"/>
                <w:w w:val="105"/>
                <w:sz w:val="22"/>
              </w:rPr>
              <w:t>ulterioare,</w:t>
            </w:r>
            <w:r>
              <w:rPr>
                <w:rFonts w:ascii="Trebuchet MS" w:hAnsi="Trebuchet MS"/>
                <w:spacing w:val="-20"/>
                <w:w w:val="105"/>
                <w:sz w:val="22"/>
              </w:rPr>
              <w:t> </w:t>
            </w:r>
            <w:r>
              <w:rPr>
                <w:rFonts w:ascii="Trebuchet MS" w:hAnsi="Trebuchet MS"/>
                <w:w w:val="105"/>
                <w:sz w:val="22"/>
              </w:rPr>
              <w:t>astfel</w:t>
            </w:r>
            <w:r>
              <w:rPr>
                <w:rFonts w:ascii="Trebuchet MS" w:hAnsi="Trebuchet MS"/>
                <w:spacing w:val="-20"/>
                <w:w w:val="105"/>
                <w:sz w:val="22"/>
              </w:rPr>
              <w:t> </w:t>
            </w:r>
            <w:r>
              <w:rPr>
                <w:rFonts w:ascii="Trebuchet MS" w:hAnsi="Trebuchet MS"/>
                <w:w w:val="105"/>
                <w:sz w:val="22"/>
              </w:rPr>
              <w:t>cum</w:t>
            </w:r>
            <w:r>
              <w:rPr>
                <w:rFonts w:ascii="Trebuchet MS" w:hAnsi="Trebuchet MS"/>
                <w:spacing w:val="-20"/>
                <w:w w:val="105"/>
                <w:sz w:val="22"/>
              </w:rPr>
              <w:t> </w:t>
            </w:r>
            <w:r>
              <w:rPr>
                <w:rFonts w:ascii="Trebuchet MS" w:hAnsi="Trebuchet MS"/>
                <w:w w:val="105"/>
                <w:sz w:val="22"/>
              </w:rPr>
              <w:t>sunt cuprinse în proiectul legii bugetului de stat pe anul 2024,</w:t>
            </w:r>
            <w:r>
              <w:rPr>
                <w:rFonts w:ascii="Trebuchet MS" w:hAnsi="Trebuchet MS"/>
                <w:spacing w:val="-44"/>
                <w:w w:val="105"/>
                <w:sz w:val="22"/>
              </w:rPr>
              <w:t> </w:t>
            </w:r>
            <w:r>
              <w:rPr>
                <w:rFonts w:ascii="Trebuchet MS" w:hAnsi="Trebuchet MS"/>
                <w:w w:val="105"/>
                <w:sz w:val="22"/>
              </w:rPr>
              <w:t>respectiv:</w:t>
            </w:r>
          </w:p>
          <w:p>
            <w:pPr>
              <w:pStyle w:val="TableParagraph"/>
              <w:numPr>
                <w:ilvl w:val="1"/>
                <w:numId w:val="26"/>
              </w:numPr>
              <w:tabs>
                <w:tab w:pos="1133" w:val="left" w:leader="none"/>
                <w:tab w:pos="1134" w:val="left" w:leader="none"/>
              </w:tabs>
              <w:spacing w:line="240" w:lineRule="auto" w:before="5" w:after="0"/>
              <w:ind w:left="1133" w:right="0" w:hanging="283"/>
              <w:jc w:val="left"/>
              <w:rPr>
                <w:rFonts w:ascii="Trebuchet MS" w:hAnsi="Trebuchet MS"/>
                <w:sz w:val="22"/>
              </w:rPr>
            </w:pPr>
            <w:r>
              <w:rPr>
                <w:rFonts w:ascii="Trebuchet MS" w:hAnsi="Trebuchet MS"/>
                <w:w w:val="105"/>
                <w:sz w:val="22"/>
              </w:rPr>
              <w:t>1% fondului de garantare pentru plata creanţelor</w:t>
            </w:r>
            <w:r>
              <w:rPr>
                <w:rFonts w:ascii="Trebuchet MS" w:hAnsi="Trebuchet MS"/>
                <w:spacing w:val="-32"/>
                <w:w w:val="105"/>
                <w:sz w:val="22"/>
              </w:rPr>
              <w:t> </w:t>
            </w:r>
            <w:r>
              <w:rPr>
                <w:rFonts w:ascii="Trebuchet MS" w:hAnsi="Trebuchet MS"/>
                <w:w w:val="105"/>
                <w:sz w:val="22"/>
              </w:rPr>
              <w:t>salariale;</w:t>
            </w:r>
          </w:p>
          <w:p>
            <w:pPr>
              <w:pStyle w:val="TableParagraph"/>
              <w:numPr>
                <w:ilvl w:val="1"/>
                <w:numId w:val="26"/>
              </w:numPr>
              <w:tabs>
                <w:tab w:pos="1133" w:val="left" w:leader="none"/>
                <w:tab w:pos="1134" w:val="left" w:leader="none"/>
              </w:tabs>
              <w:spacing w:line="240" w:lineRule="auto" w:before="7" w:after="0"/>
              <w:ind w:left="1133" w:right="0" w:hanging="283"/>
              <w:jc w:val="left"/>
              <w:rPr>
                <w:rFonts w:ascii="Trebuchet MS" w:hAnsi="Trebuchet MS"/>
                <w:sz w:val="22"/>
              </w:rPr>
            </w:pPr>
            <w:r>
              <w:rPr>
                <w:rFonts w:ascii="Trebuchet MS" w:hAnsi="Trebuchet MS"/>
                <w:w w:val="105"/>
                <w:sz w:val="22"/>
              </w:rPr>
              <w:t>17% bugetului asigurărilor pentru</w:t>
            </w:r>
            <w:r>
              <w:rPr>
                <w:rFonts w:ascii="Trebuchet MS" w:hAnsi="Trebuchet MS"/>
                <w:spacing w:val="-11"/>
                <w:w w:val="105"/>
                <w:sz w:val="22"/>
              </w:rPr>
              <w:t> </w:t>
            </w:r>
            <w:r>
              <w:rPr>
                <w:rFonts w:ascii="Trebuchet MS" w:hAnsi="Trebuchet MS"/>
                <w:w w:val="105"/>
                <w:sz w:val="22"/>
              </w:rPr>
              <w:t>șomaj.</w:t>
            </w:r>
          </w:p>
        </w:tc>
      </w:tr>
    </w:tbl>
    <w:p>
      <w:pPr>
        <w:pStyle w:val="BodyText"/>
        <w:spacing w:before="67"/>
        <w:ind w:right="237"/>
        <w:jc w:val="center"/>
        <w:rPr>
          <w:rFonts w:ascii="Times New Roman"/>
        </w:rPr>
      </w:pPr>
      <w:r>
        <w:rPr>
          <w:rFonts w:ascii="Times New Roman"/>
          <w:w w:val="102"/>
        </w:rPr>
        <w:t>6</w:t>
      </w:r>
    </w:p>
    <w:p>
      <w:pPr>
        <w:spacing w:line="240" w:lineRule="auto" w:before="0"/>
        <w:rPr>
          <w:sz w:val="20"/>
        </w:rPr>
      </w:pPr>
    </w:p>
    <w:p>
      <w:pPr>
        <w:spacing w:line="240" w:lineRule="auto" w:before="0"/>
        <w:rPr>
          <w:sz w:val="20"/>
        </w:rPr>
      </w:pPr>
    </w:p>
    <w:p>
      <w:pPr>
        <w:spacing w:line="240" w:lineRule="auto" w:before="1"/>
        <w:rPr>
          <w:sz w:val="19"/>
        </w:rPr>
      </w:pPr>
    </w:p>
    <w:p>
      <w:pPr>
        <w:spacing w:line="152" w:lineRule="exact" w:before="95"/>
        <w:ind w:left="0" w:right="137" w:firstLine="0"/>
        <w:jc w:val="right"/>
        <w:rPr>
          <w:rFonts w:ascii="Arial"/>
          <w:sz w:val="16"/>
        </w:rPr>
      </w:pPr>
      <w:r>
        <w:rPr>
          <w:rFonts w:ascii="Arial"/>
          <w:sz w:val="16"/>
        </w:rPr>
        <w:t>6</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9961" w:hRule="atLeast"/>
        </w:trPr>
        <w:tc>
          <w:tcPr>
            <w:tcW w:w="10136" w:type="dxa"/>
          </w:tcPr>
          <w:p>
            <w:pPr>
              <w:pStyle w:val="TableParagraph"/>
              <w:spacing w:line="250" w:lineRule="exact"/>
              <w:ind w:left="170"/>
              <w:rPr>
                <w:rFonts w:ascii="Trebuchet MS"/>
                <w:sz w:val="22"/>
              </w:rPr>
            </w:pPr>
            <w:r>
              <w:rPr>
                <w:rFonts w:ascii="Trebuchet MS"/>
                <w:w w:val="105"/>
                <w:sz w:val="22"/>
              </w:rPr>
              <w:t>Cheltuieli:</w:t>
            </w:r>
          </w:p>
          <w:p>
            <w:pPr>
              <w:pStyle w:val="TableParagraph"/>
              <w:spacing w:before="5"/>
              <w:rPr>
                <w:rFonts w:ascii="Arial"/>
                <w:sz w:val="23"/>
              </w:rPr>
            </w:pPr>
          </w:p>
          <w:p>
            <w:pPr>
              <w:pStyle w:val="TableParagraph"/>
              <w:spacing w:line="247" w:lineRule="auto"/>
              <w:ind w:left="100" w:right="90" w:firstLine="544"/>
              <w:jc w:val="both"/>
              <w:rPr>
                <w:rFonts w:ascii="Trebuchet MS" w:hAnsi="Trebuchet MS"/>
                <w:sz w:val="22"/>
              </w:rPr>
            </w:pPr>
            <w:r>
              <w:rPr>
                <w:rFonts w:ascii="Trebuchet MS" w:hAnsi="Trebuchet MS"/>
                <w:spacing w:val="-3"/>
                <w:w w:val="105"/>
                <w:sz w:val="22"/>
              </w:rPr>
              <w:t>Pentru </w:t>
            </w:r>
            <w:r>
              <w:rPr>
                <w:rFonts w:ascii="Trebuchet MS" w:hAnsi="Trebuchet MS"/>
                <w:w w:val="105"/>
                <w:sz w:val="22"/>
              </w:rPr>
              <w:t>anul 2024, prin bugetul asigurărilor pentru şomaj s-a prevăzut finanţarea unor cheltuieli</w:t>
            </w:r>
            <w:r>
              <w:rPr>
                <w:rFonts w:ascii="Trebuchet MS" w:hAnsi="Trebuchet MS"/>
                <w:spacing w:val="-10"/>
                <w:w w:val="105"/>
                <w:sz w:val="22"/>
              </w:rPr>
              <w:t> </w:t>
            </w:r>
            <w:r>
              <w:rPr>
                <w:rFonts w:ascii="Trebuchet MS" w:hAnsi="Trebuchet MS"/>
                <w:w w:val="105"/>
                <w:sz w:val="22"/>
              </w:rPr>
              <w:t>în</w:t>
            </w:r>
            <w:r>
              <w:rPr>
                <w:rFonts w:ascii="Trebuchet MS" w:hAnsi="Trebuchet MS"/>
                <w:spacing w:val="-11"/>
                <w:w w:val="105"/>
                <w:sz w:val="22"/>
              </w:rPr>
              <w:t> </w:t>
            </w:r>
            <w:r>
              <w:rPr>
                <w:rFonts w:ascii="Trebuchet MS" w:hAnsi="Trebuchet MS"/>
                <w:w w:val="105"/>
                <w:sz w:val="22"/>
              </w:rPr>
              <w:t>sumă</w:t>
            </w:r>
            <w:r>
              <w:rPr>
                <w:rFonts w:ascii="Trebuchet MS" w:hAnsi="Trebuchet MS"/>
                <w:spacing w:val="-10"/>
                <w:w w:val="105"/>
                <w:sz w:val="22"/>
              </w:rPr>
              <w:t> </w:t>
            </w:r>
            <w:r>
              <w:rPr>
                <w:rFonts w:ascii="Trebuchet MS" w:hAnsi="Trebuchet MS"/>
                <w:w w:val="105"/>
                <w:sz w:val="22"/>
              </w:rPr>
              <w:t>totală</w:t>
            </w:r>
            <w:r>
              <w:rPr>
                <w:rFonts w:ascii="Trebuchet MS" w:hAnsi="Trebuchet MS"/>
                <w:spacing w:val="-10"/>
                <w:w w:val="105"/>
                <w:sz w:val="22"/>
              </w:rPr>
              <w:t> </w:t>
            </w:r>
            <w:r>
              <w:rPr>
                <w:rFonts w:ascii="Trebuchet MS" w:hAnsi="Trebuchet MS"/>
                <w:w w:val="105"/>
                <w:sz w:val="22"/>
              </w:rPr>
              <w:t>de</w:t>
            </w:r>
            <w:r>
              <w:rPr>
                <w:rFonts w:ascii="Trebuchet MS" w:hAnsi="Trebuchet MS"/>
                <w:spacing w:val="-9"/>
                <w:w w:val="105"/>
                <w:sz w:val="22"/>
              </w:rPr>
              <w:t> </w:t>
            </w:r>
            <w:r>
              <w:rPr>
                <w:rFonts w:ascii="Trebuchet MS" w:hAnsi="Trebuchet MS"/>
                <w:w w:val="105"/>
                <w:sz w:val="22"/>
              </w:rPr>
              <w:t>2.133.884</w:t>
            </w:r>
            <w:r>
              <w:rPr>
                <w:rFonts w:ascii="Trebuchet MS" w:hAnsi="Trebuchet MS"/>
                <w:spacing w:val="-10"/>
                <w:w w:val="105"/>
                <w:sz w:val="22"/>
              </w:rPr>
              <w:t> </w:t>
            </w:r>
            <w:r>
              <w:rPr>
                <w:rFonts w:ascii="Trebuchet MS" w:hAnsi="Trebuchet MS"/>
                <w:w w:val="105"/>
                <w:sz w:val="22"/>
              </w:rPr>
              <w:t>mii</w:t>
            </w:r>
            <w:r>
              <w:rPr>
                <w:rFonts w:ascii="Trebuchet MS" w:hAnsi="Trebuchet MS"/>
                <w:spacing w:val="-10"/>
                <w:w w:val="105"/>
                <w:sz w:val="22"/>
              </w:rPr>
              <w:t> </w:t>
            </w:r>
            <w:r>
              <w:rPr>
                <w:rFonts w:ascii="Trebuchet MS" w:hAnsi="Trebuchet MS"/>
                <w:w w:val="105"/>
                <w:sz w:val="22"/>
              </w:rPr>
              <w:t>lei,</w:t>
            </w:r>
            <w:r>
              <w:rPr>
                <w:rFonts w:ascii="Trebuchet MS" w:hAnsi="Trebuchet MS"/>
                <w:spacing w:val="-11"/>
                <w:w w:val="105"/>
                <w:sz w:val="22"/>
              </w:rPr>
              <w:t> </w:t>
            </w:r>
            <w:r>
              <w:rPr>
                <w:rFonts w:ascii="Trebuchet MS" w:hAnsi="Trebuchet MS"/>
                <w:w w:val="105"/>
                <w:sz w:val="22"/>
              </w:rPr>
              <w:t>din</w:t>
            </w:r>
            <w:r>
              <w:rPr>
                <w:rFonts w:ascii="Trebuchet MS" w:hAnsi="Trebuchet MS"/>
                <w:spacing w:val="-10"/>
                <w:w w:val="105"/>
                <w:sz w:val="22"/>
              </w:rPr>
              <w:t> </w:t>
            </w:r>
            <w:r>
              <w:rPr>
                <w:rFonts w:ascii="Trebuchet MS" w:hAnsi="Trebuchet MS"/>
                <w:w w:val="105"/>
                <w:sz w:val="22"/>
              </w:rPr>
              <w:t>care</w:t>
            </w:r>
            <w:r>
              <w:rPr>
                <w:rFonts w:ascii="Trebuchet MS" w:hAnsi="Trebuchet MS"/>
                <w:spacing w:val="-9"/>
                <w:w w:val="105"/>
                <w:sz w:val="22"/>
              </w:rPr>
              <w:t> </w:t>
            </w:r>
            <w:r>
              <w:rPr>
                <w:rFonts w:ascii="Trebuchet MS" w:hAnsi="Trebuchet MS"/>
                <w:w w:val="105"/>
                <w:sz w:val="22"/>
              </w:rPr>
              <w:t>2.094.627</w:t>
            </w:r>
            <w:r>
              <w:rPr>
                <w:rFonts w:ascii="Trebuchet MS" w:hAnsi="Trebuchet MS"/>
                <w:spacing w:val="-10"/>
                <w:w w:val="105"/>
                <w:sz w:val="22"/>
              </w:rPr>
              <w:t> </w:t>
            </w:r>
            <w:r>
              <w:rPr>
                <w:rFonts w:ascii="Trebuchet MS" w:hAnsi="Trebuchet MS"/>
                <w:w w:val="105"/>
                <w:sz w:val="22"/>
              </w:rPr>
              <w:t>mii</w:t>
            </w:r>
            <w:r>
              <w:rPr>
                <w:rFonts w:ascii="Trebuchet MS" w:hAnsi="Trebuchet MS"/>
                <w:spacing w:val="-10"/>
                <w:w w:val="105"/>
                <w:sz w:val="22"/>
              </w:rPr>
              <w:t> </w:t>
            </w:r>
            <w:r>
              <w:rPr>
                <w:rFonts w:ascii="Trebuchet MS" w:hAnsi="Trebuchet MS"/>
                <w:w w:val="105"/>
                <w:sz w:val="22"/>
              </w:rPr>
              <w:t>lei</w:t>
            </w:r>
            <w:r>
              <w:rPr>
                <w:rFonts w:ascii="Trebuchet MS" w:hAnsi="Trebuchet MS"/>
                <w:spacing w:val="-11"/>
                <w:w w:val="105"/>
                <w:sz w:val="22"/>
              </w:rPr>
              <w:t> </w:t>
            </w:r>
            <w:r>
              <w:rPr>
                <w:rFonts w:ascii="Trebuchet MS" w:hAnsi="Trebuchet MS"/>
                <w:w w:val="105"/>
                <w:sz w:val="22"/>
              </w:rPr>
              <w:t>sunt</w:t>
            </w:r>
            <w:r>
              <w:rPr>
                <w:rFonts w:ascii="Trebuchet MS" w:hAnsi="Trebuchet MS"/>
                <w:spacing w:val="-9"/>
                <w:w w:val="105"/>
                <w:sz w:val="22"/>
              </w:rPr>
              <w:t> </w:t>
            </w:r>
            <w:r>
              <w:rPr>
                <w:rFonts w:ascii="Trebuchet MS" w:hAnsi="Trebuchet MS"/>
                <w:w w:val="105"/>
                <w:sz w:val="22"/>
              </w:rPr>
              <w:t>aferente</w:t>
            </w:r>
            <w:r>
              <w:rPr>
                <w:rFonts w:ascii="Trebuchet MS" w:hAnsi="Trebuchet MS"/>
                <w:spacing w:val="-10"/>
                <w:w w:val="105"/>
                <w:sz w:val="22"/>
              </w:rPr>
              <w:t> </w:t>
            </w:r>
            <w:r>
              <w:rPr>
                <w:rFonts w:ascii="Trebuchet MS" w:hAnsi="Trebuchet MS"/>
                <w:w w:val="105"/>
                <w:sz w:val="22"/>
              </w:rPr>
              <w:t>sistemului asigurărilor</w:t>
            </w:r>
            <w:r>
              <w:rPr>
                <w:rFonts w:ascii="Trebuchet MS" w:hAnsi="Trebuchet MS"/>
                <w:spacing w:val="-5"/>
                <w:w w:val="105"/>
                <w:sz w:val="22"/>
              </w:rPr>
              <w:t> </w:t>
            </w:r>
            <w:r>
              <w:rPr>
                <w:rFonts w:ascii="Trebuchet MS" w:hAnsi="Trebuchet MS"/>
                <w:w w:val="105"/>
                <w:sz w:val="22"/>
              </w:rPr>
              <w:t>pentru</w:t>
            </w:r>
            <w:r>
              <w:rPr>
                <w:rFonts w:ascii="Trebuchet MS" w:hAnsi="Trebuchet MS"/>
                <w:spacing w:val="-6"/>
                <w:w w:val="105"/>
                <w:sz w:val="22"/>
              </w:rPr>
              <w:t> </w:t>
            </w:r>
            <w:r>
              <w:rPr>
                <w:rFonts w:ascii="Trebuchet MS" w:hAnsi="Trebuchet MS"/>
                <w:w w:val="105"/>
                <w:sz w:val="22"/>
              </w:rPr>
              <w:t>şomaj</w:t>
            </w:r>
            <w:r>
              <w:rPr>
                <w:rFonts w:ascii="Trebuchet MS" w:hAnsi="Trebuchet MS"/>
                <w:spacing w:val="-6"/>
                <w:w w:val="105"/>
                <w:sz w:val="22"/>
              </w:rPr>
              <w:t> </w:t>
            </w:r>
            <w:r>
              <w:rPr>
                <w:rFonts w:ascii="Trebuchet MS" w:hAnsi="Trebuchet MS"/>
                <w:w w:val="105"/>
                <w:sz w:val="22"/>
              </w:rPr>
              <w:t>(98,2%)</w:t>
            </w:r>
            <w:r>
              <w:rPr>
                <w:rFonts w:ascii="Trebuchet MS" w:hAnsi="Trebuchet MS"/>
                <w:spacing w:val="-5"/>
                <w:w w:val="105"/>
                <w:sz w:val="22"/>
              </w:rPr>
              <w:t> </w:t>
            </w:r>
            <w:r>
              <w:rPr>
                <w:rFonts w:ascii="Trebuchet MS" w:hAnsi="Trebuchet MS"/>
                <w:w w:val="105"/>
                <w:sz w:val="22"/>
              </w:rPr>
              <w:t>şi</w:t>
            </w:r>
            <w:r>
              <w:rPr>
                <w:rFonts w:ascii="Trebuchet MS" w:hAnsi="Trebuchet MS"/>
                <w:spacing w:val="-6"/>
                <w:w w:val="105"/>
                <w:sz w:val="22"/>
              </w:rPr>
              <w:t> </w:t>
            </w:r>
            <w:r>
              <w:rPr>
                <w:rFonts w:ascii="Trebuchet MS" w:hAnsi="Trebuchet MS"/>
                <w:w w:val="105"/>
                <w:sz w:val="22"/>
              </w:rPr>
              <w:t>39.257</w:t>
            </w:r>
            <w:r>
              <w:rPr>
                <w:rFonts w:ascii="Trebuchet MS" w:hAnsi="Trebuchet MS"/>
                <w:spacing w:val="-6"/>
                <w:w w:val="105"/>
                <w:sz w:val="22"/>
              </w:rPr>
              <w:t> </w:t>
            </w:r>
            <w:r>
              <w:rPr>
                <w:rFonts w:ascii="Trebuchet MS" w:hAnsi="Trebuchet MS"/>
                <w:w w:val="105"/>
                <w:sz w:val="22"/>
              </w:rPr>
              <w:t>mii</w:t>
            </w:r>
            <w:r>
              <w:rPr>
                <w:rFonts w:ascii="Trebuchet MS" w:hAnsi="Trebuchet MS"/>
                <w:spacing w:val="-5"/>
                <w:w w:val="105"/>
                <w:sz w:val="22"/>
              </w:rPr>
              <w:t> </w:t>
            </w:r>
            <w:r>
              <w:rPr>
                <w:rFonts w:ascii="Trebuchet MS" w:hAnsi="Trebuchet MS"/>
                <w:w w:val="105"/>
                <w:sz w:val="22"/>
              </w:rPr>
              <w:t>lei</w:t>
            </w:r>
            <w:r>
              <w:rPr>
                <w:rFonts w:ascii="Trebuchet MS" w:hAnsi="Trebuchet MS"/>
                <w:spacing w:val="-5"/>
                <w:w w:val="105"/>
                <w:sz w:val="22"/>
              </w:rPr>
              <w:t> </w:t>
            </w:r>
            <w:r>
              <w:rPr>
                <w:rFonts w:ascii="Trebuchet MS" w:hAnsi="Trebuchet MS"/>
                <w:w w:val="105"/>
                <w:sz w:val="22"/>
              </w:rPr>
              <w:t>fondului</w:t>
            </w:r>
            <w:r>
              <w:rPr>
                <w:rFonts w:ascii="Trebuchet MS" w:hAnsi="Trebuchet MS"/>
                <w:spacing w:val="-6"/>
                <w:w w:val="105"/>
                <w:sz w:val="22"/>
              </w:rPr>
              <w:t> </w:t>
            </w:r>
            <w:r>
              <w:rPr>
                <w:rFonts w:ascii="Trebuchet MS" w:hAnsi="Trebuchet MS"/>
                <w:w w:val="105"/>
                <w:sz w:val="22"/>
              </w:rPr>
              <w:t>de</w:t>
            </w:r>
            <w:r>
              <w:rPr>
                <w:rFonts w:ascii="Trebuchet MS" w:hAnsi="Trebuchet MS"/>
                <w:spacing w:val="-4"/>
                <w:w w:val="105"/>
                <w:sz w:val="22"/>
              </w:rPr>
              <w:t> </w:t>
            </w:r>
            <w:r>
              <w:rPr>
                <w:rFonts w:ascii="Trebuchet MS" w:hAnsi="Trebuchet MS"/>
                <w:w w:val="105"/>
                <w:sz w:val="22"/>
              </w:rPr>
              <w:t>garantare</w:t>
            </w:r>
            <w:r>
              <w:rPr>
                <w:rFonts w:ascii="Trebuchet MS" w:hAnsi="Trebuchet MS"/>
                <w:spacing w:val="-6"/>
                <w:w w:val="105"/>
                <w:sz w:val="22"/>
              </w:rPr>
              <w:t> </w:t>
            </w:r>
            <w:r>
              <w:rPr>
                <w:rFonts w:ascii="Trebuchet MS" w:hAnsi="Trebuchet MS"/>
                <w:w w:val="105"/>
                <w:sz w:val="22"/>
              </w:rPr>
              <w:t>pentru</w:t>
            </w:r>
            <w:r>
              <w:rPr>
                <w:rFonts w:ascii="Trebuchet MS" w:hAnsi="Trebuchet MS"/>
                <w:spacing w:val="-5"/>
                <w:w w:val="105"/>
                <w:sz w:val="22"/>
              </w:rPr>
              <w:t> </w:t>
            </w:r>
            <w:r>
              <w:rPr>
                <w:rFonts w:ascii="Trebuchet MS" w:hAnsi="Trebuchet MS"/>
                <w:w w:val="105"/>
                <w:sz w:val="22"/>
              </w:rPr>
              <w:t>plata</w:t>
            </w:r>
            <w:r>
              <w:rPr>
                <w:rFonts w:ascii="Trebuchet MS" w:hAnsi="Trebuchet MS"/>
                <w:spacing w:val="-6"/>
                <w:w w:val="105"/>
                <w:sz w:val="22"/>
              </w:rPr>
              <w:t> </w:t>
            </w:r>
            <w:r>
              <w:rPr>
                <w:rFonts w:ascii="Trebuchet MS" w:hAnsi="Trebuchet MS"/>
                <w:w w:val="105"/>
                <w:sz w:val="22"/>
              </w:rPr>
              <w:t>creanţelor salariale</w:t>
            </w:r>
            <w:r>
              <w:rPr>
                <w:rFonts w:ascii="Trebuchet MS" w:hAnsi="Trebuchet MS"/>
                <w:spacing w:val="-2"/>
                <w:w w:val="105"/>
                <w:sz w:val="22"/>
              </w:rPr>
              <w:t> </w:t>
            </w:r>
            <w:r>
              <w:rPr>
                <w:rFonts w:ascii="Trebuchet MS" w:hAnsi="Trebuchet MS"/>
                <w:w w:val="105"/>
                <w:sz w:val="22"/>
              </w:rPr>
              <w:t>(1,8%).</w:t>
            </w:r>
          </w:p>
          <w:p>
            <w:pPr>
              <w:pStyle w:val="TableParagraph"/>
              <w:spacing w:before="6"/>
              <w:rPr>
                <w:rFonts w:ascii="Arial"/>
                <w:sz w:val="22"/>
              </w:rPr>
            </w:pPr>
          </w:p>
          <w:p>
            <w:pPr>
              <w:pStyle w:val="TableParagraph"/>
              <w:spacing w:line="247" w:lineRule="auto"/>
              <w:ind w:left="100" w:right="89" w:firstLine="545"/>
              <w:jc w:val="both"/>
              <w:rPr>
                <w:rFonts w:ascii="Trebuchet MS" w:hAnsi="Trebuchet MS"/>
                <w:sz w:val="22"/>
              </w:rPr>
            </w:pPr>
            <w:r>
              <w:rPr>
                <w:rFonts w:ascii="Trebuchet MS" w:hAnsi="Trebuchet MS"/>
                <w:w w:val="105"/>
                <w:sz w:val="22"/>
              </w:rPr>
              <w:t>Sumele reprezentând cheltuieli aferente sistemului asigurărilor pentru şomaj au următoarele destinaţii:</w:t>
            </w:r>
          </w:p>
          <w:p>
            <w:pPr>
              <w:pStyle w:val="TableParagraph"/>
              <w:spacing w:before="8"/>
              <w:rPr>
                <w:rFonts w:ascii="Arial"/>
                <w:sz w:val="22"/>
              </w:rPr>
            </w:pPr>
          </w:p>
          <w:p>
            <w:pPr>
              <w:pStyle w:val="TableParagraph"/>
              <w:numPr>
                <w:ilvl w:val="0"/>
                <w:numId w:val="27"/>
              </w:numPr>
              <w:tabs>
                <w:tab w:pos="1003" w:val="left" w:leader="none"/>
              </w:tabs>
              <w:spacing w:line="247" w:lineRule="auto" w:before="0" w:after="0"/>
              <w:ind w:left="101" w:right="89" w:firstLine="680"/>
              <w:jc w:val="both"/>
              <w:rPr>
                <w:rFonts w:ascii="Trebuchet MS" w:hAnsi="Trebuchet MS"/>
                <w:sz w:val="22"/>
              </w:rPr>
            </w:pPr>
            <w:r>
              <w:rPr>
                <w:rFonts w:ascii="Trebuchet MS" w:hAnsi="Trebuchet MS"/>
                <w:w w:val="105"/>
                <w:sz w:val="22"/>
              </w:rPr>
              <w:t>asistenţa socială (indemnizaţii de şomaj; indemnizaţii de şomaj pentru absolvenţi; stimularea angajatorilor care încadrează absolvenţi; stimularea angajatorilor care încadrează şomeri aparţinând unor categorii defavorizate; stimularea mobilităţii forţei de muncă, etc.), 64,5% din</w:t>
            </w:r>
            <w:r>
              <w:rPr>
                <w:rFonts w:ascii="Trebuchet MS" w:hAnsi="Trebuchet MS"/>
                <w:spacing w:val="-5"/>
                <w:w w:val="105"/>
                <w:sz w:val="22"/>
              </w:rPr>
              <w:t> </w:t>
            </w:r>
            <w:r>
              <w:rPr>
                <w:rFonts w:ascii="Trebuchet MS" w:hAnsi="Trebuchet MS"/>
                <w:w w:val="105"/>
                <w:sz w:val="22"/>
              </w:rPr>
              <w:t>total;</w:t>
            </w:r>
          </w:p>
          <w:p>
            <w:pPr>
              <w:pStyle w:val="TableParagraph"/>
              <w:numPr>
                <w:ilvl w:val="0"/>
                <w:numId w:val="27"/>
              </w:numPr>
              <w:tabs>
                <w:tab w:pos="1024" w:val="left" w:leader="none"/>
              </w:tabs>
              <w:spacing w:line="244" w:lineRule="auto" w:before="0" w:after="0"/>
              <w:ind w:left="101" w:right="88" w:firstLine="681"/>
              <w:jc w:val="both"/>
              <w:rPr>
                <w:rFonts w:ascii="Trebuchet MS" w:hAnsi="Trebuchet MS"/>
                <w:sz w:val="22"/>
              </w:rPr>
            </w:pPr>
            <w:r>
              <w:rPr>
                <w:rFonts w:ascii="Trebuchet MS" w:hAnsi="Trebuchet MS"/>
                <w:w w:val="105"/>
                <w:sz w:val="22"/>
              </w:rPr>
              <w:t>plata contribuţiei de asigurări sociale aferentă prestaţiilor suportate din bugetul asigurărilor pentru şomaj, 3% din</w:t>
            </w:r>
            <w:r>
              <w:rPr>
                <w:rFonts w:ascii="Trebuchet MS" w:hAnsi="Trebuchet MS"/>
                <w:spacing w:val="-13"/>
                <w:w w:val="105"/>
                <w:sz w:val="22"/>
              </w:rPr>
              <w:t> </w:t>
            </w:r>
            <w:r>
              <w:rPr>
                <w:rFonts w:ascii="Trebuchet MS" w:hAnsi="Trebuchet MS"/>
                <w:w w:val="105"/>
                <w:sz w:val="22"/>
              </w:rPr>
              <w:t>total;</w:t>
            </w:r>
          </w:p>
          <w:p>
            <w:pPr>
              <w:pStyle w:val="TableParagraph"/>
              <w:numPr>
                <w:ilvl w:val="0"/>
                <w:numId w:val="27"/>
              </w:numPr>
              <w:tabs>
                <w:tab w:pos="934" w:val="left" w:leader="none"/>
              </w:tabs>
              <w:spacing w:line="244" w:lineRule="auto" w:before="0" w:after="0"/>
              <w:ind w:left="101" w:right="91" w:firstLine="681"/>
              <w:jc w:val="both"/>
              <w:rPr>
                <w:rFonts w:ascii="Trebuchet MS" w:hAnsi="Trebuchet MS"/>
                <w:sz w:val="22"/>
              </w:rPr>
            </w:pPr>
            <w:r>
              <w:rPr>
                <w:rFonts w:ascii="Trebuchet MS" w:hAnsi="Trebuchet MS"/>
                <w:w w:val="105"/>
                <w:sz w:val="22"/>
              </w:rPr>
              <w:t>cheltuieli</w:t>
            </w:r>
            <w:r>
              <w:rPr>
                <w:rFonts w:ascii="Trebuchet MS" w:hAnsi="Trebuchet MS"/>
                <w:spacing w:val="-23"/>
                <w:w w:val="105"/>
                <w:sz w:val="22"/>
              </w:rPr>
              <w:t> </w:t>
            </w:r>
            <w:r>
              <w:rPr>
                <w:rFonts w:ascii="Trebuchet MS" w:hAnsi="Trebuchet MS"/>
                <w:w w:val="105"/>
                <w:sz w:val="22"/>
              </w:rPr>
              <w:t>pentru</w:t>
            </w:r>
            <w:r>
              <w:rPr>
                <w:rFonts w:ascii="Trebuchet MS" w:hAnsi="Trebuchet MS"/>
                <w:spacing w:val="-22"/>
                <w:w w:val="105"/>
                <w:sz w:val="22"/>
              </w:rPr>
              <w:t> </w:t>
            </w:r>
            <w:r>
              <w:rPr>
                <w:rFonts w:ascii="Trebuchet MS" w:hAnsi="Trebuchet MS"/>
                <w:w w:val="105"/>
                <w:sz w:val="22"/>
              </w:rPr>
              <w:t>administrare</w:t>
            </w:r>
            <w:r>
              <w:rPr>
                <w:rFonts w:ascii="Trebuchet MS" w:hAnsi="Trebuchet MS"/>
                <w:spacing w:val="-21"/>
                <w:w w:val="105"/>
                <w:sz w:val="22"/>
              </w:rPr>
              <w:t> </w:t>
            </w:r>
            <w:r>
              <w:rPr>
                <w:rFonts w:ascii="Trebuchet MS" w:hAnsi="Trebuchet MS"/>
                <w:w w:val="105"/>
                <w:sz w:val="22"/>
              </w:rPr>
              <w:t>(cheltuieli</w:t>
            </w:r>
            <w:r>
              <w:rPr>
                <w:rFonts w:ascii="Trebuchet MS" w:hAnsi="Trebuchet MS"/>
                <w:spacing w:val="-23"/>
                <w:w w:val="105"/>
                <w:sz w:val="22"/>
              </w:rPr>
              <w:t> </w:t>
            </w:r>
            <w:r>
              <w:rPr>
                <w:rFonts w:ascii="Trebuchet MS" w:hAnsi="Trebuchet MS"/>
                <w:w w:val="105"/>
                <w:sz w:val="22"/>
              </w:rPr>
              <w:t>de</w:t>
            </w:r>
            <w:r>
              <w:rPr>
                <w:rFonts w:ascii="Trebuchet MS" w:hAnsi="Trebuchet MS"/>
                <w:spacing w:val="-23"/>
                <w:w w:val="105"/>
                <w:sz w:val="22"/>
              </w:rPr>
              <w:t> </w:t>
            </w:r>
            <w:r>
              <w:rPr>
                <w:rFonts w:ascii="Trebuchet MS" w:hAnsi="Trebuchet MS"/>
                <w:w w:val="105"/>
                <w:sz w:val="22"/>
              </w:rPr>
              <w:t>personal,</w:t>
            </w:r>
            <w:r>
              <w:rPr>
                <w:rFonts w:ascii="Trebuchet MS" w:hAnsi="Trebuchet MS"/>
                <w:spacing w:val="-22"/>
                <w:w w:val="105"/>
                <w:sz w:val="22"/>
              </w:rPr>
              <w:t> </w:t>
            </w:r>
            <w:r>
              <w:rPr>
                <w:rFonts w:ascii="Trebuchet MS" w:hAnsi="Trebuchet MS"/>
                <w:w w:val="105"/>
                <w:sz w:val="22"/>
              </w:rPr>
              <w:t>bunuri</w:t>
            </w:r>
            <w:r>
              <w:rPr>
                <w:rFonts w:ascii="Trebuchet MS" w:hAnsi="Trebuchet MS"/>
                <w:spacing w:val="-24"/>
                <w:w w:val="105"/>
                <w:sz w:val="22"/>
              </w:rPr>
              <w:t> </w:t>
            </w:r>
            <w:r>
              <w:rPr>
                <w:rFonts w:ascii="Trebuchet MS" w:hAnsi="Trebuchet MS"/>
                <w:w w:val="105"/>
                <w:sz w:val="22"/>
              </w:rPr>
              <w:t>şi</w:t>
            </w:r>
            <w:r>
              <w:rPr>
                <w:rFonts w:ascii="Trebuchet MS" w:hAnsi="Trebuchet MS"/>
                <w:spacing w:val="-23"/>
                <w:w w:val="105"/>
                <w:sz w:val="22"/>
              </w:rPr>
              <w:t> </w:t>
            </w:r>
            <w:r>
              <w:rPr>
                <w:rFonts w:ascii="Trebuchet MS" w:hAnsi="Trebuchet MS"/>
                <w:w w:val="105"/>
                <w:sz w:val="22"/>
              </w:rPr>
              <w:t>servicii,</w:t>
            </w:r>
            <w:r>
              <w:rPr>
                <w:rFonts w:ascii="Trebuchet MS" w:hAnsi="Trebuchet MS"/>
                <w:spacing w:val="-22"/>
                <w:w w:val="105"/>
                <w:sz w:val="22"/>
              </w:rPr>
              <w:t> </w:t>
            </w:r>
            <w:r>
              <w:rPr>
                <w:rFonts w:ascii="Trebuchet MS" w:hAnsi="Trebuchet MS"/>
                <w:w w:val="105"/>
                <w:sz w:val="22"/>
              </w:rPr>
              <w:t>dobânzi</w:t>
            </w:r>
            <w:r>
              <w:rPr>
                <w:rFonts w:ascii="Trebuchet MS" w:hAnsi="Trebuchet MS"/>
                <w:spacing w:val="-23"/>
                <w:w w:val="105"/>
                <w:sz w:val="22"/>
              </w:rPr>
              <w:t> </w:t>
            </w:r>
            <w:r>
              <w:rPr>
                <w:rFonts w:ascii="Trebuchet MS" w:hAnsi="Trebuchet MS"/>
                <w:w w:val="105"/>
                <w:sz w:val="22"/>
              </w:rPr>
              <w:t>datorate trezoreriei</w:t>
            </w:r>
            <w:r>
              <w:rPr>
                <w:rFonts w:ascii="Trebuchet MS" w:hAnsi="Trebuchet MS"/>
                <w:spacing w:val="-10"/>
                <w:w w:val="105"/>
                <w:sz w:val="22"/>
              </w:rPr>
              <w:t> </w:t>
            </w:r>
            <w:r>
              <w:rPr>
                <w:rFonts w:ascii="Trebuchet MS" w:hAnsi="Trebuchet MS"/>
                <w:w w:val="105"/>
                <w:sz w:val="22"/>
              </w:rPr>
              <w:t>statului</w:t>
            </w:r>
            <w:r>
              <w:rPr>
                <w:rFonts w:ascii="Trebuchet MS" w:hAnsi="Trebuchet MS"/>
                <w:spacing w:val="-7"/>
                <w:w w:val="105"/>
                <w:sz w:val="22"/>
              </w:rPr>
              <w:t> </w:t>
            </w:r>
            <w:r>
              <w:rPr>
                <w:rFonts w:ascii="Trebuchet MS" w:hAnsi="Trebuchet MS"/>
                <w:w w:val="105"/>
                <w:sz w:val="22"/>
              </w:rPr>
              <w:t>şi</w:t>
            </w:r>
            <w:r>
              <w:rPr>
                <w:rFonts w:ascii="Trebuchet MS" w:hAnsi="Trebuchet MS"/>
                <w:spacing w:val="-10"/>
                <w:w w:val="105"/>
                <w:sz w:val="22"/>
              </w:rPr>
              <w:t> </w:t>
            </w:r>
            <w:r>
              <w:rPr>
                <w:rFonts w:ascii="Trebuchet MS" w:hAnsi="Trebuchet MS"/>
                <w:w w:val="105"/>
                <w:sz w:val="22"/>
              </w:rPr>
              <w:t>active</w:t>
            </w:r>
            <w:r>
              <w:rPr>
                <w:rFonts w:ascii="Trebuchet MS" w:hAnsi="Trebuchet MS"/>
                <w:spacing w:val="-8"/>
                <w:w w:val="105"/>
                <w:sz w:val="22"/>
              </w:rPr>
              <w:t> </w:t>
            </w:r>
            <w:r>
              <w:rPr>
                <w:rFonts w:ascii="Trebuchet MS" w:hAnsi="Trebuchet MS"/>
                <w:w w:val="105"/>
                <w:sz w:val="22"/>
              </w:rPr>
              <w:t>nefinanciare)</w:t>
            </w:r>
            <w:r>
              <w:rPr>
                <w:rFonts w:ascii="Trebuchet MS" w:hAnsi="Trebuchet MS"/>
                <w:spacing w:val="-8"/>
                <w:w w:val="105"/>
                <w:sz w:val="22"/>
              </w:rPr>
              <w:t> </w:t>
            </w:r>
            <w:r>
              <w:rPr>
                <w:rFonts w:ascii="Trebuchet MS" w:hAnsi="Trebuchet MS"/>
                <w:w w:val="105"/>
                <w:sz w:val="22"/>
              </w:rPr>
              <w:t>precum</w:t>
            </w:r>
            <w:r>
              <w:rPr>
                <w:rFonts w:ascii="Trebuchet MS" w:hAnsi="Trebuchet MS"/>
                <w:spacing w:val="-7"/>
                <w:w w:val="105"/>
                <w:sz w:val="22"/>
              </w:rPr>
              <w:t> </w:t>
            </w:r>
            <w:r>
              <w:rPr>
                <w:rFonts w:ascii="Trebuchet MS" w:hAnsi="Trebuchet MS"/>
                <w:w w:val="105"/>
                <w:sz w:val="22"/>
              </w:rPr>
              <w:t>şi</w:t>
            </w:r>
            <w:r>
              <w:rPr>
                <w:rFonts w:ascii="Trebuchet MS" w:hAnsi="Trebuchet MS"/>
                <w:spacing w:val="-8"/>
                <w:w w:val="105"/>
                <w:sz w:val="22"/>
              </w:rPr>
              <w:t> </w:t>
            </w:r>
            <w:r>
              <w:rPr>
                <w:rFonts w:ascii="Trebuchet MS" w:hAnsi="Trebuchet MS"/>
                <w:w w:val="105"/>
                <w:sz w:val="22"/>
              </w:rPr>
              <w:t>alte</w:t>
            </w:r>
            <w:r>
              <w:rPr>
                <w:rFonts w:ascii="Trebuchet MS" w:hAnsi="Trebuchet MS"/>
                <w:spacing w:val="-8"/>
                <w:w w:val="105"/>
                <w:sz w:val="22"/>
              </w:rPr>
              <w:t> </w:t>
            </w:r>
            <w:r>
              <w:rPr>
                <w:rFonts w:ascii="Trebuchet MS" w:hAnsi="Trebuchet MS"/>
                <w:w w:val="105"/>
                <w:sz w:val="22"/>
              </w:rPr>
              <w:t>cheltuieli,</w:t>
            </w:r>
            <w:r>
              <w:rPr>
                <w:rFonts w:ascii="Trebuchet MS" w:hAnsi="Trebuchet MS"/>
                <w:spacing w:val="-9"/>
                <w:w w:val="105"/>
                <w:sz w:val="22"/>
              </w:rPr>
              <w:t> </w:t>
            </w:r>
            <w:r>
              <w:rPr>
                <w:rFonts w:ascii="Trebuchet MS" w:hAnsi="Trebuchet MS"/>
                <w:w w:val="105"/>
                <w:sz w:val="22"/>
              </w:rPr>
              <w:t>11,2%</w:t>
            </w:r>
            <w:r>
              <w:rPr>
                <w:rFonts w:ascii="Trebuchet MS" w:hAnsi="Trebuchet MS"/>
                <w:spacing w:val="-8"/>
                <w:w w:val="105"/>
                <w:sz w:val="22"/>
              </w:rPr>
              <w:t> </w:t>
            </w:r>
            <w:r>
              <w:rPr>
                <w:rFonts w:ascii="Trebuchet MS" w:hAnsi="Trebuchet MS"/>
                <w:w w:val="105"/>
                <w:sz w:val="22"/>
              </w:rPr>
              <w:t>din</w:t>
            </w:r>
            <w:r>
              <w:rPr>
                <w:rFonts w:ascii="Trebuchet MS" w:hAnsi="Trebuchet MS"/>
                <w:spacing w:val="-8"/>
                <w:w w:val="105"/>
                <w:sz w:val="22"/>
              </w:rPr>
              <w:t> </w:t>
            </w:r>
            <w:r>
              <w:rPr>
                <w:rFonts w:ascii="Trebuchet MS" w:hAnsi="Trebuchet MS"/>
                <w:w w:val="105"/>
                <w:sz w:val="22"/>
              </w:rPr>
              <w:t>total;</w:t>
            </w:r>
          </w:p>
          <w:p>
            <w:pPr>
              <w:pStyle w:val="TableParagraph"/>
              <w:numPr>
                <w:ilvl w:val="0"/>
                <w:numId w:val="27"/>
              </w:numPr>
              <w:tabs>
                <w:tab w:pos="930" w:val="left" w:leader="none"/>
              </w:tabs>
              <w:spacing w:line="240" w:lineRule="auto" w:before="1" w:after="0"/>
              <w:ind w:left="929" w:right="0" w:hanging="148"/>
              <w:jc w:val="left"/>
              <w:rPr>
                <w:rFonts w:ascii="Trebuchet MS" w:hAnsi="Trebuchet MS"/>
                <w:sz w:val="22"/>
              </w:rPr>
            </w:pPr>
            <w:r>
              <w:rPr>
                <w:rFonts w:ascii="Trebuchet MS" w:hAnsi="Trebuchet MS"/>
                <w:w w:val="105"/>
                <w:sz w:val="22"/>
              </w:rPr>
              <w:t>proiecte</w:t>
            </w:r>
            <w:r>
              <w:rPr>
                <w:rFonts w:ascii="Trebuchet MS" w:hAnsi="Trebuchet MS"/>
                <w:spacing w:val="-17"/>
                <w:w w:val="105"/>
                <w:sz w:val="22"/>
              </w:rPr>
              <w:t> </w:t>
            </w:r>
            <w:r>
              <w:rPr>
                <w:rFonts w:ascii="Trebuchet MS" w:hAnsi="Trebuchet MS"/>
                <w:w w:val="105"/>
                <w:sz w:val="22"/>
              </w:rPr>
              <w:t>cu</w:t>
            </w:r>
            <w:r>
              <w:rPr>
                <w:rFonts w:ascii="Trebuchet MS" w:hAnsi="Trebuchet MS"/>
                <w:spacing w:val="-17"/>
                <w:w w:val="105"/>
                <w:sz w:val="22"/>
              </w:rPr>
              <w:t> </w:t>
            </w:r>
            <w:r>
              <w:rPr>
                <w:rFonts w:ascii="Trebuchet MS" w:hAnsi="Trebuchet MS"/>
                <w:w w:val="105"/>
                <w:sz w:val="22"/>
              </w:rPr>
              <w:t>finanţare</w:t>
            </w:r>
            <w:r>
              <w:rPr>
                <w:rFonts w:ascii="Trebuchet MS" w:hAnsi="Trebuchet MS"/>
                <w:spacing w:val="-18"/>
                <w:w w:val="105"/>
                <w:sz w:val="22"/>
              </w:rPr>
              <w:t> </w:t>
            </w:r>
            <w:r>
              <w:rPr>
                <w:rFonts w:ascii="Trebuchet MS" w:hAnsi="Trebuchet MS"/>
                <w:w w:val="105"/>
                <w:sz w:val="22"/>
              </w:rPr>
              <w:t>din</w:t>
            </w:r>
            <w:r>
              <w:rPr>
                <w:rFonts w:ascii="Trebuchet MS" w:hAnsi="Trebuchet MS"/>
                <w:spacing w:val="-16"/>
                <w:w w:val="105"/>
                <w:sz w:val="22"/>
              </w:rPr>
              <w:t> </w:t>
            </w:r>
            <w:r>
              <w:rPr>
                <w:rFonts w:ascii="Trebuchet MS" w:hAnsi="Trebuchet MS"/>
                <w:w w:val="105"/>
                <w:sz w:val="22"/>
              </w:rPr>
              <w:t>fonduri</w:t>
            </w:r>
            <w:r>
              <w:rPr>
                <w:rFonts w:ascii="Trebuchet MS" w:hAnsi="Trebuchet MS"/>
                <w:spacing w:val="-17"/>
                <w:w w:val="105"/>
                <w:sz w:val="22"/>
              </w:rPr>
              <w:t> </w:t>
            </w:r>
            <w:r>
              <w:rPr>
                <w:rFonts w:ascii="Trebuchet MS" w:hAnsi="Trebuchet MS"/>
                <w:w w:val="105"/>
                <w:sz w:val="22"/>
              </w:rPr>
              <w:t>externe</w:t>
            </w:r>
            <w:r>
              <w:rPr>
                <w:rFonts w:ascii="Trebuchet MS" w:hAnsi="Trebuchet MS"/>
                <w:spacing w:val="-17"/>
                <w:w w:val="105"/>
                <w:sz w:val="22"/>
              </w:rPr>
              <w:t> </w:t>
            </w:r>
            <w:r>
              <w:rPr>
                <w:rFonts w:ascii="Trebuchet MS" w:hAnsi="Trebuchet MS"/>
                <w:w w:val="105"/>
                <w:sz w:val="22"/>
              </w:rPr>
              <w:t>nerambursabile,</w:t>
            </w:r>
            <w:r>
              <w:rPr>
                <w:rFonts w:ascii="Trebuchet MS" w:hAnsi="Trebuchet MS"/>
                <w:spacing w:val="-18"/>
                <w:w w:val="105"/>
                <w:sz w:val="22"/>
              </w:rPr>
              <w:t> </w:t>
            </w:r>
            <w:r>
              <w:rPr>
                <w:rFonts w:ascii="Trebuchet MS" w:hAnsi="Trebuchet MS"/>
                <w:w w:val="105"/>
                <w:sz w:val="22"/>
              </w:rPr>
              <w:t>inclusiv</w:t>
            </w:r>
            <w:r>
              <w:rPr>
                <w:rFonts w:ascii="Trebuchet MS" w:hAnsi="Trebuchet MS"/>
                <w:spacing w:val="-16"/>
                <w:w w:val="105"/>
                <w:sz w:val="22"/>
              </w:rPr>
              <w:t> </w:t>
            </w:r>
            <w:r>
              <w:rPr>
                <w:rFonts w:ascii="Trebuchet MS" w:hAnsi="Trebuchet MS"/>
                <w:w w:val="105"/>
                <w:sz w:val="22"/>
              </w:rPr>
              <w:t>PNRR</w:t>
            </w:r>
            <w:r>
              <w:rPr>
                <w:rFonts w:ascii="Trebuchet MS" w:hAnsi="Trebuchet MS"/>
                <w:spacing w:val="-17"/>
                <w:w w:val="105"/>
                <w:sz w:val="22"/>
              </w:rPr>
              <w:t> </w:t>
            </w:r>
            <w:r>
              <w:rPr>
                <w:rFonts w:ascii="Trebuchet MS" w:hAnsi="Trebuchet MS"/>
                <w:w w:val="105"/>
                <w:sz w:val="22"/>
              </w:rPr>
              <w:t>20,1%</w:t>
            </w:r>
            <w:r>
              <w:rPr>
                <w:rFonts w:ascii="Trebuchet MS" w:hAnsi="Trebuchet MS"/>
                <w:spacing w:val="-17"/>
                <w:w w:val="105"/>
                <w:sz w:val="22"/>
              </w:rPr>
              <w:t> </w:t>
            </w:r>
            <w:r>
              <w:rPr>
                <w:rFonts w:ascii="Trebuchet MS" w:hAnsi="Trebuchet MS"/>
                <w:w w:val="105"/>
                <w:sz w:val="22"/>
              </w:rPr>
              <w:t>din</w:t>
            </w:r>
            <w:r>
              <w:rPr>
                <w:rFonts w:ascii="Trebuchet MS" w:hAnsi="Trebuchet MS"/>
                <w:spacing w:val="-18"/>
                <w:w w:val="105"/>
                <w:sz w:val="22"/>
              </w:rPr>
              <w:t> </w:t>
            </w:r>
            <w:r>
              <w:rPr>
                <w:rFonts w:ascii="Trebuchet MS" w:hAnsi="Trebuchet MS"/>
                <w:w w:val="105"/>
                <w:sz w:val="22"/>
              </w:rPr>
              <w:t>total;</w:t>
            </w:r>
          </w:p>
          <w:p>
            <w:pPr>
              <w:pStyle w:val="TableParagraph"/>
              <w:numPr>
                <w:ilvl w:val="0"/>
                <w:numId w:val="27"/>
              </w:numPr>
              <w:tabs>
                <w:tab w:pos="936" w:val="left" w:leader="none"/>
              </w:tabs>
              <w:spacing w:line="247" w:lineRule="auto" w:before="8" w:after="0"/>
              <w:ind w:left="100" w:right="91" w:firstLine="681"/>
              <w:jc w:val="both"/>
              <w:rPr>
                <w:rFonts w:ascii="Trebuchet MS" w:hAnsi="Trebuchet MS"/>
                <w:sz w:val="22"/>
              </w:rPr>
            </w:pPr>
            <w:r>
              <w:rPr>
                <w:rFonts w:ascii="Trebuchet MS" w:hAnsi="Trebuchet MS"/>
                <w:w w:val="105"/>
                <w:sz w:val="22"/>
              </w:rPr>
              <w:t>acordarea</w:t>
            </w:r>
            <w:r>
              <w:rPr>
                <w:rFonts w:ascii="Trebuchet MS" w:hAnsi="Trebuchet MS"/>
                <w:spacing w:val="-21"/>
                <w:w w:val="105"/>
                <w:sz w:val="22"/>
              </w:rPr>
              <w:t> </w:t>
            </w:r>
            <w:r>
              <w:rPr>
                <w:rFonts w:ascii="Trebuchet MS" w:hAnsi="Trebuchet MS"/>
                <w:w w:val="105"/>
                <w:sz w:val="22"/>
              </w:rPr>
              <w:t>de</w:t>
            </w:r>
            <w:r>
              <w:rPr>
                <w:rFonts w:ascii="Trebuchet MS" w:hAnsi="Trebuchet MS"/>
                <w:spacing w:val="-21"/>
                <w:w w:val="105"/>
                <w:sz w:val="22"/>
              </w:rPr>
              <w:t> </w:t>
            </w:r>
            <w:r>
              <w:rPr>
                <w:rFonts w:ascii="Trebuchet MS" w:hAnsi="Trebuchet MS"/>
                <w:w w:val="105"/>
                <w:sz w:val="22"/>
              </w:rPr>
              <w:t>subvenţii</w:t>
            </w:r>
            <w:r>
              <w:rPr>
                <w:rFonts w:ascii="Trebuchet MS" w:hAnsi="Trebuchet MS"/>
                <w:spacing w:val="-21"/>
                <w:w w:val="105"/>
                <w:sz w:val="22"/>
              </w:rPr>
              <w:t> </w:t>
            </w:r>
            <w:r>
              <w:rPr>
                <w:rFonts w:ascii="Trebuchet MS" w:hAnsi="Trebuchet MS"/>
                <w:w w:val="105"/>
                <w:sz w:val="22"/>
              </w:rPr>
              <w:t>necesare</w:t>
            </w:r>
            <w:r>
              <w:rPr>
                <w:rFonts w:ascii="Trebuchet MS" w:hAnsi="Trebuchet MS"/>
                <w:spacing w:val="-20"/>
                <w:w w:val="105"/>
                <w:sz w:val="22"/>
              </w:rPr>
              <w:t> </w:t>
            </w:r>
            <w:r>
              <w:rPr>
                <w:rFonts w:ascii="Trebuchet MS" w:hAnsi="Trebuchet MS"/>
                <w:w w:val="105"/>
                <w:sz w:val="22"/>
              </w:rPr>
              <w:t>funcţionării</w:t>
            </w:r>
            <w:r>
              <w:rPr>
                <w:rFonts w:ascii="Trebuchet MS" w:hAnsi="Trebuchet MS"/>
                <w:spacing w:val="-20"/>
                <w:w w:val="105"/>
                <w:sz w:val="22"/>
              </w:rPr>
              <w:t> </w:t>
            </w:r>
            <w:r>
              <w:rPr>
                <w:rFonts w:ascii="Trebuchet MS" w:hAnsi="Trebuchet MS"/>
                <w:w w:val="105"/>
                <w:sz w:val="22"/>
              </w:rPr>
              <w:t>centrelor</w:t>
            </w:r>
            <w:r>
              <w:rPr>
                <w:rFonts w:ascii="Trebuchet MS" w:hAnsi="Trebuchet MS"/>
                <w:spacing w:val="-21"/>
                <w:w w:val="105"/>
                <w:sz w:val="22"/>
              </w:rPr>
              <w:t> </w:t>
            </w:r>
            <w:r>
              <w:rPr>
                <w:rFonts w:ascii="Trebuchet MS" w:hAnsi="Trebuchet MS"/>
                <w:w w:val="105"/>
                <w:sz w:val="22"/>
              </w:rPr>
              <w:t>regionale</w:t>
            </w:r>
            <w:r>
              <w:rPr>
                <w:rFonts w:ascii="Trebuchet MS" w:hAnsi="Trebuchet MS"/>
                <w:spacing w:val="-19"/>
                <w:w w:val="105"/>
                <w:sz w:val="22"/>
              </w:rPr>
              <w:t> </w:t>
            </w:r>
            <w:r>
              <w:rPr>
                <w:rFonts w:ascii="Trebuchet MS" w:hAnsi="Trebuchet MS"/>
                <w:w w:val="105"/>
                <w:sz w:val="22"/>
              </w:rPr>
              <w:t>de</w:t>
            </w:r>
            <w:r>
              <w:rPr>
                <w:rFonts w:ascii="Trebuchet MS" w:hAnsi="Trebuchet MS"/>
                <w:spacing w:val="-20"/>
                <w:w w:val="105"/>
                <w:sz w:val="22"/>
              </w:rPr>
              <w:t> </w:t>
            </w:r>
            <w:r>
              <w:rPr>
                <w:rFonts w:ascii="Trebuchet MS" w:hAnsi="Trebuchet MS"/>
                <w:w w:val="105"/>
                <w:sz w:val="22"/>
              </w:rPr>
              <w:t>formare</w:t>
            </w:r>
            <w:r>
              <w:rPr>
                <w:rFonts w:ascii="Trebuchet MS" w:hAnsi="Trebuchet MS"/>
                <w:spacing w:val="-20"/>
                <w:w w:val="105"/>
                <w:sz w:val="22"/>
              </w:rPr>
              <w:t> </w:t>
            </w:r>
            <w:r>
              <w:rPr>
                <w:rFonts w:ascii="Trebuchet MS" w:hAnsi="Trebuchet MS"/>
                <w:w w:val="105"/>
                <w:sz w:val="22"/>
              </w:rPr>
              <w:t>profesională a </w:t>
            </w:r>
            <w:r>
              <w:rPr>
                <w:rFonts w:ascii="Trebuchet MS" w:hAnsi="Trebuchet MS"/>
                <w:spacing w:val="-4"/>
                <w:w w:val="105"/>
                <w:sz w:val="22"/>
              </w:rPr>
              <w:t>adulţilor, </w:t>
            </w:r>
            <w:r>
              <w:rPr>
                <w:rFonts w:ascii="Trebuchet MS" w:hAnsi="Trebuchet MS"/>
                <w:w w:val="105"/>
                <w:sz w:val="22"/>
              </w:rPr>
              <w:t>1,2% din</w:t>
            </w:r>
            <w:r>
              <w:rPr>
                <w:rFonts w:ascii="Trebuchet MS" w:hAnsi="Trebuchet MS"/>
                <w:spacing w:val="-5"/>
                <w:w w:val="105"/>
                <w:sz w:val="22"/>
              </w:rPr>
              <w:t> </w:t>
            </w:r>
            <w:r>
              <w:rPr>
                <w:rFonts w:ascii="Trebuchet MS" w:hAnsi="Trebuchet MS"/>
                <w:w w:val="105"/>
                <w:sz w:val="22"/>
              </w:rPr>
              <w:t>total.</w:t>
            </w:r>
          </w:p>
          <w:p>
            <w:pPr>
              <w:pStyle w:val="TableParagraph"/>
              <w:spacing w:before="6"/>
              <w:rPr>
                <w:rFonts w:ascii="Arial"/>
                <w:sz w:val="22"/>
              </w:rPr>
            </w:pPr>
          </w:p>
          <w:p>
            <w:pPr>
              <w:pStyle w:val="TableParagraph"/>
              <w:spacing w:line="247" w:lineRule="auto" w:before="1"/>
              <w:ind w:left="100" w:right="88" w:firstLine="477"/>
              <w:jc w:val="both"/>
              <w:rPr>
                <w:rFonts w:ascii="Trebuchet MS" w:hAnsi="Trebuchet MS"/>
                <w:sz w:val="22"/>
              </w:rPr>
            </w:pPr>
            <w:r>
              <w:rPr>
                <w:rFonts w:ascii="Trebuchet MS" w:hAnsi="Trebuchet MS"/>
                <w:w w:val="105"/>
                <w:sz w:val="22"/>
              </w:rPr>
              <w:t>Din totalul cheltuielilor aferente fondului de garantare pentru plata creanţelor salariale, 94,5% reprezintă sumele aferente plăţii creanţelor salariale şi 5,5% reprezintă cheltuieli de administrare a acestui Fond.</w:t>
            </w:r>
          </w:p>
          <w:p>
            <w:pPr>
              <w:pStyle w:val="TableParagraph"/>
              <w:spacing w:before="6"/>
              <w:rPr>
                <w:rFonts w:ascii="Arial"/>
                <w:sz w:val="22"/>
              </w:rPr>
            </w:pPr>
          </w:p>
          <w:p>
            <w:pPr>
              <w:pStyle w:val="TableParagraph"/>
              <w:spacing w:line="244" w:lineRule="auto"/>
              <w:ind w:left="101" w:right="88" w:firstLine="409"/>
              <w:jc w:val="both"/>
              <w:rPr>
                <w:rFonts w:ascii="Trebuchet MS" w:hAnsi="Trebuchet MS"/>
                <w:sz w:val="22"/>
              </w:rPr>
            </w:pPr>
            <w:r>
              <w:rPr>
                <w:rFonts w:ascii="Trebuchet MS" w:hAnsi="Trebuchet MS"/>
                <w:w w:val="105"/>
                <w:sz w:val="22"/>
              </w:rPr>
              <w:t>Bugetul asigurărilor pentru șomaj este programat pentru anul 2024 cu un excedent în sumă de 317.498 mii lei din care 220.265 mii lei este aferent sistemului asigurărilor pentru șomaj și</w:t>
            </w:r>
          </w:p>
          <w:p>
            <w:pPr>
              <w:pStyle w:val="TableParagraph"/>
              <w:spacing w:before="5"/>
              <w:ind w:left="101"/>
              <w:rPr>
                <w:rFonts w:ascii="Trebuchet MS" w:hAnsi="Trebuchet MS"/>
                <w:sz w:val="22"/>
              </w:rPr>
            </w:pPr>
            <w:r>
              <w:rPr>
                <w:rFonts w:ascii="Trebuchet MS" w:hAnsi="Trebuchet MS"/>
                <w:w w:val="105"/>
                <w:sz w:val="22"/>
              </w:rPr>
              <w:t>97.233 mii lei este aferent Fondului de garantare pentru plata creanţelor salariale.</w:t>
            </w:r>
          </w:p>
          <w:p>
            <w:pPr>
              <w:pStyle w:val="TableParagraph"/>
              <w:spacing w:before="3"/>
              <w:rPr>
                <w:rFonts w:ascii="Arial"/>
                <w:sz w:val="23"/>
              </w:rPr>
            </w:pPr>
          </w:p>
          <w:p>
            <w:pPr>
              <w:pStyle w:val="TableParagraph"/>
              <w:spacing w:line="247" w:lineRule="auto"/>
              <w:ind w:left="101" w:right="90" w:firstLine="409"/>
              <w:jc w:val="both"/>
              <w:rPr>
                <w:rFonts w:ascii="Trebuchet MS" w:hAnsi="Trebuchet MS"/>
                <w:sz w:val="22"/>
              </w:rPr>
            </w:pPr>
            <w:r>
              <w:rPr>
                <w:rFonts w:ascii="Trebuchet MS" w:hAnsi="Trebuchet MS"/>
                <w:w w:val="105"/>
                <w:sz w:val="22"/>
              </w:rPr>
              <w:t>Nivelul</w:t>
            </w:r>
            <w:r>
              <w:rPr>
                <w:rFonts w:ascii="Trebuchet MS" w:hAnsi="Trebuchet MS"/>
                <w:spacing w:val="-16"/>
                <w:w w:val="105"/>
                <w:sz w:val="22"/>
              </w:rPr>
              <w:t> </w:t>
            </w:r>
            <w:r>
              <w:rPr>
                <w:rFonts w:ascii="Trebuchet MS" w:hAnsi="Trebuchet MS"/>
                <w:w w:val="105"/>
                <w:sz w:val="22"/>
              </w:rPr>
              <w:t>cheltuielilor</w:t>
            </w:r>
            <w:r>
              <w:rPr>
                <w:rFonts w:ascii="Trebuchet MS" w:hAnsi="Trebuchet MS"/>
                <w:spacing w:val="-15"/>
                <w:w w:val="105"/>
                <w:sz w:val="22"/>
              </w:rPr>
              <w:t> </w:t>
            </w:r>
            <w:r>
              <w:rPr>
                <w:rFonts w:ascii="Trebuchet MS" w:hAnsi="Trebuchet MS"/>
                <w:w w:val="105"/>
                <w:sz w:val="22"/>
              </w:rPr>
              <w:t>ce</w:t>
            </w:r>
            <w:r>
              <w:rPr>
                <w:rFonts w:ascii="Trebuchet MS" w:hAnsi="Trebuchet MS"/>
                <w:spacing w:val="-16"/>
                <w:w w:val="105"/>
                <w:sz w:val="22"/>
              </w:rPr>
              <w:t> </w:t>
            </w:r>
            <w:r>
              <w:rPr>
                <w:rFonts w:ascii="Trebuchet MS" w:hAnsi="Trebuchet MS"/>
                <w:w w:val="105"/>
                <w:sz w:val="22"/>
              </w:rPr>
              <w:t>se</w:t>
            </w:r>
            <w:r>
              <w:rPr>
                <w:rFonts w:ascii="Trebuchet MS" w:hAnsi="Trebuchet MS"/>
                <w:spacing w:val="-15"/>
                <w:w w:val="105"/>
                <w:sz w:val="22"/>
              </w:rPr>
              <w:t> </w:t>
            </w:r>
            <w:r>
              <w:rPr>
                <w:rFonts w:ascii="Trebuchet MS" w:hAnsi="Trebuchet MS"/>
                <w:w w:val="105"/>
                <w:sz w:val="22"/>
              </w:rPr>
              <w:t>finanţează</w:t>
            </w:r>
            <w:r>
              <w:rPr>
                <w:rFonts w:ascii="Trebuchet MS" w:hAnsi="Trebuchet MS"/>
                <w:spacing w:val="-15"/>
                <w:w w:val="105"/>
                <w:sz w:val="22"/>
              </w:rPr>
              <w:t> </w:t>
            </w:r>
            <w:r>
              <w:rPr>
                <w:rFonts w:ascii="Trebuchet MS" w:hAnsi="Trebuchet MS"/>
                <w:w w:val="105"/>
                <w:sz w:val="22"/>
              </w:rPr>
              <w:t>în</w:t>
            </w:r>
            <w:r>
              <w:rPr>
                <w:rFonts w:ascii="Trebuchet MS" w:hAnsi="Trebuchet MS"/>
                <w:spacing w:val="-17"/>
                <w:w w:val="105"/>
                <w:sz w:val="22"/>
              </w:rPr>
              <w:t> </w:t>
            </w:r>
            <w:r>
              <w:rPr>
                <w:rFonts w:ascii="Trebuchet MS" w:hAnsi="Trebuchet MS"/>
                <w:w w:val="105"/>
                <w:sz w:val="22"/>
              </w:rPr>
              <w:t>anul</w:t>
            </w:r>
            <w:r>
              <w:rPr>
                <w:rFonts w:ascii="Trebuchet MS" w:hAnsi="Trebuchet MS"/>
                <w:spacing w:val="-16"/>
                <w:w w:val="105"/>
                <w:sz w:val="22"/>
              </w:rPr>
              <w:t> </w:t>
            </w:r>
            <w:r>
              <w:rPr>
                <w:rFonts w:ascii="Trebuchet MS" w:hAnsi="Trebuchet MS"/>
                <w:w w:val="105"/>
                <w:sz w:val="22"/>
              </w:rPr>
              <w:t>2024</w:t>
            </w:r>
            <w:r>
              <w:rPr>
                <w:rFonts w:ascii="Trebuchet MS" w:hAnsi="Trebuchet MS"/>
                <w:spacing w:val="-17"/>
                <w:w w:val="105"/>
                <w:sz w:val="22"/>
              </w:rPr>
              <w:t> </w:t>
            </w:r>
            <w:r>
              <w:rPr>
                <w:rFonts w:ascii="Trebuchet MS" w:hAnsi="Trebuchet MS"/>
                <w:w w:val="105"/>
                <w:sz w:val="22"/>
              </w:rPr>
              <w:t>din</w:t>
            </w:r>
            <w:r>
              <w:rPr>
                <w:rFonts w:ascii="Trebuchet MS" w:hAnsi="Trebuchet MS"/>
                <w:spacing w:val="-16"/>
                <w:w w:val="105"/>
                <w:sz w:val="22"/>
              </w:rPr>
              <w:t> </w:t>
            </w:r>
            <w:r>
              <w:rPr>
                <w:rFonts w:ascii="Trebuchet MS" w:hAnsi="Trebuchet MS"/>
                <w:w w:val="105"/>
                <w:sz w:val="22"/>
              </w:rPr>
              <w:t>bugetul</w:t>
            </w:r>
            <w:r>
              <w:rPr>
                <w:rFonts w:ascii="Trebuchet MS" w:hAnsi="Trebuchet MS"/>
                <w:spacing w:val="-17"/>
                <w:w w:val="105"/>
                <w:sz w:val="22"/>
              </w:rPr>
              <w:t> </w:t>
            </w:r>
            <w:r>
              <w:rPr>
                <w:rFonts w:ascii="Trebuchet MS" w:hAnsi="Trebuchet MS"/>
                <w:w w:val="105"/>
                <w:sz w:val="22"/>
              </w:rPr>
              <w:t>asigurărilor</w:t>
            </w:r>
            <w:r>
              <w:rPr>
                <w:rFonts w:ascii="Trebuchet MS" w:hAnsi="Trebuchet MS"/>
                <w:spacing w:val="-16"/>
                <w:w w:val="105"/>
                <w:sz w:val="22"/>
              </w:rPr>
              <w:t> </w:t>
            </w:r>
            <w:r>
              <w:rPr>
                <w:rFonts w:ascii="Trebuchet MS" w:hAnsi="Trebuchet MS"/>
                <w:w w:val="105"/>
                <w:sz w:val="22"/>
              </w:rPr>
              <w:t>pentru</w:t>
            </w:r>
            <w:r>
              <w:rPr>
                <w:rFonts w:ascii="Trebuchet MS" w:hAnsi="Trebuchet MS"/>
                <w:spacing w:val="-15"/>
                <w:w w:val="105"/>
                <w:sz w:val="22"/>
              </w:rPr>
              <w:t> </w:t>
            </w:r>
            <w:r>
              <w:rPr>
                <w:rFonts w:ascii="Trebuchet MS" w:hAnsi="Trebuchet MS"/>
                <w:w w:val="105"/>
                <w:sz w:val="22"/>
              </w:rPr>
              <w:t>şomaj</w:t>
            </w:r>
            <w:r>
              <w:rPr>
                <w:rFonts w:ascii="Trebuchet MS" w:hAnsi="Trebuchet MS"/>
                <w:spacing w:val="-15"/>
                <w:w w:val="105"/>
                <w:sz w:val="22"/>
              </w:rPr>
              <w:t> </w:t>
            </w:r>
            <w:r>
              <w:rPr>
                <w:rFonts w:ascii="Trebuchet MS" w:hAnsi="Trebuchet MS"/>
                <w:w w:val="105"/>
                <w:sz w:val="22"/>
              </w:rPr>
              <w:t>a</w:t>
            </w:r>
            <w:r>
              <w:rPr>
                <w:rFonts w:ascii="Trebuchet MS" w:hAnsi="Trebuchet MS"/>
                <w:spacing w:val="-16"/>
                <w:w w:val="105"/>
                <w:sz w:val="22"/>
              </w:rPr>
              <w:t> </w:t>
            </w:r>
            <w:r>
              <w:rPr>
                <w:rFonts w:ascii="Trebuchet MS" w:hAnsi="Trebuchet MS"/>
                <w:w w:val="105"/>
                <w:sz w:val="22"/>
              </w:rPr>
              <w:t>fost stabilit</w:t>
            </w:r>
            <w:r>
              <w:rPr>
                <w:rFonts w:ascii="Trebuchet MS" w:hAnsi="Trebuchet MS"/>
                <w:spacing w:val="-16"/>
                <w:w w:val="105"/>
                <w:sz w:val="22"/>
              </w:rPr>
              <w:t> </w:t>
            </w:r>
            <w:r>
              <w:rPr>
                <w:rFonts w:ascii="Trebuchet MS" w:hAnsi="Trebuchet MS"/>
                <w:w w:val="105"/>
                <w:sz w:val="22"/>
              </w:rPr>
              <w:t>avându-se</w:t>
            </w:r>
            <w:r>
              <w:rPr>
                <w:rFonts w:ascii="Trebuchet MS" w:hAnsi="Trebuchet MS"/>
                <w:spacing w:val="-15"/>
                <w:w w:val="105"/>
                <w:sz w:val="22"/>
              </w:rPr>
              <w:t> </w:t>
            </w:r>
            <w:r>
              <w:rPr>
                <w:rFonts w:ascii="Trebuchet MS" w:hAnsi="Trebuchet MS"/>
                <w:w w:val="105"/>
                <w:sz w:val="22"/>
              </w:rPr>
              <w:t>în</w:t>
            </w:r>
            <w:r>
              <w:rPr>
                <w:rFonts w:ascii="Trebuchet MS" w:hAnsi="Trebuchet MS"/>
                <w:spacing w:val="-16"/>
                <w:w w:val="105"/>
                <w:sz w:val="22"/>
              </w:rPr>
              <w:t> </w:t>
            </w:r>
            <w:r>
              <w:rPr>
                <w:rFonts w:ascii="Trebuchet MS" w:hAnsi="Trebuchet MS"/>
                <w:w w:val="105"/>
                <w:sz w:val="22"/>
              </w:rPr>
              <w:t>vedere</w:t>
            </w:r>
            <w:r>
              <w:rPr>
                <w:rFonts w:ascii="Trebuchet MS" w:hAnsi="Trebuchet MS"/>
                <w:spacing w:val="-15"/>
                <w:w w:val="105"/>
                <w:sz w:val="22"/>
              </w:rPr>
              <w:t> </w:t>
            </w:r>
            <w:r>
              <w:rPr>
                <w:rFonts w:ascii="Trebuchet MS" w:hAnsi="Trebuchet MS"/>
                <w:w w:val="105"/>
                <w:sz w:val="22"/>
              </w:rPr>
              <w:t>în</w:t>
            </w:r>
            <w:r>
              <w:rPr>
                <w:rFonts w:ascii="Trebuchet MS" w:hAnsi="Trebuchet MS"/>
                <w:spacing w:val="-16"/>
                <w:w w:val="105"/>
                <w:sz w:val="22"/>
              </w:rPr>
              <w:t> </w:t>
            </w:r>
            <w:r>
              <w:rPr>
                <w:rFonts w:ascii="Trebuchet MS" w:hAnsi="Trebuchet MS"/>
                <w:w w:val="105"/>
                <w:sz w:val="22"/>
              </w:rPr>
              <w:t>principal</w:t>
            </w:r>
            <w:r>
              <w:rPr>
                <w:rFonts w:ascii="Trebuchet MS" w:hAnsi="Trebuchet MS"/>
                <w:spacing w:val="-16"/>
                <w:w w:val="105"/>
                <w:sz w:val="22"/>
              </w:rPr>
              <w:t> </w:t>
            </w:r>
            <w:r>
              <w:rPr>
                <w:rFonts w:ascii="Trebuchet MS" w:hAnsi="Trebuchet MS"/>
                <w:w w:val="105"/>
                <w:sz w:val="22"/>
              </w:rPr>
              <w:t>următoarele</w:t>
            </w:r>
            <w:r>
              <w:rPr>
                <w:rFonts w:ascii="Trebuchet MS" w:hAnsi="Trebuchet MS"/>
                <w:spacing w:val="-15"/>
                <w:w w:val="105"/>
                <w:sz w:val="22"/>
              </w:rPr>
              <w:t> </w:t>
            </w:r>
            <w:r>
              <w:rPr>
                <w:rFonts w:ascii="Trebuchet MS" w:hAnsi="Trebuchet MS"/>
                <w:w w:val="105"/>
                <w:sz w:val="22"/>
              </w:rPr>
              <w:t>categorii</w:t>
            </w:r>
            <w:r>
              <w:rPr>
                <w:rFonts w:ascii="Trebuchet MS" w:hAnsi="Trebuchet MS"/>
                <w:spacing w:val="-16"/>
                <w:w w:val="105"/>
                <w:sz w:val="22"/>
              </w:rPr>
              <w:t> </w:t>
            </w:r>
            <w:r>
              <w:rPr>
                <w:rFonts w:ascii="Trebuchet MS" w:hAnsi="Trebuchet MS"/>
                <w:w w:val="105"/>
                <w:sz w:val="22"/>
              </w:rPr>
              <w:t>de</w:t>
            </w:r>
            <w:r>
              <w:rPr>
                <w:rFonts w:ascii="Trebuchet MS" w:hAnsi="Trebuchet MS"/>
                <w:spacing w:val="-17"/>
                <w:w w:val="105"/>
                <w:sz w:val="22"/>
              </w:rPr>
              <w:t> </w:t>
            </w:r>
            <w:r>
              <w:rPr>
                <w:rFonts w:ascii="Trebuchet MS" w:hAnsi="Trebuchet MS"/>
                <w:w w:val="105"/>
                <w:sz w:val="22"/>
              </w:rPr>
              <w:t>beneficiari</w:t>
            </w:r>
            <w:r>
              <w:rPr>
                <w:rFonts w:ascii="Trebuchet MS" w:hAnsi="Trebuchet MS"/>
                <w:spacing w:val="-13"/>
                <w:w w:val="105"/>
                <w:sz w:val="22"/>
              </w:rPr>
              <w:t> </w:t>
            </w:r>
            <w:r>
              <w:rPr>
                <w:rFonts w:ascii="Trebuchet MS" w:hAnsi="Trebuchet MS"/>
                <w:w w:val="105"/>
                <w:sz w:val="22"/>
              </w:rPr>
              <w:t>şi</w:t>
            </w:r>
            <w:r>
              <w:rPr>
                <w:rFonts w:ascii="Trebuchet MS" w:hAnsi="Trebuchet MS"/>
                <w:spacing w:val="-16"/>
                <w:w w:val="105"/>
                <w:sz w:val="22"/>
              </w:rPr>
              <w:t> </w:t>
            </w:r>
            <w:r>
              <w:rPr>
                <w:rFonts w:ascii="Trebuchet MS" w:hAnsi="Trebuchet MS"/>
                <w:w w:val="105"/>
                <w:sz w:val="22"/>
              </w:rPr>
              <w:t>cuantumuri</w:t>
            </w:r>
            <w:r>
              <w:rPr>
                <w:rFonts w:ascii="Trebuchet MS" w:hAnsi="Trebuchet MS"/>
                <w:spacing w:val="-15"/>
                <w:w w:val="105"/>
                <w:sz w:val="22"/>
              </w:rPr>
              <w:t> </w:t>
            </w:r>
            <w:r>
              <w:rPr>
                <w:rFonts w:ascii="Trebuchet MS" w:hAnsi="Trebuchet MS"/>
                <w:w w:val="105"/>
                <w:sz w:val="22"/>
              </w:rPr>
              <w:t>medii lunare:</w:t>
            </w:r>
          </w:p>
          <w:p>
            <w:pPr>
              <w:pStyle w:val="TableParagraph"/>
              <w:numPr>
                <w:ilvl w:val="0"/>
                <w:numId w:val="28"/>
              </w:numPr>
              <w:tabs>
                <w:tab w:pos="1407" w:val="left" w:leader="none"/>
              </w:tabs>
              <w:spacing w:line="253" w:lineRule="exact" w:before="0" w:after="0"/>
              <w:ind w:left="1406" w:right="0" w:hanging="148"/>
              <w:jc w:val="left"/>
              <w:rPr>
                <w:rFonts w:ascii="Trebuchet MS" w:hAnsi="Trebuchet MS"/>
                <w:sz w:val="22"/>
              </w:rPr>
            </w:pPr>
            <w:r>
              <w:rPr>
                <w:rFonts w:ascii="Trebuchet MS" w:hAnsi="Trebuchet MS"/>
                <w:w w:val="105"/>
                <w:sz w:val="22"/>
              </w:rPr>
              <w:t>33 mii beneficiari de indemnizaţie de</w:t>
            </w:r>
            <w:r>
              <w:rPr>
                <w:rFonts w:ascii="Trebuchet MS" w:hAnsi="Trebuchet MS"/>
                <w:spacing w:val="-22"/>
                <w:w w:val="105"/>
                <w:sz w:val="22"/>
              </w:rPr>
              <w:t> </w:t>
            </w:r>
            <w:r>
              <w:rPr>
                <w:rFonts w:ascii="Trebuchet MS" w:hAnsi="Trebuchet MS"/>
                <w:w w:val="105"/>
                <w:sz w:val="22"/>
              </w:rPr>
              <w:t>şomaj;</w:t>
            </w:r>
          </w:p>
          <w:p>
            <w:pPr>
              <w:pStyle w:val="TableParagraph"/>
              <w:numPr>
                <w:ilvl w:val="0"/>
                <w:numId w:val="28"/>
              </w:numPr>
              <w:tabs>
                <w:tab w:pos="1407" w:val="left" w:leader="none"/>
              </w:tabs>
              <w:spacing w:line="240" w:lineRule="auto" w:before="7" w:after="0"/>
              <w:ind w:left="1406" w:right="0" w:hanging="148"/>
              <w:jc w:val="left"/>
              <w:rPr>
                <w:rFonts w:ascii="Trebuchet MS" w:hAnsi="Trebuchet MS"/>
                <w:sz w:val="22"/>
              </w:rPr>
            </w:pPr>
            <w:r>
              <w:rPr>
                <w:rFonts w:ascii="Trebuchet MS" w:hAnsi="Trebuchet MS"/>
                <w:w w:val="105"/>
                <w:sz w:val="22"/>
              </w:rPr>
              <w:t>7 mii beneficiari de indemnizaţie de şomaj pentru</w:t>
            </w:r>
            <w:r>
              <w:rPr>
                <w:rFonts w:ascii="Trebuchet MS" w:hAnsi="Trebuchet MS"/>
                <w:spacing w:val="-44"/>
                <w:w w:val="105"/>
                <w:sz w:val="22"/>
              </w:rPr>
              <w:t> </w:t>
            </w:r>
            <w:r>
              <w:rPr>
                <w:rFonts w:ascii="Trebuchet MS" w:hAnsi="Trebuchet MS"/>
                <w:w w:val="105"/>
                <w:sz w:val="22"/>
              </w:rPr>
              <w:t>absolvenţi;</w:t>
            </w:r>
          </w:p>
          <w:p>
            <w:pPr>
              <w:pStyle w:val="TableParagraph"/>
              <w:numPr>
                <w:ilvl w:val="0"/>
                <w:numId w:val="28"/>
              </w:numPr>
              <w:tabs>
                <w:tab w:pos="1407" w:val="left" w:leader="none"/>
              </w:tabs>
              <w:spacing w:line="240" w:lineRule="auto" w:before="7" w:after="0"/>
              <w:ind w:left="1406" w:right="0" w:hanging="148"/>
              <w:jc w:val="left"/>
              <w:rPr>
                <w:rFonts w:ascii="Trebuchet MS" w:hAnsi="Trebuchet MS"/>
                <w:sz w:val="22"/>
              </w:rPr>
            </w:pPr>
            <w:r>
              <w:rPr>
                <w:rFonts w:ascii="Trebuchet MS" w:hAnsi="Trebuchet MS"/>
                <w:w w:val="105"/>
                <w:sz w:val="22"/>
              </w:rPr>
              <w:t>973 lei indemnizaţie de şomaj medie</w:t>
            </w:r>
            <w:r>
              <w:rPr>
                <w:rFonts w:ascii="Trebuchet MS" w:hAnsi="Trebuchet MS"/>
                <w:spacing w:val="-21"/>
                <w:w w:val="105"/>
                <w:sz w:val="22"/>
              </w:rPr>
              <w:t> </w:t>
            </w:r>
            <w:r>
              <w:rPr>
                <w:rFonts w:ascii="Trebuchet MS" w:hAnsi="Trebuchet MS"/>
                <w:w w:val="105"/>
                <w:sz w:val="22"/>
              </w:rPr>
              <w:t>lunară;</w:t>
            </w:r>
          </w:p>
          <w:p>
            <w:pPr>
              <w:pStyle w:val="TableParagraph"/>
              <w:numPr>
                <w:ilvl w:val="0"/>
                <w:numId w:val="28"/>
              </w:numPr>
              <w:tabs>
                <w:tab w:pos="1407" w:val="left" w:leader="none"/>
              </w:tabs>
              <w:spacing w:line="240" w:lineRule="auto" w:before="6" w:after="0"/>
              <w:ind w:left="1406" w:right="0" w:hanging="148"/>
              <w:jc w:val="left"/>
              <w:rPr>
                <w:rFonts w:ascii="Trebuchet MS" w:hAnsi="Trebuchet MS"/>
                <w:sz w:val="22"/>
              </w:rPr>
            </w:pPr>
            <w:r>
              <w:rPr>
                <w:rFonts w:ascii="Trebuchet MS" w:hAnsi="Trebuchet MS"/>
                <w:w w:val="105"/>
                <w:sz w:val="22"/>
              </w:rPr>
              <w:t>299 lei indemnizaţie de şomaj lunară pentru</w:t>
            </w:r>
            <w:r>
              <w:rPr>
                <w:rFonts w:ascii="Trebuchet MS" w:hAnsi="Trebuchet MS"/>
                <w:spacing w:val="-30"/>
                <w:w w:val="105"/>
                <w:sz w:val="22"/>
              </w:rPr>
              <w:t> </w:t>
            </w:r>
            <w:r>
              <w:rPr>
                <w:rFonts w:ascii="Trebuchet MS" w:hAnsi="Trebuchet MS"/>
                <w:w w:val="105"/>
                <w:sz w:val="22"/>
              </w:rPr>
              <w:t>absolvenţi.</w:t>
            </w:r>
          </w:p>
        </w:tc>
      </w:tr>
      <w:tr>
        <w:trPr>
          <w:trHeight w:val="1309" w:hRule="atLeast"/>
        </w:trPr>
        <w:tc>
          <w:tcPr>
            <w:tcW w:w="10136" w:type="dxa"/>
          </w:tcPr>
          <w:p>
            <w:pPr>
              <w:pStyle w:val="TableParagraph"/>
              <w:rPr>
                <w:rFonts w:ascii="Arial"/>
                <w:sz w:val="26"/>
              </w:rPr>
            </w:pPr>
          </w:p>
          <w:p>
            <w:pPr>
              <w:pStyle w:val="TableParagraph"/>
              <w:spacing w:before="221"/>
              <w:ind w:left="120" w:right="114"/>
              <w:jc w:val="center"/>
              <w:rPr>
                <w:rFonts w:ascii="Trebuchet MS" w:hAnsi="Trebuchet MS"/>
                <w:b/>
                <w:sz w:val="22"/>
              </w:rPr>
            </w:pPr>
            <w:r>
              <w:rPr>
                <w:rFonts w:ascii="Trebuchet MS" w:hAnsi="Trebuchet MS"/>
                <w:b/>
                <w:w w:val="105"/>
                <w:sz w:val="22"/>
              </w:rPr>
              <w:t>Secţiunea a 5-a</w:t>
            </w:r>
          </w:p>
          <w:p>
            <w:pPr>
              <w:pStyle w:val="TableParagraph"/>
              <w:spacing w:before="7"/>
              <w:ind w:left="121" w:right="114"/>
              <w:jc w:val="center"/>
              <w:rPr>
                <w:rFonts w:ascii="Trebuchet MS" w:hAnsi="Trebuchet MS"/>
                <w:b/>
                <w:sz w:val="22"/>
              </w:rPr>
            </w:pPr>
            <w:r>
              <w:rPr>
                <w:rFonts w:ascii="Trebuchet MS" w:hAnsi="Trebuchet MS"/>
                <w:b/>
                <w:w w:val="105"/>
                <w:sz w:val="22"/>
              </w:rPr>
              <w:t>Efectele proiectului de act normativ asupra legislaţiei în vigoare</w:t>
            </w:r>
          </w:p>
        </w:tc>
      </w:tr>
      <w:tr>
        <w:trPr>
          <w:trHeight w:val="786" w:hRule="atLeast"/>
        </w:trPr>
        <w:tc>
          <w:tcPr>
            <w:tcW w:w="10136" w:type="dxa"/>
          </w:tcPr>
          <w:p>
            <w:pPr>
              <w:pStyle w:val="TableParagraph"/>
              <w:spacing w:line="252" w:lineRule="exact"/>
              <w:ind w:left="382"/>
              <w:rPr>
                <w:rFonts w:ascii="Trebuchet MS" w:hAnsi="Trebuchet MS"/>
                <w:b/>
                <w:sz w:val="22"/>
              </w:rPr>
            </w:pPr>
            <w:r>
              <w:rPr>
                <w:rFonts w:ascii="Trebuchet MS" w:hAnsi="Trebuchet MS"/>
                <w:b/>
                <w:w w:val="105"/>
                <w:sz w:val="22"/>
              </w:rPr>
              <w:t>1. Măsuri normative necesare pentru aplicarea prevederilor proiectului de act normativ</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tc>
      </w:tr>
      <w:tr>
        <w:trPr>
          <w:trHeight w:val="785" w:hRule="atLeast"/>
        </w:trPr>
        <w:tc>
          <w:tcPr>
            <w:tcW w:w="10136" w:type="dxa"/>
          </w:tcPr>
          <w:p>
            <w:pPr>
              <w:pStyle w:val="TableParagraph"/>
              <w:spacing w:line="251" w:lineRule="exact"/>
              <w:ind w:left="438"/>
              <w:rPr>
                <w:rFonts w:ascii="Trebuchet MS" w:hAnsi="Trebuchet MS"/>
                <w:b/>
                <w:sz w:val="22"/>
              </w:rPr>
            </w:pPr>
            <w:r>
              <w:rPr>
                <w:rFonts w:ascii="Trebuchet MS" w:hAnsi="Trebuchet MS"/>
                <w:b/>
                <w:w w:val="105"/>
                <w:sz w:val="22"/>
              </w:rPr>
              <w:t>2. Impactul asupra legislației în domeniul achizițiilor publice</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tc>
      </w:tr>
      <w:tr>
        <w:trPr>
          <w:trHeight w:val="1048" w:hRule="atLeast"/>
        </w:trPr>
        <w:tc>
          <w:tcPr>
            <w:tcW w:w="10136" w:type="dxa"/>
          </w:tcPr>
          <w:p>
            <w:pPr>
              <w:pStyle w:val="TableParagraph"/>
              <w:spacing w:line="244" w:lineRule="auto"/>
              <w:ind w:left="100" w:firstLine="340"/>
              <w:rPr>
                <w:rFonts w:ascii="Trebuchet MS" w:hAnsi="Trebuchet MS"/>
                <w:b/>
                <w:sz w:val="22"/>
              </w:rPr>
            </w:pPr>
            <w:r>
              <w:rPr>
                <w:rFonts w:ascii="Trebuchet MS" w:hAnsi="Trebuchet MS"/>
                <w:b/>
                <w:w w:val="105"/>
                <w:sz w:val="22"/>
              </w:rPr>
              <w:t>3. Conformitatea proiectului de act normativ cu legislația UE (în cazul proiectelor ce transpun sau asigură aplicarea unor prevederi de drept UE)</w:t>
            </w:r>
          </w:p>
          <w:p>
            <w:pPr>
              <w:pStyle w:val="TableParagraph"/>
              <w:ind w:left="100"/>
              <w:rPr>
                <w:rFonts w:ascii="Trebuchet MS" w:hAnsi="Trebuchet MS"/>
                <w:sz w:val="22"/>
              </w:rPr>
            </w:pPr>
            <w:r>
              <w:rPr>
                <w:rFonts w:ascii="Trebuchet MS" w:hAnsi="Trebuchet MS"/>
                <w:w w:val="105"/>
                <w:sz w:val="22"/>
              </w:rPr>
              <w:t>Proiectul de act normativ nu se referă la acest subiect</w:t>
            </w:r>
          </w:p>
        </w:tc>
      </w:tr>
    </w:tbl>
    <w:p>
      <w:pPr>
        <w:pStyle w:val="BodyText"/>
        <w:spacing w:before="30"/>
        <w:ind w:right="237"/>
        <w:jc w:val="center"/>
        <w:rPr>
          <w:rFonts w:ascii="Times New Roman"/>
        </w:rPr>
      </w:pPr>
      <w:r>
        <w:rPr>
          <w:rFonts w:ascii="Times New Roman"/>
          <w:w w:val="102"/>
        </w:rPr>
        <w:t>7</w:t>
      </w:r>
    </w:p>
    <w:p>
      <w:pPr>
        <w:spacing w:line="240" w:lineRule="auto" w:before="0"/>
        <w:rPr>
          <w:sz w:val="20"/>
        </w:rPr>
      </w:pPr>
    </w:p>
    <w:p>
      <w:pPr>
        <w:spacing w:line="240" w:lineRule="auto" w:before="0"/>
        <w:rPr>
          <w:sz w:val="20"/>
        </w:rPr>
      </w:pPr>
    </w:p>
    <w:p>
      <w:pPr>
        <w:spacing w:line="240" w:lineRule="auto" w:before="0"/>
        <w:rPr>
          <w:sz w:val="19"/>
        </w:rPr>
      </w:pPr>
    </w:p>
    <w:p>
      <w:pPr>
        <w:spacing w:line="152" w:lineRule="exact" w:before="95"/>
        <w:ind w:left="0" w:right="137" w:firstLine="0"/>
        <w:jc w:val="right"/>
        <w:rPr>
          <w:rFonts w:ascii="Arial"/>
          <w:sz w:val="16"/>
        </w:rPr>
      </w:pPr>
      <w:r>
        <w:rPr>
          <w:rFonts w:ascii="Arial"/>
          <w:sz w:val="16"/>
        </w:rPr>
        <w:t>7</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1571" w:hRule="atLeast"/>
        </w:trPr>
        <w:tc>
          <w:tcPr>
            <w:tcW w:w="10136" w:type="dxa"/>
            <w:tcBorders>
              <w:top w:val="nil"/>
            </w:tcBorders>
          </w:tcPr>
          <w:p>
            <w:pPr>
              <w:pStyle w:val="TableParagraph"/>
              <w:numPr>
                <w:ilvl w:val="0"/>
                <w:numId w:val="29"/>
              </w:numPr>
              <w:tabs>
                <w:tab w:pos="658" w:val="left" w:leader="none"/>
              </w:tabs>
              <w:spacing w:line="251" w:lineRule="exact" w:before="0" w:after="0"/>
              <w:ind w:left="657" w:right="0" w:hanging="216"/>
              <w:jc w:val="left"/>
              <w:rPr>
                <w:rFonts w:ascii="Trebuchet MS" w:hAnsi="Trebuchet MS"/>
                <w:b/>
                <w:sz w:val="22"/>
              </w:rPr>
            </w:pPr>
            <w:r>
              <w:rPr>
                <w:rFonts w:ascii="Trebuchet MS" w:hAnsi="Trebuchet MS"/>
                <w:b/>
                <w:w w:val="105"/>
                <w:sz w:val="22"/>
              </w:rPr>
              <w:t>Măsuri normative necesare transpunerii directivelor</w:t>
            </w:r>
            <w:r>
              <w:rPr>
                <w:rFonts w:ascii="Trebuchet MS" w:hAnsi="Trebuchet MS"/>
                <w:b/>
                <w:spacing w:val="-22"/>
                <w:w w:val="105"/>
                <w:sz w:val="22"/>
              </w:rPr>
              <w:t> </w:t>
            </w:r>
            <w:r>
              <w:rPr>
                <w:rFonts w:ascii="Trebuchet MS" w:hAnsi="Trebuchet MS"/>
                <w:b/>
                <w:w w:val="105"/>
                <w:sz w:val="22"/>
              </w:rPr>
              <w:t>UE</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p>
            <w:pPr>
              <w:pStyle w:val="TableParagraph"/>
              <w:spacing w:before="5"/>
              <w:rPr>
                <w:rFonts w:ascii="Arial"/>
                <w:sz w:val="23"/>
              </w:rPr>
            </w:pPr>
          </w:p>
          <w:p>
            <w:pPr>
              <w:pStyle w:val="TableParagraph"/>
              <w:numPr>
                <w:ilvl w:val="0"/>
                <w:numId w:val="29"/>
              </w:numPr>
              <w:tabs>
                <w:tab w:pos="658" w:val="left" w:leader="none"/>
              </w:tabs>
              <w:spacing w:line="240" w:lineRule="auto" w:before="1" w:after="0"/>
              <w:ind w:left="657" w:right="0" w:hanging="283"/>
              <w:jc w:val="left"/>
              <w:rPr>
                <w:rFonts w:ascii="Trebuchet MS" w:hAnsi="Trebuchet MS"/>
                <w:b/>
                <w:sz w:val="22"/>
              </w:rPr>
            </w:pPr>
            <w:r>
              <w:rPr>
                <w:rFonts w:ascii="Trebuchet MS" w:hAnsi="Trebuchet MS"/>
                <w:b/>
                <w:w w:val="105"/>
                <w:sz w:val="22"/>
              </w:rPr>
              <w:t>Măsuri normative necesare aplicării actelor legislative</w:t>
            </w:r>
            <w:r>
              <w:rPr>
                <w:rFonts w:ascii="Trebuchet MS" w:hAnsi="Trebuchet MS"/>
                <w:b/>
                <w:spacing w:val="-25"/>
                <w:w w:val="105"/>
                <w:sz w:val="22"/>
              </w:rPr>
              <w:t> </w:t>
            </w:r>
            <w:r>
              <w:rPr>
                <w:rFonts w:ascii="Trebuchet MS" w:hAnsi="Trebuchet MS"/>
                <w:b/>
                <w:w w:val="105"/>
                <w:sz w:val="22"/>
              </w:rPr>
              <w:t>UE</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tc>
      </w:tr>
      <w:tr>
        <w:trPr>
          <w:trHeight w:val="785" w:hRule="atLeast"/>
        </w:trPr>
        <w:tc>
          <w:tcPr>
            <w:tcW w:w="10136" w:type="dxa"/>
          </w:tcPr>
          <w:p>
            <w:pPr>
              <w:pStyle w:val="TableParagraph"/>
              <w:spacing w:line="251" w:lineRule="exact"/>
              <w:ind w:left="441"/>
              <w:rPr>
                <w:rFonts w:ascii="Trebuchet MS" w:hAnsi="Trebuchet MS"/>
                <w:b/>
                <w:sz w:val="22"/>
              </w:rPr>
            </w:pPr>
            <w:r>
              <w:rPr>
                <w:rFonts w:ascii="Trebuchet MS" w:hAnsi="Trebuchet MS"/>
                <w:b/>
                <w:w w:val="105"/>
                <w:sz w:val="22"/>
              </w:rPr>
              <w:t>4. Hotărâri ale Curții de Justiție a Uniunii Europene</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tc>
      </w:tr>
      <w:tr>
        <w:trPr>
          <w:trHeight w:val="1049" w:hRule="atLeast"/>
        </w:trPr>
        <w:tc>
          <w:tcPr>
            <w:tcW w:w="10136" w:type="dxa"/>
          </w:tcPr>
          <w:p>
            <w:pPr>
              <w:pStyle w:val="TableParagraph"/>
              <w:spacing w:line="247" w:lineRule="auto"/>
              <w:ind w:left="100" w:firstLine="340"/>
              <w:rPr>
                <w:rFonts w:ascii="Trebuchet MS" w:hAnsi="Trebuchet MS"/>
                <w:b/>
                <w:sz w:val="22"/>
              </w:rPr>
            </w:pPr>
            <w:r>
              <w:rPr>
                <w:rFonts w:ascii="Trebuchet MS" w:hAnsi="Trebuchet MS"/>
                <w:b/>
                <w:w w:val="105"/>
                <w:sz w:val="22"/>
              </w:rPr>
              <w:t>5. Alte acte normative şi/sau documente internaţionale din care decurg angajamente asumate</w:t>
            </w:r>
          </w:p>
          <w:p>
            <w:pPr>
              <w:pStyle w:val="TableParagraph"/>
              <w:spacing w:line="254" w:lineRule="exact"/>
              <w:ind w:left="168"/>
              <w:rPr>
                <w:rFonts w:ascii="Trebuchet MS" w:hAnsi="Trebuchet MS"/>
                <w:sz w:val="22"/>
              </w:rPr>
            </w:pPr>
            <w:r>
              <w:rPr>
                <w:rFonts w:ascii="Trebuchet MS" w:hAnsi="Trebuchet MS"/>
                <w:w w:val="105"/>
                <w:sz w:val="22"/>
              </w:rPr>
              <w:t>Proiectul de act normativ nu se referă la acest subiect</w:t>
            </w:r>
          </w:p>
        </w:tc>
      </w:tr>
      <w:tr>
        <w:trPr>
          <w:trHeight w:val="786" w:hRule="atLeast"/>
        </w:trPr>
        <w:tc>
          <w:tcPr>
            <w:tcW w:w="10136" w:type="dxa"/>
          </w:tcPr>
          <w:p>
            <w:pPr>
              <w:pStyle w:val="TableParagraph"/>
              <w:spacing w:line="251" w:lineRule="exact"/>
              <w:ind w:left="441"/>
              <w:rPr>
                <w:rFonts w:ascii="Trebuchet MS" w:hAnsi="Trebuchet MS"/>
                <w:b/>
                <w:sz w:val="22"/>
              </w:rPr>
            </w:pPr>
            <w:r>
              <w:rPr>
                <w:rFonts w:ascii="Trebuchet MS" w:hAnsi="Trebuchet MS"/>
                <w:b/>
                <w:w w:val="105"/>
                <w:sz w:val="22"/>
              </w:rPr>
              <w:t>6. Alte informaţii</w:t>
            </w:r>
          </w:p>
          <w:p>
            <w:pPr>
              <w:pStyle w:val="TableParagraph"/>
              <w:spacing w:before="6"/>
              <w:ind w:left="100"/>
              <w:rPr>
                <w:rFonts w:ascii="Trebuchet MS" w:hAnsi="Trebuchet MS"/>
                <w:sz w:val="22"/>
              </w:rPr>
            </w:pPr>
            <w:r>
              <w:rPr>
                <w:rFonts w:ascii="Trebuchet MS" w:hAnsi="Trebuchet MS"/>
                <w:w w:val="105"/>
                <w:sz w:val="22"/>
              </w:rPr>
              <w:t>Proiectul de act normativ nu se referă la acest subiect</w:t>
            </w:r>
          </w:p>
        </w:tc>
      </w:tr>
      <w:tr>
        <w:trPr>
          <w:trHeight w:val="1047" w:hRule="atLeast"/>
        </w:trPr>
        <w:tc>
          <w:tcPr>
            <w:tcW w:w="10136" w:type="dxa"/>
          </w:tcPr>
          <w:p>
            <w:pPr>
              <w:pStyle w:val="TableParagraph"/>
              <w:spacing w:before="3"/>
              <w:rPr>
                <w:rFonts w:ascii="Arial"/>
                <w:sz w:val="22"/>
              </w:rPr>
            </w:pPr>
          </w:p>
          <w:p>
            <w:pPr>
              <w:pStyle w:val="TableParagraph"/>
              <w:ind w:left="120" w:right="114"/>
              <w:jc w:val="center"/>
              <w:rPr>
                <w:rFonts w:ascii="Trebuchet MS" w:hAnsi="Trebuchet MS"/>
                <w:b/>
                <w:sz w:val="22"/>
              </w:rPr>
            </w:pPr>
            <w:r>
              <w:rPr>
                <w:rFonts w:ascii="Trebuchet MS" w:hAnsi="Trebuchet MS"/>
                <w:b/>
                <w:w w:val="105"/>
                <w:sz w:val="22"/>
              </w:rPr>
              <w:t>Secţiunea a 6-a</w:t>
            </w:r>
          </w:p>
          <w:p>
            <w:pPr>
              <w:pStyle w:val="TableParagraph"/>
              <w:spacing w:before="8"/>
              <w:ind w:left="123" w:right="114"/>
              <w:jc w:val="center"/>
              <w:rPr>
                <w:rFonts w:ascii="Trebuchet MS" w:hAnsi="Trebuchet MS"/>
                <w:b/>
                <w:sz w:val="22"/>
              </w:rPr>
            </w:pPr>
            <w:r>
              <w:rPr>
                <w:rFonts w:ascii="Trebuchet MS" w:hAnsi="Trebuchet MS"/>
                <w:b/>
                <w:w w:val="105"/>
                <w:sz w:val="22"/>
              </w:rPr>
              <w:t>Consultările efectuate în vederea elaborării proiectului de act normativ</w:t>
            </w:r>
          </w:p>
        </w:tc>
      </w:tr>
      <w:tr>
        <w:trPr>
          <w:trHeight w:val="1047" w:hRule="atLeast"/>
        </w:trPr>
        <w:tc>
          <w:tcPr>
            <w:tcW w:w="10136" w:type="dxa"/>
          </w:tcPr>
          <w:p>
            <w:pPr>
              <w:pStyle w:val="TableParagraph"/>
              <w:tabs>
                <w:tab w:pos="2016" w:val="left" w:leader="none"/>
                <w:tab w:pos="2976" w:val="left" w:leader="none"/>
                <w:tab w:pos="4414" w:val="left" w:leader="none"/>
                <w:tab w:pos="5720" w:val="left" w:leader="none"/>
                <w:tab w:pos="6186" w:val="left" w:leader="none"/>
                <w:tab w:pos="7558" w:val="left" w:leader="none"/>
                <w:tab w:pos="7953" w:val="left" w:leader="none"/>
                <w:tab w:pos="9291" w:val="left" w:leader="none"/>
              </w:tabs>
              <w:spacing w:line="244" w:lineRule="auto"/>
              <w:ind w:left="146" w:right="88" w:firstLine="292"/>
              <w:rPr>
                <w:rFonts w:ascii="Trebuchet MS" w:hAnsi="Trebuchet MS"/>
                <w:b/>
                <w:sz w:val="22"/>
              </w:rPr>
            </w:pPr>
            <w:r>
              <w:rPr>
                <w:rFonts w:ascii="Trebuchet MS" w:hAnsi="Trebuchet MS"/>
                <w:b/>
                <w:w w:val="105"/>
                <w:sz w:val="22"/>
              </w:rPr>
              <w:t>1.</w:t>
            </w:r>
            <w:r>
              <w:rPr>
                <w:rFonts w:ascii="Trebuchet MS" w:hAnsi="Trebuchet MS"/>
                <w:b/>
                <w:spacing w:val="27"/>
                <w:w w:val="105"/>
                <w:sz w:val="22"/>
              </w:rPr>
              <w:t> </w:t>
            </w:r>
            <w:r>
              <w:rPr>
                <w:rFonts w:ascii="Trebuchet MS" w:hAnsi="Trebuchet MS"/>
                <w:b/>
                <w:w w:val="105"/>
                <w:sz w:val="22"/>
              </w:rPr>
              <w:t>Informații</w:t>
              <w:tab/>
              <w:t>privind</w:t>
              <w:tab/>
              <w:t>neaplicarea</w:t>
              <w:tab/>
              <w:t>procedurii</w:t>
              <w:tab/>
              <w:t>de</w:t>
              <w:tab/>
              <w:t>participare</w:t>
              <w:tab/>
              <w:t>la</w:t>
              <w:tab/>
              <w:t>elaborarea</w:t>
              <w:tab/>
            </w:r>
            <w:r>
              <w:rPr>
                <w:rFonts w:ascii="Trebuchet MS" w:hAnsi="Trebuchet MS"/>
                <w:b/>
                <w:spacing w:val="-3"/>
                <w:sz w:val="22"/>
              </w:rPr>
              <w:t>actelor </w:t>
            </w:r>
            <w:r>
              <w:rPr>
                <w:rFonts w:ascii="Trebuchet MS" w:hAnsi="Trebuchet MS"/>
                <w:b/>
                <w:w w:val="105"/>
                <w:sz w:val="22"/>
              </w:rPr>
              <w:t>normative</w:t>
            </w:r>
          </w:p>
          <w:p>
            <w:pPr>
              <w:pStyle w:val="TableParagraph"/>
              <w:ind w:left="100"/>
              <w:rPr>
                <w:rFonts w:ascii="Trebuchet MS" w:hAnsi="Trebuchet MS"/>
                <w:sz w:val="22"/>
              </w:rPr>
            </w:pPr>
            <w:r>
              <w:rPr>
                <w:rFonts w:ascii="Trebuchet MS" w:hAnsi="Trebuchet MS"/>
                <w:w w:val="105"/>
                <w:sz w:val="22"/>
              </w:rPr>
              <w:t>Proiectul de act normativ nu se referă la acest subiect</w:t>
            </w:r>
          </w:p>
        </w:tc>
      </w:tr>
      <w:tr>
        <w:trPr>
          <w:trHeight w:val="4456" w:hRule="atLeast"/>
        </w:trPr>
        <w:tc>
          <w:tcPr>
            <w:tcW w:w="10136" w:type="dxa"/>
          </w:tcPr>
          <w:p>
            <w:pPr>
              <w:pStyle w:val="TableParagraph"/>
              <w:spacing w:line="247" w:lineRule="auto"/>
              <w:ind w:left="100" w:firstLine="338"/>
              <w:rPr>
                <w:rFonts w:ascii="Trebuchet MS" w:hAnsi="Trebuchet MS"/>
                <w:b/>
                <w:sz w:val="22"/>
              </w:rPr>
            </w:pPr>
            <w:r>
              <w:rPr>
                <w:rFonts w:ascii="Trebuchet MS" w:hAnsi="Trebuchet MS"/>
                <w:b/>
                <w:w w:val="105"/>
                <w:sz w:val="22"/>
              </w:rPr>
              <w:t>2.</w:t>
            </w:r>
            <w:r>
              <w:rPr>
                <w:rFonts w:ascii="Trebuchet MS" w:hAnsi="Trebuchet MS"/>
                <w:b/>
                <w:spacing w:val="8"/>
                <w:w w:val="105"/>
                <w:sz w:val="22"/>
              </w:rPr>
              <w:t> </w:t>
            </w:r>
            <w:r>
              <w:rPr>
                <w:rFonts w:ascii="Trebuchet MS" w:hAnsi="Trebuchet MS"/>
                <w:b/>
                <w:w w:val="105"/>
                <w:sz w:val="22"/>
              </w:rPr>
              <w:t>Informaţii</w:t>
            </w:r>
            <w:r>
              <w:rPr>
                <w:rFonts w:ascii="Trebuchet MS" w:hAnsi="Trebuchet MS"/>
                <w:b/>
                <w:spacing w:val="-24"/>
                <w:w w:val="105"/>
                <w:sz w:val="22"/>
              </w:rPr>
              <w:t> </w:t>
            </w:r>
            <w:r>
              <w:rPr>
                <w:rFonts w:ascii="Trebuchet MS" w:hAnsi="Trebuchet MS"/>
                <w:b/>
                <w:w w:val="105"/>
                <w:sz w:val="22"/>
              </w:rPr>
              <w:t>privind</w:t>
            </w:r>
            <w:r>
              <w:rPr>
                <w:rFonts w:ascii="Trebuchet MS" w:hAnsi="Trebuchet MS"/>
                <w:b/>
                <w:spacing w:val="-23"/>
                <w:w w:val="105"/>
                <w:sz w:val="22"/>
              </w:rPr>
              <w:t> </w:t>
            </w:r>
            <w:r>
              <w:rPr>
                <w:rFonts w:ascii="Trebuchet MS" w:hAnsi="Trebuchet MS"/>
                <w:b/>
                <w:w w:val="105"/>
                <w:sz w:val="22"/>
              </w:rPr>
              <w:t>procesul</w:t>
            </w:r>
            <w:r>
              <w:rPr>
                <w:rFonts w:ascii="Trebuchet MS" w:hAnsi="Trebuchet MS"/>
                <w:b/>
                <w:spacing w:val="-23"/>
                <w:w w:val="105"/>
                <w:sz w:val="22"/>
              </w:rPr>
              <w:t> </w:t>
            </w:r>
            <w:r>
              <w:rPr>
                <w:rFonts w:ascii="Trebuchet MS" w:hAnsi="Trebuchet MS"/>
                <w:b/>
                <w:w w:val="105"/>
                <w:sz w:val="22"/>
              </w:rPr>
              <w:t>de</w:t>
            </w:r>
            <w:r>
              <w:rPr>
                <w:rFonts w:ascii="Trebuchet MS" w:hAnsi="Trebuchet MS"/>
                <w:b/>
                <w:spacing w:val="-23"/>
                <w:w w:val="105"/>
                <w:sz w:val="22"/>
              </w:rPr>
              <w:t> </w:t>
            </w:r>
            <w:r>
              <w:rPr>
                <w:rFonts w:ascii="Trebuchet MS" w:hAnsi="Trebuchet MS"/>
                <w:b/>
                <w:w w:val="105"/>
                <w:sz w:val="22"/>
              </w:rPr>
              <w:t>consultare</w:t>
            </w:r>
            <w:r>
              <w:rPr>
                <w:rFonts w:ascii="Trebuchet MS" w:hAnsi="Trebuchet MS"/>
                <w:b/>
                <w:spacing w:val="-22"/>
                <w:w w:val="105"/>
                <w:sz w:val="22"/>
              </w:rPr>
              <w:t> </w:t>
            </w:r>
            <w:r>
              <w:rPr>
                <w:rFonts w:ascii="Trebuchet MS" w:hAnsi="Trebuchet MS"/>
                <w:b/>
                <w:w w:val="105"/>
                <w:sz w:val="22"/>
              </w:rPr>
              <w:t>cu</w:t>
            </w:r>
            <w:r>
              <w:rPr>
                <w:rFonts w:ascii="Trebuchet MS" w:hAnsi="Trebuchet MS"/>
                <w:b/>
                <w:spacing w:val="-22"/>
                <w:w w:val="105"/>
                <w:sz w:val="22"/>
              </w:rPr>
              <w:t> </w:t>
            </w:r>
            <w:r>
              <w:rPr>
                <w:rFonts w:ascii="Trebuchet MS" w:hAnsi="Trebuchet MS"/>
                <w:b/>
                <w:w w:val="105"/>
                <w:sz w:val="22"/>
              </w:rPr>
              <w:t>organizaţii</w:t>
            </w:r>
            <w:r>
              <w:rPr>
                <w:rFonts w:ascii="Trebuchet MS" w:hAnsi="Trebuchet MS"/>
                <w:b/>
                <w:spacing w:val="-22"/>
                <w:w w:val="105"/>
                <w:sz w:val="22"/>
              </w:rPr>
              <w:t> </w:t>
            </w:r>
            <w:r>
              <w:rPr>
                <w:rFonts w:ascii="Trebuchet MS" w:hAnsi="Trebuchet MS"/>
                <w:b/>
                <w:w w:val="105"/>
                <w:sz w:val="22"/>
              </w:rPr>
              <w:t>neguvernamentale,</w:t>
            </w:r>
            <w:r>
              <w:rPr>
                <w:rFonts w:ascii="Trebuchet MS" w:hAnsi="Trebuchet MS"/>
                <w:b/>
                <w:spacing w:val="-24"/>
                <w:w w:val="105"/>
                <w:sz w:val="22"/>
              </w:rPr>
              <w:t> </w:t>
            </w:r>
            <w:r>
              <w:rPr>
                <w:rFonts w:ascii="Trebuchet MS" w:hAnsi="Trebuchet MS"/>
                <w:b/>
                <w:w w:val="105"/>
                <w:sz w:val="22"/>
              </w:rPr>
              <w:t>institute</w:t>
            </w:r>
            <w:r>
              <w:rPr>
                <w:rFonts w:ascii="Trebuchet MS" w:hAnsi="Trebuchet MS"/>
                <w:b/>
                <w:spacing w:val="-23"/>
                <w:w w:val="105"/>
                <w:sz w:val="22"/>
              </w:rPr>
              <w:t> </w:t>
            </w:r>
            <w:r>
              <w:rPr>
                <w:rFonts w:ascii="Trebuchet MS" w:hAnsi="Trebuchet MS"/>
                <w:b/>
                <w:w w:val="105"/>
                <w:sz w:val="22"/>
              </w:rPr>
              <w:t>de cercetare şi alte organisme</w:t>
            </w:r>
            <w:r>
              <w:rPr>
                <w:rFonts w:ascii="Trebuchet MS" w:hAnsi="Trebuchet MS"/>
                <w:b/>
                <w:spacing w:val="-10"/>
                <w:w w:val="105"/>
                <w:sz w:val="22"/>
              </w:rPr>
              <w:t> </w:t>
            </w:r>
            <w:r>
              <w:rPr>
                <w:rFonts w:ascii="Trebuchet MS" w:hAnsi="Trebuchet MS"/>
                <w:b/>
                <w:w w:val="105"/>
                <w:sz w:val="22"/>
              </w:rPr>
              <w:t>implicate</w:t>
            </w:r>
          </w:p>
          <w:p>
            <w:pPr>
              <w:pStyle w:val="TableParagraph"/>
              <w:spacing w:line="247" w:lineRule="auto"/>
              <w:ind w:left="100" w:right="90"/>
              <w:jc w:val="both"/>
              <w:rPr>
                <w:rFonts w:ascii="Trebuchet MS" w:hAnsi="Trebuchet MS"/>
                <w:sz w:val="22"/>
              </w:rPr>
            </w:pPr>
            <w:r>
              <w:rPr>
                <w:rFonts w:ascii="Trebuchet MS" w:hAnsi="Trebuchet MS"/>
                <w:w w:val="105"/>
                <w:sz w:val="22"/>
              </w:rPr>
              <w:t>Potrivit prevederilor art.7 alin.(13) din Legea </w:t>
            </w:r>
            <w:r>
              <w:rPr>
                <w:rFonts w:ascii="Trebuchet MS" w:hAnsi="Trebuchet MS"/>
                <w:spacing w:val="-4"/>
                <w:w w:val="105"/>
                <w:sz w:val="22"/>
              </w:rPr>
              <w:t>nr.52/2003 </w:t>
            </w:r>
            <w:r>
              <w:rPr>
                <w:rFonts w:ascii="Trebuchet MS" w:hAnsi="Trebuchet MS"/>
                <w:w w:val="105"/>
                <w:sz w:val="22"/>
              </w:rPr>
              <w:t>privind transparență decizională în administrația publică, republicată, în cazul reglementării unei situații care, din cauza circumstanțelor</w:t>
            </w:r>
            <w:r>
              <w:rPr>
                <w:rFonts w:ascii="Trebuchet MS" w:hAnsi="Trebuchet MS"/>
                <w:spacing w:val="-21"/>
                <w:w w:val="105"/>
                <w:sz w:val="22"/>
              </w:rPr>
              <w:t> </w:t>
            </w:r>
            <w:r>
              <w:rPr>
                <w:rFonts w:ascii="Trebuchet MS" w:hAnsi="Trebuchet MS"/>
                <w:w w:val="105"/>
                <w:sz w:val="22"/>
              </w:rPr>
              <w:t>sale</w:t>
            </w:r>
            <w:r>
              <w:rPr>
                <w:rFonts w:ascii="Trebuchet MS" w:hAnsi="Trebuchet MS"/>
                <w:spacing w:val="-21"/>
                <w:w w:val="105"/>
                <w:sz w:val="22"/>
              </w:rPr>
              <w:t> </w:t>
            </w:r>
            <w:r>
              <w:rPr>
                <w:rFonts w:ascii="Trebuchet MS" w:hAnsi="Trebuchet MS"/>
                <w:w w:val="105"/>
                <w:sz w:val="22"/>
              </w:rPr>
              <w:t>excepționale,</w:t>
            </w:r>
            <w:r>
              <w:rPr>
                <w:rFonts w:ascii="Trebuchet MS" w:hAnsi="Trebuchet MS"/>
                <w:spacing w:val="-21"/>
                <w:w w:val="105"/>
                <w:sz w:val="22"/>
              </w:rPr>
              <w:t> </w:t>
            </w:r>
            <w:r>
              <w:rPr>
                <w:rFonts w:ascii="Trebuchet MS" w:hAnsi="Trebuchet MS"/>
                <w:w w:val="105"/>
                <w:sz w:val="22"/>
              </w:rPr>
              <w:t>impune</w:t>
            </w:r>
            <w:r>
              <w:rPr>
                <w:rFonts w:ascii="Trebuchet MS" w:hAnsi="Trebuchet MS"/>
                <w:spacing w:val="-22"/>
                <w:w w:val="105"/>
                <w:sz w:val="22"/>
              </w:rPr>
              <w:t> </w:t>
            </w:r>
            <w:r>
              <w:rPr>
                <w:rFonts w:ascii="Trebuchet MS" w:hAnsi="Trebuchet MS"/>
                <w:w w:val="105"/>
                <w:sz w:val="22"/>
              </w:rPr>
              <w:t>adoptarea</w:t>
            </w:r>
            <w:r>
              <w:rPr>
                <w:rFonts w:ascii="Trebuchet MS" w:hAnsi="Trebuchet MS"/>
                <w:spacing w:val="-22"/>
                <w:w w:val="105"/>
                <w:sz w:val="22"/>
              </w:rPr>
              <w:t> </w:t>
            </w:r>
            <w:r>
              <w:rPr>
                <w:rFonts w:ascii="Trebuchet MS" w:hAnsi="Trebuchet MS"/>
                <w:w w:val="105"/>
                <w:sz w:val="22"/>
              </w:rPr>
              <w:t>de</w:t>
            </w:r>
            <w:r>
              <w:rPr>
                <w:rFonts w:ascii="Trebuchet MS" w:hAnsi="Trebuchet MS"/>
                <w:spacing w:val="-21"/>
                <w:w w:val="105"/>
                <w:sz w:val="22"/>
              </w:rPr>
              <w:t> </w:t>
            </w:r>
            <w:r>
              <w:rPr>
                <w:rFonts w:ascii="Trebuchet MS" w:hAnsi="Trebuchet MS"/>
                <w:w w:val="105"/>
                <w:sz w:val="22"/>
              </w:rPr>
              <w:t>soluții</w:t>
            </w:r>
            <w:r>
              <w:rPr>
                <w:rFonts w:ascii="Trebuchet MS" w:hAnsi="Trebuchet MS"/>
                <w:spacing w:val="-21"/>
                <w:w w:val="105"/>
                <w:sz w:val="22"/>
              </w:rPr>
              <w:t> </w:t>
            </w:r>
            <w:r>
              <w:rPr>
                <w:rFonts w:ascii="Trebuchet MS" w:hAnsi="Trebuchet MS"/>
                <w:w w:val="105"/>
                <w:sz w:val="22"/>
              </w:rPr>
              <w:t>imediate,</w:t>
            </w:r>
            <w:r>
              <w:rPr>
                <w:rFonts w:ascii="Trebuchet MS" w:hAnsi="Trebuchet MS"/>
                <w:spacing w:val="-22"/>
                <w:w w:val="105"/>
                <w:sz w:val="22"/>
              </w:rPr>
              <w:t> </w:t>
            </w:r>
            <w:r>
              <w:rPr>
                <w:rFonts w:ascii="Trebuchet MS" w:hAnsi="Trebuchet MS"/>
                <w:w w:val="105"/>
                <w:sz w:val="22"/>
              </w:rPr>
              <w:t>în</w:t>
            </w:r>
            <w:r>
              <w:rPr>
                <w:rFonts w:ascii="Trebuchet MS" w:hAnsi="Trebuchet MS"/>
                <w:spacing w:val="-22"/>
                <w:w w:val="105"/>
                <w:sz w:val="22"/>
              </w:rPr>
              <w:t> </w:t>
            </w:r>
            <w:r>
              <w:rPr>
                <w:rFonts w:ascii="Trebuchet MS" w:hAnsi="Trebuchet MS"/>
                <w:w w:val="105"/>
                <w:sz w:val="22"/>
              </w:rPr>
              <w:t>vederea</w:t>
            </w:r>
            <w:r>
              <w:rPr>
                <w:rFonts w:ascii="Trebuchet MS" w:hAnsi="Trebuchet MS"/>
                <w:spacing w:val="-22"/>
                <w:w w:val="105"/>
                <w:sz w:val="22"/>
              </w:rPr>
              <w:t> </w:t>
            </w:r>
            <w:r>
              <w:rPr>
                <w:rFonts w:ascii="Trebuchet MS" w:hAnsi="Trebuchet MS"/>
                <w:w w:val="105"/>
                <w:sz w:val="22"/>
              </w:rPr>
              <w:t>evitării</w:t>
            </w:r>
            <w:r>
              <w:rPr>
                <w:rFonts w:ascii="Trebuchet MS" w:hAnsi="Trebuchet MS"/>
                <w:spacing w:val="-21"/>
                <w:w w:val="105"/>
                <w:sz w:val="22"/>
              </w:rPr>
              <w:t> </w:t>
            </w:r>
            <w:r>
              <w:rPr>
                <w:rFonts w:ascii="Trebuchet MS" w:hAnsi="Trebuchet MS"/>
                <w:w w:val="105"/>
                <w:sz w:val="22"/>
              </w:rPr>
              <w:t>unei grave</w:t>
            </w:r>
            <w:r>
              <w:rPr>
                <w:rFonts w:ascii="Trebuchet MS" w:hAnsi="Trebuchet MS"/>
                <w:spacing w:val="-10"/>
                <w:w w:val="105"/>
                <w:sz w:val="22"/>
              </w:rPr>
              <w:t> </w:t>
            </w:r>
            <w:r>
              <w:rPr>
                <w:rFonts w:ascii="Trebuchet MS" w:hAnsi="Trebuchet MS"/>
                <w:w w:val="105"/>
                <w:sz w:val="22"/>
              </w:rPr>
              <w:t>atingeri</w:t>
            </w:r>
            <w:r>
              <w:rPr>
                <w:rFonts w:ascii="Trebuchet MS" w:hAnsi="Trebuchet MS"/>
                <w:spacing w:val="-9"/>
                <w:w w:val="105"/>
                <w:sz w:val="22"/>
              </w:rPr>
              <w:t> </w:t>
            </w:r>
            <w:r>
              <w:rPr>
                <w:rFonts w:ascii="Trebuchet MS" w:hAnsi="Trebuchet MS"/>
                <w:w w:val="105"/>
                <w:sz w:val="22"/>
              </w:rPr>
              <w:t>aduse</w:t>
            </w:r>
            <w:r>
              <w:rPr>
                <w:rFonts w:ascii="Trebuchet MS" w:hAnsi="Trebuchet MS"/>
                <w:spacing w:val="-10"/>
                <w:w w:val="105"/>
                <w:sz w:val="22"/>
              </w:rPr>
              <w:t> </w:t>
            </w:r>
            <w:r>
              <w:rPr>
                <w:rFonts w:ascii="Trebuchet MS" w:hAnsi="Trebuchet MS"/>
                <w:w w:val="105"/>
                <w:sz w:val="22"/>
              </w:rPr>
              <w:t>interesului</w:t>
            </w:r>
            <w:r>
              <w:rPr>
                <w:rFonts w:ascii="Trebuchet MS" w:hAnsi="Trebuchet MS"/>
                <w:spacing w:val="-10"/>
                <w:w w:val="105"/>
                <w:sz w:val="22"/>
              </w:rPr>
              <w:t> </w:t>
            </w:r>
            <w:r>
              <w:rPr>
                <w:rFonts w:ascii="Trebuchet MS" w:hAnsi="Trebuchet MS"/>
                <w:w w:val="105"/>
                <w:sz w:val="22"/>
              </w:rPr>
              <w:t>public,</w:t>
            </w:r>
            <w:r>
              <w:rPr>
                <w:rFonts w:ascii="Trebuchet MS" w:hAnsi="Trebuchet MS"/>
                <w:spacing w:val="-11"/>
                <w:w w:val="105"/>
                <w:sz w:val="22"/>
              </w:rPr>
              <w:t> </w:t>
            </w:r>
            <w:r>
              <w:rPr>
                <w:rFonts w:ascii="Trebuchet MS" w:hAnsi="Trebuchet MS"/>
                <w:w w:val="105"/>
                <w:sz w:val="22"/>
              </w:rPr>
              <w:t>proiectele</w:t>
            </w:r>
            <w:r>
              <w:rPr>
                <w:rFonts w:ascii="Trebuchet MS" w:hAnsi="Trebuchet MS"/>
                <w:spacing w:val="-10"/>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acte</w:t>
            </w:r>
            <w:r>
              <w:rPr>
                <w:rFonts w:ascii="Trebuchet MS" w:hAnsi="Trebuchet MS"/>
                <w:spacing w:val="-11"/>
                <w:w w:val="105"/>
                <w:sz w:val="22"/>
              </w:rPr>
              <w:t> </w:t>
            </w:r>
            <w:r>
              <w:rPr>
                <w:rFonts w:ascii="Trebuchet MS" w:hAnsi="Trebuchet MS"/>
                <w:w w:val="105"/>
                <w:sz w:val="22"/>
              </w:rPr>
              <w:t>normative</w:t>
            </w:r>
            <w:r>
              <w:rPr>
                <w:rFonts w:ascii="Trebuchet MS" w:hAnsi="Trebuchet MS"/>
                <w:spacing w:val="-10"/>
                <w:w w:val="105"/>
                <w:sz w:val="22"/>
              </w:rPr>
              <w:t> </w:t>
            </w:r>
            <w:r>
              <w:rPr>
                <w:rFonts w:ascii="Trebuchet MS" w:hAnsi="Trebuchet MS"/>
                <w:w w:val="105"/>
                <w:sz w:val="22"/>
              </w:rPr>
              <w:t>se</w:t>
            </w:r>
            <w:r>
              <w:rPr>
                <w:rFonts w:ascii="Trebuchet MS" w:hAnsi="Trebuchet MS"/>
                <w:spacing w:val="-9"/>
                <w:w w:val="105"/>
                <w:sz w:val="22"/>
              </w:rPr>
              <w:t> </w:t>
            </w:r>
            <w:r>
              <w:rPr>
                <w:rFonts w:ascii="Trebuchet MS" w:hAnsi="Trebuchet MS"/>
                <w:w w:val="105"/>
                <w:sz w:val="22"/>
              </w:rPr>
              <w:t>supun</w:t>
            </w:r>
            <w:r>
              <w:rPr>
                <w:rFonts w:ascii="Trebuchet MS" w:hAnsi="Trebuchet MS"/>
                <w:spacing w:val="-11"/>
                <w:w w:val="105"/>
                <w:sz w:val="22"/>
              </w:rPr>
              <w:t> </w:t>
            </w:r>
            <w:r>
              <w:rPr>
                <w:rFonts w:ascii="Trebuchet MS" w:hAnsi="Trebuchet MS"/>
                <w:w w:val="105"/>
                <w:sz w:val="22"/>
              </w:rPr>
              <w:t>adoptării</w:t>
            </w:r>
            <w:r>
              <w:rPr>
                <w:rFonts w:ascii="Trebuchet MS" w:hAnsi="Trebuchet MS"/>
                <w:spacing w:val="-10"/>
                <w:w w:val="105"/>
                <w:sz w:val="22"/>
              </w:rPr>
              <w:t> </w:t>
            </w:r>
            <w:r>
              <w:rPr>
                <w:rFonts w:ascii="Trebuchet MS" w:hAnsi="Trebuchet MS"/>
                <w:w w:val="105"/>
                <w:sz w:val="22"/>
              </w:rPr>
              <w:t>anterior expirării termenului de 30 de zile lucrătoare prevăzut de</w:t>
            </w:r>
            <w:r>
              <w:rPr>
                <w:rFonts w:ascii="Trebuchet MS" w:hAnsi="Trebuchet MS"/>
                <w:spacing w:val="-38"/>
                <w:w w:val="105"/>
                <w:sz w:val="22"/>
              </w:rPr>
              <w:t> </w:t>
            </w:r>
            <w:r>
              <w:rPr>
                <w:rFonts w:ascii="Trebuchet MS" w:hAnsi="Trebuchet MS"/>
                <w:w w:val="105"/>
                <w:sz w:val="22"/>
              </w:rPr>
              <w:t>lege.</w:t>
            </w:r>
          </w:p>
          <w:p>
            <w:pPr>
              <w:pStyle w:val="TableParagraph"/>
              <w:spacing w:before="9"/>
              <w:rPr>
                <w:rFonts w:ascii="Arial"/>
                <w:sz w:val="21"/>
              </w:rPr>
            </w:pPr>
          </w:p>
          <w:p>
            <w:pPr>
              <w:pStyle w:val="TableParagraph"/>
              <w:spacing w:line="247" w:lineRule="auto"/>
              <w:ind w:left="100" w:right="88"/>
              <w:jc w:val="both"/>
              <w:rPr>
                <w:rFonts w:ascii="Trebuchet MS" w:hAnsi="Trebuchet MS"/>
                <w:sz w:val="22"/>
              </w:rPr>
            </w:pPr>
            <w:r>
              <w:rPr>
                <w:rFonts w:ascii="Trebuchet MS" w:hAnsi="Trebuchet MS"/>
                <w:w w:val="105"/>
                <w:sz w:val="22"/>
              </w:rPr>
              <w:t>Proiectul de lege a fost dezbătut în cadrul Comisiei de Dialog Social constituită la nivelul Ministerului Finanţelor la care participă reprezentanţi ai organismelor interesate, conform minutei</w:t>
            </w:r>
            <w:r>
              <w:rPr>
                <w:rFonts w:ascii="Trebuchet MS" w:hAnsi="Trebuchet MS"/>
                <w:spacing w:val="-10"/>
                <w:w w:val="105"/>
                <w:sz w:val="22"/>
              </w:rPr>
              <w:t> </w:t>
            </w:r>
            <w:r>
              <w:rPr>
                <w:rFonts w:ascii="Trebuchet MS" w:hAnsi="Trebuchet MS"/>
                <w:w w:val="105"/>
                <w:sz w:val="22"/>
              </w:rPr>
              <w:t>ședinței</w:t>
            </w:r>
            <w:r>
              <w:rPr>
                <w:rFonts w:ascii="Trebuchet MS" w:hAnsi="Trebuchet MS"/>
                <w:spacing w:val="-10"/>
                <w:w w:val="105"/>
                <w:sz w:val="22"/>
              </w:rPr>
              <w:t> </w:t>
            </w:r>
            <w:r>
              <w:rPr>
                <w:rFonts w:ascii="Trebuchet MS" w:hAnsi="Trebuchet MS"/>
                <w:w w:val="105"/>
                <w:sz w:val="22"/>
              </w:rPr>
              <w:t>nr.238833/14.12.2023,</w:t>
            </w:r>
            <w:r>
              <w:rPr>
                <w:rFonts w:ascii="Trebuchet MS" w:hAnsi="Trebuchet MS"/>
                <w:spacing w:val="-10"/>
                <w:w w:val="105"/>
                <w:sz w:val="22"/>
              </w:rPr>
              <w:t> </w:t>
            </w:r>
            <w:r>
              <w:rPr>
                <w:rFonts w:ascii="Trebuchet MS" w:hAnsi="Trebuchet MS"/>
                <w:w w:val="105"/>
                <w:sz w:val="22"/>
              </w:rPr>
              <w:t>din</w:t>
            </w:r>
            <w:r>
              <w:rPr>
                <w:rFonts w:ascii="Trebuchet MS" w:hAnsi="Trebuchet MS"/>
                <w:spacing w:val="-11"/>
                <w:w w:val="105"/>
                <w:sz w:val="22"/>
              </w:rPr>
              <w:t> </w:t>
            </w:r>
            <w:r>
              <w:rPr>
                <w:rFonts w:ascii="Trebuchet MS" w:hAnsi="Trebuchet MS"/>
                <w:w w:val="105"/>
                <w:sz w:val="22"/>
              </w:rPr>
              <w:t>care</w:t>
            </w:r>
            <w:r>
              <w:rPr>
                <w:rFonts w:ascii="Trebuchet MS" w:hAnsi="Trebuchet MS"/>
                <w:spacing w:val="-10"/>
                <w:w w:val="105"/>
                <w:sz w:val="22"/>
              </w:rPr>
              <w:t> </w:t>
            </w:r>
            <w:r>
              <w:rPr>
                <w:rFonts w:ascii="Trebuchet MS" w:hAnsi="Trebuchet MS"/>
                <w:w w:val="105"/>
                <w:sz w:val="22"/>
              </w:rPr>
              <w:t>rezultă</w:t>
            </w:r>
            <w:r>
              <w:rPr>
                <w:rFonts w:ascii="Trebuchet MS" w:hAnsi="Trebuchet MS"/>
                <w:spacing w:val="-11"/>
                <w:w w:val="105"/>
                <w:sz w:val="22"/>
              </w:rPr>
              <w:t> </w:t>
            </w:r>
            <w:r>
              <w:rPr>
                <w:rFonts w:ascii="Trebuchet MS" w:hAnsi="Trebuchet MS"/>
                <w:w w:val="105"/>
                <w:sz w:val="22"/>
              </w:rPr>
              <w:t>că</w:t>
            </w:r>
            <w:r>
              <w:rPr>
                <w:rFonts w:ascii="Trebuchet MS" w:hAnsi="Trebuchet MS"/>
                <w:spacing w:val="-11"/>
                <w:w w:val="105"/>
                <w:sz w:val="22"/>
              </w:rPr>
              <w:t> </w:t>
            </w:r>
            <w:r>
              <w:rPr>
                <w:rFonts w:ascii="Trebuchet MS" w:hAnsi="Trebuchet MS"/>
                <w:w w:val="105"/>
                <w:sz w:val="22"/>
              </w:rPr>
              <w:t>partenerii</w:t>
            </w:r>
            <w:r>
              <w:rPr>
                <w:rFonts w:ascii="Trebuchet MS" w:hAnsi="Trebuchet MS"/>
                <w:spacing w:val="-10"/>
                <w:w w:val="105"/>
                <w:sz w:val="22"/>
              </w:rPr>
              <w:t> </w:t>
            </w:r>
            <w:r>
              <w:rPr>
                <w:rFonts w:ascii="Trebuchet MS" w:hAnsi="Trebuchet MS"/>
                <w:w w:val="105"/>
                <w:sz w:val="22"/>
              </w:rPr>
              <w:t>sociali</w:t>
            </w:r>
            <w:r>
              <w:rPr>
                <w:rFonts w:ascii="Trebuchet MS" w:hAnsi="Trebuchet MS"/>
                <w:spacing w:val="-10"/>
                <w:w w:val="105"/>
                <w:sz w:val="22"/>
              </w:rPr>
              <w:t> </w:t>
            </w:r>
            <w:r>
              <w:rPr>
                <w:rFonts w:ascii="Trebuchet MS" w:hAnsi="Trebuchet MS"/>
                <w:w w:val="105"/>
                <w:sz w:val="22"/>
              </w:rPr>
              <w:t>au</w:t>
            </w:r>
            <w:r>
              <w:rPr>
                <w:rFonts w:ascii="Trebuchet MS" w:hAnsi="Trebuchet MS"/>
                <w:spacing w:val="-11"/>
                <w:w w:val="105"/>
                <w:sz w:val="22"/>
              </w:rPr>
              <w:t> </w:t>
            </w:r>
            <w:r>
              <w:rPr>
                <w:rFonts w:ascii="Trebuchet MS" w:hAnsi="Trebuchet MS"/>
                <w:w w:val="105"/>
                <w:sz w:val="22"/>
              </w:rPr>
              <w:t>fost</w:t>
            </w:r>
            <w:r>
              <w:rPr>
                <w:rFonts w:ascii="Trebuchet MS" w:hAnsi="Trebuchet MS"/>
                <w:spacing w:val="-9"/>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acord</w:t>
            </w:r>
            <w:r>
              <w:rPr>
                <w:rFonts w:ascii="Trebuchet MS" w:hAnsi="Trebuchet MS"/>
                <w:spacing w:val="-10"/>
                <w:w w:val="105"/>
                <w:sz w:val="22"/>
              </w:rPr>
              <w:t> </w:t>
            </w:r>
            <w:r>
              <w:rPr>
                <w:rFonts w:ascii="Trebuchet MS" w:hAnsi="Trebuchet MS"/>
                <w:w w:val="105"/>
                <w:sz w:val="22"/>
              </w:rPr>
              <w:t>cu promovarea</w:t>
            </w:r>
            <w:r>
              <w:rPr>
                <w:rFonts w:ascii="Trebuchet MS" w:hAnsi="Trebuchet MS"/>
                <w:spacing w:val="-3"/>
                <w:w w:val="105"/>
                <w:sz w:val="22"/>
              </w:rPr>
              <w:t> </w:t>
            </w:r>
            <w:r>
              <w:rPr>
                <w:rFonts w:ascii="Trebuchet MS" w:hAnsi="Trebuchet MS"/>
                <w:w w:val="105"/>
                <w:sz w:val="22"/>
              </w:rPr>
              <w:t>proiectului.</w:t>
            </w:r>
          </w:p>
          <w:p>
            <w:pPr>
              <w:pStyle w:val="TableParagraph"/>
              <w:spacing w:before="7"/>
              <w:rPr>
                <w:rFonts w:ascii="Arial"/>
                <w:sz w:val="22"/>
              </w:rPr>
            </w:pPr>
          </w:p>
          <w:p>
            <w:pPr>
              <w:pStyle w:val="TableParagraph"/>
              <w:spacing w:line="247" w:lineRule="auto"/>
              <w:ind w:left="101" w:right="88"/>
              <w:jc w:val="both"/>
              <w:rPr>
                <w:rFonts w:ascii="Trebuchet MS" w:hAnsi="Trebuchet MS"/>
                <w:sz w:val="22"/>
              </w:rPr>
            </w:pPr>
            <w:r>
              <w:rPr>
                <w:rFonts w:ascii="Trebuchet MS" w:hAnsi="Trebuchet MS"/>
                <w:w w:val="105"/>
                <w:sz w:val="22"/>
              </w:rPr>
              <w:t>Consiliul</w:t>
            </w:r>
            <w:r>
              <w:rPr>
                <w:rFonts w:ascii="Trebuchet MS" w:hAnsi="Trebuchet MS"/>
                <w:spacing w:val="-10"/>
                <w:w w:val="105"/>
                <w:sz w:val="22"/>
              </w:rPr>
              <w:t> </w:t>
            </w:r>
            <w:r>
              <w:rPr>
                <w:rFonts w:ascii="Trebuchet MS" w:hAnsi="Trebuchet MS"/>
                <w:w w:val="105"/>
                <w:sz w:val="22"/>
              </w:rPr>
              <w:t>Fiscal</w:t>
            </w:r>
            <w:r>
              <w:rPr>
                <w:rFonts w:ascii="Trebuchet MS" w:hAnsi="Trebuchet MS"/>
                <w:spacing w:val="-10"/>
                <w:w w:val="105"/>
                <w:sz w:val="22"/>
              </w:rPr>
              <w:t> </w:t>
            </w:r>
            <w:r>
              <w:rPr>
                <w:rFonts w:ascii="Trebuchet MS" w:hAnsi="Trebuchet MS"/>
                <w:w w:val="105"/>
                <w:sz w:val="22"/>
              </w:rPr>
              <w:t>a</w:t>
            </w:r>
            <w:r>
              <w:rPr>
                <w:rFonts w:ascii="Trebuchet MS" w:hAnsi="Trebuchet MS"/>
                <w:spacing w:val="-11"/>
                <w:w w:val="105"/>
                <w:sz w:val="22"/>
              </w:rPr>
              <w:t> </w:t>
            </w:r>
            <w:r>
              <w:rPr>
                <w:rFonts w:ascii="Trebuchet MS" w:hAnsi="Trebuchet MS"/>
                <w:w w:val="105"/>
                <w:sz w:val="22"/>
              </w:rPr>
              <w:t>transmis</w:t>
            </w:r>
            <w:r>
              <w:rPr>
                <w:rFonts w:ascii="Trebuchet MS" w:hAnsi="Trebuchet MS"/>
                <w:spacing w:val="-11"/>
                <w:w w:val="105"/>
                <w:sz w:val="22"/>
              </w:rPr>
              <w:t> </w:t>
            </w:r>
            <w:r>
              <w:rPr>
                <w:rFonts w:ascii="Trebuchet MS" w:hAnsi="Trebuchet MS"/>
                <w:w w:val="105"/>
                <w:sz w:val="22"/>
              </w:rPr>
              <w:t>în</w:t>
            </w:r>
            <w:r>
              <w:rPr>
                <w:rFonts w:ascii="Trebuchet MS" w:hAnsi="Trebuchet MS"/>
                <w:spacing w:val="-11"/>
                <w:w w:val="105"/>
                <w:sz w:val="22"/>
              </w:rPr>
              <w:t> </w:t>
            </w:r>
            <w:r>
              <w:rPr>
                <w:rFonts w:ascii="Trebuchet MS" w:hAnsi="Trebuchet MS"/>
                <w:w w:val="105"/>
                <w:sz w:val="22"/>
              </w:rPr>
              <w:t>data</w:t>
            </w:r>
            <w:r>
              <w:rPr>
                <w:rFonts w:ascii="Trebuchet MS" w:hAnsi="Trebuchet MS"/>
                <w:spacing w:val="-10"/>
                <w:w w:val="105"/>
                <w:sz w:val="22"/>
              </w:rPr>
              <w:t> </w:t>
            </w:r>
            <w:r>
              <w:rPr>
                <w:rFonts w:ascii="Trebuchet MS" w:hAnsi="Trebuchet MS"/>
                <w:w w:val="105"/>
                <w:sz w:val="22"/>
              </w:rPr>
              <w:t>de</w:t>
            </w:r>
            <w:r>
              <w:rPr>
                <w:rFonts w:ascii="Trebuchet MS" w:hAnsi="Trebuchet MS"/>
                <w:spacing w:val="-11"/>
                <w:w w:val="105"/>
                <w:sz w:val="22"/>
              </w:rPr>
              <w:t> </w:t>
            </w:r>
            <w:r>
              <w:rPr>
                <w:rFonts w:ascii="Trebuchet MS" w:hAnsi="Trebuchet MS"/>
                <w:w w:val="105"/>
                <w:sz w:val="22"/>
              </w:rPr>
              <w:t>14</w:t>
            </w:r>
            <w:r>
              <w:rPr>
                <w:rFonts w:ascii="Trebuchet MS" w:hAnsi="Trebuchet MS"/>
                <w:spacing w:val="-11"/>
                <w:w w:val="105"/>
                <w:sz w:val="22"/>
              </w:rPr>
              <w:t> </w:t>
            </w:r>
            <w:r>
              <w:rPr>
                <w:rFonts w:ascii="Trebuchet MS" w:hAnsi="Trebuchet MS"/>
                <w:w w:val="105"/>
                <w:sz w:val="22"/>
              </w:rPr>
              <w:t>decembrie</w:t>
            </w:r>
            <w:r>
              <w:rPr>
                <w:rFonts w:ascii="Trebuchet MS" w:hAnsi="Trebuchet MS"/>
                <w:spacing w:val="-11"/>
                <w:w w:val="105"/>
                <w:sz w:val="22"/>
              </w:rPr>
              <w:t> </w:t>
            </w:r>
            <w:r>
              <w:rPr>
                <w:rFonts w:ascii="Trebuchet MS" w:hAnsi="Trebuchet MS"/>
                <w:w w:val="105"/>
                <w:sz w:val="22"/>
              </w:rPr>
              <w:t>2023</w:t>
            </w:r>
            <w:r>
              <w:rPr>
                <w:rFonts w:ascii="Trebuchet MS" w:hAnsi="Trebuchet MS"/>
                <w:spacing w:val="-10"/>
                <w:w w:val="105"/>
                <w:sz w:val="22"/>
              </w:rPr>
              <w:t> </w:t>
            </w:r>
            <w:r>
              <w:rPr>
                <w:rFonts w:ascii="Trebuchet MS" w:hAnsi="Trebuchet MS"/>
                <w:w w:val="105"/>
                <w:sz w:val="22"/>
              </w:rPr>
              <w:t>opinia</w:t>
            </w:r>
            <w:r>
              <w:rPr>
                <w:rFonts w:ascii="Trebuchet MS" w:hAnsi="Trebuchet MS"/>
                <w:spacing w:val="-12"/>
                <w:w w:val="105"/>
                <w:sz w:val="22"/>
              </w:rPr>
              <w:t> </w:t>
            </w:r>
            <w:r>
              <w:rPr>
                <w:rFonts w:ascii="Trebuchet MS" w:hAnsi="Trebuchet MS"/>
                <w:w w:val="105"/>
                <w:sz w:val="22"/>
              </w:rPr>
              <w:t>preliminară</w:t>
            </w:r>
            <w:r>
              <w:rPr>
                <w:rFonts w:ascii="Trebuchet MS" w:hAnsi="Trebuchet MS"/>
                <w:spacing w:val="-9"/>
                <w:w w:val="105"/>
                <w:sz w:val="22"/>
              </w:rPr>
              <w:t> </w:t>
            </w:r>
            <w:r>
              <w:rPr>
                <w:rFonts w:ascii="Trebuchet MS" w:hAnsi="Trebuchet MS"/>
                <w:w w:val="105"/>
                <w:sz w:val="22"/>
              </w:rPr>
              <w:t>asupra</w:t>
            </w:r>
            <w:r>
              <w:rPr>
                <w:rFonts w:ascii="Trebuchet MS" w:hAnsi="Trebuchet MS"/>
                <w:spacing w:val="-11"/>
                <w:w w:val="105"/>
                <w:sz w:val="22"/>
              </w:rPr>
              <w:t> </w:t>
            </w:r>
            <w:r>
              <w:rPr>
                <w:rFonts w:ascii="Trebuchet MS" w:hAnsi="Trebuchet MS"/>
                <w:w w:val="105"/>
                <w:sz w:val="22"/>
              </w:rPr>
              <w:t>proiectului</w:t>
            </w:r>
            <w:r>
              <w:rPr>
                <w:rFonts w:ascii="Trebuchet MS" w:hAnsi="Trebuchet MS"/>
                <w:spacing w:val="-10"/>
                <w:w w:val="105"/>
                <w:sz w:val="22"/>
              </w:rPr>
              <w:t> </w:t>
            </w:r>
            <w:r>
              <w:rPr>
                <w:rFonts w:ascii="Trebuchet MS" w:hAnsi="Trebuchet MS"/>
                <w:w w:val="105"/>
                <w:sz w:val="22"/>
              </w:rPr>
              <w:t>de act </w:t>
            </w:r>
            <w:r>
              <w:rPr>
                <w:rFonts w:ascii="Trebuchet MS" w:hAnsi="Trebuchet MS"/>
                <w:spacing w:val="-5"/>
                <w:w w:val="105"/>
                <w:sz w:val="22"/>
              </w:rPr>
              <w:t>normativ, </w:t>
            </w:r>
            <w:r>
              <w:rPr>
                <w:rFonts w:ascii="Trebuchet MS" w:hAnsi="Trebuchet MS"/>
                <w:w w:val="105"/>
                <w:sz w:val="22"/>
              </w:rPr>
              <w:t>în conformitate cu prevederile art.53 alin.(2) din Legea responsabilității fiscal- bugetare, </w:t>
            </w:r>
            <w:r>
              <w:rPr>
                <w:rFonts w:ascii="Trebuchet MS" w:hAnsi="Trebuchet MS"/>
                <w:spacing w:val="-4"/>
                <w:w w:val="105"/>
                <w:sz w:val="22"/>
              </w:rPr>
              <w:t>nr.69/2010, </w:t>
            </w:r>
            <w:r>
              <w:rPr>
                <w:rFonts w:ascii="Trebuchet MS" w:hAnsi="Trebuchet MS"/>
                <w:w w:val="105"/>
                <w:sz w:val="22"/>
              </w:rPr>
              <w:t>republicată, cu modificările și completările</w:t>
            </w:r>
            <w:r>
              <w:rPr>
                <w:rFonts w:ascii="Trebuchet MS" w:hAnsi="Trebuchet MS"/>
                <w:spacing w:val="-46"/>
                <w:w w:val="105"/>
                <w:sz w:val="22"/>
              </w:rPr>
              <w:t> </w:t>
            </w:r>
            <w:r>
              <w:rPr>
                <w:rFonts w:ascii="Trebuchet MS" w:hAnsi="Trebuchet MS"/>
                <w:w w:val="105"/>
                <w:sz w:val="22"/>
              </w:rPr>
              <w:t>ulterioare”.</w:t>
            </w:r>
          </w:p>
        </w:tc>
      </w:tr>
      <w:tr>
        <w:trPr>
          <w:trHeight w:val="1011" w:hRule="atLeast"/>
        </w:trPr>
        <w:tc>
          <w:tcPr>
            <w:tcW w:w="10136" w:type="dxa"/>
          </w:tcPr>
          <w:p>
            <w:pPr>
              <w:pStyle w:val="TableParagraph"/>
              <w:spacing w:before="109"/>
              <w:ind w:left="438"/>
              <w:rPr>
                <w:rFonts w:ascii="Trebuchet MS" w:hAnsi="Trebuchet MS"/>
                <w:b/>
                <w:sz w:val="22"/>
              </w:rPr>
            </w:pPr>
            <w:r>
              <w:rPr>
                <w:rFonts w:ascii="Trebuchet MS" w:hAnsi="Trebuchet MS"/>
                <w:b/>
                <w:w w:val="105"/>
                <w:sz w:val="22"/>
              </w:rPr>
              <w:t>3. Informații despre consultările organizate cu autoritățile administrației publice locale</w:t>
            </w:r>
          </w:p>
          <w:p>
            <w:pPr>
              <w:pStyle w:val="TableParagraph"/>
              <w:spacing w:before="120"/>
              <w:ind w:left="100"/>
              <w:rPr>
                <w:rFonts w:ascii="Trebuchet MS" w:hAnsi="Trebuchet MS"/>
                <w:sz w:val="22"/>
              </w:rPr>
            </w:pPr>
            <w:r>
              <w:rPr>
                <w:rFonts w:ascii="Trebuchet MS" w:hAnsi="Trebuchet MS"/>
                <w:w w:val="105"/>
                <w:sz w:val="22"/>
              </w:rPr>
              <w:t>Proiectul de act normativ nu se referă la acest subiect</w:t>
            </w:r>
          </w:p>
        </w:tc>
      </w:tr>
      <w:tr>
        <w:trPr>
          <w:trHeight w:val="786" w:hRule="atLeast"/>
        </w:trPr>
        <w:tc>
          <w:tcPr>
            <w:tcW w:w="10136" w:type="dxa"/>
          </w:tcPr>
          <w:p>
            <w:pPr>
              <w:pStyle w:val="TableParagraph"/>
              <w:spacing w:line="244" w:lineRule="auto"/>
              <w:ind w:left="61" w:firstLine="377"/>
              <w:rPr>
                <w:rFonts w:ascii="Trebuchet MS" w:hAnsi="Trebuchet MS"/>
                <w:b/>
                <w:sz w:val="22"/>
              </w:rPr>
            </w:pPr>
            <w:r>
              <w:rPr>
                <w:rFonts w:ascii="Trebuchet MS" w:hAnsi="Trebuchet MS"/>
                <w:b/>
                <w:w w:val="105"/>
                <w:sz w:val="22"/>
              </w:rPr>
              <w:t>4. Informații privind punctele de vedere / opinii emise de organisme consultative constituite prin acte normative</w:t>
            </w:r>
          </w:p>
        </w:tc>
      </w:tr>
      <w:tr>
        <w:trPr>
          <w:trHeight w:val="1310" w:hRule="atLeast"/>
        </w:trPr>
        <w:tc>
          <w:tcPr>
            <w:tcW w:w="10136" w:type="dxa"/>
          </w:tcPr>
          <w:p>
            <w:pPr>
              <w:pStyle w:val="TableParagraph"/>
              <w:spacing w:line="251" w:lineRule="exact"/>
              <w:ind w:left="100"/>
              <w:rPr>
                <w:rFonts w:ascii="Trebuchet MS" w:hAnsi="Trebuchet MS"/>
                <w:b/>
                <w:sz w:val="22"/>
              </w:rPr>
            </w:pPr>
            <w:r>
              <w:rPr>
                <w:rFonts w:ascii="Trebuchet MS" w:hAnsi="Trebuchet MS"/>
                <w:b/>
                <w:w w:val="105"/>
                <w:sz w:val="22"/>
              </w:rPr>
              <w:t>5. Informaţii privind avizarea de către:</w:t>
            </w:r>
          </w:p>
          <w:p>
            <w:pPr>
              <w:pStyle w:val="TableParagraph"/>
              <w:numPr>
                <w:ilvl w:val="0"/>
                <w:numId w:val="30"/>
              </w:numPr>
              <w:tabs>
                <w:tab w:pos="510" w:val="left" w:leader="none"/>
                <w:tab w:pos="511" w:val="left" w:leader="none"/>
                <w:tab w:pos="1572" w:val="left" w:leader="none"/>
                <w:tab w:pos="2741" w:val="left" w:leader="none"/>
                <w:tab w:pos="3068" w:val="left" w:leader="none"/>
                <w:tab w:pos="3885" w:val="left" w:leader="none"/>
                <w:tab w:pos="4990" w:val="left" w:leader="none"/>
                <w:tab w:pos="6111" w:val="left" w:leader="none"/>
                <w:tab w:pos="6569" w:val="left" w:leader="none"/>
                <w:tab w:pos="7098" w:val="left" w:leader="none"/>
                <w:tab w:pos="8207" w:val="left" w:leader="none"/>
                <w:tab w:pos="9252" w:val="left" w:leader="none"/>
              </w:tabs>
              <w:spacing w:line="244" w:lineRule="auto" w:before="6" w:after="0"/>
              <w:ind w:left="100" w:right="93" w:firstLine="0"/>
              <w:jc w:val="left"/>
              <w:rPr>
                <w:rFonts w:ascii="Trebuchet MS"/>
                <w:sz w:val="22"/>
              </w:rPr>
            </w:pPr>
            <w:r>
              <w:rPr>
                <w:rFonts w:ascii="Trebuchet MS"/>
                <w:w w:val="105"/>
                <w:sz w:val="22"/>
              </w:rPr>
              <w:t>Consiliul</w:t>
              <w:tab/>
              <w:t>Legislativ</w:t>
              <w:tab/>
              <w:t>a</w:t>
              <w:tab/>
              <w:t>avizat</w:t>
              <w:tab/>
              <w:t>favorabil</w:t>
              <w:tab/>
              <w:t>proiectul</w:t>
              <w:tab/>
              <w:t>de</w:t>
              <w:tab/>
              <w:t>act</w:t>
              <w:tab/>
              <w:t>normativ</w:t>
              <w:tab/>
              <w:t>conform</w:t>
              <w:tab/>
            </w:r>
            <w:r>
              <w:rPr>
                <w:rFonts w:ascii="Trebuchet MS"/>
                <w:spacing w:val="-1"/>
                <w:sz w:val="22"/>
              </w:rPr>
              <w:t>avizului </w:t>
            </w:r>
            <w:r>
              <w:rPr>
                <w:rFonts w:ascii="Trebuchet MS"/>
                <w:spacing w:val="-2"/>
                <w:w w:val="105"/>
                <w:sz w:val="22"/>
              </w:rPr>
              <w:t>nr.1187/14.12.2023</w:t>
            </w:r>
          </w:p>
          <w:p>
            <w:pPr>
              <w:pStyle w:val="TableParagraph"/>
              <w:numPr>
                <w:ilvl w:val="0"/>
                <w:numId w:val="30"/>
              </w:numPr>
              <w:tabs>
                <w:tab w:pos="379" w:val="left" w:leader="none"/>
              </w:tabs>
              <w:spacing w:line="240" w:lineRule="auto" w:before="3" w:after="0"/>
              <w:ind w:left="378" w:right="0" w:hanging="278"/>
              <w:jc w:val="left"/>
              <w:rPr>
                <w:rFonts w:ascii="Trebuchet MS" w:hAnsi="Trebuchet MS"/>
                <w:sz w:val="22"/>
              </w:rPr>
            </w:pPr>
            <w:r>
              <w:rPr>
                <w:rFonts w:ascii="Trebuchet MS" w:hAnsi="Trebuchet MS"/>
                <w:w w:val="105"/>
                <w:sz w:val="22"/>
              </w:rPr>
              <w:t>Consiliul Suprem de Apărare a</w:t>
            </w:r>
            <w:r>
              <w:rPr>
                <w:rFonts w:ascii="Trebuchet MS" w:hAnsi="Trebuchet MS"/>
                <w:spacing w:val="-27"/>
                <w:w w:val="105"/>
                <w:sz w:val="22"/>
              </w:rPr>
              <w:t> </w:t>
            </w:r>
            <w:r>
              <w:rPr>
                <w:rFonts w:ascii="Trebuchet MS" w:hAnsi="Trebuchet MS"/>
                <w:w w:val="105"/>
                <w:sz w:val="22"/>
              </w:rPr>
              <w:t>Ţării</w:t>
            </w:r>
          </w:p>
          <w:p>
            <w:pPr>
              <w:pStyle w:val="TableParagraph"/>
              <w:numPr>
                <w:ilvl w:val="0"/>
                <w:numId w:val="30"/>
              </w:numPr>
              <w:tabs>
                <w:tab w:pos="363" w:val="left" w:leader="none"/>
              </w:tabs>
              <w:spacing w:line="246" w:lineRule="exact" w:before="8" w:after="0"/>
              <w:ind w:left="362" w:right="0" w:hanging="262"/>
              <w:jc w:val="left"/>
              <w:rPr>
                <w:rFonts w:ascii="Trebuchet MS" w:hAnsi="Trebuchet MS"/>
                <w:sz w:val="22"/>
              </w:rPr>
            </w:pPr>
            <w:r>
              <w:rPr>
                <w:rFonts w:ascii="Trebuchet MS" w:hAnsi="Trebuchet MS"/>
                <w:w w:val="105"/>
                <w:sz w:val="22"/>
              </w:rPr>
              <w:t>Consiliul</w:t>
            </w:r>
            <w:r>
              <w:rPr>
                <w:rFonts w:ascii="Trebuchet MS" w:hAnsi="Trebuchet MS"/>
                <w:spacing w:val="-7"/>
                <w:w w:val="105"/>
                <w:sz w:val="22"/>
              </w:rPr>
              <w:t> </w:t>
            </w:r>
            <w:r>
              <w:rPr>
                <w:rFonts w:ascii="Trebuchet MS" w:hAnsi="Trebuchet MS"/>
                <w:w w:val="105"/>
                <w:sz w:val="22"/>
              </w:rPr>
              <w:t>Economic</w:t>
            </w:r>
            <w:r>
              <w:rPr>
                <w:rFonts w:ascii="Trebuchet MS" w:hAnsi="Trebuchet MS"/>
                <w:spacing w:val="-6"/>
                <w:w w:val="105"/>
                <w:sz w:val="22"/>
              </w:rPr>
              <w:t> </w:t>
            </w:r>
            <w:r>
              <w:rPr>
                <w:rFonts w:ascii="Trebuchet MS" w:hAnsi="Trebuchet MS"/>
                <w:w w:val="105"/>
                <w:sz w:val="22"/>
              </w:rPr>
              <w:t>şi</w:t>
            </w:r>
            <w:r>
              <w:rPr>
                <w:rFonts w:ascii="Trebuchet MS" w:hAnsi="Trebuchet MS"/>
                <w:spacing w:val="-6"/>
                <w:w w:val="105"/>
                <w:sz w:val="22"/>
              </w:rPr>
              <w:t> </w:t>
            </w:r>
            <w:r>
              <w:rPr>
                <w:rFonts w:ascii="Trebuchet MS" w:hAnsi="Trebuchet MS"/>
                <w:w w:val="105"/>
                <w:sz w:val="22"/>
              </w:rPr>
              <w:t>Social</w:t>
            </w:r>
            <w:r>
              <w:rPr>
                <w:rFonts w:ascii="Trebuchet MS" w:hAnsi="Trebuchet MS"/>
                <w:spacing w:val="-8"/>
                <w:w w:val="105"/>
                <w:sz w:val="22"/>
              </w:rPr>
              <w:t> </w:t>
            </w:r>
            <w:r>
              <w:rPr>
                <w:rFonts w:ascii="Trebuchet MS" w:hAnsi="Trebuchet MS"/>
                <w:w w:val="105"/>
                <w:sz w:val="22"/>
              </w:rPr>
              <w:t>–</w:t>
            </w:r>
            <w:r>
              <w:rPr>
                <w:rFonts w:ascii="Trebuchet MS" w:hAnsi="Trebuchet MS"/>
                <w:spacing w:val="-7"/>
                <w:w w:val="105"/>
                <w:sz w:val="22"/>
              </w:rPr>
              <w:t> </w:t>
            </w:r>
            <w:r>
              <w:rPr>
                <w:rFonts w:ascii="Trebuchet MS" w:hAnsi="Trebuchet MS"/>
                <w:w w:val="105"/>
                <w:sz w:val="22"/>
              </w:rPr>
              <w:t>a</w:t>
            </w:r>
            <w:r>
              <w:rPr>
                <w:rFonts w:ascii="Trebuchet MS" w:hAnsi="Trebuchet MS"/>
                <w:spacing w:val="-7"/>
                <w:w w:val="105"/>
                <w:sz w:val="22"/>
              </w:rPr>
              <w:t> </w:t>
            </w:r>
            <w:r>
              <w:rPr>
                <w:rFonts w:ascii="Trebuchet MS" w:hAnsi="Trebuchet MS"/>
                <w:w w:val="105"/>
                <w:sz w:val="22"/>
              </w:rPr>
              <w:t>fost</w:t>
            </w:r>
            <w:r>
              <w:rPr>
                <w:rFonts w:ascii="Trebuchet MS" w:hAnsi="Trebuchet MS"/>
                <w:spacing w:val="-6"/>
                <w:w w:val="105"/>
                <w:sz w:val="22"/>
              </w:rPr>
              <w:t> </w:t>
            </w:r>
            <w:r>
              <w:rPr>
                <w:rFonts w:ascii="Trebuchet MS" w:hAnsi="Trebuchet MS"/>
                <w:w w:val="105"/>
                <w:sz w:val="22"/>
              </w:rPr>
              <w:t>transmis</w:t>
            </w:r>
            <w:r>
              <w:rPr>
                <w:rFonts w:ascii="Trebuchet MS" w:hAnsi="Trebuchet MS"/>
                <w:spacing w:val="-6"/>
                <w:w w:val="105"/>
                <w:sz w:val="22"/>
              </w:rPr>
              <w:t> </w:t>
            </w:r>
            <w:r>
              <w:rPr>
                <w:rFonts w:ascii="Trebuchet MS" w:hAnsi="Trebuchet MS"/>
                <w:w w:val="105"/>
                <w:sz w:val="22"/>
              </w:rPr>
              <w:t>avizul</w:t>
            </w:r>
            <w:r>
              <w:rPr>
                <w:rFonts w:ascii="Trebuchet MS" w:hAnsi="Trebuchet MS"/>
                <w:spacing w:val="-7"/>
                <w:w w:val="105"/>
                <w:sz w:val="22"/>
              </w:rPr>
              <w:t> </w:t>
            </w:r>
            <w:r>
              <w:rPr>
                <w:rFonts w:ascii="Trebuchet MS" w:hAnsi="Trebuchet MS"/>
                <w:w w:val="105"/>
                <w:sz w:val="22"/>
              </w:rPr>
              <w:t>cu</w:t>
            </w:r>
            <w:r>
              <w:rPr>
                <w:rFonts w:ascii="Trebuchet MS" w:hAnsi="Trebuchet MS"/>
                <w:spacing w:val="-7"/>
                <w:w w:val="105"/>
                <w:sz w:val="22"/>
              </w:rPr>
              <w:t> </w:t>
            </w:r>
            <w:r>
              <w:rPr>
                <w:rFonts w:ascii="Trebuchet MS" w:hAnsi="Trebuchet MS"/>
                <w:w w:val="105"/>
                <w:sz w:val="22"/>
              </w:rPr>
              <w:t>adresa</w:t>
            </w:r>
            <w:r>
              <w:rPr>
                <w:rFonts w:ascii="Trebuchet MS" w:hAnsi="Trebuchet MS"/>
                <w:spacing w:val="-9"/>
                <w:w w:val="105"/>
                <w:sz w:val="22"/>
              </w:rPr>
              <w:t> </w:t>
            </w:r>
            <w:r>
              <w:rPr>
                <w:rFonts w:ascii="Trebuchet MS" w:hAnsi="Trebuchet MS"/>
                <w:spacing w:val="-3"/>
                <w:w w:val="105"/>
                <w:sz w:val="22"/>
              </w:rPr>
              <w:t>nr.8292/14.12.2023</w:t>
            </w:r>
          </w:p>
        </w:tc>
      </w:tr>
    </w:tbl>
    <w:p>
      <w:pPr>
        <w:pStyle w:val="BodyText"/>
        <w:spacing w:before="29"/>
        <w:ind w:right="237"/>
        <w:jc w:val="center"/>
        <w:rPr>
          <w:rFonts w:ascii="Times New Roman"/>
        </w:rPr>
      </w:pPr>
      <w:r>
        <w:rPr>
          <w:rFonts w:ascii="Times New Roman"/>
          <w:w w:val="102"/>
        </w:rPr>
        <w:t>8</w:t>
      </w:r>
    </w:p>
    <w:p>
      <w:pPr>
        <w:spacing w:line="240" w:lineRule="auto" w:before="0"/>
        <w:rPr>
          <w:sz w:val="20"/>
        </w:rPr>
      </w:pPr>
    </w:p>
    <w:p>
      <w:pPr>
        <w:spacing w:line="240" w:lineRule="auto" w:before="0"/>
        <w:rPr>
          <w:sz w:val="20"/>
        </w:rPr>
      </w:pPr>
    </w:p>
    <w:p>
      <w:pPr>
        <w:spacing w:line="240" w:lineRule="auto" w:before="0"/>
        <w:rPr>
          <w:sz w:val="19"/>
        </w:rPr>
      </w:pPr>
    </w:p>
    <w:p>
      <w:pPr>
        <w:spacing w:line="152" w:lineRule="exact" w:before="95"/>
        <w:ind w:left="0" w:right="137" w:firstLine="0"/>
        <w:jc w:val="right"/>
        <w:rPr>
          <w:rFonts w:ascii="Arial"/>
          <w:sz w:val="16"/>
        </w:rPr>
      </w:pPr>
      <w:r>
        <w:rPr>
          <w:rFonts w:ascii="Arial"/>
          <w:sz w:val="16"/>
        </w:rPr>
        <w:t>8</w:t>
      </w:r>
    </w:p>
    <w:p>
      <w:pPr>
        <w:spacing w:after="0" w:line="152" w:lineRule="exact"/>
        <w:jc w:val="right"/>
        <w:rPr>
          <w:rFonts w:ascii="Arial"/>
          <w:sz w:val="16"/>
        </w:rPr>
        <w:sectPr>
          <w:pgSz w:w="12240" w:h="15840"/>
          <w:pgMar w:top="680" w:bottom="0" w:left="820" w:right="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36"/>
      </w:tblGrid>
      <w:tr>
        <w:trPr>
          <w:trHeight w:val="785" w:hRule="atLeast"/>
        </w:trPr>
        <w:tc>
          <w:tcPr>
            <w:tcW w:w="10136" w:type="dxa"/>
          </w:tcPr>
          <w:p>
            <w:pPr>
              <w:pStyle w:val="TableParagraph"/>
              <w:numPr>
                <w:ilvl w:val="0"/>
                <w:numId w:val="31"/>
              </w:numPr>
              <w:tabs>
                <w:tab w:pos="380" w:val="left" w:leader="none"/>
              </w:tabs>
              <w:spacing w:line="250" w:lineRule="exact" w:before="0" w:after="0"/>
              <w:ind w:left="379" w:right="0" w:hanging="279"/>
              <w:jc w:val="left"/>
              <w:rPr>
                <w:rFonts w:ascii="Trebuchet MS" w:hAnsi="Trebuchet MS"/>
                <w:sz w:val="22"/>
              </w:rPr>
            </w:pPr>
            <w:r>
              <w:rPr>
                <w:rFonts w:ascii="Trebuchet MS" w:hAnsi="Trebuchet MS"/>
                <w:w w:val="105"/>
                <w:sz w:val="22"/>
              </w:rPr>
              <w:t>Consiliul</w:t>
            </w:r>
            <w:r>
              <w:rPr>
                <w:rFonts w:ascii="Trebuchet MS" w:hAnsi="Trebuchet MS"/>
                <w:spacing w:val="-2"/>
                <w:w w:val="105"/>
                <w:sz w:val="22"/>
              </w:rPr>
              <w:t> </w:t>
            </w:r>
            <w:r>
              <w:rPr>
                <w:rFonts w:ascii="Trebuchet MS" w:hAnsi="Trebuchet MS"/>
                <w:w w:val="105"/>
                <w:sz w:val="22"/>
              </w:rPr>
              <w:t>Concurenţei</w:t>
            </w:r>
          </w:p>
          <w:p>
            <w:pPr>
              <w:pStyle w:val="TableParagraph"/>
              <w:numPr>
                <w:ilvl w:val="0"/>
                <w:numId w:val="31"/>
              </w:numPr>
              <w:tabs>
                <w:tab w:pos="376" w:val="left" w:leader="none"/>
              </w:tabs>
              <w:spacing w:line="240" w:lineRule="auto" w:before="8" w:after="0"/>
              <w:ind w:left="375" w:right="0" w:hanging="275"/>
              <w:jc w:val="left"/>
              <w:rPr>
                <w:rFonts w:ascii="Trebuchet MS"/>
                <w:sz w:val="22"/>
              </w:rPr>
            </w:pPr>
            <w:r>
              <w:rPr>
                <w:rFonts w:ascii="Trebuchet MS"/>
                <w:w w:val="105"/>
                <w:sz w:val="22"/>
              </w:rPr>
              <w:t>Curtea de</w:t>
            </w:r>
            <w:r>
              <w:rPr>
                <w:rFonts w:ascii="Trebuchet MS"/>
                <w:spacing w:val="-5"/>
                <w:w w:val="105"/>
                <w:sz w:val="22"/>
              </w:rPr>
              <w:t> </w:t>
            </w:r>
            <w:r>
              <w:rPr>
                <w:rFonts w:ascii="Trebuchet MS"/>
                <w:w w:val="105"/>
                <w:sz w:val="22"/>
              </w:rPr>
              <w:t>Conturi</w:t>
            </w:r>
          </w:p>
        </w:tc>
      </w:tr>
      <w:tr>
        <w:trPr>
          <w:trHeight w:val="786" w:hRule="atLeast"/>
        </w:trPr>
        <w:tc>
          <w:tcPr>
            <w:tcW w:w="10136" w:type="dxa"/>
          </w:tcPr>
          <w:p>
            <w:pPr>
              <w:pStyle w:val="TableParagraph"/>
              <w:spacing w:line="251" w:lineRule="exact"/>
              <w:ind w:left="100"/>
              <w:rPr>
                <w:rFonts w:ascii="Trebuchet MS" w:hAnsi="Trebuchet MS"/>
                <w:b/>
                <w:sz w:val="22"/>
              </w:rPr>
            </w:pPr>
            <w:r>
              <w:rPr>
                <w:rFonts w:ascii="Trebuchet MS" w:hAnsi="Trebuchet MS"/>
                <w:b/>
                <w:w w:val="105"/>
                <w:sz w:val="22"/>
              </w:rPr>
              <w:t>6. Alte informaţii</w:t>
            </w:r>
          </w:p>
          <w:p>
            <w:pPr>
              <w:pStyle w:val="TableParagraph"/>
              <w:spacing w:before="7"/>
              <w:ind w:left="100"/>
              <w:rPr>
                <w:rFonts w:ascii="Trebuchet MS" w:hAnsi="Trebuchet MS"/>
                <w:sz w:val="22"/>
              </w:rPr>
            </w:pPr>
            <w:r>
              <w:rPr>
                <w:rFonts w:ascii="Trebuchet MS" w:hAnsi="Trebuchet MS"/>
                <w:w w:val="105"/>
                <w:sz w:val="22"/>
              </w:rPr>
              <w:t>Proiectul de act normativ nu se referă la acest subiect</w:t>
            </w:r>
          </w:p>
        </w:tc>
      </w:tr>
      <w:tr>
        <w:trPr>
          <w:trHeight w:val="1309" w:hRule="atLeast"/>
        </w:trPr>
        <w:tc>
          <w:tcPr>
            <w:tcW w:w="10136" w:type="dxa"/>
          </w:tcPr>
          <w:p>
            <w:pPr>
              <w:pStyle w:val="TableParagraph"/>
              <w:spacing w:before="4"/>
              <w:rPr>
                <w:rFonts w:ascii="Arial"/>
                <w:sz w:val="22"/>
              </w:rPr>
            </w:pPr>
          </w:p>
          <w:p>
            <w:pPr>
              <w:pStyle w:val="TableParagraph"/>
              <w:ind w:left="120" w:right="114"/>
              <w:jc w:val="center"/>
              <w:rPr>
                <w:rFonts w:ascii="Trebuchet MS" w:hAnsi="Trebuchet MS"/>
                <w:b/>
                <w:sz w:val="22"/>
              </w:rPr>
            </w:pPr>
            <w:r>
              <w:rPr>
                <w:rFonts w:ascii="Trebuchet MS" w:hAnsi="Trebuchet MS"/>
                <w:b/>
                <w:w w:val="105"/>
                <w:sz w:val="22"/>
              </w:rPr>
              <w:t>Secţiunea a 7-a</w:t>
            </w:r>
          </w:p>
          <w:p>
            <w:pPr>
              <w:pStyle w:val="TableParagraph"/>
              <w:spacing w:before="8"/>
              <w:ind w:left="123" w:right="113"/>
              <w:jc w:val="center"/>
              <w:rPr>
                <w:rFonts w:ascii="Trebuchet MS" w:hAnsi="Trebuchet MS"/>
                <w:b/>
                <w:sz w:val="22"/>
              </w:rPr>
            </w:pPr>
            <w:r>
              <w:rPr>
                <w:rFonts w:ascii="Trebuchet MS" w:hAnsi="Trebuchet MS"/>
                <w:b/>
                <w:w w:val="105"/>
                <w:sz w:val="22"/>
              </w:rPr>
              <w:t>Activităţi de informare publică privind elaborarea</w:t>
            </w:r>
          </w:p>
          <w:p>
            <w:pPr>
              <w:pStyle w:val="TableParagraph"/>
              <w:spacing w:before="6"/>
              <w:ind w:left="123" w:right="110"/>
              <w:jc w:val="center"/>
              <w:rPr>
                <w:rFonts w:ascii="Trebuchet MS" w:hAnsi="Trebuchet MS"/>
                <w:b/>
                <w:sz w:val="22"/>
              </w:rPr>
            </w:pPr>
            <w:r>
              <w:rPr>
                <w:rFonts w:ascii="Trebuchet MS" w:hAnsi="Trebuchet MS"/>
                <w:b/>
                <w:w w:val="105"/>
                <w:sz w:val="22"/>
              </w:rPr>
              <w:t>şi implementarea proiectului de act normativ</w:t>
            </w:r>
          </w:p>
        </w:tc>
      </w:tr>
      <w:tr>
        <w:trPr>
          <w:trHeight w:val="4796" w:hRule="atLeast"/>
        </w:trPr>
        <w:tc>
          <w:tcPr>
            <w:tcW w:w="10136" w:type="dxa"/>
          </w:tcPr>
          <w:p>
            <w:pPr>
              <w:pStyle w:val="TableParagraph"/>
              <w:spacing w:before="5"/>
              <w:rPr>
                <w:rFonts w:ascii="Arial"/>
                <w:sz w:val="22"/>
              </w:rPr>
            </w:pPr>
          </w:p>
          <w:p>
            <w:pPr>
              <w:pStyle w:val="TableParagraph"/>
              <w:ind w:left="439"/>
              <w:rPr>
                <w:rFonts w:ascii="Trebuchet MS" w:hAnsi="Trebuchet MS"/>
                <w:b/>
                <w:sz w:val="22"/>
              </w:rPr>
            </w:pPr>
            <w:r>
              <w:rPr>
                <w:rFonts w:ascii="Trebuchet MS" w:hAnsi="Trebuchet MS"/>
                <w:b/>
                <w:w w:val="105"/>
                <w:sz w:val="22"/>
              </w:rPr>
              <w:t>1. Informarea societăţii civile cu privire la elaborarea proiectului de act normativ</w:t>
            </w:r>
          </w:p>
          <w:p>
            <w:pPr>
              <w:pStyle w:val="TableParagraph"/>
              <w:spacing w:line="247" w:lineRule="auto" w:before="6"/>
              <w:ind w:left="100" w:right="89"/>
              <w:jc w:val="both"/>
              <w:rPr>
                <w:rFonts w:ascii="Trebuchet MS" w:hAnsi="Trebuchet MS"/>
                <w:sz w:val="22"/>
              </w:rPr>
            </w:pPr>
            <w:r>
              <w:rPr>
                <w:rFonts w:ascii="Trebuchet MS" w:hAnsi="Trebuchet MS"/>
                <w:w w:val="105"/>
                <w:sz w:val="22"/>
              </w:rPr>
              <w:t>Potrivit prevederilor art.7 alin.(13) din Legea </w:t>
            </w:r>
            <w:r>
              <w:rPr>
                <w:rFonts w:ascii="Trebuchet MS" w:hAnsi="Trebuchet MS"/>
                <w:spacing w:val="-4"/>
                <w:w w:val="105"/>
                <w:sz w:val="22"/>
              </w:rPr>
              <w:t>nr.52/2003 </w:t>
            </w:r>
            <w:r>
              <w:rPr>
                <w:rFonts w:ascii="Trebuchet MS" w:hAnsi="Trebuchet MS"/>
                <w:w w:val="105"/>
                <w:sz w:val="22"/>
              </w:rPr>
              <w:t>privind transparență decizională în administrația publică, republicată, în cazul reglementării unei situații care, din cauza circumstanțelor</w:t>
            </w:r>
            <w:r>
              <w:rPr>
                <w:rFonts w:ascii="Trebuchet MS" w:hAnsi="Trebuchet MS"/>
                <w:spacing w:val="-21"/>
                <w:w w:val="105"/>
                <w:sz w:val="22"/>
              </w:rPr>
              <w:t> </w:t>
            </w:r>
            <w:r>
              <w:rPr>
                <w:rFonts w:ascii="Trebuchet MS" w:hAnsi="Trebuchet MS"/>
                <w:w w:val="105"/>
                <w:sz w:val="22"/>
              </w:rPr>
              <w:t>sale</w:t>
            </w:r>
            <w:r>
              <w:rPr>
                <w:rFonts w:ascii="Trebuchet MS" w:hAnsi="Trebuchet MS"/>
                <w:spacing w:val="-21"/>
                <w:w w:val="105"/>
                <w:sz w:val="22"/>
              </w:rPr>
              <w:t> </w:t>
            </w:r>
            <w:r>
              <w:rPr>
                <w:rFonts w:ascii="Trebuchet MS" w:hAnsi="Trebuchet MS"/>
                <w:w w:val="105"/>
                <w:sz w:val="22"/>
              </w:rPr>
              <w:t>excepționale,</w:t>
            </w:r>
            <w:r>
              <w:rPr>
                <w:rFonts w:ascii="Trebuchet MS" w:hAnsi="Trebuchet MS"/>
                <w:spacing w:val="-22"/>
                <w:w w:val="105"/>
                <w:sz w:val="22"/>
              </w:rPr>
              <w:t> </w:t>
            </w:r>
            <w:r>
              <w:rPr>
                <w:rFonts w:ascii="Trebuchet MS" w:hAnsi="Trebuchet MS"/>
                <w:w w:val="105"/>
                <w:sz w:val="22"/>
              </w:rPr>
              <w:t>impune</w:t>
            </w:r>
            <w:r>
              <w:rPr>
                <w:rFonts w:ascii="Trebuchet MS" w:hAnsi="Trebuchet MS"/>
                <w:spacing w:val="-21"/>
                <w:w w:val="105"/>
                <w:sz w:val="22"/>
              </w:rPr>
              <w:t> </w:t>
            </w:r>
            <w:r>
              <w:rPr>
                <w:rFonts w:ascii="Trebuchet MS" w:hAnsi="Trebuchet MS"/>
                <w:w w:val="105"/>
                <w:sz w:val="22"/>
              </w:rPr>
              <w:t>adoptarea</w:t>
            </w:r>
            <w:r>
              <w:rPr>
                <w:rFonts w:ascii="Trebuchet MS" w:hAnsi="Trebuchet MS"/>
                <w:spacing w:val="-22"/>
                <w:w w:val="105"/>
                <w:sz w:val="22"/>
              </w:rPr>
              <w:t> </w:t>
            </w:r>
            <w:r>
              <w:rPr>
                <w:rFonts w:ascii="Trebuchet MS" w:hAnsi="Trebuchet MS"/>
                <w:w w:val="105"/>
                <w:sz w:val="22"/>
              </w:rPr>
              <w:t>de</w:t>
            </w:r>
            <w:r>
              <w:rPr>
                <w:rFonts w:ascii="Trebuchet MS" w:hAnsi="Trebuchet MS"/>
                <w:spacing w:val="-21"/>
                <w:w w:val="105"/>
                <w:sz w:val="22"/>
              </w:rPr>
              <w:t> </w:t>
            </w:r>
            <w:r>
              <w:rPr>
                <w:rFonts w:ascii="Trebuchet MS" w:hAnsi="Trebuchet MS"/>
                <w:w w:val="105"/>
                <w:sz w:val="22"/>
              </w:rPr>
              <w:t>soluții</w:t>
            </w:r>
            <w:r>
              <w:rPr>
                <w:rFonts w:ascii="Trebuchet MS" w:hAnsi="Trebuchet MS"/>
                <w:spacing w:val="-21"/>
                <w:w w:val="105"/>
                <w:sz w:val="22"/>
              </w:rPr>
              <w:t> </w:t>
            </w:r>
            <w:r>
              <w:rPr>
                <w:rFonts w:ascii="Trebuchet MS" w:hAnsi="Trebuchet MS"/>
                <w:w w:val="105"/>
                <w:sz w:val="22"/>
              </w:rPr>
              <w:t>imediate,</w:t>
            </w:r>
            <w:r>
              <w:rPr>
                <w:rFonts w:ascii="Trebuchet MS" w:hAnsi="Trebuchet MS"/>
                <w:spacing w:val="-22"/>
                <w:w w:val="105"/>
                <w:sz w:val="22"/>
              </w:rPr>
              <w:t> </w:t>
            </w:r>
            <w:r>
              <w:rPr>
                <w:rFonts w:ascii="Trebuchet MS" w:hAnsi="Trebuchet MS"/>
                <w:w w:val="105"/>
                <w:sz w:val="22"/>
              </w:rPr>
              <w:t>în</w:t>
            </w:r>
            <w:r>
              <w:rPr>
                <w:rFonts w:ascii="Trebuchet MS" w:hAnsi="Trebuchet MS"/>
                <w:spacing w:val="-22"/>
                <w:w w:val="105"/>
                <w:sz w:val="22"/>
              </w:rPr>
              <w:t> </w:t>
            </w:r>
            <w:r>
              <w:rPr>
                <w:rFonts w:ascii="Trebuchet MS" w:hAnsi="Trebuchet MS"/>
                <w:w w:val="105"/>
                <w:sz w:val="22"/>
              </w:rPr>
              <w:t>vederea</w:t>
            </w:r>
            <w:r>
              <w:rPr>
                <w:rFonts w:ascii="Trebuchet MS" w:hAnsi="Trebuchet MS"/>
                <w:spacing w:val="-22"/>
                <w:w w:val="105"/>
                <w:sz w:val="22"/>
              </w:rPr>
              <w:t> </w:t>
            </w:r>
            <w:r>
              <w:rPr>
                <w:rFonts w:ascii="Trebuchet MS" w:hAnsi="Trebuchet MS"/>
                <w:w w:val="105"/>
                <w:sz w:val="22"/>
              </w:rPr>
              <w:t>evitării</w:t>
            </w:r>
            <w:r>
              <w:rPr>
                <w:rFonts w:ascii="Trebuchet MS" w:hAnsi="Trebuchet MS"/>
                <w:spacing w:val="-22"/>
                <w:w w:val="105"/>
                <w:sz w:val="22"/>
              </w:rPr>
              <w:t> </w:t>
            </w:r>
            <w:r>
              <w:rPr>
                <w:rFonts w:ascii="Trebuchet MS" w:hAnsi="Trebuchet MS"/>
                <w:w w:val="105"/>
                <w:sz w:val="22"/>
              </w:rPr>
              <w:t>unei grave</w:t>
            </w:r>
            <w:r>
              <w:rPr>
                <w:rFonts w:ascii="Trebuchet MS" w:hAnsi="Trebuchet MS"/>
                <w:spacing w:val="-10"/>
                <w:w w:val="105"/>
                <w:sz w:val="22"/>
              </w:rPr>
              <w:t> </w:t>
            </w:r>
            <w:r>
              <w:rPr>
                <w:rFonts w:ascii="Trebuchet MS" w:hAnsi="Trebuchet MS"/>
                <w:w w:val="105"/>
                <w:sz w:val="22"/>
              </w:rPr>
              <w:t>atingeri</w:t>
            </w:r>
            <w:r>
              <w:rPr>
                <w:rFonts w:ascii="Trebuchet MS" w:hAnsi="Trebuchet MS"/>
                <w:spacing w:val="-9"/>
                <w:w w:val="105"/>
                <w:sz w:val="22"/>
              </w:rPr>
              <w:t> </w:t>
            </w:r>
            <w:r>
              <w:rPr>
                <w:rFonts w:ascii="Trebuchet MS" w:hAnsi="Trebuchet MS"/>
                <w:w w:val="105"/>
                <w:sz w:val="22"/>
              </w:rPr>
              <w:t>aduse</w:t>
            </w:r>
            <w:r>
              <w:rPr>
                <w:rFonts w:ascii="Trebuchet MS" w:hAnsi="Trebuchet MS"/>
                <w:spacing w:val="-10"/>
                <w:w w:val="105"/>
                <w:sz w:val="22"/>
              </w:rPr>
              <w:t> </w:t>
            </w:r>
            <w:r>
              <w:rPr>
                <w:rFonts w:ascii="Trebuchet MS" w:hAnsi="Trebuchet MS"/>
                <w:w w:val="105"/>
                <w:sz w:val="22"/>
              </w:rPr>
              <w:t>interesului</w:t>
            </w:r>
            <w:r>
              <w:rPr>
                <w:rFonts w:ascii="Trebuchet MS" w:hAnsi="Trebuchet MS"/>
                <w:spacing w:val="-10"/>
                <w:w w:val="105"/>
                <w:sz w:val="22"/>
              </w:rPr>
              <w:t> </w:t>
            </w:r>
            <w:r>
              <w:rPr>
                <w:rFonts w:ascii="Trebuchet MS" w:hAnsi="Trebuchet MS"/>
                <w:w w:val="105"/>
                <w:sz w:val="22"/>
              </w:rPr>
              <w:t>public,</w:t>
            </w:r>
            <w:r>
              <w:rPr>
                <w:rFonts w:ascii="Trebuchet MS" w:hAnsi="Trebuchet MS"/>
                <w:spacing w:val="-11"/>
                <w:w w:val="105"/>
                <w:sz w:val="22"/>
              </w:rPr>
              <w:t> </w:t>
            </w:r>
            <w:r>
              <w:rPr>
                <w:rFonts w:ascii="Trebuchet MS" w:hAnsi="Trebuchet MS"/>
                <w:w w:val="105"/>
                <w:sz w:val="22"/>
              </w:rPr>
              <w:t>proiectele</w:t>
            </w:r>
            <w:r>
              <w:rPr>
                <w:rFonts w:ascii="Trebuchet MS" w:hAnsi="Trebuchet MS"/>
                <w:spacing w:val="-9"/>
                <w:w w:val="105"/>
                <w:sz w:val="22"/>
              </w:rPr>
              <w:t> </w:t>
            </w:r>
            <w:r>
              <w:rPr>
                <w:rFonts w:ascii="Trebuchet MS" w:hAnsi="Trebuchet MS"/>
                <w:w w:val="105"/>
                <w:sz w:val="22"/>
              </w:rPr>
              <w:t>de</w:t>
            </w:r>
            <w:r>
              <w:rPr>
                <w:rFonts w:ascii="Trebuchet MS" w:hAnsi="Trebuchet MS"/>
                <w:spacing w:val="-11"/>
                <w:w w:val="105"/>
                <w:sz w:val="22"/>
              </w:rPr>
              <w:t> </w:t>
            </w:r>
            <w:r>
              <w:rPr>
                <w:rFonts w:ascii="Trebuchet MS" w:hAnsi="Trebuchet MS"/>
                <w:w w:val="105"/>
                <w:sz w:val="22"/>
              </w:rPr>
              <w:t>acte</w:t>
            </w:r>
            <w:r>
              <w:rPr>
                <w:rFonts w:ascii="Trebuchet MS" w:hAnsi="Trebuchet MS"/>
                <w:spacing w:val="-11"/>
                <w:w w:val="105"/>
                <w:sz w:val="22"/>
              </w:rPr>
              <w:t> </w:t>
            </w:r>
            <w:r>
              <w:rPr>
                <w:rFonts w:ascii="Trebuchet MS" w:hAnsi="Trebuchet MS"/>
                <w:w w:val="105"/>
                <w:sz w:val="22"/>
              </w:rPr>
              <w:t>normative</w:t>
            </w:r>
            <w:r>
              <w:rPr>
                <w:rFonts w:ascii="Trebuchet MS" w:hAnsi="Trebuchet MS"/>
                <w:spacing w:val="-9"/>
                <w:w w:val="105"/>
                <w:sz w:val="22"/>
              </w:rPr>
              <w:t> </w:t>
            </w:r>
            <w:r>
              <w:rPr>
                <w:rFonts w:ascii="Trebuchet MS" w:hAnsi="Trebuchet MS"/>
                <w:w w:val="105"/>
                <w:sz w:val="22"/>
              </w:rPr>
              <w:t>se</w:t>
            </w:r>
            <w:r>
              <w:rPr>
                <w:rFonts w:ascii="Trebuchet MS" w:hAnsi="Trebuchet MS"/>
                <w:spacing w:val="-10"/>
                <w:w w:val="105"/>
                <w:sz w:val="22"/>
              </w:rPr>
              <w:t> </w:t>
            </w:r>
            <w:r>
              <w:rPr>
                <w:rFonts w:ascii="Trebuchet MS" w:hAnsi="Trebuchet MS"/>
                <w:w w:val="105"/>
                <w:sz w:val="22"/>
              </w:rPr>
              <w:t>supun</w:t>
            </w:r>
            <w:r>
              <w:rPr>
                <w:rFonts w:ascii="Trebuchet MS" w:hAnsi="Trebuchet MS"/>
                <w:spacing w:val="-11"/>
                <w:w w:val="105"/>
                <w:sz w:val="22"/>
              </w:rPr>
              <w:t> </w:t>
            </w:r>
            <w:r>
              <w:rPr>
                <w:rFonts w:ascii="Trebuchet MS" w:hAnsi="Trebuchet MS"/>
                <w:w w:val="105"/>
                <w:sz w:val="22"/>
              </w:rPr>
              <w:t>adoptării</w:t>
            </w:r>
            <w:r>
              <w:rPr>
                <w:rFonts w:ascii="Trebuchet MS" w:hAnsi="Trebuchet MS"/>
                <w:spacing w:val="-10"/>
                <w:w w:val="105"/>
                <w:sz w:val="22"/>
              </w:rPr>
              <w:t> </w:t>
            </w:r>
            <w:r>
              <w:rPr>
                <w:rFonts w:ascii="Trebuchet MS" w:hAnsi="Trebuchet MS"/>
                <w:w w:val="105"/>
                <w:sz w:val="22"/>
              </w:rPr>
              <w:t>anterior expirării termenului de 30 de zile lucrătoare prevăzut de</w:t>
            </w:r>
            <w:r>
              <w:rPr>
                <w:rFonts w:ascii="Trebuchet MS" w:hAnsi="Trebuchet MS"/>
                <w:spacing w:val="-38"/>
                <w:w w:val="105"/>
                <w:sz w:val="22"/>
              </w:rPr>
              <w:t> </w:t>
            </w:r>
            <w:r>
              <w:rPr>
                <w:rFonts w:ascii="Trebuchet MS" w:hAnsi="Trebuchet MS"/>
                <w:w w:val="105"/>
                <w:sz w:val="22"/>
              </w:rPr>
              <w:t>lege.</w:t>
            </w:r>
          </w:p>
          <w:p>
            <w:pPr>
              <w:pStyle w:val="TableParagraph"/>
              <w:spacing w:before="4"/>
              <w:rPr>
                <w:rFonts w:ascii="Arial"/>
                <w:sz w:val="32"/>
              </w:rPr>
            </w:pPr>
          </w:p>
          <w:p>
            <w:pPr>
              <w:pStyle w:val="TableParagraph"/>
              <w:spacing w:line="247" w:lineRule="auto"/>
              <w:ind w:left="101" w:right="89" w:hanging="1"/>
              <w:jc w:val="both"/>
              <w:rPr>
                <w:rFonts w:ascii="Trebuchet MS" w:hAnsi="Trebuchet MS"/>
                <w:sz w:val="22"/>
              </w:rPr>
            </w:pPr>
            <w:r>
              <w:rPr>
                <w:rFonts w:ascii="Trebuchet MS" w:hAnsi="Trebuchet MS"/>
                <w:w w:val="105"/>
                <w:sz w:val="22"/>
              </w:rPr>
              <w:t>Au</w:t>
            </w:r>
            <w:r>
              <w:rPr>
                <w:rFonts w:ascii="Trebuchet MS" w:hAnsi="Trebuchet MS"/>
                <w:spacing w:val="-7"/>
                <w:w w:val="105"/>
                <w:sz w:val="22"/>
              </w:rPr>
              <w:t> </w:t>
            </w:r>
            <w:r>
              <w:rPr>
                <w:rFonts w:ascii="Trebuchet MS" w:hAnsi="Trebuchet MS"/>
                <w:w w:val="105"/>
                <w:sz w:val="22"/>
              </w:rPr>
              <w:t>fost</w:t>
            </w:r>
            <w:r>
              <w:rPr>
                <w:rFonts w:ascii="Trebuchet MS" w:hAnsi="Trebuchet MS"/>
                <w:spacing w:val="-6"/>
                <w:w w:val="105"/>
                <w:sz w:val="22"/>
              </w:rPr>
              <w:t> </w:t>
            </w:r>
            <w:r>
              <w:rPr>
                <w:rFonts w:ascii="Trebuchet MS" w:hAnsi="Trebuchet MS"/>
                <w:w w:val="105"/>
                <w:sz w:val="22"/>
              </w:rPr>
              <w:t>respectate</w:t>
            </w:r>
            <w:r>
              <w:rPr>
                <w:rFonts w:ascii="Trebuchet MS" w:hAnsi="Trebuchet MS"/>
                <w:spacing w:val="-8"/>
                <w:w w:val="105"/>
                <w:sz w:val="22"/>
              </w:rPr>
              <w:t> </w:t>
            </w:r>
            <w:r>
              <w:rPr>
                <w:rFonts w:ascii="Trebuchet MS" w:hAnsi="Trebuchet MS"/>
                <w:w w:val="105"/>
                <w:sz w:val="22"/>
              </w:rPr>
              <w:t>dispozițiile</w:t>
            </w:r>
            <w:r>
              <w:rPr>
                <w:rFonts w:ascii="Trebuchet MS" w:hAnsi="Trebuchet MS"/>
                <w:spacing w:val="-5"/>
                <w:w w:val="105"/>
                <w:sz w:val="22"/>
              </w:rPr>
              <w:t> </w:t>
            </w:r>
            <w:r>
              <w:rPr>
                <w:rFonts w:ascii="Trebuchet MS" w:hAnsi="Trebuchet MS"/>
                <w:w w:val="105"/>
                <w:sz w:val="22"/>
              </w:rPr>
              <w:t>Legii</w:t>
            </w:r>
            <w:r>
              <w:rPr>
                <w:rFonts w:ascii="Trebuchet MS" w:hAnsi="Trebuchet MS"/>
                <w:spacing w:val="-7"/>
                <w:w w:val="105"/>
                <w:sz w:val="22"/>
              </w:rPr>
              <w:t> </w:t>
            </w:r>
            <w:r>
              <w:rPr>
                <w:rFonts w:ascii="Trebuchet MS" w:hAnsi="Trebuchet MS"/>
                <w:spacing w:val="-4"/>
                <w:w w:val="105"/>
                <w:sz w:val="22"/>
              </w:rPr>
              <w:t>nr.52/2003</w:t>
            </w:r>
            <w:r>
              <w:rPr>
                <w:rFonts w:ascii="Trebuchet MS" w:hAnsi="Trebuchet MS"/>
                <w:spacing w:val="-7"/>
                <w:w w:val="105"/>
                <w:sz w:val="22"/>
              </w:rPr>
              <w:t> </w:t>
            </w:r>
            <w:r>
              <w:rPr>
                <w:rFonts w:ascii="Trebuchet MS" w:hAnsi="Trebuchet MS"/>
                <w:w w:val="105"/>
                <w:sz w:val="22"/>
              </w:rPr>
              <w:t>privind</w:t>
            </w:r>
            <w:r>
              <w:rPr>
                <w:rFonts w:ascii="Trebuchet MS" w:hAnsi="Trebuchet MS"/>
                <w:spacing w:val="-7"/>
                <w:w w:val="105"/>
                <w:sz w:val="22"/>
              </w:rPr>
              <w:t> </w:t>
            </w:r>
            <w:r>
              <w:rPr>
                <w:rFonts w:ascii="Trebuchet MS" w:hAnsi="Trebuchet MS"/>
                <w:w w:val="105"/>
                <w:sz w:val="22"/>
              </w:rPr>
              <w:t>transparența</w:t>
            </w:r>
            <w:r>
              <w:rPr>
                <w:rFonts w:ascii="Trebuchet MS" w:hAnsi="Trebuchet MS"/>
                <w:spacing w:val="-7"/>
                <w:w w:val="105"/>
                <w:sz w:val="22"/>
              </w:rPr>
              <w:t> </w:t>
            </w:r>
            <w:r>
              <w:rPr>
                <w:rFonts w:ascii="Trebuchet MS" w:hAnsi="Trebuchet MS"/>
                <w:w w:val="105"/>
                <w:sz w:val="22"/>
              </w:rPr>
              <w:t>decizională</w:t>
            </w:r>
            <w:r>
              <w:rPr>
                <w:rFonts w:ascii="Trebuchet MS" w:hAnsi="Trebuchet MS"/>
                <w:spacing w:val="-6"/>
                <w:w w:val="105"/>
                <w:sz w:val="22"/>
              </w:rPr>
              <w:t> </w:t>
            </w:r>
            <w:r>
              <w:rPr>
                <w:rFonts w:ascii="Trebuchet MS" w:hAnsi="Trebuchet MS"/>
                <w:w w:val="105"/>
                <w:sz w:val="22"/>
              </w:rPr>
              <w:t>în</w:t>
            </w:r>
            <w:r>
              <w:rPr>
                <w:rFonts w:ascii="Trebuchet MS" w:hAnsi="Trebuchet MS"/>
                <w:spacing w:val="-6"/>
                <w:w w:val="105"/>
                <w:sz w:val="22"/>
              </w:rPr>
              <w:t> </w:t>
            </w:r>
            <w:r>
              <w:rPr>
                <w:rFonts w:ascii="Trebuchet MS" w:hAnsi="Trebuchet MS"/>
                <w:w w:val="105"/>
                <w:sz w:val="22"/>
              </w:rPr>
              <w:t>administrația publică,</w:t>
            </w:r>
            <w:r>
              <w:rPr>
                <w:rFonts w:ascii="Trebuchet MS" w:hAnsi="Trebuchet MS"/>
                <w:spacing w:val="-12"/>
                <w:w w:val="105"/>
                <w:sz w:val="22"/>
              </w:rPr>
              <w:t> </w:t>
            </w:r>
            <w:r>
              <w:rPr>
                <w:rFonts w:ascii="Trebuchet MS" w:hAnsi="Trebuchet MS"/>
                <w:w w:val="105"/>
                <w:sz w:val="22"/>
              </w:rPr>
              <w:t>republicată,</w:t>
            </w:r>
            <w:r>
              <w:rPr>
                <w:rFonts w:ascii="Trebuchet MS" w:hAnsi="Trebuchet MS"/>
                <w:spacing w:val="-12"/>
                <w:w w:val="105"/>
                <w:sz w:val="22"/>
              </w:rPr>
              <w:t> </w:t>
            </w:r>
            <w:r>
              <w:rPr>
                <w:rFonts w:ascii="Trebuchet MS" w:hAnsi="Trebuchet MS"/>
                <w:w w:val="105"/>
                <w:sz w:val="22"/>
              </w:rPr>
              <w:t>prin</w:t>
            </w:r>
            <w:r>
              <w:rPr>
                <w:rFonts w:ascii="Trebuchet MS" w:hAnsi="Trebuchet MS"/>
                <w:spacing w:val="-11"/>
                <w:w w:val="105"/>
                <w:sz w:val="22"/>
              </w:rPr>
              <w:t> </w:t>
            </w:r>
            <w:r>
              <w:rPr>
                <w:rFonts w:ascii="Trebuchet MS" w:hAnsi="Trebuchet MS"/>
                <w:w w:val="105"/>
                <w:sz w:val="22"/>
              </w:rPr>
              <w:t>publicarea</w:t>
            </w:r>
            <w:r>
              <w:rPr>
                <w:rFonts w:ascii="Trebuchet MS" w:hAnsi="Trebuchet MS"/>
                <w:spacing w:val="-11"/>
                <w:w w:val="105"/>
                <w:sz w:val="22"/>
              </w:rPr>
              <w:t> </w:t>
            </w:r>
            <w:r>
              <w:rPr>
                <w:rFonts w:ascii="Trebuchet MS" w:hAnsi="Trebuchet MS"/>
                <w:w w:val="105"/>
                <w:sz w:val="22"/>
              </w:rPr>
              <w:t>proiectului</w:t>
            </w:r>
            <w:r>
              <w:rPr>
                <w:rFonts w:ascii="Trebuchet MS" w:hAnsi="Trebuchet MS"/>
                <w:spacing w:val="-10"/>
                <w:w w:val="105"/>
                <w:sz w:val="22"/>
              </w:rPr>
              <w:t> </w:t>
            </w:r>
            <w:r>
              <w:rPr>
                <w:rFonts w:ascii="Trebuchet MS" w:hAnsi="Trebuchet MS"/>
                <w:w w:val="105"/>
                <w:sz w:val="22"/>
              </w:rPr>
              <w:t>de</w:t>
            </w:r>
            <w:r>
              <w:rPr>
                <w:rFonts w:ascii="Trebuchet MS" w:hAnsi="Trebuchet MS"/>
                <w:spacing w:val="-10"/>
                <w:w w:val="105"/>
                <w:sz w:val="22"/>
              </w:rPr>
              <w:t> </w:t>
            </w:r>
            <w:r>
              <w:rPr>
                <w:rFonts w:ascii="Trebuchet MS" w:hAnsi="Trebuchet MS"/>
                <w:w w:val="105"/>
                <w:sz w:val="22"/>
              </w:rPr>
              <w:t>act</w:t>
            </w:r>
            <w:r>
              <w:rPr>
                <w:rFonts w:ascii="Trebuchet MS" w:hAnsi="Trebuchet MS"/>
                <w:spacing w:val="-11"/>
                <w:w w:val="105"/>
                <w:sz w:val="22"/>
              </w:rPr>
              <w:t> </w:t>
            </w:r>
            <w:r>
              <w:rPr>
                <w:rFonts w:ascii="Trebuchet MS" w:hAnsi="Trebuchet MS"/>
                <w:w w:val="105"/>
                <w:sz w:val="22"/>
              </w:rPr>
              <w:t>normativ</w:t>
            </w:r>
            <w:r>
              <w:rPr>
                <w:rFonts w:ascii="Trebuchet MS" w:hAnsi="Trebuchet MS"/>
                <w:spacing w:val="-12"/>
                <w:w w:val="105"/>
                <w:sz w:val="22"/>
              </w:rPr>
              <w:t> </w:t>
            </w:r>
            <w:r>
              <w:rPr>
                <w:rFonts w:ascii="Trebuchet MS" w:hAnsi="Trebuchet MS"/>
                <w:w w:val="105"/>
                <w:sz w:val="22"/>
              </w:rPr>
              <w:t>pe</w:t>
            </w:r>
            <w:r>
              <w:rPr>
                <w:rFonts w:ascii="Trebuchet MS" w:hAnsi="Trebuchet MS"/>
                <w:spacing w:val="-12"/>
                <w:w w:val="105"/>
                <w:sz w:val="22"/>
              </w:rPr>
              <w:t> </w:t>
            </w:r>
            <w:r>
              <w:rPr>
                <w:rFonts w:ascii="Trebuchet MS" w:hAnsi="Trebuchet MS"/>
                <w:w w:val="105"/>
                <w:sz w:val="22"/>
              </w:rPr>
              <w:t>site-ul</w:t>
            </w:r>
            <w:r>
              <w:rPr>
                <w:rFonts w:ascii="Trebuchet MS" w:hAnsi="Trebuchet MS"/>
                <w:spacing w:val="-10"/>
                <w:w w:val="105"/>
                <w:sz w:val="22"/>
              </w:rPr>
              <w:t> </w:t>
            </w:r>
            <w:r>
              <w:rPr>
                <w:rFonts w:ascii="Trebuchet MS" w:hAnsi="Trebuchet MS"/>
                <w:w w:val="105"/>
                <w:sz w:val="22"/>
              </w:rPr>
              <w:t>oficial</w:t>
            </w:r>
            <w:r>
              <w:rPr>
                <w:rFonts w:ascii="Trebuchet MS" w:hAnsi="Trebuchet MS"/>
                <w:spacing w:val="-12"/>
                <w:w w:val="105"/>
                <w:sz w:val="22"/>
              </w:rPr>
              <w:t> </w:t>
            </w:r>
            <w:r>
              <w:rPr>
                <w:rFonts w:ascii="Trebuchet MS" w:hAnsi="Trebuchet MS"/>
                <w:w w:val="105"/>
                <w:sz w:val="22"/>
              </w:rPr>
              <w:t>al</w:t>
            </w:r>
            <w:r>
              <w:rPr>
                <w:rFonts w:ascii="Trebuchet MS" w:hAnsi="Trebuchet MS"/>
                <w:spacing w:val="-11"/>
                <w:w w:val="105"/>
                <w:sz w:val="22"/>
              </w:rPr>
              <w:t> </w:t>
            </w:r>
            <w:r>
              <w:rPr>
                <w:rFonts w:ascii="Trebuchet MS" w:hAnsi="Trebuchet MS"/>
                <w:w w:val="105"/>
                <w:sz w:val="22"/>
              </w:rPr>
              <w:t>Ministerului Finanţelor în data de 13 decembrie</w:t>
            </w:r>
            <w:r>
              <w:rPr>
                <w:rFonts w:ascii="Trebuchet MS" w:hAnsi="Trebuchet MS"/>
                <w:spacing w:val="-18"/>
                <w:w w:val="105"/>
                <w:sz w:val="22"/>
              </w:rPr>
              <w:t> </w:t>
            </w:r>
            <w:r>
              <w:rPr>
                <w:rFonts w:ascii="Trebuchet MS" w:hAnsi="Trebuchet MS"/>
                <w:w w:val="105"/>
                <w:sz w:val="22"/>
              </w:rPr>
              <w:t>2023.</w:t>
            </w:r>
          </w:p>
          <w:p>
            <w:pPr>
              <w:pStyle w:val="TableParagraph"/>
              <w:spacing w:line="247" w:lineRule="auto" w:before="110"/>
              <w:ind w:left="101" w:right="89"/>
              <w:jc w:val="both"/>
              <w:rPr>
                <w:rFonts w:ascii="Trebuchet MS" w:hAnsi="Trebuchet MS"/>
                <w:sz w:val="22"/>
              </w:rPr>
            </w:pPr>
            <w:r>
              <w:rPr>
                <w:rFonts w:ascii="Trebuchet MS" w:hAnsi="Trebuchet MS"/>
                <w:w w:val="105"/>
                <w:sz w:val="22"/>
              </w:rPr>
              <w:t>Pentru</w:t>
            </w:r>
            <w:r>
              <w:rPr>
                <w:rFonts w:ascii="Trebuchet MS" w:hAnsi="Trebuchet MS"/>
                <w:spacing w:val="-22"/>
                <w:w w:val="105"/>
                <w:sz w:val="22"/>
              </w:rPr>
              <w:t> </w:t>
            </w:r>
            <w:r>
              <w:rPr>
                <w:rFonts w:ascii="Trebuchet MS" w:hAnsi="Trebuchet MS"/>
                <w:w w:val="105"/>
                <w:sz w:val="22"/>
              </w:rPr>
              <w:t>asigurarea</w:t>
            </w:r>
            <w:r>
              <w:rPr>
                <w:rFonts w:ascii="Trebuchet MS" w:hAnsi="Trebuchet MS"/>
                <w:spacing w:val="-21"/>
                <w:w w:val="105"/>
                <w:sz w:val="22"/>
              </w:rPr>
              <w:t> </w:t>
            </w:r>
            <w:r>
              <w:rPr>
                <w:rFonts w:ascii="Trebuchet MS" w:hAnsi="Trebuchet MS"/>
                <w:w w:val="105"/>
                <w:sz w:val="22"/>
              </w:rPr>
              <w:t>fondurilor</w:t>
            </w:r>
            <w:r>
              <w:rPr>
                <w:rFonts w:ascii="Trebuchet MS" w:hAnsi="Trebuchet MS"/>
                <w:spacing w:val="-20"/>
                <w:w w:val="105"/>
                <w:sz w:val="22"/>
              </w:rPr>
              <w:t> </w:t>
            </w:r>
            <w:r>
              <w:rPr>
                <w:rFonts w:ascii="Trebuchet MS" w:hAnsi="Trebuchet MS"/>
                <w:w w:val="105"/>
                <w:sz w:val="22"/>
              </w:rPr>
              <w:t>necesare</w:t>
            </w:r>
            <w:r>
              <w:rPr>
                <w:rFonts w:ascii="Trebuchet MS" w:hAnsi="Trebuchet MS"/>
                <w:spacing w:val="-21"/>
                <w:w w:val="105"/>
                <w:sz w:val="22"/>
              </w:rPr>
              <w:t> </w:t>
            </w:r>
            <w:r>
              <w:rPr>
                <w:rFonts w:ascii="Trebuchet MS" w:hAnsi="Trebuchet MS"/>
                <w:w w:val="105"/>
                <w:sz w:val="22"/>
              </w:rPr>
              <w:t>plății</w:t>
            </w:r>
            <w:r>
              <w:rPr>
                <w:rFonts w:ascii="Trebuchet MS" w:hAnsi="Trebuchet MS"/>
                <w:spacing w:val="-21"/>
                <w:w w:val="105"/>
                <w:sz w:val="22"/>
              </w:rPr>
              <w:t> </w:t>
            </w:r>
            <w:r>
              <w:rPr>
                <w:rFonts w:ascii="Trebuchet MS" w:hAnsi="Trebuchet MS"/>
                <w:w w:val="105"/>
                <w:sz w:val="22"/>
              </w:rPr>
              <w:t>drepturilor</w:t>
            </w:r>
            <w:r>
              <w:rPr>
                <w:rFonts w:ascii="Trebuchet MS" w:hAnsi="Trebuchet MS"/>
                <w:spacing w:val="-21"/>
                <w:w w:val="105"/>
                <w:sz w:val="22"/>
              </w:rPr>
              <w:t> </w:t>
            </w:r>
            <w:r>
              <w:rPr>
                <w:rFonts w:ascii="Trebuchet MS" w:hAnsi="Trebuchet MS"/>
                <w:w w:val="105"/>
                <w:sz w:val="22"/>
              </w:rPr>
              <w:t>de</w:t>
            </w:r>
            <w:r>
              <w:rPr>
                <w:rFonts w:ascii="Trebuchet MS" w:hAnsi="Trebuchet MS"/>
                <w:spacing w:val="-21"/>
                <w:w w:val="105"/>
                <w:sz w:val="22"/>
              </w:rPr>
              <w:t> </w:t>
            </w:r>
            <w:r>
              <w:rPr>
                <w:rFonts w:ascii="Trebuchet MS" w:hAnsi="Trebuchet MS"/>
                <w:w w:val="105"/>
                <w:sz w:val="22"/>
              </w:rPr>
              <w:t>asigurări</w:t>
            </w:r>
            <w:r>
              <w:rPr>
                <w:rFonts w:ascii="Trebuchet MS" w:hAnsi="Trebuchet MS"/>
                <w:spacing w:val="-21"/>
                <w:w w:val="105"/>
                <w:sz w:val="22"/>
              </w:rPr>
              <w:t> </w:t>
            </w:r>
            <w:r>
              <w:rPr>
                <w:rFonts w:ascii="Trebuchet MS" w:hAnsi="Trebuchet MS"/>
                <w:w w:val="105"/>
                <w:sz w:val="22"/>
              </w:rPr>
              <w:t>sociale</w:t>
            </w:r>
            <w:r>
              <w:rPr>
                <w:rFonts w:ascii="Trebuchet MS" w:hAnsi="Trebuchet MS"/>
                <w:spacing w:val="-21"/>
                <w:w w:val="105"/>
                <w:sz w:val="22"/>
              </w:rPr>
              <w:t> </w:t>
            </w:r>
            <w:r>
              <w:rPr>
                <w:rFonts w:ascii="Trebuchet MS" w:hAnsi="Trebuchet MS"/>
                <w:w w:val="105"/>
                <w:sz w:val="22"/>
              </w:rPr>
              <w:t>majorate</w:t>
            </w:r>
            <w:r>
              <w:rPr>
                <w:rFonts w:ascii="Trebuchet MS" w:hAnsi="Trebuchet MS"/>
                <w:spacing w:val="-20"/>
                <w:w w:val="105"/>
                <w:sz w:val="22"/>
              </w:rPr>
              <w:t> </w:t>
            </w:r>
            <w:r>
              <w:rPr>
                <w:rFonts w:ascii="Trebuchet MS" w:hAnsi="Trebuchet MS"/>
                <w:w w:val="105"/>
                <w:sz w:val="22"/>
              </w:rPr>
              <w:t>începând</w:t>
            </w:r>
            <w:r>
              <w:rPr>
                <w:rFonts w:ascii="Trebuchet MS" w:hAnsi="Trebuchet MS"/>
                <w:spacing w:val="-20"/>
                <w:w w:val="105"/>
                <w:sz w:val="22"/>
              </w:rPr>
              <w:t> </w:t>
            </w:r>
            <w:r>
              <w:rPr>
                <w:rFonts w:ascii="Trebuchet MS" w:hAnsi="Trebuchet MS"/>
                <w:w w:val="105"/>
                <w:sz w:val="22"/>
              </w:rPr>
              <w:t>cu data</w:t>
            </w:r>
            <w:r>
              <w:rPr>
                <w:rFonts w:ascii="Trebuchet MS" w:hAnsi="Trebuchet MS"/>
                <w:spacing w:val="-7"/>
                <w:w w:val="105"/>
                <w:sz w:val="22"/>
              </w:rPr>
              <w:t> </w:t>
            </w:r>
            <w:r>
              <w:rPr>
                <w:rFonts w:ascii="Trebuchet MS" w:hAnsi="Trebuchet MS"/>
                <w:w w:val="105"/>
                <w:sz w:val="22"/>
              </w:rPr>
              <w:t>de</w:t>
            </w:r>
            <w:r>
              <w:rPr>
                <w:rFonts w:ascii="Trebuchet MS" w:hAnsi="Trebuchet MS"/>
                <w:spacing w:val="-5"/>
                <w:w w:val="105"/>
                <w:sz w:val="22"/>
              </w:rPr>
              <w:t> </w:t>
            </w:r>
            <w:r>
              <w:rPr>
                <w:rFonts w:ascii="Trebuchet MS" w:hAnsi="Trebuchet MS"/>
                <w:w w:val="105"/>
                <w:sz w:val="22"/>
              </w:rPr>
              <w:t>1</w:t>
            </w:r>
            <w:r>
              <w:rPr>
                <w:rFonts w:ascii="Trebuchet MS" w:hAnsi="Trebuchet MS"/>
                <w:spacing w:val="-6"/>
                <w:w w:val="105"/>
                <w:sz w:val="22"/>
              </w:rPr>
              <w:t> </w:t>
            </w:r>
            <w:r>
              <w:rPr>
                <w:rFonts w:ascii="Trebuchet MS" w:hAnsi="Trebuchet MS"/>
                <w:w w:val="105"/>
                <w:sz w:val="22"/>
              </w:rPr>
              <w:t>ianuarie</w:t>
            </w:r>
            <w:r>
              <w:rPr>
                <w:rFonts w:ascii="Trebuchet MS" w:hAnsi="Trebuchet MS"/>
                <w:spacing w:val="-6"/>
                <w:w w:val="105"/>
                <w:sz w:val="22"/>
              </w:rPr>
              <w:t> </w:t>
            </w:r>
            <w:r>
              <w:rPr>
                <w:rFonts w:ascii="Trebuchet MS" w:hAnsi="Trebuchet MS"/>
                <w:w w:val="105"/>
                <w:sz w:val="22"/>
              </w:rPr>
              <w:t>2024,</w:t>
            </w:r>
            <w:r>
              <w:rPr>
                <w:rFonts w:ascii="Trebuchet MS" w:hAnsi="Trebuchet MS"/>
                <w:spacing w:val="-6"/>
                <w:w w:val="105"/>
                <w:sz w:val="22"/>
              </w:rPr>
              <w:t> </w:t>
            </w:r>
            <w:r>
              <w:rPr>
                <w:rFonts w:ascii="Trebuchet MS" w:hAnsi="Trebuchet MS"/>
                <w:w w:val="105"/>
                <w:sz w:val="22"/>
              </w:rPr>
              <w:t>se</w:t>
            </w:r>
            <w:r>
              <w:rPr>
                <w:rFonts w:ascii="Trebuchet MS" w:hAnsi="Trebuchet MS"/>
                <w:spacing w:val="-4"/>
                <w:w w:val="105"/>
                <w:sz w:val="22"/>
              </w:rPr>
              <w:t> </w:t>
            </w:r>
            <w:r>
              <w:rPr>
                <w:rFonts w:ascii="Trebuchet MS" w:hAnsi="Trebuchet MS"/>
                <w:w w:val="105"/>
                <w:sz w:val="22"/>
              </w:rPr>
              <w:t>impune</w:t>
            </w:r>
            <w:r>
              <w:rPr>
                <w:rFonts w:ascii="Trebuchet MS" w:hAnsi="Trebuchet MS"/>
                <w:spacing w:val="-4"/>
                <w:w w:val="105"/>
                <w:sz w:val="22"/>
              </w:rPr>
              <w:t> </w:t>
            </w:r>
            <w:r>
              <w:rPr>
                <w:rFonts w:ascii="Trebuchet MS" w:hAnsi="Trebuchet MS"/>
                <w:w w:val="105"/>
                <w:sz w:val="22"/>
              </w:rPr>
              <w:t>adoptarea</w:t>
            </w:r>
            <w:r>
              <w:rPr>
                <w:rFonts w:ascii="Trebuchet MS" w:hAnsi="Trebuchet MS"/>
                <w:spacing w:val="-6"/>
                <w:w w:val="105"/>
                <w:sz w:val="22"/>
              </w:rPr>
              <w:t> </w:t>
            </w:r>
            <w:r>
              <w:rPr>
                <w:rFonts w:ascii="Trebuchet MS" w:hAnsi="Trebuchet MS"/>
                <w:w w:val="105"/>
                <w:sz w:val="22"/>
              </w:rPr>
              <w:t>în</w:t>
            </w:r>
            <w:r>
              <w:rPr>
                <w:rFonts w:ascii="Trebuchet MS" w:hAnsi="Trebuchet MS"/>
                <w:spacing w:val="-5"/>
                <w:w w:val="105"/>
                <w:sz w:val="22"/>
              </w:rPr>
              <w:t> </w:t>
            </w:r>
            <w:r>
              <w:rPr>
                <w:rFonts w:ascii="Trebuchet MS" w:hAnsi="Trebuchet MS"/>
                <w:w w:val="105"/>
                <w:sz w:val="22"/>
              </w:rPr>
              <w:t>regim</w:t>
            </w:r>
            <w:r>
              <w:rPr>
                <w:rFonts w:ascii="Trebuchet MS" w:hAnsi="Trebuchet MS"/>
                <w:spacing w:val="-5"/>
                <w:w w:val="105"/>
                <w:sz w:val="22"/>
              </w:rPr>
              <w:t> </w:t>
            </w:r>
            <w:r>
              <w:rPr>
                <w:rFonts w:ascii="Trebuchet MS" w:hAnsi="Trebuchet MS"/>
                <w:w w:val="105"/>
                <w:sz w:val="22"/>
              </w:rPr>
              <w:t>de</w:t>
            </w:r>
            <w:r>
              <w:rPr>
                <w:rFonts w:ascii="Trebuchet MS" w:hAnsi="Trebuchet MS"/>
                <w:spacing w:val="-5"/>
                <w:w w:val="105"/>
                <w:sz w:val="22"/>
              </w:rPr>
              <w:t> </w:t>
            </w:r>
            <w:r>
              <w:rPr>
                <w:rFonts w:ascii="Trebuchet MS" w:hAnsi="Trebuchet MS"/>
                <w:w w:val="105"/>
                <w:sz w:val="22"/>
              </w:rPr>
              <w:t>urgență</w:t>
            </w:r>
            <w:r>
              <w:rPr>
                <w:rFonts w:ascii="Trebuchet MS" w:hAnsi="Trebuchet MS"/>
                <w:spacing w:val="-5"/>
                <w:w w:val="105"/>
                <w:sz w:val="22"/>
              </w:rPr>
              <w:t> </w:t>
            </w:r>
            <w:r>
              <w:rPr>
                <w:rFonts w:ascii="Trebuchet MS" w:hAnsi="Trebuchet MS"/>
                <w:w w:val="105"/>
                <w:sz w:val="22"/>
              </w:rPr>
              <w:t>a</w:t>
            </w:r>
            <w:r>
              <w:rPr>
                <w:rFonts w:ascii="Trebuchet MS" w:hAnsi="Trebuchet MS"/>
                <w:spacing w:val="-5"/>
                <w:w w:val="105"/>
                <w:sz w:val="22"/>
              </w:rPr>
              <w:t> </w:t>
            </w:r>
            <w:r>
              <w:rPr>
                <w:rFonts w:ascii="Trebuchet MS" w:hAnsi="Trebuchet MS"/>
                <w:w w:val="105"/>
                <w:sz w:val="22"/>
              </w:rPr>
              <w:t>proiectului</w:t>
            </w:r>
            <w:r>
              <w:rPr>
                <w:rFonts w:ascii="Trebuchet MS" w:hAnsi="Trebuchet MS"/>
                <w:spacing w:val="-5"/>
                <w:w w:val="105"/>
                <w:sz w:val="22"/>
              </w:rPr>
              <w:t> </w:t>
            </w:r>
            <w:r>
              <w:rPr>
                <w:rFonts w:ascii="Trebuchet MS" w:hAnsi="Trebuchet MS"/>
                <w:w w:val="105"/>
                <w:sz w:val="22"/>
              </w:rPr>
              <w:t>de</w:t>
            </w:r>
            <w:r>
              <w:rPr>
                <w:rFonts w:ascii="Trebuchet MS" w:hAnsi="Trebuchet MS"/>
                <w:spacing w:val="-4"/>
                <w:w w:val="105"/>
                <w:sz w:val="22"/>
              </w:rPr>
              <w:t> </w:t>
            </w:r>
            <w:r>
              <w:rPr>
                <w:rFonts w:ascii="Trebuchet MS" w:hAnsi="Trebuchet MS"/>
                <w:w w:val="105"/>
                <w:sz w:val="22"/>
              </w:rPr>
              <w:t>act</w:t>
            </w:r>
            <w:r>
              <w:rPr>
                <w:rFonts w:ascii="Trebuchet MS" w:hAnsi="Trebuchet MS"/>
                <w:spacing w:val="-5"/>
                <w:w w:val="105"/>
                <w:sz w:val="22"/>
              </w:rPr>
              <w:t> </w:t>
            </w:r>
            <w:r>
              <w:rPr>
                <w:rFonts w:ascii="Trebuchet MS" w:hAnsi="Trebuchet MS"/>
                <w:w w:val="105"/>
                <w:sz w:val="22"/>
              </w:rPr>
              <w:t>normativ pentru evitarea unei grave atingeri aduse interesului public, cu respectarea prevederilor art.7 alin.(13) din Legea </w:t>
            </w:r>
            <w:r>
              <w:rPr>
                <w:rFonts w:ascii="Trebuchet MS" w:hAnsi="Trebuchet MS"/>
                <w:spacing w:val="-4"/>
                <w:w w:val="105"/>
                <w:sz w:val="22"/>
              </w:rPr>
              <w:t>nr.52/2003 </w:t>
            </w:r>
            <w:r>
              <w:rPr>
                <w:rFonts w:ascii="Trebuchet MS" w:hAnsi="Trebuchet MS"/>
                <w:w w:val="105"/>
                <w:sz w:val="22"/>
              </w:rPr>
              <w:t>privind transparență decizională în administrația publică, republicată.</w:t>
            </w:r>
          </w:p>
        </w:tc>
      </w:tr>
      <w:tr>
        <w:trPr>
          <w:trHeight w:val="1571" w:hRule="atLeast"/>
        </w:trPr>
        <w:tc>
          <w:tcPr>
            <w:tcW w:w="10136" w:type="dxa"/>
          </w:tcPr>
          <w:p>
            <w:pPr>
              <w:pStyle w:val="TableParagraph"/>
              <w:spacing w:before="3"/>
              <w:rPr>
                <w:rFonts w:ascii="Arial"/>
                <w:sz w:val="22"/>
              </w:rPr>
            </w:pPr>
          </w:p>
          <w:p>
            <w:pPr>
              <w:pStyle w:val="TableParagraph"/>
              <w:spacing w:line="247" w:lineRule="auto"/>
              <w:ind w:left="100" w:right="90"/>
              <w:jc w:val="both"/>
              <w:rPr>
                <w:rFonts w:ascii="Trebuchet MS" w:hAnsi="Trebuchet MS"/>
                <w:b/>
                <w:sz w:val="22"/>
              </w:rPr>
            </w:pPr>
            <w:r>
              <w:rPr>
                <w:rFonts w:ascii="Trebuchet MS" w:hAnsi="Trebuchet MS"/>
                <w:b/>
                <w:w w:val="105"/>
                <w:sz w:val="22"/>
              </w:rPr>
              <w:t>2. Informarea societăţii civile cu privire la eventualul impact asupra mediului în urma implementării proiectului de act normativ, precum şi efectele asupra sănătăţii şi securităţii cetăţenilor sau diversităţii biologice</w:t>
            </w:r>
          </w:p>
          <w:p>
            <w:pPr>
              <w:pStyle w:val="TableParagraph"/>
              <w:spacing w:line="253" w:lineRule="exact"/>
              <w:ind w:left="100"/>
              <w:jc w:val="both"/>
              <w:rPr>
                <w:rFonts w:ascii="Trebuchet MS" w:hAnsi="Trebuchet MS"/>
                <w:sz w:val="22"/>
              </w:rPr>
            </w:pPr>
            <w:r>
              <w:rPr>
                <w:rFonts w:ascii="Trebuchet MS" w:hAnsi="Trebuchet MS"/>
                <w:w w:val="105"/>
                <w:sz w:val="22"/>
              </w:rPr>
              <w:t>Proiectul de act normativ nu se referă la acest subiect</w:t>
            </w:r>
          </w:p>
        </w:tc>
      </w:tr>
      <w:tr>
        <w:trPr>
          <w:trHeight w:val="1049" w:hRule="atLeast"/>
        </w:trPr>
        <w:tc>
          <w:tcPr>
            <w:tcW w:w="10136" w:type="dxa"/>
          </w:tcPr>
          <w:p>
            <w:pPr>
              <w:pStyle w:val="TableParagraph"/>
              <w:spacing w:before="4"/>
              <w:rPr>
                <w:rFonts w:ascii="Arial"/>
                <w:sz w:val="22"/>
              </w:rPr>
            </w:pPr>
          </w:p>
          <w:p>
            <w:pPr>
              <w:pStyle w:val="TableParagraph"/>
              <w:ind w:left="120" w:right="114"/>
              <w:jc w:val="center"/>
              <w:rPr>
                <w:rFonts w:ascii="Trebuchet MS" w:hAnsi="Trebuchet MS"/>
                <w:b/>
                <w:sz w:val="22"/>
              </w:rPr>
            </w:pPr>
            <w:r>
              <w:rPr>
                <w:rFonts w:ascii="Trebuchet MS" w:hAnsi="Trebuchet MS"/>
                <w:b/>
                <w:w w:val="105"/>
                <w:sz w:val="22"/>
              </w:rPr>
              <w:t>Secţiunea a 8-a</w:t>
            </w:r>
          </w:p>
          <w:p>
            <w:pPr>
              <w:pStyle w:val="TableParagraph"/>
              <w:spacing w:before="8"/>
              <w:ind w:left="123" w:right="112"/>
              <w:jc w:val="center"/>
              <w:rPr>
                <w:rFonts w:ascii="Trebuchet MS" w:hAnsi="Trebuchet MS"/>
                <w:b/>
                <w:sz w:val="22"/>
              </w:rPr>
            </w:pPr>
            <w:r>
              <w:rPr>
                <w:rFonts w:ascii="Trebuchet MS" w:hAnsi="Trebuchet MS"/>
                <w:b/>
                <w:w w:val="105"/>
                <w:sz w:val="22"/>
              </w:rPr>
              <w:t>Măsuri privind implementarea, monitorizarea și evaluarea proiectului de act normativ</w:t>
            </w:r>
          </w:p>
        </w:tc>
      </w:tr>
      <w:tr>
        <w:trPr>
          <w:trHeight w:val="1047" w:hRule="atLeast"/>
        </w:trPr>
        <w:tc>
          <w:tcPr>
            <w:tcW w:w="10136" w:type="dxa"/>
          </w:tcPr>
          <w:p>
            <w:pPr>
              <w:pStyle w:val="TableParagraph"/>
              <w:spacing w:before="4"/>
              <w:rPr>
                <w:rFonts w:ascii="Arial"/>
                <w:sz w:val="22"/>
              </w:rPr>
            </w:pPr>
          </w:p>
          <w:p>
            <w:pPr>
              <w:pStyle w:val="TableParagraph"/>
              <w:ind w:left="100"/>
              <w:rPr>
                <w:rFonts w:ascii="Trebuchet MS" w:hAnsi="Trebuchet MS"/>
                <w:b/>
                <w:sz w:val="22"/>
              </w:rPr>
            </w:pPr>
            <w:r>
              <w:rPr>
                <w:rFonts w:ascii="Trebuchet MS" w:hAnsi="Trebuchet MS"/>
                <w:b/>
                <w:w w:val="105"/>
                <w:sz w:val="22"/>
              </w:rPr>
              <w:t>1. Măsurile de punere în aplicare a proiectului de act normativ.</w:t>
            </w:r>
          </w:p>
          <w:p>
            <w:pPr>
              <w:pStyle w:val="TableParagraph"/>
              <w:spacing w:line="262" w:lineRule="exact" w:before="3"/>
              <w:ind w:left="100"/>
              <w:rPr>
                <w:rFonts w:ascii="Trebuchet MS" w:hAnsi="Trebuchet MS"/>
                <w:sz w:val="22"/>
              </w:rPr>
            </w:pPr>
            <w:r>
              <w:rPr>
                <w:rFonts w:ascii="Trebuchet MS" w:hAnsi="Trebuchet MS"/>
                <w:w w:val="105"/>
                <w:sz w:val="22"/>
              </w:rPr>
              <w:t>Proiectul Legii bugetului asigurărilor sociale de stat pe anul 2024 va fi implementat de către Ministerul Finanţelor împreună cu Ministerul Muncii și Solidarității Sociale.</w:t>
            </w:r>
          </w:p>
        </w:tc>
      </w:tr>
      <w:tr>
        <w:trPr>
          <w:trHeight w:val="1047" w:hRule="atLeast"/>
        </w:trPr>
        <w:tc>
          <w:tcPr>
            <w:tcW w:w="10136" w:type="dxa"/>
          </w:tcPr>
          <w:p>
            <w:pPr>
              <w:pStyle w:val="TableParagraph"/>
              <w:spacing w:before="3"/>
              <w:rPr>
                <w:rFonts w:ascii="Arial"/>
                <w:sz w:val="22"/>
              </w:rPr>
            </w:pPr>
          </w:p>
          <w:p>
            <w:pPr>
              <w:pStyle w:val="TableParagraph"/>
              <w:ind w:left="100"/>
              <w:rPr>
                <w:rFonts w:ascii="Trebuchet MS" w:hAnsi="Trebuchet MS"/>
                <w:b/>
                <w:sz w:val="22"/>
              </w:rPr>
            </w:pPr>
            <w:r>
              <w:rPr>
                <w:rFonts w:ascii="Trebuchet MS" w:hAnsi="Trebuchet MS"/>
                <w:b/>
                <w:w w:val="105"/>
                <w:sz w:val="22"/>
              </w:rPr>
              <w:t>2. Alte informaţii</w:t>
            </w:r>
          </w:p>
          <w:p>
            <w:pPr>
              <w:pStyle w:val="TableParagraph"/>
              <w:spacing w:before="9"/>
              <w:ind w:left="100"/>
              <w:rPr>
                <w:rFonts w:ascii="Trebuchet MS" w:hAnsi="Trebuchet MS"/>
                <w:sz w:val="22"/>
              </w:rPr>
            </w:pPr>
            <w:r>
              <w:rPr>
                <w:rFonts w:ascii="Trebuchet MS" w:hAnsi="Trebuchet MS"/>
                <w:w w:val="105"/>
                <w:sz w:val="22"/>
              </w:rPr>
              <w:t>Proiectul de act normativ nu se referă la acest subiect</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rPr>
      </w:pPr>
    </w:p>
    <w:p>
      <w:pPr>
        <w:pStyle w:val="BodyText"/>
        <w:spacing w:before="96"/>
        <w:ind w:right="237"/>
        <w:jc w:val="center"/>
        <w:rPr>
          <w:rFonts w:ascii="Times New Roman"/>
        </w:rPr>
      </w:pPr>
      <w:r>
        <w:rPr>
          <w:rFonts w:ascii="Times New Roman"/>
          <w:w w:val="102"/>
        </w:rPr>
        <w:t>9</w:t>
      </w:r>
    </w:p>
    <w:p>
      <w:pPr>
        <w:spacing w:line="240" w:lineRule="auto" w:before="0"/>
        <w:rPr>
          <w:sz w:val="20"/>
        </w:rPr>
      </w:pPr>
    </w:p>
    <w:p>
      <w:pPr>
        <w:spacing w:line="240" w:lineRule="auto" w:before="0"/>
        <w:rPr>
          <w:sz w:val="20"/>
        </w:rPr>
      </w:pPr>
    </w:p>
    <w:p>
      <w:pPr>
        <w:spacing w:line="240" w:lineRule="auto" w:before="0"/>
        <w:rPr>
          <w:sz w:val="19"/>
        </w:rPr>
      </w:pPr>
    </w:p>
    <w:p>
      <w:pPr>
        <w:spacing w:line="152" w:lineRule="exact" w:before="95"/>
        <w:ind w:left="0" w:right="137" w:firstLine="0"/>
        <w:jc w:val="right"/>
        <w:rPr>
          <w:rFonts w:ascii="Arial"/>
          <w:sz w:val="16"/>
        </w:rPr>
      </w:pPr>
      <w:r>
        <w:rPr>
          <w:rFonts w:ascii="Arial"/>
          <w:sz w:val="16"/>
        </w:rPr>
        <w:t>9</w:t>
      </w:r>
    </w:p>
    <w:p>
      <w:pPr>
        <w:spacing w:after="0" w:line="152" w:lineRule="exact"/>
        <w:jc w:val="right"/>
        <w:rPr>
          <w:rFonts w:ascii="Arial"/>
          <w:sz w:val="16"/>
        </w:rPr>
        <w:sectPr>
          <w:pgSz w:w="12240" w:h="15840"/>
          <w:pgMar w:top="680" w:bottom="0" w:left="820" w:right="580"/>
        </w:sectPr>
      </w:pPr>
    </w:p>
    <w:p>
      <w:pPr>
        <w:pStyle w:val="BodyText"/>
        <w:rPr>
          <w:rFonts w:ascii="Arial"/>
        </w:rPr>
      </w:pPr>
      <w:r>
        <w:rPr/>
        <w:pict>
          <v:group style="position:absolute;margin-left:591.833313pt;margin-top:1.203487pt;width:.85pt;height:276.9pt;mso-position-horizontal-relative:page;mso-position-vertical-relative:page;z-index:1120" coordorigin="11837,24" coordsize="17,5538">
            <v:line style="position:absolute" from="11844,4023" to="11844,24" stroked="true" strokeweight=".721015pt" strokecolor="#000000">
              <v:stroke dashstyle="solid"/>
            </v:line>
            <v:line style="position:absolute" from="11849,5562" to="11849,4062" stroked="true" strokeweight=".480677pt" strokecolor="#000000">
              <v:stroke dashstyle="solid"/>
            </v:line>
            <w10:wrap type="none"/>
          </v:group>
        </w:pict>
      </w:r>
    </w:p>
    <w:p>
      <w:pPr>
        <w:pStyle w:val="BodyText"/>
        <w:ind w:left="2982"/>
        <w:rPr>
          <w:rFonts w:ascii="Arial"/>
          <w:sz w:val="20"/>
        </w:rPr>
      </w:pPr>
      <w:r>
        <w:rPr>
          <w:rFonts w:ascii="Arial"/>
          <w:sz w:val="20"/>
        </w:rPr>
        <w:pict>
          <v:group style="width:117.15pt;height:102.65pt;mso-position-horizontal-relative:char;mso-position-vertical-relative:line" coordorigin="0,0" coordsize="2343,2053">
            <v:shape style="position:absolute;left:7;top:0;width:2327;height:2053" type="#_x0000_t75" stroked="false">
              <v:imagedata r:id="rId6" o:title=""/>
            </v:shape>
            <v:shape style="position:absolute;left:2281;top:956;width:61;height:156" type="#_x0000_t202" filled="false" stroked="false">
              <v:textbox inset="0,0,0,0">
                <w:txbxContent>
                  <w:p>
                    <w:pPr>
                      <w:spacing w:line="155" w:lineRule="exact" w:before="0"/>
                      <w:ind w:left="0" w:right="0" w:firstLine="0"/>
                      <w:jc w:val="left"/>
                      <w:rPr>
                        <w:sz w:val="14"/>
                      </w:rPr>
                    </w:pPr>
                    <w:r>
                      <w:rPr>
                        <w:color w:val="93BCF2"/>
                        <w:w w:val="104"/>
                        <w:sz w:val="14"/>
                      </w:rPr>
                      <w:t>/</w:t>
                    </w:r>
                  </w:p>
                </w:txbxContent>
              </v:textbox>
              <w10:wrap type="none"/>
            </v:shape>
            <v:shape style="position:absolute;left:0;top:1161;width:228;height:258" type="#_x0000_t202" filled="false" stroked="false">
              <v:textbox inset="0,0,0,0">
                <w:txbxContent>
                  <w:p>
                    <w:pPr>
                      <w:spacing w:line="257" w:lineRule="exact" w:before="0"/>
                      <w:ind w:left="0" w:right="0" w:firstLine="0"/>
                      <w:jc w:val="left"/>
                      <w:rPr>
                        <w:rFonts w:ascii="Arial"/>
                        <w:sz w:val="23"/>
                      </w:rPr>
                    </w:pPr>
                    <w:r>
                      <w:rPr>
                        <w:rFonts w:ascii="Arial"/>
                        <w:color w:val="181818"/>
                        <w:w w:val="108"/>
                        <w:sz w:val="23"/>
                      </w:rPr>
                      <w:t>M</w:t>
                    </w:r>
                  </w:p>
                </w:txbxContent>
              </v:textbox>
              <w10:wrap type="none"/>
            </v:shape>
          </v:group>
        </w:pict>
      </w:r>
      <w:r>
        <w:rPr>
          <w:rFonts w:ascii="Arial"/>
          <w:sz w:val="20"/>
        </w:rPr>
      </w:r>
    </w:p>
    <w:p>
      <w:pPr>
        <w:pStyle w:val="BodyText"/>
        <w:rPr>
          <w:rFonts w:ascii="Arial"/>
          <w:sz w:val="20"/>
        </w:rPr>
      </w:pPr>
    </w:p>
    <w:p>
      <w:pPr>
        <w:pStyle w:val="BodyText"/>
        <w:rPr>
          <w:rFonts w:ascii="Arial"/>
          <w:sz w:val="20"/>
        </w:rPr>
      </w:pPr>
    </w:p>
    <w:p>
      <w:pPr>
        <w:spacing w:before="222"/>
        <w:ind w:left="2128" w:right="0" w:firstLine="0"/>
        <w:jc w:val="left"/>
        <w:rPr>
          <w:rFonts w:ascii="Arial"/>
          <w:sz w:val="23"/>
        </w:rPr>
      </w:pPr>
      <w:r>
        <w:rPr>
          <w:rFonts w:ascii="Arial"/>
          <w:color w:val="010101"/>
          <w:w w:val="105"/>
          <w:sz w:val="23"/>
        </w:rPr>
        <w:t>Ministrul Muncii </w:t>
      </w:r>
      <w:r>
        <w:rPr>
          <w:rFonts w:ascii="Arial"/>
          <w:color w:val="010101"/>
          <w:w w:val="105"/>
          <w:position w:val="-8"/>
          <w:sz w:val="18"/>
        </w:rPr>
        <w:t>'</w:t>
      </w:r>
      <w:r>
        <w:rPr>
          <w:rFonts w:ascii="Arial"/>
          <w:color w:val="010101"/>
          <w:w w:val="105"/>
          <w:sz w:val="23"/>
        </w:rPr>
        <w:t>si Solidarit</w:t>
      </w:r>
      <w:r>
        <w:rPr>
          <w:color w:val="010101"/>
          <w:w w:val="105"/>
          <w:position w:val="-8"/>
          <w:sz w:val="19"/>
        </w:rPr>
        <w:t>,</w:t>
      </w:r>
      <w:r>
        <w:rPr>
          <w:rFonts w:ascii="Arial"/>
          <w:color w:val="010101"/>
          <w:w w:val="105"/>
          <w:sz w:val="23"/>
        </w:rPr>
        <w:t>atii Sociale</w:t>
      </w:r>
    </w:p>
    <w:p>
      <w:pPr>
        <w:pStyle w:val="BodyText"/>
        <w:rPr>
          <w:rFonts w:ascii="Arial"/>
          <w:sz w:val="20"/>
        </w:rPr>
      </w:pPr>
    </w:p>
    <w:p>
      <w:pPr>
        <w:spacing w:before="221"/>
        <w:ind w:left="2803" w:right="0" w:firstLine="0"/>
        <w:jc w:val="left"/>
        <w:rPr>
          <w:rFonts w:ascii="Arial"/>
          <w:sz w:val="23"/>
        </w:rPr>
      </w:pPr>
      <w:r>
        <w:rPr>
          <w:rFonts w:ascii="Arial"/>
          <w:color w:val="010101"/>
          <w:sz w:val="23"/>
        </w:rPr>
        <w:t>Simona BUCURA-OPRESCU</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9"/>
        </w:rPr>
      </w:pPr>
      <w:r>
        <w:rPr/>
        <w:drawing>
          <wp:anchor distT="0" distB="0" distL="0" distR="0" allowOverlap="1" layoutInCell="1" locked="0" behindDoc="0" simplePos="0" relativeHeight="3">
            <wp:simplePos x="0" y="0"/>
            <wp:positionH relativeFrom="page">
              <wp:posOffset>3122502</wp:posOffset>
            </wp:positionH>
            <wp:positionV relativeFrom="paragraph">
              <wp:posOffset>236534</wp:posOffset>
            </wp:positionV>
            <wp:extent cx="1539217" cy="1255776"/>
            <wp:effectExtent l="0" t="0" r="0" b="0"/>
            <wp:wrapTopAndBottom/>
            <wp:docPr id="1" name="image2.jpeg" descr=""/>
            <wp:cNvGraphicFramePr>
              <a:graphicFrameLocks noChangeAspect="1"/>
            </wp:cNvGraphicFramePr>
            <a:graphic>
              <a:graphicData uri="http://schemas.openxmlformats.org/drawingml/2006/picture">
                <pic:pic>
                  <pic:nvPicPr>
                    <pic:cNvPr id="2" name="image2.jpeg"/>
                    <pic:cNvPicPr/>
                  </pic:nvPicPr>
                  <pic:blipFill>
                    <a:blip r:embed="rId7" cstate="print"/>
                    <a:stretch>
                      <a:fillRect/>
                    </a:stretch>
                  </pic:blipFill>
                  <pic:spPr>
                    <a:xfrm>
                      <a:off x="0" y="0"/>
                      <a:ext cx="1539217" cy="1255776"/>
                    </a:xfrm>
                    <a:prstGeom prst="rect">
                      <a:avLst/>
                    </a:prstGeom>
                  </pic:spPr>
                </pic:pic>
              </a:graphicData>
            </a:graphic>
          </wp:anchor>
        </w:drawing>
      </w:r>
    </w:p>
    <w:p>
      <w:pPr>
        <w:pStyle w:val="BodyText"/>
        <w:spacing w:before="4"/>
        <w:rPr>
          <w:rFonts w:ascii="Arial"/>
          <w:sz w:val="30"/>
        </w:rPr>
      </w:pPr>
    </w:p>
    <w:p>
      <w:pPr>
        <w:spacing w:line="362" w:lineRule="auto" w:before="0"/>
        <w:ind w:left="2906" w:right="4083" w:firstLine="338"/>
        <w:jc w:val="left"/>
        <w:rPr>
          <w:rFonts w:ascii="Arial"/>
          <w:sz w:val="23"/>
        </w:rPr>
      </w:pPr>
      <w:r>
        <w:rPr>
          <w:rFonts w:ascii="Arial"/>
          <w:color w:val="010101"/>
          <w:w w:val="105"/>
          <w:sz w:val="23"/>
        </w:rPr>
        <w:t>Ministrul Justitiei Alina- tefania GORGHIU</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spacing w:before="206"/>
        <w:ind w:left="3318" w:right="4464" w:firstLine="0"/>
        <w:jc w:val="center"/>
        <w:rPr>
          <w:sz w:val="23"/>
        </w:rPr>
      </w:pPr>
      <w:r>
        <w:rPr>
          <w:color w:val="010101"/>
          <w:w w:val="105"/>
          <w:sz w:val="23"/>
        </w:rPr>
        <w:t>10</w:t>
      </w:r>
    </w:p>
    <w:p>
      <w:pPr>
        <w:spacing w:line="240" w:lineRule="auto" w:before="0"/>
        <w:rPr>
          <w:sz w:val="20"/>
        </w:rPr>
      </w:pPr>
    </w:p>
    <w:p>
      <w:pPr>
        <w:spacing w:line="240" w:lineRule="auto" w:before="0"/>
        <w:rPr>
          <w:sz w:val="20"/>
        </w:rPr>
      </w:pPr>
    </w:p>
    <w:p>
      <w:pPr>
        <w:spacing w:line="240" w:lineRule="auto" w:before="6"/>
        <w:rPr>
          <w:sz w:val="22"/>
        </w:rPr>
      </w:pPr>
    </w:p>
    <w:p>
      <w:pPr>
        <w:spacing w:line="150" w:lineRule="exact" w:before="95"/>
        <w:ind w:left="0" w:right="99" w:firstLine="0"/>
        <w:jc w:val="right"/>
        <w:rPr>
          <w:rFonts w:ascii="Arial"/>
          <w:sz w:val="15"/>
        </w:rPr>
      </w:pPr>
      <w:r>
        <w:rPr>
          <w:rFonts w:ascii="Arial"/>
          <w:color w:val="010101"/>
          <w:w w:val="105"/>
          <w:sz w:val="15"/>
        </w:rPr>
        <w:t>10</w:t>
      </w:r>
    </w:p>
    <w:p>
      <w:pPr>
        <w:spacing w:after="0" w:line="150" w:lineRule="exact"/>
        <w:jc w:val="right"/>
        <w:rPr>
          <w:rFonts w:ascii="Arial"/>
          <w:sz w:val="15"/>
        </w:rPr>
        <w:sectPr>
          <w:headerReference w:type="default" r:id="rId5"/>
          <w:pgSz w:w="11910" w:h="16840"/>
          <w:pgMar w:header="1551" w:footer="0" w:top="2080" w:bottom="0" w:left="1680" w:right="600"/>
        </w:sectPr>
      </w:pPr>
    </w:p>
    <w:p>
      <w:pPr>
        <w:pStyle w:val="BodyText"/>
        <w:spacing w:before="3"/>
        <w:rPr>
          <w:rFonts w:ascii="Arial"/>
          <w:sz w:val="17"/>
        </w:rPr>
      </w:pPr>
    </w:p>
    <w:p>
      <w:pPr>
        <w:pStyle w:val="BodyText"/>
        <w:ind w:left="3001"/>
        <w:rPr>
          <w:rFonts w:ascii="Arial"/>
          <w:sz w:val="20"/>
        </w:rPr>
      </w:pPr>
      <w:r>
        <w:rPr>
          <w:rFonts w:ascii="Arial"/>
          <w:sz w:val="20"/>
        </w:rPr>
        <w:pict>
          <v:group style="width:105.75pt;height:105.9pt;mso-position-horizontal-relative:char;mso-position-vertical-relative:line" coordorigin="0,0" coordsize="2115,2118">
            <v:shape style="position:absolute;left:0;top:0;width:2115;height:2072" type="#_x0000_t75" stroked="false">
              <v:imagedata r:id="rId8" o:title=""/>
            </v:shape>
            <v:shape style="position:absolute;left:475;top:1624;width:105;height:493" type="#_x0000_t202" filled="false" stroked="false">
              <v:textbox inset="0,0,0,0">
                <w:txbxContent>
                  <w:p>
                    <w:pPr>
                      <w:spacing w:line="492" w:lineRule="exact" w:before="0"/>
                      <w:ind w:left="0" w:right="0" w:firstLine="0"/>
                      <w:jc w:val="left"/>
                      <w:rPr>
                        <w:rFonts w:ascii="Arial"/>
                        <w:sz w:val="44"/>
                      </w:rPr>
                    </w:pPr>
                    <w:r>
                      <w:rPr>
                        <w:rFonts w:ascii="Arial"/>
                        <w:color w:val="A8B5E2"/>
                        <w:w w:val="101"/>
                        <w:sz w:val="44"/>
                      </w:rPr>
                      <w:t>'</w:t>
                    </w:r>
                  </w:p>
                </w:txbxContent>
              </v:textbox>
              <w10:wrap type="none"/>
            </v:shape>
          </v:group>
        </w:pict>
      </w:r>
      <w:r>
        <w:rPr>
          <w:rFonts w:ascii="Arial"/>
          <w:sz w:val="20"/>
        </w:rPr>
      </w:r>
    </w:p>
    <w:p>
      <w:pPr>
        <w:pStyle w:val="BodyText"/>
        <w:rPr>
          <w:rFonts w:ascii="Arial"/>
          <w:sz w:val="20"/>
        </w:rPr>
      </w:pPr>
    </w:p>
    <w:p>
      <w:pPr>
        <w:pStyle w:val="BodyText"/>
        <w:rPr>
          <w:rFonts w:ascii="Arial"/>
          <w:sz w:val="20"/>
        </w:rPr>
      </w:pPr>
    </w:p>
    <w:p>
      <w:pPr>
        <w:spacing w:before="220"/>
        <w:ind w:left="2142" w:right="0" w:firstLine="0"/>
        <w:jc w:val="left"/>
        <w:rPr>
          <w:rFonts w:ascii="Arial"/>
          <w:sz w:val="24"/>
        </w:rPr>
      </w:pPr>
      <w:r>
        <w:rPr>
          <w:rFonts w:ascii="Arial"/>
          <w:color w:val="030303"/>
          <w:w w:val="105"/>
          <w:sz w:val="24"/>
        </w:rPr>
        <w:t>Ministrul Muncii i Solidaritatii Sociale</w:t>
      </w:r>
    </w:p>
    <w:p>
      <w:pPr>
        <w:pStyle w:val="BodyText"/>
        <w:spacing w:before="2"/>
        <w:rPr>
          <w:rFonts w:ascii="Arial"/>
          <w:sz w:val="25"/>
        </w:rPr>
      </w:pPr>
      <w:r>
        <w:rPr/>
        <w:pict>
          <v:group style="position:absolute;margin-left:206.691101pt;margin-top:16.926718pt;width:259.6pt;height:117.05pt;mso-position-horizontal-relative:page;mso-position-vertical-relative:paragraph;z-index:-832;mso-wrap-distance-left:0;mso-wrap-distance-right:0" coordorigin="4134,339" coordsize="5192,2341">
            <v:shape style="position:absolute;left:4133;top:338;width:4384;height:2341" type="#_x0000_t75" stroked="false">
              <v:imagedata r:id="rId9" o:title=""/>
            </v:shape>
            <v:line style="position:absolute" from="8518,2300" to="9325,2300" stroked="true" strokeweight="1.20171pt" strokecolor="#000000">
              <v:stroke dashstyle="solid"/>
            </v:line>
            <v:shape style="position:absolute;left:5489;top:2125;width:781;height:280" type="#_x0000_t202" filled="false" stroked="false">
              <v:textbox inset="0,0,0,0">
                <w:txbxContent>
                  <w:p>
                    <w:pPr>
                      <w:spacing w:line="280" w:lineRule="exact" w:before="0"/>
                      <w:ind w:left="0" w:right="0" w:firstLine="0"/>
                      <w:jc w:val="left"/>
                      <w:rPr>
                        <w:rFonts w:ascii="Arial"/>
                        <w:b/>
                        <w:sz w:val="25"/>
                      </w:rPr>
                    </w:pPr>
                    <w:r>
                      <w:rPr>
                        <w:rFonts w:ascii="Arial"/>
                        <w:b/>
                        <w:color w:val="030303"/>
                        <w:w w:val="75"/>
                        <w:sz w:val="25"/>
                      </w:rPr>
                      <w:t>AVIZAT:</w:t>
                    </w:r>
                  </w:p>
                </w:txbxContent>
              </v:textbox>
              <w10:wrap type="none"/>
            </v:shape>
            <w10:wrap type="topAndBottom"/>
          </v:group>
        </w:pict>
      </w:r>
    </w:p>
    <w:p>
      <w:pPr>
        <w:spacing w:line="238" w:lineRule="exact" w:before="0"/>
        <w:ind w:left="3241" w:right="0" w:firstLine="0"/>
        <w:jc w:val="left"/>
        <w:rPr>
          <w:rFonts w:ascii="Arial"/>
          <w:sz w:val="24"/>
        </w:rPr>
      </w:pPr>
      <w:r>
        <w:rPr>
          <w:rFonts w:ascii="Arial"/>
          <w:color w:val="030303"/>
          <w:w w:val="105"/>
          <w:sz w:val="24"/>
        </w:rPr>
        <w:t>Viceprim-ministru,</w:t>
      </w:r>
    </w:p>
    <w:p>
      <w:pPr>
        <w:pStyle w:val="BodyText"/>
        <w:spacing w:before="5"/>
        <w:rPr>
          <w:rFonts w:ascii="Arial"/>
          <w:sz w:val="24"/>
        </w:rPr>
      </w:pPr>
    </w:p>
    <w:p>
      <w:pPr>
        <w:spacing w:before="0"/>
        <w:ind w:left="3318" w:right="4563" w:firstLine="0"/>
        <w:jc w:val="center"/>
        <w:rPr>
          <w:rFonts w:ascii="Arial"/>
          <w:sz w:val="24"/>
        </w:rPr>
      </w:pPr>
      <w:r>
        <w:rPr>
          <w:rFonts w:ascii="Arial"/>
          <w:color w:val="030303"/>
          <w:sz w:val="24"/>
        </w:rPr>
        <w:t>Marian NEAC U</w:t>
      </w:r>
    </w:p>
    <w:p>
      <w:pPr>
        <w:pStyle w:val="BodyText"/>
        <w:rPr>
          <w:rFonts w:ascii="Arial"/>
          <w:sz w:val="26"/>
        </w:rPr>
      </w:pPr>
    </w:p>
    <w:p>
      <w:pPr>
        <w:pStyle w:val="BodyText"/>
        <w:rPr>
          <w:rFonts w:ascii="Arial"/>
          <w:sz w:val="26"/>
        </w:rPr>
      </w:pPr>
    </w:p>
    <w:p>
      <w:pPr>
        <w:tabs>
          <w:tab w:pos="3723" w:val="left" w:leader="none"/>
        </w:tabs>
        <w:spacing w:line="400" w:lineRule="atLeast" w:before="190"/>
        <w:ind w:left="2906" w:right="4051" w:firstLine="342"/>
        <w:jc w:val="left"/>
        <w:rPr>
          <w:rFonts w:ascii="Arial"/>
          <w:sz w:val="24"/>
        </w:rPr>
      </w:pPr>
      <w:r>
        <w:rPr>
          <w:rFonts w:ascii="Arial"/>
          <w:color w:val="030303"/>
          <w:w w:val="105"/>
          <w:sz w:val="24"/>
        </w:rPr>
        <w:t>Ministrul Justitiei Alina-</w:t>
        <w:tab/>
      </w:r>
      <w:r>
        <w:rPr>
          <w:rFonts w:ascii="Arial"/>
          <w:color w:val="1A1C23"/>
          <w:sz w:val="24"/>
        </w:rPr>
        <w:t>tef</w:t>
      </w:r>
      <w:r>
        <w:rPr>
          <w:rFonts w:ascii="Arial"/>
          <w:color w:val="1A1C23"/>
          <w:spacing w:val="-49"/>
          <w:sz w:val="24"/>
        </w:rPr>
        <w:t> </w:t>
      </w:r>
      <w:r>
        <w:rPr>
          <w:rFonts w:ascii="Arial"/>
          <w:color w:val="212652"/>
          <w:sz w:val="24"/>
        </w:rPr>
        <w:t>l</w:t>
      </w:r>
      <w:r>
        <w:rPr>
          <w:rFonts w:ascii="Arial"/>
          <w:color w:val="212652"/>
          <w:spacing w:val="-26"/>
          <w:sz w:val="24"/>
        </w:rPr>
        <w:t> </w:t>
      </w:r>
      <w:r>
        <w:rPr>
          <w:rFonts w:ascii="Arial"/>
          <w:color w:val="1A1C23"/>
          <w:sz w:val="24"/>
        </w:rPr>
        <w:t>nia</w:t>
      </w:r>
      <w:r>
        <w:rPr>
          <w:rFonts w:ascii="Arial"/>
          <w:color w:val="1A1C23"/>
          <w:spacing w:val="-37"/>
          <w:sz w:val="24"/>
        </w:rPr>
        <w:t> </w:t>
      </w:r>
      <w:r>
        <w:rPr>
          <w:rFonts w:ascii="Arial"/>
          <w:color w:val="030303"/>
          <w:spacing w:val="-4"/>
          <w:sz w:val="24"/>
        </w:rPr>
        <w:t>GORGH</w:t>
      </w:r>
      <w:r>
        <w:rPr>
          <w:rFonts w:ascii="Arial"/>
          <w:color w:val="1A1C23"/>
          <w:spacing w:val="-4"/>
          <w:sz w:val="24"/>
        </w:rPr>
        <w:t>I</w:t>
      </w:r>
      <w:r>
        <w:rPr>
          <w:rFonts w:ascii="Arial"/>
          <w:color w:val="030303"/>
          <w:spacing w:val="-4"/>
          <w:sz w:val="24"/>
        </w:rPr>
        <w:t>U</w:t>
      </w:r>
    </w:p>
    <w:p>
      <w:pPr>
        <w:spacing w:after="0" w:line="400" w:lineRule="atLeast"/>
        <w:jc w:val="left"/>
        <w:rPr>
          <w:rFonts w:ascii="Arial"/>
          <w:sz w:val="24"/>
        </w:rPr>
        <w:sectPr>
          <w:pgSz w:w="11910" w:h="16840"/>
          <w:pgMar w:header="1551" w:footer="0" w:top="2120" w:bottom="0" w:left="1680" w:right="600"/>
        </w:sectPr>
      </w:pPr>
    </w:p>
    <w:p>
      <w:pPr>
        <w:pStyle w:val="ListParagraph"/>
        <w:numPr>
          <w:ilvl w:val="0"/>
          <w:numId w:val="32"/>
        </w:numPr>
        <w:tabs>
          <w:tab w:pos="3344" w:val="left" w:leader="none"/>
          <w:tab w:pos="3828" w:val="left" w:leader="none"/>
          <w:tab w:pos="5152" w:val="left" w:leader="none"/>
        </w:tabs>
        <w:spacing w:line="470" w:lineRule="exact" w:before="0" w:after="0"/>
        <w:ind w:left="3343" w:right="0" w:hanging="123"/>
        <w:jc w:val="left"/>
        <w:rPr>
          <w:rFonts w:ascii="Times New Roman" w:hAnsi="Times New Roman"/>
          <w:i/>
          <w:sz w:val="65"/>
        </w:rPr>
      </w:pPr>
      <w:r>
        <w:rPr>
          <w:rFonts w:ascii="Arial" w:hAnsi="Arial"/>
          <w:color w:val="89A8ED"/>
          <w:w w:val="80"/>
          <w:position w:val="22"/>
          <w:sz w:val="29"/>
        </w:rPr>
        <w:t>*</w:t>
        <w:tab/>
      </w:r>
      <w:r>
        <w:rPr>
          <w:rFonts w:ascii="Arial" w:hAnsi="Arial"/>
          <w:color w:val="0A0A8C"/>
          <w:w w:val="70"/>
          <w:sz w:val="63"/>
        </w:rPr>
        <w:t>-</w:t>
      </w:r>
      <w:r>
        <w:rPr>
          <w:rFonts w:ascii="Arial" w:hAnsi="Arial"/>
          <w:color w:val="0A0A8C"/>
          <w:spacing w:val="-52"/>
          <w:w w:val="70"/>
          <w:sz w:val="63"/>
        </w:rPr>
        <w:t> </w:t>
      </w:r>
      <w:r>
        <w:rPr>
          <w:rFonts w:ascii="Arial" w:hAnsi="Arial"/>
          <w:color w:val="282BA3"/>
          <w:w w:val="80"/>
          <w:sz w:val="63"/>
        </w:rPr>
        <w:t>.</w:t>
      </w:r>
      <w:r>
        <w:rPr>
          <w:rFonts w:ascii="Arial" w:hAnsi="Arial"/>
          <w:color w:val="6062C8"/>
          <w:w w:val="80"/>
          <w:sz w:val="63"/>
        </w:rPr>
        <w:t>\1.</w:t>
        <w:tab/>
      </w:r>
      <w:r>
        <w:rPr>
          <w:rFonts w:ascii="Times New Roman" w:hAnsi="Times New Roman"/>
          <w:i/>
          <w:color w:val="0A0A8C"/>
          <w:w w:val="80"/>
          <w:sz w:val="65"/>
        </w:rPr>
        <w:t>T,</w:t>
      </w:r>
    </w:p>
    <w:p>
      <w:pPr>
        <w:tabs>
          <w:tab w:pos="5261" w:val="left" w:leader="none"/>
          <w:tab w:pos="6744" w:val="left" w:leader="none"/>
        </w:tabs>
        <w:spacing w:line="492" w:lineRule="exact" w:before="0"/>
        <w:ind w:left="3088" w:right="0" w:firstLine="0"/>
        <w:jc w:val="left"/>
        <w:rPr>
          <w:rFonts w:ascii="Arial"/>
          <w:sz w:val="19"/>
        </w:rPr>
      </w:pPr>
      <w:r>
        <w:rPr/>
        <w:drawing>
          <wp:anchor distT="0" distB="0" distL="0" distR="0" allowOverlap="1" layoutInCell="1" locked="0" behindDoc="1" simplePos="0" relativeHeight="266038247">
            <wp:simplePos x="0" y="0"/>
            <wp:positionH relativeFrom="page">
              <wp:posOffset>3662758</wp:posOffset>
            </wp:positionH>
            <wp:positionV relativeFrom="paragraph">
              <wp:posOffset>141552</wp:posOffset>
            </wp:positionV>
            <wp:extent cx="317439" cy="415118"/>
            <wp:effectExtent l="0" t="0" r="0" b="0"/>
            <wp:wrapNone/>
            <wp:docPr id="3" name="image5.jpeg" descr=""/>
            <wp:cNvGraphicFramePr>
              <a:graphicFrameLocks noChangeAspect="1"/>
            </wp:cNvGraphicFramePr>
            <a:graphic>
              <a:graphicData uri="http://schemas.openxmlformats.org/drawingml/2006/picture">
                <pic:pic>
                  <pic:nvPicPr>
                    <pic:cNvPr id="4" name="image5.jpeg"/>
                    <pic:cNvPicPr/>
                  </pic:nvPicPr>
                  <pic:blipFill>
                    <a:blip r:embed="rId10" cstate="print"/>
                    <a:stretch>
                      <a:fillRect/>
                    </a:stretch>
                  </pic:blipFill>
                  <pic:spPr>
                    <a:xfrm>
                      <a:off x="0" y="0"/>
                      <a:ext cx="317439" cy="415118"/>
                    </a:xfrm>
                    <a:prstGeom prst="rect">
                      <a:avLst/>
                    </a:prstGeom>
                  </pic:spPr>
                </pic:pic>
              </a:graphicData>
            </a:graphic>
          </wp:anchor>
        </w:drawing>
      </w:r>
      <w:r>
        <w:rPr>
          <w:position w:val="-6"/>
        </w:rPr>
        <w:drawing>
          <wp:inline distT="0" distB="0" distL="0" distR="0">
            <wp:extent cx="73255" cy="451746"/>
            <wp:effectExtent l="0" t="0" r="0" b="0"/>
            <wp:docPr id="5" name="image6.jpeg" descr=""/>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73255" cy="451746"/>
                    </a:xfrm>
                    <a:prstGeom prst="rect">
                      <a:avLst/>
                    </a:prstGeom>
                  </pic:spPr>
                </pic:pic>
              </a:graphicData>
            </a:graphic>
          </wp:inline>
        </w:drawing>
      </w:r>
      <w:r>
        <w:rPr>
          <w:position w:val="-6"/>
        </w:rPr>
      </w:r>
      <w:r>
        <w:rPr>
          <w:sz w:val="20"/>
        </w:rPr>
        <w:tab/>
      </w:r>
      <w:r>
        <w:rPr>
          <w:spacing w:val="7"/>
          <w:sz w:val="20"/>
        </w:rPr>
        <w:t> </w:t>
      </w:r>
      <w:r>
        <w:rPr>
          <w:color w:val="0A0A8C"/>
          <w:w w:val="95"/>
          <w:sz w:val="22"/>
        </w:rPr>
        <w:t>-\,.'u.,  </w:t>
      </w:r>
      <w:r>
        <w:rPr>
          <w:rFonts w:ascii="Arial"/>
          <w:color w:val="0A0A8C"/>
          <w:w w:val="95"/>
          <w:sz w:val="19"/>
        </w:rPr>
        <w:t>-"</w:t>
      </w:r>
      <w:r>
        <w:rPr>
          <w:rFonts w:ascii="Arial"/>
          <w:color w:val="0A0A8C"/>
          <w:spacing w:val="13"/>
          <w:w w:val="95"/>
          <w:sz w:val="19"/>
        </w:rPr>
        <w:t> </w:t>
      </w:r>
      <w:r>
        <w:rPr>
          <w:rFonts w:ascii="Arial"/>
          <w:color w:val="0A0A8C"/>
          <w:w w:val="95"/>
          <w:sz w:val="19"/>
        </w:rPr>
        <w:t>.</w:t>
      </w:r>
      <w:r>
        <w:rPr>
          <w:rFonts w:ascii="Arial"/>
          <w:color w:val="0A0A8C"/>
          <w:spacing w:val="-7"/>
          <w:w w:val="95"/>
          <w:sz w:val="19"/>
        </w:rPr>
        <w:t> </w:t>
      </w:r>
      <w:r>
        <w:rPr>
          <w:rFonts w:ascii="Arial"/>
          <w:color w:val="0A0A8C"/>
          <w:w w:val="95"/>
          <w:sz w:val="19"/>
        </w:rPr>
        <w:t>A.t--</w:t>
        <w:tab/>
      </w:r>
      <w:r>
        <w:rPr>
          <w:rFonts w:ascii="Arial"/>
          <w:color w:val="3F3DB1"/>
          <w:spacing w:val="-7"/>
          <w:w w:val="95"/>
          <w:sz w:val="19"/>
        </w:rPr>
        <w:t>).,</w:t>
      </w:r>
    </w:p>
    <w:p>
      <w:pPr>
        <w:pStyle w:val="BodyText"/>
        <w:rPr>
          <w:rFonts w:ascii="Arial"/>
          <w:sz w:val="70"/>
        </w:rPr>
      </w:pPr>
    </w:p>
    <w:p>
      <w:pPr>
        <w:pStyle w:val="BodyText"/>
        <w:rPr>
          <w:rFonts w:ascii="Arial"/>
          <w:sz w:val="70"/>
        </w:rPr>
      </w:pPr>
    </w:p>
    <w:p>
      <w:pPr>
        <w:pStyle w:val="BodyText"/>
        <w:rPr>
          <w:rFonts w:ascii="Arial"/>
          <w:sz w:val="70"/>
        </w:rPr>
      </w:pPr>
    </w:p>
    <w:p>
      <w:pPr>
        <w:pStyle w:val="BodyText"/>
        <w:rPr>
          <w:rFonts w:ascii="Arial"/>
          <w:sz w:val="70"/>
        </w:rPr>
      </w:pPr>
    </w:p>
    <w:p>
      <w:pPr>
        <w:pStyle w:val="BodyText"/>
        <w:spacing w:before="4"/>
        <w:rPr>
          <w:rFonts w:ascii="Arial"/>
          <w:sz w:val="78"/>
        </w:rPr>
      </w:pPr>
    </w:p>
    <w:p>
      <w:pPr>
        <w:spacing w:before="0"/>
        <w:ind w:left="4090" w:right="2519" w:firstLine="0"/>
        <w:jc w:val="center"/>
        <w:rPr>
          <w:sz w:val="23"/>
        </w:rPr>
      </w:pPr>
      <w:r>
        <w:rPr>
          <w:color w:val="030303"/>
          <w:w w:val="105"/>
          <w:sz w:val="23"/>
        </w:rPr>
        <w:t>10</w:t>
      </w:r>
    </w:p>
    <w:p>
      <w:pPr>
        <w:spacing w:line="240" w:lineRule="auto" w:before="0"/>
        <w:rPr>
          <w:sz w:val="12"/>
        </w:rPr>
      </w:pPr>
      <w:r>
        <w:rPr/>
        <w:br w:type="column"/>
      </w:r>
      <w:r>
        <w:rPr>
          <w:sz w:val="12"/>
        </w:rPr>
      </w:r>
    </w:p>
    <w:p>
      <w:pPr>
        <w:spacing w:line="240" w:lineRule="auto" w:before="0"/>
        <w:rPr>
          <w:sz w:val="12"/>
        </w:rPr>
      </w:pPr>
    </w:p>
    <w:p>
      <w:pPr>
        <w:spacing w:line="240" w:lineRule="auto" w:before="10"/>
        <w:rPr>
          <w:sz w:val="13"/>
        </w:rPr>
      </w:pPr>
    </w:p>
    <w:p>
      <w:pPr>
        <w:spacing w:before="1"/>
        <w:ind w:left="118" w:right="0" w:firstLine="0"/>
        <w:jc w:val="left"/>
        <w:rPr>
          <w:rFonts w:ascii="Arial"/>
          <w:sz w:val="12"/>
        </w:rPr>
      </w:pPr>
      <w:r>
        <w:rPr>
          <w:rFonts w:ascii="Arial"/>
          <w:color w:val="0A0A8C"/>
          <w:w w:val="140"/>
          <w:sz w:val="12"/>
        </w:rPr>
        <w:t>M}</w:t>
      </w:r>
      <w:r>
        <w:rPr>
          <w:rFonts w:ascii="Arial"/>
          <w:emboss/>
          <w:color w:val="000067"/>
          <w:w w:val="140"/>
          <w:sz w:val="12"/>
        </w:rPr>
        <w:t>.</w:t>
      </w:r>
    </w:p>
    <w:p>
      <w:pPr>
        <w:tabs>
          <w:tab w:pos="1105" w:val="left" w:leader="none"/>
        </w:tabs>
        <w:spacing w:before="129"/>
        <w:ind w:left="99" w:right="0" w:firstLine="0"/>
        <w:jc w:val="left"/>
        <w:rPr>
          <w:i/>
          <w:sz w:val="45"/>
        </w:rPr>
      </w:pPr>
      <w:r>
        <w:rPr/>
        <w:br w:type="column"/>
      </w:r>
      <w:r>
        <w:rPr>
          <w:i/>
          <w:color w:val="0A0A8C"/>
          <w:w w:val="115"/>
          <w:sz w:val="24"/>
        </w:rPr>
        <w:t>i</w:t>
      </w:r>
      <w:r>
        <w:rPr>
          <w:i/>
          <w:color w:val="0A0A8C"/>
          <w:spacing w:val="-22"/>
          <w:w w:val="115"/>
          <w:sz w:val="24"/>
        </w:rPr>
        <w:t> </w:t>
      </w:r>
      <w:r>
        <w:rPr>
          <w:i/>
          <w:color w:val="0A0A8C"/>
          <w:w w:val="65"/>
          <w:sz w:val="45"/>
        </w:rPr>
        <w:t>1</w:t>
      </w:r>
      <w:r>
        <w:rPr>
          <w:i/>
          <w:color w:val="0A0A8C"/>
          <w:spacing w:val="16"/>
          <w:w w:val="65"/>
          <w:sz w:val="45"/>
        </w:rPr>
        <w:t> </w:t>
      </w:r>
      <w:r>
        <w:rPr>
          <w:i/>
          <w:color w:val="3F3DB1"/>
          <w:w w:val="65"/>
          <w:sz w:val="45"/>
        </w:rPr>
        <w:t>.,_</w:t>
      </w:r>
      <w:r>
        <w:rPr>
          <w:i/>
          <w:color w:val="0A0A8C"/>
          <w:w w:val="65"/>
          <w:sz w:val="45"/>
        </w:rPr>
        <w:t>ti,</w:t>
        <w:tab/>
        <w:t>('N,t</w:t>
      </w:r>
      <w:r>
        <w:rPr>
          <w:i/>
          <w:color w:val="0A0A8C"/>
          <w:spacing w:val="16"/>
          <w:w w:val="65"/>
          <w:sz w:val="45"/>
        </w:rPr>
        <w:t> </w:t>
      </w:r>
      <w:r>
        <w:rPr>
          <w:i/>
          <w:color w:val="0A0A8C"/>
          <w:w w:val="65"/>
          <w:sz w:val="45"/>
        </w:rPr>
        <w:t>)</w:t>
      </w:r>
    </w:p>
    <w:p>
      <w:pPr>
        <w:spacing w:after="0"/>
        <w:jc w:val="left"/>
        <w:rPr>
          <w:sz w:val="45"/>
        </w:rPr>
        <w:sectPr>
          <w:type w:val="continuous"/>
          <w:pgSz w:w="11910" w:h="16840"/>
          <w:pgMar w:top="1420" w:bottom="280" w:left="1680" w:right="600"/>
          <w:cols w:num="3" w:equalWidth="0">
            <w:col w:w="6892" w:space="40"/>
            <w:col w:w="370" w:space="39"/>
            <w:col w:w="2289"/>
          </w:cols>
        </w:sectPr>
      </w:pPr>
    </w:p>
    <w:p>
      <w:pPr>
        <w:spacing w:line="240" w:lineRule="auto" w:before="0"/>
        <w:rPr>
          <w:i/>
          <w:sz w:val="20"/>
        </w:rPr>
      </w:pPr>
      <w:r>
        <w:rPr/>
        <w:pict>
          <v:line style="position:absolute;mso-position-horizontal-relative:page;mso-position-vertical-relative:page;z-index:1264" from="592.193848pt,215.588557pt" to="592.193848pt,5.048959pt" stroked="true" strokeweight=".480677pt" strokecolor="#000000">
            <v:stroke dashstyle="solid"/>
            <w10:wrap type="none"/>
          </v:line>
        </w:pict>
      </w:r>
    </w:p>
    <w:p>
      <w:pPr>
        <w:spacing w:line="240" w:lineRule="auto" w:before="0"/>
        <w:rPr>
          <w:i/>
          <w:sz w:val="20"/>
        </w:rPr>
      </w:pPr>
    </w:p>
    <w:p>
      <w:pPr>
        <w:spacing w:line="240" w:lineRule="auto" w:before="6"/>
        <w:rPr>
          <w:i/>
          <w:sz w:val="21"/>
        </w:rPr>
      </w:pPr>
    </w:p>
    <w:p>
      <w:pPr>
        <w:spacing w:line="168" w:lineRule="exact" w:before="94"/>
        <w:ind w:left="0" w:right="104" w:firstLine="0"/>
        <w:jc w:val="right"/>
        <w:rPr>
          <w:sz w:val="17"/>
        </w:rPr>
      </w:pPr>
      <w:r>
        <w:rPr>
          <w:color w:val="030303"/>
          <w:w w:val="105"/>
          <w:sz w:val="17"/>
        </w:rPr>
        <w:t>11</w:t>
      </w:r>
    </w:p>
    <w:p>
      <w:pPr>
        <w:spacing w:after="0" w:line="168" w:lineRule="exact"/>
        <w:jc w:val="right"/>
        <w:rPr>
          <w:sz w:val="17"/>
        </w:rPr>
        <w:sectPr>
          <w:type w:val="continuous"/>
          <w:pgSz w:w="11910" w:h="16840"/>
          <w:pgMar w:top="1420" w:bottom="280" w:left="1680" w:right="600"/>
        </w:sectPr>
      </w:pPr>
    </w:p>
    <w:p>
      <w:pPr>
        <w:spacing w:line="240" w:lineRule="auto" w:before="6"/>
        <w:rPr>
          <w:sz w:val="20"/>
        </w:rPr>
      </w:pPr>
    </w:p>
    <w:p>
      <w:pPr>
        <w:pStyle w:val="Heading2"/>
        <w:spacing w:before="105"/>
        <w:ind w:left="855" w:right="1256"/>
        <w:jc w:val="center"/>
        <w:rPr>
          <w:rFonts w:ascii="Trebuchet MS"/>
        </w:rPr>
      </w:pPr>
      <w:r>
        <w:rPr>
          <w:rFonts w:ascii="Trebuchet MS"/>
          <w:w w:val="105"/>
        </w:rPr>
        <w:t>L E G E A</w:t>
      </w:r>
    </w:p>
    <w:p>
      <w:pPr>
        <w:pStyle w:val="BodyText"/>
        <w:spacing w:before="1"/>
        <w:rPr>
          <w:b/>
          <w:sz w:val="23"/>
        </w:rPr>
      </w:pPr>
    </w:p>
    <w:p>
      <w:pPr>
        <w:spacing w:before="0"/>
        <w:ind w:left="855" w:right="1255" w:firstLine="0"/>
        <w:jc w:val="center"/>
        <w:rPr>
          <w:rFonts w:ascii="Trebuchet MS" w:hAnsi="Trebuchet MS"/>
          <w:b/>
          <w:sz w:val="22"/>
        </w:rPr>
      </w:pPr>
      <w:r>
        <w:rPr>
          <w:rFonts w:ascii="Trebuchet MS" w:hAnsi="Trebuchet MS"/>
          <w:b/>
          <w:w w:val="105"/>
          <w:sz w:val="22"/>
        </w:rPr>
        <w:t>bugetului asigurărilor sociale de stat pe anul 2024</w:t>
      </w:r>
    </w:p>
    <w:p>
      <w:pPr>
        <w:pStyle w:val="BodyText"/>
        <w:rPr>
          <w:b/>
          <w:sz w:val="26"/>
        </w:rPr>
      </w:pPr>
    </w:p>
    <w:p>
      <w:pPr>
        <w:pStyle w:val="BodyText"/>
        <w:rPr>
          <w:b/>
          <w:sz w:val="26"/>
        </w:rPr>
      </w:pPr>
    </w:p>
    <w:p>
      <w:pPr>
        <w:pStyle w:val="BodyText"/>
        <w:spacing w:before="190"/>
        <w:ind w:left="932"/>
      </w:pPr>
      <w:r>
        <w:rPr>
          <w:w w:val="105"/>
        </w:rPr>
        <w:t>Parlamentul României adoptă prezenta lege.</w:t>
      </w:r>
    </w:p>
    <w:p>
      <w:pPr>
        <w:pStyle w:val="BodyText"/>
        <w:rPr>
          <w:sz w:val="26"/>
        </w:rPr>
      </w:pPr>
    </w:p>
    <w:p>
      <w:pPr>
        <w:pStyle w:val="BodyText"/>
        <w:rPr>
          <w:sz w:val="26"/>
        </w:rPr>
      </w:pPr>
    </w:p>
    <w:p>
      <w:pPr>
        <w:pStyle w:val="BodyText"/>
        <w:rPr>
          <w:sz w:val="26"/>
        </w:rPr>
      </w:pPr>
    </w:p>
    <w:p>
      <w:pPr>
        <w:pStyle w:val="BodyText"/>
        <w:spacing w:before="151"/>
        <w:ind w:left="855" w:right="1255"/>
        <w:jc w:val="center"/>
      </w:pPr>
      <w:r>
        <w:rPr>
          <w:w w:val="105"/>
        </w:rPr>
        <w:t>CAPITOLUL</w:t>
      </w:r>
      <w:r>
        <w:rPr>
          <w:spacing w:val="67"/>
          <w:w w:val="105"/>
        </w:rPr>
        <w:t> </w:t>
      </w:r>
      <w:r>
        <w:rPr>
          <w:w w:val="105"/>
        </w:rPr>
        <w:t>I</w:t>
      </w:r>
    </w:p>
    <w:p>
      <w:pPr>
        <w:pStyle w:val="BodyText"/>
        <w:spacing w:before="138"/>
        <w:ind w:left="855" w:right="1257"/>
        <w:jc w:val="center"/>
      </w:pPr>
      <w:r>
        <w:rPr>
          <w:w w:val="105"/>
        </w:rPr>
        <w:t>Dispoziţii generale</w:t>
      </w:r>
    </w:p>
    <w:p>
      <w:pPr>
        <w:pStyle w:val="BodyText"/>
        <w:rPr>
          <w:sz w:val="26"/>
        </w:rPr>
      </w:pPr>
    </w:p>
    <w:p>
      <w:pPr>
        <w:spacing w:before="229"/>
        <w:ind w:left="855" w:right="1257" w:firstLine="0"/>
        <w:jc w:val="center"/>
        <w:rPr>
          <w:rFonts w:ascii="Trebuchet MS" w:hAnsi="Trebuchet MS"/>
          <w:i/>
          <w:sz w:val="22"/>
        </w:rPr>
      </w:pPr>
      <w:r>
        <w:rPr>
          <w:rFonts w:ascii="Trebuchet MS" w:hAnsi="Trebuchet MS"/>
          <w:i/>
          <w:w w:val="105"/>
          <w:sz w:val="22"/>
        </w:rPr>
        <w:t>SECŢIUNEA</w:t>
      </w:r>
      <w:r>
        <w:rPr>
          <w:rFonts w:ascii="Trebuchet MS" w:hAnsi="Trebuchet MS"/>
          <w:i/>
          <w:spacing w:val="64"/>
          <w:w w:val="105"/>
          <w:sz w:val="22"/>
        </w:rPr>
        <w:t> </w:t>
      </w:r>
      <w:r>
        <w:rPr>
          <w:rFonts w:ascii="Trebuchet MS" w:hAnsi="Trebuchet MS"/>
          <w:i/>
          <w:w w:val="105"/>
          <w:sz w:val="22"/>
        </w:rPr>
        <w:t>1</w:t>
      </w:r>
    </w:p>
    <w:p>
      <w:pPr>
        <w:pStyle w:val="BodyText"/>
        <w:spacing w:line="369" w:lineRule="auto" w:before="138"/>
        <w:ind w:left="1538" w:right="1667" w:firstLine="542"/>
      </w:pPr>
      <w:r>
        <w:rPr>
          <w:w w:val="105"/>
        </w:rPr>
        <w:t>Dispoziţii generale referitoare la bugetul asigurărilor sociale</w:t>
      </w:r>
      <w:r>
        <w:rPr>
          <w:spacing w:val="-18"/>
          <w:w w:val="105"/>
        </w:rPr>
        <w:t> </w:t>
      </w:r>
      <w:r>
        <w:rPr>
          <w:w w:val="105"/>
        </w:rPr>
        <w:t>de</w:t>
      </w:r>
      <w:r>
        <w:rPr>
          <w:spacing w:val="-17"/>
          <w:w w:val="105"/>
        </w:rPr>
        <w:t> </w:t>
      </w:r>
      <w:r>
        <w:rPr>
          <w:w w:val="105"/>
        </w:rPr>
        <w:t>stat</w:t>
      </w:r>
      <w:r>
        <w:rPr>
          <w:spacing w:val="-17"/>
          <w:w w:val="105"/>
        </w:rPr>
        <w:t> </w:t>
      </w:r>
      <w:r>
        <w:rPr>
          <w:w w:val="105"/>
        </w:rPr>
        <w:t>și</w:t>
      </w:r>
      <w:r>
        <w:rPr>
          <w:spacing w:val="-17"/>
          <w:w w:val="105"/>
        </w:rPr>
        <w:t> </w:t>
      </w:r>
      <w:r>
        <w:rPr>
          <w:w w:val="105"/>
        </w:rPr>
        <w:t>bugetul</w:t>
      </w:r>
      <w:r>
        <w:rPr>
          <w:spacing w:val="-18"/>
          <w:w w:val="105"/>
        </w:rPr>
        <w:t> </w:t>
      </w:r>
      <w:r>
        <w:rPr>
          <w:w w:val="105"/>
        </w:rPr>
        <w:t>asigurărilor</w:t>
      </w:r>
      <w:r>
        <w:rPr>
          <w:spacing w:val="-16"/>
          <w:w w:val="105"/>
        </w:rPr>
        <w:t> </w:t>
      </w:r>
      <w:r>
        <w:rPr>
          <w:w w:val="105"/>
        </w:rPr>
        <w:t>pentru</w:t>
      </w:r>
      <w:r>
        <w:rPr>
          <w:spacing w:val="-18"/>
          <w:w w:val="105"/>
        </w:rPr>
        <w:t> </w:t>
      </w:r>
      <w:r>
        <w:rPr>
          <w:w w:val="105"/>
        </w:rPr>
        <w:t>șomaj</w:t>
      </w:r>
      <w:r>
        <w:rPr>
          <w:spacing w:val="-17"/>
          <w:w w:val="105"/>
        </w:rPr>
        <w:t> </w:t>
      </w:r>
      <w:r>
        <w:rPr>
          <w:w w:val="105"/>
        </w:rPr>
        <w:t>pe</w:t>
      </w:r>
      <w:r>
        <w:rPr>
          <w:spacing w:val="-17"/>
          <w:w w:val="105"/>
        </w:rPr>
        <w:t> </w:t>
      </w:r>
      <w:r>
        <w:rPr>
          <w:w w:val="105"/>
        </w:rPr>
        <w:t>anul</w:t>
      </w:r>
      <w:r>
        <w:rPr>
          <w:spacing w:val="-18"/>
          <w:w w:val="105"/>
        </w:rPr>
        <w:t> </w:t>
      </w:r>
      <w:r>
        <w:rPr>
          <w:w w:val="105"/>
        </w:rPr>
        <w:t>2024</w:t>
      </w:r>
    </w:p>
    <w:p>
      <w:pPr>
        <w:pStyle w:val="BodyText"/>
        <w:spacing w:before="9"/>
        <w:rPr>
          <w:sz w:val="33"/>
        </w:rPr>
      </w:pPr>
    </w:p>
    <w:p>
      <w:pPr>
        <w:pStyle w:val="BodyText"/>
        <w:spacing w:line="369" w:lineRule="auto"/>
        <w:ind w:left="255" w:right="1332" w:firstLine="676"/>
        <w:jc w:val="both"/>
      </w:pPr>
      <w:r>
        <w:rPr>
          <w:b/>
          <w:w w:val="105"/>
        </w:rPr>
        <w:t>Art.1. </w:t>
      </w:r>
      <w:r>
        <w:rPr>
          <w:w w:val="105"/>
        </w:rPr>
        <w:t>– Prezenta lege prevede şi autorizează pentru anul bugetar 2024 veniturile pe capitole şi subcapitole și cheltuielile pe destinaţii pentru bugetul asigurărilor sociale de stat, bugetul asigurărilor pentru şomaj, sinteza bugetelor instituţiilor</w:t>
      </w:r>
      <w:r>
        <w:rPr>
          <w:spacing w:val="-7"/>
          <w:w w:val="105"/>
        </w:rPr>
        <w:t> </w:t>
      </w:r>
      <w:r>
        <w:rPr>
          <w:w w:val="105"/>
        </w:rPr>
        <w:t>publice</w:t>
      </w:r>
      <w:r>
        <w:rPr>
          <w:spacing w:val="-7"/>
          <w:w w:val="105"/>
        </w:rPr>
        <w:t> </w:t>
      </w:r>
      <w:r>
        <w:rPr>
          <w:w w:val="105"/>
        </w:rPr>
        <w:t>finanţate</w:t>
      </w:r>
      <w:r>
        <w:rPr>
          <w:spacing w:val="-7"/>
          <w:w w:val="105"/>
        </w:rPr>
        <w:t> </w:t>
      </w:r>
      <w:r>
        <w:rPr>
          <w:w w:val="105"/>
        </w:rPr>
        <w:t>parţial</w:t>
      </w:r>
      <w:r>
        <w:rPr>
          <w:spacing w:val="-7"/>
          <w:w w:val="105"/>
        </w:rPr>
        <w:t> </w:t>
      </w:r>
      <w:r>
        <w:rPr>
          <w:w w:val="105"/>
        </w:rPr>
        <w:t>din</w:t>
      </w:r>
      <w:r>
        <w:rPr>
          <w:spacing w:val="-7"/>
          <w:w w:val="105"/>
        </w:rPr>
        <w:t> </w:t>
      </w:r>
      <w:r>
        <w:rPr>
          <w:w w:val="105"/>
        </w:rPr>
        <w:t>venituri</w:t>
      </w:r>
      <w:r>
        <w:rPr>
          <w:spacing w:val="-6"/>
          <w:w w:val="105"/>
        </w:rPr>
        <w:t> </w:t>
      </w:r>
      <w:r>
        <w:rPr>
          <w:w w:val="105"/>
        </w:rPr>
        <w:t>proprii,</w:t>
      </w:r>
      <w:r>
        <w:rPr>
          <w:spacing w:val="-6"/>
          <w:w w:val="105"/>
        </w:rPr>
        <w:t> </w:t>
      </w:r>
      <w:r>
        <w:rPr>
          <w:w w:val="105"/>
        </w:rPr>
        <w:t>precum</w:t>
      </w:r>
      <w:r>
        <w:rPr>
          <w:spacing w:val="-8"/>
          <w:w w:val="105"/>
        </w:rPr>
        <w:t> </w:t>
      </w:r>
      <w:r>
        <w:rPr>
          <w:w w:val="105"/>
        </w:rPr>
        <w:t>şi</w:t>
      </w:r>
      <w:r>
        <w:rPr>
          <w:spacing w:val="-7"/>
          <w:w w:val="105"/>
        </w:rPr>
        <w:t> </w:t>
      </w:r>
      <w:r>
        <w:rPr>
          <w:w w:val="105"/>
        </w:rPr>
        <w:t>reglementări specifice exerciţiului bugetar al anului</w:t>
      </w:r>
      <w:r>
        <w:rPr>
          <w:spacing w:val="-18"/>
          <w:w w:val="105"/>
        </w:rPr>
        <w:t> </w:t>
      </w:r>
      <w:r>
        <w:rPr>
          <w:w w:val="105"/>
        </w:rPr>
        <w:t>2024.</w:t>
      </w:r>
    </w:p>
    <w:p>
      <w:pPr>
        <w:pStyle w:val="BodyText"/>
        <w:spacing w:before="10"/>
        <w:rPr>
          <w:sz w:val="33"/>
        </w:rPr>
      </w:pPr>
    </w:p>
    <w:p>
      <w:pPr>
        <w:spacing w:before="1"/>
        <w:ind w:left="855" w:right="1256" w:firstLine="0"/>
        <w:jc w:val="center"/>
        <w:rPr>
          <w:rFonts w:ascii="Trebuchet MS" w:hAnsi="Trebuchet MS"/>
          <w:sz w:val="22"/>
        </w:rPr>
      </w:pPr>
      <w:r>
        <w:rPr>
          <w:rFonts w:ascii="Trebuchet MS" w:hAnsi="Trebuchet MS"/>
          <w:i/>
          <w:w w:val="105"/>
          <w:sz w:val="22"/>
        </w:rPr>
        <w:t>SECŢIUNEA  </w:t>
      </w:r>
      <w:r>
        <w:rPr>
          <w:rFonts w:ascii="Trebuchet MS" w:hAnsi="Trebuchet MS"/>
          <w:w w:val="105"/>
          <w:sz w:val="22"/>
        </w:rPr>
        <w:t>a 2-a</w:t>
      </w:r>
    </w:p>
    <w:p>
      <w:pPr>
        <w:pStyle w:val="BodyText"/>
        <w:spacing w:line="369" w:lineRule="auto" w:before="137"/>
        <w:ind w:left="2553" w:right="2954"/>
        <w:jc w:val="center"/>
      </w:pPr>
      <w:r>
        <w:rPr>
          <w:w w:val="105"/>
        </w:rPr>
        <w:t>Dispoziţii</w:t>
      </w:r>
      <w:r>
        <w:rPr>
          <w:spacing w:val="-30"/>
          <w:w w:val="105"/>
        </w:rPr>
        <w:t> </w:t>
      </w:r>
      <w:r>
        <w:rPr>
          <w:w w:val="105"/>
        </w:rPr>
        <w:t>referitoare</w:t>
      </w:r>
      <w:r>
        <w:rPr>
          <w:spacing w:val="-31"/>
          <w:w w:val="105"/>
        </w:rPr>
        <w:t> </w:t>
      </w:r>
      <w:r>
        <w:rPr>
          <w:w w:val="105"/>
        </w:rPr>
        <w:t>la</w:t>
      </w:r>
      <w:r>
        <w:rPr>
          <w:spacing w:val="-31"/>
          <w:w w:val="105"/>
        </w:rPr>
        <w:t> </w:t>
      </w:r>
      <w:r>
        <w:rPr>
          <w:w w:val="105"/>
        </w:rPr>
        <w:t>bugetul</w:t>
      </w:r>
      <w:r>
        <w:rPr>
          <w:spacing w:val="-31"/>
          <w:w w:val="105"/>
        </w:rPr>
        <w:t> </w:t>
      </w:r>
      <w:r>
        <w:rPr>
          <w:w w:val="105"/>
        </w:rPr>
        <w:t>asigurărilor sociale de stat pe anul</w:t>
      </w:r>
      <w:r>
        <w:rPr>
          <w:spacing w:val="-28"/>
          <w:w w:val="105"/>
        </w:rPr>
        <w:t> </w:t>
      </w:r>
      <w:r>
        <w:rPr>
          <w:w w:val="105"/>
        </w:rPr>
        <w:t>2024</w:t>
      </w:r>
    </w:p>
    <w:p>
      <w:pPr>
        <w:pStyle w:val="BodyText"/>
        <w:spacing w:before="9"/>
        <w:rPr>
          <w:sz w:val="33"/>
        </w:rPr>
      </w:pPr>
    </w:p>
    <w:p>
      <w:pPr>
        <w:pStyle w:val="BodyText"/>
        <w:spacing w:line="369" w:lineRule="auto"/>
        <w:ind w:left="256" w:right="1332" w:firstLine="676"/>
        <w:jc w:val="both"/>
      </w:pPr>
      <w:r>
        <w:rPr>
          <w:b/>
          <w:w w:val="105"/>
        </w:rPr>
        <w:t>Art.2.</w:t>
      </w:r>
      <w:r>
        <w:rPr>
          <w:b/>
          <w:spacing w:val="-13"/>
          <w:w w:val="105"/>
        </w:rPr>
        <w:t> </w:t>
      </w:r>
      <w:r>
        <w:rPr>
          <w:w w:val="105"/>
        </w:rPr>
        <w:t>–</w:t>
      </w:r>
      <w:r>
        <w:rPr>
          <w:spacing w:val="-15"/>
          <w:w w:val="105"/>
        </w:rPr>
        <w:t> </w:t>
      </w:r>
      <w:r>
        <w:rPr>
          <w:w w:val="105"/>
        </w:rPr>
        <w:t>(1)</w:t>
      </w:r>
      <w:r>
        <w:rPr>
          <w:spacing w:val="-13"/>
          <w:w w:val="105"/>
        </w:rPr>
        <w:t> </w:t>
      </w:r>
      <w:r>
        <w:rPr>
          <w:w w:val="105"/>
        </w:rPr>
        <w:t>Sinteza</w:t>
      </w:r>
      <w:r>
        <w:rPr>
          <w:spacing w:val="-14"/>
          <w:w w:val="105"/>
        </w:rPr>
        <w:t> </w:t>
      </w:r>
      <w:r>
        <w:rPr>
          <w:w w:val="105"/>
        </w:rPr>
        <w:t>veniturilor</w:t>
      </w:r>
      <w:r>
        <w:rPr>
          <w:spacing w:val="-14"/>
          <w:w w:val="105"/>
        </w:rPr>
        <w:t> </w:t>
      </w:r>
      <w:r>
        <w:rPr>
          <w:w w:val="105"/>
        </w:rPr>
        <w:t>şi</w:t>
      </w:r>
      <w:r>
        <w:rPr>
          <w:spacing w:val="-14"/>
          <w:w w:val="105"/>
        </w:rPr>
        <w:t> </w:t>
      </w:r>
      <w:r>
        <w:rPr>
          <w:w w:val="105"/>
        </w:rPr>
        <w:t>cheltuielilor</w:t>
      </w:r>
      <w:r>
        <w:rPr>
          <w:spacing w:val="-14"/>
          <w:w w:val="105"/>
        </w:rPr>
        <w:t> </w:t>
      </w:r>
      <w:r>
        <w:rPr>
          <w:w w:val="105"/>
        </w:rPr>
        <w:t>bugetare</w:t>
      </w:r>
      <w:r>
        <w:rPr>
          <w:spacing w:val="-15"/>
          <w:w w:val="105"/>
        </w:rPr>
        <w:t> </w:t>
      </w:r>
      <w:r>
        <w:rPr>
          <w:w w:val="105"/>
        </w:rPr>
        <w:t>alocate</w:t>
      </w:r>
      <w:r>
        <w:rPr>
          <w:spacing w:val="-14"/>
          <w:w w:val="105"/>
        </w:rPr>
        <w:t> </w:t>
      </w:r>
      <w:r>
        <w:rPr>
          <w:w w:val="105"/>
        </w:rPr>
        <w:t>pe</w:t>
      </w:r>
      <w:r>
        <w:rPr>
          <w:spacing w:val="-14"/>
          <w:w w:val="105"/>
        </w:rPr>
        <w:t> </w:t>
      </w:r>
      <w:r>
        <w:rPr>
          <w:w w:val="105"/>
        </w:rPr>
        <w:t>surse</w:t>
      </w:r>
      <w:r>
        <w:rPr>
          <w:spacing w:val="-14"/>
          <w:w w:val="105"/>
        </w:rPr>
        <w:t> </w:t>
      </w:r>
      <w:r>
        <w:rPr>
          <w:w w:val="105"/>
        </w:rPr>
        <w:t>de finanțare, detaliată la venituri pe capitole şi subcapitole, iar la cheltuieli, pe părţi, capitole și titluri este prevăzută în anexa</w:t>
      </w:r>
      <w:r>
        <w:rPr>
          <w:spacing w:val="-38"/>
          <w:w w:val="105"/>
        </w:rPr>
        <w:t> </w:t>
      </w:r>
      <w:r>
        <w:rPr>
          <w:w w:val="105"/>
        </w:rPr>
        <w:t>nr.1/03.</w:t>
      </w:r>
    </w:p>
    <w:p>
      <w:pPr>
        <w:pStyle w:val="ListParagraph"/>
        <w:numPr>
          <w:ilvl w:val="0"/>
          <w:numId w:val="33"/>
        </w:numPr>
        <w:tabs>
          <w:tab w:pos="1322" w:val="left" w:leader="none"/>
        </w:tabs>
        <w:spacing w:line="369" w:lineRule="auto" w:before="0" w:after="0"/>
        <w:ind w:left="256" w:right="1332" w:firstLine="676"/>
        <w:jc w:val="both"/>
        <w:rPr>
          <w:sz w:val="22"/>
        </w:rPr>
      </w:pPr>
      <w:r>
        <w:rPr>
          <w:w w:val="105"/>
          <w:sz w:val="22"/>
        </w:rPr>
        <w:t>Cheltuielile bugetului asigurărilor sociale de stat, detaliate pe părți, capitole, subcapitole, paragrafe, respectiv titluri de cheltuieli, articole şi alineate, după caz, sunt prevăzute în anexa</w:t>
      </w:r>
      <w:r>
        <w:rPr>
          <w:spacing w:val="-32"/>
          <w:w w:val="105"/>
          <w:sz w:val="22"/>
        </w:rPr>
        <w:t> </w:t>
      </w:r>
      <w:r>
        <w:rPr>
          <w:w w:val="105"/>
          <w:sz w:val="22"/>
        </w:rPr>
        <w:t>nr.2/03.</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spacing w:before="91"/>
        <w:ind w:left="0" w:right="734" w:firstLine="0"/>
        <w:jc w:val="center"/>
        <w:rPr>
          <w:sz w:val="19"/>
        </w:rPr>
      </w:pPr>
      <w:r>
        <w:rPr>
          <w:w w:val="99"/>
          <w:sz w:val="19"/>
        </w:rPr>
        <w:t>1</w:t>
      </w:r>
    </w:p>
    <w:p>
      <w:pPr>
        <w:spacing w:line="240" w:lineRule="auto" w:before="9"/>
        <w:rPr>
          <w:sz w:val="27"/>
        </w:rPr>
      </w:pPr>
    </w:p>
    <w:p>
      <w:pPr>
        <w:spacing w:line="152" w:lineRule="exact" w:before="95"/>
        <w:ind w:left="0" w:right="98" w:firstLine="0"/>
        <w:jc w:val="right"/>
        <w:rPr>
          <w:rFonts w:ascii="Arial"/>
          <w:sz w:val="16"/>
        </w:rPr>
      </w:pPr>
      <w:r>
        <w:rPr>
          <w:rFonts w:ascii="Arial"/>
          <w:sz w:val="16"/>
        </w:rPr>
        <w:t>12</w:t>
      </w:r>
    </w:p>
    <w:p>
      <w:pPr>
        <w:spacing w:after="0" w:line="152" w:lineRule="exact"/>
        <w:jc w:val="right"/>
        <w:rPr>
          <w:rFonts w:ascii="Arial"/>
          <w:sz w:val="16"/>
        </w:rPr>
        <w:sectPr>
          <w:headerReference w:type="default" r:id="rId12"/>
          <w:pgSz w:w="12240" w:h="15840"/>
          <w:pgMar w:header="0" w:footer="0" w:top="1500" w:bottom="0" w:left="1700" w:right="620"/>
        </w:sectPr>
      </w:pPr>
    </w:p>
    <w:p>
      <w:pPr>
        <w:pStyle w:val="BodyText"/>
        <w:spacing w:line="369" w:lineRule="auto" w:before="83"/>
        <w:ind w:left="255" w:right="1332" w:firstLine="880"/>
        <w:jc w:val="both"/>
      </w:pPr>
      <w:r>
        <w:rPr>
          <w:b/>
          <w:w w:val="105"/>
        </w:rPr>
        <w:t>Art.3.</w:t>
      </w:r>
      <w:r>
        <w:rPr>
          <w:b/>
          <w:spacing w:val="-7"/>
          <w:w w:val="105"/>
        </w:rPr>
        <w:t> </w:t>
      </w:r>
      <w:r>
        <w:rPr>
          <w:w w:val="105"/>
        </w:rPr>
        <w:t>–</w:t>
      </w:r>
      <w:r>
        <w:rPr>
          <w:spacing w:val="-6"/>
          <w:w w:val="105"/>
        </w:rPr>
        <w:t> </w:t>
      </w:r>
      <w:r>
        <w:rPr>
          <w:w w:val="105"/>
        </w:rPr>
        <w:t>(1)</w:t>
      </w:r>
      <w:r>
        <w:rPr>
          <w:spacing w:val="-7"/>
          <w:w w:val="105"/>
        </w:rPr>
        <w:t> </w:t>
      </w:r>
      <w:r>
        <w:rPr>
          <w:w w:val="105"/>
        </w:rPr>
        <w:t>Bugetul</w:t>
      </w:r>
      <w:r>
        <w:rPr>
          <w:spacing w:val="-7"/>
          <w:w w:val="105"/>
        </w:rPr>
        <w:t> </w:t>
      </w:r>
      <w:r>
        <w:rPr>
          <w:w w:val="105"/>
        </w:rPr>
        <w:t>asigurărilor</w:t>
      </w:r>
      <w:r>
        <w:rPr>
          <w:spacing w:val="-6"/>
          <w:w w:val="105"/>
        </w:rPr>
        <w:t> </w:t>
      </w:r>
      <w:r>
        <w:rPr>
          <w:w w:val="105"/>
        </w:rPr>
        <w:t>sociale</w:t>
      </w:r>
      <w:r>
        <w:rPr>
          <w:spacing w:val="-7"/>
          <w:w w:val="105"/>
        </w:rPr>
        <w:t> </w:t>
      </w:r>
      <w:r>
        <w:rPr>
          <w:w w:val="105"/>
        </w:rPr>
        <w:t>de</w:t>
      </w:r>
      <w:r>
        <w:rPr>
          <w:spacing w:val="-7"/>
          <w:w w:val="105"/>
        </w:rPr>
        <w:t> </w:t>
      </w:r>
      <w:r>
        <w:rPr>
          <w:w w:val="105"/>
        </w:rPr>
        <w:t>stat</w:t>
      </w:r>
      <w:r>
        <w:rPr>
          <w:spacing w:val="-6"/>
          <w:w w:val="105"/>
        </w:rPr>
        <w:t> </w:t>
      </w:r>
      <w:r>
        <w:rPr>
          <w:w w:val="105"/>
        </w:rPr>
        <w:t>aferent</w:t>
      </w:r>
      <w:r>
        <w:rPr>
          <w:spacing w:val="-7"/>
          <w:w w:val="105"/>
        </w:rPr>
        <w:t> </w:t>
      </w:r>
      <w:r>
        <w:rPr>
          <w:w w:val="105"/>
        </w:rPr>
        <w:t>sistemului</w:t>
      </w:r>
      <w:r>
        <w:rPr>
          <w:spacing w:val="-6"/>
          <w:w w:val="105"/>
        </w:rPr>
        <w:t> </w:t>
      </w:r>
      <w:r>
        <w:rPr>
          <w:w w:val="105"/>
        </w:rPr>
        <w:t>public de</w:t>
      </w:r>
      <w:r>
        <w:rPr>
          <w:spacing w:val="-8"/>
          <w:w w:val="105"/>
        </w:rPr>
        <w:t> </w:t>
      </w:r>
      <w:r>
        <w:rPr>
          <w:w w:val="105"/>
        </w:rPr>
        <w:t>pensii</w:t>
      </w:r>
      <w:r>
        <w:rPr>
          <w:spacing w:val="-7"/>
          <w:w w:val="105"/>
        </w:rPr>
        <w:t> </w:t>
      </w:r>
      <w:r>
        <w:rPr>
          <w:w w:val="105"/>
        </w:rPr>
        <w:t>se</w:t>
      </w:r>
      <w:r>
        <w:rPr>
          <w:spacing w:val="-7"/>
          <w:w w:val="105"/>
        </w:rPr>
        <w:t> </w:t>
      </w:r>
      <w:r>
        <w:rPr>
          <w:w w:val="105"/>
        </w:rPr>
        <w:t>stabileşte</w:t>
      </w:r>
      <w:r>
        <w:rPr>
          <w:spacing w:val="-7"/>
          <w:w w:val="105"/>
        </w:rPr>
        <w:t> </w:t>
      </w:r>
      <w:r>
        <w:rPr>
          <w:w w:val="105"/>
        </w:rPr>
        <w:t>la</w:t>
      </w:r>
      <w:r>
        <w:rPr>
          <w:spacing w:val="-8"/>
          <w:w w:val="105"/>
        </w:rPr>
        <w:t> </w:t>
      </w:r>
      <w:r>
        <w:rPr>
          <w:w w:val="105"/>
        </w:rPr>
        <w:t>venituri</w:t>
      </w:r>
      <w:r>
        <w:rPr>
          <w:spacing w:val="-7"/>
          <w:w w:val="105"/>
        </w:rPr>
        <w:t> </w:t>
      </w:r>
      <w:r>
        <w:rPr>
          <w:w w:val="105"/>
        </w:rPr>
        <w:t>în</w:t>
      </w:r>
      <w:r>
        <w:rPr>
          <w:spacing w:val="-8"/>
          <w:w w:val="105"/>
        </w:rPr>
        <w:t> </w:t>
      </w:r>
      <w:r>
        <w:rPr>
          <w:w w:val="105"/>
        </w:rPr>
        <w:t>sumă</w:t>
      </w:r>
      <w:r>
        <w:rPr>
          <w:spacing w:val="-6"/>
          <w:w w:val="105"/>
        </w:rPr>
        <w:t> </w:t>
      </w:r>
      <w:r>
        <w:rPr>
          <w:w w:val="105"/>
        </w:rPr>
        <w:t>de</w:t>
      </w:r>
      <w:r>
        <w:rPr>
          <w:spacing w:val="-8"/>
          <w:w w:val="105"/>
        </w:rPr>
        <w:t> </w:t>
      </w:r>
      <w:r>
        <w:rPr>
          <w:w w:val="105"/>
        </w:rPr>
        <w:t>134.982.538</w:t>
      </w:r>
      <w:r>
        <w:rPr>
          <w:spacing w:val="-7"/>
          <w:w w:val="105"/>
        </w:rPr>
        <w:t> </w:t>
      </w:r>
      <w:r>
        <w:rPr>
          <w:w w:val="105"/>
        </w:rPr>
        <w:t>mii</w:t>
      </w:r>
      <w:r>
        <w:rPr>
          <w:spacing w:val="-6"/>
          <w:w w:val="105"/>
        </w:rPr>
        <w:t> </w:t>
      </w:r>
      <w:r>
        <w:rPr>
          <w:w w:val="105"/>
        </w:rPr>
        <w:t>lei,</w:t>
      </w:r>
      <w:r>
        <w:rPr>
          <w:spacing w:val="-9"/>
          <w:w w:val="105"/>
        </w:rPr>
        <w:t> </w:t>
      </w:r>
      <w:r>
        <w:rPr>
          <w:w w:val="105"/>
        </w:rPr>
        <w:t>iar</w:t>
      </w:r>
      <w:r>
        <w:rPr>
          <w:spacing w:val="-7"/>
          <w:w w:val="105"/>
        </w:rPr>
        <w:t> </w:t>
      </w:r>
      <w:r>
        <w:rPr>
          <w:w w:val="105"/>
        </w:rPr>
        <w:t>la</w:t>
      </w:r>
      <w:r>
        <w:rPr>
          <w:spacing w:val="-7"/>
          <w:w w:val="105"/>
        </w:rPr>
        <w:t> </w:t>
      </w:r>
      <w:r>
        <w:rPr>
          <w:w w:val="105"/>
        </w:rPr>
        <w:t>cheltuieli în sumă de 134.982.538 mii lei, atât la credite de angajament cât și la credite bugetare.</w:t>
      </w:r>
    </w:p>
    <w:p>
      <w:pPr>
        <w:pStyle w:val="ListParagraph"/>
        <w:numPr>
          <w:ilvl w:val="1"/>
          <w:numId w:val="33"/>
        </w:numPr>
        <w:tabs>
          <w:tab w:pos="1946" w:val="left" w:leader="none"/>
        </w:tabs>
        <w:spacing w:line="369" w:lineRule="auto" w:before="0" w:after="0"/>
        <w:ind w:left="255" w:right="1332" w:firstLine="1220"/>
        <w:jc w:val="both"/>
        <w:rPr>
          <w:sz w:val="22"/>
        </w:rPr>
      </w:pPr>
      <w:r>
        <w:rPr>
          <w:w w:val="105"/>
          <w:sz w:val="22"/>
        </w:rPr>
        <w:t>Sistemul de asigurare pentru accidente de muncă şi boli profesionale se stabileşte la venituri în sumă de 243.160 mii lei, iar la cheltuieli în sumă de 161.815 mii lei, atât la credite de angajament cât și la credite bugetare, cu un excedent de 81.345 mii</w:t>
      </w:r>
      <w:r>
        <w:rPr>
          <w:spacing w:val="-21"/>
          <w:w w:val="105"/>
          <w:sz w:val="22"/>
        </w:rPr>
        <w:t> </w:t>
      </w:r>
      <w:r>
        <w:rPr>
          <w:w w:val="105"/>
          <w:sz w:val="22"/>
        </w:rPr>
        <w:t>lei.</w:t>
      </w:r>
    </w:p>
    <w:p>
      <w:pPr>
        <w:pStyle w:val="ListParagraph"/>
        <w:numPr>
          <w:ilvl w:val="1"/>
          <w:numId w:val="33"/>
        </w:numPr>
        <w:tabs>
          <w:tab w:pos="1825" w:val="left" w:leader="none"/>
        </w:tabs>
        <w:spacing w:line="369" w:lineRule="auto" w:before="0" w:after="0"/>
        <w:ind w:left="255" w:right="1334" w:firstLine="1152"/>
        <w:jc w:val="both"/>
        <w:rPr>
          <w:sz w:val="22"/>
        </w:rPr>
      </w:pPr>
      <w:r>
        <w:rPr>
          <w:w w:val="105"/>
          <w:sz w:val="22"/>
        </w:rPr>
        <w:t>Sinteza finanțării programelor bugetului asigurărilor sociale de stat cu detalierea pe fișele programelor bugetare, este prevăzută în anexa nr. 3/03.</w:t>
      </w:r>
    </w:p>
    <w:p>
      <w:pPr>
        <w:pStyle w:val="ListParagraph"/>
        <w:numPr>
          <w:ilvl w:val="1"/>
          <w:numId w:val="33"/>
        </w:numPr>
        <w:tabs>
          <w:tab w:pos="1793" w:val="left" w:leader="none"/>
        </w:tabs>
        <w:spacing w:line="369" w:lineRule="auto" w:before="0" w:after="0"/>
        <w:ind w:left="256" w:right="1332" w:firstLine="1151"/>
        <w:jc w:val="left"/>
        <w:rPr>
          <w:sz w:val="22"/>
        </w:rPr>
      </w:pPr>
      <w:r>
        <w:rPr>
          <w:w w:val="105"/>
          <w:sz w:val="22"/>
        </w:rPr>
        <w:t>Programul de investiţii publice pe grupe de investiţii şi surse de finanţare este prevăzut în anexa</w:t>
      </w:r>
      <w:r>
        <w:rPr>
          <w:spacing w:val="-18"/>
          <w:w w:val="105"/>
          <w:sz w:val="22"/>
        </w:rPr>
        <w:t> </w:t>
      </w:r>
      <w:r>
        <w:rPr>
          <w:w w:val="105"/>
          <w:sz w:val="22"/>
        </w:rPr>
        <w:t>nr.4/03.</w:t>
      </w:r>
    </w:p>
    <w:p>
      <w:pPr>
        <w:pStyle w:val="BodyText"/>
        <w:rPr>
          <w:sz w:val="26"/>
        </w:rPr>
      </w:pPr>
    </w:p>
    <w:p>
      <w:pPr>
        <w:pStyle w:val="BodyText"/>
        <w:rPr>
          <w:sz w:val="26"/>
        </w:rPr>
      </w:pPr>
    </w:p>
    <w:p>
      <w:pPr>
        <w:pStyle w:val="BodyText"/>
        <w:spacing w:before="180"/>
        <w:ind w:left="3920"/>
      </w:pPr>
      <w:r>
        <w:rPr>
          <w:w w:val="105"/>
        </w:rPr>
        <w:t>SECŢIUNEA a 3-a</w:t>
      </w:r>
    </w:p>
    <w:p>
      <w:pPr>
        <w:pStyle w:val="BodyText"/>
        <w:spacing w:line="369" w:lineRule="auto" w:before="138"/>
        <w:ind w:left="3477" w:right="2952" w:hanging="923"/>
      </w:pPr>
      <w:r>
        <w:rPr>
          <w:w w:val="105"/>
        </w:rPr>
        <w:t>Dispoziţii</w:t>
      </w:r>
      <w:r>
        <w:rPr>
          <w:spacing w:val="-29"/>
          <w:w w:val="105"/>
        </w:rPr>
        <w:t> </w:t>
      </w:r>
      <w:r>
        <w:rPr>
          <w:w w:val="105"/>
        </w:rPr>
        <w:t>referitoare</w:t>
      </w:r>
      <w:r>
        <w:rPr>
          <w:spacing w:val="-29"/>
          <w:w w:val="105"/>
        </w:rPr>
        <w:t> </w:t>
      </w:r>
      <w:r>
        <w:rPr>
          <w:w w:val="105"/>
        </w:rPr>
        <w:t>la</w:t>
      </w:r>
      <w:r>
        <w:rPr>
          <w:spacing w:val="-30"/>
          <w:w w:val="105"/>
        </w:rPr>
        <w:t> </w:t>
      </w:r>
      <w:r>
        <w:rPr>
          <w:w w:val="105"/>
        </w:rPr>
        <w:t>bugetul</w:t>
      </w:r>
      <w:r>
        <w:rPr>
          <w:spacing w:val="-29"/>
          <w:w w:val="105"/>
        </w:rPr>
        <w:t> </w:t>
      </w:r>
      <w:r>
        <w:rPr>
          <w:w w:val="105"/>
        </w:rPr>
        <w:t>asigurărilor pentru şomaj pe anul</w:t>
      </w:r>
      <w:r>
        <w:rPr>
          <w:spacing w:val="-22"/>
          <w:w w:val="105"/>
        </w:rPr>
        <w:t> </w:t>
      </w:r>
      <w:r>
        <w:rPr>
          <w:w w:val="105"/>
        </w:rPr>
        <w:t>2024</w:t>
      </w:r>
    </w:p>
    <w:p>
      <w:pPr>
        <w:pStyle w:val="BodyText"/>
        <w:rPr>
          <w:sz w:val="26"/>
        </w:rPr>
      </w:pPr>
    </w:p>
    <w:p>
      <w:pPr>
        <w:pStyle w:val="BodyText"/>
        <w:rPr>
          <w:sz w:val="26"/>
        </w:rPr>
      </w:pPr>
    </w:p>
    <w:p>
      <w:pPr>
        <w:pStyle w:val="BodyText"/>
        <w:spacing w:line="369" w:lineRule="auto" w:before="182"/>
        <w:ind w:left="256" w:right="1333" w:firstLine="676"/>
        <w:jc w:val="both"/>
      </w:pPr>
      <w:r>
        <w:rPr>
          <w:b/>
          <w:w w:val="105"/>
        </w:rPr>
        <w:t>Art.4.</w:t>
      </w:r>
      <w:r>
        <w:rPr>
          <w:b/>
          <w:spacing w:val="-13"/>
          <w:w w:val="105"/>
        </w:rPr>
        <w:t> </w:t>
      </w:r>
      <w:r>
        <w:rPr>
          <w:w w:val="105"/>
        </w:rPr>
        <w:t>–</w:t>
      </w:r>
      <w:r>
        <w:rPr>
          <w:spacing w:val="-15"/>
          <w:w w:val="105"/>
        </w:rPr>
        <w:t> </w:t>
      </w:r>
      <w:r>
        <w:rPr>
          <w:w w:val="105"/>
        </w:rPr>
        <w:t>(1)</w:t>
      </w:r>
      <w:r>
        <w:rPr>
          <w:spacing w:val="-13"/>
          <w:w w:val="105"/>
        </w:rPr>
        <w:t> </w:t>
      </w:r>
      <w:r>
        <w:rPr>
          <w:w w:val="105"/>
        </w:rPr>
        <w:t>Sinteza</w:t>
      </w:r>
      <w:r>
        <w:rPr>
          <w:spacing w:val="-14"/>
          <w:w w:val="105"/>
        </w:rPr>
        <w:t> </w:t>
      </w:r>
      <w:r>
        <w:rPr>
          <w:w w:val="105"/>
        </w:rPr>
        <w:t>veniturilor</w:t>
      </w:r>
      <w:r>
        <w:rPr>
          <w:spacing w:val="-14"/>
          <w:w w:val="105"/>
        </w:rPr>
        <w:t> </w:t>
      </w:r>
      <w:r>
        <w:rPr>
          <w:w w:val="105"/>
        </w:rPr>
        <w:t>şi</w:t>
      </w:r>
      <w:r>
        <w:rPr>
          <w:spacing w:val="-14"/>
          <w:w w:val="105"/>
        </w:rPr>
        <w:t> </w:t>
      </w:r>
      <w:r>
        <w:rPr>
          <w:w w:val="105"/>
        </w:rPr>
        <w:t>cheltuielilor</w:t>
      </w:r>
      <w:r>
        <w:rPr>
          <w:spacing w:val="-14"/>
          <w:w w:val="105"/>
        </w:rPr>
        <w:t> </w:t>
      </w:r>
      <w:r>
        <w:rPr>
          <w:w w:val="105"/>
        </w:rPr>
        <w:t>bugetare</w:t>
      </w:r>
      <w:r>
        <w:rPr>
          <w:spacing w:val="-15"/>
          <w:w w:val="105"/>
        </w:rPr>
        <w:t> </w:t>
      </w:r>
      <w:r>
        <w:rPr>
          <w:w w:val="105"/>
        </w:rPr>
        <w:t>alocate</w:t>
      </w:r>
      <w:r>
        <w:rPr>
          <w:spacing w:val="-14"/>
          <w:w w:val="105"/>
        </w:rPr>
        <w:t> </w:t>
      </w:r>
      <w:r>
        <w:rPr>
          <w:w w:val="105"/>
        </w:rPr>
        <w:t>pe</w:t>
      </w:r>
      <w:r>
        <w:rPr>
          <w:spacing w:val="-14"/>
          <w:w w:val="105"/>
        </w:rPr>
        <w:t> </w:t>
      </w:r>
      <w:r>
        <w:rPr>
          <w:w w:val="105"/>
        </w:rPr>
        <w:t>surse</w:t>
      </w:r>
      <w:r>
        <w:rPr>
          <w:spacing w:val="-14"/>
          <w:w w:val="105"/>
        </w:rPr>
        <w:t> </w:t>
      </w:r>
      <w:r>
        <w:rPr>
          <w:w w:val="105"/>
        </w:rPr>
        <w:t>de finanțare, detaliată la venituri pe capitole şi subcapitole, iar la cheltuieli, pe părţi, capitole și titluri este prevăzută în anexa nr.</w:t>
      </w:r>
      <w:r>
        <w:rPr>
          <w:spacing w:val="-42"/>
          <w:w w:val="105"/>
        </w:rPr>
        <w:t> </w:t>
      </w:r>
      <w:r>
        <w:rPr>
          <w:w w:val="105"/>
        </w:rPr>
        <w:t>1/04.</w:t>
      </w:r>
    </w:p>
    <w:p>
      <w:pPr>
        <w:pStyle w:val="BodyText"/>
        <w:spacing w:line="369" w:lineRule="auto"/>
        <w:ind w:left="256" w:right="1330" w:firstLine="677"/>
        <w:jc w:val="both"/>
      </w:pPr>
      <w:r>
        <w:rPr>
          <w:w w:val="105"/>
        </w:rPr>
        <w:t>(2) Cheltuielile bugetului asigurărilor pentru șomaj, detaliate pe părți, capitole, subcapitole, paragrafe, respectiv titluri de cheltuieli, articole şi alineate, după caz, sunt prevăzute în anexa nr. 2/04.</w:t>
      </w:r>
    </w:p>
    <w:p>
      <w:pPr>
        <w:pStyle w:val="BodyText"/>
        <w:spacing w:before="10"/>
        <w:rPr>
          <w:sz w:val="33"/>
        </w:rPr>
      </w:pPr>
    </w:p>
    <w:p>
      <w:pPr>
        <w:pStyle w:val="BodyText"/>
        <w:spacing w:line="369" w:lineRule="auto"/>
        <w:ind w:left="256" w:right="1333" w:firstLine="676"/>
        <w:jc w:val="both"/>
      </w:pPr>
      <w:r>
        <w:rPr>
          <w:b/>
          <w:w w:val="105"/>
        </w:rPr>
        <w:t>Art.5. </w:t>
      </w:r>
      <w:r>
        <w:rPr>
          <w:w w:val="105"/>
        </w:rPr>
        <w:t>– (1) Bugetul asigurărilor pentru şomaj, aferent sistemului asigurărilor pentru şomaj, se stabileşte la venituri în sumă de 2.314.892 mii lei, iar la cheltuieli în sumă de 2.094.627 mii lei la credite bugetare și în sumă de 2.154.627 mii lei la credite de angajament, cu un excedent de 220.265 mii lei.</w:t>
      </w:r>
    </w:p>
    <w:p>
      <w:pPr>
        <w:pStyle w:val="ListParagraph"/>
        <w:numPr>
          <w:ilvl w:val="0"/>
          <w:numId w:val="34"/>
        </w:numPr>
        <w:tabs>
          <w:tab w:pos="1346" w:val="left" w:leader="none"/>
        </w:tabs>
        <w:spacing w:line="369" w:lineRule="auto" w:before="1" w:after="0"/>
        <w:ind w:left="256" w:right="1331" w:firstLine="677"/>
        <w:jc w:val="both"/>
        <w:rPr>
          <w:sz w:val="22"/>
        </w:rPr>
      </w:pPr>
      <w:r>
        <w:rPr>
          <w:w w:val="105"/>
          <w:sz w:val="22"/>
        </w:rPr>
        <w:t>Fondul de garantare pentru plata creanţelor salariale instituit prin Legea</w:t>
      </w:r>
      <w:r>
        <w:rPr>
          <w:spacing w:val="-14"/>
          <w:w w:val="105"/>
          <w:sz w:val="22"/>
        </w:rPr>
        <w:t> </w:t>
      </w:r>
      <w:r>
        <w:rPr>
          <w:w w:val="105"/>
          <w:sz w:val="22"/>
        </w:rPr>
        <w:t>nr.200/2006</w:t>
      </w:r>
      <w:r>
        <w:rPr>
          <w:spacing w:val="-13"/>
          <w:w w:val="105"/>
          <w:sz w:val="22"/>
        </w:rPr>
        <w:t> </w:t>
      </w:r>
      <w:r>
        <w:rPr>
          <w:w w:val="105"/>
          <w:sz w:val="22"/>
        </w:rPr>
        <w:t>privind</w:t>
      </w:r>
      <w:r>
        <w:rPr>
          <w:spacing w:val="-14"/>
          <w:w w:val="105"/>
          <w:sz w:val="22"/>
        </w:rPr>
        <w:t> </w:t>
      </w:r>
      <w:r>
        <w:rPr>
          <w:w w:val="105"/>
          <w:sz w:val="22"/>
        </w:rPr>
        <w:t>constituirea</w:t>
      </w:r>
      <w:r>
        <w:rPr>
          <w:spacing w:val="-13"/>
          <w:w w:val="105"/>
          <w:sz w:val="22"/>
        </w:rPr>
        <w:t> </w:t>
      </w:r>
      <w:r>
        <w:rPr>
          <w:w w:val="105"/>
          <w:sz w:val="22"/>
        </w:rPr>
        <w:t>şi</w:t>
      </w:r>
      <w:r>
        <w:rPr>
          <w:spacing w:val="-14"/>
          <w:w w:val="105"/>
          <w:sz w:val="22"/>
        </w:rPr>
        <w:t> </w:t>
      </w:r>
      <w:r>
        <w:rPr>
          <w:w w:val="105"/>
          <w:sz w:val="22"/>
        </w:rPr>
        <w:t>utilizarea</w:t>
      </w:r>
      <w:r>
        <w:rPr>
          <w:spacing w:val="-14"/>
          <w:w w:val="105"/>
          <w:sz w:val="22"/>
        </w:rPr>
        <w:t> </w:t>
      </w:r>
      <w:r>
        <w:rPr>
          <w:w w:val="105"/>
          <w:sz w:val="22"/>
        </w:rPr>
        <w:t>Fondului</w:t>
      </w:r>
      <w:r>
        <w:rPr>
          <w:spacing w:val="-14"/>
          <w:w w:val="105"/>
          <w:sz w:val="22"/>
        </w:rPr>
        <w:t> </w:t>
      </w:r>
      <w:r>
        <w:rPr>
          <w:w w:val="105"/>
          <w:sz w:val="22"/>
        </w:rPr>
        <w:t>de</w:t>
      </w:r>
      <w:r>
        <w:rPr>
          <w:spacing w:val="-13"/>
          <w:w w:val="105"/>
          <w:sz w:val="22"/>
        </w:rPr>
        <w:t> </w:t>
      </w:r>
      <w:r>
        <w:rPr>
          <w:w w:val="105"/>
          <w:sz w:val="22"/>
        </w:rPr>
        <w:t>garantare</w:t>
      </w:r>
      <w:r>
        <w:rPr>
          <w:spacing w:val="-14"/>
          <w:w w:val="105"/>
          <w:sz w:val="22"/>
        </w:rPr>
        <w:t> </w:t>
      </w:r>
      <w:r>
        <w:rPr>
          <w:w w:val="105"/>
          <w:sz w:val="22"/>
        </w:rPr>
        <w:t>pentru plata creanţelor salariale, cu modificările ulterioare, se stabileşte la venituri în sumă</w:t>
      </w:r>
      <w:r>
        <w:rPr>
          <w:spacing w:val="39"/>
          <w:w w:val="105"/>
          <w:sz w:val="22"/>
        </w:rPr>
        <w:t> </w:t>
      </w:r>
      <w:r>
        <w:rPr>
          <w:w w:val="105"/>
          <w:sz w:val="22"/>
        </w:rPr>
        <w:t>de</w:t>
      </w:r>
      <w:r>
        <w:rPr>
          <w:spacing w:val="41"/>
          <w:w w:val="105"/>
          <w:sz w:val="22"/>
        </w:rPr>
        <w:t> </w:t>
      </w:r>
      <w:r>
        <w:rPr>
          <w:w w:val="105"/>
          <w:sz w:val="22"/>
        </w:rPr>
        <w:t>136.490</w:t>
      </w:r>
      <w:r>
        <w:rPr>
          <w:spacing w:val="40"/>
          <w:w w:val="105"/>
          <w:sz w:val="22"/>
        </w:rPr>
        <w:t> </w:t>
      </w:r>
      <w:r>
        <w:rPr>
          <w:w w:val="105"/>
          <w:sz w:val="22"/>
        </w:rPr>
        <w:t>mii</w:t>
      </w:r>
      <w:r>
        <w:rPr>
          <w:spacing w:val="40"/>
          <w:w w:val="105"/>
          <w:sz w:val="22"/>
        </w:rPr>
        <w:t> </w:t>
      </w:r>
      <w:r>
        <w:rPr>
          <w:w w:val="105"/>
          <w:sz w:val="22"/>
        </w:rPr>
        <w:t>lei,</w:t>
      </w:r>
      <w:r>
        <w:rPr>
          <w:spacing w:val="40"/>
          <w:w w:val="105"/>
          <w:sz w:val="22"/>
        </w:rPr>
        <w:t> </w:t>
      </w:r>
      <w:r>
        <w:rPr>
          <w:w w:val="105"/>
          <w:sz w:val="22"/>
        </w:rPr>
        <w:t>iar</w:t>
      </w:r>
      <w:r>
        <w:rPr>
          <w:spacing w:val="39"/>
          <w:w w:val="105"/>
          <w:sz w:val="22"/>
        </w:rPr>
        <w:t> </w:t>
      </w:r>
      <w:r>
        <w:rPr>
          <w:w w:val="105"/>
          <w:sz w:val="22"/>
        </w:rPr>
        <w:t>la</w:t>
      </w:r>
      <w:r>
        <w:rPr>
          <w:spacing w:val="40"/>
          <w:w w:val="105"/>
          <w:sz w:val="22"/>
        </w:rPr>
        <w:t> </w:t>
      </w:r>
      <w:r>
        <w:rPr>
          <w:w w:val="105"/>
          <w:sz w:val="22"/>
        </w:rPr>
        <w:t>cheltuieli</w:t>
      </w:r>
      <w:r>
        <w:rPr>
          <w:spacing w:val="41"/>
          <w:w w:val="105"/>
          <w:sz w:val="22"/>
        </w:rPr>
        <w:t> </w:t>
      </w:r>
      <w:r>
        <w:rPr>
          <w:w w:val="105"/>
          <w:sz w:val="22"/>
        </w:rPr>
        <w:t>în</w:t>
      </w:r>
      <w:r>
        <w:rPr>
          <w:spacing w:val="39"/>
          <w:w w:val="105"/>
          <w:sz w:val="22"/>
        </w:rPr>
        <w:t> </w:t>
      </w:r>
      <w:r>
        <w:rPr>
          <w:w w:val="105"/>
          <w:sz w:val="22"/>
        </w:rPr>
        <w:t>sumă</w:t>
      </w:r>
      <w:r>
        <w:rPr>
          <w:spacing w:val="42"/>
          <w:w w:val="105"/>
          <w:sz w:val="22"/>
        </w:rPr>
        <w:t> </w:t>
      </w:r>
      <w:r>
        <w:rPr>
          <w:w w:val="105"/>
          <w:sz w:val="22"/>
        </w:rPr>
        <w:t>de</w:t>
      </w:r>
      <w:r>
        <w:rPr>
          <w:spacing w:val="40"/>
          <w:w w:val="105"/>
          <w:sz w:val="22"/>
        </w:rPr>
        <w:t> </w:t>
      </w:r>
      <w:r>
        <w:rPr>
          <w:w w:val="105"/>
          <w:sz w:val="22"/>
        </w:rPr>
        <w:t>39.257</w:t>
      </w:r>
      <w:r>
        <w:rPr>
          <w:spacing w:val="39"/>
          <w:w w:val="105"/>
          <w:sz w:val="22"/>
        </w:rPr>
        <w:t> </w:t>
      </w:r>
      <w:r>
        <w:rPr>
          <w:w w:val="105"/>
          <w:sz w:val="22"/>
        </w:rPr>
        <w:t>mii</w:t>
      </w:r>
      <w:r>
        <w:rPr>
          <w:spacing w:val="40"/>
          <w:w w:val="105"/>
          <w:sz w:val="22"/>
        </w:rPr>
        <w:t> </w:t>
      </w:r>
      <w:r>
        <w:rPr>
          <w:w w:val="105"/>
          <w:sz w:val="22"/>
        </w:rPr>
        <w:t>lei,</w:t>
      </w:r>
      <w:r>
        <w:rPr>
          <w:spacing w:val="39"/>
          <w:w w:val="105"/>
          <w:sz w:val="22"/>
        </w:rPr>
        <w:t> </w:t>
      </w:r>
      <w:r>
        <w:rPr>
          <w:w w:val="105"/>
          <w:sz w:val="22"/>
        </w:rPr>
        <w:t>atât</w:t>
      </w:r>
      <w:r>
        <w:rPr>
          <w:spacing w:val="41"/>
          <w:w w:val="105"/>
          <w:sz w:val="22"/>
        </w:rPr>
        <w:t> </w:t>
      </w:r>
      <w:r>
        <w:rPr>
          <w:w w:val="105"/>
          <w:sz w:val="22"/>
        </w:rPr>
        <w:t>la</w:t>
      </w:r>
    </w:p>
    <w:p>
      <w:pPr>
        <w:pStyle w:val="BodyText"/>
        <w:spacing w:before="8"/>
        <w:rPr>
          <w:sz w:val="11"/>
        </w:rPr>
      </w:pPr>
    </w:p>
    <w:p>
      <w:pPr>
        <w:spacing w:before="91"/>
        <w:ind w:left="0" w:right="734" w:firstLine="0"/>
        <w:jc w:val="center"/>
        <w:rPr>
          <w:sz w:val="19"/>
        </w:rPr>
      </w:pPr>
      <w:r>
        <w:rPr>
          <w:w w:val="99"/>
          <w:sz w:val="19"/>
        </w:rPr>
        <w:t>2</w:t>
      </w:r>
    </w:p>
    <w:p>
      <w:pPr>
        <w:spacing w:line="240" w:lineRule="auto" w:before="9"/>
        <w:rPr>
          <w:sz w:val="27"/>
        </w:rPr>
      </w:pPr>
    </w:p>
    <w:p>
      <w:pPr>
        <w:spacing w:line="152" w:lineRule="exact" w:before="95"/>
        <w:ind w:left="0" w:right="98" w:firstLine="0"/>
        <w:jc w:val="right"/>
        <w:rPr>
          <w:rFonts w:ascii="Arial"/>
          <w:sz w:val="16"/>
        </w:rPr>
      </w:pPr>
      <w:r>
        <w:rPr>
          <w:rFonts w:ascii="Arial"/>
          <w:sz w:val="16"/>
        </w:rPr>
        <w:t>13</w:t>
      </w:r>
    </w:p>
    <w:p>
      <w:pPr>
        <w:spacing w:after="0" w:line="152" w:lineRule="exact"/>
        <w:jc w:val="right"/>
        <w:rPr>
          <w:rFonts w:ascii="Arial"/>
          <w:sz w:val="16"/>
        </w:rPr>
        <w:sectPr>
          <w:headerReference w:type="default" r:id="rId13"/>
          <w:pgSz w:w="12240" w:h="15840"/>
          <w:pgMar w:header="0" w:footer="0" w:top="980" w:bottom="0" w:left="1700" w:right="620"/>
        </w:sectPr>
      </w:pPr>
    </w:p>
    <w:p>
      <w:pPr>
        <w:pStyle w:val="BodyText"/>
        <w:spacing w:line="369" w:lineRule="auto" w:before="83"/>
        <w:ind w:left="256" w:right="1336"/>
      </w:pPr>
      <w:r>
        <w:rPr>
          <w:w w:val="105"/>
        </w:rPr>
        <w:t>credite de angajament cât și la credite bugetare, cu un excedent de 97.233 mii lei.</w:t>
      </w:r>
    </w:p>
    <w:p>
      <w:pPr>
        <w:pStyle w:val="ListParagraph"/>
        <w:numPr>
          <w:ilvl w:val="0"/>
          <w:numId w:val="34"/>
        </w:numPr>
        <w:tabs>
          <w:tab w:pos="1346" w:val="left" w:leader="none"/>
        </w:tabs>
        <w:spacing w:line="369" w:lineRule="auto" w:before="0" w:after="0"/>
        <w:ind w:left="255" w:right="1333" w:firstLine="677"/>
        <w:jc w:val="both"/>
        <w:rPr>
          <w:sz w:val="22"/>
        </w:rPr>
      </w:pPr>
      <w:r>
        <w:rPr>
          <w:w w:val="105"/>
          <w:sz w:val="22"/>
        </w:rPr>
        <w:t>Sinteza proiectelor finanţate din fonduri externe nerambursabile şi detalierea pe proiecte şi programul de investiţii publice pe grupe de investiţii şi surse</w:t>
      </w:r>
      <w:r>
        <w:rPr>
          <w:spacing w:val="-9"/>
          <w:w w:val="105"/>
          <w:sz w:val="22"/>
        </w:rPr>
        <w:t> </w:t>
      </w:r>
      <w:r>
        <w:rPr>
          <w:w w:val="105"/>
          <w:sz w:val="22"/>
        </w:rPr>
        <w:t>de</w:t>
      </w:r>
      <w:r>
        <w:rPr>
          <w:spacing w:val="-10"/>
          <w:w w:val="105"/>
          <w:sz w:val="22"/>
        </w:rPr>
        <w:t> </w:t>
      </w:r>
      <w:r>
        <w:rPr>
          <w:w w:val="105"/>
          <w:sz w:val="22"/>
        </w:rPr>
        <w:t>finanţare,</w:t>
      </w:r>
      <w:r>
        <w:rPr>
          <w:spacing w:val="-9"/>
          <w:w w:val="105"/>
          <w:sz w:val="22"/>
        </w:rPr>
        <w:t> </w:t>
      </w:r>
      <w:r>
        <w:rPr>
          <w:w w:val="105"/>
          <w:sz w:val="22"/>
        </w:rPr>
        <w:t>detaliate,</w:t>
      </w:r>
      <w:r>
        <w:rPr>
          <w:spacing w:val="-10"/>
          <w:w w:val="105"/>
          <w:sz w:val="22"/>
        </w:rPr>
        <w:t> </w:t>
      </w:r>
      <w:r>
        <w:rPr>
          <w:w w:val="105"/>
          <w:sz w:val="22"/>
        </w:rPr>
        <w:t>sunt</w:t>
      </w:r>
      <w:r>
        <w:rPr>
          <w:spacing w:val="-8"/>
          <w:w w:val="105"/>
          <w:sz w:val="22"/>
        </w:rPr>
        <w:t> </w:t>
      </w:r>
      <w:r>
        <w:rPr>
          <w:w w:val="105"/>
          <w:sz w:val="22"/>
        </w:rPr>
        <w:t>prevăzute</w:t>
      </w:r>
      <w:r>
        <w:rPr>
          <w:spacing w:val="-9"/>
          <w:w w:val="105"/>
          <w:sz w:val="22"/>
        </w:rPr>
        <w:t> </w:t>
      </w:r>
      <w:r>
        <w:rPr>
          <w:w w:val="105"/>
          <w:sz w:val="22"/>
        </w:rPr>
        <w:t>în</w:t>
      </w:r>
      <w:r>
        <w:rPr>
          <w:spacing w:val="-10"/>
          <w:w w:val="105"/>
          <w:sz w:val="22"/>
        </w:rPr>
        <w:t> </w:t>
      </w:r>
      <w:r>
        <w:rPr>
          <w:w w:val="105"/>
          <w:sz w:val="22"/>
        </w:rPr>
        <w:t>anexele</w:t>
      </w:r>
      <w:r>
        <w:rPr>
          <w:spacing w:val="-8"/>
          <w:w w:val="105"/>
          <w:sz w:val="22"/>
        </w:rPr>
        <w:t> </w:t>
      </w:r>
      <w:r>
        <w:rPr>
          <w:w w:val="105"/>
          <w:sz w:val="22"/>
        </w:rPr>
        <w:t>nr.3/04</w:t>
      </w:r>
      <w:r>
        <w:rPr>
          <w:spacing w:val="-8"/>
          <w:w w:val="105"/>
          <w:sz w:val="22"/>
        </w:rPr>
        <w:t> </w:t>
      </w:r>
      <w:r>
        <w:rPr>
          <w:w w:val="105"/>
          <w:sz w:val="22"/>
        </w:rPr>
        <w:t>şi</w:t>
      </w:r>
      <w:r>
        <w:rPr>
          <w:spacing w:val="-9"/>
          <w:w w:val="105"/>
          <w:sz w:val="22"/>
        </w:rPr>
        <w:t> </w:t>
      </w:r>
      <w:r>
        <w:rPr>
          <w:w w:val="105"/>
          <w:sz w:val="22"/>
        </w:rPr>
        <w:t>5/04.</w:t>
      </w:r>
    </w:p>
    <w:p>
      <w:pPr>
        <w:pStyle w:val="ListParagraph"/>
        <w:numPr>
          <w:ilvl w:val="0"/>
          <w:numId w:val="34"/>
        </w:numPr>
        <w:tabs>
          <w:tab w:pos="1262" w:val="left" w:leader="none"/>
        </w:tabs>
        <w:spacing w:line="369" w:lineRule="auto" w:before="0" w:after="0"/>
        <w:ind w:left="255" w:right="1333" w:firstLine="610"/>
        <w:jc w:val="both"/>
        <w:rPr>
          <w:sz w:val="22"/>
        </w:rPr>
      </w:pPr>
      <w:r>
        <w:rPr>
          <w:w w:val="105"/>
          <w:sz w:val="22"/>
        </w:rPr>
        <w:t>Sinteza finanțării programelor bugetului asigurărilor pentru șomaj cu detalierea</w:t>
      </w:r>
      <w:r>
        <w:rPr>
          <w:spacing w:val="-13"/>
          <w:w w:val="105"/>
          <w:sz w:val="22"/>
        </w:rPr>
        <w:t> </w:t>
      </w:r>
      <w:r>
        <w:rPr>
          <w:w w:val="105"/>
          <w:sz w:val="22"/>
        </w:rPr>
        <w:t>pe</w:t>
      </w:r>
      <w:r>
        <w:rPr>
          <w:spacing w:val="-12"/>
          <w:w w:val="105"/>
          <w:sz w:val="22"/>
        </w:rPr>
        <w:t> </w:t>
      </w:r>
      <w:r>
        <w:rPr>
          <w:w w:val="105"/>
          <w:sz w:val="22"/>
        </w:rPr>
        <w:t>fișele</w:t>
      </w:r>
      <w:r>
        <w:rPr>
          <w:spacing w:val="-11"/>
          <w:w w:val="105"/>
          <w:sz w:val="22"/>
        </w:rPr>
        <w:t> </w:t>
      </w:r>
      <w:r>
        <w:rPr>
          <w:w w:val="105"/>
          <w:sz w:val="22"/>
        </w:rPr>
        <w:t>programelor</w:t>
      </w:r>
      <w:r>
        <w:rPr>
          <w:spacing w:val="-11"/>
          <w:w w:val="105"/>
          <w:sz w:val="22"/>
        </w:rPr>
        <w:t> </w:t>
      </w:r>
      <w:r>
        <w:rPr>
          <w:w w:val="105"/>
          <w:sz w:val="22"/>
        </w:rPr>
        <w:t>bugetare,</w:t>
      </w:r>
      <w:r>
        <w:rPr>
          <w:spacing w:val="-14"/>
          <w:w w:val="105"/>
          <w:sz w:val="22"/>
        </w:rPr>
        <w:t> </w:t>
      </w:r>
      <w:r>
        <w:rPr>
          <w:w w:val="105"/>
          <w:sz w:val="22"/>
        </w:rPr>
        <w:t>este</w:t>
      </w:r>
      <w:r>
        <w:rPr>
          <w:spacing w:val="-12"/>
          <w:w w:val="105"/>
          <w:sz w:val="22"/>
        </w:rPr>
        <w:t> </w:t>
      </w:r>
      <w:r>
        <w:rPr>
          <w:w w:val="105"/>
          <w:sz w:val="22"/>
        </w:rPr>
        <w:t>prevăzută</w:t>
      </w:r>
      <w:r>
        <w:rPr>
          <w:spacing w:val="-12"/>
          <w:w w:val="105"/>
          <w:sz w:val="22"/>
        </w:rPr>
        <w:t> </w:t>
      </w:r>
      <w:r>
        <w:rPr>
          <w:w w:val="105"/>
          <w:sz w:val="22"/>
        </w:rPr>
        <w:t>în</w:t>
      </w:r>
      <w:r>
        <w:rPr>
          <w:spacing w:val="-12"/>
          <w:w w:val="105"/>
          <w:sz w:val="22"/>
        </w:rPr>
        <w:t> </w:t>
      </w:r>
      <w:r>
        <w:rPr>
          <w:w w:val="105"/>
          <w:sz w:val="22"/>
        </w:rPr>
        <w:t>anexa</w:t>
      </w:r>
      <w:r>
        <w:rPr>
          <w:spacing w:val="-12"/>
          <w:w w:val="105"/>
          <w:sz w:val="22"/>
        </w:rPr>
        <w:t> </w:t>
      </w:r>
      <w:r>
        <w:rPr>
          <w:w w:val="105"/>
          <w:sz w:val="22"/>
        </w:rPr>
        <w:t>nr.</w:t>
      </w:r>
      <w:r>
        <w:rPr>
          <w:spacing w:val="-12"/>
          <w:w w:val="105"/>
          <w:sz w:val="22"/>
        </w:rPr>
        <w:t> </w:t>
      </w:r>
      <w:r>
        <w:rPr>
          <w:w w:val="105"/>
          <w:sz w:val="22"/>
        </w:rPr>
        <w:t>4/04.</w:t>
      </w:r>
    </w:p>
    <w:p>
      <w:pPr>
        <w:pStyle w:val="ListParagraph"/>
        <w:numPr>
          <w:ilvl w:val="0"/>
          <w:numId w:val="34"/>
        </w:numPr>
        <w:tabs>
          <w:tab w:pos="1255" w:val="left" w:leader="none"/>
        </w:tabs>
        <w:spacing w:line="372" w:lineRule="auto" w:before="0" w:after="0"/>
        <w:ind w:left="256" w:right="1334" w:firstLine="609"/>
        <w:jc w:val="both"/>
        <w:rPr>
          <w:sz w:val="22"/>
        </w:rPr>
      </w:pPr>
      <w:r>
        <w:rPr>
          <w:w w:val="105"/>
          <w:sz w:val="22"/>
        </w:rPr>
        <w:t>Sinteza sumelor alocate pentru instituții publice finanțate parțial din venituri proprii este prevăzută în anexa</w:t>
      </w:r>
      <w:r>
        <w:rPr>
          <w:spacing w:val="-26"/>
          <w:w w:val="105"/>
          <w:sz w:val="22"/>
        </w:rPr>
        <w:t> </w:t>
      </w:r>
      <w:r>
        <w:rPr>
          <w:w w:val="105"/>
          <w:sz w:val="22"/>
        </w:rPr>
        <w:t>nr.6/04.</w:t>
      </w:r>
    </w:p>
    <w:p>
      <w:pPr>
        <w:pStyle w:val="BodyText"/>
        <w:rPr>
          <w:sz w:val="26"/>
        </w:rPr>
      </w:pPr>
    </w:p>
    <w:p>
      <w:pPr>
        <w:pStyle w:val="BodyText"/>
        <w:rPr>
          <w:sz w:val="26"/>
        </w:rPr>
      </w:pPr>
    </w:p>
    <w:p>
      <w:pPr>
        <w:pStyle w:val="BodyText"/>
        <w:spacing w:before="176"/>
        <w:ind w:left="855" w:right="1257"/>
        <w:jc w:val="center"/>
      </w:pPr>
      <w:r>
        <w:rPr>
          <w:w w:val="105"/>
        </w:rPr>
        <w:t>CAPITOLUL II</w:t>
      </w:r>
    </w:p>
    <w:p>
      <w:pPr>
        <w:pStyle w:val="BodyText"/>
        <w:spacing w:before="137"/>
        <w:ind w:left="855" w:right="1256"/>
        <w:jc w:val="center"/>
      </w:pPr>
      <w:r>
        <w:rPr>
          <w:w w:val="105"/>
        </w:rPr>
        <w:t>Responsabilităţi în aplicarea prezentei legi şi dispoziţii</w:t>
      </w:r>
    </w:p>
    <w:p>
      <w:pPr>
        <w:pStyle w:val="BodyText"/>
        <w:spacing w:before="138"/>
        <w:ind w:left="855" w:right="1259"/>
        <w:jc w:val="center"/>
      </w:pPr>
      <w:r>
        <w:rPr>
          <w:w w:val="105"/>
        </w:rPr>
        <w:t>în gestionarea proiectelor cu finanţare din fonduri externe nerambursabile</w:t>
      </w:r>
    </w:p>
    <w:p>
      <w:pPr>
        <w:pStyle w:val="BodyText"/>
        <w:rPr>
          <w:sz w:val="26"/>
        </w:rPr>
      </w:pPr>
    </w:p>
    <w:p>
      <w:pPr>
        <w:pStyle w:val="BodyText"/>
        <w:rPr>
          <w:sz w:val="26"/>
        </w:rPr>
      </w:pPr>
    </w:p>
    <w:p>
      <w:pPr>
        <w:pStyle w:val="BodyText"/>
        <w:spacing w:before="7"/>
        <w:rPr>
          <w:sz w:val="27"/>
        </w:rPr>
      </w:pPr>
    </w:p>
    <w:p>
      <w:pPr>
        <w:pStyle w:val="BodyText"/>
        <w:ind w:left="855" w:right="1254"/>
        <w:jc w:val="center"/>
      </w:pPr>
      <w:r>
        <w:rPr>
          <w:w w:val="105"/>
        </w:rPr>
        <w:t>SECŢIUNEA 1</w:t>
      </w:r>
    </w:p>
    <w:p>
      <w:pPr>
        <w:pStyle w:val="BodyText"/>
        <w:spacing w:before="138"/>
        <w:ind w:left="855" w:right="1256"/>
        <w:jc w:val="center"/>
      </w:pPr>
      <w:r>
        <w:rPr>
          <w:w w:val="105"/>
        </w:rPr>
        <w:t>Responsabilităţi în aplicarea prezentei legi</w:t>
      </w:r>
    </w:p>
    <w:p>
      <w:pPr>
        <w:pStyle w:val="BodyText"/>
        <w:rPr>
          <w:sz w:val="26"/>
        </w:rPr>
      </w:pPr>
    </w:p>
    <w:p>
      <w:pPr>
        <w:pStyle w:val="BodyText"/>
        <w:rPr>
          <w:sz w:val="26"/>
        </w:rPr>
      </w:pPr>
    </w:p>
    <w:p>
      <w:pPr>
        <w:pStyle w:val="BodyText"/>
        <w:spacing w:before="7"/>
        <w:rPr>
          <w:sz w:val="27"/>
        </w:rPr>
      </w:pPr>
    </w:p>
    <w:p>
      <w:pPr>
        <w:pStyle w:val="BodyText"/>
        <w:spacing w:line="369" w:lineRule="auto"/>
        <w:ind w:left="255" w:right="1332" w:firstLine="676"/>
        <w:jc w:val="both"/>
      </w:pPr>
      <w:r>
        <w:rPr>
          <w:b/>
          <w:w w:val="105"/>
        </w:rPr>
        <w:t>Art.6. </w:t>
      </w:r>
      <w:r>
        <w:rPr>
          <w:w w:val="105"/>
        </w:rPr>
        <w:t>– (1) În anul 2024, în condiţiile prevăzute de Legea nr.500/2002 privind finanțele publice, cu modificările şi completările ulterioare,</w:t>
      </w:r>
      <w:r>
        <w:rPr>
          <w:spacing w:val="-44"/>
          <w:w w:val="105"/>
        </w:rPr>
        <w:t> </w:t>
      </w:r>
      <w:r>
        <w:rPr>
          <w:w w:val="105"/>
        </w:rPr>
        <w:t>ordonatorul principal de credite poate efectua virări de credite de angajament și de credite bugetare între titlurile şi articolele de cheltuieli din cadrul aceluiaşi capitol sau de</w:t>
      </w:r>
      <w:r>
        <w:rPr>
          <w:spacing w:val="-16"/>
          <w:w w:val="105"/>
        </w:rPr>
        <w:t> </w:t>
      </w:r>
      <w:r>
        <w:rPr>
          <w:w w:val="105"/>
        </w:rPr>
        <w:t>la</w:t>
      </w:r>
      <w:r>
        <w:rPr>
          <w:spacing w:val="-14"/>
          <w:w w:val="105"/>
        </w:rPr>
        <w:t> </w:t>
      </w:r>
      <w:r>
        <w:rPr>
          <w:w w:val="105"/>
        </w:rPr>
        <w:t>alte</w:t>
      </w:r>
      <w:r>
        <w:rPr>
          <w:spacing w:val="-15"/>
          <w:w w:val="105"/>
        </w:rPr>
        <w:t> </w:t>
      </w:r>
      <w:r>
        <w:rPr>
          <w:w w:val="105"/>
        </w:rPr>
        <w:t>capitole,</w:t>
      </w:r>
      <w:r>
        <w:rPr>
          <w:spacing w:val="-15"/>
          <w:w w:val="105"/>
        </w:rPr>
        <w:t> </w:t>
      </w:r>
      <w:r>
        <w:rPr>
          <w:w w:val="105"/>
        </w:rPr>
        <w:t>după</w:t>
      </w:r>
      <w:r>
        <w:rPr>
          <w:spacing w:val="-15"/>
          <w:w w:val="105"/>
        </w:rPr>
        <w:t> </w:t>
      </w:r>
      <w:r>
        <w:rPr>
          <w:w w:val="105"/>
        </w:rPr>
        <w:t>caz,</w:t>
      </w:r>
      <w:r>
        <w:rPr>
          <w:spacing w:val="-16"/>
          <w:w w:val="105"/>
        </w:rPr>
        <w:t> </w:t>
      </w:r>
      <w:r>
        <w:rPr>
          <w:w w:val="105"/>
        </w:rPr>
        <w:t>în</w:t>
      </w:r>
      <w:r>
        <w:rPr>
          <w:spacing w:val="-13"/>
          <w:w w:val="105"/>
        </w:rPr>
        <w:t> </w:t>
      </w:r>
      <w:r>
        <w:rPr>
          <w:w w:val="105"/>
        </w:rPr>
        <w:t>vederea</w:t>
      </w:r>
      <w:r>
        <w:rPr>
          <w:spacing w:val="-15"/>
          <w:w w:val="105"/>
        </w:rPr>
        <w:t> </w:t>
      </w:r>
      <w:r>
        <w:rPr>
          <w:w w:val="105"/>
        </w:rPr>
        <w:t>asigurării</w:t>
      </w:r>
      <w:r>
        <w:rPr>
          <w:spacing w:val="-15"/>
          <w:w w:val="105"/>
        </w:rPr>
        <w:t> </w:t>
      </w:r>
      <w:r>
        <w:rPr>
          <w:w w:val="105"/>
        </w:rPr>
        <w:t>plăţii</w:t>
      </w:r>
      <w:r>
        <w:rPr>
          <w:spacing w:val="-15"/>
          <w:w w:val="105"/>
        </w:rPr>
        <w:t> </w:t>
      </w:r>
      <w:r>
        <w:rPr>
          <w:w w:val="105"/>
        </w:rPr>
        <w:t>la</w:t>
      </w:r>
      <w:r>
        <w:rPr>
          <w:spacing w:val="-16"/>
          <w:w w:val="105"/>
        </w:rPr>
        <w:t> </w:t>
      </w:r>
      <w:r>
        <w:rPr>
          <w:w w:val="105"/>
        </w:rPr>
        <w:t>scadenţă</w:t>
      </w:r>
      <w:r>
        <w:rPr>
          <w:spacing w:val="-15"/>
          <w:w w:val="105"/>
        </w:rPr>
        <w:t> </w:t>
      </w:r>
      <w:r>
        <w:rPr>
          <w:w w:val="105"/>
        </w:rPr>
        <w:t>a</w:t>
      </w:r>
      <w:r>
        <w:rPr>
          <w:spacing w:val="-16"/>
          <w:w w:val="105"/>
        </w:rPr>
        <w:t> </w:t>
      </w:r>
      <w:r>
        <w:rPr>
          <w:w w:val="105"/>
        </w:rPr>
        <w:t>cotizaţiilor şi contribuţiilor la organisme</w:t>
      </w:r>
      <w:r>
        <w:rPr>
          <w:spacing w:val="-13"/>
          <w:w w:val="105"/>
        </w:rPr>
        <w:t> </w:t>
      </w:r>
      <w:r>
        <w:rPr>
          <w:w w:val="105"/>
        </w:rPr>
        <w:t>internaţionale.</w:t>
      </w:r>
    </w:p>
    <w:p>
      <w:pPr>
        <w:pStyle w:val="BodyText"/>
        <w:tabs>
          <w:tab w:pos="1622" w:val="left" w:leader="none"/>
          <w:tab w:pos="3043" w:val="left" w:leader="none"/>
          <w:tab w:pos="4132" w:val="left" w:leader="none"/>
          <w:tab w:pos="4584" w:val="left" w:leader="none"/>
          <w:tab w:pos="5512" w:val="left" w:leader="none"/>
          <w:tab w:pos="6679" w:val="left" w:leader="none"/>
          <w:tab w:pos="7401" w:val="left" w:leader="none"/>
        </w:tabs>
        <w:spacing w:line="369" w:lineRule="auto"/>
        <w:ind w:left="256" w:right="1336" w:firstLine="880"/>
      </w:pPr>
      <w:r>
        <w:rPr>
          <w:w w:val="105"/>
        </w:rPr>
        <w:t>(2)</w:t>
        <w:tab/>
        <w:t>Ordonatorul</w:t>
        <w:tab/>
        <w:t>principal</w:t>
        <w:tab/>
        <w:t>de</w:t>
        <w:tab/>
        <w:t>credite</w:t>
        <w:tab/>
        <w:t>comunică</w:t>
        <w:tab/>
        <w:t>lunar</w:t>
        <w:tab/>
      </w:r>
      <w:r>
        <w:rPr>
          <w:spacing w:val="-1"/>
        </w:rPr>
        <w:t>Ministerului </w:t>
      </w:r>
      <w:r>
        <w:rPr>
          <w:w w:val="105"/>
        </w:rPr>
        <w:t>Finanţelor modificările efectuate potrivit prevederilor</w:t>
      </w:r>
      <w:r>
        <w:rPr>
          <w:spacing w:val="-31"/>
          <w:w w:val="105"/>
        </w:rPr>
        <w:t> </w:t>
      </w:r>
      <w:r>
        <w:rPr>
          <w:w w:val="105"/>
        </w:rPr>
        <w:t>alin.(1).</w:t>
      </w:r>
    </w:p>
    <w:p>
      <w:pPr>
        <w:pStyle w:val="BodyText"/>
        <w:spacing w:before="10"/>
        <w:rPr>
          <w:sz w:val="33"/>
        </w:rPr>
      </w:pPr>
    </w:p>
    <w:p>
      <w:pPr>
        <w:pStyle w:val="BodyText"/>
        <w:spacing w:line="369" w:lineRule="auto"/>
        <w:ind w:left="256" w:right="1333" w:firstLine="676"/>
        <w:jc w:val="both"/>
      </w:pPr>
      <w:r>
        <w:rPr>
          <w:b/>
          <w:w w:val="105"/>
        </w:rPr>
        <w:t>Art.7. </w:t>
      </w:r>
      <w:r>
        <w:rPr>
          <w:w w:val="105"/>
        </w:rPr>
        <w:t>– Sunt interzise virările de credite de angajament și credite bugetare între subdiviziunile de cheltuieli aprobate pentru sistemul public de pensii şi cele pentru sistemul de asigurare pentru accidente de muncă şi boli profesionale.</w:t>
      </w:r>
    </w:p>
    <w:p>
      <w:pPr>
        <w:pStyle w:val="BodyText"/>
        <w:rPr>
          <w:sz w:val="20"/>
        </w:rPr>
      </w:pPr>
    </w:p>
    <w:p>
      <w:pPr>
        <w:pStyle w:val="BodyText"/>
        <w:rPr>
          <w:sz w:val="20"/>
        </w:rPr>
      </w:pPr>
    </w:p>
    <w:p>
      <w:pPr>
        <w:pStyle w:val="BodyText"/>
        <w:rPr>
          <w:sz w:val="20"/>
        </w:rPr>
      </w:pPr>
    </w:p>
    <w:p>
      <w:pPr>
        <w:pStyle w:val="BodyText"/>
        <w:spacing w:before="6"/>
        <w:rPr>
          <w:sz w:val="19"/>
        </w:rPr>
      </w:pPr>
    </w:p>
    <w:p>
      <w:pPr>
        <w:spacing w:before="91"/>
        <w:ind w:left="0" w:right="734" w:firstLine="0"/>
        <w:jc w:val="center"/>
        <w:rPr>
          <w:sz w:val="19"/>
        </w:rPr>
      </w:pPr>
      <w:r>
        <w:rPr>
          <w:w w:val="99"/>
          <w:sz w:val="19"/>
        </w:rPr>
        <w:t>3</w:t>
      </w:r>
    </w:p>
    <w:p>
      <w:pPr>
        <w:spacing w:line="240" w:lineRule="auto" w:before="9"/>
        <w:rPr>
          <w:sz w:val="27"/>
        </w:rPr>
      </w:pPr>
    </w:p>
    <w:p>
      <w:pPr>
        <w:spacing w:line="152" w:lineRule="exact" w:before="95"/>
        <w:ind w:left="0" w:right="98" w:firstLine="0"/>
        <w:jc w:val="right"/>
        <w:rPr>
          <w:rFonts w:ascii="Arial"/>
          <w:sz w:val="16"/>
        </w:rPr>
      </w:pPr>
      <w:r>
        <w:rPr>
          <w:rFonts w:ascii="Arial"/>
          <w:sz w:val="16"/>
        </w:rPr>
        <w:t>14</w:t>
      </w:r>
    </w:p>
    <w:p>
      <w:pPr>
        <w:spacing w:after="0" w:line="152" w:lineRule="exact"/>
        <w:jc w:val="right"/>
        <w:rPr>
          <w:rFonts w:ascii="Arial"/>
          <w:sz w:val="16"/>
        </w:rPr>
        <w:sectPr>
          <w:headerReference w:type="default" r:id="rId14"/>
          <w:pgSz w:w="12240" w:h="15840"/>
          <w:pgMar w:header="0" w:footer="0" w:top="980" w:bottom="0" w:left="1700" w:right="620"/>
        </w:sectPr>
      </w:pPr>
    </w:p>
    <w:p>
      <w:pPr>
        <w:pStyle w:val="BodyText"/>
        <w:spacing w:line="369" w:lineRule="auto" w:before="83"/>
        <w:ind w:left="255" w:right="1333" w:firstLine="676"/>
        <w:jc w:val="both"/>
      </w:pPr>
      <w:r>
        <w:rPr>
          <w:b/>
          <w:w w:val="105"/>
        </w:rPr>
        <w:t>Art.8. </w:t>
      </w:r>
      <w:r>
        <w:rPr>
          <w:w w:val="105"/>
        </w:rPr>
        <w:t>– Sunt interzise virările de credite de angajament și credite bugetare între subdiviziunile de cheltuieli aprobate pentru sistemul asigurărilor pentru şomaj şi cele pentru Fondul de garantare pentru plata creanţelor salariale.</w:t>
      </w:r>
    </w:p>
    <w:p>
      <w:pPr>
        <w:pStyle w:val="BodyText"/>
        <w:spacing w:before="8"/>
        <w:rPr>
          <w:sz w:val="33"/>
        </w:rPr>
      </w:pPr>
    </w:p>
    <w:p>
      <w:pPr>
        <w:pStyle w:val="BodyText"/>
        <w:spacing w:line="369" w:lineRule="auto" w:before="1"/>
        <w:ind w:left="255" w:right="1331" w:firstLine="676"/>
        <w:jc w:val="both"/>
      </w:pPr>
      <w:r>
        <w:rPr>
          <w:b/>
          <w:w w:val="105"/>
        </w:rPr>
        <w:t>Art.9. </w:t>
      </w:r>
      <w:r>
        <w:rPr>
          <w:w w:val="105"/>
        </w:rPr>
        <w:t>– Se interzice ordonatorului principal de credite să efectueze</w:t>
      </w:r>
      <w:r>
        <w:rPr>
          <w:spacing w:val="-48"/>
          <w:w w:val="105"/>
        </w:rPr>
        <w:t> </w:t>
      </w:r>
      <w:r>
        <w:rPr>
          <w:w w:val="105"/>
        </w:rPr>
        <w:t>virări de credite de angajament și credite bugetare de la titlul 51 „Transferuri între unităţi ale administraţiei publice” al capitolului 68.04 „Asigurări şi asistenţă socială”</w:t>
      </w:r>
      <w:r>
        <w:rPr>
          <w:spacing w:val="-11"/>
          <w:w w:val="105"/>
        </w:rPr>
        <w:t> </w:t>
      </w:r>
      <w:r>
        <w:rPr>
          <w:w w:val="105"/>
        </w:rPr>
        <w:t>la</w:t>
      </w:r>
      <w:r>
        <w:rPr>
          <w:spacing w:val="-13"/>
          <w:w w:val="105"/>
        </w:rPr>
        <w:t> </w:t>
      </w:r>
      <w:r>
        <w:rPr>
          <w:w w:val="105"/>
        </w:rPr>
        <w:t>celelalte</w:t>
      </w:r>
      <w:r>
        <w:rPr>
          <w:spacing w:val="-12"/>
          <w:w w:val="105"/>
        </w:rPr>
        <w:t> </w:t>
      </w:r>
      <w:r>
        <w:rPr>
          <w:w w:val="105"/>
        </w:rPr>
        <w:t>titluri</w:t>
      </w:r>
      <w:r>
        <w:rPr>
          <w:spacing w:val="-13"/>
          <w:w w:val="105"/>
        </w:rPr>
        <w:t> </w:t>
      </w:r>
      <w:r>
        <w:rPr>
          <w:w w:val="105"/>
        </w:rPr>
        <w:t>ale</w:t>
      </w:r>
      <w:r>
        <w:rPr>
          <w:spacing w:val="-13"/>
          <w:w w:val="105"/>
        </w:rPr>
        <w:t> </w:t>
      </w:r>
      <w:r>
        <w:rPr>
          <w:w w:val="105"/>
        </w:rPr>
        <w:t>aceluiaşi</w:t>
      </w:r>
      <w:r>
        <w:rPr>
          <w:spacing w:val="-12"/>
          <w:w w:val="105"/>
        </w:rPr>
        <w:t> </w:t>
      </w:r>
      <w:r>
        <w:rPr>
          <w:w w:val="105"/>
        </w:rPr>
        <w:t>capitol</w:t>
      </w:r>
      <w:r>
        <w:rPr>
          <w:spacing w:val="-13"/>
          <w:w w:val="105"/>
        </w:rPr>
        <w:t> </w:t>
      </w:r>
      <w:r>
        <w:rPr>
          <w:w w:val="105"/>
        </w:rPr>
        <w:t>sau</w:t>
      </w:r>
      <w:r>
        <w:rPr>
          <w:spacing w:val="-13"/>
          <w:w w:val="105"/>
        </w:rPr>
        <w:t> </w:t>
      </w:r>
      <w:r>
        <w:rPr>
          <w:w w:val="105"/>
        </w:rPr>
        <w:t>la</w:t>
      </w:r>
      <w:r>
        <w:rPr>
          <w:spacing w:val="-13"/>
          <w:w w:val="105"/>
        </w:rPr>
        <w:t> </w:t>
      </w:r>
      <w:r>
        <w:rPr>
          <w:w w:val="105"/>
        </w:rPr>
        <w:t>alte</w:t>
      </w:r>
      <w:r>
        <w:rPr>
          <w:spacing w:val="-12"/>
          <w:w w:val="105"/>
        </w:rPr>
        <w:t> </w:t>
      </w:r>
      <w:r>
        <w:rPr>
          <w:w w:val="105"/>
        </w:rPr>
        <w:t>capitole</w:t>
      </w:r>
      <w:r>
        <w:rPr>
          <w:spacing w:val="-13"/>
          <w:w w:val="105"/>
        </w:rPr>
        <w:t> </w:t>
      </w:r>
      <w:r>
        <w:rPr>
          <w:w w:val="105"/>
        </w:rPr>
        <w:t>bugetare.</w:t>
      </w:r>
    </w:p>
    <w:p>
      <w:pPr>
        <w:pStyle w:val="BodyText"/>
        <w:spacing w:before="8"/>
        <w:rPr>
          <w:sz w:val="33"/>
        </w:rPr>
      </w:pPr>
    </w:p>
    <w:p>
      <w:pPr>
        <w:pStyle w:val="BodyText"/>
        <w:spacing w:line="369" w:lineRule="auto"/>
        <w:ind w:left="119" w:right="1332" w:firstLine="800"/>
        <w:jc w:val="both"/>
      </w:pPr>
      <w:r>
        <w:rPr>
          <w:b/>
          <w:w w:val="105"/>
        </w:rPr>
        <w:t>Art.10 </w:t>
      </w:r>
      <w:r>
        <w:rPr>
          <w:w w:val="105"/>
        </w:rPr>
        <w:t>– (1) Prin derogare de la prevederile art.47 alin. (9) și (10) din Legea nr.500/2002, cu modificãrile și completările ulterioare, în anul 2024, se autorizează</w:t>
      </w:r>
      <w:r>
        <w:rPr>
          <w:spacing w:val="-18"/>
          <w:w w:val="105"/>
        </w:rPr>
        <w:t> </w:t>
      </w:r>
      <w:r>
        <w:rPr>
          <w:w w:val="105"/>
        </w:rPr>
        <w:t>ordonatorul</w:t>
      </w:r>
      <w:r>
        <w:rPr>
          <w:spacing w:val="-19"/>
          <w:w w:val="105"/>
        </w:rPr>
        <w:t> </w:t>
      </w:r>
      <w:r>
        <w:rPr>
          <w:w w:val="105"/>
        </w:rPr>
        <w:t>principal</w:t>
      </w:r>
      <w:r>
        <w:rPr>
          <w:spacing w:val="-18"/>
          <w:w w:val="105"/>
        </w:rPr>
        <w:t> </w:t>
      </w:r>
      <w:r>
        <w:rPr>
          <w:w w:val="105"/>
        </w:rPr>
        <w:t>de</w:t>
      </w:r>
      <w:r>
        <w:rPr>
          <w:spacing w:val="-18"/>
          <w:w w:val="105"/>
        </w:rPr>
        <w:t> </w:t>
      </w:r>
      <w:r>
        <w:rPr>
          <w:w w:val="105"/>
        </w:rPr>
        <w:t>credite</w:t>
      </w:r>
      <w:r>
        <w:rPr>
          <w:spacing w:val="-18"/>
          <w:w w:val="105"/>
        </w:rPr>
        <w:t> </w:t>
      </w:r>
      <w:r>
        <w:rPr>
          <w:w w:val="105"/>
        </w:rPr>
        <w:t>să</w:t>
      </w:r>
      <w:r>
        <w:rPr>
          <w:spacing w:val="-19"/>
          <w:w w:val="105"/>
        </w:rPr>
        <w:t> </w:t>
      </w:r>
      <w:r>
        <w:rPr>
          <w:w w:val="105"/>
        </w:rPr>
        <w:t>efectueze</w:t>
      </w:r>
      <w:r>
        <w:rPr>
          <w:spacing w:val="-19"/>
          <w:w w:val="105"/>
        </w:rPr>
        <w:t> </w:t>
      </w:r>
      <w:r>
        <w:rPr>
          <w:w w:val="105"/>
        </w:rPr>
        <w:t>pe</w:t>
      </w:r>
      <w:r>
        <w:rPr>
          <w:spacing w:val="-18"/>
          <w:w w:val="105"/>
        </w:rPr>
        <w:t> </w:t>
      </w:r>
      <w:r>
        <w:rPr>
          <w:w w:val="105"/>
        </w:rPr>
        <w:t>tot</w:t>
      </w:r>
      <w:r>
        <w:rPr>
          <w:spacing w:val="-18"/>
          <w:w w:val="105"/>
        </w:rPr>
        <w:t> </w:t>
      </w:r>
      <w:r>
        <w:rPr>
          <w:w w:val="105"/>
        </w:rPr>
        <w:t>parcursul</w:t>
      </w:r>
      <w:r>
        <w:rPr>
          <w:spacing w:val="-19"/>
          <w:w w:val="105"/>
        </w:rPr>
        <w:t> </w:t>
      </w:r>
      <w:r>
        <w:rPr>
          <w:w w:val="105"/>
        </w:rPr>
        <w:t>anului:</w:t>
      </w:r>
    </w:p>
    <w:p>
      <w:pPr>
        <w:pStyle w:val="ListParagraph"/>
        <w:numPr>
          <w:ilvl w:val="0"/>
          <w:numId w:val="35"/>
        </w:numPr>
        <w:tabs>
          <w:tab w:pos="1222" w:val="left" w:leader="none"/>
        </w:tabs>
        <w:spacing w:line="369" w:lineRule="auto" w:before="1" w:after="0"/>
        <w:ind w:left="119" w:right="1331" w:firstLine="801"/>
        <w:jc w:val="both"/>
        <w:rPr>
          <w:sz w:val="22"/>
        </w:rPr>
      </w:pPr>
      <w:r>
        <w:rPr>
          <w:w w:val="105"/>
          <w:sz w:val="22"/>
        </w:rPr>
        <w:t>virări de credite de angajament și credite bugetare pentru asigurarea implementării proiectelor cu finanțare din fonduri externe nerambursabile, inclusiv a investițiilor/reformelor noi aferente Mecanismului de redresare și reziliențã, cu modificarea corespunzătoare a anexelor la bugetul asigurărilor sociale</w:t>
      </w:r>
      <w:r>
        <w:rPr>
          <w:spacing w:val="-5"/>
          <w:w w:val="105"/>
          <w:sz w:val="22"/>
        </w:rPr>
        <w:t> </w:t>
      </w:r>
      <w:r>
        <w:rPr>
          <w:w w:val="105"/>
          <w:sz w:val="22"/>
        </w:rPr>
        <w:t>de</w:t>
      </w:r>
      <w:r>
        <w:rPr>
          <w:spacing w:val="-8"/>
          <w:w w:val="105"/>
          <w:sz w:val="22"/>
        </w:rPr>
        <w:t> </w:t>
      </w:r>
      <w:r>
        <w:rPr>
          <w:w w:val="105"/>
          <w:sz w:val="22"/>
        </w:rPr>
        <w:t>stat</w:t>
      </w:r>
      <w:r>
        <w:rPr>
          <w:spacing w:val="-6"/>
          <w:w w:val="105"/>
          <w:sz w:val="22"/>
        </w:rPr>
        <w:t> </w:t>
      </w:r>
      <w:r>
        <w:rPr>
          <w:w w:val="105"/>
          <w:sz w:val="22"/>
        </w:rPr>
        <w:t>sau</w:t>
      </w:r>
      <w:r>
        <w:rPr>
          <w:spacing w:val="-7"/>
          <w:w w:val="105"/>
          <w:sz w:val="22"/>
        </w:rPr>
        <w:t> </w:t>
      </w:r>
      <w:r>
        <w:rPr>
          <w:w w:val="105"/>
          <w:sz w:val="22"/>
        </w:rPr>
        <w:t>bugetul</w:t>
      </w:r>
      <w:r>
        <w:rPr>
          <w:spacing w:val="-6"/>
          <w:w w:val="105"/>
          <w:sz w:val="22"/>
        </w:rPr>
        <w:t> </w:t>
      </w:r>
      <w:r>
        <w:rPr>
          <w:w w:val="105"/>
          <w:sz w:val="22"/>
        </w:rPr>
        <w:t>asigurărilor</w:t>
      </w:r>
      <w:r>
        <w:rPr>
          <w:spacing w:val="-5"/>
          <w:w w:val="105"/>
          <w:sz w:val="22"/>
        </w:rPr>
        <w:t> </w:t>
      </w:r>
      <w:r>
        <w:rPr>
          <w:w w:val="105"/>
          <w:sz w:val="22"/>
        </w:rPr>
        <w:t>pentru</w:t>
      </w:r>
      <w:r>
        <w:rPr>
          <w:spacing w:val="-5"/>
          <w:w w:val="105"/>
          <w:sz w:val="22"/>
        </w:rPr>
        <w:t> </w:t>
      </w:r>
      <w:r>
        <w:rPr>
          <w:w w:val="105"/>
          <w:sz w:val="22"/>
        </w:rPr>
        <w:t>șomaj,</w:t>
      </w:r>
      <w:r>
        <w:rPr>
          <w:spacing w:val="-8"/>
          <w:w w:val="105"/>
          <w:sz w:val="22"/>
        </w:rPr>
        <w:t> </w:t>
      </w:r>
      <w:r>
        <w:rPr>
          <w:w w:val="105"/>
          <w:sz w:val="22"/>
        </w:rPr>
        <w:t>după</w:t>
      </w:r>
      <w:r>
        <w:rPr>
          <w:spacing w:val="-6"/>
          <w:w w:val="105"/>
          <w:sz w:val="22"/>
        </w:rPr>
        <w:t> </w:t>
      </w:r>
      <w:r>
        <w:rPr>
          <w:w w:val="105"/>
          <w:sz w:val="22"/>
        </w:rPr>
        <w:t>caz;</w:t>
      </w:r>
    </w:p>
    <w:p>
      <w:pPr>
        <w:pStyle w:val="ListParagraph"/>
        <w:numPr>
          <w:ilvl w:val="0"/>
          <w:numId w:val="35"/>
        </w:numPr>
        <w:tabs>
          <w:tab w:pos="1247" w:val="left" w:leader="none"/>
        </w:tabs>
        <w:spacing w:line="369" w:lineRule="auto" w:before="0" w:after="0"/>
        <w:ind w:left="119" w:right="1332" w:firstLine="801"/>
        <w:jc w:val="both"/>
        <w:rPr>
          <w:sz w:val="22"/>
        </w:rPr>
      </w:pPr>
      <w:r>
        <w:rPr>
          <w:w w:val="105"/>
          <w:sz w:val="22"/>
        </w:rPr>
        <w:t>virări de credite de angajament și credite bugetare între programe, peste limita prevăzută, cu încadrarea în prevederile bugetare aprobate, cu modificarea</w:t>
      </w:r>
      <w:r>
        <w:rPr>
          <w:spacing w:val="-9"/>
          <w:w w:val="105"/>
          <w:sz w:val="22"/>
        </w:rPr>
        <w:t> </w:t>
      </w:r>
      <w:r>
        <w:rPr>
          <w:w w:val="105"/>
          <w:sz w:val="22"/>
        </w:rPr>
        <w:t>corespunzătoare</w:t>
      </w:r>
      <w:r>
        <w:rPr>
          <w:spacing w:val="-7"/>
          <w:w w:val="105"/>
          <w:sz w:val="22"/>
        </w:rPr>
        <w:t> </w:t>
      </w:r>
      <w:r>
        <w:rPr>
          <w:w w:val="105"/>
          <w:sz w:val="22"/>
        </w:rPr>
        <w:t>a</w:t>
      </w:r>
      <w:r>
        <w:rPr>
          <w:spacing w:val="-7"/>
          <w:w w:val="105"/>
          <w:sz w:val="22"/>
        </w:rPr>
        <w:t> </w:t>
      </w:r>
      <w:r>
        <w:rPr>
          <w:w w:val="105"/>
          <w:sz w:val="22"/>
        </w:rPr>
        <w:t>anexelor</w:t>
      </w:r>
      <w:r>
        <w:rPr>
          <w:spacing w:val="-7"/>
          <w:w w:val="105"/>
          <w:sz w:val="22"/>
        </w:rPr>
        <w:t> </w:t>
      </w:r>
      <w:r>
        <w:rPr>
          <w:w w:val="105"/>
          <w:sz w:val="22"/>
        </w:rPr>
        <w:t>la</w:t>
      </w:r>
      <w:r>
        <w:rPr>
          <w:spacing w:val="-8"/>
          <w:w w:val="105"/>
          <w:sz w:val="22"/>
        </w:rPr>
        <w:t> </w:t>
      </w:r>
      <w:r>
        <w:rPr>
          <w:w w:val="105"/>
          <w:sz w:val="22"/>
        </w:rPr>
        <w:t>bugetul</w:t>
      </w:r>
      <w:r>
        <w:rPr>
          <w:spacing w:val="-9"/>
          <w:w w:val="105"/>
          <w:sz w:val="22"/>
        </w:rPr>
        <w:t> </w:t>
      </w:r>
      <w:r>
        <w:rPr>
          <w:w w:val="105"/>
          <w:sz w:val="22"/>
        </w:rPr>
        <w:t>asigurărilor</w:t>
      </w:r>
      <w:r>
        <w:rPr>
          <w:spacing w:val="-7"/>
          <w:w w:val="105"/>
          <w:sz w:val="22"/>
        </w:rPr>
        <w:t> </w:t>
      </w:r>
      <w:r>
        <w:rPr>
          <w:w w:val="105"/>
          <w:sz w:val="22"/>
        </w:rPr>
        <w:t>sociale</w:t>
      </w:r>
      <w:r>
        <w:rPr>
          <w:spacing w:val="-8"/>
          <w:w w:val="105"/>
          <w:sz w:val="22"/>
        </w:rPr>
        <w:t> </w:t>
      </w:r>
      <w:r>
        <w:rPr>
          <w:w w:val="105"/>
          <w:sz w:val="22"/>
        </w:rPr>
        <w:t>de</w:t>
      </w:r>
      <w:r>
        <w:rPr>
          <w:spacing w:val="-8"/>
          <w:w w:val="105"/>
          <w:sz w:val="22"/>
        </w:rPr>
        <w:t> </w:t>
      </w:r>
      <w:r>
        <w:rPr>
          <w:w w:val="105"/>
          <w:sz w:val="22"/>
        </w:rPr>
        <w:t>stat</w:t>
      </w:r>
      <w:r>
        <w:rPr>
          <w:spacing w:val="-7"/>
          <w:w w:val="105"/>
          <w:sz w:val="22"/>
        </w:rPr>
        <w:t> </w:t>
      </w:r>
      <w:r>
        <w:rPr>
          <w:w w:val="105"/>
          <w:sz w:val="22"/>
        </w:rPr>
        <w:t>sau bugetul asigurărilor pentru șomaj, după</w:t>
      </w:r>
      <w:r>
        <w:rPr>
          <w:spacing w:val="-19"/>
          <w:w w:val="105"/>
          <w:sz w:val="22"/>
        </w:rPr>
        <w:t> </w:t>
      </w:r>
      <w:r>
        <w:rPr>
          <w:w w:val="105"/>
          <w:sz w:val="22"/>
        </w:rPr>
        <w:t>caz;</w:t>
      </w:r>
    </w:p>
    <w:p>
      <w:pPr>
        <w:pStyle w:val="BodyText"/>
        <w:spacing w:line="369" w:lineRule="auto"/>
        <w:ind w:left="120" w:right="1330" w:firstLine="800"/>
        <w:jc w:val="both"/>
      </w:pPr>
      <w:r>
        <w:rPr>
          <w:w w:val="105"/>
        </w:rPr>
        <w:t>(2)</w:t>
      </w:r>
      <w:r>
        <w:rPr>
          <w:spacing w:val="-6"/>
          <w:w w:val="105"/>
        </w:rPr>
        <w:t> </w:t>
      </w:r>
      <w:r>
        <w:rPr>
          <w:w w:val="105"/>
        </w:rPr>
        <w:t>Se</w:t>
      </w:r>
      <w:r>
        <w:rPr>
          <w:spacing w:val="-6"/>
          <w:w w:val="105"/>
        </w:rPr>
        <w:t> </w:t>
      </w:r>
      <w:r>
        <w:rPr>
          <w:w w:val="105"/>
        </w:rPr>
        <w:t>autorizează</w:t>
      </w:r>
      <w:r>
        <w:rPr>
          <w:spacing w:val="-7"/>
          <w:w w:val="105"/>
        </w:rPr>
        <w:t> </w:t>
      </w:r>
      <w:r>
        <w:rPr>
          <w:w w:val="105"/>
        </w:rPr>
        <w:t>ordonatorul</w:t>
      </w:r>
      <w:r>
        <w:rPr>
          <w:spacing w:val="-7"/>
          <w:w w:val="105"/>
        </w:rPr>
        <w:t> </w:t>
      </w:r>
      <w:r>
        <w:rPr>
          <w:w w:val="105"/>
        </w:rPr>
        <w:t>principal</w:t>
      </w:r>
      <w:r>
        <w:rPr>
          <w:spacing w:val="-7"/>
          <w:w w:val="105"/>
        </w:rPr>
        <w:t> </w:t>
      </w:r>
      <w:r>
        <w:rPr>
          <w:w w:val="105"/>
        </w:rPr>
        <w:t>de</w:t>
      </w:r>
      <w:r>
        <w:rPr>
          <w:spacing w:val="-5"/>
          <w:w w:val="105"/>
        </w:rPr>
        <w:t> </w:t>
      </w:r>
      <w:r>
        <w:rPr>
          <w:w w:val="105"/>
        </w:rPr>
        <w:t>credite</w:t>
      </w:r>
      <w:r>
        <w:rPr>
          <w:spacing w:val="-7"/>
          <w:w w:val="105"/>
        </w:rPr>
        <w:t> </w:t>
      </w:r>
      <w:r>
        <w:rPr>
          <w:w w:val="105"/>
        </w:rPr>
        <w:t>pe</w:t>
      </w:r>
      <w:r>
        <w:rPr>
          <w:spacing w:val="-6"/>
          <w:w w:val="105"/>
        </w:rPr>
        <w:t> </w:t>
      </w:r>
      <w:r>
        <w:rPr>
          <w:w w:val="105"/>
        </w:rPr>
        <w:t>tot</w:t>
      </w:r>
      <w:r>
        <w:rPr>
          <w:spacing w:val="-6"/>
          <w:w w:val="105"/>
        </w:rPr>
        <w:t> </w:t>
      </w:r>
      <w:r>
        <w:rPr>
          <w:w w:val="105"/>
        </w:rPr>
        <w:t>parcursul</w:t>
      </w:r>
      <w:r>
        <w:rPr>
          <w:spacing w:val="-5"/>
          <w:w w:val="105"/>
        </w:rPr>
        <w:t> </w:t>
      </w:r>
      <w:r>
        <w:rPr>
          <w:w w:val="105"/>
        </w:rPr>
        <w:t>anului să modifice costurile asociate măsurilor și valorile indicatorilor prevăzuți în anexele la bugetul asigurărilor sociale de stat sau bugetul asigurărilor pentru șomaj,</w:t>
      </w:r>
      <w:r>
        <w:rPr>
          <w:spacing w:val="-5"/>
          <w:w w:val="105"/>
        </w:rPr>
        <w:t> </w:t>
      </w:r>
      <w:r>
        <w:rPr>
          <w:w w:val="105"/>
        </w:rPr>
        <w:t>după</w:t>
      </w:r>
      <w:r>
        <w:rPr>
          <w:spacing w:val="-5"/>
          <w:w w:val="105"/>
        </w:rPr>
        <w:t> </w:t>
      </w:r>
      <w:r>
        <w:rPr>
          <w:w w:val="105"/>
        </w:rPr>
        <w:t>caz,</w:t>
      </w:r>
      <w:r>
        <w:rPr>
          <w:spacing w:val="-7"/>
          <w:w w:val="105"/>
        </w:rPr>
        <w:t> </w:t>
      </w:r>
      <w:r>
        <w:rPr>
          <w:w w:val="105"/>
        </w:rPr>
        <w:t>cu</w:t>
      </w:r>
      <w:r>
        <w:rPr>
          <w:spacing w:val="-6"/>
          <w:w w:val="105"/>
        </w:rPr>
        <w:t> </w:t>
      </w:r>
      <w:r>
        <w:rPr>
          <w:w w:val="105"/>
        </w:rPr>
        <w:t>încadrarea</w:t>
      </w:r>
      <w:r>
        <w:rPr>
          <w:spacing w:val="-6"/>
          <w:w w:val="105"/>
        </w:rPr>
        <w:t> </w:t>
      </w:r>
      <w:r>
        <w:rPr>
          <w:w w:val="105"/>
        </w:rPr>
        <w:t>în</w:t>
      </w:r>
      <w:r>
        <w:rPr>
          <w:spacing w:val="-5"/>
          <w:w w:val="105"/>
        </w:rPr>
        <w:t> </w:t>
      </w:r>
      <w:r>
        <w:rPr>
          <w:w w:val="105"/>
        </w:rPr>
        <w:t>valoarea</w:t>
      </w:r>
      <w:r>
        <w:rPr>
          <w:spacing w:val="-5"/>
          <w:w w:val="105"/>
        </w:rPr>
        <w:t> </w:t>
      </w:r>
      <w:r>
        <w:rPr>
          <w:w w:val="105"/>
        </w:rPr>
        <w:t>totală</w:t>
      </w:r>
      <w:r>
        <w:rPr>
          <w:spacing w:val="-6"/>
          <w:w w:val="105"/>
        </w:rPr>
        <w:t> </w:t>
      </w:r>
      <w:r>
        <w:rPr>
          <w:w w:val="105"/>
        </w:rPr>
        <w:t>a</w:t>
      </w:r>
      <w:r>
        <w:rPr>
          <w:spacing w:val="-4"/>
          <w:w w:val="105"/>
        </w:rPr>
        <w:t> </w:t>
      </w:r>
      <w:r>
        <w:rPr>
          <w:w w:val="105"/>
        </w:rPr>
        <w:t>programului</w:t>
      </w:r>
      <w:r>
        <w:rPr>
          <w:spacing w:val="-5"/>
          <w:w w:val="105"/>
        </w:rPr>
        <w:t> </w:t>
      </w:r>
      <w:r>
        <w:rPr>
          <w:w w:val="105"/>
        </w:rPr>
        <w:t>aprobată</w:t>
      </w:r>
      <w:r>
        <w:rPr>
          <w:spacing w:val="-5"/>
          <w:w w:val="105"/>
        </w:rPr>
        <w:t> </w:t>
      </w:r>
      <w:r>
        <w:rPr>
          <w:w w:val="105"/>
        </w:rPr>
        <w:t>pe</w:t>
      </w:r>
      <w:r>
        <w:rPr>
          <w:spacing w:val="-5"/>
          <w:w w:val="105"/>
        </w:rPr>
        <w:t> </w:t>
      </w:r>
      <w:r>
        <w:rPr>
          <w:w w:val="105"/>
        </w:rPr>
        <w:t>anul 2024.</w:t>
      </w:r>
    </w:p>
    <w:p>
      <w:pPr>
        <w:pStyle w:val="BodyText"/>
        <w:rPr>
          <w:sz w:val="26"/>
        </w:rPr>
      </w:pPr>
    </w:p>
    <w:p>
      <w:pPr>
        <w:pStyle w:val="BodyText"/>
        <w:rPr>
          <w:sz w:val="26"/>
        </w:rPr>
      </w:pPr>
    </w:p>
    <w:p>
      <w:pPr>
        <w:pStyle w:val="BodyText"/>
        <w:rPr>
          <w:sz w:val="26"/>
        </w:rPr>
      </w:pPr>
    </w:p>
    <w:p>
      <w:pPr>
        <w:pStyle w:val="BodyText"/>
        <w:spacing w:before="1"/>
        <w:rPr>
          <w:sz w:val="23"/>
        </w:rPr>
      </w:pPr>
    </w:p>
    <w:p>
      <w:pPr>
        <w:pStyle w:val="BodyText"/>
        <w:ind w:left="3919"/>
      </w:pPr>
      <w:r>
        <w:rPr>
          <w:w w:val="105"/>
        </w:rPr>
        <w:t>SECŢIUNEA a 2-a</w:t>
      </w:r>
    </w:p>
    <w:p>
      <w:pPr>
        <w:pStyle w:val="BodyText"/>
        <w:spacing w:line="369" w:lineRule="auto" w:before="138"/>
        <w:ind w:left="172" w:right="1251" w:hanging="2"/>
        <w:jc w:val="center"/>
      </w:pPr>
      <w:r>
        <w:rPr>
          <w:w w:val="105"/>
        </w:rPr>
        <w:t>Dispoziţii</w:t>
      </w:r>
      <w:r>
        <w:rPr>
          <w:spacing w:val="-23"/>
          <w:w w:val="105"/>
        </w:rPr>
        <w:t> </w:t>
      </w:r>
      <w:r>
        <w:rPr>
          <w:w w:val="105"/>
        </w:rPr>
        <w:t>referitoare</w:t>
      </w:r>
      <w:r>
        <w:rPr>
          <w:spacing w:val="-22"/>
          <w:w w:val="105"/>
        </w:rPr>
        <w:t> </w:t>
      </w:r>
      <w:r>
        <w:rPr>
          <w:w w:val="105"/>
        </w:rPr>
        <w:t>la</w:t>
      </w:r>
      <w:r>
        <w:rPr>
          <w:spacing w:val="-22"/>
          <w:w w:val="105"/>
        </w:rPr>
        <w:t> </w:t>
      </w:r>
      <w:r>
        <w:rPr>
          <w:w w:val="105"/>
        </w:rPr>
        <w:t>proiecte</w:t>
      </w:r>
      <w:r>
        <w:rPr>
          <w:spacing w:val="-23"/>
          <w:w w:val="105"/>
        </w:rPr>
        <w:t> </w:t>
      </w:r>
      <w:r>
        <w:rPr>
          <w:w w:val="105"/>
        </w:rPr>
        <w:t>cu</w:t>
      </w:r>
      <w:r>
        <w:rPr>
          <w:spacing w:val="-22"/>
          <w:w w:val="105"/>
        </w:rPr>
        <w:t> </w:t>
      </w:r>
      <w:r>
        <w:rPr>
          <w:w w:val="105"/>
        </w:rPr>
        <w:t>finanţare</w:t>
      </w:r>
      <w:r>
        <w:rPr>
          <w:spacing w:val="-23"/>
          <w:w w:val="105"/>
        </w:rPr>
        <w:t> </w:t>
      </w:r>
      <w:r>
        <w:rPr>
          <w:w w:val="105"/>
        </w:rPr>
        <w:t>din</w:t>
      </w:r>
      <w:r>
        <w:rPr>
          <w:spacing w:val="-23"/>
          <w:w w:val="105"/>
        </w:rPr>
        <w:t> </w:t>
      </w:r>
      <w:r>
        <w:rPr>
          <w:w w:val="105"/>
        </w:rPr>
        <w:t>fonduri</w:t>
      </w:r>
      <w:r>
        <w:rPr>
          <w:spacing w:val="-23"/>
          <w:w w:val="105"/>
        </w:rPr>
        <w:t> </w:t>
      </w:r>
      <w:r>
        <w:rPr>
          <w:w w:val="105"/>
        </w:rPr>
        <w:t>externe</w:t>
      </w:r>
      <w:r>
        <w:rPr>
          <w:spacing w:val="-23"/>
          <w:w w:val="105"/>
        </w:rPr>
        <w:t> </w:t>
      </w:r>
      <w:r>
        <w:rPr>
          <w:w w:val="105"/>
        </w:rPr>
        <w:t>nerambursabile, aferente perioadei de programare a Uniunii Europene 2021-2027, precum și la proiecte</w:t>
      </w:r>
      <w:r>
        <w:rPr>
          <w:spacing w:val="-20"/>
          <w:w w:val="105"/>
        </w:rPr>
        <w:t> </w:t>
      </w:r>
      <w:r>
        <w:rPr>
          <w:w w:val="105"/>
        </w:rPr>
        <w:t>cu</w:t>
      </w:r>
      <w:r>
        <w:rPr>
          <w:spacing w:val="-19"/>
          <w:w w:val="105"/>
        </w:rPr>
        <w:t> </w:t>
      </w:r>
      <w:r>
        <w:rPr>
          <w:w w:val="105"/>
        </w:rPr>
        <w:t>finanțare</w:t>
      </w:r>
      <w:r>
        <w:rPr>
          <w:spacing w:val="-20"/>
          <w:w w:val="105"/>
        </w:rPr>
        <w:t> </w:t>
      </w:r>
      <w:r>
        <w:rPr>
          <w:w w:val="105"/>
        </w:rPr>
        <w:t>din</w:t>
      </w:r>
      <w:r>
        <w:rPr>
          <w:spacing w:val="-19"/>
          <w:w w:val="105"/>
        </w:rPr>
        <w:t> </w:t>
      </w:r>
      <w:r>
        <w:rPr>
          <w:w w:val="105"/>
        </w:rPr>
        <w:t>Planul</w:t>
      </w:r>
      <w:r>
        <w:rPr>
          <w:spacing w:val="-20"/>
          <w:w w:val="105"/>
        </w:rPr>
        <w:t> </w:t>
      </w:r>
      <w:r>
        <w:rPr>
          <w:w w:val="105"/>
        </w:rPr>
        <w:t>Național</w:t>
      </w:r>
      <w:r>
        <w:rPr>
          <w:spacing w:val="-19"/>
          <w:w w:val="105"/>
        </w:rPr>
        <w:t> </w:t>
      </w:r>
      <w:r>
        <w:rPr>
          <w:w w:val="105"/>
        </w:rPr>
        <w:t>de</w:t>
      </w:r>
      <w:r>
        <w:rPr>
          <w:spacing w:val="-19"/>
          <w:w w:val="105"/>
        </w:rPr>
        <w:t> </w:t>
      </w:r>
      <w:r>
        <w:rPr>
          <w:w w:val="105"/>
        </w:rPr>
        <w:t>Redresare</w:t>
      </w:r>
      <w:r>
        <w:rPr>
          <w:spacing w:val="-18"/>
          <w:w w:val="105"/>
        </w:rPr>
        <w:t> </w:t>
      </w:r>
      <w:r>
        <w:rPr>
          <w:w w:val="105"/>
        </w:rPr>
        <w:t>și</w:t>
      </w:r>
      <w:r>
        <w:rPr>
          <w:spacing w:val="-19"/>
          <w:w w:val="105"/>
        </w:rPr>
        <w:t> </w:t>
      </w:r>
      <w:r>
        <w:rPr>
          <w:w w:val="105"/>
        </w:rPr>
        <w:t>Reziliență</w:t>
      </w:r>
      <w:r>
        <w:rPr>
          <w:spacing w:val="-19"/>
          <w:w w:val="105"/>
        </w:rPr>
        <w:t> </w:t>
      </w:r>
      <w:r>
        <w:rPr>
          <w:w w:val="105"/>
        </w:rPr>
        <w:t>al</w:t>
      </w:r>
      <w:r>
        <w:rPr>
          <w:spacing w:val="-20"/>
          <w:w w:val="105"/>
        </w:rPr>
        <w:t> </w:t>
      </w:r>
      <w:r>
        <w:rPr>
          <w:w w:val="105"/>
        </w:rPr>
        <w:t>României,</w:t>
      </w:r>
      <w:r>
        <w:rPr>
          <w:spacing w:val="-19"/>
          <w:w w:val="105"/>
        </w:rPr>
        <w:t> </w:t>
      </w:r>
      <w:r>
        <w:rPr>
          <w:w w:val="105"/>
        </w:rPr>
        <w:t>pe anul</w:t>
      </w:r>
      <w:r>
        <w:rPr>
          <w:spacing w:val="-3"/>
          <w:w w:val="105"/>
        </w:rPr>
        <w:t> </w:t>
      </w:r>
      <w:r>
        <w:rPr>
          <w:w w:val="105"/>
        </w:rPr>
        <w:t>2024</w:t>
      </w:r>
    </w:p>
    <w:p>
      <w:pPr>
        <w:pStyle w:val="BodyText"/>
        <w:spacing w:before="2"/>
        <w:rPr>
          <w:sz w:val="12"/>
        </w:rPr>
      </w:pPr>
    </w:p>
    <w:p>
      <w:pPr>
        <w:spacing w:before="91"/>
        <w:ind w:left="0" w:right="734" w:firstLine="0"/>
        <w:jc w:val="center"/>
        <w:rPr>
          <w:sz w:val="19"/>
        </w:rPr>
      </w:pPr>
      <w:r>
        <w:rPr>
          <w:w w:val="99"/>
          <w:sz w:val="19"/>
        </w:rPr>
        <w:t>4</w:t>
      </w:r>
    </w:p>
    <w:p>
      <w:pPr>
        <w:spacing w:line="240" w:lineRule="auto" w:before="9"/>
        <w:rPr>
          <w:sz w:val="27"/>
        </w:rPr>
      </w:pPr>
    </w:p>
    <w:p>
      <w:pPr>
        <w:spacing w:line="152" w:lineRule="exact" w:before="95"/>
        <w:ind w:left="0" w:right="98" w:firstLine="0"/>
        <w:jc w:val="right"/>
        <w:rPr>
          <w:rFonts w:ascii="Arial"/>
          <w:sz w:val="16"/>
        </w:rPr>
      </w:pPr>
      <w:r>
        <w:rPr>
          <w:rFonts w:ascii="Arial"/>
          <w:sz w:val="16"/>
        </w:rPr>
        <w:t>15</w:t>
      </w:r>
    </w:p>
    <w:p>
      <w:pPr>
        <w:spacing w:after="0" w:line="152" w:lineRule="exact"/>
        <w:jc w:val="right"/>
        <w:rPr>
          <w:rFonts w:ascii="Arial"/>
          <w:sz w:val="16"/>
        </w:rPr>
        <w:sectPr>
          <w:headerReference w:type="default" r:id="rId15"/>
          <w:pgSz w:w="12240" w:h="15840"/>
          <w:pgMar w:header="0" w:footer="0" w:top="980" w:bottom="0" w:left="1700" w:right="620"/>
        </w:sectPr>
      </w:pPr>
    </w:p>
    <w:p>
      <w:pPr>
        <w:pStyle w:val="BodyText"/>
        <w:spacing w:before="2"/>
        <w:rPr>
          <w:rFonts w:ascii="Arial"/>
          <w:sz w:val="21"/>
        </w:rPr>
      </w:pPr>
    </w:p>
    <w:p>
      <w:pPr>
        <w:pStyle w:val="BodyText"/>
        <w:spacing w:line="369" w:lineRule="auto" w:before="105"/>
        <w:ind w:left="120" w:right="1330" w:firstLine="800"/>
        <w:jc w:val="both"/>
      </w:pPr>
      <w:r>
        <w:rPr>
          <w:b/>
          <w:w w:val="105"/>
        </w:rPr>
        <w:t>Art.11 </w:t>
      </w:r>
      <w:r>
        <w:rPr>
          <w:w w:val="105"/>
        </w:rPr>
        <w:t>- (1) Se autorizează ordonatorul principal de credite să introducă, în</w:t>
      </w:r>
      <w:r>
        <w:rPr>
          <w:spacing w:val="-18"/>
          <w:w w:val="105"/>
        </w:rPr>
        <w:t> </w:t>
      </w:r>
      <w:r>
        <w:rPr>
          <w:w w:val="105"/>
        </w:rPr>
        <w:t>anexele</w:t>
      </w:r>
      <w:r>
        <w:rPr>
          <w:spacing w:val="-17"/>
          <w:w w:val="105"/>
        </w:rPr>
        <w:t> </w:t>
      </w:r>
      <w:r>
        <w:rPr>
          <w:w w:val="105"/>
        </w:rPr>
        <w:t>la</w:t>
      </w:r>
      <w:r>
        <w:rPr>
          <w:spacing w:val="-17"/>
          <w:w w:val="105"/>
        </w:rPr>
        <w:t> </w:t>
      </w:r>
      <w:r>
        <w:rPr>
          <w:w w:val="105"/>
        </w:rPr>
        <w:t>bugetul</w:t>
      </w:r>
      <w:r>
        <w:rPr>
          <w:spacing w:val="-17"/>
          <w:w w:val="105"/>
        </w:rPr>
        <w:t> </w:t>
      </w:r>
      <w:r>
        <w:rPr>
          <w:w w:val="105"/>
        </w:rPr>
        <w:t>asigurărilor</w:t>
      </w:r>
      <w:r>
        <w:rPr>
          <w:spacing w:val="-16"/>
          <w:w w:val="105"/>
        </w:rPr>
        <w:t> </w:t>
      </w:r>
      <w:r>
        <w:rPr>
          <w:w w:val="105"/>
        </w:rPr>
        <w:t>sociale</w:t>
      </w:r>
      <w:r>
        <w:rPr>
          <w:spacing w:val="-17"/>
          <w:w w:val="105"/>
        </w:rPr>
        <w:t> </w:t>
      </w:r>
      <w:r>
        <w:rPr>
          <w:w w:val="105"/>
        </w:rPr>
        <w:t>de</w:t>
      </w:r>
      <w:r>
        <w:rPr>
          <w:spacing w:val="-17"/>
          <w:w w:val="105"/>
        </w:rPr>
        <w:t> </w:t>
      </w:r>
      <w:r>
        <w:rPr>
          <w:w w:val="105"/>
        </w:rPr>
        <w:t>stat,</w:t>
      </w:r>
      <w:r>
        <w:rPr>
          <w:spacing w:val="-18"/>
          <w:w w:val="105"/>
        </w:rPr>
        <w:t> </w:t>
      </w:r>
      <w:r>
        <w:rPr>
          <w:w w:val="105"/>
        </w:rPr>
        <w:t>bugetul</w:t>
      </w:r>
      <w:r>
        <w:rPr>
          <w:spacing w:val="-17"/>
          <w:w w:val="105"/>
        </w:rPr>
        <w:t> </w:t>
      </w:r>
      <w:r>
        <w:rPr>
          <w:w w:val="105"/>
        </w:rPr>
        <w:t>asigurărilor</w:t>
      </w:r>
      <w:r>
        <w:rPr>
          <w:spacing w:val="-17"/>
          <w:w w:val="105"/>
        </w:rPr>
        <w:t> </w:t>
      </w:r>
      <w:r>
        <w:rPr>
          <w:w w:val="105"/>
        </w:rPr>
        <w:t>pentru</w:t>
      </w:r>
      <w:r>
        <w:rPr>
          <w:spacing w:val="-16"/>
          <w:w w:val="105"/>
        </w:rPr>
        <w:t> </w:t>
      </w:r>
      <w:r>
        <w:rPr>
          <w:w w:val="105"/>
        </w:rPr>
        <w:t>șomaj și în bugetele instituțiilor finanțate parțial din bugetul asigurărilor pentru șomaj, după caz, creditele de angajament necesare implementării proiectelor noi, la nivelul prevăzut în contractele/deciziile/ordinele de finanțare/avizele de principiu emise de către autoritățile de management, în cadrul programelor aferente perioadei de programare bugetară a Uniunii Europene 2021 - 2027, să majoreze creditele bugetare aferente estimărilor pentru anii 2025 - 2027 și anii ulteriori</w:t>
      </w:r>
      <w:r>
        <w:rPr>
          <w:spacing w:val="-6"/>
          <w:w w:val="105"/>
        </w:rPr>
        <w:t> </w:t>
      </w:r>
      <w:r>
        <w:rPr>
          <w:w w:val="105"/>
        </w:rPr>
        <w:t>și,</w:t>
      </w:r>
      <w:r>
        <w:rPr>
          <w:spacing w:val="-7"/>
          <w:w w:val="105"/>
        </w:rPr>
        <w:t> </w:t>
      </w:r>
      <w:r>
        <w:rPr>
          <w:w w:val="105"/>
        </w:rPr>
        <w:t>după</w:t>
      </w:r>
      <w:r>
        <w:rPr>
          <w:spacing w:val="-5"/>
          <w:w w:val="105"/>
        </w:rPr>
        <w:t> </w:t>
      </w:r>
      <w:r>
        <w:rPr>
          <w:w w:val="105"/>
        </w:rPr>
        <w:t>caz,</w:t>
      </w:r>
      <w:r>
        <w:rPr>
          <w:spacing w:val="-9"/>
          <w:w w:val="105"/>
        </w:rPr>
        <w:t> </w:t>
      </w:r>
      <w:r>
        <w:rPr>
          <w:w w:val="105"/>
        </w:rPr>
        <w:t>să</w:t>
      </w:r>
      <w:r>
        <w:rPr>
          <w:spacing w:val="-6"/>
          <w:w w:val="105"/>
        </w:rPr>
        <w:t> </w:t>
      </w:r>
      <w:r>
        <w:rPr>
          <w:w w:val="105"/>
        </w:rPr>
        <w:t>modifice</w:t>
      </w:r>
      <w:r>
        <w:rPr>
          <w:spacing w:val="-5"/>
          <w:w w:val="105"/>
        </w:rPr>
        <w:t> </w:t>
      </w:r>
      <w:r>
        <w:rPr>
          <w:w w:val="105"/>
        </w:rPr>
        <w:t>Programul</w:t>
      </w:r>
      <w:r>
        <w:rPr>
          <w:spacing w:val="-7"/>
          <w:w w:val="105"/>
        </w:rPr>
        <w:t> </w:t>
      </w:r>
      <w:r>
        <w:rPr>
          <w:w w:val="105"/>
        </w:rPr>
        <w:t>de</w:t>
      </w:r>
      <w:r>
        <w:rPr>
          <w:spacing w:val="-6"/>
          <w:w w:val="105"/>
        </w:rPr>
        <w:t> </w:t>
      </w:r>
      <w:r>
        <w:rPr>
          <w:w w:val="105"/>
        </w:rPr>
        <w:t>investiții</w:t>
      </w:r>
      <w:r>
        <w:rPr>
          <w:spacing w:val="-7"/>
          <w:w w:val="105"/>
        </w:rPr>
        <w:t> </w:t>
      </w:r>
      <w:r>
        <w:rPr>
          <w:w w:val="105"/>
        </w:rPr>
        <w:t>publice.</w:t>
      </w:r>
    </w:p>
    <w:p>
      <w:pPr>
        <w:pStyle w:val="ListParagraph"/>
        <w:numPr>
          <w:ilvl w:val="0"/>
          <w:numId w:val="36"/>
        </w:numPr>
        <w:tabs>
          <w:tab w:pos="1387" w:val="left" w:leader="none"/>
        </w:tabs>
        <w:spacing w:line="369" w:lineRule="auto" w:before="0" w:after="0"/>
        <w:ind w:left="256" w:right="1333" w:firstLine="677"/>
        <w:jc w:val="both"/>
        <w:rPr>
          <w:sz w:val="22"/>
        </w:rPr>
      </w:pPr>
      <w:r>
        <w:rPr>
          <w:w w:val="105"/>
          <w:sz w:val="22"/>
        </w:rPr>
        <w:t>Prin derogare de la art.47 alin.(16) din Legea nr.500/2002, cu modificările și completările ulterioare, se autorizează ordonatorul principal de credite să introducă, după caz, în bugetele prevăzute la alin.(1), titlul 56 "Proiecte</w:t>
      </w:r>
      <w:r>
        <w:rPr>
          <w:spacing w:val="-17"/>
          <w:w w:val="105"/>
          <w:sz w:val="22"/>
        </w:rPr>
        <w:t> </w:t>
      </w:r>
      <w:r>
        <w:rPr>
          <w:w w:val="105"/>
          <w:sz w:val="22"/>
        </w:rPr>
        <w:t>cu</w:t>
      </w:r>
      <w:r>
        <w:rPr>
          <w:spacing w:val="-16"/>
          <w:w w:val="105"/>
          <w:sz w:val="22"/>
        </w:rPr>
        <w:t> </w:t>
      </w:r>
      <w:r>
        <w:rPr>
          <w:w w:val="105"/>
          <w:sz w:val="22"/>
        </w:rPr>
        <w:t>finanţare</w:t>
      </w:r>
      <w:r>
        <w:rPr>
          <w:spacing w:val="-16"/>
          <w:w w:val="105"/>
          <w:sz w:val="22"/>
        </w:rPr>
        <w:t> </w:t>
      </w:r>
      <w:r>
        <w:rPr>
          <w:w w:val="105"/>
          <w:sz w:val="22"/>
        </w:rPr>
        <w:t>din</w:t>
      </w:r>
      <w:r>
        <w:rPr>
          <w:spacing w:val="-17"/>
          <w:w w:val="105"/>
          <w:sz w:val="22"/>
        </w:rPr>
        <w:t> </w:t>
      </w:r>
      <w:r>
        <w:rPr>
          <w:w w:val="105"/>
          <w:sz w:val="22"/>
        </w:rPr>
        <w:t>fonduri</w:t>
      </w:r>
      <w:r>
        <w:rPr>
          <w:spacing w:val="-16"/>
          <w:w w:val="105"/>
          <w:sz w:val="22"/>
        </w:rPr>
        <w:t> </w:t>
      </w:r>
      <w:r>
        <w:rPr>
          <w:w w:val="105"/>
          <w:sz w:val="22"/>
        </w:rPr>
        <w:t>externe</w:t>
      </w:r>
      <w:r>
        <w:rPr>
          <w:spacing w:val="-17"/>
          <w:w w:val="105"/>
          <w:sz w:val="22"/>
        </w:rPr>
        <w:t> </w:t>
      </w:r>
      <w:r>
        <w:rPr>
          <w:w w:val="105"/>
          <w:sz w:val="22"/>
        </w:rPr>
        <w:t>nerambursabile</w:t>
      </w:r>
      <w:r>
        <w:rPr>
          <w:spacing w:val="-16"/>
          <w:w w:val="105"/>
          <w:sz w:val="22"/>
        </w:rPr>
        <w:t> </w:t>
      </w:r>
      <w:r>
        <w:rPr>
          <w:w w:val="105"/>
          <w:sz w:val="22"/>
        </w:rPr>
        <w:t>(FEN)</w:t>
      </w:r>
      <w:r>
        <w:rPr>
          <w:spacing w:val="-17"/>
          <w:w w:val="105"/>
          <w:sz w:val="22"/>
        </w:rPr>
        <w:t> </w:t>
      </w:r>
      <w:r>
        <w:rPr>
          <w:w w:val="105"/>
          <w:sz w:val="22"/>
        </w:rPr>
        <w:t>postaderare".</w:t>
      </w:r>
    </w:p>
    <w:p>
      <w:pPr>
        <w:pStyle w:val="ListParagraph"/>
        <w:numPr>
          <w:ilvl w:val="0"/>
          <w:numId w:val="36"/>
        </w:numPr>
        <w:tabs>
          <w:tab w:pos="1348" w:val="left" w:leader="none"/>
        </w:tabs>
        <w:spacing w:line="369" w:lineRule="auto" w:before="0" w:after="0"/>
        <w:ind w:left="120" w:right="1329" w:firstLine="868"/>
        <w:jc w:val="both"/>
        <w:rPr>
          <w:sz w:val="22"/>
        </w:rPr>
      </w:pPr>
      <w:r>
        <w:rPr>
          <w:w w:val="105"/>
          <w:sz w:val="22"/>
        </w:rPr>
        <w:t>Se</w:t>
      </w:r>
      <w:r>
        <w:rPr>
          <w:spacing w:val="-12"/>
          <w:w w:val="105"/>
          <w:sz w:val="22"/>
        </w:rPr>
        <w:t> </w:t>
      </w:r>
      <w:r>
        <w:rPr>
          <w:w w:val="105"/>
          <w:sz w:val="22"/>
        </w:rPr>
        <w:t>autorizează</w:t>
      </w:r>
      <w:r>
        <w:rPr>
          <w:spacing w:val="-12"/>
          <w:w w:val="105"/>
          <w:sz w:val="22"/>
        </w:rPr>
        <w:t> </w:t>
      </w:r>
      <w:r>
        <w:rPr>
          <w:w w:val="105"/>
          <w:sz w:val="22"/>
        </w:rPr>
        <w:t>ordonatorul</w:t>
      </w:r>
      <w:r>
        <w:rPr>
          <w:spacing w:val="-13"/>
          <w:w w:val="105"/>
          <w:sz w:val="22"/>
        </w:rPr>
        <w:t> </w:t>
      </w:r>
      <w:r>
        <w:rPr>
          <w:w w:val="105"/>
          <w:sz w:val="22"/>
        </w:rPr>
        <w:t>principal</w:t>
      </w:r>
      <w:r>
        <w:rPr>
          <w:spacing w:val="-12"/>
          <w:w w:val="105"/>
          <w:sz w:val="22"/>
        </w:rPr>
        <w:t> </w:t>
      </w:r>
      <w:r>
        <w:rPr>
          <w:w w:val="105"/>
          <w:sz w:val="22"/>
        </w:rPr>
        <w:t>de</w:t>
      </w:r>
      <w:r>
        <w:rPr>
          <w:spacing w:val="-12"/>
          <w:w w:val="105"/>
          <w:sz w:val="22"/>
        </w:rPr>
        <w:t> </w:t>
      </w:r>
      <w:r>
        <w:rPr>
          <w:w w:val="105"/>
          <w:sz w:val="22"/>
        </w:rPr>
        <w:t>credite</w:t>
      </w:r>
      <w:r>
        <w:rPr>
          <w:spacing w:val="-11"/>
          <w:w w:val="105"/>
          <w:sz w:val="22"/>
        </w:rPr>
        <w:t> </w:t>
      </w:r>
      <w:r>
        <w:rPr>
          <w:w w:val="105"/>
          <w:sz w:val="22"/>
        </w:rPr>
        <w:t>să</w:t>
      </w:r>
      <w:r>
        <w:rPr>
          <w:spacing w:val="-12"/>
          <w:w w:val="105"/>
          <w:sz w:val="22"/>
        </w:rPr>
        <w:t> </w:t>
      </w:r>
      <w:r>
        <w:rPr>
          <w:w w:val="105"/>
          <w:sz w:val="22"/>
        </w:rPr>
        <w:t>efectueze,</w:t>
      </w:r>
      <w:r>
        <w:rPr>
          <w:spacing w:val="-12"/>
          <w:w w:val="105"/>
          <w:sz w:val="22"/>
        </w:rPr>
        <w:t> </w:t>
      </w:r>
      <w:r>
        <w:rPr>
          <w:w w:val="105"/>
          <w:sz w:val="22"/>
        </w:rPr>
        <w:t>în</w:t>
      </w:r>
      <w:r>
        <w:rPr>
          <w:spacing w:val="-13"/>
          <w:w w:val="105"/>
          <w:sz w:val="22"/>
        </w:rPr>
        <w:t> </w:t>
      </w:r>
      <w:r>
        <w:rPr>
          <w:w w:val="105"/>
          <w:sz w:val="22"/>
        </w:rPr>
        <w:t>cursul întregului an, în bugetul asigurărilor sociale de stat și bugetul asigurărilor pentru șomaj, după caz, virări de credite bugetare în cadrul proiectelor finanțate din fonduri</w:t>
      </w:r>
      <w:r>
        <w:rPr>
          <w:spacing w:val="-19"/>
          <w:w w:val="105"/>
          <w:sz w:val="22"/>
        </w:rPr>
        <w:t> </w:t>
      </w:r>
      <w:r>
        <w:rPr>
          <w:w w:val="105"/>
          <w:sz w:val="22"/>
        </w:rPr>
        <w:t>externe</w:t>
      </w:r>
      <w:r>
        <w:rPr>
          <w:spacing w:val="-19"/>
          <w:w w:val="105"/>
          <w:sz w:val="22"/>
        </w:rPr>
        <w:t> </w:t>
      </w:r>
      <w:r>
        <w:rPr>
          <w:w w:val="105"/>
          <w:sz w:val="22"/>
        </w:rPr>
        <w:t>nerambursabile</w:t>
      </w:r>
      <w:r>
        <w:rPr>
          <w:spacing w:val="-19"/>
          <w:w w:val="105"/>
          <w:sz w:val="22"/>
        </w:rPr>
        <w:t> </w:t>
      </w:r>
      <w:r>
        <w:rPr>
          <w:w w:val="105"/>
          <w:sz w:val="22"/>
        </w:rPr>
        <w:t>postaderare,</w:t>
      </w:r>
      <w:r>
        <w:rPr>
          <w:spacing w:val="-17"/>
          <w:w w:val="105"/>
          <w:sz w:val="22"/>
        </w:rPr>
        <w:t> </w:t>
      </w:r>
      <w:r>
        <w:rPr>
          <w:w w:val="105"/>
          <w:sz w:val="22"/>
        </w:rPr>
        <w:t>inclusiv</w:t>
      </w:r>
      <w:r>
        <w:rPr>
          <w:spacing w:val="-17"/>
          <w:w w:val="105"/>
          <w:sz w:val="22"/>
        </w:rPr>
        <w:t> </w:t>
      </w:r>
      <w:r>
        <w:rPr>
          <w:w w:val="105"/>
          <w:sz w:val="22"/>
        </w:rPr>
        <w:t>prin</w:t>
      </w:r>
      <w:r>
        <w:rPr>
          <w:spacing w:val="-19"/>
          <w:w w:val="105"/>
          <w:sz w:val="22"/>
        </w:rPr>
        <w:t> </w:t>
      </w:r>
      <w:r>
        <w:rPr>
          <w:w w:val="105"/>
          <w:sz w:val="22"/>
        </w:rPr>
        <w:t>diminuarea</w:t>
      </w:r>
      <w:r>
        <w:rPr>
          <w:spacing w:val="-19"/>
          <w:w w:val="105"/>
          <w:sz w:val="22"/>
        </w:rPr>
        <w:t> </w:t>
      </w:r>
      <w:r>
        <w:rPr>
          <w:w w:val="105"/>
          <w:sz w:val="22"/>
        </w:rPr>
        <w:t>cheltuielilor de natura investițiilor și majorarea cheltuielilor curente, astfel încât să asigure implementarea corespunzătoare a proiectelor noi și, după caz, să modifice Programul de investiții</w:t>
      </w:r>
      <w:r>
        <w:rPr>
          <w:spacing w:val="-7"/>
          <w:w w:val="105"/>
          <w:sz w:val="22"/>
        </w:rPr>
        <w:t> </w:t>
      </w:r>
      <w:r>
        <w:rPr>
          <w:w w:val="105"/>
          <w:sz w:val="22"/>
        </w:rPr>
        <w:t>publice.</w:t>
      </w:r>
    </w:p>
    <w:p>
      <w:pPr>
        <w:pStyle w:val="ListParagraph"/>
        <w:numPr>
          <w:ilvl w:val="0"/>
          <w:numId w:val="36"/>
        </w:numPr>
        <w:tabs>
          <w:tab w:pos="1288" w:val="left" w:leader="none"/>
        </w:tabs>
        <w:spacing w:line="369" w:lineRule="auto" w:before="0" w:after="0"/>
        <w:ind w:left="120" w:right="1329" w:firstLine="801"/>
        <w:jc w:val="both"/>
        <w:rPr>
          <w:sz w:val="22"/>
        </w:rPr>
      </w:pPr>
      <w:r>
        <w:rPr>
          <w:w w:val="105"/>
          <w:sz w:val="22"/>
        </w:rPr>
        <w:t>Se</w:t>
      </w:r>
      <w:r>
        <w:rPr>
          <w:spacing w:val="-6"/>
          <w:w w:val="105"/>
          <w:sz w:val="22"/>
        </w:rPr>
        <w:t> </w:t>
      </w:r>
      <w:r>
        <w:rPr>
          <w:w w:val="105"/>
          <w:sz w:val="22"/>
        </w:rPr>
        <w:t>autorizează</w:t>
      </w:r>
      <w:r>
        <w:rPr>
          <w:spacing w:val="-6"/>
          <w:w w:val="105"/>
          <w:sz w:val="22"/>
        </w:rPr>
        <w:t> </w:t>
      </w:r>
      <w:r>
        <w:rPr>
          <w:w w:val="105"/>
          <w:sz w:val="22"/>
        </w:rPr>
        <w:t>ordonatorul</w:t>
      </w:r>
      <w:r>
        <w:rPr>
          <w:spacing w:val="-6"/>
          <w:w w:val="105"/>
          <w:sz w:val="22"/>
        </w:rPr>
        <w:t> </w:t>
      </w:r>
      <w:r>
        <w:rPr>
          <w:w w:val="105"/>
          <w:sz w:val="22"/>
        </w:rPr>
        <w:t>principal</w:t>
      </w:r>
      <w:r>
        <w:rPr>
          <w:spacing w:val="-6"/>
          <w:w w:val="105"/>
          <w:sz w:val="22"/>
        </w:rPr>
        <w:t> </w:t>
      </w:r>
      <w:r>
        <w:rPr>
          <w:w w:val="105"/>
          <w:sz w:val="22"/>
        </w:rPr>
        <w:t>de</w:t>
      </w:r>
      <w:r>
        <w:rPr>
          <w:spacing w:val="-5"/>
          <w:w w:val="105"/>
          <w:sz w:val="22"/>
        </w:rPr>
        <w:t> </w:t>
      </w:r>
      <w:r>
        <w:rPr>
          <w:w w:val="105"/>
          <w:sz w:val="22"/>
        </w:rPr>
        <w:t>credite</w:t>
      </w:r>
      <w:r>
        <w:rPr>
          <w:spacing w:val="-6"/>
          <w:w w:val="105"/>
          <w:sz w:val="22"/>
        </w:rPr>
        <w:t> </w:t>
      </w:r>
      <w:r>
        <w:rPr>
          <w:w w:val="105"/>
          <w:sz w:val="22"/>
        </w:rPr>
        <w:t>să</w:t>
      </w:r>
      <w:r>
        <w:rPr>
          <w:spacing w:val="-6"/>
          <w:w w:val="105"/>
          <w:sz w:val="22"/>
        </w:rPr>
        <w:t> </w:t>
      </w:r>
      <w:r>
        <w:rPr>
          <w:w w:val="105"/>
          <w:sz w:val="22"/>
        </w:rPr>
        <w:t>efectueze,</w:t>
      </w:r>
      <w:r>
        <w:rPr>
          <w:spacing w:val="-6"/>
          <w:w w:val="105"/>
          <w:sz w:val="22"/>
        </w:rPr>
        <w:t> </w:t>
      </w:r>
      <w:r>
        <w:rPr>
          <w:w w:val="105"/>
          <w:sz w:val="22"/>
        </w:rPr>
        <w:t>în</w:t>
      </w:r>
      <w:r>
        <w:rPr>
          <w:spacing w:val="-6"/>
          <w:w w:val="105"/>
          <w:sz w:val="22"/>
        </w:rPr>
        <w:t> </w:t>
      </w:r>
      <w:r>
        <w:rPr>
          <w:w w:val="105"/>
          <w:sz w:val="22"/>
        </w:rPr>
        <w:t>cursul întregului an, în bugetul asigurărilor sociale de stat și bugetul asigurărilor pentru șomaj, după caz, virări de credite de angajament neutilizate în cadrul titlului 56 "Proiecte cu finanţare din fonduri externe nerambursabile (FEN) postaderare", cu încadrarea în nivelul total al fondurilor aprobate, pentru asigurarea finanţării proiectelor aflate în</w:t>
      </w:r>
      <w:r>
        <w:rPr>
          <w:spacing w:val="-10"/>
          <w:w w:val="105"/>
          <w:sz w:val="22"/>
        </w:rPr>
        <w:t> </w:t>
      </w:r>
      <w:r>
        <w:rPr>
          <w:w w:val="105"/>
          <w:sz w:val="22"/>
        </w:rPr>
        <w:t>implementare.</w:t>
      </w:r>
    </w:p>
    <w:p>
      <w:pPr>
        <w:pStyle w:val="BodyText"/>
        <w:spacing w:before="7"/>
        <w:rPr>
          <w:sz w:val="33"/>
        </w:rPr>
      </w:pPr>
    </w:p>
    <w:p>
      <w:pPr>
        <w:pStyle w:val="BodyText"/>
        <w:spacing w:line="369" w:lineRule="auto"/>
        <w:ind w:left="120" w:right="1197" w:firstLine="676"/>
        <w:jc w:val="both"/>
      </w:pPr>
      <w:r>
        <w:rPr>
          <w:b/>
          <w:w w:val="105"/>
        </w:rPr>
        <w:t>Art.12 - </w:t>
      </w:r>
      <w:r>
        <w:rPr>
          <w:w w:val="105"/>
        </w:rPr>
        <w:t>(1) În condițiile prevederilor Legii nr.500/2002, cu modificările și completările ulterioare, în cursul întregului an, ordonatorul principal de credite poate efectua virări de credite de angajament și credite bugetare între titlurile, articolele şi alineatele de cheltuieli din cadrul aceluiaşi capitol sau de la alte capitole, cu modificarea corespunzătoare a anexelor, pentru asigurarea fondurilor necesare la titlul 56 "Proiecte cu finanţare din fonduri externe nerambursabile</w:t>
      </w:r>
    </w:p>
    <w:p>
      <w:pPr>
        <w:pStyle w:val="BodyText"/>
        <w:spacing w:before="9"/>
        <w:rPr>
          <w:sz w:val="11"/>
        </w:rPr>
      </w:pPr>
    </w:p>
    <w:p>
      <w:pPr>
        <w:spacing w:before="91"/>
        <w:ind w:left="0" w:right="734" w:firstLine="0"/>
        <w:jc w:val="center"/>
        <w:rPr>
          <w:sz w:val="19"/>
        </w:rPr>
      </w:pPr>
      <w:r>
        <w:rPr>
          <w:w w:val="99"/>
          <w:sz w:val="19"/>
        </w:rPr>
        <w:t>5</w:t>
      </w:r>
    </w:p>
    <w:p>
      <w:pPr>
        <w:spacing w:line="240" w:lineRule="auto" w:before="9"/>
        <w:rPr>
          <w:sz w:val="27"/>
        </w:rPr>
      </w:pPr>
    </w:p>
    <w:p>
      <w:pPr>
        <w:spacing w:line="152" w:lineRule="exact" w:before="95"/>
        <w:ind w:left="0" w:right="98" w:firstLine="0"/>
        <w:jc w:val="right"/>
        <w:rPr>
          <w:rFonts w:ascii="Arial"/>
          <w:sz w:val="16"/>
        </w:rPr>
      </w:pPr>
      <w:r>
        <w:rPr>
          <w:rFonts w:ascii="Arial"/>
          <w:sz w:val="16"/>
        </w:rPr>
        <w:t>16</w:t>
      </w:r>
    </w:p>
    <w:p>
      <w:pPr>
        <w:spacing w:after="0" w:line="152" w:lineRule="exact"/>
        <w:jc w:val="right"/>
        <w:rPr>
          <w:rFonts w:ascii="Arial"/>
          <w:sz w:val="16"/>
        </w:rPr>
        <w:sectPr>
          <w:headerReference w:type="default" r:id="rId16"/>
          <w:pgSz w:w="12240" w:h="15840"/>
          <w:pgMar w:header="0" w:footer="0" w:top="1500" w:bottom="0" w:left="1700" w:right="620"/>
        </w:sectPr>
      </w:pPr>
    </w:p>
    <w:p>
      <w:pPr>
        <w:pStyle w:val="BodyText"/>
        <w:spacing w:line="369" w:lineRule="auto" w:before="83"/>
        <w:ind w:left="120" w:right="1196" w:hanging="1"/>
        <w:jc w:val="both"/>
      </w:pPr>
      <w:r>
        <w:rPr>
          <w:w w:val="105"/>
        </w:rPr>
        <w:t>(FEN) postaderare", pentru finanțarea proiectelor aflate în implementare, sau proiectelor noi finanțate din fonduri externe nerambursabile postaderare, cu încadrarea</w:t>
      </w:r>
      <w:r>
        <w:rPr>
          <w:spacing w:val="-7"/>
          <w:w w:val="105"/>
        </w:rPr>
        <w:t> </w:t>
      </w:r>
      <w:r>
        <w:rPr>
          <w:w w:val="105"/>
        </w:rPr>
        <w:t>în</w:t>
      </w:r>
      <w:r>
        <w:rPr>
          <w:spacing w:val="-6"/>
          <w:w w:val="105"/>
        </w:rPr>
        <w:t> </w:t>
      </w:r>
      <w:r>
        <w:rPr>
          <w:w w:val="105"/>
        </w:rPr>
        <w:t>nivelul</w:t>
      </w:r>
      <w:r>
        <w:rPr>
          <w:spacing w:val="-6"/>
          <w:w w:val="105"/>
        </w:rPr>
        <w:t> </w:t>
      </w:r>
      <w:r>
        <w:rPr>
          <w:w w:val="105"/>
        </w:rPr>
        <w:t>total</w:t>
      </w:r>
      <w:r>
        <w:rPr>
          <w:spacing w:val="-7"/>
          <w:w w:val="105"/>
        </w:rPr>
        <w:t> </w:t>
      </w:r>
      <w:r>
        <w:rPr>
          <w:w w:val="105"/>
        </w:rPr>
        <w:t>al</w:t>
      </w:r>
      <w:r>
        <w:rPr>
          <w:spacing w:val="-8"/>
          <w:w w:val="105"/>
        </w:rPr>
        <w:t> </w:t>
      </w:r>
      <w:r>
        <w:rPr>
          <w:w w:val="105"/>
        </w:rPr>
        <w:t>cheltuielilor</w:t>
      </w:r>
      <w:r>
        <w:rPr>
          <w:spacing w:val="-6"/>
          <w:w w:val="105"/>
        </w:rPr>
        <w:t> </w:t>
      </w:r>
      <w:r>
        <w:rPr>
          <w:w w:val="105"/>
        </w:rPr>
        <w:t>aprobate</w:t>
      </w:r>
      <w:r>
        <w:rPr>
          <w:spacing w:val="-8"/>
          <w:w w:val="105"/>
        </w:rPr>
        <w:t> </w:t>
      </w:r>
      <w:r>
        <w:rPr>
          <w:w w:val="105"/>
        </w:rPr>
        <w:t>prin</w:t>
      </w:r>
      <w:r>
        <w:rPr>
          <w:spacing w:val="-6"/>
          <w:w w:val="105"/>
        </w:rPr>
        <w:t> </w:t>
      </w:r>
      <w:r>
        <w:rPr>
          <w:w w:val="105"/>
        </w:rPr>
        <w:t>bugetul</w:t>
      </w:r>
      <w:r>
        <w:rPr>
          <w:spacing w:val="-7"/>
          <w:w w:val="105"/>
        </w:rPr>
        <w:t> </w:t>
      </w:r>
      <w:r>
        <w:rPr>
          <w:w w:val="105"/>
        </w:rPr>
        <w:t>asigurărilor</w:t>
      </w:r>
      <w:r>
        <w:rPr>
          <w:spacing w:val="-7"/>
          <w:w w:val="105"/>
        </w:rPr>
        <w:t> </w:t>
      </w:r>
      <w:r>
        <w:rPr>
          <w:w w:val="105"/>
        </w:rPr>
        <w:t>sociale de stat sau bugetul asigurărilor pentru șomaj, după</w:t>
      </w:r>
      <w:r>
        <w:rPr>
          <w:spacing w:val="-34"/>
          <w:w w:val="105"/>
        </w:rPr>
        <w:t> </w:t>
      </w:r>
      <w:r>
        <w:rPr>
          <w:w w:val="105"/>
        </w:rPr>
        <w:t>caz.</w:t>
      </w:r>
    </w:p>
    <w:p>
      <w:pPr>
        <w:pStyle w:val="ListParagraph"/>
        <w:numPr>
          <w:ilvl w:val="0"/>
          <w:numId w:val="37"/>
        </w:numPr>
        <w:tabs>
          <w:tab w:pos="1274" w:val="left" w:leader="none"/>
        </w:tabs>
        <w:spacing w:line="369" w:lineRule="auto" w:before="0" w:after="0"/>
        <w:ind w:left="120" w:right="1330" w:firstLine="801"/>
        <w:jc w:val="both"/>
        <w:rPr>
          <w:sz w:val="22"/>
        </w:rPr>
      </w:pPr>
      <w:r>
        <w:rPr>
          <w:w w:val="105"/>
          <w:sz w:val="22"/>
        </w:rPr>
        <w:t>Prevederile</w:t>
      </w:r>
      <w:r>
        <w:rPr>
          <w:spacing w:val="-21"/>
          <w:w w:val="105"/>
          <w:sz w:val="22"/>
        </w:rPr>
        <w:t> </w:t>
      </w:r>
      <w:r>
        <w:rPr>
          <w:w w:val="105"/>
          <w:sz w:val="22"/>
        </w:rPr>
        <w:t>alin.(1)</w:t>
      </w:r>
      <w:r>
        <w:rPr>
          <w:spacing w:val="-20"/>
          <w:w w:val="105"/>
          <w:sz w:val="22"/>
        </w:rPr>
        <w:t> </w:t>
      </w:r>
      <w:r>
        <w:rPr>
          <w:w w:val="105"/>
          <w:sz w:val="22"/>
        </w:rPr>
        <w:t>se</w:t>
      </w:r>
      <w:r>
        <w:rPr>
          <w:spacing w:val="-20"/>
          <w:w w:val="105"/>
          <w:sz w:val="22"/>
        </w:rPr>
        <w:t> </w:t>
      </w:r>
      <w:r>
        <w:rPr>
          <w:w w:val="105"/>
          <w:sz w:val="22"/>
        </w:rPr>
        <w:t>aplică</w:t>
      </w:r>
      <w:r>
        <w:rPr>
          <w:spacing w:val="-21"/>
          <w:w w:val="105"/>
          <w:sz w:val="22"/>
        </w:rPr>
        <w:t> </w:t>
      </w:r>
      <w:r>
        <w:rPr>
          <w:w w:val="105"/>
          <w:sz w:val="22"/>
        </w:rPr>
        <w:t>şi</w:t>
      </w:r>
      <w:r>
        <w:rPr>
          <w:spacing w:val="-20"/>
          <w:w w:val="105"/>
          <w:sz w:val="22"/>
        </w:rPr>
        <w:t> </w:t>
      </w:r>
      <w:r>
        <w:rPr>
          <w:w w:val="105"/>
          <w:sz w:val="22"/>
        </w:rPr>
        <w:t>instituţiilor</w:t>
      </w:r>
      <w:r>
        <w:rPr>
          <w:spacing w:val="-20"/>
          <w:w w:val="105"/>
          <w:sz w:val="22"/>
        </w:rPr>
        <w:t> </w:t>
      </w:r>
      <w:r>
        <w:rPr>
          <w:w w:val="105"/>
          <w:sz w:val="22"/>
        </w:rPr>
        <w:t>publice</w:t>
      </w:r>
      <w:r>
        <w:rPr>
          <w:spacing w:val="-20"/>
          <w:w w:val="105"/>
          <w:sz w:val="22"/>
        </w:rPr>
        <w:t> </w:t>
      </w:r>
      <w:r>
        <w:rPr>
          <w:w w:val="105"/>
          <w:sz w:val="22"/>
        </w:rPr>
        <w:t>finanţate</w:t>
      </w:r>
      <w:r>
        <w:rPr>
          <w:spacing w:val="-21"/>
          <w:w w:val="105"/>
          <w:sz w:val="22"/>
        </w:rPr>
        <w:t> </w:t>
      </w:r>
      <w:r>
        <w:rPr>
          <w:w w:val="105"/>
          <w:sz w:val="22"/>
        </w:rPr>
        <w:t>parţial</w:t>
      </w:r>
      <w:r>
        <w:rPr>
          <w:spacing w:val="-20"/>
          <w:w w:val="105"/>
          <w:sz w:val="22"/>
        </w:rPr>
        <w:t> </w:t>
      </w:r>
      <w:r>
        <w:rPr>
          <w:w w:val="105"/>
          <w:sz w:val="22"/>
        </w:rPr>
        <w:t>sau integral</w:t>
      </w:r>
      <w:r>
        <w:rPr>
          <w:spacing w:val="-16"/>
          <w:w w:val="105"/>
          <w:sz w:val="22"/>
        </w:rPr>
        <w:t> </w:t>
      </w:r>
      <w:r>
        <w:rPr>
          <w:w w:val="105"/>
          <w:sz w:val="22"/>
        </w:rPr>
        <w:t>din</w:t>
      </w:r>
      <w:r>
        <w:rPr>
          <w:spacing w:val="-17"/>
          <w:w w:val="105"/>
          <w:sz w:val="22"/>
        </w:rPr>
        <w:t> </w:t>
      </w:r>
      <w:r>
        <w:rPr>
          <w:w w:val="105"/>
          <w:sz w:val="22"/>
        </w:rPr>
        <w:t>venituri</w:t>
      </w:r>
      <w:r>
        <w:rPr>
          <w:spacing w:val="-16"/>
          <w:w w:val="105"/>
          <w:sz w:val="22"/>
        </w:rPr>
        <w:t> </w:t>
      </w:r>
      <w:r>
        <w:rPr>
          <w:w w:val="105"/>
          <w:sz w:val="22"/>
        </w:rPr>
        <w:t>proprii,</w:t>
      </w:r>
      <w:r>
        <w:rPr>
          <w:spacing w:val="-16"/>
          <w:w w:val="105"/>
          <w:sz w:val="22"/>
        </w:rPr>
        <w:t> </w:t>
      </w:r>
      <w:r>
        <w:rPr>
          <w:w w:val="105"/>
          <w:sz w:val="22"/>
        </w:rPr>
        <w:t>cu</w:t>
      </w:r>
      <w:r>
        <w:rPr>
          <w:spacing w:val="-17"/>
          <w:w w:val="105"/>
          <w:sz w:val="22"/>
        </w:rPr>
        <w:t> </w:t>
      </w:r>
      <w:r>
        <w:rPr>
          <w:w w:val="105"/>
          <w:sz w:val="22"/>
        </w:rPr>
        <w:t>introducerea</w:t>
      </w:r>
      <w:r>
        <w:rPr>
          <w:spacing w:val="-15"/>
          <w:w w:val="105"/>
          <w:sz w:val="22"/>
        </w:rPr>
        <w:t> </w:t>
      </w:r>
      <w:r>
        <w:rPr>
          <w:w w:val="105"/>
          <w:sz w:val="22"/>
        </w:rPr>
        <w:t>corespunzătoare</w:t>
      </w:r>
      <w:r>
        <w:rPr>
          <w:spacing w:val="-16"/>
          <w:w w:val="105"/>
          <w:sz w:val="22"/>
        </w:rPr>
        <w:t> </w:t>
      </w:r>
      <w:r>
        <w:rPr>
          <w:w w:val="105"/>
          <w:sz w:val="22"/>
        </w:rPr>
        <w:t>a</w:t>
      </w:r>
      <w:r>
        <w:rPr>
          <w:spacing w:val="-16"/>
          <w:w w:val="105"/>
          <w:sz w:val="22"/>
        </w:rPr>
        <w:t> </w:t>
      </w:r>
      <w:r>
        <w:rPr>
          <w:w w:val="105"/>
          <w:sz w:val="22"/>
        </w:rPr>
        <w:t>modificărilor,</w:t>
      </w:r>
      <w:r>
        <w:rPr>
          <w:spacing w:val="-15"/>
          <w:w w:val="105"/>
          <w:sz w:val="22"/>
        </w:rPr>
        <w:t> </w:t>
      </w:r>
      <w:r>
        <w:rPr>
          <w:w w:val="105"/>
          <w:sz w:val="22"/>
        </w:rPr>
        <w:t>atât la partea de venituri, cât şi la partea de</w:t>
      </w:r>
      <w:r>
        <w:rPr>
          <w:spacing w:val="-34"/>
          <w:w w:val="105"/>
          <w:sz w:val="22"/>
        </w:rPr>
        <w:t> </w:t>
      </w:r>
      <w:r>
        <w:rPr>
          <w:w w:val="105"/>
          <w:sz w:val="22"/>
        </w:rPr>
        <w:t>cheltuieli.</w:t>
      </w:r>
    </w:p>
    <w:p>
      <w:pPr>
        <w:pStyle w:val="ListParagraph"/>
        <w:numPr>
          <w:ilvl w:val="0"/>
          <w:numId w:val="37"/>
        </w:numPr>
        <w:tabs>
          <w:tab w:pos="1322" w:val="left" w:leader="none"/>
        </w:tabs>
        <w:spacing w:line="369" w:lineRule="auto" w:before="0" w:after="0"/>
        <w:ind w:left="120" w:right="1329" w:firstLine="801"/>
        <w:jc w:val="both"/>
        <w:rPr>
          <w:sz w:val="22"/>
        </w:rPr>
      </w:pPr>
      <w:r>
        <w:rPr>
          <w:w w:val="105"/>
          <w:sz w:val="22"/>
        </w:rPr>
        <w:t>Din sumele prevăzute la titlul 56 "Proiecte cu finanţare din fonduri externe</w:t>
      </w:r>
      <w:r>
        <w:rPr>
          <w:spacing w:val="-8"/>
          <w:w w:val="105"/>
          <w:sz w:val="22"/>
        </w:rPr>
        <w:t> </w:t>
      </w:r>
      <w:r>
        <w:rPr>
          <w:w w:val="105"/>
          <w:sz w:val="22"/>
        </w:rPr>
        <w:t>nerambursabile</w:t>
      </w:r>
      <w:r>
        <w:rPr>
          <w:spacing w:val="-7"/>
          <w:w w:val="105"/>
          <w:sz w:val="22"/>
        </w:rPr>
        <w:t> </w:t>
      </w:r>
      <w:r>
        <w:rPr>
          <w:w w:val="105"/>
          <w:sz w:val="22"/>
        </w:rPr>
        <w:t>(FEN)</w:t>
      </w:r>
      <w:r>
        <w:rPr>
          <w:spacing w:val="-8"/>
          <w:w w:val="105"/>
          <w:sz w:val="22"/>
        </w:rPr>
        <w:t> </w:t>
      </w:r>
      <w:r>
        <w:rPr>
          <w:w w:val="105"/>
          <w:sz w:val="22"/>
        </w:rPr>
        <w:t>postaderare"</w:t>
      </w:r>
      <w:r>
        <w:rPr>
          <w:spacing w:val="-10"/>
          <w:w w:val="105"/>
          <w:sz w:val="22"/>
        </w:rPr>
        <w:t> </w:t>
      </w:r>
      <w:r>
        <w:rPr>
          <w:w w:val="105"/>
          <w:sz w:val="22"/>
        </w:rPr>
        <w:t>se</w:t>
      </w:r>
      <w:r>
        <w:rPr>
          <w:spacing w:val="-7"/>
          <w:w w:val="105"/>
          <w:sz w:val="22"/>
        </w:rPr>
        <w:t> </w:t>
      </w:r>
      <w:r>
        <w:rPr>
          <w:w w:val="105"/>
          <w:sz w:val="22"/>
        </w:rPr>
        <w:t>pot</w:t>
      </w:r>
      <w:r>
        <w:rPr>
          <w:spacing w:val="-8"/>
          <w:w w:val="105"/>
          <w:sz w:val="22"/>
        </w:rPr>
        <w:t> </w:t>
      </w:r>
      <w:r>
        <w:rPr>
          <w:w w:val="105"/>
          <w:sz w:val="22"/>
        </w:rPr>
        <w:t>efectua</w:t>
      </w:r>
      <w:r>
        <w:rPr>
          <w:spacing w:val="-7"/>
          <w:w w:val="105"/>
          <w:sz w:val="22"/>
        </w:rPr>
        <w:t> </w:t>
      </w:r>
      <w:r>
        <w:rPr>
          <w:w w:val="105"/>
          <w:sz w:val="22"/>
        </w:rPr>
        <w:t>cheltuieli</w:t>
      </w:r>
      <w:r>
        <w:rPr>
          <w:spacing w:val="-8"/>
          <w:w w:val="105"/>
          <w:sz w:val="22"/>
        </w:rPr>
        <w:t> </w:t>
      </w:r>
      <w:r>
        <w:rPr>
          <w:w w:val="105"/>
          <w:sz w:val="22"/>
        </w:rPr>
        <w:t>curente</w:t>
      </w:r>
      <w:r>
        <w:rPr>
          <w:spacing w:val="-5"/>
          <w:w w:val="105"/>
          <w:sz w:val="22"/>
        </w:rPr>
        <w:t> </w:t>
      </w:r>
      <w:r>
        <w:rPr>
          <w:w w:val="105"/>
          <w:sz w:val="22"/>
        </w:rPr>
        <w:t>şi</w:t>
      </w:r>
      <w:r>
        <w:rPr>
          <w:spacing w:val="-8"/>
          <w:w w:val="105"/>
          <w:sz w:val="22"/>
        </w:rPr>
        <w:t> </w:t>
      </w:r>
      <w:r>
        <w:rPr>
          <w:w w:val="105"/>
          <w:sz w:val="22"/>
        </w:rPr>
        <w:t>de capital</w:t>
      </w:r>
      <w:r>
        <w:rPr>
          <w:spacing w:val="-19"/>
          <w:w w:val="105"/>
          <w:sz w:val="22"/>
        </w:rPr>
        <w:t> </w:t>
      </w:r>
      <w:r>
        <w:rPr>
          <w:w w:val="105"/>
          <w:sz w:val="22"/>
        </w:rPr>
        <w:t>pentru</w:t>
      </w:r>
      <w:r>
        <w:rPr>
          <w:spacing w:val="-19"/>
          <w:w w:val="105"/>
          <w:sz w:val="22"/>
        </w:rPr>
        <w:t> </w:t>
      </w:r>
      <w:r>
        <w:rPr>
          <w:w w:val="105"/>
          <w:sz w:val="22"/>
        </w:rPr>
        <w:t>derularea</w:t>
      </w:r>
      <w:r>
        <w:rPr>
          <w:spacing w:val="-18"/>
          <w:w w:val="105"/>
          <w:sz w:val="22"/>
        </w:rPr>
        <w:t> </w:t>
      </w:r>
      <w:r>
        <w:rPr>
          <w:w w:val="105"/>
          <w:sz w:val="22"/>
        </w:rPr>
        <w:t>corespunzătoare</w:t>
      </w:r>
      <w:r>
        <w:rPr>
          <w:spacing w:val="-19"/>
          <w:w w:val="105"/>
          <w:sz w:val="22"/>
        </w:rPr>
        <w:t> </w:t>
      </w:r>
      <w:r>
        <w:rPr>
          <w:w w:val="105"/>
          <w:sz w:val="22"/>
        </w:rPr>
        <w:t>a</w:t>
      </w:r>
      <w:r>
        <w:rPr>
          <w:spacing w:val="-20"/>
          <w:w w:val="105"/>
          <w:sz w:val="22"/>
        </w:rPr>
        <w:t> </w:t>
      </w:r>
      <w:r>
        <w:rPr>
          <w:w w:val="105"/>
          <w:sz w:val="22"/>
        </w:rPr>
        <w:t>proiectelor</w:t>
      </w:r>
      <w:r>
        <w:rPr>
          <w:spacing w:val="-17"/>
          <w:w w:val="105"/>
          <w:sz w:val="22"/>
        </w:rPr>
        <w:t> </w:t>
      </w:r>
      <w:r>
        <w:rPr>
          <w:w w:val="105"/>
          <w:sz w:val="22"/>
        </w:rPr>
        <w:t>finanţate</w:t>
      </w:r>
      <w:r>
        <w:rPr>
          <w:spacing w:val="-19"/>
          <w:w w:val="105"/>
          <w:sz w:val="22"/>
        </w:rPr>
        <w:t> </w:t>
      </w:r>
      <w:r>
        <w:rPr>
          <w:w w:val="105"/>
          <w:sz w:val="22"/>
        </w:rPr>
        <w:t>de</w:t>
      </w:r>
      <w:r>
        <w:rPr>
          <w:spacing w:val="-18"/>
          <w:w w:val="105"/>
          <w:sz w:val="22"/>
        </w:rPr>
        <w:t> </w:t>
      </w:r>
      <w:r>
        <w:rPr>
          <w:w w:val="105"/>
          <w:sz w:val="22"/>
        </w:rPr>
        <w:t>la</w:t>
      </w:r>
      <w:r>
        <w:rPr>
          <w:spacing w:val="-18"/>
          <w:w w:val="105"/>
          <w:sz w:val="22"/>
        </w:rPr>
        <w:t> </w:t>
      </w:r>
      <w:r>
        <w:rPr>
          <w:w w:val="105"/>
          <w:sz w:val="22"/>
        </w:rPr>
        <w:t>acest</w:t>
      </w:r>
      <w:r>
        <w:rPr>
          <w:spacing w:val="-18"/>
          <w:w w:val="105"/>
          <w:sz w:val="22"/>
        </w:rPr>
        <w:t> </w:t>
      </w:r>
      <w:r>
        <w:rPr>
          <w:w w:val="105"/>
          <w:sz w:val="22"/>
        </w:rPr>
        <w:t>titlu.</w:t>
      </w:r>
    </w:p>
    <w:p>
      <w:pPr>
        <w:pStyle w:val="BodyText"/>
        <w:spacing w:before="8"/>
        <w:rPr>
          <w:sz w:val="33"/>
        </w:rPr>
      </w:pPr>
    </w:p>
    <w:p>
      <w:pPr>
        <w:pStyle w:val="BodyText"/>
        <w:spacing w:line="369" w:lineRule="auto"/>
        <w:ind w:left="121" w:right="1197" w:firstLine="676"/>
        <w:jc w:val="both"/>
      </w:pPr>
      <w:r>
        <w:rPr>
          <w:b/>
          <w:w w:val="105"/>
        </w:rPr>
        <w:t>Art.13. </w:t>
      </w:r>
      <w:r>
        <w:rPr>
          <w:w w:val="105"/>
        </w:rPr>
        <w:t>– (1) Pentru cota-parte din plățile efectuate aferente cheltuielilor eligibile a fi rambursate din programe aferente Politicii de coeziune a Uniunii Europene, politicilor comune agricolă și de pescuit sau din alte programe/instrumente/facilități/mecanisme postaderare, ordonatorul de credite care are calitatea de beneficiar va transmite o cerere de rambursare autorității</w:t>
      </w:r>
      <w:r>
        <w:rPr>
          <w:spacing w:val="-46"/>
          <w:w w:val="105"/>
        </w:rPr>
        <w:t> </w:t>
      </w:r>
      <w:r>
        <w:rPr>
          <w:w w:val="105"/>
        </w:rPr>
        <w:t>de management/gestiune a programului/ instrumentului/ facilității/ mecanismului în maximum 3 luni de la efectuarea cheltuielilor, cu excepția cheltuielilor efectuate înainte</w:t>
      </w:r>
      <w:r>
        <w:rPr>
          <w:spacing w:val="-14"/>
          <w:w w:val="105"/>
        </w:rPr>
        <w:t> </w:t>
      </w:r>
      <w:r>
        <w:rPr>
          <w:w w:val="105"/>
        </w:rPr>
        <w:t>de</w:t>
      </w:r>
      <w:r>
        <w:rPr>
          <w:spacing w:val="-14"/>
          <w:w w:val="105"/>
        </w:rPr>
        <w:t> </w:t>
      </w:r>
      <w:r>
        <w:rPr>
          <w:w w:val="105"/>
        </w:rPr>
        <w:t>semnarea</w:t>
      </w:r>
      <w:r>
        <w:rPr>
          <w:spacing w:val="-14"/>
          <w:w w:val="105"/>
        </w:rPr>
        <w:t> </w:t>
      </w:r>
      <w:r>
        <w:rPr>
          <w:w w:val="105"/>
        </w:rPr>
        <w:t>contractului</w:t>
      </w:r>
      <w:r>
        <w:rPr>
          <w:spacing w:val="-14"/>
          <w:w w:val="105"/>
        </w:rPr>
        <w:t> </w:t>
      </w:r>
      <w:r>
        <w:rPr>
          <w:w w:val="105"/>
        </w:rPr>
        <w:t>de</w:t>
      </w:r>
      <w:r>
        <w:rPr>
          <w:spacing w:val="-14"/>
          <w:w w:val="105"/>
        </w:rPr>
        <w:t> </w:t>
      </w:r>
      <w:r>
        <w:rPr>
          <w:w w:val="105"/>
        </w:rPr>
        <w:t>finanțare,</w:t>
      </w:r>
      <w:r>
        <w:rPr>
          <w:spacing w:val="-13"/>
          <w:w w:val="105"/>
        </w:rPr>
        <w:t> </w:t>
      </w:r>
      <w:r>
        <w:rPr>
          <w:w w:val="105"/>
        </w:rPr>
        <w:t>în</w:t>
      </w:r>
      <w:r>
        <w:rPr>
          <w:spacing w:val="-15"/>
          <w:w w:val="105"/>
        </w:rPr>
        <w:t> </w:t>
      </w:r>
      <w:r>
        <w:rPr>
          <w:w w:val="105"/>
        </w:rPr>
        <w:t>conformitate</w:t>
      </w:r>
      <w:r>
        <w:rPr>
          <w:spacing w:val="-14"/>
          <w:w w:val="105"/>
        </w:rPr>
        <w:t> </w:t>
      </w:r>
      <w:r>
        <w:rPr>
          <w:w w:val="105"/>
        </w:rPr>
        <w:t>cu</w:t>
      </w:r>
      <w:r>
        <w:rPr>
          <w:spacing w:val="-14"/>
          <w:w w:val="105"/>
        </w:rPr>
        <w:t> </w:t>
      </w:r>
      <w:r>
        <w:rPr>
          <w:w w:val="105"/>
        </w:rPr>
        <w:t>regulile</w:t>
      </w:r>
      <w:r>
        <w:rPr>
          <w:spacing w:val="-14"/>
          <w:w w:val="105"/>
        </w:rPr>
        <w:t> </w:t>
      </w:r>
      <w:r>
        <w:rPr>
          <w:w w:val="105"/>
        </w:rPr>
        <w:t>specifice de eligibilitate a cheltuielilor, precum şi cu prevederile contractului/deciziei/ordinului de</w:t>
      </w:r>
      <w:r>
        <w:rPr>
          <w:spacing w:val="-7"/>
          <w:w w:val="105"/>
        </w:rPr>
        <w:t> </w:t>
      </w:r>
      <w:r>
        <w:rPr>
          <w:w w:val="105"/>
        </w:rPr>
        <w:t>finanțare.</w:t>
      </w:r>
    </w:p>
    <w:p>
      <w:pPr>
        <w:pStyle w:val="ListParagraph"/>
        <w:numPr>
          <w:ilvl w:val="1"/>
          <w:numId w:val="37"/>
        </w:numPr>
        <w:tabs>
          <w:tab w:pos="1916" w:val="left" w:leader="none"/>
        </w:tabs>
        <w:spacing w:line="369" w:lineRule="auto" w:before="0" w:after="0"/>
        <w:ind w:left="120" w:right="1196" w:firstLine="1425"/>
        <w:jc w:val="both"/>
        <w:rPr>
          <w:sz w:val="22"/>
        </w:rPr>
      </w:pPr>
      <w:r>
        <w:rPr>
          <w:w w:val="105"/>
          <w:sz w:val="22"/>
        </w:rPr>
        <w:t>Sumele</w:t>
      </w:r>
      <w:r>
        <w:rPr>
          <w:spacing w:val="-14"/>
          <w:w w:val="105"/>
          <w:sz w:val="22"/>
        </w:rPr>
        <w:t> </w:t>
      </w:r>
      <w:r>
        <w:rPr>
          <w:w w:val="105"/>
          <w:sz w:val="22"/>
        </w:rPr>
        <w:t>aferente</w:t>
      </w:r>
      <w:r>
        <w:rPr>
          <w:spacing w:val="-14"/>
          <w:w w:val="105"/>
          <w:sz w:val="22"/>
        </w:rPr>
        <w:t> </w:t>
      </w:r>
      <w:r>
        <w:rPr>
          <w:w w:val="105"/>
          <w:sz w:val="22"/>
        </w:rPr>
        <w:t>rambursărilor</w:t>
      </w:r>
      <w:r>
        <w:rPr>
          <w:spacing w:val="-13"/>
          <w:w w:val="105"/>
          <w:sz w:val="22"/>
        </w:rPr>
        <w:t> </w:t>
      </w:r>
      <w:r>
        <w:rPr>
          <w:w w:val="105"/>
          <w:sz w:val="22"/>
        </w:rPr>
        <w:t>de</w:t>
      </w:r>
      <w:r>
        <w:rPr>
          <w:spacing w:val="-14"/>
          <w:w w:val="105"/>
          <w:sz w:val="22"/>
        </w:rPr>
        <w:t> </w:t>
      </w:r>
      <w:r>
        <w:rPr>
          <w:w w:val="105"/>
          <w:sz w:val="22"/>
        </w:rPr>
        <w:t>fonduri</w:t>
      </w:r>
      <w:r>
        <w:rPr>
          <w:spacing w:val="-13"/>
          <w:w w:val="105"/>
          <w:sz w:val="22"/>
        </w:rPr>
        <w:t> </w:t>
      </w:r>
      <w:r>
        <w:rPr>
          <w:w w:val="105"/>
          <w:sz w:val="22"/>
        </w:rPr>
        <w:t>externe</w:t>
      </w:r>
      <w:r>
        <w:rPr>
          <w:spacing w:val="-14"/>
          <w:w w:val="105"/>
          <w:sz w:val="22"/>
        </w:rPr>
        <w:t> </w:t>
      </w:r>
      <w:r>
        <w:rPr>
          <w:w w:val="105"/>
          <w:sz w:val="22"/>
        </w:rPr>
        <w:t>nerambursabile postaderare</w:t>
      </w:r>
      <w:r>
        <w:rPr>
          <w:spacing w:val="-7"/>
          <w:w w:val="105"/>
          <w:sz w:val="22"/>
        </w:rPr>
        <w:t> </w:t>
      </w:r>
      <w:r>
        <w:rPr>
          <w:w w:val="105"/>
          <w:sz w:val="22"/>
        </w:rPr>
        <w:t>primite</w:t>
      </w:r>
      <w:r>
        <w:rPr>
          <w:spacing w:val="-6"/>
          <w:w w:val="105"/>
          <w:sz w:val="22"/>
        </w:rPr>
        <w:t> </w:t>
      </w:r>
      <w:r>
        <w:rPr>
          <w:w w:val="105"/>
          <w:sz w:val="22"/>
        </w:rPr>
        <w:t>de</w:t>
      </w:r>
      <w:r>
        <w:rPr>
          <w:spacing w:val="-6"/>
          <w:w w:val="105"/>
          <w:sz w:val="22"/>
        </w:rPr>
        <w:t> </w:t>
      </w:r>
      <w:r>
        <w:rPr>
          <w:w w:val="105"/>
          <w:sz w:val="22"/>
        </w:rPr>
        <w:t>la</w:t>
      </w:r>
      <w:r>
        <w:rPr>
          <w:spacing w:val="-7"/>
          <w:w w:val="105"/>
          <w:sz w:val="22"/>
        </w:rPr>
        <w:t> </w:t>
      </w:r>
      <w:r>
        <w:rPr>
          <w:w w:val="105"/>
          <w:sz w:val="22"/>
        </w:rPr>
        <w:t>Comisia</w:t>
      </w:r>
      <w:r>
        <w:rPr>
          <w:spacing w:val="-6"/>
          <w:w w:val="105"/>
          <w:sz w:val="22"/>
        </w:rPr>
        <w:t> </w:t>
      </w:r>
      <w:r>
        <w:rPr>
          <w:w w:val="105"/>
          <w:sz w:val="22"/>
        </w:rPr>
        <w:t>Europeană</w:t>
      </w:r>
      <w:r>
        <w:rPr>
          <w:spacing w:val="-6"/>
          <w:w w:val="105"/>
          <w:sz w:val="22"/>
        </w:rPr>
        <w:t> </w:t>
      </w:r>
      <w:r>
        <w:rPr>
          <w:w w:val="105"/>
          <w:sz w:val="22"/>
        </w:rPr>
        <w:t>și/sau</w:t>
      </w:r>
      <w:r>
        <w:rPr>
          <w:spacing w:val="-5"/>
          <w:w w:val="105"/>
          <w:sz w:val="22"/>
        </w:rPr>
        <w:t> </w:t>
      </w:r>
      <w:r>
        <w:rPr>
          <w:w w:val="105"/>
          <w:sz w:val="22"/>
        </w:rPr>
        <w:t>a</w:t>
      </w:r>
      <w:r>
        <w:rPr>
          <w:spacing w:val="-6"/>
          <w:w w:val="105"/>
          <w:sz w:val="22"/>
        </w:rPr>
        <w:t> </w:t>
      </w:r>
      <w:r>
        <w:rPr>
          <w:w w:val="105"/>
          <w:sz w:val="22"/>
        </w:rPr>
        <w:t>altor</w:t>
      </w:r>
      <w:r>
        <w:rPr>
          <w:spacing w:val="-5"/>
          <w:w w:val="105"/>
          <w:sz w:val="22"/>
        </w:rPr>
        <w:t> </w:t>
      </w:r>
      <w:r>
        <w:rPr>
          <w:w w:val="105"/>
          <w:sz w:val="22"/>
        </w:rPr>
        <w:t>donatori</w:t>
      </w:r>
      <w:r>
        <w:rPr>
          <w:spacing w:val="-6"/>
          <w:w w:val="105"/>
          <w:sz w:val="22"/>
        </w:rPr>
        <w:t> </w:t>
      </w:r>
      <w:r>
        <w:rPr>
          <w:w w:val="105"/>
          <w:sz w:val="22"/>
        </w:rPr>
        <w:t>externi,</w:t>
      </w:r>
      <w:r>
        <w:rPr>
          <w:spacing w:val="-7"/>
          <w:w w:val="105"/>
          <w:sz w:val="22"/>
        </w:rPr>
        <w:t> </w:t>
      </w:r>
      <w:r>
        <w:rPr>
          <w:w w:val="105"/>
          <w:sz w:val="22"/>
        </w:rPr>
        <w:t>se</w:t>
      </w:r>
      <w:r>
        <w:rPr>
          <w:spacing w:val="-5"/>
          <w:w w:val="105"/>
          <w:sz w:val="22"/>
        </w:rPr>
        <w:t> </w:t>
      </w:r>
      <w:r>
        <w:rPr>
          <w:w w:val="105"/>
          <w:sz w:val="22"/>
        </w:rPr>
        <w:t>fac venit la bugetele din care au fost finanțate proiectele respective și se virează la aceste bugete conform reglementărilor Uniunii Europene și prevederilor legale naționale ce reglementează fiecare domeniu care intră în sfera de cuprindere a fondurilor externe nerambursabile postaderare de către autoritățile de management/gestiune, ori de către alte autorități naționale abilitate în acest</w:t>
      </w:r>
      <w:r>
        <w:rPr>
          <w:spacing w:val="-42"/>
          <w:w w:val="105"/>
          <w:sz w:val="22"/>
        </w:rPr>
        <w:t> </w:t>
      </w:r>
      <w:r>
        <w:rPr>
          <w:w w:val="105"/>
          <w:sz w:val="22"/>
        </w:rPr>
        <w:t>sens în cadrul unor programe/facilități/mecanisme sau instrumente postaderare, după caz.</w:t>
      </w:r>
    </w:p>
    <w:p>
      <w:pPr>
        <w:pStyle w:val="ListParagraph"/>
        <w:numPr>
          <w:ilvl w:val="1"/>
          <w:numId w:val="37"/>
        </w:numPr>
        <w:tabs>
          <w:tab w:pos="1765" w:val="left" w:leader="none"/>
        </w:tabs>
        <w:spacing w:line="369" w:lineRule="auto" w:before="0" w:after="0"/>
        <w:ind w:left="120" w:right="1197" w:firstLine="1288"/>
        <w:jc w:val="both"/>
        <w:rPr>
          <w:sz w:val="22"/>
        </w:rPr>
      </w:pPr>
      <w:r>
        <w:rPr>
          <w:w w:val="105"/>
          <w:sz w:val="22"/>
        </w:rPr>
        <w:t>Beneficiarii</w:t>
      </w:r>
      <w:r>
        <w:rPr>
          <w:spacing w:val="-19"/>
          <w:w w:val="105"/>
          <w:sz w:val="22"/>
        </w:rPr>
        <w:t> </w:t>
      </w:r>
      <w:r>
        <w:rPr>
          <w:w w:val="105"/>
          <w:sz w:val="22"/>
        </w:rPr>
        <w:t>finanțați</w:t>
      </w:r>
      <w:r>
        <w:rPr>
          <w:spacing w:val="-18"/>
          <w:w w:val="105"/>
          <w:sz w:val="22"/>
        </w:rPr>
        <w:t> </w:t>
      </w:r>
      <w:r>
        <w:rPr>
          <w:w w:val="105"/>
          <w:sz w:val="22"/>
        </w:rPr>
        <w:t>integral</w:t>
      </w:r>
      <w:r>
        <w:rPr>
          <w:spacing w:val="-18"/>
          <w:w w:val="105"/>
          <w:sz w:val="22"/>
        </w:rPr>
        <w:t> </w:t>
      </w:r>
      <w:r>
        <w:rPr>
          <w:w w:val="105"/>
          <w:sz w:val="22"/>
        </w:rPr>
        <w:t>din</w:t>
      </w:r>
      <w:r>
        <w:rPr>
          <w:spacing w:val="-20"/>
          <w:w w:val="105"/>
          <w:sz w:val="22"/>
        </w:rPr>
        <w:t> </w:t>
      </w:r>
      <w:r>
        <w:rPr>
          <w:w w:val="105"/>
          <w:sz w:val="22"/>
        </w:rPr>
        <w:t>bugetul</w:t>
      </w:r>
      <w:r>
        <w:rPr>
          <w:spacing w:val="-19"/>
          <w:w w:val="105"/>
          <w:sz w:val="22"/>
        </w:rPr>
        <w:t> </w:t>
      </w:r>
      <w:r>
        <w:rPr>
          <w:w w:val="105"/>
          <w:sz w:val="22"/>
        </w:rPr>
        <w:t>asigurărilor</w:t>
      </w:r>
      <w:r>
        <w:rPr>
          <w:spacing w:val="-18"/>
          <w:w w:val="105"/>
          <w:sz w:val="22"/>
        </w:rPr>
        <w:t> </w:t>
      </w:r>
      <w:r>
        <w:rPr>
          <w:w w:val="105"/>
          <w:sz w:val="22"/>
        </w:rPr>
        <w:t>sociale</w:t>
      </w:r>
      <w:r>
        <w:rPr>
          <w:spacing w:val="-18"/>
          <w:w w:val="105"/>
          <w:sz w:val="22"/>
        </w:rPr>
        <w:t> </w:t>
      </w:r>
      <w:r>
        <w:rPr>
          <w:w w:val="105"/>
          <w:sz w:val="22"/>
        </w:rPr>
        <w:t>de</w:t>
      </w:r>
      <w:r>
        <w:rPr>
          <w:spacing w:val="-19"/>
          <w:w w:val="105"/>
          <w:sz w:val="22"/>
        </w:rPr>
        <w:t> </w:t>
      </w:r>
      <w:r>
        <w:rPr>
          <w:w w:val="105"/>
          <w:sz w:val="22"/>
        </w:rPr>
        <w:t>stat sau bugetul asigurărilor pentru șomaj, după caz, care implementează proiecte finanțate în cadrul programelor/ instrumentelor/ facilităților/ mecanismelor care nu</w:t>
      </w:r>
      <w:r>
        <w:rPr>
          <w:spacing w:val="-21"/>
          <w:w w:val="105"/>
          <w:sz w:val="22"/>
        </w:rPr>
        <w:t> </w:t>
      </w:r>
      <w:r>
        <w:rPr>
          <w:w w:val="105"/>
          <w:sz w:val="22"/>
        </w:rPr>
        <w:t>sunt</w:t>
      </w:r>
      <w:r>
        <w:rPr>
          <w:spacing w:val="-20"/>
          <w:w w:val="105"/>
          <w:sz w:val="22"/>
        </w:rPr>
        <w:t> </w:t>
      </w:r>
      <w:r>
        <w:rPr>
          <w:w w:val="105"/>
          <w:sz w:val="22"/>
        </w:rPr>
        <w:t>gestionate</w:t>
      </w:r>
      <w:r>
        <w:rPr>
          <w:spacing w:val="-19"/>
          <w:w w:val="105"/>
          <w:sz w:val="22"/>
        </w:rPr>
        <w:t> </w:t>
      </w:r>
      <w:r>
        <w:rPr>
          <w:w w:val="105"/>
          <w:sz w:val="22"/>
        </w:rPr>
        <w:t>de</w:t>
      </w:r>
      <w:r>
        <w:rPr>
          <w:spacing w:val="-20"/>
          <w:w w:val="105"/>
          <w:sz w:val="22"/>
        </w:rPr>
        <w:t> </w:t>
      </w:r>
      <w:r>
        <w:rPr>
          <w:w w:val="105"/>
          <w:sz w:val="22"/>
        </w:rPr>
        <w:t>către</w:t>
      </w:r>
      <w:r>
        <w:rPr>
          <w:spacing w:val="-21"/>
          <w:w w:val="105"/>
          <w:sz w:val="22"/>
        </w:rPr>
        <w:t> </w:t>
      </w:r>
      <w:r>
        <w:rPr>
          <w:w w:val="105"/>
          <w:sz w:val="22"/>
        </w:rPr>
        <w:t>autorități</w:t>
      </w:r>
      <w:r>
        <w:rPr>
          <w:spacing w:val="-20"/>
          <w:w w:val="105"/>
          <w:sz w:val="22"/>
        </w:rPr>
        <w:t> </w:t>
      </w:r>
      <w:r>
        <w:rPr>
          <w:w w:val="105"/>
          <w:sz w:val="22"/>
        </w:rPr>
        <w:t>ale</w:t>
      </w:r>
      <w:r>
        <w:rPr>
          <w:spacing w:val="-21"/>
          <w:w w:val="105"/>
          <w:sz w:val="22"/>
        </w:rPr>
        <w:t> </w:t>
      </w:r>
      <w:r>
        <w:rPr>
          <w:w w:val="105"/>
          <w:sz w:val="22"/>
        </w:rPr>
        <w:t>administrației</w:t>
      </w:r>
      <w:r>
        <w:rPr>
          <w:spacing w:val="-19"/>
          <w:w w:val="105"/>
          <w:sz w:val="22"/>
        </w:rPr>
        <w:t> </w:t>
      </w:r>
      <w:r>
        <w:rPr>
          <w:w w:val="105"/>
          <w:sz w:val="22"/>
        </w:rPr>
        <w:t>publice</w:t>
      </w:r>
      <w:r>
        <w:rPr>
          <w:spacing w:val="-20"/>
          <w:w w:val="105"/>
          <w:sz w:val="22"/>
        </w:rPr>
        <w:t> </w:t>
      </w:r>
      <w:r>
        <w:rPr>
          <w:w w:val="105"/>
          <w:sz w:val="22"/>
        </w:rPr>
        <w:t>din</w:t>
      </w:r>
      <w:r>
        <w:rPr>
          <w:spacing w:val="-20"/>
          <w:w w:val="105"/>
          <w:sz w:val="22"/>
        </w:rPr>
        <w:t> </w:t>
      </w:r>
      <w:r>
        <w:rPr>
          <w:w w:val="105"/>
          <w:sz w:val="22"/>
        </w:rPr>
        <w:t>România</w:t>
      </w:r>
      <w:r>
        <w:rPr>
          <w:spacing w:val="-19"/>
          <w:w w:val="105"/>
          <w:sz w:val="22"/>
        </w:rPr>
        <w:t> </w:t>
      </w:r>
      <w:r>
        <w:rPr>
          <w:w w:val="105"/>
          <w:sz w:val="22"/>
        </w:rPr>
        <w:t>virează în</w:t>
      </w:r>
      <w:r>
        <w:rPr>
          <w:spacing w:val="28"/>
          <w:w w:val="105"/>
          <w:sz w:val="22"/>
        </w:rPr>
        <w:t> </w:t>
      </w:r>
      <w:r>
        <w:rPr>
          <w:w w:val="105"/>
          <w:sz w:val="22"/>
        </w:rPr>
        <w:t>contul</w:t>
      </w:r>
      <w:r>
        <w:rPr>
          <w:spacing w:val="28"/>
          <w:w w:val="105"/>
          <w:sz w:val="22"/>
        </w:rPr>
        <w:t> </w:t>
      </w:r>
      <w:r>
        <w:rPr>
          <w:w w:val="105"/>
          <w:sz w:val="22"/>
        </w:rPr>
        <w:t>de</w:t>
      </w:r>
      <w:r>
        <w:rPr>
          <w:spacing w:val="28"/>
          <w:w w:val="105"/>
          <w:sz w:val="22"/>
        </w:rPr>
        <w:t> </w:t>
      </w:r>
      <w:r>
        <w:rPr>
          <w:w w:val="105"/>
          <w:sz w:val="22"/>
        </w:rPr>
        <w:t>venituri</w:t>
      </w:r>
      <w:r>
        <w:rPr>
          <w:spacing w:val="29"/>
          <w:w w:val="105"/>
          <w:sz w:val="22"/>
        </w:rPr>
        <w:t> </w:t>
      </w:r>
      <w:r>
        <w:rPr>
          <w:w w:val="105"/>
          <w:sz w:val="22"/>
        </w:rPr>
        <w:t>ale</w:t>
      </w:r>
      <w:r>
        <w:rPr>
          <w:spacing w:val="28"/>
          <w:w w:val="105"/>
          <w:sz w:val="22"/>
        </w:rPr>
        <w:t> </w:t>
      </w:r>
      <w:r>
        <w:rPr>
          <w:w w:val="105"/>
          <w:sz w:val="22"/>
        </w:rPr>
        <w:t>acestor</w:t>
      </w:r>
      <w:r>
        <w:rPr>
          <w:spacing w:val="28"/>
          <w:w w:val="105"/>
          <w:sz w:val="22"/>
        </w:rPr>
        <w:t> </w:t>
      </w:r>
      <w:r>
        <w:rPr>
          <w:w w:val="105"/>
          <w:sz w:val="22"/>
        </w:rPr>
        <w:t>bugete</w:t>
      </w:r>
      <w:r>
        <w:rPr>
          <w:spacing w:val="28"/>
          <w:w w:val="105"/>
          <w:sz w:val="22"/>
        </w:rPr>
        <w:t> </w:t>
      </w:r>
      <w:r>
        <w:rPr>
          <w:w w:val="105"/>
          <w:sz w:val="22"/>
        </w:rPr>
        <w:t>sumele</w:t>
      </w:r>
      <w:r>
        <w:rPr>
          <w:spacing w:val="28"/>
          <w:w w:val="105"/>
          <w:sz w:val="22"/>
        </w:rPr>
        <w:t> </w:t>
      </w:r>
      <w:r>
        <w:rPr>
          <w:w w:val="105"/>
          <w:sz w:val="22"/>
        </w:rPr>
        <w:t>primite</w:t>
      </w:r>
      <w:r>
        <w:rPr>
          <w:spacing w:val="28"/>
          <w:w w:val="105"/>
          <w:sz w:val="22"/>
        </w:rPr>
        <w:t> </w:t>
      </w:r>
      <w:r>
        <w:rPr>
          <w:w w:val="105"/>
          <w:sz w:val="22"/>
        </w:rPr>
        <w:t>ca</w:t>
      </w:r>
      <w:r>
        <w:rPr>
          <w:spacing w:val="28"/>
          <w:w w:val="105"/>
          <w:sz w:val="22"/>
        </w:rPr>
        <w:t> </w:t>
      </w:r>
      <w:r>
        <w:rPr>
          <w:w w:val="105"/>
          <w:sz w:val="22"/>
        </w:rPr>
        <w:t>rambursare</w:t>
      </w:r>
      <w:r>
        <w:rPr>
          <w:spacing w:val="28"/>
          <w:w w:val="105"/>
          <w:sz w:val="22"/>
        </w:rPr>
        <w:t> </w:t>
      </w:r>
      <w:r>
        <w:rPr>
          <w:w w:val="105"/>
          <w:sz w:val="22"/>
        </w:rPr>
        <w:t>a</w:t>
      </w:r>
    </w:p>
    <w:p>
      <w:pPr>
        <w:pStyle w:val="BodyText"/>
        <w:spacing w:before="7"/>
        <w:rPr>
          <w:sz w:val="11"/>
        </w:rPr>
      </w:pPr>
    </w:p>
    <w:p>
      <w:pPr>
        <w:spacing w:before="91"/>
        <w:ind w:left="0" w:right="734" w:firstLine="0"/>
        <w:jc w:val="center"/>
        <w:rPr>
          <w:sz w:val="19"/>
        </w:rPr>
      </w:pPr>
      <w:r>
        <w:rPr>
          <w:w w:val="99"/>
          <w:sz w:val="19"/>
        </w:rPr>
        <w:t>6</w:t>
      </w:r>
    </w:p>
    <w:p>
      <w:pPr>
        <w:spacing w:line="240" w:lineRule="auto" w:before="9"/>
        <w:rPr>
          <w:sz w:val="27"/>
        </w:rPr>
      </w:pPr>
    </w:p>
    <w:p>
      <w:pPr>
        <w:spacing w:line="152" w:lineRule="exact" w:before="95"/>
        <w:ind w:left="0" w:right="98" w:firstLine="0"/>
        <w:jc w:val="right"/>
        <w:rPr>
          <w:rFonts w:ascii="Arial"/>
          <w:sz w:val="16"/>
        </w:rPr>
      </w:pPr>
      <w:r>
        <w:rPr>
          <w:rFonts w:ascii="Arial"/>
          <w:sz w:val="16"/>
        </w:rPr>
        <w:t>17</w:t>
      </w:r>
    </w:p>
    <w:p>
      <w:pPr>
        <w:spacing w:after="0" w:line="152" w:lineRule="exact"/>
        <w:jc w:val="right"/>
        <w:rPr>
          <w:rFonts w:ascii="Arial"/>
          <w:sz w:val="16"/>
        </w:rPr>
        <w:sectPr>
          <w:headerReference w:type="default" r:id="rId17"/>
          <w:pgSz w:w="12240" w:h="15840"/>
          <w:pgMar w:header="0" w:footer="0" w:top="980" w:bottom="0" w:left="1700" w:right="620"/>
        </w:sectPr>
      </w:pPr>
    </w:p>
    <w:p>
      <w:pPr>
        <w:pStyle w:val="BodyText"/>
        <w:spacing w:line="369" w:lineRule="auto" w:before="83"/>
        <w:ind w:left="120" w:right="1200"/>
        <w:jc w:val="both"/>
      </w:pPr>
      <w:r>
        <w:rPr>
          <w:w w:val="105"/>
        </w:rPr>
        <w:t>cheltuielilor efectuate în cadrul proiectelor respective, în termen de 5 zile lucrătoare de la data încasării acestora.</w:t>
      </w:r>
    </w:p>
    <w:p>
      <w:pPr>
        <w:pStyle w:val="BodyText"/>
        <w:spacing w:before="9"/>
        <w:rPr>
          <w:sz w:val="33"/>
        </w:rPr>
      </w:pPr>
    </w:p>
    <w:p>
      <w:pPr>
        <w:pStyle w:val="BodyText"/>
        <w:spacing w:line="369" w:lineRule="auto"/>
        <w:ind w:left="120" w:right="1196" w:firstLine="676"/>
        <w:jc w:val="both"/>
      </w:pPr>
      <w:r>
        <w:rPr>
          <w:b/>
          <w:w w:val="105"/>
        </w:rPr>
        <w:t>Art.14</w:t>
      </w:r>
      <w:r>
        <w:rPr>
          <w:b/>
          <w:spacing w:val="-14"/>
          <w:w w:val="105"/>
        </w:rPr>
        <w:t> </w:t>
      </w:r>
      <w:r>
        <w:rPr>
          <w:b/>
          <w:w w:val="105"/>
        </w:rPr>
        <w:t>-</w:t>
      </w:r>
      <w:r>
        <w:rPr>
          <w:b/>
          <w:spacing w:val="-13"/>
          <w:w w:val="105"/>
        </w:rPr>
        <w:t> </w:t>
      </w:r>
      <w:r>
        <w:rPr>
          <w:w w:val="105"/>
        </w:rPr>
        <w:t>Se</w:t>
      </w:r>
      <w:r>
        <w:rPr>
          <w:spacing w:val="-12"/>
          <w:w w:val="105"/>
        </w:rPr>
        <w:t> </w:t>
      </w:r>
      <w:r>
        <w:rPr>
          <w:w w:val="105"/>
        </w:rPr>
        <w:t>interzice</w:t>
      </w:r>
      <w:r>
        <w:rPr>
          <w:spacing w:val="-15"/>
          <w:w w:val="105"/>
        </w:rPr>
        <w:t> </w:t>
      </w:r>
      <w:r>
        <w:rPr>
          <w:w w:val="105"/>
        </w:rPr>
        <w:t>ordonatorului</w:t>
      </w:r>
      <w:r>
        <w:rPr>
          <w:spacing w:val="-13"/>
          <w:w w:val="105"/>
        </w:rPr>
        <w:t> </w:t>
      </w:r>
      <w:r>
        <w:rPr>
          <w:w w:val="105"/>
        </w:rPr>
        <w:t>principal</w:t>
      </w:r>
      <w:r>
        <w:rPr>
          <w:spacing w:val="-13"/>
          <w:w w:val="105"/>
        </w:rPr>
        <w:t> </w:t>
      </w:r>
      <w:r>
        <w:rPr>
          <w:w w:val="105"/>
        </w:rPr>
        <w:t>de</w:t>
      </w:r>
      <w:r>
        <w:rPr>
          <w:spacing w:val="-15"/>
          <w:w w:val="105"/>
        </w:rPr>
        <w:t> </w:t>
      </w:r>
      <w:r>
        <w:rPr>
          <w:w w:val="105"/>
        </w:rPr>
        <w:t>credite</w:t>
      </w:r>
      <w:r>
        <w:rPr>
          <w:spacing w:val="-15"/>
          <w:w w:val="105"/>
        </w:rPr>
        <w:t> </w:t>
      </w:r>
      <w:r>
        <w:rPr>
          <w:w w:val="105"/>
        </w:rPr>
        <w:t>să</w:t>
      </w:r>
      <w:r>
        <w:rPr>
          <w:spacing w:val="-14"/>
          <w:w w:val="105"/>
        </w:rPr>
        <w:t> </w:t>
      </w:r>
      <w:r>
        <w:rPr>
          <w:w w:val="105"/>
        </w:rPr>
        <w:t>efectueze</w:t>
      </w:r>
      <w:r>
        <w:rPr>
          <w:spacing w:val="-14"/>
          <w:w w:val="105"/>
        </w:rPr>
        <w:t> </w:t>
      </w:r>
      <w:r>
        <w:rPr>
          <w:w w:val="105"/>
        </w:rPr>
        <w:t>virări</w:t>
      </w:r>
      <w:r>
        <w:rPr>
          <w:spacing w:val="-14"/>
          <w:w w:val="105"/>
        </w:rPr>
        <w:t> </w:t>
      </w:r>
      <w:r>
        <w:rPr>
          <w:w w:val="105"/>
        </w:rPr>
        <w:t>de credite de angajament și credite bugetare de la titlul 56 "Proiecte cu finanţare</w:t>
      </w:r>
      <w:r>
        <w:rPr>
          <w:spacing w:val="-35"/>
          <w:w w:val="105"/>
        </w:rPr>
        <w:t> </w:t>
      </w:r>
      <w:r>
        <w:rPr>
          <w:w w:val="105"/>
        </w:rPr>
        <w:t>din fonduri externe nerambursabile (FEN) postaderare" la celelalte titluri de cheltuieli din cadrul aceluiași capitol sau la alte capitole bugetare, cu excepția virărilor de credite de angajament și credite bugetare care pot fi efectuate pe tot parcursul anului, după caz, de la titlul 56 "Proiecte cu finanţare din fonduri externe nerambursabile (FEN) postaderare"</w:t>
      </w:r>
      <w:r>
        <w:rPr>
          <w:spacing w:val="-9"/>
          <w:w w:val="105"/>
        </w:rPr>
        <w:t> </w:t>
      </w:r>
      <w:r>
        <w:rPr>
          <w:w w:val="105"/>
        </w:rPr>
        <w:t>la:</w:t>
      </w:r>
    </w:p>
    <w:p>
      <w:pPr>
        <w:pStyle w:val="ListParagraph"/>
        <w:numPr>
          <w:ilvl w:val="0"/>
          <w:numId w:val="38"/>
        </w:numPr>
        <w:tabs>
          <w:tab w:pos="481" w:val="left" w:leader="none"/>
        </w:tabs>
        <w:spacing w:line="369" w:lineRule="auto" w:before="0" w:after="0"/>
        <w:ind w:left="121" w:right="1196" w:firstLine="0"/>
        <w:jc w:val="both"/>
        <w:rPr>
          <w:sz w:val="22"/>
        </w:rPr>
      </w:pPr>
      <w:r>
        <w:rPr>
          <w:w w:val="105"/>
          <w:sz w:val="22"/>
        </w:rPr>
        <w:t>titlul 51 „Transferuri între unități ale administrației publice”, în vederea asigurării sumelor reprezentând contribuția proprie și/sau cofinanţarea națională, aferentă proiectelor finanțate din fonduri externe nerambursabile ale instituțiilor publice finanțate parţial din bugetul asigurărilor pentru</w:t>
      </w:r>
      <w:r>
        <w:rPr>
          <w:spacing w:val="-41"/>
          <w:w w:val="105"/>
          <w:sz w:val="22"/>
        </w:rPr>
        <w:t> </w:t>
      </w:r>
      <w:r>
        <w:rPr>
          <w:w w:val="105"/>
          <w:sz w:val="22"/>
        </w:rPr>
        <w:t>şomaj;</w:t>
      </w:r>
    </w:p>
    <w:p>
      <w:pPr>
        <w:pStyle w:val="ListParagraph"/>
        <w:numPr>
          <w:ilvl w:val="0"/>
          <w:numId w:val="38"/>
        </w:numPr>
        <w:tabs>
          <w:tab w:pos="455" w:val="left" w:leader="none"/>
        </w:tabs>
        <w:spacing w:line="369" w:lineRule="auto" w:before="0" w:after="0"/>
        <w:ind w:left="121" w:right="1198" w:firstLine="0"/>
        <w:jc w:val="both"/>
        <w:rPr>
          <w:sz w:val="22"/>
        </w:rPr>
      </w:pPr>
      <w:r>
        <w:rPr>
          <w:w w:val="105"/>
          <w:sz w:val="22"/>
        </w:rPr>
        <w:t>titlul 60 "Proiecte cu finanțare din sumele reprezentând asistența financiară nerambursabilă aferentă</w:t>
      </w:r>
      <w:r>
        <w:rPr>
          <w:spacing w:val="-7"/>
          <w:w w:val="105"/>
          <w:sz w:val="22"/>
        </w:rPr>
        <w:t> </w:t>
      </w:r>
      <w:r>
        <w:rPr>
          <w:w w:val="105"/>
          <w:sz w:val="22"/>
        </w:rPr>
        <w:t>PNRR";</w:t>
      </w:r>
    </w:p>
    <w:p>
      <w:pPr>
        <w:pStyle w:val="ListParagraph"/>
        <w:numPr>
          <w:ilvl w:val="0"/>
          <w:numId w:val="38"/>
        </w:numPr>
        <w:tabs>
          <w:tab w:pos="396" w:val="left" w:leader="none"/>
        </w:tabs>
        <w:spacing w:line="369" w:lineRule="auto" w:before="0" w:after="0"/>
        <w:ind w:left="121" w:right="1198" w:firstLine="0"/>
        <w:jc w:val="both"/>
        <w:rPr>
          <w:sz w:val="22"/>
        </w:rPr>
      </w:pPr>
      <w:r>
        <w:rPr>
          <w:w w:val="105"/>
          <w:sz w:val="22"/>
        </w:rPr>
        <w:t>titlul</w:t>
      </w:r>
      <w:r>
        <w:rPr>
          <w:spacing w:val="-8"/>
          <w:w w:val="105"/>
          <w:sz w:val="22"/>
        </w:rPr>
        <w:t> </w:t>
      </w:r>
      <w:r>
        <w:rPr>
          <w:w w:val="105"/>
          <w:sz w:val="22"/>
        </w:rPr>
        <w:t>61</w:t>
      </w:r>
      <w:r>
        <w:rPr>
          <w:spacing w:val="-6"/>
          <w:w w:val="105"/>
          <w:sz w:val="22"/>
        </w:rPr>
        <w:t> </w:t>
      </w:r>
      <w:r>
        <w:rPr>
          <w:w w:val="105"/>
          <w:sz w:val="22"/>
        </w:rPr>
        <w:t>”Proiecte</w:t>
      </w:r>
      <w:r>
        <w:rPr>
          <w:spacing w:val="-7"/>
          <w:w w:val="105"/>
          <w:sz w:val="22"/>
        </w:rPr>
        <w:t> </w:t>
      </w:r>
      <w:r>
        <w:rPr>
          <w:w w:val="105"/>
          <w:sz w:val="22"/>
        </w:rPr>
        <w:t>cu</w:t>
      </w:r>
      <w:r>
        <w:rPr>
          <w:spacing w:val="-6"/>
          <w:w w:val="105"/>
          <w:sz w:val="22"/>
        </w:rPr>
        <w:t> </w:t>
      </w:r>
      <w:r>
        <w:rPr>
          <w:w w:val="105"/>
          <w:sz w:val="22"/>
        </w:rPr>
        <w:t>finanțare</w:t>
      </w:r>
      <w:r>
        <w:rPr>
          <w:spacing w:val="-7"/>
          <w:w w:val="105"/>
          <w:sz w:val="22"/>
        </w:rPr>
        <w:t> </w:t>
      </w:r>
      <w:r>
        <w:rPr>
          <w:w w:val="105"/>
          <w:sz w:val="22"/>
        </w:rPr>
        <w:t>din</w:t>
      </w:r>
      <w:r>
        <w:rPr>
          <w:spacing w:val="-7"/>
          <w:w w:val="105"/>
          <w:sz w:val="22"/>
        </w:rPr>
        <w:t> </w:t>
      </w:r>
      <w:r>
        <w:rPr>
          <w:w w:val="105"/>
          <w:sz w:val="22"/>
        </w:rPr>
        <w:t>sumele</w:t>
      </w:r>
      <w:r>
        <w:rPr>
          <w:spacing w:val="-6"/>
          <w:w w:val="105"/>
          <w:sz w:val="22"/>
        </w:rPr>
        <w:t> </w:t>
      </w:r>
      <w:r>
        <w:rPr>
          <w:w w:val="105"/>
          <w:sz w:val="22"/>
        </w:rPr>
        <w:t>aferente</w:t>
      </w:r>
      <w:r>
        <w:rPr>
          <w:spacing w:val="-6"/>
          <w:w w:val="105"/>
          <w:sz w:val="22"/>
        </w:rPr>
        <w:t> </w:t>
      </w:r>
      <w:r>
        <w:rPr>
          <w:w w:val="105"/>
          <w:sz w:val="22"/>
        </w:rPr>
        <w:t>componentei</w:t>
      </w:r>
      <w:r>
        <w:rPr>
          <w:spacing w:val="-6"/>
          <w:w w:val="105"/>
          <w:sz w:val="22"/>
        </w:rPr>
        <w:t> </w:t>
      </w:r>
      <w:r>
        <w:rPr>
          <w:w w:val="105"/>
          <w:sz w:val="22"/>
        </w:rPr>
        <w:t>de</w:t>
      </w:r>
      <w:r>
        <w:rPr>
          <w:spacing w:val="-7"/>
          <w:w w:val="105"/>
          <w:sz w:val="22"/>
        </w:rPr>
        <w:t> </w:t>
      </w:r>
      <w:r>
        <w:rPr>
          <w:w w:val="105"/>
          <w:sz w:val="22"/>
        </w:rPr>
        <w:t>împrumut</w:t>
      </w:r>
      <w:r>
        <w:rPr>
          <w:spacing w:val="-6"/>
          <w:w w:val="105"/>
          <w:sz w:val="22"/>
        </w:rPr>
        <w:t> </w:t>
      </w:r>
      <w:r>
        <w:rPr>
          <w:w w:val="105"/>
          <w:sz w:val="22"/>
        </w:rPr>
        <w:t>a PNRR”.</w:t>
      </w:r>
    </w:p>
    <w:p>
      <w:pPr>
        <w:pStyle w:val="BodyText"/>
        <w:spacing w:before="7"/>
        <w:rPr>
          <w:sz w:val="33"/>
        </w:rPr>
      </w:pPr>
    </w:p>
    <w:p>
      <w:pPr>
        <w:pStyle w:val="BodyText"/>
        <w:spacing w:line="369" w:lineRule="auto" w:before="1"/>
        <w:ind w:left="120" w:right="1331" w:firstLine="801"/>
        <w:jc w:val="both"/>
      </w:pPr>
      <w:r>
        <w:rPr>
          <w:b/>
          <w:w w:val="105"/>
        </w:rPr>
        <w:t>Art.15</w:t>
      </w:r>
      <w:r>
        <w:rPr>
          <w:b/>
          <w:spacing w:val="-14"/>
          <w:w w:val="105"/>
        </w:rPr>
        <w:t> </w:t>
      </w:r>
      <w:r>
        <w:rPr>
          <w:w w:val="105"/>
        </w:rPr>
        <w:t>-</w:t>
      </w:r>
      <w:r>
        <w:rPr>
          <w:spacing w:val="-14"/>
          <w:w w:val="105"/>
        </w:rPr>
        <w:t> </w:t>
      </w:r>
      <w:r>
        <w:rPr>
          <w:w w:val="105"/>
        </w:rPr>
        <w:t>(1)</w:t>
      </w:r>
      <w:r>
        <w:rPr>
          <w:spacing w:val="-15"/>
          <w:w w:val="105"/>
        </w:rPr>
        <w:t> </w:t>
      </w:r>
      <w:r>
        <w:rPr>
          <w:w w:val="105"/>
        </w:rPr>
        <w:t>Ordonatorul</w:t>
      </w:r>
      <w:r>
        <w:rPr>
          <w:spacing w:val="-16"/>
          <w:w w:val="105"/>
        </w:rPr>
        <w:t> </w:t>
      </w:r>
      <w:r>
        <w:rPr>
          <w:w w:val="105"/>
        </w:rPr>
        <w:t>principal</w:t>
      </w:r>
      <w:r>
        <w:rPr>
          <w:spacing w:val="-15"/>
          <w:w w:val="105"/>
        </w:rPr>
        <w:t> </w:t>
      </w:r>
      <w:r>
        <w:rPr>
          <w:w w:val="105"/>
        </w:rPr>
        <w:t>de</w:t>
      </w:r>
      <w:r>
        <w:rPr>
          <w:spacing w:val="-15"/>
          <w:w w:val="105"/>
        </w:rPr>
        <w:t> </w:t>
      </w:r>
      <w:r>
        <w:rPr>
          <w:w w:val="105"/>
        </w:rPr>
        <w:t>credite</w:t>
      </w:r>
      <w:r>
        <w:rPr>
          <w:spacing w:val="-15"/>
          <w:w w:val="105"/>
        </w:rPr>
        <w:t> </w:t>
      </w:r>
      <w:r>
        <w:rPr>
          <w:w w:val="105"/>
        </w:rPr>
        <w:t>comunică,</w:t>
      </w:r>
      <w:r>
        <w:rPr>
          <w:spacing w:val="-15"/>
          <w:w w:val="105"/>
        </w:rPr>
        <w:t> </w:t>
      </w:r>
      <w:r>
        <w:rPr>
          <w:w w:val="105"/>
        </w:rPr>
        <w:t>în</w:t>
      </w:r>
      <w:r>
        <w:rPr>
          <w:spacing w:val="-14"/>
          <w:w w:val="105"/>
        </w:rPr>
        <w:t> </w:t>
      </w:r>
      <w:r>
        <w:rPr>
          <w:w w:val="105"/>
        </w:rPr>
        <w:t>termen</w:t>
      </w:r>
      <w:r>
        <w:rPr>
          <w:spacing w:val="-15"/>
          <w:w w:val="105"/>
        </w:rPr>
        <w:t> </w:t>
      </w:r>
      <w:r>
        <w:rPr>
          <w:w w:val="105"/>
        </w:rPr>
        <w:t>de</w:t>
      </w:r>
      <w:r>
        <w:rPr>
          <w:spacing w:val="-15"/>
          <w:w w:val="105"/>
        </w:rPr>
        <w:t> </w:t>
      </w:r>
      <w:r>
        <w:rPr>
          <w:w w:val="105"/>
        </w:rPr>
        <w:t>5</w:t>
      </w:r>
      <w:r>
        <w:rPr>
          <w:spacing w:val="-15"/>
          <w:w w:val="105"/>
        </w:rPr>
        <w:t> </w:t>
      </w:r>
      <w:r>
        <w:rPr>
          <w:w w:val="105"/>
        </w:rPr>
        <w:t>zile lucrătoare Ministerului Finanțelor modificările efectuate potrivit prevederilor art.11, art.12 alin.(1) și (2) și art.14 concomitent cu transmiterea anexelor modificate</w:t>
      </w:r>
      <w:r>
        <w:rPr>
          <w:spacing w:val="-3"/>
          <w:w w:val="105"/>
        </w:rPr>
        <w:t> </w:t>
      </w:r>
      <w:r>
        <w:rPr>
          <w:w w:val="105"/>
        </w:rPr>
        <w:t>corespunzător.</w:t>
      </w:r>
    </w:p>
    <w:p>
      <w:pPr>
        <w:pStyle w:val="BodyText"/>
        <w:spacing w:line="369" w:lineRule="auto"/>
        <w:ind w:left="120" w:right="1332" w:firstLine="800"/>
        <w:jc w:val="both"/>
      </w:pPr>
      <w:r>
        <w:rPr>
          <w:w w:val="105"/>
        </w:rPr>
        <w:t>(2) Se autorizează Ministerul Finanțelor să aprobe, la propunerea ordonatorului principal de credite, repartizarea pe trimestre ca urmare a modificărilor prevăzute la art.12 alin.(1) și art.14.</w:t>
      </w:r>
    </w:p>
    <w:p>
      <w:pPr>
        <w:pStyle w:val="BodyText"/>
        <w:spacing w:before="9"/>
        <w:rPr>
          <w:sz w:val="33"/>
        </w:rPr>
      </w:pPr>
    </w:p>
    <w:p>
      <w:pPr>
        <w:pStyle w:val="BodyText"/>
        <w:spacing w:line="369" w:lineRule="auto"/>
        <w:ind w:left="120" w:right="1330" w:firstLine="800"/>
        <w:jc w:val="both"/>
      </w:pPr>
      <w:r>
        <w:rPr>
          <w:b/>
          <w:w w:val="105"/>
        </w:rPr>
        <w:t>Art.16 </w:t>
      </w:r>
      <w:r>
        <w:rPr>
          <w:w w:val="105"/>
        </w:rPr>
        <w:t>– Sumele prevăzute pe total la alineatul „Finanțare externă nerambursabilă" din cadrul titlului 56 „Proiecte cu finanțare din fonduri externe nerambursabile</w:t>
      </w:r>
      <w:r>
        <w:rPr>
          <w:spacing w:val="-19"/>
          <w:w w:val="105"/>
        </w:rPr>
        <w:t> </w:t>
      </w:r>
      <w:r>
        <w:rPr>
          <w:w w:val="105"/>
        </w:rPr>
        <w:t>(FEN)</w:t>
      </w:r>
      <w:r>
        <w:rPr>
          <w:spacing w:val="-18"/>
          <w:w w:val="105"/>
        </w:rPr>
        <w:t> </w:t>
      </w:r>
      <w:r>
        <w:rPr>
          <w:w w:val="105"/>
        </w:rPr>
        <w:t>postaderare"</w:t>
      </w:r>
      <w:r>
        <w:rPr>
          <w:spacing w:val="-18"/>
          <w:w w:val="105"/>
        </w:rPr>
        <w:t> </w:t>
      </w:r>
      <w:r>
        <w:rPr>
          <w:w w:val="105"/>
        </w:rPr>
        <w:t>aferente</w:t>
      </w:r>
      <w:r>
        <w:rPr>
          <w:spacing w:val="-19"/>
          <w:w w:val="105"/>
        </w:rPr>
        <w:t> </w:t>
      </w:r>
      <w:r>
        <w:rPr>
          <w:w w:val="105"/>
        </w:rPr>
        <w:t>cadrului</w:t>
      </w:r>
      <w:r>
        <w:rPr>
          <w:spacing w:val="35"/>
          <w:w w:val="105"/>
        </w:rPr>
        <w:t> </w:t>
      </w:r>
      <w:r>
        <w:rPr>
          <w:w w:val="105"/>
        </w:rPr>
        <w:t>financiar</w:t>
      </w:r>
      <w:r>
        <w:rPr>
          <w:spacing w:val="-16"/>
          <w:w w:val="105"/>
        </w:rPr>
        <w:t> </w:t>
      </w:r>
      <w:r>
        <w:rPr>
          <w:w w:val="105"/>
        </w:rPr>
        <w:t>2021-2027</w:t>
      </w:r>
      <w:r>
        <w:rPr>
          <w:spacing w:val="-18"/>
          <w:w w:val="105"/>
        </w:rPr>
        <w:t> </w:t>
      </w:r>
      <w:r>
        <w:rPr>
          <w:w w:val="105"/>
        </w:rPr>
        <w:t>nu</w:t>
      </w:r>
      <w:r>
        <w:rPr>
          <w:spacing w:val="-19"/>
          <w:w w:val="105"/>
        </w:rPr>
        <w:t> </w:t>
      </w:r>
      <w:r>
        <w:rPr>
          <w:w w:val="105"/>
        </w:rPr>
        <w:t>pot</w:t>
      </w:r>
      <w:r>
        <w:rPr>
          <w:spacing w:val="-17"/>
          <w:w w:val="105"/>
        </w:rPr>
        <w:t> </w:t>
      </w:r>
      <w:r>
        <w:rPr>
          <w:w w:val="105"/>
        </w:rPr>
        <w:t>fi diminuate, cu excepția sumelor care se virează la articolul și/sau alineatul ”Fonduri europene nerambursabile” din cadrul titlului 60 ” "Proiecte cu</w:t>
      </w:r>
      <w:r>
        <w:rPr>
          <w:spacing w:val="-26"/>
          <w:w w:val="105"/>
        </w:rPr>
        <w:t> </w:t>
      </w:r>
      <w:r>
        <w:rPr>
          <w:w w:val="105"/>
        </w:rPr>
        <w:t>finanțare din sumele reprezentând asistența financiară nerambursabilă aferentă PNRR" pentru</w:t>
      </w:r>
      <w:r>
        <w:rPr>
          <w:spacing w:val="28"/>
          <w:w w:val="105"/>
        </w:rPr>
        <w:t> </w:t>
      </w:r>
      <w:r>
        <w:rPr>
          <w:w w:val="105"/>
        </w:rPr>
        <w:t>finanțarea</w:t>
      </w:r>
      <w:r>
        <w:rPr>
          <w:spacing w:val="30"/>
          <w:w w:val="105"/>
        </w:rPr>
        <w:t> </w:t>
      </w:r>
      <w:r>
        <w:rPr>
          <w:w w:val="105"/>
        </w:rPr>
        <w:t>reformelor/investițiilor/proiectelor</w:t>
      </w:r>
      <w:r>
        <w:rPr>
          <w:spacing w:val="29"/>
          <w:w w:val="105"/>
        </w:rPr>
        <w:t> </w:t>
      </w:r>
      <w:r>
        <w:rPr>
          <w:w w:val="105"/>
        </w:rPr>
        <w:t>aferente</w:t>
      </w:r>
      <w:r>
        <w:rPr>
          <w:spacing w:val="29"/>
          <w:w w:val="105"/>
        </w:rPr>
        <w:t> </w:t>
      </w:r>
      <w:r>
        <w:rPr>
          <w:w w:val="105"/>
        </w:rPr>
        <w:t>componentei</w:t>
      </w:r>
      <w:r>
        <w:rPr>
          <w:spacing w:val="29"/>
          <w:w w:val="105"/>
        </w:rPr>
        <w:t> </w:t>
      </w:r>
      <w:r>
        <w:rPr>
          <w:w w:val="105"/>
        </w:rPr>
        <w:t>de</w:t>
      </w:r>
    </w:p>
    <w:p>
      <w:pPr>
        <w:pStyle w:val="BodyText"/>
        <w:rPr>
          <w:sz w:val="20"/>
        </w:rPr>
      </w:pPr>
    </w:p>
    <w:p>
      <w:pPr>
        <w:pStyle w:val="BodyText"/>
        <w:spacing w:before="8"/>
        <w:rPr>
          <w:sz w:val="25"/>
        </w:rPr>
      </w:pPr>
    </w:p>
    <w:p>
      <w:pPr>
        <w:spacing w:before="91"/>
        <w:ind w:left="0" w:right="734" w:firstLine="0"/>
        <w:jc w:val="center"/>
        <w:rPr>
          <w:sz w:val="19"/>
        </w:rPr>
      </w:pPr>
      <w:r>
        <w:rPr>
          <w:w w:val="99"/>
          <w:sz w:val="19"/>
        </w:rPr>
        <w:t>7</w:t>
      </w:r>
    </w:p>
    <w:p>
      <w:pPr>
        <w:spacing w:line="240" w:lineRule="auto" w:before="9"/>
        <w:rPr>
          <w:sz w:val="27"/>
        </w:rPr>
      </w:pPr>
    </w:p>
    <w:p>
      <w:pPr>
        <w:spacing w:line="152" w:lineRule="exact" w:before="95"/>
        <w:ind w:left="0" w:right="98" w:firstLine="0"/>
        <w:jc w:val="right"/>
        <w:rPr>
          <w:rFonts w:ascii="Arial"/>
          <w:sz w:val="16"/>
        </w:rPr>
      </w:pPr>
      <w:r>
        <w:rPr>
          <w:rFonts w:ascii="Arial"/>
          <w:sz w:val="16"/>
        </w:rPr>
        <w:t>18</w:t>
      </w:r>
    </w:p>
    <w:p>
      <w:pPr>
        <w:spacing w:after="0" w:line="152" w:lineRule="exact"/>
        <w:jc w:val="right"/>
        <w:rPr>
          <w:rFonts w:ascii="Arial"/>
          <w:sz w:val="16"/>
        </w:rPr>
        <w:sectPr>
          <w:headerReference w:type="default" r:id="rId18"/>
          <w:pgSz w:w="12240" w:h="15840"/>
          <w:pgMar w:header="0" w:footer="0" w:top="980" w:bottom="0" w:left="1700" w:right="620"/>
        </w:sectPr>
      </w:pPr>
    </w:p>
    <w:p>
      <w:pPr>
        <w:pStyle w:val="BodyText"/>
        <w:spacing w:line="369" w:lineRule="auto" w:before="83"/>
        <w:ind w:left="120" w:right="1667"/>
      </w:pPr>
      <w:r>
        <w:rPr>
          <w:w w:val="105"/>
        </w:rPr>
        <w:t>asistență financiară nerambursabilă din cadrul Mecanismului de redresare și reziliență.</w:t>
      </w:r>
    </w:p>
    <w:p>
      <w:pPr>
        <w:pStyle w:val="BodyText"/>
        <w:spacing w:before="9"/>
        <w:rPr>
          <w:sz w:val="33"/>
        </w:rPr>
      </w:pPr>
    </w:p>
    <w:p>
      <w:pPr>
        <w:pStyle w:val="BodyText"/>
        <w:spacing w:line="369" w:lineRule="auto"/>
        <w:ind w:left="120" w:right="1330" w:firstLine="800"/>
        <w:jc w:val="both"/>
      </w:pPr>
      <w:r>
        <w:rPr>
          <w:b/>
          <w:w w:val="105"/>
        </w:rPr>
        <w:t>Art.17. </w:t>
      </w:r>
      <w:r>
        <w:rPr>
          <w:w w:val="105"/>
        </w:rPr>
        <w:t>- (1) În anul 2024, pentru implementarea proiectelor/investițiilor/reformelor finanțate din Mecanismul de redresare și reziliență, prevăzute în Planul Național de Redresare și Reziliență al României, prin derogare de la prevederile art.47 alin.(16) din Legea nr.500/2002, cu modificările și completările ulterioare, se autorizează ordonatorul principal de credite</w:t>
      </w:r>
      <w:r>
        <w:rPr>
          <w:spacing w:val="-7"/>
          <w:w w:val="105"/>
        </w:rPr>
        <w:t> </w:t>
      </w:r>
      <w:r>
        <w:rPr>
          <w:w w:val="105"/>
        </w:rPr>
        <w:t>să</w:t>
      </w:r>
      <w:r>
        <w:rPr>
          <w:spacing w:val="-8"/>
          <w:w w:val="105"/>
        </w:rPr>
        <w:t> </w:t>
      </w:r>
      <w:r>
        <w:rPr>
          <w:w w:val="105"/>
        </w:rPr>
        <w:t>introducă</w:t>
      </w:r>
      <w:r>
        <w:rPr>
          <w:spacing w:val="-8"/>
          <w:w w:val="105"/>
        </w:rPr>
        <w:t> </w:t>
      </w:r>
      <w:r>
        <w:rPr>
          <w:w w:val="105"/>
        </w:rPr>
        <w:t>în</w:t>
      </w:r>
      <w:r>
        <w:rPr>
          <w:spacing w:val="-8"/>
          <w:w w:val="105"/>
        </w:rPr>
        <w:t> </w:t>
      </w:r>
      <w:r>
        <w:rPr>
          <w:w w:val="105"/>
        </w:rPr>
        <w:t>bugetul</w:t>
      </w:r>
      <w:r>
        <w:rPr>
          <w:spacing w:val="-7"/>
          <w:w w:val="105"/>
        </w:rPr>
        <w:t> </w:t>
      </w:r>
      <w:r>
        <w:rPr>
          <w:w w:val="105"/>
        </w:rPr>
        <w:t>asigurărilor</w:t>
      </w:r>
      <w:r>
        <w:rPr>
          <w:spacing w:val="-7"/>
          <w:w w:val="105"/>
        </w:rPr>
        <w:t> </w:t>
      </w:r>
      <w:r>
        <w:rPr>
          <w:w w:val="105"/>
        </w:rPr>
        <w:t>sociale</w:t>
      </w:r>
      <w:r>
        <w:rPr>
          <w:spacing w:val="-7"/>
          <w:w w:val="105"/>
        </w:rPr>
        <w:t> </w:t>
      </w:r>
      <w:r>
        <w:rPr>
          <w:w w:val="105"/>
        </w:rPr>
        <w:t>de</w:t>
      </w:r>
      <w:r>
        <w:rPr>
          <w:spacing w:val="-7"/>
          <w:w w:val="105"/>
        </w:rPr>
        <w:t> </w:t>
      </w:r>
      <w:r>
        <w:rPr>
          <w:w w:val="105"/>
        </w:rPr>
        <w:t>stat</w:t>
      </w:r>
      <w:r>
        <w:rPr>
          <w:spacing w:val="-7"/>
          <w:w w:val="105"/>
        </w:rPr>
        <w:t> </w:t>
      </w:r>
      <w:r>
        <w:rPr>
          <w:w w:val="105"/>
        </w:rPr>
        <w:t>sau</w:t>
      </w:r>
      <w:r>
        <w:rPr>
          <w:spacing w:val="-8"/>
          <w:w w:val="105"/>
        </w:rPr>
        <w:t> </w:t>
      </w:r>
      <w:r>
        <w:rPr>
          <w:w w:val="105"/>
        </w:rPr>
        <w:t>bugetul</w:t>
      </w:r>
      <w:r>
        <w:rPr>
          <w:spacing w:val="-8"/>
          <w:w w:val="105"/>
        </w:rPr>
        <w:t> </w:t>
      </w:r>
      <w:r>
        <w:rPr>
          <w:w w:val="105"/>
        </w:rPr>
        <w:t>asigurărilor pentru șomaj, după caz, titlul 61 ”Proiecte cu finanțare din sumele aferente componentei de împrumut a</w:t>
      </w:r>
      <w:r>
        <w:rPr>
          <w:spacing w:val="-12"/>
          <w:w w:val="105"/>
        </w:rPr>
        <w:t> </w:t>
      </w:r>
      <w:r>
        <w:rPr>
          <w:w w:val="105"/>
        </w:rPr>
        <w:t>PNRR”.</w:t>
      </w:r>
    </w:p>
    <w:p>
      <w:pPr>
        <w:pStyle w:val="ListParagraph"/>
        <w:numPr>
          <w:ilvl w:val="0"/>
          <w:numId w:val="39"/>
        </w:numPr>
        <w:tabs>
          <w:tab w:pos="1285" w:val="left" w:leader="none"/>
          <w:tab w:pos="1979" w:val="left" w:leader="none"/>
          <w:tab w:pos="3172" w:val="left" w:leader="none"/>
          <w:tab w:pos="5316" w:val="left" w:leader="none"/>
          <w:tab w:pos="7160" w:val="left" w:leader="none"/>
        </w:tabs>
        <w:spacing w:line="369" w:lineRule="auto" w:before="0" w:after="0"/>
        <w:ind w:left="121" w:right="1328" w:firstLine="800"/>
        <w:jc w:val="both"/>
        <w:rPr>
          <w:sz w:val="22"/>
        </w:rPr>
      </w:pPr>
      <w:r>
        <w:rPr>
          <w:w w:val="105"/>
          <w:sz w:val="22"/>
        </w:rPr>
        <w:t>Se</w:t>
      </w:r>
      <w:r>
        <w:rPr>
          <w:spacing w:val="-10"/>
          <w:w w:val="105"/>
          <w:sz w:val="22"/>
        </w:rPr>
        <w:t> </w:t>
      </w:r>
      <w:r>
        <w:rPr>
          <w:w w:val="105"/>
          <w:sz w:val="22"/>
        </w:rPr>
        <w:t>autorizează</w:t>
      </w:r>
      <w:r>
        <w:rPr>
          <w:spacing w:val="-9"/>
          <w:w w:val="105"/>
          <w:sz w:val="22"/>
        </w:rPr>
        <w:t> </w:t>
      </w:r>
      <w:r>
        <w:rPr>
          <w:w w:val="105"/>
          <w:sz w:val="22"/>
        </w:rPr>
        <w:t>ordonatorul</w:t>
      </w:r>
      <w:r>
        <w:rPr>
          <w:spacing w:val="-11"/>
          <w:w w:val="105"/>
          <w:sz w:val="22"/>
        </w:rPr>
        <w:t> </w:t>
      </w:r>
      <w:r>
        <w:rPr>
          <w:w w:val="105"/>
          <w:sz w:val="22"/>
        </w:rPr>
        <w:t>principal</w:t>
      </w:r>
      <w:r>
        <w:rPr>
          <w:spacing w:val="-10"/>
          <w:w w:val="105"/>
          <w:sz w:val="22"/>
        </w:rPr>
        <w:t> </w:t>
      </w:r>
      <w:r>
        <w:rPr>
          <w:w w:val="105"/>
          <w:sz w:val="22"/>
        </w:rPr>
        <w:t>de</w:t>
      </w:r>
      <w:r>
        <w:rPr>
          <w:spacing w:val="-9"/>
          <w:w w:val="105"/>
          <w:sz w:val="22"/>
        </w:rPr>
        <w:t> </w:t>
      </w:r>
      <w:r>
        <w:rPr>
          <w:w w:val="105"/>
          <w:sz w:val="22"/>
        </w:rPr>
        <w:t>credite</w:t>
      </w:r>
      <w:r>
        <w:rPr>
          <w:spacing w:val="-10"/>
          <w:w w:val="105"/>
          <w:sz w:val="22"/>
        </w:rPr>
        <w:t> </w:t>
      </w:r>
      <w:r>
        <w:rPr>
          <w:w w:val="105"/>
          <w:sz w:val="22"/>
        </w:rPr>
        <w:t>să</w:t>
      </w:r>
      <w:r>
        <w:rPr>
          <w:spacing w:val="-11"/>
          <w:w w:val="105"/>
          <w:sz w:val="22"/>
        </w:rPr>
        <w:t> </w:t>
      </w:r>
      <w:r>
        <w:rPr>
          <w:w w:val="105"/>
          <w:sz w:val="22"/>
        </w:rPr>
        <w:t>introducă</w:t>
      </w:r>
      <w:r>
        <w:rPr>
          <w:spacing w:val="-10"/>
          <w:w w:val="105"/>
          <w:sz w:val="22"/>
        </w:rPr>
        <w:t> </w:t>
      </w:r>
      <w:r>
        <w:rPr>
          <w:w w:val="105"/>
          <w:sz w:val="22"/>
        </w:rPr>
        <w:t>în</w:t>
      </w:r>
      <w:r>
        <w:rPr>
          <w:spacing w:val="-11"/>
          <w:w w:val="105"/>
          <w:sz w:val="22"/>
        </w:rPr>
        <w:t> </w:t>
      </w:r>
      <w:r>
        <w:rPr>
          <w:w w:val="105"/>
          <w:sz w:val="22"/>
        </w:rPr>
        <w:t>bugetul asigurărilor sociale de stat sau bugetul asigurărilor pentru șomaj, după caz, creditele</w:t>
        <w:tab/>
        <w:t>de</w:t>
        <w:tab/>
        <w:t>angajament</w:t>
        <w:tab/>
        <w:t>necesare</w:t>
        <w:tab/>
      </w:r>
      <w:r>
        <w:rPr>
          <w:sz w:val="22"/>
        </w:rPr>
        <w:t>implementării </w:t>
      </w:r>
      <w:r>
        <w:rPr>
          <w:w w:val="105"/>
          <w:sz w:val="22"/>
        </w:rPr>
        <w:t>proiectelor/investițiilor/reformelor noi aferente Mecanismului de redresare şi rezilienţă la nivelul prevăzut în contractele/deciziile/ordinele de finanţare încheiate cu coordonatorii de reformă şi/sau investiţii/agenţiile de implementare/responsabilii de implementare a</w:t>
      </w:r>
      <w:r>
        <w:rPr>
          <w:spacing w:val="-24"/>
          <w:w w:val="105"/>
          <w:sz w:val="22"/>
        </w:rPr>
        <w:t> </w:t>
      </w:r>
      <w:r>
        <w:rPr>
          <w:w w:val="105"/>
          <w:sz w:val="22"/>
        </w:rPr>
        <w:t>investiţiilor.</w:t>
      </w:r>
    </w:p>
    <w:p>
      <w:pPr>
        <w:pStyle w:val="ListParagraph"/>
        <w:numPr>
          <w:ilvl w:val="0"/>
          <w:numId w:val="39"/>
        </w:numPr>
        <w:tabs>
          <w:tab w:pos="1403" w:val="left" w:leader="none"/>
        </w:tabs>
        <w:spacing w:line="369" w:lineRule="auto" w:before="0" w:after="0"/>
        <w:ind w:left="120" w:right="1329" w:firstLine="800"/>
        <w:jc w:val="both"/>
        <w:rPr>
          <w:sz w:val="22"/>
        </w:rPr>
      </w:pPr>
      <w:r>
        <w:rPr>
          <w:w w:val="105"/>
          <w:sz w:val="22"/>
        </w:rPr>
        <w:t>În condițiile prevederilor Legii nr.500/2002, cu modificările și completările ulterioare, în cursul întregului an, ordonatorul principal de credite poate efectua virări de credite bugetare şi credite de angajament la titlul 60 "Proiecte cu finanțare din sumele reprezentând asistența financiară nerambursabilă aferentă PNRR" și titlul 61 ”Proiecte cu finanțare din sumele aferente</w:t>
      </w:r>
      <w:r>
        <w:rPr>
          <w:spacing w:val="-13"/>
          <w:w w:val="105"/>
          <w:sz w:val="22"/>
        </w:rPr>
        <w:t> </w:t>
      </w:r>
      <w:r>
        <w:rPr>
          <w:w w:val="105"/>
          <w:sz w:val="22"/>
        </w:rPr>
        <w:t>componentei</w:t>
      </w:r>
      <w:r>
        <w:rPr>
          <w:spacing w:val="-13"/>
          <w:w w:val="105"/>
          <w:sz w:val="22"/>
        </w:rPr>
        <w:t> </w:t>
      </w:r>
      <w:r>
        <w:rPr>
          <w:w w:val="105"/>
          <w:sz w:val="22"/>
        </w:rPr>
        <w:t>de</w:t>
      </w:r>
      <w:r>
        <w:rPr>
          <w:spacing w:val="-13"/>
          <w:w w:val="105"/>
          <w:sz w:val="22"/>
        </w:rPr>
        <w:t> </w:t>
      </w:r>
      <w:r>
        <w:rPr>
          <w:w w:val="105"/>
          <w:sz w:val="22"/>
        </w:rPr>
        <w:t>împrumut</w:t>
      </w:r>
      <w:r>
        <w:rPr>
          <w:spacing w:val="-12"/>
          <w:w w:val="105"/>
          <w:sz w:val="22"/>
        </w:rPr>
        <w:t> </w:t>
      </w:r>
      <w:r>
        <w:rPr>
          <w:w w:val="105"/>
          <w:sz w:val="22"/>
        </w:rPr>
        <w:t>a</w:t>
      </w:r>
      <w:r>
        <w:rPr>
          <w:spacing w:val="-12"/>
          <w:w w:val="105"/>
          <w:sz w:val="22"/>
        </w:rPr>
        <w:t> </w:t>
      </w:r>
      <w:r>
        <w:rPr>
          <w:w w:val="105"/>
          <w:sz w:val="22"/>
        </w:rPr>
        <w:t>PNRR”</w:t>
      </w:r>
      <w:r>
        <w:rPr>
          <w:spacing w:val="-12"/>
          <w:w w:val="105"/>
          <w:sz w:val="22"/>
        </w:rPr>
        <w:t> </w:t>
      </w:r>
      <w:r>
        <w:rPr>
          <w:w w:val="105"/>
          <w:sz w:val="22"/>
        </w:rPr>
        <w:t>de</w:t>
      </w:r>
      <w:r>
        <w:rPr>
          <w:spacing w:val="-13"/>
          <w:w w:val="105"/>
          <w:sz w:val="22"/>
        </w:rPr>
        <w:t> </w:t>
      </w:r>
      <w:r>
        <w:rPr>
          <w:w w:val="105"/>
          <w:sz w:val="22"/>
        </w:rPr>
        <w:t>la</w:t>
      </w:r>
      <w:r>
        <w:rPr>
          <w:spacing w:val="-12"/>
          <w:w w:val="105"/>
          <w:sz w:val="22"/>
        </w:rPr>
        <w:t> </w:t>
      </w:r>
      <w:r>
        <w:rPr>
          <w:w w:val="105"/>
          <w:sz w:val="22"/>
        </w:rPr>
        <w:t>titlurile,</w:t>
      </w:r>
      <w:r>
        <w:rPr>
          <w:spacing w:val="-12"/>
          <w:w w:val="105"/>
          <w:sz w:val="22"/>
        </w:rPr>
        <w:t> </w:t>
      </w:r>
      <w:r>
        <w:rPr>
          <w:w w:val="105"/>
          <w:sz w:val="22"/>
        </w:rPr>
        <w:t>articolele</w:t>
      </w:r>
      <w:r>
        <w:rPr>
          <w:spacing w:val="-9"/>
          <w:w w:val="105"/>
          <w:sz w:val="22"/>
        </w:rPr>
        <w:t> </w:t>
      </w:r>
      <w:r>
        <w:rPr>
          <w:w w:val="105"/>
          <w:sz w:val="22"/>
        </w:rPr>
        <w:t>şi</w:t>
      </w:r>
      <w:r>
        <w:rPr>
          <w:spacing w:val="-12"/>
          <w:w w:val="105"/>
          <w:sz w:val="22"/>
        </w:rPr>
        <w:t> </w:t>
      </w:r>
      <w:r>
        <w:rPr>
          <w:w w:val="105"/>
          <w:sz w:val="22"/>
        </w:rPr>
        <w:t>alineatele de</w:t>
      </w:r>
      <w:r>
        <w:rPr>
          <w:spacing w:val="-9"/>
          <w:w w:val="105"/>
          <w:sz w:val="22"/>
        </w:rPr>
        <w:t> </w:t>
      </w:r>
      <w:r>
        <w:rPr>
          <w:w w:val="105"/>
          <w:sz w:val="22"/>
        </w:rPr>
        <w:t>cheltuieli</w:t>
      </w:r>
      <w:r>
        <w:rPr>
          <w:spacing w:val="-10"/>
          <w:w w:val="105"/>
          <w:sz w:val="22"/>
        </w:rPr>
        <w:t> </w:t>
      </w:r>
      <w:r>
        <w:rPr>
          <w:w w:val="105"/>
          <w:sz w:val="22"/>
        </w:rPr>
        <w:t>din</w:t>
      </w:r>
      <w:r>
        <w:rPr>
          <w:spacing w:val="-8"/>
          <w:w w:val="105"/>
          <w:sz w:val="22"/>
        </w:rPr>
        <w:t> </w:t>
      </w:r>
      <w:r>
        <w:rPr>
          <w:w w:val="105"/>
          <w:sz w:val="22"/>
        </w:rPr>
        <w:t>cadrul</w:t>
      </w:r>
      <w:r>
        <w:rPr>
          <w:spacing w:val="-9"/>
          <w:w w:val="105"/>
          <w:sz w:val="22"/>
        </w:rPr>
        <w:t> </w:t>
      </w:r>
      <w:r>
        <w:rPr>
          <w:w w:val="105"/>
          <w:sz w:val="22"/>
        </w:rPr>
        <w:t>aceluiaşi</w:t>
      </w:r>
      <w:r>
        <w:rPr>
          <w:spacing w:val="-9"/>
          <w:w w:val="105"/>
          <w:sz w:val="22"/>
        </w:rPr>
        <w:t> </w:t>
      </w:r>
      <w:r>
        <w:rPr>
          <w:w w:val="105"/>
          <w:sz w:val="22"/>
        </w:rPr>
        <w:t>capitol</w:t>
      </w:r>
      <w:r>
        <w:rPr>
          <w:spacing w:val="-8"/>
          <w:w w:val="105"/>
          <w:sz w:val="22"/>
        </w:rPr>
        <w:t> </w:t>
      </w:r>
      <w:r>
        <w:rPr>
          <w:w w:val="105"/>
          <w:sz w:val="22"/>
        </w:rPr>
        <w:t>sau</w:t>
      </w:r>
      <w:r>
        <w:rPr>
          <w:spacing w:val="-9"/>
          <w:w w:val="105"/>
          <w:sz w:val="22"/>
        </w:rPr>
        <w:t> </w:t>
      </w:r>
      <w:r>
        <w:rPr>
          <w:w w:val="105"/>
          <w:sz w:val="22"/>
        </w:rPr>
        <w:t>de</w:t>
      </w:r>
      <w:r>
        <w:rPr>
          <w:spacing w:val="-9"/>
          <w:w w:val="105"/>
          <w:sz w:val="22"/>
        </w:rPr>
        <w:t> </w:t>
      </w:r>
      <w:r>
        <w:rPr>
          <w:w w:val="105"/>
          <w:sz w:val="22"/>
        </w:rPr>
        <w:t>la</w:t>
      </w:r>
      <w:r>
        <w:rPr>
          <w:spacing w:val="-9"/>
          <w:w w:val="105"/>
          <w:sz w:val="22"/>
        </w:rPr>
        <w:t> </w:t>
      </w:r>
      <w:r>
        <w:rPr>
          <w:w w:val="105"/>
          <w:sz w:val="22"/>
        </w:rPr>
        <w:t>alte</w:t>
      </w:r>
      <w:r>
        <w:rPr>
          <w:spacing w:val="-8"/>
          <w:w w:val="105"/>
          <w:sz w:val="22"/>
        </w:rPr>
        <w:t> </w:t>
      </w:r>
      <w:r>
        <w:rPr>
          <w:w w:val="105"/>
          <w:sz w:val="22"/>
        </w:rPr>
        <w:t>capitole,</w:t>
      </w:r>
      <w:r>
        <w:rPr>
          <w:spacing w:val="-10"/>
          <w:w w:val="105"/>
          <w:sz w:val="22"/>
        </w:rPr>
        <w:t> </w:t>
      </w:r>
      <w:r>
        <w:rPr>
          <w:w w:val="105"/>
          <w:sz w:val="22"/>
        </w:rPr>
        <w:t>pentru</w:t>
      </w:r>
      <w:r>
        <w:rPr>
          <w:spacing w:val="-9"/>
          <w:w w:val="105"/>
          <w:sz w:val="22"/>
        </w:rPr>
        <w:t> </w:t>
      </w:r>
      <w:r>
        <w:rPr>
          <w:w w:val="105"/>
          <w:sz w:val="22"/>
        </w:rPr>
        <w:t>asigurarea sumelor necesare finanţării proiectelor/investiţiilor/reformelor aferente Mecanismului de redresare şi rezilienţă, inclusiv de la titlul 56 "Proiecte cu finanţare</w:t>
      </w:r>
      <w:r>
        <w:rPr>
          <w:spacing w:val="-23"/>
          <w:w w:val="105"/>
          <w:sz w:val="22"/>
        </w:rPr>
        <w:t> </w:t>
      </w:r>
      <w:r>
        <w:rPr>
          <w:w w:val="105"/>
          <w:sz w:val="22"/>
        </w:rPr>
        <w:t>din</w:t>
      </w:r>
      <w:r>
        <w:rPr>
          <w:spacing w:val="-22"/>
          <w:w w:val="105"/>
          <w:sz w:val="22"/>
        </w:rPr>
        <w:t> </w:t>
      </w:r>
      <w:r>
        <w:rPr>
          <w:w w:val="105"/>
          <w:sz w:val="22"/>
        </w:rPr>
        <w:t>fonduri</w:t>
      </w:r>
      <w:r>
        <w:rPr>
          <w:spacing w:val="-22"/>
          <w:w w:val="105"/>
          <w:sz w:val="22"/>
        </w:rPr>
        <w:t> </w:t>
      </w:r>
      <w:r>
        <w:rPr>
          <w:w w:val="105"/>
          <w:sz w:val="22"/>
        </w:rPr>
        <w:t>externe</w:t>
      </w:r>
      <w:r>
        <w:rPr>
          <w:spacing w:val="-23"/>
          <w:w w:val="105"/>
          <w:sz w:val="22"/>
        </w:rPr>
        <w:t> </w:t>
      </w:r>
      <w:r>
        <w:rPr>
          <w:w w:val="105"/>
          <w:sz w:val="22"/>
        </w:rPr>
        <w:t>nerambursabile</w:t>
      </w:r>
      <w:r>
        <w:rPr>
          <w:spacing w:val="-21"/>
          <w:w w:val="105"/>
          <w:sz w:val="22"/>
        </w:rPr>
        <w:t> </w:t>
      </w:r>
      <w:r>
        <w:rPr>
          <w:w w:val="105"/>
          <w:sz w:val="22"/>
        </w:rPr>
        <w:t>(FEN)</w:t>
      </w:r>
      <w:r>
        <w:rPr>
          <w:spacing w:val="-23"/>
          <w:w w:val="105"/>
          <w:sz w:val="22"/>
        </w:rPr>
        <w:t> </w:t>
      </w:r>
      <w:r>
        <w:rPr>
          <w:w w:val="105"/>
          <w:sz w:val="22"/>
        </w:rPr>
        <w:t>postaderare"</w:t>
      </w:r>
      <w:r>
        <w:rPr>
          <w:spacing w:val="-22"/>
          <w:w w:val="105"/>
          <w:sz w:val="22"/>
        </w:rPr>
        <w:t> </w:t>
      </w:r>
      <w:r>
        <w:rPr>
          <w:w w:val="105"/>
          <w:sz w:val="22"/>
        </w:rPr>
        <w:t>pentru</w:t>
      </w:r>
      <w:r>
        <w:rPr>
          <w:spacing w:val="-23"/>
          <w:w w:val="105"/>
          <w:sz w:val="22"/>
        </w:rPr>
        <w:t> </w:t>
      </w:r>
      <w:r>
        <w:rPr>
          <w:w w:val="105"/>
          <w:sz w:val="22"/>
        </w:rPr>
        <w:t>finanţarea proiectelor aferente perioadei de programare a Uniunii Europene 2021 - 2027, cu respectarea prevederilor</w:t>
      </w:r>
      <w:r>
        <w:rPr>
          <w:spacing w:val="-5"/>
          <w:w w:val="105"/>
          <w:sz w:val="22"/>
        </w:rPr>
        <w:t> </w:t>
      </w:r>
      <w:r>
        <w:rPr>
          <w:w w:val="105"/>
          <w:sz w:val="22"/>
        </w:rPr>
        <w:t>art.16.</w:t>
      </w:r>
    </w:p>
    <w:p>
      <w:pPr>
        <w:pStyle w:val="ListParagraph"/>
        <w:numPr>
          <w:ilvl w:val="0"/>
          <w:numId w:val="39"/>
        </w:numPr>
        <w:tabs>
          <w:tab w:pos="1345" w:val="left" w:leader="none"/>
        </w:tabs>
        <w:spacing w:line="369" w:lineRule="auto" w:before="0" w:after="0"/>
        <w:ind w:left="120" w:right="1330" w:firstLine="801"/>
        <w:jc w:val="both"/>
        <w:rPr>
          <w:sz w:val="22"/>
        </w:rPr>
      </w:pPr>
      <w:r>
        <w:rPr>
          <w:w w:val="105"/>
          <w:sz w:val="22"/>
        </w:rPr>
        <w:t>Pe parcursul întregului an, ordonatorul principal de credite poate efectua virări de credite de angajament şi credite bugetare neutilizate în cadrul titlurilor 60 "Proiecte cu finanţare din sumele reprezentând asistenţa financiară nerambursabilă</w:t>
      </w:r>
      <w:r>
        <w:rPr>
          <w:spacing w:val="15"/>
          <w:w w:val="105"/>
          <w:sz w:val="22"/>
        </w:rPr>
        <w:t> </w:t>
      </w:r>
      <w:r>
        <w:rPr>
          <w:w w:val="105"/>
          <w:sz w:val="22"/>
        </w:rPr>
        <w:t>aferentă</w:t>
      </w:r>
      <w:r>
        <w:rPr>
          <w:spacing w:val="15"/>
          <w:w w:val="105"/>
          <w:sz w:val="22"/>
        </w:rPr>
        <w:t> </w:t>
      </w:r>
      <w:r>
        <w:rPr>
          <w:w w:val="105"/>
          <w:sz w:val="22"/>
        </w:rPr>
        <w:t>PNRR"</w:t>
      </w:r>
      <w:r>
        <w:rPr>
          <w:spacing w:val="15"/>
          <w:w w:val="105"/>
          <w:sz w:val="22"/>
        </w:rPr>
        <w:t> </w:t>
      </w:r>
      <w:r>
        <w:rPr>
          <w:w w:val="105"/>
          <w:sz w:val="22"/>
        </w:rPr>
        <w:t>și</w:t>
      </w:r>
      <w:r>
        <w:rPr>
          <w:spacing w:val="17"/>
          <w:w w:val="105"/>
          <w:sz w:val="22"/>
        </w:rPr>
        <w:t> </w:t>
      </w:r>
      <w:r>
        <w:rPr>
          <w:w w:val="105"/>
          <w:sz w:val="22"/>
        </w:rPr>
        <w:t>61</w:t>
      </w:r>
      <w:r>
        <w:rPr>
          <w:spacing w:val="17"/>
          <w:w w:val="105"/>
          <w:sz w:val="22"/>
        </w:rPr>
        <w:t> </w:t>
      </w:r>
      <w:r>
        <w:rPr>
          <w:w w:val="105"/>
          <w:sz w:val="22"/>
        </w:rPr>
        <w:t>"Proiecte</w:t>
      </w:r>
      <w:r>
        <w:rPr>
          <w:spacing w:val="16"/>
          <w:w w:val="105"/>
          <w:sz w:val="22"/>
        </w:rPr>
        <w:t> </w:t>
      </w:r>
      <w:r>
        <w:rPr>
          <w:w w:val="105"/>
          <w:sz w:val="22"/>
        </w:rPr>
        <w:t>cu</w:t>
      </w:r>
      <w:r>
        <w:rPr>
          <w:spacing w:val="15"/>
          <w:w w:val="105"/>
          <w:sz w:val="22"/>
        </w:rPr>
        <w:t> </w:t>
      </w:r>
      <w:r>
        <w:rPr>
          <w:w w:val="105"/>
          <w:sz w:val="22"/>
        </w:rPr>
        <w:t>finanţare</w:t>
      </w:r>
      <w:r>
        <w:rPr>
          <w:spacing w:val="17"/>
          <w:w w:val="105"/>
          <w:sz w:val="22"/>
        </w:rPr>
        <w:t> </w:t>
      </w:r>
      <w:r>
        <w:rPr>
          <w:w w:val="105"/>
          <w:sz w:val="22"/>
        </w:rPr>
        <w:t>din</w:t>
      </w:r>
      <w:r>
        <w:rPr>
          <w:spacing w:val="15"/>
          <w:w w:val="105"/>
          <w:sz w:val="22"/>
        </w:rPr>
        <w:t> </w:t>
      </w:r>
      <w:r>
        <w:rPr>
          <w:w w:val="105"/>
          <w:sz w:val="22"/>
        </w:rPr>
        <w:t>sumele</w:t>
      </w:r>
      <w:r>
        <w:rPr>
          <w:spacing w:val="16"/>
          <w:w w:val="105"/>
          <w:sz w:val="22"/>
        </w:rPr>
        <w:t> </w:t>
      </w:r>
      <w:r>
        <w:rPr>
          <w:w w:val="105"/>
          <w:sz w:val="22"/>
        </w:rPr>
        <w:t>aferente</w:t>
      </w:r>
    </w:p>
    <w:p>
      <w:pPr>
        <w:pStyle w:val="BodyText"/>
        <w:rPr>
          <w:sz w:val="20"/>
        </w:rPr>
      </w:pPr>
    </w:p>
    <w:p>
      <w:pPr>
        <w:pStyle w:val="BodyText"/>
        <w:spacing w:before="5"/>
        <w:rPr>
          <w:sz w:val="25"/>
        </w:rPr>
      </w:pPr>
    </w:p>
    <w:p>
      <w:pPr>
        <w:spacing w:before="91"/>
        <w:ind w:left="0" w:right="734" w:firstLine="0"/>
        <w:jc w:val="center"/>
        <w:rPr>
          <w:sz w:val="19"/>
        </w:rPr>
      </w:pPr>
      <w:r>
        <w:rPr>
          <w:w w:val="99"/>
          <w:sz w:val="19"/>
        </w:rPr>
        <w:t>8</w:t>
      </w:r>
    </w:p>
    <w:p>
      <w:pPr>
        <w:spacing w:line="240" w:lineRule="auto" w:before="8"/>
        <w:rPr>
          <w:sz w:val="27"/>
        </w:rPr>
      </w:pPr>
    </w:p>
    <w:p>
      <w:pPr>
        <w:spacing w:line="152" w:lineRule="exact" w:before="95"/>
        <w:ind w:left="0" w:right="98" w:firstLine="0"/>
        <w:jc w:val="right"/>
        <w:rPr>
          <w:rFonts w:ascii="Arial"/>
          <w:sz w:val="16"/>
        </w:rPr>
      </w:pPr>
      <w:r>
        <w:rPr>
          <w:rFonts w:ascii="Arial"/>
          <w:sz w:val="16"/>
        </w:rPr>
        <w:t>19</w:t>
      </w:r>
    </w:p>
    <w:p>
      <w:pPr>
        <w:spacing w:after="0" w:line="152" w:lineRule="exact"/>
        <w:jc w:val="right"/>
        <w:rPr>
          <w:rFonts w:ascii="Arial"/>
          <w:sz w:val="16"/>
        </w:rPr>
        <w:sectPr>
          <w:headerReference w:type="default" r:id="rId19"/>
          <w:pgSz w:w="12240" w:h="15840"/>
          <w:pgMar w:header="0" w:footer="0" w:top="980" w:bottom="0" w:left="1700" w:right="620"/>
        </w:sectPr>
      </w:pPr>
    </w:p>
    <w:p>
      <w:pPr>
        <w:pStyle w:val="BodyText"/>
        <w:spacing w:line="369" w:lineRule="auto" w:before="83"/>
        <w:ind w:left="120" w:right="1667"/>
      </w:pPr>
      <w:r>
        <w:rPr>
          <w:w w:val="105"/>
        </w:rPr>
        <w:t>componentei de împrumut a PNRR" cu încadrarea în nivelul total al fondurilor aprobate.</w:t>
      </w:r>
    </w:p>
    <w:p>
      <w:pPr>
        <w:pStyle w:val="BodyText"/>
        <w:spacing w:before="9"/>
        <w:rPr>
          <w:sz w:val="33"/>
        </w:rPr>
      </w:pPr>
    </w:p>
    <w:p>
      <w:pPr>
        <w:pStyle w:val="BodyText"/>
        <w:spacing w:line="369" w:lineRule="auto"/>
        <w:ind w:left="120" w:right="1332" w:firstLine="676"/>
        <w:jc w:val="both"/>
      </w:pPr>
      <w:r>
        <w:rPr>
          <w:b/>
          <w:w w:val="105"/>
        </w:rPr>
        <w:t>Art.18 </w:t>
      </w:r>
      <w:r>
        <w:rPr>
          <w:w w:val="105"/>
        </w:rPr>
        <w:t>- (1) Se autorizează Ministerul Finanțelor să aprobe, la propunerea ordonatorului</w:t>
      </w:r>
      <w:r>
        <w:rPr>
          <w:spacing w:val="-11"/>
          <w:w w:val="105"/>
        </w:rPr>
        <w:t> </w:t>
      </w:r>
      <w:r>
        <w:rPr>
          <w:w w:val="105"/>
        </w:rPr>
        <w:t>principal</w:t>
      </w:r>
      <w:r>
        <w:rPr>
          <w:spacing w:val="-12"/>
          <w:w w:val="105"/>
        </w:rPr>
        <w:t> </w:t>
      </w:r>
      <w:r>
        <w:rPr>
          <w:w w:val="105"/>
        </w:rPr>
        <w:t>de</w:t>
      </w:r>
      <w:r>
        <w:rPr>
          <w:spacing w:val="-13"/>
          <w:w w:val="105"/>
        </w:rPr>
        <w:t> </w:t>
      </w:r>
      <w:r>
        <w:rPr>
          <w:w w:val="105"/>
        </w:rPr>
        <w:t>credite,</w:t>
      </w:r>
      <w:r>
        <w:rPr>
          <w:spacing w:val="-12"/>
          <w:w w:val="105"/>
        </w:rPr>
        <w:t> </w:t>
      </w:r>
      <w:r>
        <w:rPr>
          <w:w w:val="105"/>
        </w:rPr>
        <w:t>repartizarea</w:t>
      </w:r>
      <w:r>
        <w:rPr>
          <w:spacing w:val="-12"/>
          <w:w w:val="105"/>
        </w:rPr>
        <w:t> </w:t>
      </w:r>
      <w:r>
        <w:rPr>
          <w:w w:val="105"/>
        </w:rPr>
        <w:t>pe</w:t>
      </w:r>
      <w:r>
        <w:rPr>
          <w:spacing w:val="-13"/>
          <w:w w:val="105"/>
        </w:rPr>
        <w:t> </w:t>
      </w:r>
      <w:r>
        <w:rPr>
          <w:w w:val="105"/>
        </w:rPr>
        <w:t>trimestre</w:t>
      </w:r>
      <w:r>
        <w:rPr>
          <w:spacing w:val="-12"/>
          <w:w w:val="105"/>
        </w:rPr>
        <w:t> </w:t>
      </w:r>
      <w:r>
        <w:rPr>
          <w:w w:val="105"/>
        </w:rPr>
        <w:t>urmare</w:t>
      </w:r>
      <w:r>
        <w:rPr>
          <w:spacing w:val="-11"/>
          <w:w w:val="105"/>
        </w:rPr>
        <w:t> </w:t>
      </w:r>
      <w:r>
        <w:rPr>
          <w:w w:val="105"/>
        </w:rPr>
        <w:t>modificărilor efectuate potrivit art.17</w:t>
      </w:r>
      <w:r>
        <w:rPr>
          <w:spacing w:val="-9"/>
          <w:w w:val="105"/>
        </w:rPr>
        <w:t> </w:t>
      </w:r>
      <w:r>
        <w:rPr>
          <w:w w:val="105"/>
        </w:rPr>
        <w:t>alin.(3).</w:t>
      </w:r>
    </w:p>
    <w:p>
      <w:pPr>
        <w:pStyle w:val="BodyText"/>
        <w:spacing w:line="369" w:lineRule="auto"/>
        <w:ind w:left="120" w:right="1330" w:firstLine="800"/>
        <w:jc w:val="both"/>
      </w:pPr>
      <w:r>
        <w:rPr>
          <w:w w:val="105"/>
        </w:rPr>
        <w:t>(2) Sumele prevăzute pe total la articolul bugetar "Fonduri europene nerambursabile" din cadrul titlului 60 "Proiecte cu finanțare din sumele reprezentând asistența financiară nerambursabilă aferentă PNRR" nu pot fi diminuate.</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31"/>
        </w:rPr>
      </w:pPr>
    </w:p>
    <w:p>
      <w:pPr>
        <w:pStyle w:val="BodyText"/>
        <w:ind w:left="855" w:right="1255"/>
        <w:jc w:val="center"/>
      </w:pPr>
      <w:r>
        <w:rPr>
          <w:w w:val="105"/>
        </w:rPr>
        <w:t>CAPITOLUL III</w:t>
      </w:r>
    </w:p>
    <w:p>
      <w:pPr>
        <w:pStyle w:val="BodyText"/>
        <w:spacing w:before="137"/>
        <w:ind w:left="855" w:right="1256"/>
        <w:jc w:val="center"/>
      </w:pPr>
      <w:r>
        <w:rPr>
          <w:w w:val="105"/>
        </w:rPr>
        <w:t>Dispoziţii finale</w:t>
      </w:r>
    </w:p>
    <w:p>
      <w:pPr>
        <w:pStyle w:val="BodyText"/>
        <w:rPr>
          <w:sz w:val="26"/>
        </w:rPr>
      </w:pPr>
    </w:p>
    <w:p>
      <w:pPr>
        <w:pStyle w:val="BodyText"/>
        <w:spacing w:line="369" w:lineRule="auto" w:before="230"/>
        <w:ind w:left="256" w:right="1336" w:firstLine="676"/>
      </w:pPr>
      <w:r>
        <w:rPr>
          <w:b/>
          <w:w w:val="105"/>
        </w:rPr>
        <w:t>Art.19. </w:t>
      </w:r>
      <w:r>
        <w:rPr>
          <w:w w:val="105"/>
        </w:rPr>
        <w:t>– Câştigul salarial mediu brut utilizat la fundamentarea bugetului asigurărilor sociale de stat pe anul 2024 este de 7.567 lei.</w:t>
      </w:r>
    </w:p>
    <w:p>
      <w:pPr>
        <w:pStyle w:val="BodyText"/>
        <w:spacing w:before="8"/>
        <w:rPr>
          <w:sz w:val="24"/>
        </w:rPr>
      </w:pPr>
    </w:p>
    <w:p>
      <w:pPr>
        <w:spacing w:after="0"/>
        <w:rPr>
          <w:sz w:val="24"/>
        </w:rPr>
        <w:sectPr>
          <w:headerReference w:type="default" r:id="rId20"/>
          <w:pgSz w:w="12240" w:h="15840"/>
          <w:pgMar w:header="0" w:footer="0" w:top="980" w:bottom="0" w:left="1700" w:right="620"/>
        </w:sectPr>
      </w:pPr>
    </w:p>
    <w:p>
      <w:pPr>
        <w:pStyle w:val="BodyText"/>
        <w:rPr>
          <w:sz w:val="26"/>
        </w:rPr>
      </w:pPr>
    </w:p>
    <w:p>
      <w:pPr>
        <w:pStyle w:val="BodyText"/>
        <w:spacing w:before="197"/>
        <w:ind w:left="256"/>
      </w:pPr>
      <w:r>
        <w:rPr/>
        <w:t>cazul:</w:t>
      </w:r>
    </w:p>
    <w:p>
      <w:pPr>
        <w:pStyle w:val="BodyText"/>
        <w:rPr>
          <w:sz w:val="26"/>
        </w:rPr>
      </w:pPr>
    </w:p>
    <w:p>
      <w:pPr>
        <w:pStyle w:val="BodyText"/>
        <w:rPr>
          <w:sz w:val="26"/>
        </w:rPr>
      </w:pPr>
    </w:p>
    <w:p>
      <w:pPr>
        <w:pStyle w:val="BodyText"/>
        <w:spacing w:before="7"/>
        <w:rPr>
          <w:sz w:val="27"/>
        </w:rPr>
      </w:pPr>
    </w:p>
    <w:p>
      <w:pPr>
        <w:pStyle w:val="BodyText"/>
        <w:ind w:left="256"/>
      </w:pPr>
      <w:r>
        <w:rPr>
          <w:w w:val="105"/>
        </w:rPr>
        <w:t>lei.</w:t>
      </w:r>
    </w:p>
    <w:p>
      <w:pPr>
        <w:pStyle w:val="BodyText"/>
        <w:spacing w:before="106"/>
        <w:ind w:left="27"/>
      </w:pPr>
      <w:r>
        <w:rPr/>
        <w:br w:type="column"/>
      </w:r>
      <w:r>
        <w:rPr>
          <w:b/>
          <w:w w:val="105"/>
        </w:rPr>
        <w:t>Art.20. </w:t>
      </w:r>
      <w:r>
        <w:rPr>
          <w:w w:val="105"/>
        </w:rPr>
        <w:t>– Cuantumul ajutorului de deces se stabileşte, în condiţiile legii, în</w:t>
      </w:r>
    </w:p>
    <w:p>
      <w:pPr>
        <w:pStyle w:val="BodyText"/>
        <w:rPr>
          <w:sz w:val="26"/>
        </w:rPr>
      </w:pPr>
    </w:p>
    <w:p>
      <w:pPr>
        <w:pStyle w:val="ListParagraph"/>
        <w:numPr>
          <w:ilvl w:val="0"/>
          <w:numId w:val="40"/>
        </w:numPr>
        <w:tabs>
          <w:tab w:pos="367" w:val="left" w:leader="none"/>
        </w:tabs>
        <w:spacing w:line="240" w:lineRule="auto" w:before="228" w:after="0"/>
        <w:ind w:left="366" w:right="0" w:hanging="339"/>
        <w:jc w:val="left"/>
        <w:rPr>
          <w:sz w:val="22"/>
        </w:rPr>
      </w:pPr>
      <w:r>
        <w:rPr>
          <w:w w:val="105"/>
          <w:sz w:val="22"/>
        </w:rPr>
        <w:t>asiguratului sau pensionarului, la 7.567</w:t>
      </w:r>
      <w:r>
        <w:rPr>
          <w:spacing w:val="-17"/>
          <w:w w:val="105"/>
          <w:sz w:val="22"/>
        </w:rPr>
        <w:t> </w:t>
      </w:r>
      <w:r>
        <w:rPr>
          <w:w w:val="105"/>
          <w:sz w:val="22"/>
        </w:rPr>
        <w:t>lei;</w:t>
      </w:r>
    </w:p>
    <w:p>
      <w:pPr>
        <w:pStyle w:val="ListParagraph"/>
        <w:numPr>
          <w:ilvl w:val="0"/>
          <w:numId w:val="40"/>
        </w:numPr>
        <w:tabs>
          <w:tab w:pos="341" w:val="left" w:leader="none"/>
        </w:tabs>
        <w:spacing w:line="240" w:lineRule="auto" w:before="138" w:after="0"/>
        <w:ind w:left="340" w:right="0" w:hanging="313"/>
        <w:jc w:val="left"/>
        <w:rPr>
          <w:sz w:val="22"/>
        </w:rPr>
      </w:pPr>
      <w:r>
        <w:rPr>
          <w:w w:val="105"/>
          <w:sz w:val="22"/>
        </w:rPr>
        <w:t>unui</w:t>
      </w:r>
      <w:r>
        <w:rPr>
          <w:spacing w:val="25"/>
          <w:w w:val="105"/>
          <w:sz w:val="22"/>
        </w:rPr>
        <w:t> </w:t>
      </w:r>
      <w:r>
        <w:rPr>
          <w:w w:val="105"/>
          <w:sz w:val="22"/>
        </w:rPr>
        <w:t>membru</w:t>
      </w:r>
      <w:r>
        <w:rPr>
          <w:spacing w:val="26"/>
          <w:w w:val="105"/>
          <w:sz w:val="22"/>
        </w:rPr>
        <w:t> </w:t>
      </w:r>
      <w:r>
        <w:rPr>
          <w:w w:val="105"/>
          <w:sz w:val="22"/>
        </w:rPr>
        <w:t>de</w:t>
      </w:r>
      <w:r>
        <w:rPr>
          <w:spacing w:val="26"/>
          <w:w w:val="105"/>
          <w:sz w:val="22"/>
        </w:rPr>
        <w:t> </w:t>
      </w:r>
      <w:r>
        <w:rPr>
          <w:w w:val="105"/>
          <w:sz w:val="22"/>
        </w:rPr>
        <w:t>familie</w:t>
      </w:r>
      <w:r>
        <w:rPr>
          <w:spacing w:val="27"/>
          <w:w w:val="105"/>
          <w:sz w:val="22"/>
        </w:rPr>
        <w:t> </w:t>
      </w:r>
      <w:r>
        <w:rPr>
          <w:w w:val="105"/>
          <w:sz w:val="22"/>
        </w:rPr>
        <w:t>al</w:t>
      </w:r>
      <w:r>
        <w:rPr>
          <w:spacing w:val="28"/>
          <w:w w:val="105"/>
          <w:sz w:val="22"/>
        </w:rPr>
        <w:t> </w:t>
      </w:r>
      <w:r>
        <w:rPr>
          <w:w w:val="105"/>
          <w:sz w:val="22"/>
        </w:rPr>
        <w:t>asiguratului</w:t>
      </w:r>
      <w:r>
        <w:rPr>
          <w:spacing w:val="26"/>
          <w:w w:val="105"/>
          <w:sz w:val="22"/>
        </w:rPr>
        <w:t> </w:t>
      </w:r>
      <w:r>
        <w:rPr>
          <w:w w:val="105"/>
          <w:sz w:val="22"/>
        </w:rPr>
        <w:t>sau</w:t>
      </w:r>
      <w:r>
        <w:rPr>
          <w:spacing w:val="27"/>
          <w:w w:val="105"/>
          <w:sz w:val="22"/>
        </w:rPr>
        <w:t> </w:t>
      </w:r>
      <w:r>
        <w:rPr>
          <w:w w:val="105"/>
          <w:sz w:val="22"/>
        </w:rPr>
        <w:t>al</w:t>
      </w:r>
      <w:r>
        <w:rPr>
          <w:spacing w:val="26"/>
          <w:w w:val="105"/>
          <w:sz w:val="22"/>
        </w:rPr>
        <w:t> </w:t>
      </w:r>
      <w:r>
        <w:rPr>
          <w:w w:val="105"/>
          <w:sz w:val="22"/>
        </w:rPr>
        <w:t>pensionarului,</w:t>
      </w:r>
      <w:r>
        <w:rPr>
          <w:spacing w:val="28"/>
          <w:w w:val="105"/>
          <w:sz w:val="22"/>
        </w:rPr>
        <w:t> </w:t>
      </w:r>
      <w:r>
        <w:rPr>
          <w:w w:val="105"/>
          <w:sz w:val="22"/>
        </w:rPr>
        <w:t>la</w:t>
      </w:r>
      <w:r>
        <w:rPr>
          <w:spacing w:val="27"/>
          <w:w w:val="105"/>
          <w:sz w:val="22"/>
        </w:rPr>
        <w:t> </w:t>
      </w:r>
      <w:r>
        <w:rPr>
          <w:w w:val="105"/>
          <w:sz w:val="22"/>
        </w:rPr>
        <w:t>3.784</w:t>
      </w:r>
    </w:p>
    <w:p>
      <w:pPr>
        <w:spacing w:after="0" w:line="240" w:lineRule="auto"/>
        <w:jc w:val="left"/>
        <w:rPr>
          <w:sz w:val="22"/>
        </w:rPr>
        <w:sectPr>
          <w:type w:val="continuous"/>
          <w:pgSz w:w="12240" w:h="15840"/>
          <w:pgMar w:top="1420" w:bottom="280" w:left="1700" w:right="620"/>
          <w:cols w:num="2" w:equalWidth="0">
            <w:col w:w="866" w:space="40"/>
            <w:col w:w="9014"/>
          </w:cols>
        </w:sectPr>
      </w:pPr>
    </w:p>
    <w:p>
      <w:pPr>
        <w:pStyle w:val="BodyText"/>
        <w:rPr>
          <w:sz w:val="20"/>
        </w:rPr>
      </w:pPr>
    </w:p>
    <w:p>
      <w:pPr>
        <w:pStyle w:val="BodyText"/>
        <w:spacing w:before="8"/>
        <w:rPr>
          <w:sz w:val="16"/>
        </w:rPr>
      </w:pPr>
    </w:p>
    <w:p>
      <w:pPr>
        <w:pStyle w:val="BodyText"/>
        <w:spacing w:line="369" w:lineRule="auto" w:before="106"/>
        <w:ind w:left="256" w:right="1332" w:firstLine="676"/>
        <w:jc w:val="both"/>
      </w:pPr>
      <w:r>
        <w:rPr>
          <w:b/>
          <w:w w:val="105"/>
        </w:rPr>
        <w:t>Art.21. </w:t>
      </w:r>
      <w:r>
        <w:rPr>
          <w:w w:val="105"/>
        </w:rPr>
        <w:t>– În anul 2024, cota contribuției pentru persoanele prevăzute la art.20</w:t>
      </w:r>
      <w:r>
        <w:rPr>
          <w:spacing w:val="-6"/>
          <w:w w:val="105"/>
        </w:rPr>
        <w:t> </w:t>
      </w:r>
      <w:r>
        <w:rPr>
          <w:w w:val="105"/>
        </w:rPr>
        <w:t>alin.(1)</w:t>
      </w:r>
      <w:r>
        <w:rPr>
          <w:spacing w:val="-6"/>
          <w:w w:val="105"/>
        </w:rPr>
        <w:t> </w:t>
      </w:r>
      <w:r>
        <w:rPr>
          <w:w w:val="105"/>
        </w:rPr>
        <w:t>din</w:t>
      </w:r>
      <w:r>
        <w:rPr>
          <w:spacing w:val="-6"/>
          <w:w w:val="105"/>
        </w:rPr>
        <w:t> </w:t>
      </w:r>
      <w:r>
        <w:rPr>
          <w:w w:val="105"/>
        </w:rPr>
        <w:t>Legea</w:t>
      </w:r>
      <w:r>
        <w:rPr>
          <w:spacing w:val="-5"/>
          <w:w w:val="105"/>
        </w:rPr>
        <w:t> </w:t>
      </w:r>
      <w:r>
        <w:rPr>
          <w:w w:val="105"/>
        </w:rPr>
        <w:t>nr.76/2002</w:t>
      </w:r>
      <w:r>
        <w:rPr>
          <w:spacing w:val="-5"/>
          <w:w w:val="105"/>
        </w:rPr>
        <w:t> </w:t>
      </w:r>
      <w:r>
        <w:rPr>
          <w:w w:val="105"/>
        </w:rPr>
        <w:t>privind</w:t>
      </w:r>
      <w:r>
        <w:rPr>
          <w:spacing w:val="-5"/>
          <w:w w:val="105"/>
        </w:rPr>
        <w:t> </w:t>
      </w:r>
      <w:r>
        <w:rPr>
          <w:w w:val="105"/>
        </w:rPr>
        <w:t>sistemul</w:t>
      </w:r>
      <w:r>
        <w:rPr>
          <w:spacing w:val="-7"/>
          <w:w w:val="105"/>
        </w:rPr>
        <w:t> </w:t>
      </w:r>
      <w:r>
        <w:rPr>
          <w:w w:val="105"/>
        </w:rPr>
        <w:t>asigurărilor</w:t>
      </w:r>
      <w:r>
        <w:rPr>
          <w:spacing w:val="-4"/>
          <w:w w:val="105"/>
        </w:rPr>
        <w:t> </w:t>
      </w:r>
      <w:r>
        <w:rPr>
          <w:w w:val="105"/>
        </w:rPr>
        <w:t>pentru</w:t>
      </w:r>
      <w:r>
        <w:rPr>
          <w:spacing w:val="-6"/>
          <w:w w:val="105"/>
        </w:rPr>
        <w:t> </w:t>
      </w:r>
      <w:r>
        <w:rPr>
          <w:w w:val="105"/>
        </w:rPr>
        <w:t>șomaj</w:t>
      </w:r>
      <w:r>
        <w:rPr>
          <w:spacing w:val="-5"/>
          <w:w w:val="105"/>
        </w:rPr>
        <w:t> </w:t>
      </w:r>
      <w:r>
        <w:rPr>
          <w:w w:val="105"/>
        </w:rPr>
        <w:t>și stimularea ocupării forței de muncă, cu modificările şi completările ulterioare, este de 17% din contribuția asiguratorie pentru muncă prevăzută la art.220^3 alin.(1) din Legea nr.227/2015 privind Codul fiscal, cu modificările și completările</w:t>
      </w:r>
      <w:r>
        <w:rPr>
          <w:spacing w:val="-3"/>
          <w:w w:val="105"/>
        </w:rPr>
        <w:t> </w:t>
      </w:r>
      <w:r>
        <w:rPr>
          <w:w w:val="105"/>
        </w:rPr>
        <w:t>ulterioare.</w:t>
      </w:r>
    </w:p>
    <w:p>
      <w:pPr>
        <w:pStyle w:val="BodyText"/>
        <w:spacing w:before="8"/>
        <w:rPr>
          <w:sz w:val="33"/>
        </w:rPr>
      </w:pPr>
    </w:p>
    <w:p>
      <w:pPr>
        <w:pStyle w:val="BodyText"/>
        <w:spacing w:line="372" w:lineRule="auto"/>
        <w:ind w:left="256" w:right="1332" w:firstLine="676"/>
        <w:jc w:val="both"/>
      </w:pPr>
      <w:r>
        <w:rPr>
          <w:b/>
          <w:w w:val="105"/>
        </w:rPr>
        <w:t>Art.22 </w:t>
      </w:r>
      <w:r>
        <w:rPr>
          <w:w w:val="105"/>
        </w:rPr>
        <w:t>- (1) Pentru plata drepturilor la domiciliul beneficiarilor, cheltuielile pentru transmiterea şi achitarea drepturilor finanţate din bugetul</w:t>
      </w:r>
    </w:p>
    <w:p>
      <w:pPr>
        <w:pStyle w:val="BodyText"/>
        <w:spacing w:before="6"/>
        <w:rPr>
          <w:sz w:val="11"/>
        </w:rPr>
      </w:pPr>
    </w:p>
    <w:p>
      <w:pPr>
        <w:spacing w:before="90"/>
        <w:ind w:left="0" w:right="734" w:firstLine="0"/>
        <w:jc w:val="center"/>
        <w:rPr>
          <w:sz w:val="19"/>
        </w:rPr>
      </w:pPr>
      <w:r>
        <w:rPr>
          <w:w w:val="99"/>
          <w:sz w:val="19"/>
        </w:rPr>
        <w:t>9</w:t>
      </w:r>
    </w:p>
    <w:p>
      <w:pPr>
        <w:spacing w:line="240" w:lineRule="auto" w:before="9"/>
        <w:rPr>
          <w:sz w:val="27"/>
        </w:rPr>
      </w:pPr>
    </w:p>
    <w:p>
      <w:pPr>
        <w:spacing w:line="152" w:lineRule="exact" w:before="95"/>
        <w:ind w:left="0" w:right="98" w:firstLine="0"/>
        <w:jc w:val="right"/>
        <w:rPr>
          <w:rFonts w:ascii="Arial"/>
          <w:sz w:val="16"/>
        </w:rPr>
      </w:pPr>
      <w:r>
        <w:rPr>
          <w:rFonts w:ascii="Arial"/>
          <w:sz w:val="16"/>
        </w:rPr>
        <w:t>20</w:t>
      </w:r>
    </w:p>
    <w:p>
      <w:pPr>
        <w:spacing w:after="0" w:line="152" w:lineRule="exact"/>
        <w:jc w:val="right"/>
        <w:rPr>
          <w:rFonts w:ascii="Arial"/>
          <w:sz w:val="16"/>
        </w:rPr>
        <w:sectPr>
          <w:type w:val="continuous"/>
          <w:pgSz w:w="12240" w:h="15840"/>
          <w:pgMar w:top="1420" w:bottom="280" w:left="1700" w:right="620"/>
        </w:sectPr>
      </w:pPr>
    </w:p>
    <w:p>
      <w:pPr>
        <w:pStyle w:val="BodyText"/>
        <w:spacing w:line="369" w:lineRule="auto" w:before="83"/>
        <w:ind w:left="256" w:right="1667" w:hanging="1"/>
      </w:pPr>
      <w:r>
        <w:rPr>
          <w:w w:val="105"/>
        </w:rPr>
        <w:t>asigurărilor sociale de stat se stabilesc prin aplicarea coeficientului de 1,1% asupra sumelor plătite.</w:t>
      </w:r>
    </w:p>
    <w:p>
      <w:pPr>
        <w:pStyle w:val="ListParagraph"/>
        <w:numPr>
          <w:ilvl w:val="0"/>
          <w:numId w:val="41"/>
        </w:numPr>
        <w:tabs>
          <w:tab w:pos="1294" w:val="left" w:leader="none"/>
        </w:tabs>
        <w:spacing w:line="369" w:lineRule="auto" w:before="0" w:after="0"/>
        <w:ind w:left="256" w:right="1332" w:firstLine="676"/>
        <w:jc w:val="both"/>
        <w:rPr>
          <w:sz w:val="22"/>
        </w:rPr>
      </w:pPr>
      <w:r>
        <w:rPr>
          <w:w w:val="105"/>
          <w:sz w:val="22"/>
        </w:rPr>
        <w:t>Pentru</w:t>
      </w:r>
      <w:r>
        <w:rPr>
          <w:spacing w:val="-17"/>
          <w:w w:val="105"/>
          <w:sz w:val="22"/>
        </w:rPr>
        <w:t> </w:t>
      </w:r>
      <w:r>
        <w:rPr>
          <w:w w:val="105"/>
          <w:sz w:val="22"/>
        </w:rPr>
        <w:t>plata</w:t>
      </w:r>
      <w:r>
        <w:rPr>
          <w:spacing w:val="-17"/>
          <w:w w:val="105"/>
          <w:sz w:val="22"/>
        </w:rPr>
        <w:t> </w:t>
      </w:r>
      <w:r>
        <w:rPr>
          <w:w w:val="105"/>
          <w:sz w:val="22"/>
        </w:rPr>
        <w:t>drepturilor</w:t>
      </w:r>
      <w:r>
        <w:rPr>
          <w:spacing w:val="-15"/>
          <w:w w:val="105"/>
          <w:sz w:val="22"/>
        </w:rPr>
        <w:t> </w:t>
      </w:r>
      <w:r>
        <w:rPr>
          <w:w w:val="105"/>
          <w:sz w:val="22"/>
        </w:rPr>
        <w:t>la</w:t>
      </w:r>
      <w:r>
        <w:rPr>
          <w:spacing w:val="-17"/>
          <w:w w:val="105"/>
          <w:sz w:val="22"/>
        </w:rPr>
        <w:t> </w:t>
      </w:r>
      <w:r>
        <w:rPr>
          <w:w w:val="105"/>
          <w:sz w:val="22"/>
        </w:rPr>
        <w:t>domiciliul</w:t>
      </w:r>
      <w:r>
        <w:rPr>
          <w:spacing w:val="-16"/>
          <w:w w:val="105"/>
          <w:sz w:val="22"/>
        </w:rPr>
        <w:t> </w:t>
      </w:r>
      <w:r>
        <w:rPr>
          <w:w w:val="105"/>
          <w:sz w:val="22"/>
        </w:rPr>
        <w:t>beneficiarilor,</w:t>
      </w:r>
      <w:r>
        <w:rPr>
          <w:spacing w:val="-17"/>
          <w:w w:val="105"/>
          <w:sz w:val="22"/>
        </w:rPr>
        <w:t> </w:t>
      </w:r>
      <w:r>
        <w:rPr>
          <w:w w:val="105"/>
          <w:sz w:val="22"/>
        </w:rPr>
        <w:t>cheltuielile</w:t>
      </w:r>
      <w:r>
        <w:rPr>
          <w:spacing w:val="-16"/>
          <w:w w:val="105"/>
          <w:sz w:val="22"/>
        </w:rPr>
        <w:t> </w:t>
      </w:r>
      <w:r>
        <w:rPr>
          <w:w w:val="105"/>
          <w:sz w:val="22"/>
        </w:rPr>
        <w:t>pentru transmiterea şi achitarea drepturilor finanţate din bugetul asigurărilor pentru şomaj</w:t>
      </w:r>
      <w:r>
        <w:rPr>
          <w:spacing w:val="-12"/>
          <w:w w:val="105"/>
          <w:sz w:val="22"/>
        </w:rPr>
        <w:t> </w:t>
      </w:r>
      <w:r>
        <w:rPr>
          <w:w w:val="105"/>
          <w:sz w:val="22"/>
        </w:rPr>
        <w:t>se</w:t>
      </w:r>
      <w:r>
        <w:rPr>
          <w:spacing w:val="-12"/>
          <w:w w:val="105"/>
          <w:sz w:val="22"/>
        </w:rPr>
        <w:t> </w:t>
      </w:r>
      <w:r>
        <w:rPr>
          <w:w w:val="105"/>
          <w:sz w:val="22"/>
        </w:rPr>
        <w:t>stabilesc</w:t>
      </w:r>
      <w:r>
        <w:rPr>
          <w:spacing w:val="-13"/>
          <w:w w:val="105"/>
          <w:sz w:val="22"/>
        </w:rPr>
        <w:t> </w:t>
      </w:r>
      <w:r>
        <w:rPr>
          <w:w w:val="105"/>
          <w:sz w:val="22"/>
        </w:rPr>
        <w:t>prin</w:t>
      </w:r>
      <w:r>
        <w:rPr>
          <w:spacing w:val="-14"/>
          <w:w w:val="105"/>
          <w:sz w:val="22"/>
        </w:rPr>
        <w:t> </w:t>
      </w:r>
      <w:r>
        <w:rPr>
          <w:w w:val="105"/>
          <w:sz w:val="22"/>
        </w:rPr>
        <w:t>aplicarea</w:t>
      </w:r>
      <w:r>
        <w:rPr>
          <w:spacing w:val="-12"/>
          <w:w w:val="105"/>
          <w:sz w:val="22"/>
        </w:rPr>
        <w:t> </w:t>
      </w:r>
      <w:r>
        <w:rPr>
          <w:w w:val="105"/>
          <w:sz w:val="22"/>
        </w:rPr>
        <w:t>coeficientului</w:t>
      </w:r>
      <w:r>
        <w:rPr>
          <w:spacing w:val="-13"/>
          <w:w w:val="105"/>
          <w:sz w:val="22"/>
        </w:rPr>
        <w:t> </w:t>
      </w:r>
      <w:r>
        <w:rPr>
          <w:w w:val="105"/>
          <w:sz w:val="22"/>
        </w:rPr>
        <w:t>de</w:t>
      </w:r>
      <w:r>
        <w:rPr>
          <w:spacing w:val="-13"/>
          <w:w w:val="105"/>
          <w:sz w:val="22"/>
        </w:rPr>
        <w:t> </w:t>
      </w:r>
      <w:r>
        <w:rPr>
          <w:w w:val="105"/>
          <w:sz w:val="22"/>
        </w:rPr>
        <w:t>1%</w:t>
      </w:r>
      <w:r>
        <w:rPr>
          <w:spacing w:val="-13"/>
          <w:w w:val="105"/>
          <w:sz w:val="22"/>
        </w:rPr>
        <w:t> </w:t>
      </w:r>
      <w:r>
        <w:rPr>
          <w:w w:val="105"/>
          <w:sz w:val="22"/>
        </w:rPr>
        <w:t>asupra</w:t>
      </w:r>
      <w:r>
        <w:rPr>
          <w:spacing w:val="-14"/>
          <w:w w:val="105"/>
          <w:sz w:val="22"/>
        </w:rPr>
        <w:t> </w:t>
      </w:r>
      <w:r>
        <w:rPr>
          <w:w w:val="105"/>
          <w:sz w:val="22"/>
        </w:rPr>
        <w:t>sumelor</w:t>
      </w:r>
      <w:r>
        <w:rPr>
          <w:spacing w:val="-12"/>
          <w:w w:val="105"/>
          <w:sz w:val="22"/>
        </w:rPr>
        <w:t> </w:t>
      </w:r>
      <w:r>
        <w:rPr>
          <w:w w:val="105"/>
          <w:sz w:val="22"/>
        </w:rPr>
        <w:t>plătite.</w:t>
      </w:r>
    </w:p>
    <w:p>
      <w:pPr>
        <w:pStyle w:val="ListParagraph"/>
        <w:numPr>
          <w:ilvl w:val="0"/>
          <w:numId w:val="41"/>
        </w:numPr>
        <w:tabs>
          <w:tab w:pos="1307" w:val="left" w:leader="none"/>
        </w:tabs>
        <w:spacing w:line="255" w:lineRule="exact" w:before="0" w:after="0"/>
        <w:ind w:left="1306" w:right="0" w:hanging="373"/>
        <w:jc w:val="left"/>
        <w:rPr>
          <w:sz w:val="22"/>
        </w:rPr>
      </w:pPr>
      <w:r>
        <w:rPr>
          <w:w w:val="105"/>
          <w:sz w:val="22"/>
        </w:rPr>
        <w:t>Cheltuielile stabilite prin aplicarea coeficienţilor prevăzuţi la alin.</w:t>
      </w:r>
      <w:r>
        <w:rPr>
          <w:spacing w:val="17"/>
          <w:w w:val="105"/>
          <w:sz w:val="22"/>
        </w:rPr>
        <w:t> </w:t>
      </w:r>
      <w:r>
        <w:rPr>
          <w:w w:val="105"/>
          <w:sz w:val="22"/>
        </w:rPr>
        <w:t>(1)</w:t>
      </w:r>
    </w:p>
    <w:p>
      <w:pPr>
        <w:pStyle w:val="BodyText"/>
        <w:spacing w:before="137"/>
        <w:ind w:left="256"/>
      </w:pPr>
      <w:r>
        <w:rPr>
          <w:w w:val="105"/>
        </w:rPr>
        <w:t>şi (2) se suportă din bugetul din care se finanţează drepturile respective.</w:t>
      </w:r>
    </w:p>
    <w:p>
      <w:pPr>
        <w:pStyle w:val="BodyText"/>
        <w:rPr>
          <w:sz w:val="26"/>
        </w:rPr>
      </w:pPr>
    </w:p>
    <w:p>
      <w:pPr>
        <w:pStyle w:val="BodyText"/>
        <w:spacing w:line="369" w:lineRule="auto" w:before="230"/>
        <w:ind w:left="120" w:right="1199" w:firstLine="676"/>
        <w:jc w:val="both"/>
      </w:pPr>
      <w:r>
        <w:rPr>
          <w:b/>
          <w:w w:val="105"/>
        </w:rPr>
        <w:t>Art.23 </w:t>
      </w:r>
      <w:r>
        <w:rPr>
          <w:w w:val="105"/>
        </w:rPr>
        <w:t>- Tariful pentru un talon de plată la domiciliul beneficiarilor, în situaţia în care aceștia au optat pentru plata în cont curent sau în cont de card, este de 2,15 lei și se suportă din bugetul din care se finanțează dreptul respectiv.</w:t>
      </w:r>
    </w:p>
    <w:p>
      <w:pPr>
        <w:pStyle w:val="BodyText"/>
        <w:spacing w:before="8"/>
        <w:rPr>
          <w:sz w:val="33"/>
        </w:rPr>
      </w:pPr>
    </w:p>
    <w:p>
      <w:pPr>
        <w:pStyle w:val="BodyText"/>
        <w:spacing w:line="369" w:lineRule="auto"/>
        <w:ind w:left="255" w:right="1198" w:firstLine="676"/>
        <w:jc w:val="both"/>
      </w:pPr>
      <w:r>
        <w:rPr>
          <w:b/>
          <w:w w:val="105"/>
        </w:rPr>
        <w:t>Art.24. </w:t>
      </w:r>
      <w:r>
        <w:rPr>
          <w:w w:val="105"/>
        </w:rPr>
        <w:t>– (1) Creditele de angajament prevăzute în anexele la bugetul asigurărilor sociale de stat și bugetul asigurărilor pentru șomaj reprezintă limită maximă în cadrul căreia pot fi încheiate angajamentele legale astfel cum sunt definite la art.2 alin.(1) pct.3 din Legea nr.500/2002, cu modificările și completările ulterioare.</w:t>
      </w:r>
    </w:p>
    <w:p>
      <w:pPr>
        <w:pStyle w:val="ListParagraph"/>
        <w:numPr>
          <w:ilvl w:val="0"/>
          <w:numId w:val="42"/>
        </w:numPr>
        <w:tabs>
          <w:tab w:pos="1343" w:val="left" w:leader="none"/>
        </w:tabs>
        <w:spacing w:line="369" w:lineRule="auto" w:before="0" w:after="0"/>
        <w:ind w:left="120" w:right="1331" w:firstLine="868"/>
        <w:jc w:val="both"/>
        <w:rPr>
          <w:sz w:val="22"/>
        </w:rPr>
      </w:pPr>
      <w:r>
        <w:rPr>
          <w:w w:val="105"/>
          <w:sz w:val="22"/>
        </w:rPr>
        <w:t>Se</w:t>
      </w:r>
      <w:r>
        <w:rPr>
          <w:spacing w:val="-17"/>
          <w:w w:val="105"/>
          <w:sz w:val="22"/>
        </w:rPr>
        <w:t> </w:t>
      </w:r>
      <w:r>
        <w:rPr>
          <w:w w:val="105"/>
          <w:sz w:val="22"/>
        </w:rPr>
        <w:t>autorizează</w:t>
      </w:r>
      <w:r>
        <w:rPr>
          <w:spacing w:val="-16"/>
          <w:w w:val="105"/>
          <w:sz w:val="22"/>
        </w:rPr>
        <w:t> </w:t>
      </w:r>
      <w:r>
        <w:rPr>
          <w:w w:val="105"/>
          <w:sz w:val="22"/>
        </w:rPr>
        <w:t>ordonatorul</w:t>
      </w:r>
      <w:r>
        <w:rPr>
          <w:spacing w:val="-17"/>
          <w:w w:val="105"/>
          <w:sz w:val="22"/>
        </w:rPr>
        <w:t> </w:t>
      </w:r>
      <w:r>
        <w:rPr>
          <w:w w:val="105"/>
          <w:sz w:val="22"/>
        </w:rPr>
        <w:t>principal</w:t>
      </w:r>
      <w:r>
        <w:rPr>
          <w:spacing w:val="-17"/>
          <w:w w:val="105"/>
          <w:sz w:val="22"/>
        </w:rPr>
        <w:t> </w:t>
      </w:r>
      <w:r>
        <w:rPr>
          <w:w w:val="105"/>
          <w:sz w:val="22"/>
        </w:rPr>
        <w:t>de</w:t>
      </w:r>
      <w:r>
        <w:rPr>
          <w:spacing w:val="-17"/>
          <w:w w:val="105"/>
          <w:sz w:val="22"/>
        </w:rPr>
        <w:t> </w:t>
      </w:r>
      <w:r>
        <w:rPr>
          <w:w w:val="105"/>
          <w:sz w:val="22"/>
        </w:rPr>
        <w:t>credite</w:t>
      </w:r>
      <w:r>
        <w:rPr>
          <w:spacing w:val="-17"/>
          <w:w w:val="105"/>
          <w:sz w:val="22"/>
        </w:rPr>
        <w:t> </w:t>
      </w:r>
      <w:r>
        <w:rPr>
          <w:w w:val="105"/>
          <w:sz w:val="22"/>
        </w:rPr>
        <w:t>să</w:t>
      </w:r>
      <w:r>
        <w:rPr>
          <w:spacing w:val="-16"/>
          <w:w w:val="105"/>
          <w:sz w:val="22"/>
        </w:rPr>
        <w:t> </w:t>
      </w:r>
      <w:r>
        <w:rPr>
          <w:w w:val="105"/>
          <w:sz w:val="22"/>
        </w:rPr>
        <w:t>detalieze</w:t>
      </w:r>
      <w:r>
        <w:rPr>
          <w:spacing w:val="-16"/>
          <w:w w:val="105"/>
          <w:sz w:val="22"/>
        </w:rPr>
        <w:t> </w:t>
      </w:r>
      <w:r>
        <w:rPr>
          <w:w w:val="105"/>
          <w:sz w:val="22"/>
        </w:rPr>
        <w:t>la</w:t>
      </w:r>
      <w:r>
        <w:rPr>
          <w:spacing w:val="-16"/>
          <w:w w:val="105"/>
          <w:sz w:val="22"/>
        </w:rPr>
        <w:t> </w:t>
      </w:r>
      <w:r>
        <w:rPr>
          <w:w w:val="105"/>
          <w:sz w:val="22"/>
        </w:rPr>
        <w:t>nivel</w:t>
      </w:r>
      <w:r>
        <w:rPr>
          <w:spacing w:val="-16"/>
          <w:w w:val="105"/>
          <w:sz w:val="22"/>
        </w:rPr>
        <w:t> </w:t>
      </w:r>
      <w:r>
        <w:rPr>
          <w:w w:val="105"/>
          <w:sz w:val="22"/>
        </w:rPr>
        <w:t>de subcapitol și paragraf, precum și la nivel de articol și alineat creditele</w:t>
      </w:r>
      <w:r>
        <w:rPr>
          <w:spacing w:val="37"/>
          <w:w w:val="105"/>
          <w:sz w:val="22"/>
        </w:rPr>
        <w:t> </w:t>
      </w:r>
      <w:r>
        <w:rPr>
          <w:w w:val="105"/>
          <w:sz w:val="22"/>
        </w:rPr>
        <w:t>de angajament aprobate pe anul 2024 și să comunice Ministerului Finanțelor, în termen</w:t>
      </w:r>
      <w:r>
        <w:rPr>
          <w:spacing w:val="-9"/>
          <w:w w:val="105"/>
          <w:sz w:val="22"/>
        </w:rPr>
        <w:t> </w:t>
      </w:r>
      <w:r>
        <w:rPr>
          <w:w w:val="105"/>
          <w:sz w:val="22"/>
        </w:rPr>
        <w:t>de</w:t>
      </w:r>
      <w:r>
        <w:rPr>
          <w:spacing w:val="-9"/>
          <w:w w:val="105"/>
          <w:sz w:val="22"/>
        </w:rPr>
        <w:t> </w:t>
      </w:r>
      <w:r>
        <w:rPr>
          <w:w w:val="105"/>
          <w:sz w:val="22"/>
        </w:rPr>
        <w:t>15</w:t>
      </w:r>
      <w:r>
        <w:rPr>
          <w:spacing w:val="-8"/>
          <w:w w:val="105"/>
          <w:sz w:val="22"/>
        </w:rPr>
        <w:t> </w:t>
      </w:r>
      <w:r>
        <w:rPr>
          <w:w w:val="105"/>
          <w:sz w:val="22"/>
        </w:rPr>
        <w:t>zile</w:t>
      </w:r>
      <w:r>
        <w:rPr>
          <w:spacing w:val="-8"/>
          <w:w w:val="105"/>
          <w:sz w:val="22"/>
        </w:rPr>
        <w:t> </w:t>
      </w:r>
      <w:r>
        <w:rPr>
          <w:w w:val="105"/>
          <w:sz w:val="22"/>
        </w:rPr>
        <w:t>lucrătoare</w:t>
      </w:r>
      <w:r>
        <w:rPr>
          <w:spacing w:val="-9"/>
          <w:w w:val="105"/>
          <w:sz w:val="22"/>
        </w:rPr>
        <w:t> </w:t>
      </w:r>
      <w:r>
        <w:rPr>
          <w:w w:val="105"/>
          <w:sz w:val="22"/>
        </w:rPr>
        <w:t>de</w:t>
      </w:r>
      <w:r>
        <w:rPr>
          <w:spacing w:val="-8"/>
          <w:w w:val="105"/>
          <w:sz w:val="22"/>
        </w:rPr>
        <w:t> </w:t>
      </w:r>
      <w:r>
        <w:rPr>
          <w:w w:val="105"/>
          <w:sz w:val="22"/>
        </w:rPr>
        <w:t>la</w:t>
      </w:r>
      <w:r>
        <w:rPr>
          <w:spacing w:val="-8"/>
          <w:w w:val="105"/>
          <w:sz w:val="22"/>
        </w:rPr>
        <w:t> </w:t>
      </w:r>
      <w:r>
        <w:rPr>
          <w:w w:val="105"/>
          <w:sz w:val="22"/>
        </w:rPr>
        <w:t>data</w:t>
      </w:r>
      <w:r>
        <w:rPr>
          <w:spacing w:val="-9"/>
          <w:w w:val="105"/>
          <w:sz w:val="22"/>
        </w:rPr>
        <w:t> </w:t>
      </w:r>
      <w:r>
        <w:rPr>
          <w:w w:val="105"/>
          <w:sz w:val="22"/>
        </w:rPr>
        <w:t>intrării</w:t>
      </w:r>
      <w:r>
        <w:rPr>
          <w:spacing w:val="-9"/>
          <w:w w:val="105"/>
          <w:sz w:val="22"/>
        </w:rPr>
        <w:t> </w:t>
      </w:r>
      <w:r>
        <w:rPr>
          <w:w w:val="105"/>
          <w:sz w:val="22"/>
        </w:rPr>
        <w:t>în</w:t>
      </w:r>
      <w:r>
        <w:rPr>
          <w:spacing w:val="-8"/>
          <w:w w:val="105"/>
          <w:sz w:val="22"/>
        </w:rPr>
        <w:t> </w:t>
      </w:r>
      <w:r>
        <w:rPr>
          <w:w w:val="105"/>
          <w:sz w:val="22"/>
        </w:rPr>
        <w:t>vigoare</w:t>
      </w:r>
      <w:r>
        <w:rPr>
          <w:spacing w:val="-9"/>
          <w:w w:val="105"/>
          <w:sz w:val="22"/>
        </w:rPr>
        <w:t> </w:t>
      </w:r>
      <w:r>
        <w:rPr>
          <w:w w:val="105"/>
          <w:sz w:val="22"/>
        </w:rPr>
        <w:t>a</w:t>
      </w:r>
      <w:r>
        <w:rPr>
          <w:spacing w:val="-8"/>
          <w:w w:val="105"/>
          <w:sz w:val="22"/>
        </w:rPr>
        <w:t> </w:t>
      </w:r>
      <w:r>
        <w:rPr>
          <w:w w:val="105"/>
          <w:sz w:val="22"/>
        </w:rPr>
        <w:t>prezentei</w:t>
      </w:r>
      <w:r>
        <w:rPr>
          <w:spacing w:val="-9"/>
          <w:w w:val="105"/>
          <w:sz w:val="22"/>
        </w:rPr>
        <w:t> </w:t>
      </w:r>
      <w:r>
        <w:rPr>
          <w:w w:val="105"/>
          <w:sz w:val="22"/>
        </w:rPr>
        <w:t>legi.</w:t>
      </w:r>
    </w:p>
    <w:p>
      <w:pPr>
        <w:pStyle w:val="ListParagraph"/>
        <w:numPr>
          <w:ilvl w:val="0"/>
          <w:numId w:val="42"/>
        </w:numPr>
        <w:tabs>
          <w:tab w:pos="1300" w:val="left" w:leader="none"/>
        </w:tabs>
        <w:spacing w:line="369" w:lineRule="auto" w:before="0" w:after="0"/>
        <w:ind w:left="120" w:right="1331" w:firstLine="800"/>
        <w:jc w:val="both"/>
        <w:rPr>
          <w:sz w:val="22"/>
        </w:rPr>
      </w:pPr>
      <w:r>
        <w:rPr>
          <w:w w:val="105"/>
          <w:sz w:val="22"/>
        </w:rPr>
        <w:t>Se autorizează ordonatorul principal de credite să detalieze creditele bugetare aprobate la titlul 10 „Cheltuieli de personal” și titlul 20 „Bunuri și servicii”</w:t>
      </w:r>
      <w:r>
        <w:rPr>
          <w:spacing w:val="-7"/>
          <w:w w:val="105"/>
          <w:sz w:val="22"/>
        </w:rPr>
        <w:t> </w:t>
      </w:r>
      <w:r>
        <w:rPr>
          <w:w w:val="105"/>
          <w:sz w:val="22"/>
        </w:rPr>
        <w:t>la</w:t>
      </w:r>
      <w:r>
        <w:rPr>
          <w:spacing w:val="-7"/>
          <w:w w:val="105"/>
          <w:sz w:val="22"/>
        </w:rPr>
        <w:t> </w:t>
      </w:r>
      <w:r>
        <w:rPr>
          <w:w w:val="105"/>
          <w:sz w:val="22"/>
        </w:rPr>
        <w:t>nivel</w:t>
      </w:r>
      <w:r>
        <w:rPr>
          <w:spacing w:val="-7"/>
          <w:w w:val="105"/>
          <w:sz w:val="22"/>
        </w:rPr>
        <w:t> </w:t>
      </w:r>
      <w:r>
        <w:rPr>
          <w:w w:val="105"/>
          <w:sz w:val="22"/>
        </w:rPr>
        <w:t>de</w:t>
      </w:r>
      <w:r>
        <w:rPr>
          <w:spacing w:val="-8"/>
          <w:w w:val="105"/>
          <w:sz w:val="22"/>
        </w:rPr>
        <w:t> </w:t>
      </w:r>
      <w:r>
        <w:rPr>
          <w:w w:val="105"/>
          <w:sz w:val="22"/>
        </w:rPr>
        <w:t>articol</w:t>
      </w:r>
      <w:r>
        <w:rPr>
          <w:spacing w:val="-7"/>
          <w:w w:val="105"/>
          <w:sz w:val="22"/>
        </w:rPr>
        <w:t> </w:t>
      </w:r>
      <w:r>
        <w:rPr>
          <w:w w:val="105"/>
          <w:sz w:val="22"/>
        </w:rPr>
        <w:t>și</w:t>
      </w:r>
      <w:r>
        <w:rPr>
          <w:spacing w:val="-6"/>
          <w:w w:val="105"/>
          <w:sz w:val="22"/>
        </w:rPr>
        <w:t> </w:t>
      </w:r>
      <w:r>
        <w:rPr>
          <w:w w:val="105"/>
          <w:sz w:val="22"/>
        </w:rPr>
        <w:t>alineat,</w:t>
      </w:r>
      <w:r>
        <w:rPr>
          <w:spacing w:val="-8"/>
          <w:w w:val="105"/>
          <w:sz w:val="22"/>
        </w:rPr>
        <w:t> </w:t>
      </w:r>
      <w:r>
        <w:rPr>
          <w:w w:val="105"/>
          <w:sz w:val="22"/>
        </w:rPr>
        <w:t>potrivit</w:t>
      </w:r>
      <w:r>
        <w:rPr>
          <w:spacing w:val="-6"/>
          <w:w w:val="105"/>
          <w:sz w:val="22"/>
        </w:rPr>
        <w:t> </w:t>
      </w:r>
      <w:r>
        <w:rPr>
          <w:w w:val="105"/>
          <w:sz w:val="22"/>
        </w:rPr>
        <w:t>clasificației</w:t>
      </w:r>
      <w:r>
        <w:rPr>
          <w:spacing w:val="-7"/>
          <w:w w:val="105"/>
          <w:sz w:val="22"/>
        </w:rPr>
        <w:t> </w:t>
      </w:r>
      <w:r>
        <w:rPr>
          <w:w w:val="105"/>
          <w:sz w:val="22"/>
        </w:rPr>
        <w:t>bugetare.</w:t>
      </w:r>
    </w:p>
    <w:p>
      <w:pPr>
        <w:pStyle w:val="ListParagraph"/>
        <w:numPr>
          <w:ilvl w:val="0"/>
          <w:numId w:val="42"/>
        </w:numPr>
        <w:tabs>
          <w:tab w:pos="1286" w:val="left" w:leader="none"/>
        </w:tabs>
        <w:spacing w:line="369" w:lineRule="auto" w:before="0" w:after="0"/>
        <w:ind w:left="121" w:right="1331" w:firstLine="800"/>
        <w:jc w:val="both"/>
        <w:rPr>
          <w:sz w:val="22"/>
        </w:rPr>
      </w:pPr>
      <w:r>
        <w:rPr>
          <w:w w:val="105"/>
          <w:sz w:val="22"/>
        </w:rPr>
        <w:t>Ordonatorul</w:t>
      </w:r>
      <w:r>
        <w:rPr>
          <w:spacing w:val="-11"/>
          <w:w w:val="105"/>
          <w:sz w:val="22"/>
        </w:rPr>
        <w:t> </w:t>
      </w:r>
      <w:r>
        <w:rPr>
          <w:w w:val="105"/>
          <w:sz w:val="22"/>
        </w:rPr>
        <w:t>principal</w:t>
      </w:r>
      <w:r>
        <w:rPr>
          <w:spacing w:val="-11"/>
          <w:w w:val="105"/>
          <w:sz w:val="22"/>
        </w:rPr>
        <w:t> </w:t>
      </w:r>
      <w:r>
        <w:rPr>
          <w:w w:val="105"/>
          <w:sz w:val="22"/>
        </w:rPr>
        <w:t>de</w:t>
      </w:r>
      <w:r>
        <w:rPr>
          <w:spacing w:val="-11"/>
          <w:w w:val="105"/>
          <w:sz w:val="22"/>
        </w:rPr>
        <w:t> </w:t>
      </w:r>
      <w:r>
        <w:rPr>
          <w:w w:val="105"/>
          <w:sz w:val="22"/>
        </w:rPr>
        <w:t>credite</w:t>
      </w:r>
      <w:r>
        <w:rPr>
          <w:spacing w:val="-12"/>
          <w:w w:val="105"/>
          <w:sz w:val="22"/>
        </w:rPr>
        <w:t> </w:t>
      </w:r>
      <w:r>
        <w:rPr>
          <w:w w:val="105"/>
          <w:sz w:val="22"/>
        </w:rPr>
        <w:t>are</w:t>
      </w:r>
      <w:r>
        <w:rPr>
          <w:spacing w:val="-11"/>
          <w:w w:val="105"/>
          <w:sz w:val="22"/>
        </w:rPr>
        <w:t> </w:t>
      </w:r>
      <w:r>
        <w:rPr>
          <w:w w:val="105"/>
          <w:sz w:val="22"/>
        </w:rPr>
        <w:t>obligația</w:t>
      </w:r>
      <w:r>
        <w:rPr>
          <w:spacing w:val="-11"/>
          <w:w w:val="105"/>
          <w:sz w:val="22"/>
        </w:rPr>
        <w:t> </w:t>
      </w:r>
      <w:r>
        <w:rPr>
          <w:w w:val="105"/>
          <w:sz w:val="22"/>
        </w:rPr>
        <w:t>să</w:t>
      </w:r>
      <w:r>
        <w:rPr>
          <w:spacing w:val="-11"/>
          <w:w w:val="105"/>
          <w:sz w:val="22"/>
        </w:rPr>
        <w:t> </w:t>
      </w:r>
      <w:r>
        <w:rPr>
          <w:w w:val="105"/>
          <w:sz w:val="22"/>
        </w:rPr>
        <w:t>transmită</w:t>
      </w:r>
      <w:r>
        <w:rPr>
          <w:spacing w:val="-12"/>
          <w:w w:val="105"/>
          <w:sz w:val="22"/>
        </w:rPr>
        <w:t> </w:t>
      </w:r>
      <w:r>
        <w:rPr>
          <w:w w:val="105"/>
          <w:sz w:val="22"/>
        </w:rPr>
        <w:t>Ministerului Finanțelor</w:t>
      </w:r>
      <w:r>
        <w:rPr>
          <w:spacing w:val="-9"/>
          <w:w w:val="105"/>
          <w:sz w:val="22"/>
        </w:rPr>
        <w:t> </w:t>
      </w:r>
      <w:r>
        <w:rPr>
          <w:w w:val="105"/>
          <w:sz w:val="22"/>
        </w:rPr>
        <w:t>detalierea</w:t>
      </w:r>
      <w:r>
        <w:rPr>
          <w:spacing w:val="-11"/>
          <w:w w:val="105"/>
          <w:sz w:val="22"/>
        </w:rPr>
        <w:t> </w:t>
      </w:r>
      <w:r>
        <w:rPr>
          <w:w w:val="105"/>
          <w:sz w:val="22"/>
        </w:rPr>
        <w:t>prevăzută</w:t>
      </w:r>
      <w:r>
        <w:rPr>
          <w:spacing w:val="-10"/>
          <w:w w:val="105"/>
          <w:sz w:val="22"/>
        </w:rPr>
        <w:t> </w:t>
      </w:r>
      <w:r>
        <w:rPr>
          <w:w w:val="105"/>
          <w:sz w:val="22"/>
        </w:rPr>
        <w:t>la</w:t>
      </w:r>
      <w:r>
        <w:rPr>
          <w:spacing w:val="-10"/>
          <w:w w:val="105"/>
          <w:sz w:val="22"/>
        </w:rPr>
        <w:t> </w:t>
      </w:r>
      <w:r>
        <w:rPr>
          <w:w w:val="105"/>
          <w:sz w:val="22"/>
        </w:rPr>
        <w:t>alin.(3)</w:t>
      </w:r>
      <w:r>
        <w:rPr>
          <w:spacing w:val="-10"/>
          <w:w w:val="105"/>
          <w:sz w:val="22"/>
        </w:rPr>
        <w:t> </w:t>
      </w:r>
      <w:r>
        <w:rPr>
          <w:w w:val="105"/>
          <w:sz w:val="22"/>
        </w:rPr>
        <w:t>în</w:t>
      </w:r>
      <w:r>
        <w:rPr>
          <w:spacing w:val="-10"/>
          <w:w w:val="105"/>
          <w:sz w:val="22"/>
        </w:rPr>
        <w:t> </w:t>
      </w:r>
      <w:r>
        <w:rPr>
          <w:w w:val="105"/>
          <w:sz w:val="22"/>
        </w:rPr>
        <w:t>termen</w:t>
      </w:r>
      <w:r>
        <w:rPr>
          <w:spacing w:val="-10"/>
          <w:w w:val="105"/>
          <w:sz w:val="22"/>
        </w:rPr>
        <w:t> </w:t>
      </w:r>
      <w:r>
        <w:rPr>
          <w:w w:val="105"/>
          <w:sz w:val="22"/>
        </w:rPr>
        <w:t>de</w:t>
      </w:r>
      <w:r>
        <w:rPr>
          <w:spacing w:val="-9"/>
          <w:w w:val="105"/>
          <w:sz w:val="22"/>
        </w:rPr>
        <w:t> </w:t>
      </w:r>
      <w:r>
        <w:rPr>
          <w:w w:val="105"/>
          <w:sz w:val="22"/>
        </w:rPr>
        <w:t>5</w:t>
      </w:r>
      <w:r>
        <w:rPr>
          <w:spacing w:val="-11"/>
          <w:w w:val="105"/>
          <w:sz w:val="22"/>
        </w:rPr>
        <w:t> </w:t>
      </w:r>
      <w:r>
        <w:rPr>
          <w:w w:val="105"/>
          <w:sz w:val="22"/>
        </w:rPr>
        <w:t>zile</w:t>
      </w:r>
      <w:r>
        <w:rPr>
          <w:spacing w:val="-10"/>
          <w:w w:val="105"/>
          <w:sz w:val="22"/>
        </w:rPr>
        <w:t> </w:t>
      </w:r>
      <w:r>
        <w:rPr>
          <w:w w:val="105"/>
          <w:sz w:val="22"/>
        </w:rPr>
        <w:t>de</w:t>
      </w:r>
      <w:r>
        <w:rPr>
          <w:spacing w:val="-9"/>
          <w:w w:val="105"/>
          <w:sz w:val="22"/>
        </w:rPr>
        <w:t> </w:t>
      </w:r>
      <w:r>
        <w:rPr>
          <w:w w:val="105"/>
          <w:sz w:val="22"/>
        </w:rPr>
        <w:t>la</w:t>
      </w:r>
      <w:r>
        <w:rPr>
          <w:spacing w:val="-10"/>
          <w:w w:val="105"/>
          <w:sz w:val="22"/>
        </w:rPr>
        <w:t> </w:t>
      </w:r>
      <w:r>
        <w:rPr>
          <w:w w:val="105"/>
          <w:sz w:val="22"/>
        </w:rPr>
        <w:t>data</w:t>
      </w:r>
      <w:r>
        <w:rPr>
          <w:spacing w:val="-10"/>
          <w:w w:val="105"/>
          <w:sz w:val="22"/>
        </w:rPr>
        <w:t> </w:t>
      </w:r>
      <w:r>
        <w:rPr>
          <w:w w:val="105"/>
          <w:sz w:val="22"/>
        </w:rPr>
        <w:t>intrării</w:t>
      </w:r>
      <w:r>
        <w:rPr>
          <w:spacing w:val="-10"/>
          <w:w w:val="105"/>
          <w:sz w:val="22"/>
        </w:rPr>
        <w:t> </w:t>
      </w:r>
      <w:r>
        <w:rPr>
          <w:w w:val="105"/>
          <w:sz w:val="22"/>
        </w:rPr>
        <w:t>în vigoare a prezentei</w:t>
      </w:r>
      <w:r>
        <w:rPr>
          <w:spacing w:val="-6"/>
          <w:w w:val="105"/>
          <w:sz w:val="22"/>
        </w:rPr>
        <w:t> </w:t>
      </w:r>
      <w:r>
        <w:rPr>
          <w:w w:val="105"/>
          <w:sz w:val="22"/>
        </w:rPr>
        <w:t>legi.</w:t>
      </w:r>
    </w:p>
    <w:p>
      <w:pPr>
        <w:pStyle w:val="ListParagraph"/>
        <w:numPr>
          <w:ilvl w:val="0"/>
          <w:numId w:val="42"/>
        </w:numPr>
        <w:tabs>
          <w:tab w:pos="1324" w:val="left" w:leader="none"/>
        </w:tabs>
        <w:spacing w:line="369" w:lineRule="auto" w:before="0" w:after="0"/>
        <w:ind w:left="121" w:right="1328" w:firstLine="800"/>
        <w:jc w:val="both"/>
        <w:rPr>
          <w:sz w:val="22"/>
        </w:rPr>
      </w:pPr>
      <w:r>
        <w:rPr>
          <w:w w:val="105"/>
          <w:sz w:val="22"/>
        </w:rPr>
        <w:t>Ordonatorul principal de credite al bugetului asigurărilor sociale de stat, respectiv al bugetului asigurărilor pentru şomaj are obligaţia să transmită Ministerului Finanţelor detalierea în structură, pe funcţii, a numărului maxim de posturi finanţat în condiţiile legii şi salariul mediu de bază pe funcţii din anul 2024,</w:t>
      </w:r>
      <w:r>
        <w:rPr>
          <w:spacing w:val="-8"/>
          <w:w w:val="105"/>
          <w:sz w:val="22"/>
        </w:rPr>
        <w:t> </w:t>
      </w:r>
      <w:r>
        <w:rPr>
          <w:w w:val="105"/>
          <w:sz w:val="22"/>
        </w:rPr>
        <w:t>în</w:t>
      </w:r>
      <w:r>
        <w:rPr>
          <w:spacing w:val="-9"/>
          <w:w w:val="105"/>
          <w:sz w:val="22"/>
        </w:rPr>
        <w:t> </w:t>
      </w:r>
      <w:r>
        <w:rPr>
          <w:w w:val="105"/>
          <w:sz w:val="22"/>
        </w:rPr>
        <w:t>termen</w:t>
      </w:r>
      <w:r>
        <w:rPr>
          <w:spacing w:val="-7"/>
          <w:w w:val="105"/>
          <w:sz w:val="22"/>
        </w:rPr>
        <w:t> </w:t>
      </w:r>
      <w:r>
        <w:rPr>
          <w:w w:val="105"/>
          <w:sz w:val="22"/>
        </w:rPr>
        <w:t>de</w:t>
      </w:r>
      <w:r>
        <w:rPr>
          <w:spacing w:val="-8"/>
          <w:w w:val="105"/>
          <w:sz w:val="22"/>
        </w:rPr>
        <w:t> </w:t>
      </w:r>
      <w:r>
        <w:rPr>
          <w:w w:val="105"/>
          <w:sz w:val="22"/>
        </w:rPr>
        <w:t>45</w:t>
      </w:r>
      <w:r>
        <w:rPr>
          <w:spacing w:val="-8"/>
          <w:w w:val="105"/>
          <w:sz w:val="22"/>
        </w:rPr>
        <w:t> </w:t>
      </w:r>
      <w:r>
        <w:rPr>
          <w:w w:val="105"/>
          <w:sz w:val="22"/>
        </w:rPr>
        <w:t>de</w:t>
      </w:r>
      <w:r>
        <w:rPr>
          <w:spacing w:val="-9"/>
          <w:w w:val="105"/>
          <w:sz w:val="22"/>
        </w:rPr>
        <w:t> </w:t>
      </w:r>
      <w:r>
        <w:rPr>
          <w:w w:val="105"/>
          <w:sz w:val="22"/>
        </w:rPr>
        <w:t>zile</w:t>
      </w:r>
      <w:r>
        <w:rPr>
          <w:spacing w:val="-8"/>
          <w:w w:val="105"/>
          <w:sz w:val="22"/>
        </w:rPr>
        <w:t> </w:t>
      </w:r>
      <w:r>
        <w:rPr>
          <w:w w:val="105"/>
          <w:sz w:val="22"/>
        </w:rPr>
        <w:t>de</w:t>
      </w:r>
      <w:r>
        <w:rPr>
          <w:spacing w:val="-9"/>
          <w:w w:val="105"/>
          <w:sz w:val="22"/>
        </w:rPr>
        <w:t> </w:t>
      </w:r>
      <w:r>
        <w:rPr>
          <w:w w:val="105"/>
          <w:sz w:val="22"/>
        </w:rPr>
        <w:t>la</w:t>
      </w:r>
      <w:r>
        <w:rPr>
          <w:spacing w:val="-8"/>
          <w:w w:val="105"/>
          <w:sz w:val="22"/>
        </w:rPr>
        <w:t> </w:t>
      </w:r>
      <w:r>
        <w:rPr>
          <w:w w:val="105"/>
          <w:sz w:val="22"/>
        </w:rPr>
        <w:t>data</w:t>
      </w:r>
      <w:r>
        <w:rPr>
          <w:spacing w:val="-9"/>
          <w:w w:val="105"/>
          <w:sz w:val="22"/>
        </w:rPr>
        <w:t> </w:t>
      </w:r>
      <w:r>
        <w:rPr>
          <w:w w:val="105"/>
          <w:sz w:val="22"/>
        </w:rPr>
        <w:t>intrării</w:t>
      </w:r>
      <w:r>
        <w:rPr>
          <w:spacing w:val="-7"/>
          <w:w w:val="105"/>
          <w:sz w:val="22"/>
        </w:rPr>
        <w:t> </w:t>
      </w:r>
      <w:r>
        <w:rPr>
          <w:w w:val="105"/>
          <w:sz w:val="22"/>
        </w:rPr>
        <w:t>în</w:t>
      </w:r>
      <w:r>
        <w:rPr>
          <w:spacing w:val="-8"/>
          <w:w w:val="105"/>
          <w:sz w:val="22"/>
        </w:rPr>
        <w:t> </w:t>
      </w:r>
      <w:r>
        <w:rPr>
          <w:w w:val="105"/>
          <w:sz w:val="22"/>
        </w:rPr>
        <w:t>vigoare</w:t>
      </w:r>
      <w:r>
        <w:rPr>
          <w:spacing w:val="-8"/>
          <w:w w:val="105"/>
          <w:sz w:val="22"/>
        </w:rPr>
        <w:t> </w:t>
      </w:r>
      <w:r>
        <w:rPr>
          <w:w w:val="105"/>
          <w:sz w:val="22"/>
        </w:rPr>
        <w:t>a</w:t>
      </w:r>
      <w:r>
        <w:rPr>
          <w:spacing w:val="-9"/>
          <w:w w:val="105"/>
          <w:sz w:val="22"/>
        </w:rPr>
        <w:t> </w:t>
      </w:r>
      <w:r>
        <w:rPr>
          <w:w w:val="105"/>
          <w:sz w:val="22"/>
        </w:rPr>
        <w:t>prezentei</w:t>
      </w:r>
      <w:r>
        <w:rPr>
          <w:spacing w:val="-7"/>
          <w:w w:val="105"/>
          <w:sz w:val="22"/>
        </w:rPr>
        <w:t> </w:t>
      </w:r>
      <w:r>
        <w:rPr>
          <w:w w:val="105"/>
          <w:sz w:val="22"/>
        </w:rPr>
        <w:t>legi.</w:t>
      </w:r>
    </w:p>
    <w:p>
      <w:pPr>
        <w:pStyle w:val="ListParagraph"/>
        <w:numPr>
          <w:ilvl w:val="0"/>
          <w:numId w:val="42"/>
        </w:numPr>
        <w:tabs>
          <w:tab w:pos="1274" w:val="left" w:leader="none"/>
        </w:tabs>
        <w:spacing w:line="369" w:lineRule="auto" w:before="0" w:after="0"/>
        <w:ind w:left="121" w:right="1330" w:firstLine="800"/>
        <w:jc w:val="both"/>
        <w:rPr>
          <w:sz w:val="22"/>
        </w:rPr>
      </w:pPr>
      <w:r>
        <w:rPr>
          <w:w w:val="105"/>
          <w:sz w:val="22"/>
        </w:rPr>
        <w:t>În</w:t>
      </w:r>
      <w:r>
        <w:rPr>
          <w:spacing w:val="-21"/>
          <w:w w:val="105"/>
          <w:sz w:val="22"/>
        </w:rPr>
        <w:t> </w:t>
      </w:r>
      <w:r>
        <w:rPr>
          <w:w w:val="105"/>
          <w:sz w:val="22"/>
        </w:rPr>
        <w:t>cazul</w:t>
      </w:r>
      <w:r>
        <w:rPr>
          <w:spacing w:val="-19"/>
          <w:w w:val="105"/>
          <w:sz w:val="22"/>
        </w:rPr>
        <w:t> </w:t>
      </w:r>
      <w:r>
        <w:rPr>
          <w:w w:val="105"/>
          <w:sz w:val="22"/>
        </w:rPr>
        <w:t>nerespectării</w:t>
      </w:r>
      <w:r>
        <w:rPr>
          <w:spacing w:val="-20"/>
          <w:w w:val="105"/>
          <w:sz w:val="22"/>
        </w:rPr>
        <w:t> </w:t>
      </w:r>
      <w:r>
        <w:rPr>
          <w:w w:val="105"/>
          <w:sz w:val="22"/>
        </w:rPr>
        <w:t>termenelor</w:t>
      </w:r>
      <w:r>
        <w:rPr>
          <w:spacing w:val="-18"/>
          <w:w w:val="105"/>
          <w:sz w:val="22"/>
        </w:rPr>
        <w:t> </w:t>
      </w:r>
      <w:r>
        <w:rPr>
          <w:w w:val="105"/>
          <w:sz w:val="22"/>
        </w:rPr>
        <w:t>prevăzute</w:t>
      </w:r>
      <w:r>
        <w:rPr>
          <w:spacing w:val="-20"/>
          <w:w w:val="105"/>
          <w:sz w:val="22"/>
        </w:rPr>
        <w:t> </w:t>
      </w:r>
      <w:r>
        <w:rPr>
          <w:w w:val="105"/>
          <w:sz w:val="22"/>
        </w:rPr>
        <w:t>la</w:t>
      </w:r>
      <w:r>
        <w:rPr>
          <w:spacing w:val="-20"/>
          <w:w w:val="105"/>
          <w:sz w:val="22"/>
        </w:rPr>
        <w:t> </w:t>
      </w:r>
      <w:r>
        <w:rPr>
          <w:w w:val="105"/>
          <w:sz w:val="22"/>
        </w:rPr>
        <w:t>alin.</w:t>
      </w:r>
      <w:r>
        <w:rPr>
          <w:spacing w:val="-19"/>
          <w:w w:val="105"/>
          <w:sz w:val="22"/>
        </w:rPr>
        <w:t> </w:t>
      </w:r>
      <w:r>
        <w:rPr>
          <w:w w:val="105"/>
          <w:sz w:val="22"/>
        </w:rPr>
        <w:t>(4)</w:t>
      </w:r>
      <w:r>
        <w:rPr>
          <w:spacing w:val="-21"/>
          <w:w w:val="105"/>
          <w:sz w:val="22"/>
        </w:rPr>
        <w:t> </w:t>
      </w:r>
      <w:r>
        <w:rPr>
          <w:w w:val="105"/>
          <w:sz w:val="22"/>
        </w:rPr>
        <w:t>și</w:t>
      </w:r>
      <w:r>
        <w:rPr>
          <w:spacing w:val="-18"/>
          <w:w w:val="105"/>
          <w:sz w:val="22"/>
        </w:rPr>
        <w:t> </w:t>
      </w:r>
      <w:r>
        <w:rPr>
          <w:w w:val="105"/>
          <w:sz w:val="22"/>
        </w:rPr>
        <w:t>(5),</w:t>
      </w:r>
      <w:r>
        <w:rPr>
          <w:spacing w:val="-20"/>
          <w:w w:val="105"/>
          <w:sz w:val="22"/>
        </w:rPr>
        <w:t> </w:t>
      </w:r>
      <w:r>
        <w:rPr>
          <w:w w:val="105"/>
          <w:sz w:val="22"/>
        </w:rPr>
        <w:t>Ministerul Finanțelor</w:t>
      </w:r>
      <w:r>
        <w:rPr>
          <w:spacing w:val="-6"/>
          <w:w w:val="105"/>
          <w:sz w:val="22"/>
        </w:rPr>
        <w:t> </w:t>
      </w:r>
      <w:r>
        <w:rPr>
          <w:w w:val="105"/>
          <w:sz w:val="22"/>
        </w:rPr>
        <w:t>este</w:t>
      </w:r>
      <w:r>
        <w:rPr>
          <w:spacing w:val="-6"/>
          <w:w w:val="105"/>
          <w:sz w:val="22"/>
        </w:rPr>
        <w:t> </w:t>
      </w:r>
      <w:r>
        <w:rPr>
          <w:w w:val="105"/>
          <w:sz w:val="22"/>
        </w:rPr>
        <w:t>autorizat</w:t>
      </w:r>
      <w:r>
        <w:rPr>
          <w:spacing w:val="-7"/>
          <w:w w:val="105"/>
          <w:sz w:val="22"/>
        </w:rPr>
        <w:t> </w:t>
      </w:r>
      <w:r>
        <w:rPr>
          <w:w w:val="105"/>
          <w:sz w:val="22"/>
        </w:rPr>
        <w:t>să</w:t>
      </w:r>
      <w:r>
        <w:rPr>
          <w:spacing w:val="-6"/>
          <w:w w:val="105"/>
          <w:sz w:val="22"/>
        </w:rPr>
        <w:t> </w:t>
      </w:r>
      <w:r>
        <w:rPr>
          <w:w w:val="105"/>
          <w:sz w:val="22"/>
        </w:rPr>
        <w:t>nu</w:t>
      </w:r>
      <w:r>
        <w:rPr>
          <w:spacing w:val="-6"/>
          <w:w w:val="105"/>
          <w:sz w:val="22"/>
        </w:rPr>
        <w:t> </w:t>
      </w:r>
      <w:r>
        <w:rPr>
          <w:w w:val="105"/>
          <w:sz w:val="22"/>
        </w:rPr>
        <w:t>aprobe</w:t>
      </w:r>
      <w:r>
        <w:rPr>
          <w:spacing w:val="-7"/>
          <w:w w:val="105"/>
          <w:sz w:val="22"/>
        </w:rPr>
        <w:t> </w:t>
      </w:r>
      <w:r>
        <w:rPr>
          <w:w w:val="105"/>
          <w:sz w:val="22"/>
        </w:rPr>
        <w:t>cererile</w:t>
      </w:r>
      <w:r>
        <w:rPr>
          <w:spacing w:val="-7"/>
          <w:w w:val="105"/>
          <w:sz w:val="22"/>
        </w:rPr>
        <w:t> </w:t>
      </w:r>
      <w:r>
        <w:rPr>
          <w:w w:val="105"/>
          <w:sz w:val="22"/>
        </w:rPr>
        <w:t>de</w:t>
      </w:r>
      <w:r>
        <w:rPr>
          <w:spacing w:val="-7"/>
          <w:w w:val="105"/>
          <w:sz w:val="22"/>
        </w:rPr>
        <w:t> </w:t>
      </w:r>
      <w:r>
        <w:rPr>
          <w:w w:val="105"/>
          <w:sz w:val="22"/>
        </w:rPr>
        <w:t>deschideri</w:t>
      </w:r>
      <w:r>
        <w:rPr>
          <w:spacing w:val="-7"/>
          <w:w w:val="105"/>
          <w:sz w:val="22"/>
        </w:rPr>
        <w:t> </w:t>
      </w:r>
      <w:r>
        <w:rPr>
          <w:w w:val="105"/>
          <w:sz w:val="22"/>
        </w:rPr>
        <w:t>de</w:t>
      </w:r>
      <w:r>
        <w:rPr>
          <w:spacing w:val="-7"/>
          <w:w w:val="105"/>
          <w:sz w:val="22"/>
        </w:rPr>
        <w:t> </w:t>
      </w:r>
      <w:r>
        <w:rPr>
          <w:w w:val="105"/>
          <w:sz w:val="22"/>
        </w:rPr>
        <w:t>credite</w:t>
      </w:r>
      <w:r>
        <w:rPr>
          <w:spacing w:val="-8"/>
          <w:w w:val="105"/>
          <w:sz w:val="22"/>
        </w:rPr>
        <w:t> </w:t>
      </w:r>
      <w:r>
        <w:rPr>
          <w:w w:val="105"/>
          <w:sz w:val="22"/>
        </w:rPr>
        <w:t>transmise</w:t>
      </w:r>
    </w:p>
    <w:p>
      <w:pPr>
        <w:pStyle w:val="BodyText"/>
        <w:rPr>
          <w:sz w:val="20"/>
        </w:rPr>
      </w:pPr>
    </w:p>
    <w:p>
      <w:pPr>
        <w:pStyle w:val="BodyText"/>
        <w:spacing w:before="7"/>
        <w:rPr>
          <w:sz w:val="25"/>
        </w:rPr>
      </w:pPr>
    </w:p>
    <w:p>
      <w:pPr>
        <w:spacing w:before="91"/>
        <w:ind w:left="621" w:right="1259" w:firstLine="0"/>
        <w:jc w:val="center"/>
        <w:rPr>
          <w:sz w:val="19"/>
        </w:rPr>
      </w:pPr>
      <w:r>
        <w:rPr>
          <w:sz w:val="19"/>
        </w:rPr>
        <w:t>10</w:t>
      </w:r>
    </w:p>
    <w:p>
      <w:pPr>
        <w:spacing w:line="240" w:lineRule="auto" w:before="8"/>
        <w:rPr>
          <w:sz w:val="27"/>
        </w:rPr>
      </w:pPr>
    </w:p>
    <w:p>
      <w:pPr>
        <w:spacing w:line="152" w:lineRule="exact" w:before="95"/>
        <w:ind w:left="0" w:right="98" w:firstLine="0"/>
        <w:jc w:val="right"/>
        <w:rPr>
          <w:rFonts w:ascii="Arial"/>
          <w:sz w:val="16"/>
        </w:rPr>
      </w:pPr>
      <w:r>
        <w:rPr>
          <w:rFonts w:ascii="Arial"/>
          <w:sz w:val="16"/>
        </w:rPr>
        <w:t>21</w:t>
      </w:r>
    </w:p>
    <w:p>
      <w:pPr>
        <w:spacing w:after="0" w:line="152" w:lineRule="exact"/>
        <w:jc w:val="right"/>
        <w:rPr>
          <w:rFonts w:ascii="Arial"/>
          <w:sz w:val="16"/>
        </w:rPr>
        <w:sectPr>
          <w:headerReference w:type="default" r:id="rId21"/>
          <w:pgSz w:w="12240" w:h="15840"/>
          <w:pgMar w:header="0" w:footer="0" w:top="980" w:bottom="0" w:left="1700" w:right="620"/>
        </w:sectPr>
      </w:pPr>
    </w:p>
    <w:p>
      <w:pPr>
        <w:pStyle w:val="BodyText"/>
        <w:spacing w:line="369" w:lineRule="auto" w:before="83"/>
        <w:ind w:left="120" w:right="1667"/>
      </w:pPr>
      <w:r>
        <w:rPr>
          <w:w w:val="105"/>
        </w:rPr>
        <w:t>de ordonatorul principal de credite, cu excepția cererilor pentru achitarea drepturilor salariale și a drepturilor de asistență socială.</w:t>
      </w:r>
    </w:p>
    <w:p>
      <w:pPr>
        <w:pStyle w:val="BodyText"/>
        <w:spacing w:before="9"/>
        <w:rPr>
          <w:sz w:val="33"/>
        </w:rPr>
      </w:pPr>
    </w:p>
    <w:p>
      <w:pPr>
        <w:pStyle w:val="BodyText"/>
        <w:spacing w:line="369" w:lineRule="auto"/>
        <w:ind w:left="253" w:right="1262" w:firstLine="611"/>
        <w:jc w:val="both"/>
      </w:pPr>
      <w:r>
        <w:rPr>
          <w:b/>
          <w:w w:val="105"/>
        </w:rPr>
        <w:t>Art.25. </w:t>
      </w:r>
      <w:r>
        <w:rPr>
          <w:w w:val="105"/>
        </w:rPr>
        <w:t>– Anexele nr.1/03-4/03 și nr.1/04-6/04 fac parte integrantă din prezenta lege.</w:t>
      </w:r>
    </w:p>
    <w:p>
      <w:pPr>
        <w:pStyle w:val="BodyText"/>
        <w:spacing w:before="10"/>
        <w:rPr>
          <w:sz w:val="33"/>
        </w:rPr>
      </w:pPr>
    </w:p>
    <w:p>
      <w:pPr>
        <w:spacing w:line="369" w:lineRule="auto" w:before="0"/>
        <w:ind w:left="253" w:right="1263" w:firstLine="610"/>
        <w:jc w:val="both"/>
        <w:rPr>
          <w:rFonts w:ascii="Trebuchet MS" w:hAnsi="Trebuchet MS"/>
          <w:i/>
          <w:sz w:val="22"/>
        </w:rPr>
      </w:pPr>
      <w:r>
        <w:rPr>
          <w:rFonts w:ascii="Trebuchet MS" w:hAnsi="Trebuchet MS"/>
          <w:i/>
          <w:w w:val="105"/>
          <w:sz w:val="22"/>
        </w:rPr>
        <w:t>Această lege a fost adoptată de Parlamentul României cu respectarea </w:t>
      </w:r>
      <w:r>
        <w:rPr>
          <w:rFonts w:ascii="Trebuchet MS" w:hAnsi="Trebuchet MS"/>
          <w:i/>
          <w:w w:val="105"/>
          <w:sz w:val="22"/>
        </w:rPr>
        <w:t>prevederilor art.65 alin.(2) și ale art.76 alin.(2) din Constituția României, republicată.</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26"/>
        </w:rPr>
      </w:pPr>
    </w:p>
    <w:p>
      <w:pPr>
        <w:spacing w:after="0"/>
        <w:rPr>
          <w:sz w:val="26"/>
        </w:rPr>
        <w:sectPr>
          <w:headerReference w:type="default" r:id="rId22"/>
          <w:pgSz w:w="12240" w:h="15840"/>
          <w:pgMar w:header="0" w:footer="0" w:top="980" w:bottom="0" w:left="1700" w:right="620"/>
        </w:sectPr>
      </w:pPr>
    </w:p>
    <w:p>
      <w:pPr>
        <w:pStyle w:val="BodyText"/>
        <w:spacing w:line="369" w:lineRule="auto" w:before="105"/>
        <w:ind w:left="356" w:firstLine="477"/>
      </w:pPr>
      <w:r>
        <w:rPr>
          <w:w w:val="105"/>
        </w:rPr>
        <w:t>PREŞEDINTELE </w:t>
      </w:r>
      <w:r>
        <w:rPr/>
        <w:t>CAMEREI DEPUTAŢILOR</w:t>
      </w:r>
    </w:p>
    <w:p>
      <w:pPr>
        <w:pStyle w:val="BodyText"/>
        <w:spacing w:line="369" w:lineRule="auto" w:before="105"/>
        <w:ind w:left="560" w:right="1688" w:hanging="204"/>
      </w:pPr>
      <w:r>
        <w:rPr/>
        <w:br w:type="column"/>
      </w:r>
      <w:r>
        <w:rPr/>
        <w:t>PREŞEDINTELE </w:t>
      </w:r>
      <w:r>
        <w:rPr>
          <w:w w:val="105"/>
        </w:rPr>
        <w:t>SENATULUI</w:t>
      </w:r>
    </w:p>
    <w:p>
      <w:pPr>
        <w:spacing w:after="0" w:line="369" w:lineRule="auto"/>
        <w:sectPr>
          <w:type w:val="continuous"/>
          <w:pgSz w:w="12240" w:h="15840"/>
          <w:pgMar w:top="1420" w:bottom="280" w:left="1700" w:right="620"/>
          <w:cols w:num="2" w:equalWidth="0">
            <w:col w:w="2717" w:space="2641"/>
            <w:col w:w="456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p>
    <w:p>
      <w:pPr>
        <w:pStyle w:val="BodyText"/>
        <w:spacing w:line="369" w:lineRule="auto" w:before="1"/>
        <w:ind w:left="932" w:right="7686"/>
      </w:pPr>
      <w:r>
        <w:rPr/>
        <w:t>Bucureşti, </w:t>
      </w:r>
      <w:r>
        <w:rPr>
          <w:w w:val="105"/>
        </w:rPr>
        <w:t>Nr.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spacing w:before="91"/>
        <w:ind w:left="621" w:right="1259" w:firstLine="0"/>
        <w:jc w:val="center"/>
        <w:rPr>
          <w:sz w:val="19"/>
        </w:rPr>
      </w:pPr>
      <w:r>
        <w:rPr>
          <w:sz w:val="19"/>
        </w:rPr>
        <w:t>11</w:t>
      </w:r>
    </w:p>
    <w:p>
      <w:pPr>
        <w:spacing w:line="240" w:lineRule="auto" w:before="9"/>
        <w:rPr>
          <w:sz w:val="27"/>
        </w:rPr>
      </w:pPr>
    </w:p>
    <w:p>
      <w:pPr>
        <w:spacing w:line="152" w:lineRule="exact" w:before="95"/>
        <w:ind w:left="0" w:right="98" w:firstLine="0"/>
        <w:jc w:val="right"/>
        <w:rPr>
          <w:rFonts w:ascii="Arial"/>
          <w:sz w:val="16"/>
        </w:rPr>
      </w:pPr>
      <w:r>
        <w:rPr>
          <w:rFonts w:ascii="Arial"/>
          <w:sz w:val="16"/>
        </w:rPr>
        <w:t>22</w:t>
      </w:r>
    </w:p>
    <w:p>
      <w:pPr>
        <w:spacing w:after="0" w:line="152" w:lineRule="exact"/>
        <w:jc w:val="right"/>
        <w:rPr>
          <w:rFonts w:ascii="Arial"/>
          <w:sz w:val="16"/>
        </w:rPr>
        <w:sectPr>
          <w:type w:val="continuous"/>
          <w:pgSz w:w="12240" w:h="15840"/>
          <w:pgMar w:top="1420" w:bottom="280" w:left="1700" w:right="620"/>
        </w:sectPr>
      </w:pPr>
    </w:p>
    <w:p>
      <w:pPr>
        <w:spacing w:before="79"/>
        <w:ind w:left="275" w:right="0" w:firstLine="0"/>
        <w:jc w:val="left"/>
        <w:rPr>
          <w:sz w:val="18"/>
        </w:rPr>
      </w:pPr>
      <w:r>
        <w:rPr>
          <w:sz w:val="18"/>
        </w:rPr>
        <w:t>MINISTERUL MUNCII SI SOLIDARITATII SOCIALE</w:t>
      </w:r>
    </w:p>
    <w:p>
      <w:pPr>
        <w:spacing w:line="240" w:lineRule="auto" w:before="2"/>
        <w:rPr>
          <w:sz w:val="17"/>
        </w:rPr>
      </w:pPr>
    </w:p>
    <w:p>
      <w:pPr>
        <w:spacing w:line="247" w:lineRule="auto" w:before="0"/>
        <w:ind w:left="5280" w:right="3270" w:hanging="1876"/>
        <w:jc w:val="left"/>
        <w:rPr>
          <w:b/>
          <w:sz w:val="20"/>
        </w:rPr>
      </w:pPr>
      <w:r>
        <w:rPr>
          <w:b/>
          <w:sz w:val="20"/>
        </w:rPr>
        <w:t>Sinteza veniturilor si cheltuielilor alocate pe surse si pe titluri pe anii 2022-2027</w:t>
      </w:r>
    </w:p>
    <w:p>
      <w:pPr>
        <w:spacing w:line="240" w:lineRule="auto" w:before="8"/>
        <w:rPr>
          <w:b/>
          <w:sz w:val="29"/>
        </w:rPr>
      </w:pPr>
    </w:p>
    <w:p>
      <w:pPr>
        <w:tabs>
          <w:tab w:pos="1977" w:val="left" w:leader="none"/>
        </w:tabs>
        <w:spacing w:before="95"/>
        <w:ind w:left="0" w:right="161" w:firstLine="0"/>
        <w:jc w:val="right"/>
        <w:rPr>
          <w:b/>
          <w:sz w:val="18"/>
        </w:rPr>
      </w:pPr>
      <w:r>
        <w:rPr>
          <w:b/>
          <w:sz w:val="18"/>
        </w:rPr>
        <w:t>Anexa nr. 1 /</w:t>
      </w:r>
      <w:r>
        <w:rPr>
          <w:b/>
          <w:spacing w:val="-7"/>
          <w:sz w:val="18"/>
        </w:rPr>
        <w:t> </w:t>
      </w:r>
      <w:r>
        <w:rPr>
          <w:b/>
          <w:sz w:val="18"/>
        </w:rPr>
        <w:t>03 </w:t>
      </w:r>
      <w:r>
        <w:rPr>
          <w:b/>
          <w:spacing w:val="42"/>
          <w:sz w:val="18"/>
        </w:rPr>
        <w:t> </w:t>
      </w:r>
      <w:r>
        <w:rPr>
          <w:b/>
          <w:sz w:val="18"/>
        </w:rPr>
        <w:t>Pag.</w:t>
        <w:tab/>
        <w:t>1 - mii lei</w:t>
      </w:r>
      <w:r>
        <w:rPr>
          <w:b/>
          <w:spacing w:val="2"/>
          <w:sz w:val="18"/>
        </w:rPr>
        <w:t> </w:t>
      </w:r>
      <w:r>
        <w:rPr>
          <w:b/>
          <w:sz w:val="18"/>
        </w:rPr>
        <w:t>-</w:t>
      </w:r>
    </w:p>
    <w:p>
      <w:pPr>
        <w:spacing w:line="240" w:lineRule="auto" w:before="5"/>
        <w:rPr>
          <w:b/>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6"/>
        <w:gridCol w:w="808"/>
        <w:gridCol w:w="811"/>
        <w:gridCol w:w="808"/>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3"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4" w:right="38" w:hanging="210"/>
              <w:rPr>
                <w:b/>
                <w:sz w:val="16"/>
              </w:rPr>
            </w:pPr>
            <w:r>
              <w:rPr>
                <w:b/>
                <w:sz w:val="16"/>
              </w:rPr>
              <w:t>Propuneri 2024</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30" w:right="4" w:hanging="33"/>
              <w:jc w:val="center"/>
              <w:rPr>
                <w:b/>
                <w:sz w:val="16"/>
              </w:rPr>
            </w:pPr>
            <w:r>
              <w:rPr>
                <w:b/>
                <w:sz w:val="16"/>
              </w:rPr>
              <w:t>Crestere / descrestere 2024/2023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0" w:right="85"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2" w:right="86" w:hanging="158"/>
              <w:rPr>
                <w:b/>
                <w:sz w:val="16"/>
              </w:rPr>
            </w:pPr>
            <w:r>
              <w:rPr>
                <w:b/>
                <w:sz w:val="16"/>
              </w:rPr>
              <w:t>Estimari 2026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3" w:right="82"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8"/>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7</w:t>
            </w:r>
          </w:p>
        </w:tc>
      </w:tr>
      <w:tr>
        <w:trPr>
          <w:trHeight w:val="227" w:hRule="atLeast"/>
        </w:trPr>
        <w:tc>
          <w:tcPr>
            <w:tcW w:w="438" w:type="dxa"/>
            <w:tcBorders>
              <w:top w:val="single" w:sz="2" w:space="0" w:color="000000"/>
              <w:left w:val="single" w:sz="2" w:space="0" w:color="000000"/>
            </w:tcBorders>
          </w:tcPr>
          <w:p>
            <w:pPr>
              <w:pStyle w:val="TableParagraph"/>
              <w:ind w:left="23" w:right="51"/>
              <w:jc w:val="center"/>
              <w:rPr>
                <w:sz w:val="16"/>
              </w:rPr>
            </w:pPr>
            <w:r>
              <w:rPr>
                <w:sz w:val="16"/>
              </w:rPr>
              <w:t>0001</w:t>
            </w:r>
          </w:p>
        </w:tc>
        <w:tc>
          <w:tcPr>
            <w:tcW w:w="1931" w:type="dxa"/>
            <w:gridSpan w:val="5"/>
            <w:tcBorders>
              <w:top w:val="single" w:sz="2" w:space="0" w:color="000000"/>
              <w:right w:val="single" w:sz="2" w:space="0" w:color="000000"/>
            </w:tcBorders>
          </w:tcPr>
          <w:p>
            <w:pPr>
              <w:pStyle w:val="TableParagraph"/>
              <w:ind w:left="137"/>
              <w:rPr>
                <w:sz w:val="16"/>
              </w:rPr>
            </w:pPr>
            <w:r>
              <w:rPr>
                <w:sz w:val="16"/>
              </w:rPr>
              <w:t>03</w:t>
            </w:r>
          </w:p>
        </w:tc>
        <w:tc>
          <w:tcPr>
            <w:tcW w:w="3791" w:type="dxa"/>
            <w:tcBorders>
              <w:top w:val="single" w:sz="2" w:space="0" w:color="000000"/>
              <w:left w:val="single" w:sz="2" w:space="0" w:color="000000"/>
              <w:right w:val="single" w:sz="2" w:space="0" w:color="000000"/>
            </w:tcBorders>
          </w:tcPr>
          <w:p>
            <w:pPr>
              <w:pStyle w:val="TableParagraph"/>
              <w:spacing w:line="203" w:lineRule="exact"/>
              <w:ind w:left="62"/>
              <w:rPr>
                <w:sz w:val="18"/>
              </w:rPr>
            </w:pPr>
            <w:r>
              <w:rPr>
                <w:sz w:val="18"/>
              </w:rPr>
              <w:t>VENITURI - TOTAL</w:t>
            </w:r>
          </w:p>
        </w:tc>
        <w:tc>
          <w:tcPr>
            <w:tcW w:w="809" w:type="dxa"/>
            <w:tcBorders>
              <w:top w:val="single" w:sz="2" w:space="0" w:color="000000"/>
              <w:left w:val="single" w:sz="2" w:space="0" w:color="000000"/>
              <w:right w:val="single" w:sz="2" w:space="0" w:color="000000"/>
            </w:tcBorders>
          </w:tcPr>
          <w:p>
            <w:pPr>
              <w:pStyle w:val="TableParagraph"/>
              <w:ind w:right="-15"/>
              <w:jc w:val="right"/>
              <w:rPr>
                <w:sz w:val="16"/>
              </w:rPr>
            </w:pPr>
            <w:r>
              <w:rPr>
                <w:sz w:val="16"/>
              </w:rPr>
              <w:t>98.410.060</w:t>
            </w:r>
          </w:p>
        </w:tc>
        <w:tc>
          <w:tcPr>
            <w:tcW w:w="808" w:type="dxa"/>
            <w:tcBorders>
              <w:top w:val="single" w:sz="2" w:space="0" w:color="000000"/>
              <w:left w:val="single" w:sz="2" w:space="0" w:color="000000"/>
              <w:right w:val="single" w:sz="2" w:space="0" w:color="000000"/>
            </w:tcBorders>
          </w:tcPr>
          <w:p>
            <w:pPr>
              <w:pStyle w:val="TableParagraph"/>
              <w:ind w:right="-15"/>
              <w:jc w:val="right"/>
              <w:rPr>
                <w:sz w:val="16"/>
              </w:rPr>
            </w:pPr>
            <w:r>
              <w:rPr>
                <w:sz w:val="16"/>
              </w:rPr>
              <w:t>109.854.311</w:t>
            </w:r>
          </w:p>
        </w:tc>
        <w:tc>
          <w:tcPr>
            <w:tcW w:w="810" w:type="dxa"/>
            <w:tcBorders>
              <w:top w:val="single" w:sz="2" w:space="0" w:color="000000"/>
              <w:left w:val="single" w:sz="2" w:space="0" w:color="000000"/>
              <w:right w:val="single" w:sz="2" w:space="0" w:color="000000"/>
            </w:tcBorders>
          </w:tcPr>
          <w:p>
            <w:pPr>
              <w:pStyle w:val="TableParagraph"/>
              <w:ind w:right="-15"/>
              <w:jc w:val="right"/>
              <w:rPr>
                <w:sz w:val="16"/>
              </w:rPr>
            </w:pPr>
            <w:r>
              <w:rPr>
                <w:sz w:val="16"/>
              </w:rPr>
              <w:t>135.225.698</w:t>
            </w:r>
          </w:p>
        </w:tc>
        <w:tc>
          <w:tcPr>
            <w:tcW w:w="806"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23,10</w:t>
            </w:r>
          </w:p>
        </w:tc>
        <w:tc>
          <w:tcPr>
            <w:tcW w:w="808"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164.048.833</w:t>
            </w:r>
          </w:p>
        </w:tc>
        <w:tc>
          <w:tcPr>
            <w:tcW w:w="811"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174.547.689</w:t>
            </w:r>
          </w:p>
        </w:tc>
        <w:tc>
          <w:tcPr>
            <w:tcW w:w="808"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184.047.267</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0002</w:t>
            </w:r>
          </w:p>
        </w:tc>
        <w:tc>
          <w:tcPr>
            <w:tcW w:w="1931" w:type="dxa"/>
            <w:gridSpan w:val="5"/>
            <w:tcBorders>
              <w:right w:val="single" w:sz="2" w:space="0" w:color="000000"/>
            </w:tcBorders>
          </w:tcPr>
          <w:p>
            <w:pPr>
              <w:pStyle w:val="TableParagraph"/>
              <w:spacing w:before="20"/>
              <w:ind w:left="137"/>
              <w:rPr>
                <w:sz w:val="16"/>
              </w:rPr>
            </w:pPr>
            <w:r>
              <w:rPr>
                <w:sz w:val="16"/>
              </w:rPr>
              <w:t>03</w:t>
            </w:r>
          </w:p>
        </w:tc>
        <w:tc>
          <w:tcPr>
            <w:tcW w:w="3791" w:type="dxa"/>
            <w:tcBorders>
              <w:left w:val="single" w:sz="2" w:space="0" w:color="000000"/>
              <w:right w:val="single" w:sz="2" w:space="0" w:color="000000"/>
            </w:tcBorders>
          </w:tcPr>
          <w:p>
            <w:pPr>
              <w:pStyle w:val="TableParagraph"/>
              <w:spacing w:before="16"/>
              <w:ind w:left="62"/>
              <w:rPr>
                <w:sz w:val="18"/>
              </w:rPr>
            </w:pPr>
            <w:r>
              <w:rPr>
                <w:sz w:val="18"/>
              </w:rPr>
              <w:t>I.VENITURI CURENTE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86.103.349</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98.451.100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110.024.674</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11,76</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120.015.566</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129.355.796</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139.488.489</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2000</w:t>
            </w:r>
          </w:p>
        </w:tc>
        <w:tc>
          <w:tcPr>
            <w:tcW w:w="1931" w:type="dxa"/>
            <w:gridSpan w:val="5"/>
            <w:tcBorders>
              <w:right w:val="single" w:sz="2" w:space="0" w:color="000000"/>
            </w:tcBorders>
          </w:tcPr>
          <w:p>
            <w:pPr>
              <w:pStyle w:val="TableParagraph"/>
              <w:spacing w:before="20"/>
              <w:ind w:left="137"/>
              <w:rPr>
                <w:sz w:val="16"/>
              </w:rPr>
            </w:pPr>
            <w:r>
              <w:rPr>
                <w:sz w:val="16"/>
              </w:rPr>
              <w:t>03</w:t>
            </w:r>
          </w:p>
        </w:tc>
        <w:tc>
          <w:tcPr>
            <w:tcW w:w="3791" w:type="dxa"/>
            <w:tcBorders>
              <w:left w:val="single" w:sz="2" w:space="0" w:color="000000"/>
              <w:right w:val="single" w:sz="2" w:space="0" w:color="000000"/>
            </w:tcBorders>
          </w:tcPr>
          <w:p>
            <w:pPr>
              <w:pStyle w:val="TableParagraph"/>
              <w:spacing w:before="16"/>
              <w:ind w:left="62"/>
              <w:rPr>
                <w:sz w:val="18"/>
              </w:rPr>
            </w:pPr>
            <w:r>
              <w:rPr>
                <w:sz w:val="18"/>
              </w:rPr>
              <w:t>B.CONTRIBUTII DE ASIGURARI</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85.964.447</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98.288.700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109.846.870</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11,76</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119.822.707</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129.147.379</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139.265.029</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2003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CONTRIBUTIILE ANGAJATORILOR</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1.006.030</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1.064.360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1.146.420</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7,71</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1.231.597</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1.318.764</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1.331.650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9"/>
              <w:ind w:left="137"/>
              <w:rPr>
                <w:sz w:val="16"/>
              </w:rPr>
            </w:pPr>
            <w:r>
              <w:rPr>
                <w:sz w:val="16"/>
              </w:rPr>
              <w:t>01</w:t>
            </w:r>
          </w:p>
        </w:tc>
        <w:tc>
          <w:tcPr>
            <w:tcW w:w="3791" w:type="dxa"/>
            <w:tcBorders>
              <w:left w:val="single" w:sz="2" w:space="0" w:color="000000"/>
              <w:right w:val="single" w:sz="2" w:space="0" w:color="000000"/>
            </w:tcBorders>
          </w:tcPr>
          <w:p>
            <w:pPr>
              <w:pStyle w:val="TableParagraph"/>
              <w:spacing w:line="192" w:lineRule="exact" w:before="16"/>
              <w:ind w:left="107"/>
              <w:rPr>
                <w:sz w:val="18"/>
              </w:rPr>
            </w:pPr>
            <w:r>
              <w:rPr>
                <w:sz w:val="18"/>
              </w:rPr>
              <w:t>Contributii de asigurari sociale de stat datorate de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834.487</w:t>
            </w:r>
          </w:p>
        </w:tc>
        <w:tc>
          <w:tcPr>
            <w:tcW w:w="808" w:type="dxa"/>
            <w:tcBorders>
              <w:left w:val="single" w:sz="2" w:space="0" w:color="000000"/>
              <w:right w:val="single" w:sz="2" w:space="0" w:color="000000"/>
            </w:tcBorders>
          </w:tcPr>
          <w:p>
            <w:pPr>
              <w:pStyle w:val="TableParagraph"/>
              <w:spacing w:before="19"/>
              <w:ind w:right="-15"/>
              <w:jc w:val="right"/>
              <w:rPr>
                <w:sz w:val="16"/>
              </w:rPr>
            </w:pPr>
            <w:r>
              <w:rPr>
                <w:sz w:val="16"/>
              </w:rPr>
              <w:t>856.688</w:t>
            </w:r>
          </w:p>
        </w:tc>
        <w:tc>
          <w:tcPr>
            <w:tcW w:w="810" w:type="dxa"/>
            <w:tcBorders>
              <w:left w:val="single" w:sz="2" w:space="0" w:color="000000"/>
              <w:right w:val="single" w:sz="2" w:space="0" w:color="000000"/>
            </w:tcBorders>
          </w:tcPr>
          <w:p>
            <w:pPr>
              <w:pStyle w:val="TableParagraph"/>
              <w:spacing w:before="19"/>
              <w:ind w:right="-15"/>
              <w:jc w:val="right"/>
              <w:rPr>
                <w:sz w:val="16"/>
              </w:rPr>
            </w:pPr>
            <w:r>
              <w:rPr>
                <w:sz w:val="16"/>
              </w:rPr>
              <w:t>916.229</w:t>
            </w:r>
          </w:p>
        </w:tc>
        <w:tc>
          <w:tcPr>
            <w:tcW w:w="806" w:type="dxa"/>
            <w:tcBorders>
              <w:left w:val="single" w:sz="2" w:space="0" w:color="000000"/>
              <w:right w:val="single" w:sz="2" w:space="0" w:color="000000"/>
            </w:tcBorders>
          </w:tcPr>
          <w:p>
            <w:pPr>
              <w:pStyle w:val="TableParagraph"/>
              <w:spacing w:before="19"/>
              <w:ind w:right="-29"/>
              <w:jc w:val="right"/>
              <w:rPr>
                <w:sz w:val="16"/>
              </w:rPr>
            </w:pPr>
            <w:r>
              <w:rPr>
                <w:sz w:val="16"/>
              </w:rPr>
              <w:t>6,95</w:t>
            </w:r>
          </w:p>
        </w:tc>
        <w:tc>
          <w:tcPr>
            <w:tcW w:w="808" w:type="dxa"/>
            <w:tcBorders>
              <w:left w:val="single" w:sz="2" w:space="0" w:color="000000"/>
              <w:right w:val="single" w:sz="2" w:space="0" w:color="000000"/>
            </w:tcBorders>
          </w:tcPr>
          <w:p>
            <w:pPr>
              <w:pStyle w:val="TableParagraph"/>
              <w:spacing w:before="19"/>
              <w:ind w:right="-29"/>
              <w:jc w:val="right"/>
              <w:rPr>
                <w:sz w:val="16"/>
              </w:rPr>
            </w:pPr>
            <w:r>
              <w:rPr>
                <w:sz w:val="16"/>
              </w:rPr>
              <w:t>978.364</w:t>
            </w:r>
          </w:p>
        </w:tc>
        <w:tc>
          <w:tcPr>
            <w:tcW w:w="811" w:type="dxa"/>
            <w:tcBorders>
              <w:left w:val="single" w:sz="2" w:space="0" w:color="000000"/>
              <w:right w:val="single" w:sz="2" w:space="0" w:color="000000"/>
            </w:tcBorders>
          </w:tcPr>
          <w:p>
            <w:pPr>
              <w:pStyle w:val="TableParagraph"/>
              <w:spacing w:before="19"/>
              <w:ind w:right="-29"/>
              <w:jc w:val="right"/>
              <w:rPr>
                <w:sz w:val="16"/>
              </w:rPr>
            </w:pPr>
            <w:r>
              <w:rPr>
                <w:sz w:val="16"/>
              </w:rPr>
              <w:t>1.042.022</w:t>
            </w:r>
          </w:p>
        </w:tc>
        <w:tc>
          <w:tcPr>
            <w:tcW w:w="808" w:type="dxa"/>
            <w:tcBorders>
              <w:left w:val="single" w:sz="2" w:space="0" w:color="000000"/>
              <w:right w:val="single" w:sz="2" w:space="0" w:color="000000"/>
            </w:tcBorders>
          </w:tcPr>
          <w:p>
            <w:pPr>
              <w:pStyle w:val="TableParagraph"/>
              <w:spacing w:before="19"/>
              <w:ind w:right="-29"/>
              <w:jc w:val="right"/>
              <w:rPr>
                <w:sz w:val="16"/>
              </w:rPr>
            </w:pPr>
            <w:r>
              <w:rPr>
                <w:sz w:val="16"/>
              </w:rPr>
              <w:t>1.032.319</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angajatori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04</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Contributii de asigurari pentru accidente de munca</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3.812</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si boli profesionale datorate de angajatori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09</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Venituri din contributia asiguratorie pentru munca</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167.730</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207.672</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230.191</w:t>
            </w:r>
          </w:p>
        </w:tc>
        <w:tc>
          <w:tcPr>
            <w:tcW w:w="806" w:type="dxa"/>
            <w:tcBorders>
              <w:left w:val="single" w:sz="2" w:space="0" w:color="000000"/>
              <w:right w:val="single" w:sz="2" w:space="0" w:color="000000"/>
            </w:tcBorders>
          </w:tcPr>
          <w:p>
            <w:pPr>
              <w:pStyle w:val="TableParagraph"/>
              <w:spacing w:before="2"/>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253.233</w:t>
            </w:r>
          </w:p>
        </w:tc>
        <w:tc>
          <w:tcPr>
            <w:tcW w:w="811" w:type="dxa"/>
            <w:tcBorders>
              <w:left w:val="single" w:sz="2" w:space="0" w:color="000000"/>
              <w:right w:val="single" w:sz="2" w:space="0" w:color="000000"/>
            </w:tcBorders>
          </w:tcPr>
          <w:p>
            <w:pPr>
              <w:pStyle w:val="TableParagraph"/>
              <w:spacing w:before="2"/>
              <w:ind w:right="-29"/>
              <w:jc w:val="right"/>
              <w:rPr>
                <w:sz w:val="16"/>
              </w:rPr>
            </w:pPr>
            <w:r>
              <w:rPr>
                <w:sz w:val="16"/>
              </w:rPr>
              <w:t>276.742</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299.331</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accidente de munca si boli profesionale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spacing w:before="1"/>
              <w:ind w:left="23" w:right="51"/>
              <w:jc w:val="center"/>
              <w:rPr>
                <w:sz w:val="16"/>
              </w:rPr>
            </w:pPr>
            <w:r>
              <w:rPr>
                <w:sz w:val="16"/>
              </w:rPr>
              <w:t>2103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CONTRIBUTIILE ASIGURATILOR</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84.958.417</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97.224.340</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108.700.450</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11,80</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118.591.110</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127.828.615</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137.933.379</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137"/>
              <w:rPr>
                <w:sz w:val="16"/>
              </w:rPr>
            </w:pPr>
            <w:r>
              <w:rPr>
                <w:sz w:val="16"/>
              </w:rPr>
              <w:t>01</w:t>
            </w:r>
          </w:p>
        </w:tc>
        <w:tc>
          <w:tcPr>
            <w:tcW w:w="3791" w:type="dxa"/>
            <w:tcBorders>
              <w:left w:val="single" w:sz="2" w:space="0" w:color="000000"/>
              <w:right w:val="single" w:sz="2" w:space="0" w:color="000000"/>
            </w:tcBorders>
          </w:tcPr>
          <w:p>
            <w:pPr>
              <w:pStyle w:val="TableParagraph"/>
              <w:spacing w:line="193" w:lineRule="exact" w:before="16"/>
              <w:ind w:left="107"/>
              <w:rPr>
                <w:sz w:val="18"/>
              </w:rPr>
            </w:pPr>
            <w:r>
              <w:rPr>
                <w:sz w:val="18"/>
              </w:rPr>
              <w:t>Contributii de asigurari sociale de stat datorate de</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88.033.349</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99.363.905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114.275.328</w:t>
            </w:r>
          </w:p>
        </w:tc>
        <w:tc>
          <w:tcPr>
            <w:tcW w:w="806" w:type="dxa"/>
            <w:tcBorders>
              <w:left w:val="single" w:sz="2" w:space="0" w:color="000000"/>
              <w:right w:val="single" w:sz="2" w:space="0" w:color="000000"/>
            </w:tcBorders>
          </w:tcPr>
          <w:p>
            <w:pPr>
              <w:pStyle w:val="TableParagraph"/>
              <w:spacing w:before="21"/>
              <w:ind w:right="-29"/>
              <w:jc w:val="right"/>
              <w:rPr>
                <w:sz w:val="16"/>
              </w:rPr>
            </w:pPr>
            <w:r>
              <w:rPr>
                <w:sz w:val="16"/>
              </w:rPr>
              <w:t>15,01</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125.408.050</w:t>
            </w:r>
          </w:p>
        </w:tc>
        <w:tc>
          <w:tcPr>
            <w:tcW w:w="811" w:type="dxa"/>
            <w:tcBorders>
              <w:left w:val="single" w:sz="2" w:space="0" w:color="000000"/>
              <w:right w:val="single" w:sz="2" w:space="0" w:color="000000"/>
            </w:tcBorders>
          </w:tcPr>
          <w:p>
            <w:pPr>
              <w:pStyle w:val="TableParagraph"/>
              <w:spacing w:before="21"/>
              <w:ind w:right="-29"/>
              <w:jc w:val="right"/>
              <w:rPr>
                <w:sz w:val="16"/>
              </w:rPr>
            </w:pPr>
            <w:r>
              <w:rPr>
                <w:sz w:val="16"/>
              </w:rPr>
              <w:t>131.663.658</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141.906.942</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asigurati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04</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Contributii de asigurari sociale datorate de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186.002</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190.938</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208.339</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9,11</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224.858</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240.910</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256.328</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persoane asigurate pe baza de contract de asigurare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07</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Contributia la fondul de pensii, administrat privat</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-10.986.577</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-12.683.214</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-17.258.544</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36,07</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-19.665.827</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-17.667.555</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-18.281.140</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(se scade)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08</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Restituiri de contributii de asigurari sociale de</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-9</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stat( se scad)</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10</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Contributii ale persoanelor care realizeaza venituri</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-813</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de natura profesionala, altele decat cele de natura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salariala, platite de angajatori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11</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Contributii de asigurari sociale ale persoanelor</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107.791</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163.864</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181.633</w:t>
            </w:r>
          </w:p>
        </w:tc>
        <w:tc>
          <w:tcPr>
            <w:tcW w:w="806" w:type="dxa"/>
            <w:tcBorders>
              <w:left w:val="single" w:sz="2" w:space="0" w:color="000000"/>
              <w:right w:val="single" w:sz="2" w:space="0" w:color="000000"/>
            </w:tcBorders>
          </w:tcPr>
          <w:p>
            <w:pPr>
              <w:pStyle w:val="TableParagraph"/>
              <w:spacing w:before="2"/>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199.815</w:t>
            </w:r>
          </w:p>
        </w:tc>
        <w:tc>
          <w:tcPr>
            <w:tcW w:w="811" w:type="dxa"/>
            <w:tcBorders>
              <w:left w:val="single" w:sz="2" w:space="0" w:color="000000"/>
              <w:right w:val="single" w:sz="2" w:space="0" w:color="000000"/>
            </w:tcBorders>
          </w:tcPr>
          <w:p>
            <w:pPr>
              <w:pStyle w:val="TableParagraph"/>
              <w:spacing w:before="2"/>
              <w:ind w:right="-29"/>
              <w:jc w:val="right"/>
              <w:rPr>
                <w:sz w:val="16"/>
              </w:rPr>
            </w:pPr>
            <w:r>
              <w:rPr>
                <w:sz w:val="16"/>
              </w:rPr>
              <w:t>218.364</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236.188</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perioadele in care acestea nu au avut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calitatea de asigurat in sistemul de pensii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12</w:t>
            </w: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Contributii de asigurari sociale de stat datorate de</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30.504</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18.445</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20.445</w:t>
            </w:r>
          </w:p>
        </w:tc>
        <w:tc>
          <w:tcPr>
            <w:tcW w:w="806" w:type="dxa"/>
            <w:tcBorders>
              <w:left w:val="single" w:sz="2" w:space="0" w:color="000000"/>
              <w:right w:val="single" w:sz="2" w:space="0" w:color="000000"/>
            </w:tcBorders>
          </w:tcPr>
          <w:p>
            <w:pPr>
              <w:pStyle w:val="TableParagraph"/>
              <w:spacing w:before="2"/>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22.492</w:t>
            </w:r>
          </w:p>
        </w:tc>
        <w:tc>
          <w:tcPr>
            <w:tcW w:w="811" w:type="dxa"/>
            <w:tcBorders>
              <w:left w:val="single" w:sz="2" w:space="0" w:color="000000"/>
              <w:right w:val="single" w:sz="2" w:space="0" w:color="000000"/>
            </w:tcBorders>
          </w:tcPr>
          <w:p>
            <w:pPr>
              <w:pStyle w:val="TableParagraph"/>
              <w:spacing w:before="2"/>
              <w:ind w:right="-29"/>
              <w:jc w:val="right"/>
              <w:rPr>
                <w:sz w:val="16"/>
              </w:rPr>
            </w:pPr>
            <w:r>
              <w:rPr>
                <w:sz w:val="16"/>
              </w:rPr>
              <w:t>24.580</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26.586</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persoane care realizeaza venituri din activitati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independente, activitati agricole si asocieri fara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personalitate juridica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13</w:t>
            </w: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Contributia individuala de asigurari sociale</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17.879</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22.925</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25.411</w:t>
            </w:r>
          </w:p>
        </w:tc>
        <w:tc>
          <w:tcPr>
            <w:tcW w:w="806" w:type="dxa"/>
            <w:tcBorders>
              <w:left w:val="single" w:sz="2" w:space="0" w:color="000000"/>
              <w:right w:val="single" w:sz="2" w:space="0" w:color="000000"/>
            </w:tcBorders>
          </w:tcPr>
          <w:p>
            <w:pPr>
              <w:pStyle w:val="TableParagraph"/>
              <w:spacing w:before="2"/>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27.955</w:t>
            </w:r>
          </w:p>
        </w:tc>
        <w:tc>
          <w:tcPr>
            <w:tcW w:w="811" w:type="dxa"/>
            <w:tcBorders>
              <w:left w:val="single" w:sz="2" w:space="0" w:color="000000"/>
              <w:right w:val="single" w:sz="2" w:space="0" w:color="000000"/>
            </w:tcBorders>
          </w:tcPr>
          <w:p>
            <w:pPr>
              <w:pStyle w:val="TableParagraph"/>
              <w:spacing w:before="2"/>
              <w:ind w:right="-29"/>
              <w:jc w:val="right"/>
              <w:rPr>
                <w:sz w:val="16"/>
              </w:rPr>
            </w:pPr>
            <w:r>
              <w:rPr>
                <w:sz w:val="16"/>
              </w:rPr>
              <w:t>30.550</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33.043</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datorata de persoanele care realizeaza venituri din</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drepturi de proprietate intelectuala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2"/>
              <w:ind w:left="137"/>
              <w:rPr>
                <w:sz w:val="16"/>
              </w:rPr>
            </w:pPr>
            <w:r>
              <w:rPr>
                <w:sz w:val="16"/>
              </w:rPr>
              <w:t>14</w:t>
            </w: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Contributia individuala de asigurari sociale</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515</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datorata de persoanele care realizeaza venituri din</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activitati desfasurate in baza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contractelor/conventiilor civile incheiate potrivit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Codului civil, precum si a contractelor de agent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3"/>
              <w:ind w:left="137"/>
              <w:rPr>
                <w:sz w:val="16"/>
              </w:rPr>
            </w:pPr>
            <w:r>
              <w:rPr>
                <w:sz w:val="16"/>
              </w:rPr>
              <w:t>28</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Contributia de asigurari sociale datorata de</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39.464</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68.707</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76.157</w:t>
            </w:r>
          </w:p>
        </w:tc>
        <w:tc>
          <w:tcPr>
            <w:tcW w:w="806" w:type="dxa"/>
            <w:tcBorders>
              <w:left w:val="single" w:sz="2" w:space="0" w:color="000000"/>
              <w:right w:val="single" w:sz="2" w:space="0" w:color="000000"/>
            </w:tcBorders>
          </w:tcPr>
          <w:p>
            <w:pPr>
              <w:pStyle w:val="TableParagraph"/>
              <w:spacing w:before="3"/>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83.781</w:t>
            </w:r>
          </w:p>
        </w:tc>
        <w:tc>
          <w:tcPr>
            <w:tcW w:w="811" w:type="dxa"/>
            <w:tcBorders>
              <w:left w:val="single" w:sz="2" w:space="0" w:color="000000"/>
              <w:right w:val="single" w:sz="2" w:space="0" w:color="000000"/>
            </w:tcBorders>
          </w:tcPr>
          <w:p>
            <w:pPr>
              <w:pStyle w:val="TableParagraph"/>
              <w:spacing w:before="3"/>
              <w:ind w:right="-29"/>
              <w:jc w:val="right"/>
              <w:rPr>
                <w:sz w:val="16"/>
              </w:rPr>
            </w:pPr>
            <w:r>
              <w:rPr>
                <w:sz w:val="16"/>
              </w:rPr>
              <w:t>91.558</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99.032</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persoanele fizice care realizeaza venituri in baza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contractelor de activitate sportiva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3"/>
              <w:ind w:left="137"/>
              <w:rPr>
                <w:sz w:val="16"/>
              </w:rPr>
            </w:pPr>
            <w:r>
              <w:rPr>
                <w:sz w:val="16"/>
              </w:rPr>
              <w:t>47</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Contributia de asigurari sociale datorata de</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6.906.781</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9.395.328</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10.414.129</w:t>
            </w:r>
          </w:p>
        </w:tc>
        <w:tc>
          <w:tcPr>
            <w:tcW w:w="806" w:type="dxa"/>
            <w:tcBorders>
              <w:left w:val="single" w:sz="2" w:space="0" w:color="000000"/>
              <w:right w:val="single" w:sz="2" w:space="0" w:color="000000"/>
            </w:tcBorders>
          </w:tcPr>
          <w:p>
            <w:pPr>
              <w:pStyle w:val="TableParagraph"/>
              <w:spacing w:before="3"/>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11.456.601</w:t>
            </w:r>
          </w:p>
        </w:tc>
        <w:tc>
          <w:tcPr>
            <w:tcW w:w="811" w:type="dxa"/>
            <w:tcBorders>
              <w:left w:val="single" w:sz="2" w:space="0" w:color="000000"/>
              <w:right w:val="single" w:sz="2" w:space="0" w:color="000000"/>
            </w:tcBorders>
          </w:tcPr>
          <w:p>
            <w:pPr>
              <w:pStyle w:val="TableParagraph"/>
              <w:spacing w:before="3"/>
              <w:ind w:right="-29"/>
              <w:jc w:val="right"/>
              <w:rPr>
                <w:sz w:val="16"/>
              </w:rPr>
            </w:pPr>
            <w:r>
              <w:rPr>
                <w:sz w:val="16"/>
              </w:rPr>
              <w:t>12.316.018</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12.721.310</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persoanele care realizeaza venituri din salarii din</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domeniul constructiilor, sectorului agricol si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industriei alimentare si din activitati de creare de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programe pentru calculator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3"/>
              <w:ind w:left="137"/>
              <w:rPr>
                <w:sz w:val="16"/>
              </w:rPr>
            </w:pPr>
            <w:r>
              <w:rPr>
                <w:sz w:val="16"/>
              </w:rPr>
              <w:t>48</w:t>
            </w:r>
          </w:p>
        </w:tc>
        <w:tc>
          <w:tcPr>
            <w:tcW w:w="3791" w:type="dxa"/>
            <w:tcBorders>
              <w:left w:val="single" w:sz="2" w:space="0" w:color="000000"/>
              <w:right w:val="single" w:sz="2" w:space="0" w:color="000000"/>
            </w:tcBorders>
          </w:tcPr>
          <w:p>
            <w:pPr>
              <w:pStyle w:val="TableParagraph"/>
              <w:spacing w:line="204" w:lineRule="exact"/>
              <w:ind w:left="107"/>
              <w:rPr>
                <w:sz w:val="18"/>
              </w:rPr>
            </w:pPr>
            <w:r>
              <w:rPr>
                <w:sz w:val="18"/>
              </w:rPr>
              <w:t>Contributii de asigurari aferente declaratiei unice</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623.530</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683.442</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757.552</w:t>
            </w:r>
          </w:p>
        </w:tc>
        <w:tc>
          <w:tcPr>
            <w:tcW w:w="806" w:type="dxa"/>
            <w:tcBorders>
              <w:left w:val="single" w:sz="2" w:space="0" w:color="000000"/>
              <w:right w:val="single" w:sz="2" w:space="0" w:color="000000"/>
            </w:tcBorders>
          </w:tcPr>
          <w:p>
            <w:pPr>
              <w:pStyle w:val="TableParagraph"/>
              <w:spacing w:before="3"/>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833.385</w:t>
            </w:r>
          </w:p>
        </w:tc>
        <w:tc>
          <w:tcPr>
            <w:tcW w:w="811" w:type="dxa"/>
            <w:tcBorders>
              <w:left w:val="single" w:sz="2" w:space="0" w:color="000000"/>
              <w:right w:val="single" w:sz="2" w:space="0" w:color="000000"/>
            </w:tcBorders>
          </w:tcPr>
          <w:p>
            <w:pPr>
              <w:pStyle w:val="TableParagraph"/>
              <w:spacing w:before="3"/>
              <w:ind w:right="-29"/>
              <w:jc w:val="right"/>
              <w:rPr>
                <w:sz w:val="16"/>
              </w:rPr>
            </w:pPr>
            <w:r>
              <w:rPr>
                <w:sz w:val="16"/>
              </w:rPr>
              <w:t>910.532</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935.090</w:t>
            </w:r>
          </w:p>
        </w:tc>
      </w:tr>
      <w:tr>
        <w:trPr>
          <w:trHeight w:val="247" w:hRule="atLeast"/>
        </w:trPr>
        <w:tc>
          <w:tcPr>
            <w:tcW w:w="438" w:type="dxa"/>
            <w:tcBorders>
              <w:left w:val="single" w:sz="2" w:space="0" w:color="000000"/>
            </w:tcBorders>
          </w:tcPr>
          <w:p>
            <w:pPr>
              <w:pStyle w:val="TableParagraph"/>
              <w:spacing w:before="22"/>
              <w:ind w:left="23" w:right="51"/>
              <w:jc w:val="center"/>
              <w:rPr>
                <w:sz w:val="16"/>
              </w:rPr>
            </w:pPr>
            <w:r>
              <w:rPr>
                <w:sz w:val="16"/>
              </w:rPr>
              <w:t>2900</w:t>
            </w:r>
          </w:p>
        </w:tc>
        <w:tc>
          <w:tcPr>
            <w:tcW w:w="1931" w:type="dxa"/>
            <w:gridSpan w:val="5"/>
            <w:tcBorders>
              <w:right w:val="single" w:sz="2" w:space="0" w:color="000000"/>
            </w:tcBorders>
          </w:tcPr>
          <w:p>
            <w:pPr>
              <w:pStyle w:val="TableParagraph"/>
              <w:spacing w:before="22"/>
              <w:ind w:left="137"/>
              <w:rPr>
                <w:sz w:val="16"/>
              </w:rPr>
            </w:pPr>
            <w:r>
              <w:rPr>
                <w:sz w:val="16"/>
              </w:rPr>
              <w:t>03</w:t>
            </w:r>
          </w:p>
        </w:tc>
        <w:tc>
          <w:tcPr>
            <w:tcW w:w="3791" w:type="dxa"/>
            <w:tcBorders>
              <w:left w:val="single" w:sz="2" w:space="0" w:color="000000"/>
              <w:right w:val="single" w:sz="2" w:space="0" w:color="000000"/>
            </w:tcBorders>
          </w:tcPr>
          <w:p>
            <w:pPr>
              <w:pStyle w:val="TableParagraph"/>
              <w:spacing w:before="16"/>
              <w:ind w:left="62"/>
              <w:rPr>
                <w:sz w:val="18"/>
              </w:rPr>
            </w:pPr>
            <w:r>
              <w:rPr>
                <w:sz w:val="18"/>
              </w:rPr>
              <w:t>C.VENITURI NEFISCALE</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138.902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162.400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177.804</w:t>
            </w:r>
          </w:p>
        </w:tc>
        <w:tc>
          <w:tcPr>
            <w:tcW w:w="806" w:type="dxa"/>
            <w:tcBorders>
              <w:left w:val="single" w:sz="2" w:space="0" w:color="000000"/>
              <w:right w:val="single" w:sz="2" w:space="0" w:color="000000"/>
            </w:tcBorders>
          </w:tcPr>
          <w:p>
            <w:pPr>
              <w:pStyle w:val="TableParagraph"/>
              <w:spacing w:before="22"/>
              <w:ind w:right="-29"/>
              <w:jc w:val="right"/>
              <w:rPr>
                <w:sz w:val="16"/>
              </w:rPr>
            </w:pPr>
            <w:r>
              <w:rPr>
                <w:sz w:val="16"/>
              </w:rPr>
              <w:t>9,49</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192.859</w:t>
            </w:r>
          </w:p>
        </w:tc>
        <w:tc>
          <w:tcPr>
            <w:tcW w:w="811" w:type="dxa"/>
            <w:tcBorders>
              <w:left w:val="single" w:sz="2" w:space="0" w:color="000000"/>
              <w:right w:val="single" w:sz="2" w:space="0" w:color="000000"/>
            </w:tcBorders>
          </w:tcPr>
          <w:p>
            <w:pPr>
              <w:pStyle w:val="TableParagraph"/>
              <w:spacing w:before="22"/>
              <w:ind w:right="-29"/>
              <w:jc w:val="right"/>
              <w:rPr>
                <w:sz w:val="16"/>
              </w:rPr>
            </w:pPr>
            <w:r>
              <w:rPr>
                <w:sz w:val="16"/>
              </w:rPr>
              <w:t>208.417</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223.460</w:t>
            </w:r>
          </w:p>
        </w:tc>
      </w:tr>
      <w:tr>
        <w:trPr>
          <w:trHeight w:val="247" w:hRule="atLeast"/>
        </w:trPr>
        <w:tc>
          <w:tcPr>
            <w:tcW w:w="438" w:type="dxa"/>
            <w:tcBorders>
              <w:left w:val="single" w:sz="2" w:space="0" w:color="000000"/>
            </w:tcBorders>
          </w:tcPr>
          <w:p>
            <w:pPr>
              <w:pStyle w:val="TableParagraph"/>
              <w:spacing w:before="22"/>
              <w:ind w:left="23" w:right="51"/>
              <w:jc w:val="center"/>
              <w:rPr>
                <w:sz w:val="16"/>
              </w:rPr>
            </w:pPr>
            <w:r>
              <w:rPr>
                <w:sz w:val="16"/>
              </w:rPr>
              <w:t>3000</w:t>
            </w:r>
          </w:p>
        </w:tc>
        <w:tc>
          <w:tcPr>
            <w:tcW w:w="1931" w:type="dxa"/>
            <w:gridSpan w:val="5"/>
            <w:tcBorders>
              <w:right w:val="single" w:sz="2" w:space="0" w:color="000000"/>
            </w:tcBorders>
          </w:tcPr>
          <w:p>
            <w:pPr>
              <w:pStyle w:val="TableParagraph"/>
              <w:spacing w:before="22"/>
              <w:ind w:left="137"/>
              <w:rPr>
                <w:sz w:val="16"/>
              </w:rPr>
            </w:pPr>
            <w:r>
              <w:rPr>
                <w:sz w:val="16"/>
              </w:rPr>
              <w:t>03</w:t>
            </w:r>
          </w:p>
        </w:tc>
        <w:tc>
          <w:tcPr>
            <w:tcW w:w="3791" w:type="dxa"/>
            <w:tcBorders>
              <w:left w:val="single" w:sz="2" w:space="0" w:color="000000"/>
              <w:right w:val="single" w:sz="2" w:space="0" w:color="000000"/>
            </w:tcBorders>
          </w:tcPr>
          <w:p>
            <w:pPr>
              <w:pStyle w:val="TableParagraph"/>
              <w:spacing w:before="16"/>
              <w:ind w:left="62"/>
              <w:rPr>
                <w:sz w:val="18"/>
              </w:rPr>
            </w:pPr>
            <w:r>
              <w:rPr>
                <w:sz w:val="18"/>
              </w:rPr>
              <w:t>C1.VENITURI DIN PROPRIETATE</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11.915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12.235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12.969</w:t>
            </w:r>
          </w:p>
        </w:tc>
        <w:tc>
          <w:tcPr>
            <w:tcW w:w="806" w:type="dxa"/>
            <w:tcBorders>
              <w:left w:val="single" w:sz="2" w:space="0" w:color="000000"/>
              <w:right w:val="single" w:sz="2" w:space="0" w:color="000000"/>
            </w:tcBorders>
          </w:tcPr>
          <w:p>
            <w:pPr>
              <w:pStyle w:val="TableParagraph"/>
              <w:spacing w:before="22"/>
              <w:ind w:right="-29"/>
              <w:jc w:val="right"/>
              <w:rPr>
                <w:sz w:val="16"/>
              </w:rPr>
            </w:pPr>
            <w:r>
              <w:rPr>
                <w:sz w:val="16"/>
              </w:rPr>
              <w:t>6,00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13.488</w:t>
            </w:r>
          </w:p>
        </w:tc>
        <w:tc>
          <w:tcPr>
            <w:tcW w:w="811" w:type="dxa"/>
            <w:tcBorders>
              <w:left w:val="single" w:sz="2" w:space="0" w:color="000000"/>
              <w:right w:val="single" w:sz="2" w:space="0" w:color="000000"/>
            </w:tcBorders>
          </w:tcPr>
          <w:p>
            <w:pPr>
              <w:pStyle w:val="TableParagraph"/>
              <w:spacing w:before="22"/>
              <w:ind w:right="-29"/>
              <w:jc w:val="right"/>
              <w:rPr>
                <w:sz w:val="16"/>
              </w:rPr>
            </w:pPr>
            <w:r>
              <w:rPr>
                <w:sz w:val="16"/>
              </w:rPr>
              <w:t>13.879</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14.240</w:t>
            </w:r>
          </w:p>
        </w:tc>
      </w:tr>
      <w:tr>
        <w:trPr>
          <w:trHeight w:val="247" w:hRule="atLeast"/>
        </w:trPr>
        <w:tc>
          <w:tcPr>
            <w:tcW w:w="438" w:type="dxa"/>
            <w:tcBorders>
              <w:left w:val="single" w:sz="2" w:space="0" w:color="000000"/>
            </w:tcBorders>
          </w:tcPr>
          <w:p>
            <w:pPr>
              <w:pStyle w:val="TableParagraph"/>
              <w:spacing w:before="22"/>
              <w:ind w:left="23" w:right="51"/>
              <w:jc w:val="center"/>
              <w:rPr>
                <w:sz w:val="16"/>
              </w:rPr>
            </w:pPr>
            <w:r>
              <w:rPr>
                <w:sz w:val="16"/>
              </w:rPr>
              <w:t>3103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VENITURI DIN DOBANZI</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11.915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12.235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12.969</w:t>
            </w:r>
          </w:p>
        </w:tc>
        <w:tc>
          <w:tcPr>
            <w:tcW w:w="806" w:type="dxa"/>
            <w:tcBorders>
              <w:left w:val="single" w:sz="2" w:space="0" w:color="000000"/>
              <w:right w:val="single" w:sz="2" w:space="0" w:color="000000"/>
            </w:tcBorders>
          </w:tcPr>
          <w:p>
            <w:pPr>
              <w:pStyle w:val="TableParagraph"/>
              <w:spacing w:before="22"/>
              <w:ind w:right="-29"/>
              <w:jc w:val="right"/>
              <w:rPr>
                <w:sz w:val="16"/>
              </w:rPr>
            </w:pPr>
            <w:r>
              <w:rPr>
                <w:sz w:val="16"/>
              </w:rPr>
              <w:t>6,00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13.488</w:t>
            </w:r>
          </w:p>
        </w:tc>
        <w:tc>
          <w:tcPr>
            <w:tcW w:w="811" w:type="dxa"/>
            <w:tcBorders>
              <w:left w:val="single" w:sz="2" w:space="0" w:color="000000"/>
              <w:right w:val="single" w:sz="2" w:space="0" w:color="000000"/>
            </w:tcBorders>
          </w:tcPr>
          <w:p>
            <w:pPr>
              <w:pStyle w:val="TableParagraph"/>
              <w:spacing w:before="22"/>
              <w:ind w:right="-29"/>
              <w:jc w:val="right"/>
              <w:rPr>
                <w:sz w:val="16"/>
              </w:rPr>
            </w:pPr>
            <w:r>
              <w:rPr>
                <w:sz w:val="16"/>
              </w:rPr>
              <w:t>13.879</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14.240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137"/>
              <w:rPr>
                <w:sz w:val="16"/>
              </w:rPr>
            </w:pPr>
            <w:r>
              <w:rPr>
                <w:sz w:val="16"/>
              </w:rPr>
              <w:t>05</w:t>
            </w:r>
          </w:p>
        </w:tc>
        <w:tc>
          <w:tcPr>
            <w:tcW w:w="3791" w:type="dxa"/>
            <w:tcBorders>
              <w:left w:val="single" w:sz="2" w:space="0" w:color="000000"/>
              <w:right w:val="single" w:sz="2" w:space="0" w:color="000000"/>
            </w:tcBorders>
          </w:tcPr>
          <w:p>
            <w:pPr>
              <w:pStyle w:val="TableParagraph"/>
              <w:spacing w:line="192" w:lineRule="exact" w:before="16"/>
              <w:ind w:left="107"/>
              <w:rPr>
                <w:sz w:val="18"/>
              </w:rPr>
            </w:pPr>
            <w:r>
              <w:rPr>
                <w:sz w:val="18"/>
              </w:rPr>
              <w:t>Venituri din dobanzi ale bugetului asigurarilor</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94</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sociale de stat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3"/>
              <w:ind w:left="137"/>
              <w:rPr>
                <w:sz w:val="16"/>
              </w:rPr>
            </w:pPr>
            <w:r>
              <w:rPr>
                <w:sz w:val="16"/>
              </w:rPr>
              <w:t>06</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Venituri din dobanzi ale sistemului de asigurari de</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11.821</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12.235</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12.969</w:t>
            </w:r>
          </w:p>
        </w:tc>
        <w:tc>
          <w:tcPr>
            <w:tcW w:w="806" w:type="dxa"/>
            <w:tcBorders>
              <w:left w:val="single" w:sz="2" w:space="0" w:color="000000"/>
              <w:right w:val="single" w:sz="2" w:space="0" w:color="000000"/>
            </w:tcBorders>
          </w:tcPr>
          <w:p>
            <w:pPr>
              <w:pStyle w:val="TableParagraph"/>
              <w:spacing w:before="3"/>
              <w:ind w:right="-29"/>
              <w:jc w:val="right"/>
              <w:rPr>
                <w:sz w:val="16"/>
              </w:rPr>
            </w:pPr>
            <w:r>
              <w:rPr>
                <w:sz w:val="16"/>
              </w:rPr>
              <w:t>6,00</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13.488</w:t>
            </w:r>
          </w:p>
        </w:tc>
        <w:tc>
          <w:tcPr>
            <w:tcW w:w="811" w:type="dxa"/>
            <w:tcBorders>
              <w:left w:val="single" w:sz="2" w:space="0" w:color="000000"/>
              <w:right w:val="single" w:sz="2" w:space="0" w:color="000000"/>
            </w:tcBorders>
          </w:tcPr>
          <w:p>
            <w:pPr>
              <w:pStyle w:val="TableParagraph"/>
              <w:spacing w:before="3"/>
              <w:ind w:right="-29"/>
              <w:jc w:val="right"/>
              <w:rPr>
                <w:sz w:val="16"/>
              </w:rPr>
            </w:pPr>
            <w:r>
              <w:rPr>
                <w:sz w:val="16"/>
              </w:rPr>
              <w:t>13.879</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14.240</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accidente de munca si boli profesionale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spacing w:before="4"/>
              <w:ind w:left="23" w:right="51"/>
              <w:jc w:val="center"/>
              <w:rPr>
                <w:sz w:val="16"/>
              </w:rPr>
            </w:pPr>
            <w:r>
              <w:rPr>
                <w:sz w:val="16"/>
              </w:rPr>
              <w:t>3300</w:t>
            </w:r>
          </w:p>
        </w:tc>
        <w:tc>
          <w:tcPr>
            <w:tcW w:w="1931" w:type="dxa"/>
            <w:gridSpan w:val="5"/>
            <w:tcBorders>
              <w:right w:val="single" w:sz="2" w:space="0" w:color="000000"/>
            </w:tcBorders>
          </w:tcPr>
          <w:p>
            <w:pPr>
              <w:pStyle w:val="TableParagraph"/>
              <w:spacing w:before="4"/>
              <w:ind w:left="137"/>
              <w:rPr>
                <w:sz w:val="16"/>
              </w:rPr>
            </w:pPr>
            <w:r>
              <w:rPr>
                <w:sz w:val="16"/>
              </w:rPr>
              <w:t>03</w:t>
            </w: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C2.VANZARI DE BUNURI SI SERVICII</w:t>
            </w:r>
          </w:p>
        </w:tc>
        <w:tc>
          <w:tcPr>
            <w:tcW w:w="809" w:type="dxa"/>
            <w:tcBorders>
              <w:left w:val="single" w:sz="2" w:space="0" w:color="000000"/>
              <w:right w:val="single" w:sz="2" w:space="0" w:color="000000"/>
            </w:tcBorders>
          </w:tcPr>
          <w:p>
            <w:pPr>
              <w:pStyle w:val="TableParagraph"/>
              <w:spacing w:before="4"/>
              <w:ind w:right="-15"/>
              <w:jc w:val="right"/>
              <w:rPr>
                <w:sz w:val="16"/>
              </w:rPr>
            </w:pPr>
            <w:r>
              <w:rPr>
                <w:sz w:val="16"/>
              </w:rPr>
              <w:t>126.987</w:t>
            </w:r>
          </w:p>
        </w:tc>
        <w:tc>
          <w:tcPr>
            <w:tcW w:w="808" w:type="dxa"/>
            <w:tcBorders>
              <w:left w:val="single" w:sz="2" w:space="0" w:color="000000"/>
              <w:right w:val="single" w:sz="2" w:space="0" w:color="000000"/>
            </w:tcBorders>
          </w:tcPr>
          <w:p>
            <w:pPr>
              <w:pStyle w:val="TableParagraph"/>
              <w:spacing w:before="4"/>
              <w:ind w:right="-15"/>
              <w:jc w:val="right"/>
              <w:rPr>
                <w:sz w:val="16"/>
              </w:rPr>
            </w:pPr>
            <w:r>
              <w:rPr>
                <w:sz w:val="16"/>
              </w:rPr>
              <w:t>150.165</w:t>
            </w:r>
          </w:p>
        </w:tc>
        <w:tc>
          <w:tcPr>
            <w:tcW w:w="810" w:type="dxa"/>
            <w:tcBorders>
              <w:left w:val="single" w:sz="2" w:space="0" w:color="000000"/>
              <w:right w:val="single" w:sz="2" w:space="0" w:color="000000"/>
            </w:tcBorders>
          </w:tcPr>
          <w:p>
            <w:pPr>
              <w:pStyle w:val="TableParagraph"/>
              <w:spacing w:before="4"/>
              <w:ind w:right="-15"/>
              <w:jc w:val="right"/>
              <w:rPr>
                <w:sz w:val="16"/>
              </w:rPr>
            </w:pPr>
            <w:r>
              <w:rPr>
                <w:sz w:val="16"/>
              </w:rPr>
              <w:t>164.835</w:t>
            </w:r>
          </w:p>
        </w:tc>
        <w:tc>
          <w:tcPr>
            <w:tcW w:w="806" w:type="dxa"/>
            <w:tcBorders>
              <w:left w:val="single" w:sz="2" w:space="0" w:color="000000"/>
              <w:right w:val="single" w:sz="2" w:space="0" w:color="000000"/>
            </w:tcBorders>
          </w:tcPr>
          <w:p>
            <w:pPr>
              <w:pStyle w:val="TableParagraph"/>
              <w:spacing w:before="4"/>
              <w:ind w:right="-29"/>
              <w:jc w:val="right"/>
              <w:rPr>
                <w:sz w:val="16"/>
              </w:rPr>
            </w:pPr>
            <w:r>
              <w:rPr>
                <w:sz w:val="16"/>
              </w:rPr>
              <w:t>9,77</w:t>
            </w:r>
          </w:p>
        </w:tc>
        <w:tc>
          <w:tcPr>
            <w:tcW w:w="808" w:type="dxa"/>
            <w:tcBorders>
              <w:left w:val="single" w:sz="2" w:space="0" w:color="000000"/>
              <w:right w:val="single" w:sz="2" w:space="0" w:color="000000"/>
            </w:tcBorders>
          </w:tcPr>
          <w:p>
            <w:pPr>
              <w:pStyle w:val="TableParagraph"/>
              <w:spacing w:before="4"/>
              <w:ind w:right="-29"/>
              <w:jc w:val="right"/>
              <w:rPr>
                <w:sz w:val="16"/>
              </w:rPr>
            </w:pPr>
            <w:r>
              <w:rPr>
                <w:sz w:val="16"/>
              </w:rPr>
              <w:t>179.371</w:t>
            </w:r>
          </w:p>
        </w:tc>
        <w:tc>
          <w:tcPr>
            <w:tcW w:w="811" w:type="dxa"/>
            <w:tcBorders>
              <w:left w:val="single" w:sz="2" w:space="0" w:color="000000"/>
              <w:right w:val="single" w:sz="2" w:space="0" w:color="000000"/>
            </w:tcBorders>
          </w:tcPr>
          <w:p>
            <w:pPr>
              <w:pStyle w:val="TableParagraph"/>
              <w:spacing w:before="4"/>
              <w:ind w:right="-29"/>
              <w:jc w:val="right"/>
              <w:rPr>
                <w:sz w:val="16"/>
              </w:rPr>
            </w:pPr>
            <w:r>
              <w:rPr>
                <w:sz w:val="16"/>
              </w:rPr>
              <w:t>194.538</w:t>
            </w:r>
          </w:p>
        </w:tc>
        <w:tc>
          <w:tcPr>
            <w:tcW w:w="808" w:type="dxa"/>
            <w:tcBorders>
              <w:left w:val="single" w:sz="2" w:space="0" w:color="000000"/>
              <w:right w:val="single" w:sz="2" w:space="0" w:color="000000"/>
            </w:tcBorders>
          </w:tcPr>
          <w:p>
            <w:pPr>
              <w:pStyle w:val="TableParagraph"/>
              <w:spacing w:before="4"/>
              <w:ind w:right="-29"/>
              <w:jc w:val="right"/>
              <w:rPr>
                <w:sz w:val="16"/>
              </w:rPr>
            </w:pPr>
            <w:r>
              <w:rPr>
                <w:sz w:val="16"/>
              </w:rPr>
              <w:t>209.220</w:t>
            </w:r>
          </w:p>
        </w:tc>
      </w:tr>
      <w:tr>
        <w:trPr>
          <w:trHeight w:val="228" w:hRule="atLeast"/>
        </w:trPr>
        <w:tc>
          <w:tcPr>
            <w:tcW w:w="438" w:type="dxa"/>
            <w:tcBorders>
              <w:left w:val="single" w:sz="2" w:space="0" w:color="000000"/>
            </w:tcBorders>
          </w:tcPr>
          <w:p>
            <w:pPr>
              <w:pStyle w:val="TableParagraph"/>
              <w:spacing w:before="22"/>
              <w:ind w:left="23" w:right="51"/>
              <w:jc w:val="center"/>
              <w:rPr>
                <w:sz w:val="16"/>
              </w:rPr>
            </w:pPr>
            <w:r>
              <w:rPr>
                <w:sz w:val="16"/>
              </w:rPr>
              <w:t>3303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VENITURI DIN PRESTARI DE SERVICII SI</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82.052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97.484</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103.333</w:t>
            </w:r>
          </w:p>
        </w:tc>
        <w:tc>
          <w:tcPr>
            <w:tcW w:w="806" w:type="dxa"/>
            <w:tcBorders>
              <w:left w:val="single" w:sz="2" w:space="0" w:color="000000"/>
              <w:right w:val="single" w:sz="2" w:space="0" w:color="000000"/>
            </w:tcBorders>
          </w:tcPr>
          <w:p>
            <w:pPr>
              <w:pStyle w:val="TableParagraph"/>
              <w:spacing w:before="22"/>
              <w:ind w:right="-29"/>
              <w:jc w:val="right"/>
              <w:rPr>
                <w:sz w:val="16"/>
              </w:rPr>
            </w:pPr>
            <w:r>
              <w:rPr>
                <w:sz w:val="16"/>
              </w:rPr>
              <w:t>6,00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107.466</w:t>
            </w:r>
          </w:p>
        </w:tc>
        <w:tc>
          <w:tcPr>
            <w:tcW w:w="811" w:type="dxa"/>
            <w:tcBorders>
              <w:left w:val="single" w:sz="2" w:space="0" w:color="000000"/>
              <w:right w:val="single" w:sz="2" w:space="0" w:color="000000"/>
            </w:tcBorders>
          </w:tcPr>
          <w:p>
            <w:pPr>
              <w:pStyle w:val="TableParagraph"/>
              <w:spacing w:before="22"/>
              <w:ind w:right="-29"/>
              <w:jc w:val="right"/>
              <w:rPr>
                <w:sz w:val="16"/>
              </w:rPr>
            </w:pPr>
            <w:r>
              <w:rPr>
                <w:sz w:val="16"/>
              </w:rPr>
              <w:t>110.583</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113.458</w:t>
            </w: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ALTE ACTIVITATI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4"/>
              <w:ind w:left="137"/>
              <w:rPr>
                <w:sz w:val="16"/>
              </w:rPr>
            </w:pPr>
            <w:r>
              <w:rPr>
                <w:sz w:val="16"/>
              </w:rPr>
              <w:t>08</w:t>
            </w:r>
          </w:p>
        </w:tc>
        <w:tc>
          <w:tcPr>
            <w:tcW w:w="3791" w:type="dxa"/>
            <w:tcBorders>
              <w:left w:val="single" w:sz="2" w:space="0" w:color="000000"/>
              <w:right w:val="single" w:sz="2" w:space="0" w:color="000000"/>
            </w:tcBorders>
          </w:tcPr>
          <w:p>
            <w:pPr>
              <w:pStyle w:val="TableParagraph"/>
              <w:spacing w:line="204" w:lineRule="exact"/>
              <w:ind w:left="107"/>
              <w:rPr>
                <w:sz w:val="18"/>
              </w:rPr>
            </w:pPr>
            <w:r>
              <w:rPr>
                <w:sz w:val="18"/>
              </w:rPr>
              <w:t>Venituri din prestari de servicii</w:t>
            </w:r>
          </w:p>
        </w:tc>
        <w:tc>
          <w:tcPr>
            <w:tcW w:w="809" w:type="dxa"/>
            <w:tcBorders>
              <w:left w:val="single" w:sz="2" w:space="0" w:color="000000"/>
              <w:right w:val="single" w:sz="2" w:space="0" w:color="000000"/>
            </w:tcBorders>
          </w:tcPr>
          <w:p>
            <w:pPr>
              <w:pStyle w:val="TableParagraph"/>
              <w:spacing w:before="4"/>
              <w:ind w:right="-15"/>
              <w:jc w:val="right"/>
              <w:rPr>
                <w:sz w:val="16"/>
              </w:rPr>
            </w:pPr>
            <w:r>
              <w:rPr>
                <w:sz w:val="16"/>
              </w:rPr>
              <w:t>132</w:t>
            </w:r>
          </w:p>
        </w:tc>
        <w:tc>
          <w:tcPr>
            <w:tcW w:w="808" w:type="dxa"/>
            <w:tcBorders>
              <w:left w:val="single" w:sz="2" w:space="0" w:color="000000"/>
              <w:right w:val="single" w:sz="2" w:space="0" w:color="000000"/>
            </w:tcBorders>
          </w:tcPr>
          <w:p>
            <w:pPr>
              <w:pStyle w:val="TableParagraph"/>
              <w:spacing w:before="4"/>
              <w:ind w:right="-15"/>
              <w:jc w:val="right"/>
              <w:rPr>
                <w:sz w:val="16"/>
              </w:rPr>
            </w:pPr>
            <w:r>
              <w:rPr>
                <w:sz w:val="16"/>
              </w:rPr>
              <w:t>150</w:t>
            </w:r>
          </w:p>
        </w:tc>
        <w:tc>
          <w:tcPr>
            <w:tcW w:w="810" w:type="dxa"/>
            <w:tcBorders>
              <w:left w:val="single" w:sz="2" w:space="0" w:color="000000"/>
              <w:right w:val="single" w:sz="2" w:space="0" w:color="000000"/>
            </w:tcBorders>
          </w:tcPr>
          <w:p>
            <w:pPr>
              <w:pStyle w:val="TableParagraph"/>
              <w:spacing w:before="4"/>
              <w:ind w:right="-15"/>
              <w:jc w:val="right"/>
              <w:rPr>
                <w:sz w:val="16"/>
              </w:rPr>
            </w:pPr>
            <w:r>
              <w:rPr>
                <w:sz w:val="16"/>
              </w:rPr>
              <w:t>159</w:t>
            </w:r>
          </w:p>
        </w:tc>
        <w:tc>
          <w:tcPr>
            <w:tcW w:w="806" w:type="dxa"/>
            <w:tcBorders>
              <w:left w:val="single" w:sz="2" w:space="0" w:color="000000"/>
              <w:right w:val="single" w:sz="2" w:space="0" w:color="000000"/>
            </w:tcBorders>
          </w:tcPr>
          <w:p>
            <w:pPr>
              <w:pStyle w:val="TableParagraph"/>
              <w:spacing w:before="4"/>
              <w:ind w:right="-29"/>
              <w:jc w:val="right"/>
              <w:rPr>
                <w:sz w:val="16"/>
              </w:rPr>
            </w:pPr>
            <w:r>
              <w:rPr>
                <w:sz w:val="16"/>
              </w:rPr>
              <w:t>6,00</w:t>
            </w:r>
          </w:p>
        </w:tc>
        <w:tc>
          <w:tcPr>
            <w:tcW w:w="808" w:type="dxa"/>
            <w:tcBorders>
              <w:left w:val="single" w:sz="2" w:space="0" w:color="000000"/>
              <w:right w:val="single" w:sz="2" w:space="0" w:color="000000"/>
            </w:tcBorders>
          </w:tcPr>
          <w:p>
            <w:pPr>
              <w:pStyle w:val="TableParagraph"/>
              <w:spacing w:before="4"/>
              <w:ind w:right="-29"/>
              <w:jc w:val="right"/>
              <w:rPr>
                <w:sz w:val="16"/>
              </w:rPr>
            </w:pPr>
            <w:r>
              <w:rPr>
                <w:sz w:val="16"/>
              </w:rPr>
              <w:t>165</w:t>
            </w:r>
          </w:p>
        </w:tc>
        <w:tc>
          <w:tcPr>
            <w:tcW w:w="811" w:type="dxa"/>
            <w:tcBorders>
              <w:left w:val="single" w:sz="2" w:space="0" w:color="000000"/>
              <w:right w:val="single" w:sz="2" w:space="0" w:color="000000"/>
            </w:tcBorders>
          </w:tcPr>
          <w:p>
            <w:pPr>
              <w:pStyle w:val="TableParagraph"/>
              <w:spacing w:before="4"/>
              <w:ind w:right="-29"/>
              <w:jc w:val="right"/>
              <w:rPr>
                <w:sz w:val="16"/>
              </w:rPr>
            </w:pPr>
            <w:r>
              <w:rPr>
                <w:sz w:val="16"/>
              </w:rPr>
              <w:t>170</w:t>
            </w:r>
          </w:p>
        </w:tc>
        <w:tc>
          <w:tcPr>
            <w:tcW w:w="808" w:type="dxa"/>
            <w:tcBorders>
              <w:left w:val="single" w:sz="2" w:space="0" w:color="000000"/>
              <w:right w:val="single" w:sz="2" w:space="0" w:color="000000"/>
            </w:tcBorders>
          </w:tcPr>
          <w:p>
            <w:pPr>
              <w:pStyle w:val="TableParagraph"/>
              <w:spacing w:before="4"/>
              <w:ind w:right="-29"/>
              <w:jc w:val="right"/>
              <w:rPr>
                <w:sz w:val="16"/>
              </w:rPr>
            </w:pPr>
            <w:r>
              <w:rPr>
                <w:sz w:val="16"/>
              </w:rPr>
              <w:t>175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2"/>
              <w:ind w:left="137"/>
              <w:rPr>
                <w:sz w:val="16"/>
              </w:rPr>
            </w:pPr>
            <w:r>
              <w:rPr>
                <w:sz w:val="16"/>
              </w:rPr>
              <w:t>11</w:t>
            </w:r>
          </w:p>
        </w:tc>
        <w:tc>
          <w:tcPr>
            <w:tcW w:w="3791" w:type="dxa"/>
            <w:tcBorders>
              <w:left w:val="single" w:sz="2" w:space="0" w:color="000000"/>
              <w:right w:val="single" w:sz="2" w:space="0" w:color="000000"/>
            </w:tcBorders>
          </w:tcPr>
          <w:p>
            <w:pPr>
              <w:pStyle w:val="TableParagraph"/>
              <w:spacing w:before="16"/>
              <w:ind w:left="107"/>
              <w:rPr>
                <w:sz w:val="18"/>
              </w:rPr>
            </w:pPr>
            <w:r>
              <w:rPr>
                <w:sz w:val="18"/>
              </w:rPr>
              <w:t>Contributia pentru bilete de tratament si odihna</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81.920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97.334</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103.174</w:t>
            </w:r>
          </w:p>
        </w:tc>
        <w:tc>
          <w:tcPr>
            <w:tcW w:w="806" w:type="dxa"/>
            <w:tcBorders>
              <w:left w:val="single" w:sz="2" w:space="0" w:color="000000"/>
              <w:right w:val="single" w:sz="2" w:space="0" w:color="000000"/>
            </w:tcBorders>
          </w:tcPr>
          <w:p>
            <w:pPr>
              <w:pStyle w:val="TableParagraph"/>
              <w:spacing w:before="22"/>
              <w:ind w:right="-29"/>
              <w:jc w:val="right"/>
              <w:rPr>
                <w:sz w:val="16"/>
              </w:rPr>
            </w:pPr>
            <w:r>
              <w:rPr>
                <w:sz w:val="16"/>
              </w:rPr>
              <w:t>6,00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107.301</w:t>
            </w:r>
          </w:p>
        </w:tc>
        <w:tc>
          <w:tcPr>
            <w:tcW w:w="811" w:type="dxa"/>
            <w:tcBorders>
              <w:left w:val="single" w:sz="2" w:space="0" w:color="000000"/>
              <w:right w:val="single" w:sz="2" w:space="0" w:color="000000"/>
            </w:tcBorders>
          </w:tcPr>
          <w:p>
            <w:pPr>
              <w:pStyle w:val="TableParagraph"/>
              <w:spacing w:before="22"/>
              <w:ind w:right="-29"/>
              <w:jc w:val="right"/>
              <w:rPr>
                <w:sz w:val="16"/>
              </w:rPr>
            </w:pPr>
            <w:r>
              <w:rPr>
                <w:sz w:val="16"/>
              </w:rPr>
              <w:t>110.413</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113.283</w:t>
            </w:r>
          </w:p>
        </w:tc>
      </w:tr>
      <w:tr>
        <w:trPr>
          <w:trHeight w:val="266" w:hRule="atLeast"/>
        </w:trPr>
        <w:tc>
          <w:tcPr>
            <w:tcW w:w="438" w:type="dxa"/>
            <w:tcBorders>
              <w:left w:val="single" w:sz="2" w:space="0" w:color="000000"/>
              <w:bottom w:val="single" w:sz="2" w:space="0" w:color="000000"/>
            </w:tcBorders>
          </w:tcPr>
          <w:p>
            <w:pPr>
              <w:pStyle w:val="TableParagraph"/>
              <w:spacing w:before="23"/>
              <w:ind w:left="23" w:right="51"/>
              <w:jc w:val="center"/>
              <w:rPr>
                <w:sz w:val="16"/>
              </w:rPr>
            </w:pPr>
            <w:r>
              <w:rPr>
                <w:sz w:val="16"/>
              </w:rPr>
              <w:t>3503</w:t>
            </w:r>
          </w:p>
        </w:tc>
        <w:tc>
          <w:tcPr>
            <w:tcW w:w="1931" w:type="dxa"/>
            <w:gridSpan w:val="5"/>
            <w:tcBorders>
              <w:bottom w:val="single" w:sz="2" w:space="0" w:color="000000"/>
              <w:right w:val="single" w:sz="2" w:space="0" w:color="000000"/>
            </w:tcBorders>
          </w:tcPr>
          <w:p>
            <w:pPr>
              <w:pStyle w:val="TableParagraph"/>
              <w:rPr>
                <w:sz w:val="16"/>
              </w:rPr>
            </w:pPr>
          </w:p>
        </w:tc>
        <w:tc>
          <w:tcPr>
            <w:tcW w:w="3791" w:type="dxa"/>
            <w:tcBorders>
              <w:left w:val="single" w:sz="2" w:space="0" w:color="000000"/>
              <w:bottom w:val="single" w:sz="2" w:space="0" w:color="000000"/>
              <w:right w:val="single" w:sz="2" w:space="0" w:color="000000"/>
            </w:tcBorders>
          </w:tcPr>
          <w:p>
            <w:pPr>
              <w:pStyle w:val="TableParagraph"/>
              <w:spacing w:before="16"/>
              <w:ind w:left="62"/>
              <w:rPr>
                <w:sz w:val="18"/>
              </w:rPr>
            </w:pPr>
            <w:r>
              <w:rPr>
                <w:sz w:val="18"/>
              </w:rPr>
              <w:t>AMENZI, PENALITATI SI CONFISCARI</w:t>
            </w:r>
          </w:p>
        </w:tc>
        <w:tc>
          <w:tcPr>
            <w:tcW w:w="809" w:type="dxa"/>
            <w:tcBorders>
              <w:left w:val="single" w:sz="2" w:space="0" w:color="000000"/>
              <w:bottom w:val="single" w:sz="2" w:space="0" w:color="000000"/>
              <w:right w:val="single" w:sz="2" w:space="0" w:color="000000"/>
            </w:tcBorders>
          </w:tcPr>
          <w:p>
            <w:pPr>
              <w:pStyle w:val="TableParagraph"/>
              <w:spacing w:before="23"/>
              <w:ind w:right="-15"/>
              <w:jc w:val="right"/>
              <w:rPr>
                <w:sz w:val="16"/>
              </w:rPr>
            </w:pPr>
            <w:r>
              <w:rPr>
                <w:sz w:val="16"/>
              </w:rPr>
              <w:t>34</w:t>
            </w: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6"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64"/>
        <w:ind w:left="0" w:right="578" w:firstLine="0"/>
        <w:jc w:val="right"/>
        <w:rPr>
          <w:rFonts w:ascii="Arial"/>
          <w:sz w:val="16"/>
        </w:rPr>
      </w:pPr>
      <w:r>
        <w:rPr>
          <w:rFonts w:ascii="Arial"/>
          <w:sz w:val="16"/>
        </w:rPr>
        <w:t>23</w:t>
      </w:r>
    </w:p>
    <w:p>
      <w:pPr>
        <w:spacing w:after="0" w:line="152" w:lineRule="exact"/>
        <w:jc w:val="right"/>
        <w:rPr>
          <w:rFonts w:ascii="Arial"/>
          <w:sz w:val="16"/>
        </w:rPr>
        <w:sectPr>
          <w:headerReference w:type="default" r:id="rId23"/>
          <w:pgSz w:w="12680" w:h="15840"/>
          <w:pgMar w:header="0" w:footer="0" w:top="12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6"/>
        <w:gridCol w:w="808"/>
        <w:gridCol w:w="811"/>
        <w:gridCol w:w="808"/>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4" w:hanging="33"/>
              <w:jc w:val="center"/>
              <w:rPr>
                <w:b/>
                <w:sz w:val="16"/>
              </w:rPr>
            </w:pPr>
            <w:r>
              <w:rPr>
                <w:b/>
                <w:sz w:val="16"/>
              </w:rPr>
              <w:t>Crestere / descrestere 2024/2023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2" w:right="86" w:hanging="158"/>
              <w:rPr>
                <w:b/>
                <w:sz w:val="16"/>
              </w:rPr>
            </w:pPr>
            <w:r>
              <w:rPr>
                <w:b/>
                <w:sz w:val="16"/>
              </w:rPr>
              <w:t>Estimari 2026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3" w:right="82"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8"/>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7</w:t>
            </w:r>
          </w:p>
        </w:tc>
      </w:tr>
      <w:tr>
        <w:trPr>
          <w:trHeight w:val="301" w:hRule="atLeast"/>
        </w:trPr>
        <w:tc>
          <w:tcPr>
            <w:tcW w:w="438" w:type="dxa"/>
            <w:tcBorders>
              <w:top w:val="single" w:sz="2" w:space="0" w:color="000000"/>
              <w:left w:val="single" w:sz="2" w:space="0" w:color="000000"/>
            </w:tcBorders>
          </w:tcPr>
          <w:p>
            <w:pPr>
              <w:pStyle w:val="TableParagraph"/>
              <w:rPr>
                <w:sz w:val="16"/>
              </w:rPr>
            </w:pPr>
          </w:p>
        </w:tc>
        <w:tc>
          <w:tcPr>
            <w:tcW w:w="438" w:type="dxa"/>
            <w:tcBorders>
              <w:top w:val="single" w:sz="2" w:space="0" w:color="000000"/>
            </w:tcBorders>
          </w:tcPr>
          <w:p>
            <w:pPr>
              <w:pStyle w:val="TableParagraph"/>
              <w:spacing w:line="183" w:lineRule="exact"/>
              <w:ind w:right="138"/>
              <w:jc w:val="right"/>
              <w:rPr>
                <w:sz w:val="16"/>
              </w:rPr>
            </w:pPr>
            <w:r>
              <w:rPr>
                <w:sz w:val="16"/>
              </w:rPr>
              <w:t>01</w:t>
            </w:r>
          </w:p>
        </w:tc>
        <w:tc>
          <w:tcPr>
            <w:tcW w:w="1493" w:type="dxa"/>
            <w:gridSpan w:val="4"/>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42" w:lineRule="auto"/>
              <w:ind w:left="64" w:right="110"/>
              <w:rPr>
                <w:sz w:val="18"/>
              </w:rPr>
            </w:pPr>
            <w:r>
              <w:rPr>
                <w:sz w:val="18"/>
              </w:rPr>
              <w:t>Venituri din amenzi si alte sanctiuni aplicate potrivit dispozitiilor legale</w:t>
            </w:r>
          </w:p>
          <w:p>
            <w:pPr>
              <w:pStyle w:val="TableParagraph"/>
              <w:ind w:left="64"/>
              <w:rPr>
                <w:sz w:val="18"/>
              </w:rPr>
            </w:pPr>
            <w:r>
              <w:rPr>
                <w:sz w:val="18"/>
              </w:rPr>
              <w:t>DIVERSE VENITURI</w:t>
            </w:r>
          </w:p>
          <w:p>
            <w:pPr>
              <w:pStyle w:val="TableParagraph"/>
              <w:spacing w:line="266" w:lineRule="auto" w:before="37"/>
              <w:ind w:left="64" w:right="110" w:firstLine="45"/>
              <w:rPr>
                <w:sz w:val="18"/>
              </w:rPr>
            </w:pPr>
            <w:r>
              <w:rPr>
                <w:sz w:val="18"/>
              </w:rPr>
              <w:t>Venituri din aplicarea prescriptiei extinctive Sume din recuperarea debitelor provenite din drepturile necuvenite</w:t>
            </w:r>
          </w:p>
          <w:p>
            <w:pPr>
              <w:pStyle w:val="TableParagraph"/>
              <w:spacing w:line="185" w:lineRule="exact"/>
              <w:ind w:left="109"/>
              <w:rPr>
                <w:sz w:val="18"/>
              </w:rPr>
            </w:pPr>
            <w:r>
              <w:rPr>
                <w:sz w:val="18"/>
              </w:rPr>
              <w:t>Venituri din compensarea creantelor din</w:t>
            </w:r>
          </w:p>
          <w:p>
            <w:pPr>
              <w:pStyle w:val="TableParagraph"/>
              <w:spacing w:line="264" w:lineRule="auto" w:before="3"/>
              <w:ind w:left="64" w:right="2537"/>
              <w:rPr>
                <w:sz w:val="18"/>
              </w:rPr>
            </w:pPr>
            <w:r>
              <w:rPr>
                <w:sz w:val="18"/>
              </w:rPr>
              <w:t>despagubiri Alte venituri IV.SUBVENTII</w:t>
            </w:r>
          </w:p>
          <w:p>
            <w:pPr>
              <w:pStyle w:val="TableParagraph"/>
              <w:spacing w:line="242" w:lineRule="auto" w:before="22"/>
              <w:ind w:left="64" w:right="519"/>
              <w:rPr>
                <w:sz w:val="18"/>
              </w:rPr>
            </w:pPr>
            <w:r>
              <w:rPr>
                <w:sz w:val="18"/>
              </w:rPr>
              <w:t>SUBVENTII DE LA ALTE NIVELE ALE ADMINISTRATIEI PUBLICE SUBVENTII DE LA BUGETUL DE STAT</w:t>
            </w:r>
          </w:p>
          <w:p>
            <w:pPr>
              <w:pStyle w:val="TableParagraph"/>
              <w:spacing w:line="242" w:lineRule="auto" w:before="40"/>
              <w:ind w:left="64" w:right="110" w:firstLine="45"/>
              <w:rPr>
                <w:sz w:val="18"/>
              </w:rPr>
            </w:pPr>
            <w:r>
              <w:rPr>
                <w:sz w:val="18"/>
              </w:rPr>
              <w:t>Subventii primite de bugetul asigurarilor sociale de stat</w:t>
            </w:r>
          </w:p>
          <w:p>
            <w:pPr>
              <w:pStyle w:val="TableParagraph"/>
              <w:spacing w:line="242" w:lineRule="auto" w:before="2"/>
              <w:ind w:left="64" w:right="49"/>
              <w:rPr>
                <w:sz w:val="18"/>
              </w:rPr>
            </w:pPr>
            <w:r>
              <w:rPr>
                <w:sz w:val="18"/>
              </w:rPr>
              <w:t>SUME PRIMITE DE LA UE / ALTI DONATORI IN CONTUL PLATILOR EFECTUATE SI PREFINANTARI</w:t>
            </w:r>
          </w:p>
          <w:p>
            <w:pPr>
              <w:pStyle w:val="TableParagraph"/>
              <w:spacing w:before="2"/>
              <w:ind w:left="109"/>
              <w:rPr>
                <w:sz w:val="18"/>
              </w:rPr>
            </w:pPr>
            <w:r>
              <w:rPr>
                <w:sz w:val="18"/>
              </w:rPr>
              <w:t>Fondul Social European</w:t>
            </w:r>
          </w:p>
          <w:p>
            <w:pPr>
              <w:pStyle w:val="TableParagraph"/>
              <w:spacing w:before="40"/>
              <w:ind w:left="64"/>
              <w:rPr>
                <w:sz w:val="18"/>
              </w:rPr>
            </w:pPr>
            <w:r>
              <w:rPr>
                <w:sz w:val="18"/>
              </w:rPr>
              <w:t>ALTE SUME PRIMITE DE LA UE</w:t>
            </w:r>
          </w:p>
          <w:p>
            <w:pPr>
              <w:pStyle w:val="TableParagraph"/>
              <w:spacing w:line="242" w:lineRule="auto" w:before="41"/>
              <w:ind w:left="64" w:firstLine="45"/>
              <w:rPr>
                <w:sz w:val="18"/>
              </w:rPr>
            </w:pPr>
            <w:r>
              <w:rPr>
                <w:sz w:val="18"/>
              </w:rPr>
              <w:t>Alte sume primite din fonduri europene in contul cheltuielilor devenite eligibile aferente PNRR SUME IN CURS DE DISTRIBUIRE</w:t>
            </w:r>
          </w:p>
          <w:p>
            <w:pPr>
              <w:pStyle w:val="TableParagraph"/>
              <w:spacing w:line="242" w:lineRule="auto" w:before="40"/>
              <w:ind w:left="64" w:right="110"/>
              <w:rPr>
                <w:sz w:val="18"/>
              </w:rPr>
            </w:pPr>
            <w:r>
              <w:rPr>
                <w:sz w:val="18"/>
              </w:rPr>
              <w:t>Venituri ale bugetului asigurarilor sociale de stat, incasate in contul unic, in curs de distribuire SUME PRIMITE DE LA UE/ALTI DONATORI IN CONTUL PLATILOR EFECTUATE SI PREFINANTARI AFERENTE CADRULUI FINANCIAR 2014-2020</w:t>
            </w:r>
          </w:p>
          <w:p>
            <w:pPr>
              <w:pStyle w:val="TableParagraph"/>
              <w:spacing w:before="5"/>
              <w:ind w:left="64"/>
              <w:rPr>
                <w:sz w:val="18"/>
              </w:rPr>
            </w:pPr>
            <w:r>
              <w:rPr>
                <w:sz w:val="18"/>
              </w:rPr>
              <w:t>Fondul Social European (FSE)</w:t>
            </w:r>
          </w:p>
          <w:p>
            <w:pPr>
              <w:pStyle w:val="TableParagraph"/>
              <w:spacing w:line="242" w:lineRule="auto" w:before="41"/>
              <w:ind w:left="64" w:right="39"/>
              <w:rPr>
                <w:sz w:val="18"/>
              </w:rPr>
            </w:pPr>
            <w:r>
              <w:rPr>
                <w:sz w:val="18"/>
              </w:rPr>
              <w:t>SUME AFERENTE ASISTENTEI FINANCIARE NERAMBURSABILE ALOCATE PENTRU PNRR</w:t>
            </w:r>
          </w:p>
          <w:p>
            <w:pPr>
              <w:pStyle w:val="TableParagraph"/>
              <w:spacing w:line="285" w:lineRule="auto" w:before="2"/>
              <w:ind w:left="64" w:right="1414" w:firstLine="45"/>
              <w:rPr>
                <w:sz w:val="18"/>
              </w:rPr>
            </w:pPr>
            <w:r>
              <w:rPr>
                <w:sz w:val="18"/>
              </w:rPr>
              <w:t>Sume rambursate din PNRR Venituri sistem public de pensii</w:t>
            </w:r>
          </w:p>
          <w:p>
            <w:pPr>
              <w:pStyle w:val="TableParagraph"/>
              <w:spacing w:line="242" w:lineRule="auto" w:before="3"/>
              <w:ind w:left="64" w:right="110"/>
              <w:rPr>
                <w:sz w:val="18"/>
              </w:rPr>
            </w:pPr>
            <w:r>
              <w:rPr>
                <w:sz w:val="18"/>
              </w:rPr>
              <w:t>Venituri sistem accidente de munca si boli profesionale</w:t>
            </w:r>
          </w:p>
          <w:p>
            <w:pPr>
              <w:pStyle w:val="TableParagraph"/>
              <w:spacing w:before="1"/>
              <w:ind w:left="64"/>
              <w:rPr>
                <w:sz w:val="18"/>
              </w:rPr>
            </w:pPr>
            <w:r>
              <w:rPr>
                <w:sz w:val="18"/>
              </w:rPr>
              <w:t>TOTAL GENERAL</w:t>
            </w:r>
          </w:p>
          <w:p>
            <w:pPr>
              <w:pStyle w:val="TableParagraph"/>
              <w:spacing w:line="288" w:lineRule="auto" w:before="41"/>
              <w:ind w:left="64" w:right="1414"/>
              <w:rPr>
                <w:sz w:val="18"/>
              </w:rPr>
            </w:pPr>
            <w:r>
              <w:rPr>
                <w:sz w:val="18"/>
              </w:rPr>
              <w:t>I.Credite de angajament II.Credite bugetare CHELTUIELI CURENTE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 CHELTUIELI DE PERSONAL</w:t>
            </w:r>
          </w:p>
          <w:p>
            <w:pPr>
              <w:pStyle w:val="TableParagraph"/>
              <w:spacing w:line="285" w:lineRule="auto" w:before="40"/>
              <w:ind w:left="64" w:right="1980"/>
              <w:rPr>
                <w:sz w:val="18"/>
              </w:rPr>
            </w:pPr>
            <w:r>
              <w:rPr>
                <w:sz w:val="18"/>
              </w:rPr>
              <w:t>I.Credite de angajament II.Credite bugetare</w:t>
            </w:r>
          </w:p>
          <w:p>
            <w:pPr>
              <w:pStyle w:val="TableParagraph"/>
              <w:spacing w:before="2"/>
              <w:ind w:left="64"/>
              <w:rPr>
                <w:sz w:val="18"/>
              </w:rPr>
            </w:pPr>
            <w:r>
              <w:rPr>
                <w:sz w:val="18"/>
              </w:rPr>
              <w:t>TITLUL II BUNURI SI SERVICII</w:t>
            </w:r>
          </w:p>
          <w:p>
            <w:pPr>
              <w:pStyle w:val="TableParagraph"/>
              <w:spacing w:line="288" w:lineRule="auto" w:before="41"/>
              <w:ind w:left="64" w:right="1980"/>
              <w:rPr>
                <w:sz w:val="18"/>
              </w:rPr>
            </w:pPr>
            <w:r>
              <w:rPr>
                <w:sz w:val="18"/>
              </w:rPr>
              <w:t>I.Credite de angajament II.Credite bugetare TITLUL III DOBANZI</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VII ALTE TRANSFERURI</w:t>
            </w:r>
          </w:p>
          <w:p>
            <w:pPr>
              <w:pStyle w:val="TableParagraph"/>
              <w:spacing w:line="288" w:lineRule="auto" w:before="37"/>
              <w:ind w:left="64" w:right="1980"/>
              <w:rPr>
                <w:sz w:val="18"/>
              </w:rPr>
            </w:pPr>
            <w:r>
              <w:rPr>
                <w:sz w:val="18"/>
              </w:rPr>
              <w:t>I.Credite de angajament II.Credite bugetare</w:t>
            </w:r>
          </w:p>
          <w:p>
            <w:pPr>
              <w:pStyle w:val="TableParagraph"/>
              <w:spacing w:line="205" w:lineRule="exact"/>
              <w:ind w:left="64"/>
              <w:rPr>
                <w:sz w:val="18"/>
              </w:rPr>
            </w:pPr>
            <w:r>
              <w:rPr>
                <w:sz w:val="18"/>
              </w:rPr>
              <w:t>TITLUL IX ASISTENTA SOCIALA</w:t>
            </w:r>
          </w:p>
          <w:p>
            <w:pPr>
              <w:pStyle w:val="TableParagraph"/>
              <w:spacing w:line="285" w:lineRule="auto" w:before="41"/>
              <w:ind w:left="64" w:right="1980"/>
              <w:rPr>
                <w:sz w:val="18"/>
              </w:rPr>
            </w:pPr>
            <w:r>
              <w:rPr>
                <w:sz w:val="18"/>
              </w:rPr>
              <w:t>I.Credite de angajament II.Credite bugetare</w:t>
            </w:r>
          </w:p>
          <w:p>
            <w:pPr>
              <w:pStyle w:val="TableParagraph"/>
              <w:spacing w:before="2"/>
              <w:ind w:left="64"/>
              <w:rPr>
                <w:sz w:val="18"/>
              </w:rPr>
            </w:pPr>
            <w:r>
              <w:rPr>
                <w:sz w:val="18"/>
              </w:rPr>
              <w:t>TITLUL X PROIECTE CU FINANTARE DIN</w:t>
            </w:r>
          </w:p>
          <w:p>
            <w:pPr>
              <w:pStyle w:val="TableParagraph"/>
              <w:spacing w:line="210" w:lineRule="atLeast"/>
              <w:ind w:left="64" w:right="110"/>
              <w:rPr>
                <w:sz w:val="18"/>
              </w:rPr>
            </w:pPr>
            <w:r>
              <w:rPr>
                <w:sz w:val="18"/>
              </w:rPr>
              <w:t>FONDURI EXTERNE NERAMBURSABILE AFERENTE CADRULUI FINANCIAR 2014-</w:t>
            </w:r>
          </w:p>
        </w:tc>
        <w:tc>
          <w:tcPr>
            <w:tcW w:w="809" w:type="dxa"/>
            <w:tcBorders>
              <w:top w:val="single" w:sz="2" w:space="0" w:color="000000"/>
              <w:left w:val="single" w:sz="2" w:space="0" w:color="000000"/>
              <w:right w:val="single" w:sz="2" w:space="0" w:color="000000"/>
            </w:tcBorders>
          </w:tcPr>
          <w:p>
            <w:pPr>
              <w:pStyle w:val="TableParagraph"/>
              <w:spacing w:line="182" w:lineRule="exact"/>
              <w:ind w:right="-15"/>
              <w:jc w:val="right"/>
              <w:rPr>
                <w:sz w:val="16"/>
              </w:rPr>
            </w:pPr>
            <w:r>
              <w:rPr>
                <w:sz w:val="16"/>
              </w:rPr>
              <w:t>34</w:t>
            </w: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06"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1"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r>
      <w:tr>
        <w:trPr>
          <w:trHeight w:val="329" w:hRule="atLeast"/>
        </w:trPr>
        <w:tc>
          <w:tcPr>
            <w:tcW w:w="438" w:type="dxa"/>
            <w:tcBorders>
              <w:left w:val="single" w:sz="2" w:space="0" w:color="000000"/>
            </w:tcBorders>
          </w:tcPr>
          <w:p>
            <w:pPr>
              <w:pStyle w:val="TableParagraph"/>
              <w:spacing w:before="112"/>
              <w:ind w:left="23" w:right="51"/>
              <w:jc w:val="center"/>
              <w:rPr>
                <w:sz w:val="16"/>
              </w:rPr>
            </w:pPr>
            <w:r>
              <w:rPr>
                <w:sz w:val="16"/>
              </w:rPr>
              <w:t>3603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44.901</w:t>
            </w: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52.681</w:t>
            </w:r>
          </w:p>
        </w:tc>
        <w:tc>
          <w:tcPr>
            <w:tcW w:w="810" w:type="dxa"/>
            <w:tcBorders>
              <w:left w:val="single" w:sz="2" w:space="0" w:color="000000"/>
              <w:right w:val="single" w:sz="2" w:space="0" w:color="000000"/>
            </w:tcBorders>
          </w:tcPr>
          <w:p>
            <w:pPr>
              <w:pStyle w:val="TableParagraph"/>
              <w:spacing w:before="112"/>
              <w:ind w:right="-15"/>
              <w:jc w:val="right"/>
              <w:rPr>
                <w:sz w:val="16"/>
              </w:rPr>
            </w:pPr>
            <w:r>
              <w:rPr>
                <w:sz w:val="16"/>
              </w:rPr>
              <w:t>61.502</w:t>
            </w:r>
          </w:p>
        </w:tc>
        <w:tc>
          <w:tcPr>
            <w:tcW w:w="806" w:type="dxa"/>
            <w:tcBorders>
              <w:left w:val="single" w:sz="2" w:space="0" w:color="000000"/>
              <w:right w:val="single" w:sz="2" w:space="0" w:color="000000"/>
            </w:tcBorders>
          </w:tcPr>
          <w:p>
            <w:pPr>
              <w:pStyle w:val="TableParagraph"/>
              <w:spacing w:before="112"/>
              <w:ind w:right="-29"/>
              <w:jc w:val="right"/>
              <w:rPr>
                <w:sz w:val="16"/>
              </w:rPr>
            </w:pPr>
            <w:r>
              <w:rPr>
                <w:sz w:val="16"/>
              </w:rPr>
              <w:t>16,74</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71.905</w:t>
            </w:r>
          </w:p>
        </w:tc>
        <w:tc>
          <w:tcPr>
            <w:tcW w:w="811" w:type="dxa"/>
            <w:tcBorders>
              <w:left w:val="single" w:sz="2" w:space="0" w:color="000000"/>
              <w:right w:val="single" w:sz="2" w:space="0" w:color="000000"/>
            </w:tcBorders>
          </w:tcPr>
          <w:p>
            <w:pPr>
              <w:pStyle w:val="TableParagraph"/>
              <w:spacing w:before="112"/>
              <w:ind w:right="-29"/>
              <w:jc w:val="right"/>
              <w:rPr>
                <w:sz w:val="16"/>
              </w:rPr>
            </w:pPr>
            <w:r>
              <w:rPr>
                <w:sz w:val="16"/>
              </w:rPr>
              <w:t>83.955</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95.762</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01</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11.506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28.525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31.232</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9,49</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33.877</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36.610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39.252</w:t>
            </w: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03</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17.331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19.067</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24.935</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30,78</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32.480</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41.636</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50.652</w:t>
            </w:r>
          </w:p>
        </w:tc>
      </w:tr>
      <w:tr>
        <w:trPr>
          <w:trHeight w:val="414" w:hRule="atLeast"/>
        </w:trPr>
        <w:tc>
          <w:tcPr>
            <w:tcW w:w="438" w:type="dxa"/>
            <w:tcBorders>
              <w:left w:val="single" w:sz="2" w:space="0" w:color="000000"/>
            </w:tcBorders>
          </w:tcPr>
          <w:p>
            <w:pPr>
              <w:pStyle w:val="TableParagraph"/>
              <w:rPr>
                <w:sz w:val="16"/>
              </w:rPr>
            </w:pPr>
          </w:p>
        </w:tc>
        <w:tc>
          <w:tcPr>
            <w:tcW w:w="438" w:type="dxa"/>
          </w:tcPr>
          <w:p>
            <w:pPr>
              <w:pStyle w:val="TableParagraph"/>
              <w:spacing w:before="112"/>
              <w:ind w:right="138"/>
              <w:jc w:val="right"/>
              <w:rPr>
                <w:sz w:val="16"/>
              </w:rPr>
            </w:pPr>
            <w:r>
              <w:rPr>
                <w:sz w:val="16"/>
              </w:rPr>
              <w:t>24</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409</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112"/>
              <w:ind w:right="138"/>
              <w:jc w:val="right"/>
              <w:rPr>
                <w:sz w:val="16"/>
              </w:rPr>
            </w:pPr>
            <w:r>
              <w:rPr>
                <w:sz w:val="16"/>
              </w:rPr>
              <w:t>50</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15.654</w:t>
            </w: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5.089</w:t>
            </w:r>
          </w:p>
        </w:tc>
        <w:tc>
          <w:tcPr>
            <w:tcW w:w="810" w:type="dxa"/>
            <w:tcBorders>
              <w:left w:val="single" w:sz="2" w:space="0" w:color="000000"/>
              <w:right w:val="single" w:sz="2" w:space="0" w:color="000000"/>
            </w:tcBorders>
          </w:tcPr>
          <w:p>
            <w:pPr>
              <w:pStyle w:val="TableParagraph"/>
              <w:spacing w:before="112"/>
              <w:ind w:right="-15"/>
              <w:jc w:val="right"/>
              <w:rPr>
                <w:sz w:val="16"/>
              </w:rPr>
            </w:pPr>
            <w:r>
              <w:rPr>
                <w:sz w:val="16"/>
              </w:rPr>
              <w:t>5.335</w:t>
            </w:r>
          </w:p>
        </w:tc>
        <w:tc>
          <w:tcPr>
            <w:tcW w:w="806" w:type="dxa"/>
            <w:tcBorders>
              <w:left w:val="single" w:sz="2" w:space="0" w:color="000000"/>
              <w:right w:val="single" w:sz="2" w:space="0" w:color="000000"/>
            </w:tcBorders>
          </w:tcPr>
          <w:p>
            <w:pPr>
              <w:pStyle w:val="TableParagraph"/>
              <w:spacing w:before="112"/>
              <w:ind w:right="-29"/>
              <w:jc w:val="right"/>
              <w:rPr>
                <w:sz w:val="16"/>
              </w:rPr>
            </w:pPr>
            <w:r>
              <w:rPr>
                <w:sz w:val="16"/>
              </w:rPr>
              <w:t>4,83</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5.548</w:t>
            </w:r>
          </w:p>
        </w:tc>
        <w:tc>
          <w:tcPr>
            <w:tcW w:w="811" w:type="dxa"/>
            <w:tcBorders>
              <w:left w:val="single" w:sz="2" w:space="0" w:color="000000"/>
              <w:right w:val="single" w:sz="2" w:space="0" w:color="000000"/>
            </w:tcBorders>
          </w:tcPr>
          <w:p>
            <w:pPr>
              <w:pStyle w:val="TableParagraph"/>
              <w:spacing w:before="112"/>
              <w:ind w:right="-29"/>
              <w:jc w:val="right"/>
              <w:rPr>
                <w:sz w:val="16"/>
              </w:rPr>
            </w:pPr>
            <w:r>
              <w:rPr>
                <w:sz w:val="16"/>
              </w:rPr>
              <w:t>5.709</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5.858</w:t>
            </w:r>
          </w:p>
        </w:tc>
      </w:tr>
      <w:tr>
        <w:trPr>
          <w:trHeight w:val="242" w:hRule="atLeast"/>
        </w:trPr>
        <w:tc>
          <w:tcPr>
            <w:tcW w:w="438" w:type="dxa"/>
            <w:tcBorders>
              <w:left w:val="single" w:sz="2" w:space="0" w:color="000000"/>
            </w:tcBorders>
          </w:tcPr>
          <w:p>
            <w:pPr>
              <w:pStyle w:val="TableParagraph"/>
              <w:spacing w:before="26"/>
              <w:ind w:left="23" w:right="51"/>
              <w:jc w:val="center"/>
              <w:rPr>
                <w:sz w:val="16"/>
              </w:rPr>
            </w:pPr>
            <w:r>
              <w:rPr>
                <w:sz w:val="16"/>
              </w:rPr>
              <w:t>4100</w:t>
            </w:r>
          </w:p>
        </w:tc>
        <w:tc>
          <w:tcPr>
            <w:tcW w:w="438" w:type="dxa"/>
          </w:tcPr>
          <w:p>
            <w:pPr>
              <w:pStyle w:val="TableParagraph"/>
              <w:spacing w:before="26"/>
              <w:ind w:right="138"/>
              <w:jc w:val="right"/>
              <w:rPr>
                <w:sz w:val="16"/>
              </w:rPr>
            </w:pPr>
            <w:r>
              <w:rPr>
                <w:sz w:val="16"/>
              </w:rPr>
              <w:t>03</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11.938.170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11.403.211</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25.159.024</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120,63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43.991.267</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45.149.893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44.558.778</w:t>
            </w:r>
          </w:p>
        </w:tc>
      </w:tr>
      <w:tr>
        <w:trPr>
          <w:trHeight w:val="328" w:hRule="atLeast"/>
        </w:trPr>
        <w:tc>
          <w:tcPr>
            <w:tcW w:w="438" w:type="dxa"/>
            <w:tcBorders>
              <w:left w:val="single" w:sz="2" w:space="0" w:color="000000"/>
            </w:tcBorders>
          </w:tcPr>
          <w:p>
            <w:pPr>
              <w:pStyle w:val="TableParagraph"/>
              <w:spacing w:before="26"/>
              <w:ind w:left="23" w:right="51"/>
              <w:jc w:val="center"/>
              <w:rPr>
                <w:sz w:val="16"/>
              </w:rPr>
            </w:pPr>
            <w:r>
              <w:rPr>
                <w:sz w:val="16"/>
              </w:rPr>
              <w:t>4200</w:t>
            </w:r>
          </w:p>
        </w:tc>
        <w:tc>
          <w:tcPr>
            <w:tcW w:w="438" w:type="dxa"/>
          </w:tcPr>
          <w:p>
            <w:pPr>
              <w:pStyle w:val="TableParagraph"/>
              <w:spacing w:before="26"/>
              <w:ind w:right="138"/>
              <w:jc w:val="right"/>
              <w:rPr>
                <w:sz w:val="16"/>
              </w:rPr>
            </w:pPr>
            <w:r>
              <w:rPr>
                <w:sz w:val="16"/>
              </w:rPr>
              <w:t>03</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11.938.170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11.403.211</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25.159.024</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120,63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43.991.267</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45.149.893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44.558.778</w:t>
            </w:r>
          </w:p>
        </w:tc>
      </w:tr>
      <w:tr>
        <w:trPr>
          <w:trHeight w:val="328" w:hRule="atLeast"/>
        </w:trPr>
        <w:tc>
          <w:tcPr>
            <w:tcW w:w="438" w:type="dxa"/>
            <w:tcBorders>
              <w:left w:val="single" w:sz="2" w:space="0" w:color="000000"/>
            </w:tcBorders>
          </w:tcPr>
          <w:p>
            <w:pPr>
              <w:pStyle w:val="TableParagraph"/>
              <w:spacing w:before="112"/>
              <w:ind w:left="23" w:right="51"/>
              <w:jc w:val="center"/>
              <w:rPr>
                <w:sz w:val="16"/>
              </w:rPr>
            </w:pPr>
            <w:r>
              <w:rPr>
                <w:sz w:val="16"/>
              </w:rPr>
              <w:t>4203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11.938.170</w:t>
            </w: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11.403.211</w:t>
            </w:r>
          </w:p>
        </w:tc>
        <w:tc>
          <w:tcPr>
            <w:tcW w:w="810" w:type="dxa"/>
            <w:tcBorders>
              <w:left w:val="single" w:sz="2" w:space="0" w:color="000000"/>
              <w:right w:val="single" w:sz="2" w:space="0" w:color="000000"/>
            </w:tcBorders>
          </w:tcPr>
          <w:p>
            <w:pPr>
              <w:pStyle w:val="TableParagraph"/>
              <w:spacing w:before="112"/>
              <w:ind w:right="-15"/>
              <w:jc w:val="right"/>
              <w:rPr>
                <w:sz w:val="16"/>
              </w:rPr>
            </w:pPr>
            <w:r>
              <w:rPr>
                <w:sz w:val="16"/>
              </w:rPr>
              <w:t>25.159.024</w:t>
            </w:r>
          </w:p>
        </w:tc>
        <w:tc>
          <w:tcPr>
            <w:tcW w:w="806" w:type="dxa"/>
            <w:tcBorders>
              <w:left w:val="single" w:sz="2" w:space="0" w:color="000000"/>
              <w:right w:val="single" w:sz="2" w:space="0" w:color="000000"/>
            </w:tcBorders>
          </w:tcPr>
          <w:p>
            <w:pPr>
              <w:pStyle w:val="TableParagraph"/>
              <w:spacing w:before="112"/>
              <w:ind w:right="-29"/>
              <w:jc w:val="right"/>
              <w:rPr>
                <w:sz w:val="16"/>
              </w:rPr>
            </w:pPr>
            <w:r>
              <w:rPr>
                <w:sz w:val="16"/>
              </w:rPr>
              <w:t>120,63</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43.991.267</w:t>
            </w:r>
          </w:p>
        </w:tc>
        <w:tc>
          <w:tcPr>
            <w:tcW w:w="811" w:type="dxa"/>
            <w:tcBorders>
              <w:left w:val="single" w:sz="2" w:space="0" w:color="000000"/>
              <w:right w:val="single" w:sz="2" w:space="0" w:color="000000"/>
            </w:tcBorders>
          </w:tcPr>
          <w:p>
            <w:pPr>
              <w:pStyle w:val="TableParagraph"/>
              <w:spacing w:before="112"/>
              <w:ind w:right="-29"/>
              <w:jc w:val="right"/>
              <w:rPr>
                <w:sz w:val="16"/>
              </w:rPr>
            </w:pPr>
            <w:r>
              <w:rPr>
                <w:sz w:val="16"/>
              </w:rPr>
              <w:t>45.149.893</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44.558.778</w:t>
            </w: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24</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11.938.170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11.403.211</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25.159.024</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120,63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43.991.267</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45.149.893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44.558.778</w:t>
            </w:r>
          </w:p>
        </w:tc>
      </w:tr>
      <w:tr>
        <w:trPr>
          <w:trHeight w:val="519" w:hRule="atLeast"/>
        </w:trPr>
        <w:tc>
          <w:tcPr>
            <w:tcW w:w="438" w:type="dxa"/>
            <w:tcBorders>
              <w:left w:val="single" w:sz="2" w:space="0" w:color="000000"/>
            </w:tcBorders>
          </w:tcPr>
          <w:p>
            <w:pPr>
              <w:pStyle w:val="TableParagraph"/>
              <w:spacing w:before="112"/>
              <w:ind w:left="23" w:right="51"/>
              <w:jc w:val="center"/>
              <w:rPr>
                <w:sz w:val="16"/>
              </w:rPr>
            </w:pPr>
            <w:r>
              <w:rPr>
                <w:sz w:val="16"/>
              </w:rPr>
              <w:t>4503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743</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spacing w:before="10"/>
              <w:rPr>
                <w:rFonts w:ascii="Arial"/>
                <w:sz w:val="18"/>
              </w:rPr>
            </w:pPr>
          </w:p>
          <w:p>
            <w:pPr>
              <w:pStyle w:val="TableParagraph"/>
              <w:ind w:right="138"/>
              <w:jc w:val="right"/>
              <w:rPr>
                <w:sz w:val="16"/>
              </w:rPr>
            </w:pPr>
            <w:r>
              <w:rPr>
                <w:sz w:val="16"/>
              </w:rPr>
              <w:t>02</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743</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spacing w:before="26"/>
              <w:ind w:left="23" w:right="51"/>
              <w:jc w:val="center"/>
              <w:rPr>
                <w:sz w:val="16"/>
              </w:rPr>
            </w:pPr>
            <w:r>
              <w:rPr>
                <w:sz w:val="16"/>
              </w:rPr>
              <w:t>4603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41.619</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05</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41.619</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spacing w:before="112"/>
              <w:ind w:left="23" w:right="51"/>
              <w:jc w:val="center"/>
              <w:rPr>
                <w:sz w:val="16"/>
              </w:rPr>
            </w:pPr>
            <w:r>
              <w:rPr>
                <w:sz w:val="16"/>
              </w:rPr>
              <w:t>4703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268.845</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02</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268.845</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624" w:hRule="atLeast"/>
        </w:trPr>
        <w:tc>
          <w:tcPr>
            <w:tcW w:w="438" w:type="dxa"/>
            <w:tcBorders>
              <w:left w:val="single" w:sz="2" w:space="0" w:color="000000"/>
            </w:tcBorders>
          </w:tcPr>
          <w:p>
            <w:pPr>
              <w:pStyle w:val="TableParagraph"/>
              <w:spacing w:before="112"/>
              <w:ind w:left="23" w:right="51"/>
              <w:jc w:val="center"/>
              <w:rPr>
                <w:sz w:val="16"/>
              </w:rPr>
            </w:pPr>
            <w:r>
              <w:rPr>
                <w:sz w:val="16"/>
              </w:rPr>
              <w:t>4803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303</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rFonts w:ascii="Arial"/>
                <w:sz w:val="18"/>
              </w:rPr>
            </w:pPr>
          </w:p>
          <w:p>
            <w:pPr>
              <w:pStyle w:val="TableParagraph"/>
              <w:spacing w:before="115"/>
              <w:ind w:right="138"/>
              <w:jc w:val="right"/>
              <w:rPr>
                <w:sz w:val="16"/>
              </w:rPr>
            </w:pPr>
            <w:r>
              <w:rPr>
                <w:sz w:val="16"/>
              </w:rPr>
              <w:t>02</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4"/>
              <w:ind w:right="-15"/>
              <w:jc w:val="right"/>
              <w:rPr>
                <w:sz w:val="16"/>
              </w:rPr>
            </w:pPr>
            <w:r>
              <w:rPr>
                <w:sz w:val="16"/>
              </w:rPr>
              <w:t>303</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spacing w:before="26"/>
              <w:ind w:left="23" w:right="51"/>
              <w:jc w:val="center"/>
              <w:rPr>
                <w:sz w:val="16"/>
              </w:rPr>
            </w:pPr>
            <w:r>
              <w:rPr>
                <w:sz w:val="16"/>
              </w:rPr>
              <w:t>4903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57.031</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42.000</w:t>
            </w: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42.000</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42.000</w:t>
            </w:r>
          </w:p>
        </w:tc>
        <w:tc>
          <w:tcPr>
            <w:tcW w:w="808"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spacing w:before="10"/>
              <w:rPr>
                <w:rFonts w:ascii="Arial"/>
                <w:sz w:val="18"/>
              </w:rPr>
            </w:pPr>
          </w:p>
          <w:p>
            <w:pPr>
              <w:pStyle w:val="TableParagraph"/>
              <w:ind w:right="138"/>
              <w:jc w:val="right"/>
              <w:rPr>
                <w:sz w:val="16"/>
              </w:rPr>
            </w:pPr>
            <w:r>
              <w:rPr>
                <w:sz w:val="16"/>
              </w:rPr>
              <w:t>02</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57.031</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42.000</w:t>
            </w: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29"/>
              <w:jc w:val="right"/>
              <w:rPr>
                <w:sz w:val="16"/>
              </w:rPr>
            </w:pPr>
            <w:r>
              <w:rPr>
                <w:sz w:val="16"/>
              </w:rPr>
              <w:t>42.000</w:t>
            </w:r>
          </w:p>
        </w:tc>
        <w:tc>
          <w:tcPr>
            <w:tcW w:w="811" w:type="dxa"/>
            <w:tcBorders>
              <w:left w:val="single" w:sz="2" w:space="0" w:color="000000"/>
              <w:right w:val="single" w:sz="2" w:space="0" w:color="000000"/>
            </w:tcBorders>
          </w:tcPr>
          <w:p>
            <w:pPr>
              <w:pStyle w:val="TableParagraph"/>
              <w:spacing w:before="10"/>
              <w:rPr>
                <w:rFonts w:ascii="Arial"/>
                <w:sz w:val="18"/>
              </w:rPr>
            </w:pPr>
          </w:p>
          <w:p>
            <w:pPr>
              <w:pStyle w:val="TableParagraph"/>
              <w:ind w:right="-29"/>
              <w:jc w:val="right"/>
              <w:rPr>
                <w:sz w:val="16"/>
              </w:rPr>
            </w:pPr>
            <w:r>
              <w:rPr>
                <w:sz w:val="16"/>
              </w:rPr>
              <w:t>42.000</w:t>
            </w: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spacing w:before="26"/>
              <w:ind w:left="23" w:right="51"/>
              <w:jc w:val="center"/>
              <w:rPr>
                <w:sz w:val="16"/>
              </w:rPr>
            </w:pPr>
            <w:r>
              <w:rPr>
                <w:sz w:val="16"/>
              </w:rPr>
              <w:t>4903</w:t>
            </w:r>
          </w:p>
        </w:tc>
        <w:tc>
          <w:tcPr>
            <w:tcW w:w="438" w:type="dxa"/>
          </w:tcPr>
          <w:p>
            <w:pPr>
              <w:pStyle w:val="TableParagraph"/>
              <w:spacing w:before="26"/>
              <w:ind w:right="138"/>
              <w:jc w:val="right"/>
              <w:rPr>
                <w:sz w:val="16"/>
              </w:rPr>
            </w:pPr>
            <w:r>
              <w:rPr>
                <w:sz w:val="16"/>
              </w:rPr>
              <w:t>81</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98.185.075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109.634.404</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134.982.538</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23,12</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163.782.112</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174.257.068</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183.733.696</w:t>
            </w:r>
          </w:p>
        </w:tc>
      </w:tr>
      <w:tr>
        <w:trPr>
          <w:trHeight w:val="329" w:hRule="atLeast"/>
        </w:trPr>
        <w:tc>
          <w:tcPr>
            <w:tcW w:w="438" w:type="dxa"/>
            <w:tcBorders>
              <w:left w:val="single" w:sz="2" w:space="0" w:color="000000"/>
            </w:tcBorders>
          </w:tcPr>
          <w:p>
            <w:pPr>
              <w:pStyle w:val="TableParagraph"/>
              <w:spacing w:before="26"/>
              <w:ind w:left="23" w:right="51"/>
              <w:jc w:val="center"/>
              <w:rPr>
                <w:sz w:val="16"/>
              </w:rPr>
            </w:pPr>
            <w:r>
              <w:rPr>
                <w:sz w:val="16"/>
              </w:rPr>
              <w:t>4903</w:t>
            </w:r>
          </w:p>
        </w:tc>
        <w:tc>
          <w:tcPr>
            <w:tcW w:w="438" w:type="dxa"/>
          </w:tcPr>
          <w:p>
            <w:pPr>
              <w:pStyle w:val="TableParagraph"/>
              <w:spacing w:before="26"/>
              <w:ind w:right="138"/>
              <w:jc w:val="right"/>
              <w:rPr>
                <w:sz w:val="16"/>
              </w:rPr>
            </w:pPr>
            <w:r>
              <w:rPr>
                <w:sz w:val="16"/>
              </w:rPr>
              <w:t>82</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183.363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219.907</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243.160</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10,57</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266.721</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290.621</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313.571</w:t>
            </w:r>
          </w:p>
        </w:tc>
      </w:tr>
      <w:tr>
        <w:trPr>
          <w:trHeight w:val="328" w:hRule="atLeast"/>
        </w:trPr>
        <w:tc>
          <w:tcPr>
            <w:tcW w:w="438" w:type="dxa"/>
            <w:tcBorders>
              <w:left w:val="single" w:sz="2" w:space="0" w:color="000000"/>
            </w:tcBorders>
          </w:tcPr>
          <w:p>
            <w:pPr>
              <w:pStyle w:val="TableParagraph"/>
              <w:spacing w:before="112"/>
              <w:ind w:left="23" w:right="51"/>
              <w:jc w:val="center"/>
              <w:rPr>
                <w:sz w:val="16"/>
              </w:rPr>
            </w:pPr>
            <w:r>
              <w:rPr>
                <w:sz w:val="16"/>
              </w:rPr>
              <w:t>5000</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25"/>
              <w:ind w:right="-15"/>
              <w:jc w:val="right"/>
              <w:rPr>
                <w:sz w:val="16"/>
              </w:rPr>
            </w:pPr>
            <w:r>
              <w:rPr>
                <w:sz w:val="16"/>
              </w:rPr>
              <w:t>135.144.353</w:t>
            </w:r>
          </w:p>
        </w:tc>
        <w:tc>
          <w:tcPr>
            <w:tcW w:w="806" w:type="dxa"/>
            <w:tcBorders>
              <w:left w:val="dashed" w:sz="2" w:space="0" w:color="000000"/>
              <w:right w:val="single" w:sz="2" w:space="0" w:color="000000"/>
            </w:tcBorders>
          </w:tcPr>
          <w:p>
            <w:pPr>
              <w:pStyle w:val="TableParagraph"/>
              <w:spacing w:before="25"/>
              <w:ind w:right="-29"/>
              <w:jc w:val="right"/>
              <w:rPr>
                <w:sz w:val="16"/>
              </w:rPr>
            </w:pPr>
            <w:r>
              <w:rPr>
                <w:sz w:val="16"/>
              </w:rPr>
              <w:t>20,33</w:t>
            </w:r>
          </w:p>
        </w:tc>
        <w:tc>
          <w:tcPr>
            <w:tcW w:w="808" w:type="dxa"/>
            <w:tcBorders>
              <w:left w:val="single" w:sz="2" w:space="0" w:color="000000"/>
              <w:right w:val="single" w:sz="2" w:space="0" w:color="000000"/>
            </w:tcBorders>
          </w:tcPr>
          <w:p>
            <w:pPr>
              <w:pStyle w:val="TableParagraph"/>
              <w:spacing w:before="25"/>
              <w:ind w:right="-29"/>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25"/>
              <w:ind w:right="-29"/>
              <w:jc w:val="right"/>
              <w:rPr>
                <w:sz w:val="16"/>
              </w:rPr>
            </w:pPr>
            <w:r>
              <w:rPr>
                <w:sz w:val="16"/>
              </w:rPr>
              <w:t>174.410.185</w:t>
            </w:r>
          </w:p>
        </w:tc>
        <w:tc>
          <w:tcPr>
            <w:tcW w:w="808" w:type="dxa"/>
            <w:tcBorders>
              <w:left w:val="dashed" w:sz="2" w:space="0" w:color="000000"/>
              <w:right w:val="single" w:sz="2" w:space="0" w:color="000000"/>
            </w:tcBorders>
          </w:tcPr>
          <w:p>
            <w:pPr>
              <w:pStyle w:val="TableParagraph"/>
              <w:spacing w:before="25"/>
              <w:ind w:right="-29"/>
              <w:jc w:val="right"/>
              <w:rPr>
                <w:sz w:val="16"/>
              </w:rPr>
            </w:pPr>
            <w:r>
              <w:rPr>
                <w:sz w:val="16"/>
              </w:rPr>
              <w:t>183.897.355</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99.275.579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135.144.353</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20,33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174.410.185</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183.897.355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5"/>
              <w:ind w:right="-15"/>
              <w:jc w:val="right"/>
              <w:rPr>
                <w:sz w:val="16"/>
              </w:rPr>
            </w:pPr>
            <w:r>
              <w:rPr>
                <w:sz w:val="16"/>
              </w:rPr>
              <w:t>135.134.353</w:t>
            </w:r>
          </w:p>
        </w:tc>
        <w:tc>
          <w:tcPr>
            <w:tcW w:w="806" w:type="dxa"/>
            <w:tcBorders>
              <w:left w:val="dashed" w:sz="2" w:space="0" w:color="000000"/>
              <w:right w:val="single" w:sz="2" w:space="0" w:color="000000"/>
            </w:tcBorders>
          </w:tcPr>
          <w:p>
            <w:pPr>
              <w:pStyle w:val="TableParagraph"/>
              <w:spacing w:before="25"/>
              <w:ind w:right="-29"/>
              <w:jc w:val="right"/>
              <w:rPr>
                <w:sz w:val="16"/>
              </w:rPr>
            </w:pPr>
            <w:r>
              <w:rPr>
                <w:sz w:val="16"/>
              </w:rPr>
              <w:t>20,37</w:t>
            </w:r>
          </w:p>
        </w:tc>
        <w:tc>
          <w:tcPr>
            <w:tcW w:w="808" w:type="dxa"/>
            <w:tcBorders>
              <w:left w:val="single" w:sz="2" w:space="0" w:color="000000"/>
              <w:right w:val="single" w:sz="2" w:space="0" w:color="000000"/>
            </w:tcBorders>
          </w:tcPr>
          <w:p>
            <w:pPr>
              <w:pStyle w:val="TableParagraph"/>
              <w:spacing w:before="25"/>
              <w:ind w:right="-29"/>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5"/>
              <w:ind w:right="-29"/>
              <w:jc w:val="right"/>
              <w:rPr>
                <w:sz w:val="16"/>
              </w:rPr>
            </w:pPr>
            <w:r>
              <w:rPr>
                <w:sz w:val="16"/>
              </w:rPr>
              <w:t>174.408.185</w:t>
            </w:r>
          </w:p>
        </w:tc>
        <w:tc>
          <w:tcPr>
            <w:tcW w:w="808" w:type="dxa"/>
            <w:tcBorders>
              <w:left w:val="dashed" w:sz="2" w:space="0" w:color="000000"/>
              <w:right w:val="single" w:sz="2" w:space="0" w:color="000000"/>
            </w:tcBorders>
          </w:tcPr>
          <w:p>
            <w:pPr>
              <w:pStyle w:val="TableParagraph"/>
              <w:spacing w:before="25"/>
              <w:ind w:right="-29"/>
              <w:jc w:val="right"/>
              <w:rPr>
                <w:sz w:val="16"/>
              </w:rPr>
            </w:pPr>
            <w:r>
              <w:rPr>
                <w:sz w:val="16"/>
              </w:rPr>
              <w:t>183.895.355</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99.287.242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135.134.353</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20,37</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174.408.185</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183.895.355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10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460.547</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-3,92</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507.753</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507.753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413.135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460.547</w:t>
            </w:r>
          </w:p>
        </w:tc>
        <w:tc>
          <w:tcPr>
            <w:tcW w:w="806" w:type="dxa"/>
            <w:tcBorders>
              <w:left w:val="dashed" w:sz="2" w:space="0" w:color="000000"/>
              <w:right w:val="single" w:sz="2" w:space="0" w:color="000000"/>
            </w:tcBorders>
          </w:tcPr>
          <w:p>
            <w:pPr>
              <w:pStyle w:val="TableParagraph"/>
              <w:spacing w:before="27"/>
              <w:ind w:right="-29"/>
              <w:jc w:val="right"/>
              <w:rPr>
                <w:sz w:val="16"/>
              </w:rPr>
            </w:pPr>
            <w:r>
              <w:rPr>
                <w:sz w:val="16"/>
              </w:rPr>
              <w:t>-3,92</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7"/>
              <w:ind w:right="-29"/>
              <w:jc w:val="right"/>
              <w:rPr>
                <w:sz w:val="16"/>
              </w:rPr>
            </w:pPr>
            <w:r>
              <w:rPr>
                <w:sz w:val="16"/>
              </w:rPr>
              <w:t>507.753</w:t>
            </w:r>
          </w:p>
        </w:tc>
        <w:tc>
          <w:tcPr>
            <w:tcW w:w="808" w:type="dxa"/>
            <w:tcBorders>
              <w:left w:val="dashed" w:sz="2" w:space="0" w:color="000000"/>
              <w:right w:val="single" w:sz="2" w:space="0" w:color="000000"/>
            </w:tcBorders>
          </w:tcPr>
          <w:p>
            <w:pPr>
              <w:pStyle w:val="TableParagraph"/>
              <w:spacing w:before="27"/>
              <w:ind w:right="-29"/>
              <w:jc w:val="right"/>
              <w:rPr>
                <w:sz w:val="16"/>
              </w:rPr>
            </w:pPr>
            <w:r>
              <w:rPr>
                <w:sz w:val="16"/>
              </w:rPr>
              <w:t>507.753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20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692.000</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-0,22</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745.511</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764.894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588.833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692.000</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-0,22</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745.511</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764.894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53.884</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30,60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57.387</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58.879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53.884</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30,60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57.387</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58.879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55</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0,00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217</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223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0,00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217</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223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57</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6" w:type="dxa"/>
            <w:tcBorders>
              <w:left w:val="dashed"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133.874.417</w:t>
            </w:r>
          </w:p>
        </w:tc>
        <w:tc>
          <w:tcPr>
            <w:tcW w:w="806" w:type="dxa"/>
            <w:tcBorders>
              <w:left w:val="dashed" w:sz="2" w:space="0" w:color="000000"/>
              <w:right w:val="single" w:sz="2" w:space="0" w:color="000000"/>
            </w:tcBorders>
          </w:tcPr>
          <w:p>
            <w:pPr>
              <w:pStyle w:val="TableParagraph"/>
              <w:spacing w:before="26"/>
              <w:ind w:right="-29"/>
              <w:jc w:val="right"/>
              <w:rPr>
                <w:sz w:val="16"/>
              </w:rPr>
            </w:pPr>
            <w:r>
              <w:rPr>
                <w:sz w:val="16"/>
              </w:rPr>
              <w:t>20,79</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6"/>
              <w:ind w:right="-29"/>
              <w:jc w:val="right"/>
              <w:rPr>
                <w:sz w:val="16"/>
              </w:rPr>
            </w:pPr>
            <w:r>
              <w:rPr>
                <w:sz w:val="16"/>
              </w:rPr>
              <w:t>173.043.802</w:t>
            </w:r>
          </w:p>
        </w:tc>
        <w:tc>
          <w:tcPr>
            <w:tcW w:w="808" w:type="dxa"/>
            <w:tcBorders>
              <w:left w:val="dashed" w:sz="2" w:space="0" w:color="000000"/>
              <w:right w:val="single" w:sz="2" w:space="0" w:color="000000"/>
            </w:tcBorders>
          </w:tcPr>
          <w:p>
            <w:pPr>
              <w:pStyle w:val="TableParagraph"/>
              <w:spacing w:before="26"/>
              <w:ind w:right="-29"/>
              <w:jc w:val="right"/>
              <w:rPr>
                <w:sz w:val="16"/>
              </w:rPr>
            </w:pPr>
            <w:r>
              <w:rPr>
                <w:sz w:val="16"/>
              </w:rPr>
              <w:t>182.560.000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98.206.767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133.874.417</w:t>
            </w:r>
          </w:p>
        </w:tc>
        <w:tc>
          <w:tcPr>
            <w:tcW w:w="806" w:type="dxa"/>
            <w:tcBorders>
              <w:left w:val="dashed" w:sz="2" w:space="0" w:color="000000"/>
              <w:right w:val="single" w:sz="2" w:space="0" w:color="000000"/>
            </w:tcBorders>
          </w:tcPr>
          <w:p>
            <w:pPr>
              <w:pStyle w:val="TableParagraph"/>
              <w:spacing w:before="27"/>
              <w:ind w:right="-29"/>
              <w:jc w:val="right"/>
              <w:rPr>
                <w:sz w:val="16"/>
              </w:rPr>
            </w:pPr>
            <w:r>
              <w:rPr>
                <w:sz w:val="16"/>
              </w:rPr>
              <w:t>20,79</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7"/>
              <w:ind w:right="-29"/>
              <w:jc w:val="right"/>
              <w:rPr>
                <w:sz w:val="16"/>
              </w:rPr>
            </w:pPr>
            <w:r>
              <w:rPr>
                <w:sz w:val="16"/>
              </w:rPr>
              <w:t>173.043.802</w:t>
            </w:r>
          </w:p>
        </w:tc>
        <w:tc>
          <w:tcPr>
            <w:tcW w:w="808" w:type="dxa"/>
            <w:tcBorders>
              <w:left w:val="dashed" w:sz="2" w:space="0" w:color="000000"/>
              <w:right w:val="single" w:sz="2" w:space="0" w:color="000000"/>
            </w:tcBorders>
          </w:tcPr>
          <w:p>
            <w:pPr>
              <w:pStyle w:val="TableParagraph"/>
              <w:spacing w:before="27"/>
              <w:ind w:right="-29"/>
              <w:jc w:val="right"/>
              <w:rPr>
                <w:sz w:val="16"/>
              </w:rPr>
            </w:pPr>
            <w:r>
              <w:rPr>
                <w:sz w:val="16"/>
              </w:rPr>
              <w:t>182.560.000</w:t>
            </w:r>
          </w:p>
        </w:tc>
      </w:tr>
      <w:tr>
        <w:trPr>
          <w:trHeight w:val="652"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1493" w:type="dxa"/>
            <w:gridSpan w:val="4"/>
            <w:tcBorders>
              <w:bottom w:val="single" w:sz="2" w:space="0" w:color="000000"/>
              <w:right w:val="single" w:sz="2" w:space="0" w:color="000000"/>
            </w:tcBorders>
          </w:tcPr>
          <w:p>
            <w:pPr>
              <w:pStyle w:val="TableParagraph"/>
              <w:spacing w:before="25"/>
              <w:ind w:left="490" w:right="799"/>
              <w:jc w:val="center"/>
              <w:rPr>
                <w:sz w:val="16"/>
              </w:rPr>
            </w:pPr>
            <w:r>
              <w:rPr>
                <w:sz w:val="16"/>
              </w:rPr>
              <w:t>58</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6"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03"/>
        <w:ind w:left="0" w:right="578" w:firstLine="0"/>
        <w:jc w:val="right"/>
        <w:rPr>
          <w:rFonts w:ascii="Arial"/>
          <w:sz w:val="16"/>
        </w:rPr>
      </w:pPr>
      <w:r>
        <w:rPr>
          <w:rFonts w:ascii="Arial"/>
          <w:sz w:val="16"/>
        </w:rPr>
        <w:t>24</w:t>
      </w:r>
    </w:p>
    <w:p>
      <w:pPr>
        <w:spacing w:after="0" w:line="152" w:lineRule="exact"/>
        <w:jc w:val="right"/>
        <w:rPr>
          <w:rFonts w:ascii="Arial"/>
          <w:sz w:val="16"/>
        </w:rPr>
        <w:sectPr>
          <w:headerReference w:type="default" r:id="rId24"/>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225" w:hRule="atLeast"/>
        </w:trPr>
        <w:tc>
          <w:tcPr>
            <w:tcW w:w="438" w:type="dxa"/>
            <w:tcBorders>
              <w:top w:val="single" w:sz="2" w:space="0" w:color="000000"/>
              <w:left w:val="single" w:sz="2" w:space="0" w:color="000000"/>
            </w:tcBorders>
          </w:tcPr>
          <w:p>
            <w:pPr>
              <w:pStyle w:val="TableParagraph"/>
              <w:rPr>
                <w:sz w:val="16"/>
              </w:rPr>
            </w:pPr>
          </w:p>
        </w:tc>
        <w:tc>
          <w:tcPr>
            <w:tcW w:w="1931" w:type="dxa"/>
            <w:gridSpan w:val="5"/>
            <w:tcBorders>
              <w:top w:val="single" w:sz="2" w:space="0" w:color="000000"/>
              <w:right w:val="single" w:sz="2" w:space="0" w:color="000000"/>
            </w:tcBorders>
          </w:tcPr>
          <w:p>
            <w:pPr>
              <w:pStyle w:val="TableParagraph"/>
              <w:rPr>
                <w:sz w:val="16"/>
              </w:rPr>
            </w:pPr>
          </w:p>
        </w:tc>
        <w:tc>
          <w:tcPr>
            <w:tcW w:w="3791" w:type="dxa"/>
            <w:tcBorders>
              <w:top w:val="single" w:sz="2" w:space="0" w:color="000000"/>
              <w:left w:val="single" w:sz="2" w:space="0" w:color="000000"/>
              <w:right w:val="single" w:sz="2" w:space="0" w:color="000000"/>
            </w:tcBorders>
          </w:tcPr>
          <w:p>
            <w:pPr>
              <w:pStyle w:val="TableParagraph"/>
              <w:spacing w:line="201" w:lineRule="exact"/>
              <w:ind w:left="62"/>
              <w:rPr>
                <w:sz w:val="18"/>
              </w:rPr>
            </w:pPr>
            <w:r>
              <w:rPr>
                <w:sz w:val="18"/>
              </w:rPr>
              <w:t>2020</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11" w:type="dxa"/>
            <w:tcBorders>
              <w:top w:val="single" w:sz="2" w:space="0" w:color="000000"/>
              <w:left w:val="single" w:sz="2" w:space="0" w:color="000000"/>
              <w:right w:val="single" w:sz="2" w:space="0" w:color="000000"/>
            </w:tcBorders>
          </w:tcPr>
          <w:p>
            <w:pPr>
              <w:pStyle w:val="TableParagraph"/>
              <w:rPr>
                <w:sz w:val="16"/>
              </w:rPr>
            </w:pPr>
          </w:p>
        </w:tc>
        <w:tc>
          <w:tcPr>
            <w:tcW w:w="812" w:type="dxa"/>
            <w:tcBorders>
              <w:top w:val="single" w:sz="2" w:space="0" w:color="000000"/>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2"/>
              <w:ind w:left="927" w:right="801"/>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3.606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3.141</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3.606</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2"/>
              <w:ind w:left="927" w:right="801"/>
              <w:jc w:val="center"/>
              <w:rPr>
                <w:sz w:val="16"/>
              </w:rPr>
            </w:pPr>
            <w:r>
              <w:rPr>
                <w:sz w:val="16"/>
              </w:rPr>
              <w:t>60</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XII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SUMELE REPREZENTAND ASISTENTA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FINANCIARA NERAMBURSABILA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AFERENTA PNRR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3"/>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2.000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2"/>
              <w:ind w:left="42"/>
              <w:rPr>
                <w:sz w:val="16"/>
              </w:rPr>
            </w:pPr>
            <w:r>
              <w:rPr>
                <w:sz w:val="16"/>
              </w:rPr>
              <w:t>5003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BUGETUL ASIGURARILOR SOCIALE DE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STAT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2"/>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2"/>
              <w:ind w:right="-15"/>
              <w:jc w:val="right"/>
              <w:rPr>
                <w:sz w:val="16"/>
              </w:rPr>
            </w:pPr>
            <w:r>
              <w:rPr>
                <w:sz w:val="16"/>
              </w:rPr>
              <w:t>20,33</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2"/>
              <w:ind w:right="-15"/>
              <w:jc w:val="right"/>
              <w:rPr>
                <w:sz w:val="16"/>
              </w:rPr>
            </w:pPr>
            <w:r>
              <w:rPr>
                <w:sz w:val="16"/>
              </w:rPr>
              <w:t>174.410.185</w:t>
            </w:r>
          </w:p>
        </w:tc>
        <w:tc>
          <w:tcPr>
            <w:tcW w:w="812" w:type="dxa"/>
            <w:tcBorders>
              <w:left w:val="dashed" w:sz="2" w:space="0" w:color="000000"/>
              <w:right w:val="single" w:sz="2" w:space="0" w:color="000000"/>
            </w:tcBorders>
          </w:tcPr>
          <w:p>
            <w:pPr>
              <w:pStyle w:val="TableParagraph"/>
              <w:spacing w:before="2"/>
              <w:ind w:right="-15"/>
              <w:jc w:val="right"/>
              <w:rPr>
                <w:sz w:val="16"/>
              </w:rPr>
            </w:pPr>
            <w:r>
              <w:rPr>
                <w:sz w:val="16"/>
              </w:rPr>
              <w:t>183.897.355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99.275.579</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20,33</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174.410.185</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183.897.355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20,37</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174.408.185</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183.895.355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99.287.242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20,37</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174.408.185</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183.895.355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-3,92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507.753</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507.753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413.135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-3,92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507.753</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507.753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-0,22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745.511</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764.894</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588.833</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-0,22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745.511</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764.894</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30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III DOBANZI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30,60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57.387</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58.879</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30,60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57.387</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58.879</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55</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VII ALTE TRANSFERURI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217</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223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217</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223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20,79</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173.043.802</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182.560.000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98.206.767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20,79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173.043.802</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182.560.000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58</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AFERENTE CADRULUI FINANCIAR 2014-</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3.606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3.141</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3.606</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60</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SUMELE REPREZENTAND ASISTENTA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bottom w:val="single" w:sz="2" w:space="0" w:color="000000"/>
            </w:tcBorders>
          </w:tcPr>
          <w:p>
            <w:pPr>
              <w:pStyle w:val="TableParagraph"/>
              <w:rPr>
                <w:sz w:val="14"/>
              </w:rPr>
            </w:pPr>
          </w:p>
        </w:tc>
        <w:tc>
          <w:tcPr>
            <w:tcW w:w="1931" w:type="dxa"/>
            <w:gridSpan w:val="5"/>
            <w:tcBorders>
              <w:bottom w:val="single" w:sz="2" w:space="0" w:color="000000"/>
              <w:right w:val="single" w:sz="2" w:space="0" w:color="000000"/>
            </w:tcBorders>
          </w:tcPr>
          <w:p>
            <w:pPr>
              <w:pStyle w:val="TableParagraph"/>
              <w:rPr>
                <w:sz w:val="14"/>
              </w:rPr>
            </w:pPr>
          </w:p>
        </w:tc>
        <w:tc>
          <w:tcPr>
            <w:tcW w:w="3791" w:type="dxa"/>
            <w:tcBorders>
              <w:left w:val="single" w:sz="2" w:space="0" w:color="000000"/>
              <w:bottom w:val="single" w:sz="2" w:space="0" w:color="000000"/>
              <w:right w:val="single" w:sz="2" w:space="0" w:color="000000"/>
            </w:tcBorders>
          </w:tcPr>
          <w:p>
            <w:pPr>
              <w:pStyle w:val="TableParagraph"/>
              <w:spacing w:line="190" w:lineRule="exact"/>
              <w:ind w:left="62"/>
              <w:rPr>
                <w:sz w:val="18"/>
              </w:rPr>
            </w:pPr>
            <w:r>
              <w:rPr>
                <w:sz w:val="18"/>
              </w:rPr>
              <w:t>FINANCIARA NERAMBURSABILA</w:t>
            </w:r>
          </w:p>
        </w:tc>
        <w:tc>
          <w:tcPr>
            <w:tcW w:w="809" w:type="dxa"/>
            <w:tcBorders>
              <w:left w:val="single" w:sz="2" w:space="0" w:color="000000"/>
              <w:bottom w:val="single" w:sz="2" w:space="0" w:color="000000"/>
              <w:right w:val="single" w:sz="2" w:space="0" w:color="000000"/>
            </w:tcBorders>
          </w:tcPr>
          <w:p>
            <w:pPr>
              <w:pStyle w:val="TableParagraph"/>
              <w:rPr>
                <w:sz w:val="14"/>
              </w:rPr>
            </w:pPr>
          </w:p>
        </w:tc>
        <w:tc>
          <w:tcPr>
            <w:tcW w:w="808" w:type="dxa"/>
            <w:tcBorders>
              <w:left w:val="single" w:sz="2" w:space="0" w:color="000000"/>
              <w:bottom w:val="single" w:sz="2" w:space="0" w:color="000000"/>
              <w:right w:val="single" w:sz="2" w:space="0" w:color="000000"/>
            </w:tcBorders>
          </w:tcPr>
          <w:p>
            <w:pPr>
              <w:pStyle w:val="TableParagraph"/>
              <w:rPr>
                <w:sz w:val="14"/>
              </w:rPr>
            </w:pPr>
          </w:p>
        </w:tc>
        <w:tc>
          <w:tcPr>
            <w:tcW w:w="810" w:type="dxa"/>
            <w:tcBorders>
              <w:left w:val="single" w:sz="2" w:space="0" w:color="000000"/>
              <w:bottom w:val="single" w:sz="2" w:space="0" w:color="000000"/>
              <w:right w:val="single" w:sz="2" w:space="0" w:color="000000"/>
            </w:tcBorders>
          </w:tcPr>
          <w:p>
            <w:pPr>
              <w:pStyle w:val="TableParagraph"/>
              <w:rPr>
                <w:sz w:val="14"/>
              </w:rPr>
            </w:pPr>
          </w:p>
        </w:tc>
        <w:tc>
          <w:tcPr>
            <w:tcW w:w="808" w:type="dxa"/>
            <w:tcBorders>
              <w:left w:val="single" w:sz="2" w:space="0" w:color="000000"/>
              <w:bottom w:val="single" w:sz="2" w:space="0" w:color="000000"/>
              <w:right w:val="single" w:sz="2" w:space="0" w:color="000000"/>
            </w:tcBorders>
          </w:tcPr>
          <w:p>
            <w:pPr>
              <w:pStyle w:val="TableParagraph"/>
              <w:rPr>
                <w:sz w:val="14"/>
              </w:rPr>
            </w:pPr>
          </w:p>
        </w:tc>
        <w:tc>
          <w:tcPr>
            <w:tcW w:w="810" w:type="dxa"/>
            <w:tcBorders>
              <w:left w:val="single" w:sz="2" w:space="0" w:color="000000"/>
              <w:bottom w:val="single" w:sz="2" w:space="0" w:color="000000"/>
              <w:right w:val="single" w:sz="2" w:space="0" w:color="000000"/>
            </w:tcBorders>
          </w:tcPr>
          <w:p>
            <w:pPr>
              <w:pStyle w:val="TableParagraph"/>
              <w:rPr>
                <w:sz w:val="14"/>
              </w:rPr>
            </w:pPr>
          </w:p>
        </w:tc>
        <w:tc>
          <w:tcPr>
            <w:tcW w:w="811" w:type="dxa"/>
            <w:tcBorders>
              <w:left w:val="single" w:sz="2" w:space="0" w:color="000000"/>
              <w:bottom w:val="single" w:sz="2" w:space="0" w:color="000000"/>
              <w:right w:val="single" w:sz="2" w:space="0" w:color="000000"/>
            </w:tcBorders>
          </w:tcPr>
          <w:p>
            <w:pPr>
              <w:pStyle w:val="TableParagraph"/>
              <w:rPr>
                <w:sz w:val="14"/>
              </w:rPr>
            </w:pPr>
          </w:p>
        </w:tc>
        <w:tc>
          <w:tcPr>
            <w:tcW w:w="812" w:type="dxa"/>
            <w:tcBorders>
              <w:left w:val="single" w:sz="2" w:space="0" w:color="000000"/>
              <w:bottom w:val="single" w:sz="2" w:space="0" w:color="000000"/>
              <w:right w:val="single" w:sz="2" w:space="0" w:color="000000"/>
            </w:tcBorders>
          </w:tcPr>
          <w:p>
            <w:pPr>
              <w:pStyle w:val="TableParagraph"/>
              <w:rPr>
                <w:sz w:val="14"/>
              </w:rPr>
            </w:pPr>
          </w:p>
        </w:tc>
      </w:tr>
    </w:tbl>
    <w:p>
      <w:pPr>
        <w:pStyle w:val="BodyText"/>
        <w:spacing w:before="8"/>
        <w:rPr>
          <w:rFonts w:ascii="Arial"/>
          <w:sz w:val="7"/>
        </w:rPr>
      </w:pPr>
    </w:p>
    <w:p>
      <w:pPr>
        <w:spacing w:line="152" w:lineRule="exact" w:before="95"/>
        <w:ind w:left="0" w:right="578" w:firstLine="0"/>
        <w:jc w:val="right"/>
        <w:rPr>
          <w:rFonts w:ascii="Arial"/>
          <w:sz w:val="16"/>
        </w:rPr>
      </w:pPr>
      <w:r>
        <w:rPr>
          <w:rFonts w:ascii="Arial"/>
          <w:sz w:val="16"/>
        </w:rPr>
        <w:t>25</w:t>
      </w:r>
    </w:p>
    <w:p>
      <w:pPr>
        <w:spacing w:after="0" w:line="152" w:lineRule="exact"/>
        <w:jc w:val="right"/>
        <w:rPr>
          <w:rFonts w:ascii="Arial"/>
          <w:sz w:val="16"/>
        </w:rPr>
        <w:sectPr>
          <w:headerReference w:type="default" r:id="rId25"/>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225" w:hRule="atLeast"/>
        </w:trPr>
        <w:tc>
          <w:tcPr>
            <w:tcW w:w="438" w:type="dxa"/>
            <w:tcBorders>
              <w:top w:val="single" w:sz="2" w:space="0" w:color="000000"/>
              <w:left w:val="single" w:sz="2" w:space="0" w:color="000000"/>
            </w:tcBorders>
          </w:tcPr>
          <w:p>
            <w:pPr>
              <w:pStyle w:val="TableParagraph"/>
              <w:rPr>
                <w:sz w:val="16"/>
              </w:rPr>
            </w:pPr>
          </w:p>
        </w:tc>
        <w:tc>
          <w:tcPr>
            <w:tcW w:w="438" w:type="dxa"/>
            <w:tcBorders>
              <w:top w:val="single" w:sz="2" w:space="0" w:color="000000"/>
            </w:tcBorders>
          </w:tcPr>
          <w:p>
            <w:pPr>
              <w:pStyle w:val="TableParagraph"/>
              <w:rPr>
                <w:sz w:val="16"/>
              </w:rPr>
            </w:pPr>
          </w:p>
        </w:tc>
        <w:tc>
          <w:tcPr>
            <w:tcW w:w="1493" w:type="dxa"/>
            <w:gridSpan w:val="4"/>
            <w:tcBorders>
              <w:top w:val="single" w:sz="2" w:space="0" w:color="000000"/>
              <w:right w:val="single" w:sz="2" w:space="0" w:color="000000"/>
            </w:tcBorders>
          </w:tcPr>
          <w:p>
            <w:pPr>
              <w:pStyle w:val="TableParagraph"/>
              <w:rPr>
                <w:sz w:val="16"/>
              </w:rPr>
            </w:pPr>
          </w:p>
        </w:tc>
        <w:tc>
          <w:tcPr>
            <w:tcW w:w="3791" w:type="dxa"/>
            <w:tcBorders>
              <w:top w:val="single" w:sz="2" w:space="0" w:color="000000"/>
              <w:left w:val="single" w:sz="2" w:space="0" w:color="000000"/>
              <w:right w:val="single" w:sz="2" w:space="0" w:color="000000"/>
            </w:tcBorders>
          </w:tcPr>
          <w:p>
            <w:pPr>
              <w:pStyle w:val="TableParagraph"/>
              <w:spacing w:line="201" w:lineRule="exact"/>
              <w:ind w:left="62"/>
              <w:rPr>
                <w:sz w:val="18"/>
              </w:rPr>
            </w:pPr>
            <w:r>
              <w:rPr>
                <w:sz w:val="18"/>
              </w:rPr>
              <w:t>AFERENTA PNRR</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11" w:type="dxa"/>
            <w:tcBorders>
              <w:top w:val="single" w:sz="2" w:space="0" w:color="000000"/>
              <w:left w:val="single" w:sz="2" w:space="0" w:color="000000"/>
              <w:right w:val="single" w:sz="2" w:space="0" w:color="000000"/>
            </w:tcBorders>
          </w:tcPr>
          <w:p>
            <w:pPr>
              <w:pStyle w:val="TableParagraph"/>
              <w:rPr>
                <w:sz w:val="16"/>
              </w:rPr>
            </w:pPr>
          </w:p>
        </w:tc>
        <w:tc>
          <w:tcPr>
            <w:tcW w:w="812" w:type="dxa"/>
            <w:tcBorders>
              <w:top w:val="single" w:sz="2" w:space="0" w:color="000000"/>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2"/>
              <w:ind w:left="490" w:right="799"/>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2"/>
              <w:ind w:left="490" w:right="799"/>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2.000</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1"/>
              <w:ind w:left="42"/>
              <w:rPr>
                <w:sz w:val="16"/>
              </w:rPr>
            </w:pPr>
            <w:r>
              <w:rPr>
                <w:sz w:val="16"/>
              </w:rPr>
              <w:t>6800</w:t>
            </w:r>
          </w:p>
        </w:tc>
        <w:tc>
          <w:tcPr>
            <w:tcW w:w="438" w:type="dxa"/>
          </w:tcPr>
          <w:p>
            <w:pPr>
              <w:pStyle w:val="TableParagraph"/>
              <w:spacing w:before="21"/>
              <w:ind w:left="137"/>
              <w:rPr>
                <w:sz w:val="16"/>
              </w:rPr>
            </w:pPr>
            <w:r>
              <w:rPr>
                <w:sz w:val="16"/>
              </w:rPr>
              <w:t>03</w:t>
            </w: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Partea a III-a CHELTUIELI SOCIAL-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CULTURALE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3"/>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3"/>
              <w:ind w:right="-15"/>
              <w:jc w:val="right"/>
              <w:rPr>
                <w:sz w:val="16"/>
              </w:rPr>
            </w:pPr>
            <w:r>
              <w:rPr>
                <w:sz w:val="16"/>
              </w:rPr>
              <w:t>20,33</w:t>
            </w:r>
          </w:p>
        </w:tc>
        <w:tc>
          <w:tcPr>
            <w:tcW w:w="810" w:type="dxa"/>
            <w:tcBorders>
              <w:left w:val="single" w:sz="2" w:space="0" w:color="000000"/>
              <w:right w:val="single" w:sz="2" w:space="0" w:color="000000"/>
            </w:tcBorders>
          </w:tcPr>
          <w:p>
            <w:pPr>
              <w:pStyle w:val="TableParagraph"/>
              <w:spacing w:before="3"/>
              <w:ind w:right="-15"/>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3"/>
              <w:ind w:right="-15"/>
              <w:jc w:val="right"/>
              <w:rPr>
                <w:sz w:val="16"/>
              </w:rPr>
            </w:pPr>
            <w:r>
              <w:rPr>
                <w:sz w:val="16"/>
              </w:rPr>
              <w:t>174.410.185</w:t>
            </w:r>
          </w:p>
        </w:tc>
        <w:tc>
          <w:tcPr>
            <w:tcW w:w="812" w:type="dxa"/>
            <w:tcBorders>
              <w:left w:val="dashed" w:sz="2" w:space="0" w:color="000000"/>
              <w:right w:val="single" w:sz="2" w:space="0" w:color="000000"/>
            </w:tcBorders>
          </w:tcPr>
          <w:p>
            <w:pPr>
              <w:pStyle w:val="TableParagraph"/>
              <w:spacing w:before="3"/>
              <w:ind w:right="-15"/>
              <w:jc w:val="right"/>
              <w:rPr>
                <w:sz w:val="16"/>
              </w:rPr>
            </w:pPr>
            <w:r>
              <w:rPr>
                <w:sz w:val="16"/>
              </w:rPr>
              <w:t>183.897.355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99.275.579</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20,33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174.410.185</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183.897.355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2"/>
              <w:ind w:left="490" w:right="799"/>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20,37</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174.408.185</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183.895.355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99.287.242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20,37</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174.408.185</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183.895.355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-3,92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507.753</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507.753</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413.135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-3,92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507.753</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507.753</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-0,22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745.511</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764.894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588.833</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-0,22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745.511</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764.894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30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III DOBANZI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30,60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57.387</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58.879</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30,60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57.387</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58.879</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55</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VII ALTE TRANSFERURI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217</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223</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217</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223</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20,79</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173.043.802</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182.560.000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98.206.767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20,79</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173.043.802</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182.560.000</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58</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X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AFERENTE CADRULUI FINANCIAR 2014-</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3.606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3.141</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3.606</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60</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SUMELE REPREZENTAND ASISTENTA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FINANCIARA NERAMBURSABILA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AFERENTA PNRR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2"/>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2.000</w:t>
            </w:r>
          </w:p>
        </w:tc>
      </w:tr>
      <w:tr>
        <w:trPr>
          <w:trHeight w:val="266"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1493" w:type="dxa"/>
            <w:gridSpan w:val="4"/>
            <w:tcBorders>
              <w:bottom w:val="single" w:sz="2" w:space="0" w:color="000000"/>
              <w:right w:val="single" w:sz="2" w:space="0" w:color="000000"/>
            </w:tcBorders>
          </w:tcPr>
          <w:p>
            <w:pPr>
              <w:pStyle w:val="TableParagraph"/>
              <w:rPr>
                <w:sz w:val="16"/>
              </w:rPr>
            </w:pPr>
          </w:p>
        </w:tc>
        <w:tc>
          <w:tcPr>
            <w:tcW w:w="3791" w:type="dxa"/>
            <w:tcBorders>
              <w:left w:val="single" w:sz="2" w:space="0" w:color="000000"/>
              <w:bottom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bottom w:val="single" w:sz="2" w:space="0" w:color="000000"/>
              <w:right w:val="single" w:sz="2" w:space="0" w:color="000000"/>
            </w:tcBorders>
          </w:tcPr>
          <w:p>
            <w:pPr>
              <w:pStyle w:val="TableParagraph"/>
              <w:spacing w:before="18"/>
              <w:ind w:right="-15"/>
              <w:jc w:val="right"/>
              <w:rPr>
                <w:sz w:val="16"/>
              </w:rPr>
            </w:pPr>
            <w:r>
              <w:rPr>
                <w:sz w:val="16"/>
              </w:rPr>
              <w:t>4.084</w:t>
            </w:r>
          </w:p>
        </w:tc>
        <w:tc>
          <w:tcPr>
            <w:tcW w:w="808" w:type="dxa"/>
            <w:tcBorders>
              <w:left w:val="single" w:sz="2" w:space="0" w:color="000000"/>
              <w:bottom w:val="single" w:sz="2" w:space="0" w:color="000000"/>
              <w:right w:val="single" w:sz="2" w:space="0" w:color="000000"/>
            </w:tcBorders>
          </w:tcPr>
          <w:p>
            <w:pPr>
              <w:pStyle w:val="TableParagraph"/>
              <w:spacing w:before="22"/>
              <w:ind w:right="-15"/>
              <w:jc w:val="right"/>
              <w:rPr>
                <w:sz w:val="16"/>
              </w:rPr>
            </w:pPr>
            <w:r>
              <w:rPr>
                <w:sz w:val="16"/>
              </w:rPr>
              <w:t>46.770</w:t>
            </w:r>
          </w:p>
        </w:tc>
        <w:tc>
          <w:tcPr>
            <w:tcW w:w="810" w:type="dxa"/>
            <w:tcBorders>
              <w:left w:val="single" w:sz="2" w:space="0" w:color="000000"/>
              <w:bottom w:val="single" w:sz="2" w:space="0" w:color="000000"/>
              <w:right w:val="single" w:sz="2" w:space="0" w:color="000000"/>
            </w:tcBorders>
          </w:tcPr>
          <w:p>
            <w:pPr>
              <w:pStyle w:val="TableParagraph"/>
              <w:spacing w:before="22"/>
              <w:ind w:right="-15"/>
              <w:jc w:val="right"/>
              <w:rPr>
                <w:sz w:val="16"/>
              </w:rPr>
            </w:pPr>
            <w:r>
              <w:rPr>
                <w:sz w:val="16"/>
              </w:rPr>
              <w:t>10.000</w:t>
            </w:r>
          </w:p>
        </w:tc>
        <w:tc>
          <w:tcPr>
            <w:tcW w:w="808" w:type="dxa"/>
            <w:tcBorders>
              <w:left w:val="single" w:sz="2" w:space="0" w:color="000000"/>
              <w:bottom w:val="single" w:sz="2" w:space="0" w:color="000000"/>
              <w:right w:val="single" w:sz="2" w:space="0" w:color="000000"/>
            </w:tcBorders>
          </w:tcPr>
          <w:p>
            <w:pPr>
              <w:pStyle w:val="TableParagraph"/>
              <w:spacing w:before="22"/>
              <w:ind w:right="-15"/>
              <w:jc w:val="right"/>
              <w:rPr>
                <w:sz w:val="16"/>
              </w:rPr>
            </w:pPr>
            <w:r>
              <w:rPr>
                <w:sz w:val="16"/>
              </w:rPr>
              <w:t>-78,62</w:t>
            </w:r>
          </w:p>
        </w:tc>
        <w:tc>
          <w:tcPr>
            <w:tcW w:w="810" w:type="dxa"/>
            <w:tcBorders>
              <w:left w:val="single" w:sz="2" w:space="0" w:color="000000"/>
              <w:bottom w:val="single" w:sz="2" w:space="0" w:color="000000"/>
              <w:right w:val="single" w:sz="2" w:space="0" w:color="000000"/>
            </w:tcBorders>
          </w:tcPr>
          <w:p>
            <w:pPr>
              <w:pStyle w:val="TableParagraph"/>
              <w:spacing w:before="22"/>
              <w:ind w:right="-15"/>
              <w:jc w:val="right"/>
              <w:rPr>
                <w:sz w:val="16"/>
              </w:rPr>
            </w:pPr>
            <w:r>
              <w:rPr>
                <w:sz w:val="16"/>
              </w:rPr>
              <w:t>2.000</w:t>
            </w:r>
          </w:p>
        </w:tc>
        <w:tc>
          <w:tcPr>
            <w:tcW w:w="811" w:type="dxa"/>
            <w:tcBorders>
              <w:left w:val="single" w:sz="2" w:space="0" w:color="000000"/>
              <w:bottom w:val="single" w:sz="2" w:space="0" w:color="000000"/>
              <w:right w:val="single" w:sz="2" w:space="0" w:color="000000"/>
            </w:tcBorders>
          </w:tcPr>
          <w:p>
            <w:pPr>
              <w:pStyle w:val="TableParagraph"/>
              <w:spacing w:before="22"/>
              <w:ind w:right="-15"/>
              <w:jc w:val="right"/>
              <w:rPr>
                <w:sz w:val="16"/>
              </w:rPr>
            </w:pPr>
            <w:r>
              <w:rPr>
                <w:sz w:val="16"/>
              </w:rPr>
              <w:t>2.000</w:t>
            </w:r>
          </w:p>
        </w:tc>
        <w:tc>
          <w:tcPr>
            <w:tcW w:w="812" w:type="dxa"/>
            <w:tcBorders>
              <w:left w:val="single" w:sz="2" w:space="0" w:color="000000"/>
              <w:bottom w:val="single" w:sz="2" w:space="0" w:color="000000"/>
              <w:right w:val="single" w:sz="2" w:space="0" w:color="000000"/>
            </w:tcBorders>
          </w:tcPr>
          <w:p>
            <w:pPr>
              <w:pStyle w:val="TableParagraph"/>
              <w:spacing w:before="22"/>
              <w:ind w:right="-15"/>
              <w:jc w:val="right"/>
              <w:rPr>
                <w:sz w:val="16"/>
              </w:rPr>
            </w:pPr>
            <w:r>
              <w:rPr>
                <w:sz w:val="16"/>
              </w:rPr>
              <w:t>2.000</w:t>
            </w:r>
          </w:p>
        </w:tc>
      </w:tr>
    </w:tbl>
    <w:p>
      <w:pPr>
        <w:spacing w:line="152" w:lineRule="exact" w:before="71"/>
        <w:ind w:left="0" w:right="578" w:firstLine="0"/>
        <w:jc w:val="right"/>
        <w:rPr>
          <w:rFonts w:ascii="Arial"/>
          <w:sz w:val="16"/>
        </w:rPr>
      </w:pPr>
      <w:r>
        <w:rPr>
          <w:rFonts w:ascii="Arial"/>
          <w:sz w:val="16"/>
        </w:rPr>
        <w:t>26</w:t>
      </w:r>
    </w:p>
    <w:p>
      <w:pPr>
        <w:spacing w:after="0" w:line="152" w:lineRule="exact"/>
        <w:jc w:val="right"/>
        <w:rPr>
          <w:rFonts w:ascii="Arial"/>
          <w:sz w:val="16"/>
        </w:rPr>
        <w:sectPr>
          <w:headerReference w:type="default" r:id="rId26"/>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06" w:hRule="atLeast"/>
        </w:trPr>
        <w:tc>
          <w:tcPr>
            <w:tcW w:w="438" w:type="dxa"/>
            <w:tcBorders>
              <w:top w:val="single" w:sz="2" w:space="0" w:color="000000"/>
              <w:left w:val="single" w:sz="2" w:space="0" w:color="000000"/>
            </w:tcBorders>
          </w:tcPr>
          <w:p>
            <w:pPr>
              <w:pStyle w:val="TableParagraph"/>
              <w:rPr>
                <w:sz w:val="14"/>
              </w:rPr>
            </w:pPr>
          </w:p>
        </w:tc>
        <w:tc>
          <w:tcPr>
            <w:tcW w:w="1931" w:type="dxa"/>
            <w:gridSpan w:val="5"/>
            <w:tcBorders>
              <w:top w:val="single" w:sz="2" w:space="0" w:color="000000"/>
              <w:right w:val="single" w:sz="2" w:space="0" w:color="000000"/>
            </w:tcBorders>
          </w:tcPr>
          <w:p>
            <w:pPr>
              <w:pStyle w:val="TableParagraph"/>
              <w:spacing w:line="183" w:lineRule="exact"/>
              <w:ind w:left="927" w:right="801"/>
              <w:jc w:val="center"/>
              <w:rPr>
                <w:sz w:val="16"/>
              </w:rPr>
            </w:pPr>
            <w:r>
              <w:rPr>
                <w:sz w:val="16"/>
              </w:rPr>
              <w:t>84</w:t>
            </w:r>
          </w:p>
        </w:tc>
        <w:tc>
          <w:tcPr>
            <w:tcW w:w="3791" w:type="dxa"/>
            <w:tcBorders>
              <w:top w:val="single" w:sz="2" w:space="0" w:color="000000"/>
              <w:left w:val="single" w:sz="2" w:space="0" w:color="000000"/>
              <w:right w:val="single" w:sz="2" w:space="0" w:color="000000"/>
            </w:tcBorders>
          </w:tcPr>
          <w:p>
            <w:pPr>
              <w:pStyle w:val="TableParagraph"/>
              <w:spacing w:line="186" w:lineRule="exact"/>
              <w:ind w:left="62"/>
              <w:rPr>
                <w:sz w:val="18"/>
              </w:rPr>
            </w:pPr>
            <w:r>
              <w:rPr>
                <w:sz w:val="18"/>
              </w:rPr>
              <w:t>PLATI EFECTUATE IN ANII PRECEDENTI SI</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13" w:type="dxa"/>
            <w:tcBorders>
              <w:top w:val="single" w:sz="2" w:space="0" w:color="000000"/>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2"/>
              <w:ind w:left="927" w:right="801"/>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spacing w:before="21"/>
              <w:ind w:left="23" w:right="51"/>
              <w:jc w:val="center"/>
              <w:rPr>
                <w:sz w:val="16"/>
              </w:rPr>
            </w:pPr>
            <w:r>
              <w:rPr>
                <w:sz w:val="16"/>
              </w:rPr>
              <w:t>6803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ASIGURARI SI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112.159.317</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134.982.538</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20,35</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163.782.112</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174.257.068</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183.733.696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99.140.767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112.159.317</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134.982.538</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20,35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163.782.112</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174.257.068</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183.733.696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112.114.817</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134.972.838</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20,39</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163.780.112</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174.255.068</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183.731.696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99.151.124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112.114.817</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134.972.838</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20,39</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163.780.112</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174.255.068</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183.731.696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463.163</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443.712</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-4,20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467.270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490.833</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490.433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400.753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463.163</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443.712</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-4,20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467.270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490.833</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490.433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691.735</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689.989</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-0,25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722.531</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743.487</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762.810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587.533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691.735</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689.989</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-0,25</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722.531</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743.487</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762.810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30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III DOBANZI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53.874</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30,59</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55.763</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57.380</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58.872</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20.157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53.874</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30,59</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55.763</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57.380</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58.872</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55</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VII ALTE TRANSFERURI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212</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217</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223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212</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217</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223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110.693.518</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133.731.943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20,81</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162.481.110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172.909.836</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182.415.952</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98.084.447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110.693.518</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133.731.943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20,81</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162.481.110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172.909.836</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182.415.952</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58</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AFERENTE CADRULUI FINANCIAR 2014-</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4.000</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3.115</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-22,13</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3.226</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3.315</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3.406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3.027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4.000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3.115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-22,13</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3.226</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3.315</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3.406</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60</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SUMELE REPREZENTAND ASISTENTA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FINANCIARA NERAMBURSABILA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AFERENTA PNRR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205.694</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-75,69</w:t>
            </w:r>
          </w:p>
        </w:tc>
        <w:tc>
          <w:tcPr>
            <w:tcW w:w="809" w:type="dxa"/>
            <w:tcBorders>
              <w:left w:val="single" w:sz="2" w:space="0" w:color="000000"/>
              <w:right w:val="single" w:sz="2" w:space="0" w:color="000000"/>
            </w:tcBorders>
          </w:tcPr>
          <w:p>
            <w:pPr>
              <w:pStyle w:val="TableParagraph"/>
              <w:spacing w:before="3"/>
              <w:ind w:right="-29"/>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50.000</w:t>
            </w: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205.694</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-75,69</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50.000</w:t>
            </w: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44.500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9.700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-78,20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2.000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2.000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4.060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44.500</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9.700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-78,20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2.000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2.000</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9"/>
              <w:ind w:left="927" w:right="801"/>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44.500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9.700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-78,20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2.000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2.000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2.000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4.060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44.500</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9.700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-78,20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2.000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2.000</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2.000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line="183" w:lineRule="exact"/>
              <w:ind w:right="-15"/>
              <w:jc w:val="right"/>
              <w:rPr>
                <w:sz w:val="16"/>
              </w:rPr>
            </w:pPr>
            <w:r>
              <w:rPr>
                <w:sz w:val="16"/>
              </w:rPr>
              <w:t>-14.417</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line="184" w:lineRule="exact"/>
              <w:ind w:right="-15"/>
              <w:jc w:val="right"/>
              <w:rPr>
                <w:sz w:val="16"/>
              </w:rPr>
            </w:pPr>
            <w:r>
              <w:rPr>
                <w:sz w:val="16"/>
              </w:rPr>
              <w:t>-14.417</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1"/>
              <w:ind w:left="23" w:right="51"/>
              <w:jc w:val="center"/>
              <w:rPr>
                <w:sz w:val="16"/>
              </w:rPr>
            </w:pPr>
            <w:r>
              <w:rPr>
                <w:sz w:val="16"/>
              </w:rPr>
              <w:t>6903</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ASIGURARI SI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ACCIDENTE DE MUNCA SI BOLI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PROFESIONALE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47" w:hRule="atLeast"/>
        </w:trPr>
        <w:tc>
          <w:tcPr>
            <w:tcW w:w="438" w:type="dxa"/>
            <w:tcBorders>
              <w:left w:val="single" w:sz="2" w:space="0" w:color="000000"/>
              <w:bottom w:val="single" w:sz="2" w:space="0" w:color="000000"/>
            </w:tcBorders>
          </w:tcPr>
          <w:p>
            <w:pPr>
              <w:pStyle w:val="TableParagraph"/>
              <w:rPr>
                <w:sz w:val="16"/>
              </w:rPr>
            </w:pPr>
          </w:p>
        </w:tc>
        <w:tc>
          <w:tcPr>
            <w:tcW w:w="1931" w:type="dxa"/>
            <w:gridSpan w:val="5"/>
            <w:tcBorders>
              <w:bottom w:val="single" w:sz="2" w:space="0" w:color="000000"/>
              <w:right w:val="single" w:sz="2" w:space="0" w:color="000000"/>
            </w:tcBorders>
          </w:tcPr>
          <w:p>
            <w:pPr>
              <w:pStyle w:val="TableParagraph"/>
              <w:rPr>
                <w:sz w:val="16"/>
              </w:rPr>
            </w:pPr>
          </w:p>
        </w:tc>
        <w:tc>
          <w:tcPr>
            <w:tcW w:w="3791" w:type="dxa"/>
            <w:tcBorders>
              <w:left w:val="single" w:sz="2" w:space="0" w:color="000000"/>
              <w:bottom w:val="single" w:sz="2" w:space="0" w:color="000000"/>
              <w:right w:val="single" w:sz="2" w:space="0" w:color="000000"/>
            </w:tcBorders>
          </w:tcPr>
          <w:p>
            <w:pPr>
              <w:pStyle w:val="TableParagraph"/>
              <w:spacing w:line="205" w:lineRule="exact"/>
              <w:ind w:left="62"/>
              <w:rPr>
                <w:sz w:val="18"/>
              </w:rPr>
            </w:pPr>
            <w:r>
              <w:rPr>
                <w:sz w:val="18"/>
              </w:rPr>
              <w:t>I.Credite de angajament</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spacing w:before="3"/>
              <w:ind w:right="-15"/>
              <w:jc w:val="right"/>
              <w:rPr>
                <w:sz w:val="16"/>
              </w:rPr>
            </w:pPr>
            <w:r>
              <w:rPr>
                <w:sz w:val="16"/>
              </w:rPr>
              <w:t>155.455</w:t>
            </w:r>
          </w:p>
        </w:tc>
        <w:tc>
          <w:tcPr>
            <w:tcW w:w="809" w:type="dxa"/>
            <w:tcBorders>
              <w:left w:val="single" w:sz="2" w:space="0" w:color="000000"/>
              <w:bottom w:val="single" w:sz="2" w:space="0" w:color="000000"/>
              <w:right w:val="single" w:sz="2" w:space="0" w:color="000000"/>
            </w:tcBorders>
          </w:tcPr>
          <w:p>
            <w:pPr>
              <w:pStyle w:val="TableParagraph"/>
              <w:spacing w:before="3"/>
              <w:ind w:right="-15"/>
              <w:jc w:val="right"/>
              <w:rPr>
                <w:sz w:val="16"/>
              </w:rPr>
            </w:pPr>
            <w:r>
              <w:rPr>
                <w:sz w:val="16"/>
              </w:rPr>
              <w:t>161.815</w:t>
            </w:r>
          </w:p>
        </w:tc>
        <w:tc>
          <w:tcPr>
            <w:tcW w:w="808" w:type="dxa"/>
            <w:tcBorders>
              <w:left w:val="single" w:sz="2" w:space="0" w:color="000000"/>
              <w:bottom w:val="single" w:sz="2" w:space="0" w:color="000000"/>
              <w:right w:val="single" w:sz="2" w:space="0" w:color="000000"/>
            </w:tcBorders>
          </w:tcPr>
          <w:p>
            <w:pPr>
              <w:pStyle w:val="TableParagraph"/>
              <w:spacing w:before="3"/>
              <w:ind w:right="-15"/>
              <w:jc w:val="right"/>
              <w:rPr>
                <w:sz w:val="16"/>
              </w:rPr>
            </w:pPr>
            <w:r>
              <w:rPr>
                <w:sz w:val="16"/>
              </w:rPr>
              <w:t>4,09</w:t>
            </w:r>
          </w:p>
        </w:tc>
        <w:tc>
          <w:tcPr>
            <w:tcW w:w="809" w:type="dxa"/>
            <w:tcBorders>
              <w:left w:val="single" w:sz="2" w:space="0" w:color="000000"/>
              <w:bottom w:val="single" w:sz="2" w:space="0" w:color="000000"/>
              <w:right w:val="single" w:sz="2" w:space="0" w:color="000000"/>
            </w:tcBorders>
          </w:tcPr>
          <w:p>
            <w:pPr>
              <w:pStyle w:val="TableParagraph"/>
              <w:spacing w:before="3"/>
              <w:ind w:right="-29"/>
              <w:jc w:val="right"/>
              <w:rPr>
                <w:sz w:val="16"/>
              </w:rPr>
            </w:pPr>
            <w:r>
              <w:rPr>
                <w:sz w:val="16"/>
              </w:rPr>
              <w:t>143.271</w:t>
            </w:r>
          </w:p>
        </w:tc>
        <w:tc>
          <w:tcPr>
            <w:tcW w:w="808" w:type="dxa"/>
            <w:tcBorders>
              <w:left w:val="single" w:sz="2" w:space="0" w:color="000000"/>
              <w:bottom w:val="single" w:sz="2" w:space="0" w:color="000000"/>
              <w:right w:val="single" w:sz="2" w:space="0" w:color="000000"/>
            </w:tcBorders>
          </w:tcPr>
          <w:p>
            <w:pPr>
              <w:pStyle w:val="TableParagraph"/>
              <w:spacing w:before="3"/>
              <w:ind w:right="-29"/>
              <w:jc w:val="right"/>
              <w:rPr>
                <w:sz w:val="16"/>
              </w:rPr>
            </w:pPr>
            <w:r>
              <w:rPr>
                <w:sz w:val="16"/>
              </w:rPr>
              <w:t>153.117</w:t>
            </w:r>
          </w:p>
        </w:tc>
        <w:tc>
          <w:tcPr>
            <w:tcW w:w="813" w:type="dxa"/>
            <w:tcBorders>
              <w:left w:val="single" w:sz="2" w:space="0" w:color="000000"/>
              <w:bottom w:val="single" w:sz="2" w:space="0" w:color="000000"/>
              <w:right w:val="single" w:sz="2" w:space="0" w:color="000000"/>
            </w:tcBorders>
          </w:tcPr>
          <w:p>
            <w:pPr>
              <w:pStyle w:val="TableParagraph"/>
              <w:spacing w:before="3"/>
              <w:ind w:right="-29"/>
              <w:jc w:val="right"/>
              <w:rPr>
                <w:sz w:val="16"/>
              </w:rPr>
            </w:pPr>
            <w:r>
              <w:rPr>
                <w:sz w:val="16"/>
              </w:rPr>
              <w:t>163.659</w:t>
            </w:r>
          </w:p>
        </w:tc>
      </w:tr>
    </w:tbl>
    <w:p>
      <w:pPr>
        <w:spacing w:line="152" w:lineRule="exact" w:before="49"/>
        <w:ind w:left="0" w:right="578" w:firstLine="0"/>
        <w:jc w:val="right"/>
        <w:rPr>
          <w:rFonts w:ascii="Arial"/>
          <w:sz w:val="16"/>
        </w:rPr>
      </w:pPr>
      <w:r>
        <w:rPr>
          <w:rFonts w:ascii="Arial"/>
          <w:sz w:val="16"/>
        </w:rPr>
        <w:t>27</w:t>
      </w:r>
    </w:p>
    <w:p>
      <w:pPr>
        <w:spacing w:after="0" w:line="152" w:lineRule="exact"/>
        <w:jc w:val="right"/>
        <w:rPr>
          <w:rFonts w:ascii="Arial"/>
          <w:sz w:val="16"/>
        </w:rPr>
        <w:sectPr>
          <w:headerReference w:type="default" r:id="rId27"/>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6" w:hRule="atLeast"/>
        </w:trPr>
        <w:tc>
          <w:tcPr>
            <w:tcW w:w="438" w:type="dxa"/>
            <w:tcBorders>
              <w:top w:val="single" w:sz="2" w:space="0" w:color="000000"/>
              <w:left w:val="single" w:sz="2" w:space="0" w:color="000000"/>
            </w:tcBorders>
          </w:tcPr>
          <w:p>
            <w:pPr>
              <w:pStyle w:val="TableParagraph"/>
              <w:rPr>
                <w:sz w:val="14"/>
              </w:rPr>
            </w:pPr>
          </w:p>
        </w:tc>
        <w:tc>
          <w:tcPr>
            <w:tcW w:w="438" w:type="dxa"/>
            <w:tcBorders>
              <w:top w:val="single" w:sz="2" w:space="0" w:color="000000"/>
            </w:tcBorders>
          </w:tcPr>
          <w:p>
            <w:pPr>
              <w:pStyle w:val="TableParagraph"/>
              <w:rPr>
                <w:sz w:val="14"/>
              </w:rPr>
            </w:pPr>
          </w:p>
        </w:tc>
        <w:tc>
          <w:tcPr>
            <w:tcW w:w="1493" w:type="dxa"/>
            <w:gridSpan w:val="4"/>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414"/>
              <w:rPr>
                <w:sz w:val="18"/>
              </w:rPr>
            </w:pPr>
            <w:r>
              <w:rPr>
                <w:sz w:val="18"/>
              </w:rPr>
              <w:t>II.Credite bugetare CHELTUIELI CURENTE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 CHELTUIELI DE PERSONAL</w:t>
            </w:r>
          </w:p>
          <w:p>
            <w:pPr>
              <w:pStyle w:val="TableParagraph"/>
              <w:spacing w:line="285" w:lineRule="auto" w:before="35"/>
              <w:ind w:left="64" w:right="1980"/>
              <w:rPr>
                <w:sz w:val="18"/>
              </w:rPr>
            </w:pPr>
            <w:r>
              <w:rPr>
                <w:sz w:val="18"/>
              </w:rPr>
              <w:t>I.Credite de angajament II.Credite bugetare</w:t>
            </w:r>
          </w:p>
          <w:p>
            <w:pPr>
              <w:pStyle w:val="TableParagraph"/>
              <w:spacing w:before="3"/>
              <w:ind w:left="64"/>
              <w:rPr>
                <w:sz w:val="18"/>
              </w:rPr>
            </w:pPr>
            <w:r>
              <w:rPr>
                <w:sz w:val="18"/>
              </w:rPr>
              <w:t>TITLUL II BUNURI SI SERVICII</w:t>
            </w:r>
          </w:p>
          <w:p>
            <w:pPr>
              <w:pStyle w:val="TableParagraph"/>
              <w:spacing w:line="288" w:lineRule="auto" w:before="40"/>
              <w:ind w:left="64" w:right="1980"/>
              <w:rPr>
                <w:sz w:val="18"/>
              </w:rPr>
            </w:pPr>
            <w:r>
              <w:rPr>
                <w:sz w:val="18"/>
              </w:rPr>
              <w:t>I.Credite de angajament II.Credite bugetare TITLUL III DOBANZI</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IX ASISTENTA SOCIALA</w:t>
            </w:r>
          </w:p>
          <w:p>
            <w:pPr>
              <w:pStyle w:val="TableParagraph"/>
              <w:spacing w:line="288" w:lineRule="auto" w:before="38"/>
              <w:ind w:left="64" w:right="1980"/>
              <w:rPr>
                <w:sz w:val="18"/>
              </w:rPr>
            </w:pPr>
            <w:r>
              <w:rPr>
                <w:sz w:val="18"/>
              </w:rPr>
              <w:t>I.Credite de angajament II.Credite bugetare</w:t>
            </w:r>
          </w:p>
          <w:p>
            <w:pPr>
              <w:pStyle w:val="TableParagraph"/>
              <w:spacing w:line="205" w:lineRule="exact"/>
              <w:ind w:left="64"/>
              <w:rPr>
                <w:sz w:val="18"/>
              </w:rPr>
            </w:pPr>
            <w:r>
              <w:rPr>
                <w:sz w:val="18"/>
              </w:rPr>
              <w:t>TITLUL XI ALTE CHELTUIELI</w:t>
            </w:r>
          </w:p>
          <w:p>
            <w:pPr>
              <w:pStyle w:val="TableParagraph"/>
              <w:spacing w:line="285" w:lineRule="auto" w:before="41"/>
              <w:ind w:left="64" w:right="1414"/>
              <w:rPr>
                <w:sz w:val="18"/>
              </w:rPr>
            </w:pPr>
            <w:r>
              <w:rPr>
                <w:sz w:val="18"/>
              </w:rPr>
              <w:t>I.Credite de angajament II.Credite bugetare CHELTUIELI DE CAPITAL</w:t>
            </w:r>
          </w:p>
          <w:p>
            <w:pPr>
              <w:pStyle w:val="TableParagraph"/>
              <w:spacing w:line="285" w:lineRule="auto" w:before="3"/>
              <w:ind w:left="64" w:right="1980"/>
              <w:rPr>
                <w:sz w:val="18"/>
              </w:rPr>
            </w:pPr>
            <w:r>
              <w:rPr>
                <w:sz w:val="18"/>
              </w:rPr>
              <w:t>I.Credite de angajament II.Credite bugetare</w:t>
            </w:r>
          </w:p>
          <w:p>
            <w:pPr>
              <w:pStyle w:val="TableParagraph"/>
              <w:spacing w:before="2"/>
              <w:ind w:left="64"/>
              <w:rPr>
                <w:sz w:val="18"/>
              </w:rPr>
            </w:pPr>
            <w:r>
              <w:rPr>
                <w:sz w:val="18"/>
              </w:rPr>
              <w:t>TITLUL XV ACTIVE NEFINANCIARE</w:t>
            </w:r>
          </w:p>
          <w:p>
            <w:pPr>
              <w:pStyle w:val="TableParagraph"/>
              <w:numPr>
                <w:ilvl w:val="0"/>
                <w:numId w:val="43"/>
              </w:numPr>
              <w:tabs>
                <w:tab w:pos="171" w:val="left" w:leader="none"/>
              </w:tabs>
              <w:spacing w:line="285" w:lineRule="auto" w:before="41"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42" w:lineRule="auto" w:before="3"/>
              <w:ind w:left="64"/>
              <w:rPr>
                <w:sz w:val="18"/>
              </w:rPr>
            </w:pPr>
            <w:r>
              <w:rPr>
                <w:sz w:val="18"/>
              </w:rPr>
              <w:t>PLATI EFECTUATE IN ANII PRECEDENTI SI RECUPERATE IN ANUL CURENT</w:t>
            </w:r>
          </w:p>
          <w:p>
            <w:pPr>
              <w:pStyle w:val="TableParagraph"/>
              <w:numPr>
                <w:ilvl w:val="0"/>
                <w:numId w:val="43"/>
              </w:numPr>
              <w:tabs>
                <w:tab w:pos="231" w:val="left" w:leader="none"/>
              </w:tabs>
              <w:spacing w:line="240" w:lineRule="auto" w:before="1" w:after="0"/>
              <w:ind w:left="230" w:right="0" w:hanging="166"/>
              <w:jc w:val="left"/>
              <w:rPr>
                <w:sz w:val="18"/>
              </w:rPr>
            </w:pPr>
            <w:r>
              <w:rPr>
                <w:sz w:val="18"/>
              </w:rPr>
              <w:t>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line="285" w:lineRule="auto" w:before="2"/>
              <w:ind w:left="64" w:right="2014"/>
              <w:rPr>
                <w:sz w:val="18"/>
              </w:rPr>
            </w:pPr>
            <w:r>
              <w:rPr>
                <w:sz w:val="18"/>
              </w:rPr>
              <w:t>II.Credite bugetare EXCEDENT/DEFICIT</w:t>
            </w:r>
          </w:p>
          <w:p>
            <w:pPr>
              <w:pStyle w:val="TableParagraph"/>
              <w:spacing w:before="2"/>
              <w:ind w:left="154"/>
              <w:rPr>
                <w:sz w:val="18"/>
              </w:rPr>
            </w:pPr>
            <w:r>
              <w:rPr>
                <w:sz w:val="18"/>
              </w:rPr>
              <w:t>Excedent/Deficit sistem public de pensii</w:t>
            </w:r>
          </w:p>
          <w:p>
            <w:pPr>
              <w:pStyle w:val="TableParagraph"/>
              <w:spacing w:line="210" w:lineRule="atLeast" w:before="38"/>
              <w:ind w:left="64" w:right="110" w:firstLine="90"/>
              <w:rPr>
                <w:sz w:val="18"/>
              </w:rPr>
            </w:pPr>
            <w:r>
              <w:rPr>
                <w:sz w:val="18"/>
              </w:rPr>
              <w:t>Excedent/Deficit sistem accidente de munca si boli profesionale</w:t>
            </w:r>
          </w:p>
        </w:tc>
        <w:tc>
          <w:tcPr>
            <w:tcW w:w="809" w:type="dxa"/>
            <w:tcBorders>
              <w:top w:val="single" w:sz="2" w:space="0" w:color="000000"/>
              <w:left w:val="single" w:sz="2" w:space="0" w:color="000000"/>
              <w:right w:val="single" w:sz="2" w:space="0" w:color="000000"/>
            </w:tcBorders>
          </w:tcPr>
          <w:p>
            <w:pPr>
              <w:pStyle w:val="TableParagraph"/>
              <w:spacing w:line="182" w:lineRule="exact"/>
              <w:ind w:right="-15"/>
              <w:jc w:val="right"/>
              <w:rPr>
                <w:sz w:val="16"/>
              </w:rPr>
            </w:pPr>
            <w:r>
              <w:rPr>
                <w:sz w:val="16"/>
              </w:rPr>
              <w:t>134.812</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155.455</w:t>
            </w:r>
          </w:p>
        </w:tc>
        <w:tc>
          <w:tcPr>
            <w:tcW w:w="809" w:type="dxa"/>
            <w:tcBorders>
              <w:top w:val="single" w:sz="2" w:space="0" w:color="000000"/>
              <w:left w:val="single" w:sz="2" w:space="0" w:color="000000"/>
              <w:right w:val="dashed" w:sz="2" w:space="0" w:color="000000"/>
            </w:tcBorders>
          </w:tcPr>
          <w:p>
            <w:pPr>
              <w:pStyle w:val="TableParagraph"/>
              <w:spacing w:line="183" w:lineRule="exact"/>
              <w:ind w:right="-15"/>
              <w:jc w:val="right"/>
              <w:rPr>
                <w:sz w:val="16"/>
              </w:rPr>
            </w:pPr>
            <w:r>
              <w:rPr>
                <w:sz w:val="16"/>
              </w:rPr>
              <w:t>161.815</w:t>
            </w:r>
          </w:p>
        </w:tc>
        <w:tc>
          <w:tcPr>
            <w:tcW w:w="808" w:type="dxa"/>
            <w:tcBorders>
              <w:top w:val="single" w:sz="2" w:space="0" w:color="000000"/>
              <w:left w:val="dashed" w:sz="2" w:space="0" w:color="000000"/>
              <w:right w:val="single" w:sz="2" w:space="0" w:color="000000"/>
            </w:tcBorders>
          </w:tcPr>
          <w:p>
            <w:pPr>
              <w:pStyle w:val="TableParagraph"/>
              <w:spacing w:line="183" w:lineRule="exact"/>
              <w:ind w:right="-15"/>
              <w:jc w:val="right"/>
              <w:rPr>
                <w:sz w:val="16"/>
              </w:rPr>
            </w:pPr>
            <w:r>
              <w:rPr>
                <w:sz w:val="16"/>
              </w:rPr>
              <w:t>4,09</w:t>
            </w:r>
          </w:p>
        </w:tc>
        <w:tc>
          <w:tcPr>
            <w:tcW w:w="809"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143.271</w:t>
            </w:r>
          </w:p>
        </w:tc>
        <w:tc>
          <w:tcPr>
            <w:tcW w:w="808" w:type="dxa"/>
            <w:tcBorders>
              <w:top w:val="single" w:sz="2" w:space="0" w:color="000000"/>
              <w:left w:val="single" w:sz="2" w:space="0" w:color="000000"/>
              <w:right w:val="dashed" w:sz="2" w:space="0" w:color="000000"/>
            </w:tcBorders>
          </w:tcPr>
          <w:p>
            <w:pPr>
              <w:pStyle w:val="TableParagraph"/>
              <w:spacing w:line="183" w:lineRule="exact"/>
              <w:ind w:right="-29"/>
              <w:jc w:val="right"/>
              <w:rPr>
                <w:sz w:val="16"/>
              </w:rPr>
            </w:pPr>
            <w:r>
              <w:rPr>
                <w:sz w:val="16"/>
              </w:rPr>
              <w:t>153.117</w:t>
            </w:r>
          </w:p>
        </w:tc>
        <w:tc>
          <w:tcPr>
            <w:tcW w:w="813" w:type="dxa"/>
            <w:tcBorders>
              <w:top w:val="single" w:sz="2" w:space="0" w:color="000000"/>
              <w:left w:val="dashed" w:sz="2" w:space="0" w:color="000000"/>
              <w:right w:val="single" w:sz="2" w:space="0" w:color="000000"/>
            </w:tcBorders>
          </w:tcPr>
          <w:p>
            <w:pPr>
              <w:pStyle w:val="TableParagraph"/>
              <w:spacing w:line="183" w:lineRule="exact"/>
              <w:ind w:right="-29"/>
              <w:jc w:val="right"/>
              <w:rPr>
                <w:sz w:val="16"/>
              </w:rPr>
            </w:pPr>
            <w:r>
              <w:rPr>
                <w:sz w:val="16"/>
              </w:rPr>
              <w:t>163.659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6"/>
              <w:ind w:left="490" w:right="799"/>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153.185</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161.515</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5,44</w:t>
            </w:r>
          </w:p>
        </w:tc>
        <w:tc>
          <w:tcPr>
            <w:tcW w:w="809" w:type="dxa"/>
            <w:tcBorders>
              <w:left w:val="single" w:sz="2" w:space="0" w:color="000000"/>
              <w:right w:val="single" w:sz="2" w:space="0" w:color="000000"/>
            </w:tcBorders>
          </w:tcPr>
          <w:p>
            <w:pPr>
              <w:pStyle w:val="TableParagraph"/>
              <w:spacing w:before="25"/>
              <w:ind w:right="-29"/>
              <w:jc w:val="right"/>
              <w:rPr>
                <w:sz w:val="16"/>
              </w:rPr>
            </w:pPr>
            <w:r>
              <w:rPr>
                <w:sz w:val="16"/>
              </w:rPr>
              <w:t>143.271</w:t>
            </w:r>
          </w:p>
        </w:tc>
        <w:tc>
          <w:tcPr>
            <w:tcW w:w="808" w:type="dxa"/>
            <w:tcBorders>
              <w:left w:val="single" w:sz="2" w:space="0" w:color="000000"/>
              <w:right w:val="dashed" w:sz="2" w:space="0" w:color="000000"/>
            </w:tcBorders>
          </w:tcPr>
          <w:p>
            <w:pPr>
              <w:pStyle w:val="TableParagraph"/>
              <w:spacing w:before="25"/>
              <w:ind w:right="-29"/>
              <w:jc w:val="right"/>
              <w:rPr>
                <w:sz w:val="16"/>
              </w:rPr>
            </w:pPr>
            <w:r>
              <w:rPr>
                <w:sz w:val="16"/>
              </w:rPr>
              <w:t>153.117</w:t>
            </w:r>
          </w:p>
        </w:tc>
        <w:tc>
          <w:tcPr>
            <w:tcW w:w="813" w:type="dxa"/>
            <w:tcBorders>
              <w:left w:val="dashed" w:sz="2" w:space="0" w:color="000000"/>
              <w:right w:val="single" w:sz="2" w:space="0" w:color="000000"/>
            </w:tcBorders>
          </w:tcPr>
          <w:p>
            <w:pPr>
              <w:pStyle w:val="TableParagraph"/>
              <w:spacing w:before="25"/>
              <w:ind w:right="-29"/>
              <w:jc w:val="right"/>
              <w:rPr>
                <w:sz w:val="16"/>
              </w:rPr>
            </w:pPr>
            <w:r>
              <w:rPr>
                <w:sz w:val="16"/>
              </w:rPr>
              <w:t>163.659</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136.118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153.185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161.515</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5,44</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143.271</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153.117</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163.659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10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16.197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16.835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3,94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16.304</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16.920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17.320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12.382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16.197</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16.835</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3,94</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16.304</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16.920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17.320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20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1.789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2.011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12,41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1.969</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2.024</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2.084</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1.300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1.789</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2.011</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12,41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1.969</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2.024</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2.084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57</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135.007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142.474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5,53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124.801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133.966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144.048</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122.320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135.007</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142.474</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5,53</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124.801</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133.966</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144.048</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59</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185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190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114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185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185</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190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70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71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84</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-1.331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6"/>
              <w:ind w:left="490" w:right="799"/>
              <w:jc w:val="center"/>
              <w:rPr>
                <w:sz w:val="16"/>
              </w:rPr>
            </w:pPr>
            <w:r>
              <w:rPr>
                <w:sz w:val="16"/>
              </w:rPr>
              <w:t>85</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-1.331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spacing w:before="28"/>
              <w:ind w:left="23" w:right="51"/>
              <w:jc w:val="center"/>
              <w:rPr>
                <w:sz w:val="16"/>
              </w:rPr>
            </w:pPr>
            <w:r>
              <w:rPr>
                <w:sz w:val="16"/>
              </w:rPr>
              <w:t>9903</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-865.519</w:t>
            </w:r>
          </w:p>
        </w:tc>
        <w:tc>
          <w:tcPr>
            <w:tcW w:w="808" w:type="dxa"/>
            <w:tcBorders>
              <w:left w:val="single" w:sz="2" w:space="0" w:color="000000"/>
              <w:right w:val="single" w:sz="2" w:space="0" w:color="000000"/>
            </w:tcBorders>
          </w:tcPr>
          <w:p>
            <w:pPr>
              <w:pStyle w:val="TableParagraph"/>
              <w:spacing w:before="28"/>
              <w:ind w:right="-15"/>
              <w:jc w:val="right"/>
              <w:rPr>
                <w:sz w:val="16"/>
              </w:rPr>
            </w:pPr>
            <w:r>
              <w:rPr>
                <w:sz w:val="16"/>
              </w:rPr>
              <w:t>-2.460.461</w:t>
            </w:r>
          </w:p>
        </w:tc>
        <w:tc>
          <w:tcPr>
            <w:tcW w:w="809" w:type="dxa"/>
            <w:tcBorders>
              <w:left w:val="single" w:sz="2" w:space="0" w:color="000000"/>
              <w:right w:val="single" w:sz="2" w:space="0" w:color="000000"/>
            </w:tcBorders>
          </w:tcPr>
          <w:p>
            <w:pPr>
              <w:pStyle w:val="TableParagraph"/>
              <w:spacing w:before="28"/>
              <w:ind w:right="-15"/>
              <w:jc w:val="right"/>
              <w:rPr>
                <w:sz w:val="16"/>
              </w:rPr>
            </w:pPr>
            <w:r>
              <w:rPr>
                <w:sz w:val="16"/>
              </w:rPr>
              <w:t>81.345</w:t>
            </w:r>
          </w:p>
        </w:tc>
        <w:tc>
          <w:tcPr>
            <w:tcW w:w="808" w:type="dxa"/>
            <w:tcBorders>
              <w:left w:val="single" w:sz="2" w:space="0" w:color="000000"/>
              <w:right w:val="single" w:sz="2" w:space="0" w:color="000000"/>
            </w:tcBorders>
          </w:tcPr>
          <w:p>
            <w:pPr>
              <w:pStyle w:val="TableParagraph"/>
              <w:spacing w:before="28"/>
              <w:ind w:right="-15"/>
              <w:jc w:val="right"/>
              <w:rPr>
                <w:sz w:val="16"/>
              </w:rPr>
            </w:pPr>
            <w:r>
              <w:rPr>
                <w:sz w:val="16"/>
              </w:rPr>
              <w:t>-103,31</w:t>
            </w:r>
          </w:p>
        </w:tc>
        <w:tc>
          <w:tcPr>
            <w:tcW w:w="809" w:type="dxa"/>
            <w:tcBorders>
              <w:left w:val="single" w:sz="2" w:space="0" w:color="000000"/>
              <w:right w:val="single" w:sz="2" w:space="0" w:color="000000"/>
            </w:tcBorders>
          </w:tcPr>
          <w:p>
            <w:pPr>
              <w:pStyle w:val="TableParagraph"/>
              <w:spacing w:before="28"/>
              <w:ind w:right="-29"/>
              <w:jc w:val="right"/>
              <w:rPr>
                <w:sz w:val="16"/>
              </w:rPr>
            </w:pPr>
            <w:r>
              <w:rPr>
                <w:sz w:val="16"/>
              </w:rPr>
              <w:t>123.450</w:t>
            </w:r>
          </w:p>
        </w:tc>
        <w:tc>
          <w:tcPr>
            <w:tcW w:w="808" w:type="dxa"/>
            <w:tcBorders>
              <w:left w:val="single" w:sz="2" w:space="0" w:color="000000"/>
              <w:right w:val="single" w:sz="2" w:space="0" w:color="000000"/>
            </w:tcBorders>
          </w:tcPr>
          <w:p>
            <w:pPr>
              <w:pStyle w:val="TableParagraph"/>
              <w:spacing w:before="28"/>
              <w:ind w:right="-29"/>
              <w:jc w:val="right"/>
              <w:rPr>
                <w:sz w:val="16"/>
              </w:rPr>
            </w:pPr>
            <w:r>
              <w:rPr>
                <w:sz w:val="16"/>
              </w:rPr>
              <w:t>137.504</w:t>
            </w:r>
          </w:p>
        </w:tc>
        <w:tc>
          <w:tcPr>
            <w:tcW w:w="813" w:type="dxa"/>
            <w:tcBorders>
              <w:left w:val="single" w:sz="2" w:space="0" w:color="000000"/>
              <w:right w:val="single" w:sz="2" w:space="0" w:color="000000"/>
            </w:tcBorders>
          </w:tcPr>
          <w:p>
            <w:pPr>
              <w:pStyle w:val="TableParagraph"/>
              <w:spacing w:before="28"/>
              <w:ind w:right="-29"/>
              <w:jc w:val="right"/>
              <w:rPr>
                <w:sz w:val="16"/>
              </w:rPr>
            </w:pPr>
            <w:r>
              <w:rPr>
                <w:sz w:val="16"/>
              </w:rPr>
              <w:t>149.912</w:t>
            </w:r>
          </w:p>
        </w:tc>
      </w:tr>
      <w:tr>
        <w:trPr>
          <w:trHeight w:val="242" w:hRule="atLeast"/>
        </w:trPr>
        <w:tc>
          <w:tcPr>
            <w:tcW w:w="438" w:type="dxa"/>
            <w:tcBorders>
              <w:left w:val="single" w:sz="2" w:space="0" w:color="000000"/>
            </w:tcBorders>
          </w:tcPr>
          <w:p>
            <w:pPr>
              <w:pStyle w:val="TableParagraph"/>
              <w:spacing w:before="27"/>
              <w:ind w:left="23" w:right="51"/>
              <w:jc w:val="center"/>
              <w:rPr>
                <w:sz w:val="16"/>
              </w:rPr>
            </w:pPr>
            <w:r>
              <w:rPr>
                <w:sz w:val="16"/>
              </w:rPr>
              <w:t>9903</w:t>
            </w:r>
          </w:p>
        </w:tc>
        <w:tc>
          <w:tcPr>
            <w:tcW w:w="438" w:type="dxa"/>
          </w:tcPr>
          <w:p>
            <w:pPr>
              <w:pStyle w:val="TableParagraph"/>
              <w:spacing w:before="27"/>
              <w:ind w:right="138"/>
              <w:jc w:val="right"/>
              <w:rPr>
                <w:sz w:val="16"/>
              </w:rPr>
            </w:pPr>
            <w:r>
              <w:rPr>
                <w:sz w:val="16"/>
              </w:rPr>
              <w:t>10</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-955.692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-2.524.913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43" w:hRule="atLeast"/>
        </w:trPr>
        <w:tc>
          <w:tcPr>
            <w:tcW w:w="438" w:type="dxa"/>
            <w:tcBorders>
              <w:left w:val="single" w:sz="2" w:space="0" w:color="000000"/>
              <w:bottom w:val="single" w:sz="2" w:space="0" w:color="000000"/>
            </w:tcBorders>
          </w:tcPr>
          <w:p>
            <w:pPr>
              <w:pStyle w:val="TableParagraph"/>
              <w:spacing w:before="27"/>
              <w:ind w:left="23" w:right="51"/>
              <w:jc w:val="center"/>
              <w:rPr>
                <w:sz w:val="16"/>
              </w:rPr>
            </w:pPr>
            <w:r>
              <w:rPr>
                <w:sz w:val="16"/>
              </w:rPr>
              <w:t>9903</w:t>
            </w:r>
          </w:p>
        </w:tc>
        <w:tc>
          <w:tcPr>
            <w:tcW w:w="438" w:type="dxa"/>
            <w:tcBorders>
              <w:bottom w:val="single" w:sz="2" w:space="0" w:color="000000"/>
            </w:tcBorders>
          </w:tcPr>
          <w:p>
            <w:pPr>
              <w:pStyle w:val="TableParagraph"/>
              <w:spacing w:before="27"/>
              <w:ind w:right="138"/>
              <w:jc w:val="right"/>
              <w:rPr>
                <w:sz w:val="16"/>
              </w:rPr>
            </w:pPr>
            <w:r>
              <w:rPr>
                <w:sz w:val="16"/>
              </w:rPr>
              <w:t>11</w:t>
            </w:r>
          </w:p>
        </w:tc>
        <w:tc>
          <w:tcPr>
            <w:tcW w:w="1493" w:type="dxa"/>
            <w:gridSpan w:val="4"/>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spacing w:before="24"/>
              <w:ind w:right="-15"/>
              <w:jc w:val="right"/>
              <w:rPr>
                <w:sz w:val="16"/>
              </w:rPr>
            </w:pPr>
            <w:r>
              <w:rPr>
                <w:sz w:val="16"/>
              </w:rPr>
              <w:t>48.551</w:t>
            </w:r>
          </w:p>
        </w:tc>
        <w:tc>
          <w:tcPr>
            <w:tcW w:w="808" w:type="dxa"/>
            <w:tcBorders>
              <w:left w:val="single" w:sz="2" w:space="0" w:color="000000"/>
              <w:bottom w:val="single" w:sz="2" w:space="0" w:color="000000"/>
              <w:right w:val="single" w:sz="2" w:space="0" w:color="000000"/>
            </w:tcBorders>
          </w:tcPr>
          <w:p>
            <w:pPr>
              <w:pStyle w:val="TableParagraph"/>
              <w:spacing w:before="27"/>
              <w:ind w:right="-15"/>
              <w:jc w:val="right"/>
              <w:rPr>
                <w:sz w:val="16"/>
              </w:rPr>
            </w:pPr>
            <w:r>
              <w:rPr>
                <w:sz w:val="16"/>
              </w:rPr>
              <w:t>64.452</w:t>
            </w:r>
          </w:p>
        </w:tc>
        <w:tc>
          <w:tcPr>
            <w:tcW w:w="809" w:type="dxa"/>
            <w:tcBorders>
              <w:left w:val="single" w:sz="2" w:space="0" w:color="000000"/>
              <w:bottom w:val="single" w:sz="2" w:space="0" w:color="000000"/>
              <w:right w:val="single" w:sz="2" w:space="0" w:color="000000"/>
            </w:tcBorders>
          </w:tcPr>
          <w:p>
            <w:pPr>
              <w:pStyle w:val="TableParagraph"/>
              <w:spacing w:before="27"/>
              <w:ind w:right="-15"/>
              <w:jc w:val="right"/>
              <w:rPr>
                <w:sz w:val="16"/>
              </w:rPr>
            </w:pPr>
            <w:r>
              <w:rPr>
                <w:sz w:val="16"/>
              </w:rPr>
              <w:t>81.345</w:t>
            </w:r>
          </w:p>
        </w:tc>
        <w:tc>
          <w:tcPr>
            <w:tcW w:w="808" w:type="dxa"/>
            <w:tcBorders>
              <w:left w:val="single" w:sz="2" w:space="0" w:color="000000"/>
              <w:bottom w:val="single" w:sz="2" w:space="0" w:color="000000"/>
              <w:right w:val="single" w:sz="2" w:space="0" w:color="000000"/>
            </w:tcBorders>
          </w:tcPr>
          <w:p>
            <w:pPr>
              <w:pStyle w:val="TableParagraph"/>
              <w:spacing w:before="27"/>
              <w:ind w:right="-15"/>
              <w:jc w:val="right"/>
              <w:rPr>
                <w:sz w:val="16"/>
              </w:rPr>
            </w:pPr>
            <w:r>
              <w:rPr>
                <w:sz w:val="16"/>
              </w:rPr>
              <w:t>26,21</w:t>
            </w:r>
          </w:p>
        </w:tc>
        <w:tc>
          <w:tcPr>
            <w:tcW w:w="809" w:type="dxa"/>
            <w:tcBorders>
              <w:left w:val="single" w:sz="2" w:space="0" w:color="000000"/>
              <w:bottom w:val="single" w:sz="2" w:space="0" w:color="000000"/>
              <w:right w:val="single" w:sz="2" w:space="0" w:color="000000"/>
            </w:tcBorders>
          </w:tcPr>
          <w:p>
            <w:pPr>
              <w:pStyle w:val="TableParagraph"/>
              <w:spacing w:before="27"/>
              <w:ind w:right="-29"/>
              <w:jc w:val="right"/>
              <w:rPr>
                <w:sz w:val="16"/>
              </w:rPr>
            </w:pPr>
            <w:r>
              <w:rPr>
                <w:sz w:val="16"/>
              </w:rPr>
              <w:t>123.450</w:t>
            </w:r>
          </w:p>
        </w:tc>
        <w:tc>
          <w:tcPr>
            <w:tcW w:w="808" w:type="dxa"/>
            <w:tcBorders>
              <w:left w:val="single" w:sz="2" w:space="0" w:color="000000"/>
              <w:bottom w:val="single" w:sz="2" w:space="0" w:color="000000"/>
              <w:right w:val="single" w:sz="2" w:space="0" w:color="000000"/>
            </w:tcBorders>
          </w:tcPr>
          <w:p>
            <w:pPr>
              <w:pStyle w:val="TableParagraph"/>
              <w:spacing w:before="27"/>
              <w:ind w:right="-29"/>
              <w:jc w:val="right"/>
              <w:rPr>
                <w:sz w:val="16"/>
              </w:rPr>
            </w:pPr>
            <w:r>
              <w:rPr>
                <w:sz w:val="16"/>
              </w:rPr>
              <w:t>137.504</w:t>
            </w:r>
          </w:p>
        </w:tc>
        <w:tc>
          <w:tcPr>
            <w:tcW w:w="813" w:type="dxa"/>
            <w:tcBorders>
              <w:left w:val="single" w:sz="2" w:space="0" w:color="000000"/>
              <w:bottom w:val="single" w:sz="2" w:space="0" w:color="000000"/>
              <w:right w:val="single" w:sz="2" w:space="0" w:color="000000"/>
            </w:tcBorders>
          </w:tcPr>
          <w:p>
            <w:pPr>
              <w:pStyle w:val="TableParagraph"/>
              <w:spacing w:before="27"/>
              <w:ind w:right="-29"/>
              <w:jc w:val="right"/>
              <w:rPr>
                <w:sz w:val="16"/>
              </w:rPr>
            </w:pPr>
            <w:r>
              <w:rPr>
                <w:sz w:val="16"/>
              </w:rPr>
              <w:t>149.912</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6"/>
        </w:rPr>
      </w:pPr>
    </w:p>
    <w:p>
      <w:pPr>
        <w:spacing w:line="152" w:lineRule="exact" w:before="95"/>
        <w:ind w:left="0" w:right="578" w:firstLine="0"/>
        <w:jc w:val="right"/>
        <w:rPr>
          <w:rFonts w:ascii="Arial"/>
          <w:sz w:val="16"/>
        </w:rPr>
      </w:pPr>
      <w:r>
        <w:rPr>
          <w:rFonts w:ascii="Arial"/>
          <w:sz w:val="16"/>
        </w:rPr>
        <w:t>28</w:t>
      </w:r>
    </w:p>
    <w:p>
      <w:pPr>
        <w:spacing w:after="0" w:line="152" w:lineRule="exact"/>
        <w:jc w:val="right"/>
        <w:rPr>
          <w:rFonts w:ascii="Arial"/>
          <w:sz w:val="16"/>
        </w:rPr>
        <w:sectPr>
          <w:headerReference w:type="default" r:id="rId28"/>
          <w:pgSz w:w="12680" w:h="15840"/>
          <w:pgMar w:header="345" w:footer="0" w:top="540" w:bottom="0" w:left="480" w:right="140"/>
        </w:sectPr>
      </w:pPr>
    </w:p>
    <w:p>
      <w:pPr>
        <w:spacing w:before="72"/>
        <w:ind w:left="255" w:right="0" w:firstLine="0"/>
        <w:jc w:val="left"/>
        <w:rPr>
          <w:b/>
          <w:sz w:val="20"/>
        </w:rPr>
      </w:pPr>
      <w:r>
        <w:rPr>
          <w:b/>
          <w:sz w:val="20"/>
        </w:rPr>
        <w:t>MINISTERUL MUNCII SI SOLIDARITATII SOCIALE</w:t>
      </w:r>
    </w:p>
    <w:p>
      <w:pPr>
        <w:spacing w:line="247" w:lineRule="auto" w:before="81"/>
        <w:ind w:left="2519" w:right="2538" w:firstLine="0"/>
        <w:jc w:val="center"/>
        <w:rPr>
          <w:b/>
          <w:sz w:val="20"/>
        </w:rPr>
      </w:pPr>
      <w:r>
        <w:rPr>
          <w:b/>
          <w:sz w:val="20"/>
        </w:rPr>
        <w:t>Bugetul pe capitole, subcapitole, paragrafe, titluri de cheltuieli, articole si alineate pe anii 2022-2027</w:t>
      </w:r>
    </w:p>
    <w:p>
      <w:pPr>
        <w:spacing w:before="18"/>
        <w:ind w:left="2519" w:right="2538" w:firstLine="0"/>
        <w:jc w:val="center"/>
        <w:rPr>
          <w:b/>
          <w:sz w:val="20"/>
        </w:rPr>
      </w:pPr>
      <w:r>
        <w:rPr>
          <w:b/>
          <w:sz w:val="20"/>
        </w:rPr>
        <w:t>(sume alocate din Bugetul asigurarilor sociale de stat)</w:t>
      </w:r>
    </w:p>
    <w:p>
      <w:pPr>
        <w:spacing w:line="240" w:lineRule="auto" w:before="5"/>
        <w:rPr>
          <w:b/>
          <w:sz w:val="16"/>
        </w:rPr>
      </w:pPr>
    </w:p>
    <w:p>
      <w:pPr>
        <w:tabs>
          <w:tab w:pos="1977" w:val="left" w:leader="none"/>
        </w:tabs>
        <w:spacing w:before="0"/>
        <w:ind w:left="0" w:right="161" w:firstLine="0"/>
        <w:jc w:val="right"/>
        <w:rPr>
          <w:b/>
          <w:sz w:val="18"/>
        </w:rPr>
      </w:pPr>
      <w:r>
        <w:rPr>
          <w:b/>
          <w:sz w:val="18"/>
        </w:rPr>
        <w:t>Anexa nr. 2 /</w:t>
      </w:r>
      <w:r>
        <w:rPr>
          <w:b/>
          <w:spacing w:val="-7"/>
          <w:sz w:val="18"/>
        </w:rPr>
        <w:t> </w:t>
      </w:r>
      <w:r>
        <w:rPr>
          <w:b/>
          <w:sz w:val="18"/>
        </w:rPr>
        <w:t>03 </w:t>
      </w:r>
      <w:r>
        <w:rPr>
          <w:b/>
          <w:spacing w:val="42"/>
          <w:sz w:val="18"/>
        </w:rPr>
        <w:t> </w:t>
      </w:r>
      <w:r>
        <w:rPr>
          <w:b/>
          <w:sz w:val="18"/>
        </w:rPr>
        <w:t>Pag.</w:t>
        <w:tab/>
        <w:t>1 - mii lei</w:t>
      </w:r>
      <w:r>
        <w:rPr>
          <w:b/>
          <w:spacing w:val="2"/>
          <w:sz w:val="18"/>
        </w:rPr>
        <w:t> </w:t>
      </w:r>
      <w:r>
        <w:rPr>
          <w:b/>
          <w:sz w:val="18"/>
        </w:rPr>
        <w:t>-</w:t>
      </w:r>
    </w:p>
    <w:p>
      <w:pPr>
        <w:spacing w:line="240" w:lineRule="auto" w:before="5"/>
        <w:rPr>
          <w:b/>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3"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302" w:hRule="atLeast"/>
        </w:trPr>
        <w:tc>
          <w:tcPr>
            <w:tcW w:w="438" w:type="dxa"/>
            <w:tcBorders>
              <w:top w:val="single" w:sz="2" w:space="0" w:color="000000"/>
              <w:left w:val="single" w:sz="2" w:space="0" w:color="000000"/>
            </w:tcBorders>
          </w:tcPr>
          <w:p>
            <w:pPr>
              <w:pStyle w:val="TableParagraph"/>
              <w:ind w:left="42"/>
              <w:rPr>
                <w:sz w:val="16"/>
              </w:rPr>
            </w:pPr>
            <w:r>
              <w:rPr>
                <w:sz w:val="16"/>
              </w:rPr>
              <w:t>5003</w:t>
            </w:r>
          </w:p>
        </w:tc>
        <w:tc>
          <w:tcPr>
            <w:tcW w:w="1224" w:type="dxa"/>
            <w:gridSpan w:val="3"/>
            <w:tcBorders>
              <w:top w:val="single" w:sz="2" w:space="0" w:color="000000"/>
            </w:tcBorders>
          </w:tcPr>
          <w:p>
            <w:pPr>
              <w:pStyle w:val="TableParagraph"/>
              <w:rPr>
                <w:sz w:val="16"/>
              </w:rPr>
            </w:pPr>
          </w:p>
        </w:tc>
        <w:tc>
          <w:tcPr>
            <w:tcW w:w="348" w:type="dxa"/>
            <w:tcBorders>
              <w:top w:val="single" w:sz="2" w:space="0" w:color="000000"/>
            </w:tcBorders>
          </w:tcPr>
          <w:p>
            <w:pPr>
              <w:pStyle w:val="TableParagraph"/>
              <w:rPr>
                <w:sz w:val="16"/>
              </w:rPr>
            </w:pPr>
          </w:p>
        </w:tc>
        <w:tc>
          <w:tcPr>
            <w:tcW w:w="359" w:type="dxa"/>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44" w:lineRule="auto"/>
              <w:ind w:left="64" w:right="110"/>
              <w:rPr>
                <w:sz w:val="18"/>
              </w:rPr>
            </w:pPr>
            <w:r>
              <w:rPr>
                <w:sz w:val="18"/>
              </w:rPr>
              <w:t>BUGETUL ASIGURARILOR SOCIALE DE STAT</w:t>
            </w:r>
          </w:p>
          <w:p>
            <w:pPr>
              <w:pStyle w:val="TableParagraph"/>
              <w:spacing w:line="288" w:lineRule="auto"/>
              <w:ind w:left="64" w:right="1414"/>
              <w:rPr>
                <w:sz w:val="18"/>
              </w:rPr>
            </w:pPr>
            <w:r>
              <w:rPr>
                <w:sz w:val="18"/>
              </w:rPr>
              <w:t>I.Credite de angajament II.Credite bugetare CHELTUIELI CURENTE</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 CHELTUIELI DE PERSONAL</w:t>
            </w:r>
          </w:p>
          <w:p>
            <w:pPr>
              <w:pStyle w:val="TableParagraph"/>
              <w:spacing w:line="288" w:lineRule="auto" w:before="30"/>
              <w:ind w:left="64" w:right="1980"/>
              <w:rPr>
                <w:sz w:val="18"/>
              </w:rPr>
            </w:pPr>
            <w:r>
              <w:rPr>
                <w:sz w:val="18"/>
              </w:rPr>
              <w:t>I.Credite de angajament II.Credite bugetare</w:t>
            </w:r>
          </w:p>
          <w:p>
            <w:pPr>
              <w:pStyle w:val="TableParagraph"/>
              <w:spacing w:line="205" w:lineRule="exact"/>
              <w:ind w:left="64"/>
              <w:rPr>
                <w:sz w:val="18"/>
              </w:rPr>
            </w:pPr>
            <w:r>
              <w:rPr>
                <w:sz w:val="18"/>
              </w:rPr>
              <w:t>TITLUL II BUNURI SI SERVICII</w:t>
            </w:r>
          </w:p>
          <w:p>
            <w:pPr>
              <w:pStyle w:val="TableParagraph"/>
              <w:spacing w:line="285" w:lineRule="auto" w:before="41"/>
              <w:ind w:left="64" w:right="1980"/>
              <w:rPr>
                <w:sz w:val="18"/>
              </w:rPr>
            </w:pPr>
            <w:r>
              <w:rPr>
                <w:sz w:val="18"/>
              </w:rPr>
              <w:t>I.Credite de angajament II.Credite bugetare TITLUL III DOBANZI</w:t>
            </w:r>
          </w:p>
          <w:p>
            <w:pPr>
              <w:pStyle w:val="TableParagraph"/>
              <w:spacing w:line="285" w:lineRule="auto" w:before="3"/>
              <w:ind w:left="64" w:right="1980"/>
              <w:rPr>
                <w:sz w:val="18"/>
              </w:rPr>
            </w:pPr>
            <w:r>
              <w:rPr>
                <w:sz w:val="18"/>
              </w:rPr>
              <w:t>I.Credite de angajament II.Credite bugetare</w:t>
            </w:r>
          </w:p>
          <w:p>
            <w:pPr>
              <w:pStyle w:val="TableParagraph"/>
              <w:spacing w:before="2"/>
              <w:ind w:left="64"/>
              <w:rPr>
                <w:sz w:val="18"/>
              </w:rPr>
            </w:pPr>
            <w:r>
              <w:rPr>
                <w:sz w:val="18"/>
              </w:rPr>
              <w:t>Alte dobanzi</w:t>
            </w:r>
          </w:p>
          <w:p>
            <w:pPr>
              <w:pStyle w:val="TableParagraph"/>
              <w:numPr>
                <w:ilvl w:val="0"/>
                <w:numId w:val="44"/>
              </w:numPr>
              <w:tabs>
                <w:tab w:pos="171" w:val="left" w:leader="none"/>
              </w:tabs>
              <w:spacing w:line="285" w:lineRule="auto" w:before="41"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before="3"/>
              <w:ind w:left="64" w:right="519" w:firstLine="90"/>
              <w:rPr>
                <w:sz w:val="18"/>
              </w:rPr>
            </w:pPr>
            <w:r>
              <w:rPr>
                <w:sz w:val="18"/>
              </w:rPr>
              <w:t>Dobanda datorata trezoreriei statului I.Credite de angajament</w:t>
            </w:r>
          </w:p>
          <w:p>
            <w:pPr>
              <w:pStyle w:val="TableParagraph"/>
              <w:numPr>
                <w:ilvl w:val="0"/>
                <w:numId w:val="44"/>
              </w:numPr>
              <w:tabs>
                <w:tab w:pos="231" w:val="left" w:leader="none"/>
              </w:tabs>
              <w:spacing w:line="240" w:lineRule="auto" w:before="1" w:after="0"/>
              <w:ind w:left="230" w:right="0" w:hanging="166"/>
              <w:jc w:val="left"/>
              <w:rPr>
                <w:sz w:val="18"/>
              </w:rPr>
            </w:pPr>
            <w:r>
              <w:rPr>
                <w:sz w:val="18"/>
              </w:rPr>
              <w:t>Credite bugetare</w:t>
            </w:r>
          </w:p>
          <w:p>
            <w:pPr>
              <w:pStyle w:val="TableParagraph"/>
              <w:spacing w:before="41"/>
              <w:ind w:left="64"/>
              <w:rPr>
                <w:sz w:val="18"/>
              </w:rPr>
            </w:pPr>
            <w:r>
              <w:rPr>
                <w:sz w:val="18"/>
              </w:rPr>
              <w:t>TITLUL VII ALTE TRANSFERURI</w:t>
            </w:r>
          </w:p>
          <w:p>
            <w:pPr>
              <w:pStyle w:val="TableParagraph"/>
              <w:spacing w:line="285" w:lineRule="auto" w:before="41"/>
              <w:ind w:left="64" w:right="1980"/>
              <w:rPr>
                <w:sz w:val="18"/>
              </w:rPr>
            </w:pPr>
            <w:r>
              <w:rPr>
                <w:sz w:val="18"/>
              </w:rPr>
              <w:t>I.Credite de angajament II.Credite bugetare</w:t>
            </w:r>
          </w:p>
          <w:p>
            <w:pPr>
              <w:pStyle w:val="TableParagraph"/>
              <w:spacing w:line="242" w:lineRule="auto" w:before="2"/>
              <w:ind w:left="64" w:right="110" w:firstLine="45"/>
              <w:rPr>
                <w:sz w:val="18"/>
              </w:rPr>
            </w:pPr>
            <w:r>
              <w:rPr>
                <w:sz w:val="18"/>
              </w:rPr>
              <w:t>B. Transferuri curente in strainatate (catre organizatii internationale)</w:t>
            </w:r>
          </w:p>
          <w:p>
            <w:pPr>
              <w:pStyle w:val="TableParagraph"/>
              <w:numPr>
                <w:ilvl w:val="0"/>
                <w:numId w:val="45"/>
              </w:numPr>
              <w:tabs>
                <w:tab w:pos="171" w:val="left" w:leader="none"/>
              </w:tabs>
              <w:spacing w:line="285" w:lineRule="auto" w:before="2"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firstLine="90"/>
              <w:rPr>
                <w:sz w:val="18"/>
              </w:rPr>
            </w:pPr>
            <w:r>
              <w:rPr>
                <w:sz w:val="18"/>
              </w:rPr>
              <w:t>Contributii si cotizatii la organisme internationale I.Credite de angajament</w:t>
            </w:r>
          </w:p>
          <w:p>
            <w:pPr>
              <w:pStyle w:val="TableParagraph"/>
              <w:numPr>
                <w:ilvl w:val="0"/>
                <w:numId w:val="45"/>
              </w:numPr>
              <w:tabs>
                <w:tab w:pos="231" w:val="left" w:leader="none"/>
              </w:tabs>
              <w:spacing w:line="205" w:lineRule="exact" w:before="0" w:after="0"/>
              <w:ind w:left="230" w:right="0" w:hanging="166"/>
              <w:jc w:val="left"/>
              <w:rPr>
                <w:sz w:val="18"/>
              </w:rPr>
            </w:pPr>
            <w:r>
              <w:rPr>
                <w:sz w:val="18"/>
              </w:rPr>
              <w:t>Credite bugetare</w:t>
            </w:r>
          </w:p>
          <w:p>
            <w:pPr>
              <w:pStyle w:val="TableParagraph"/>
              <w:spacing w:before="40"/>
              <w:ind w:left="64"/>
              <w:rPr>
                <w:sz w:val="18"/>
              </w:rPr>
            </w:pPr>
            <w:r>
              <w:rPr>
                <w:sz w:val="18"/>
              </w:rPr>
              <w:t>TITLUL IX ASISTENTA SOCIALA</w:t>
            </w:r>
          </w:p>
          <w:p>
            <w:pPr>
              <w:pStyle w:val="TableParagraph"/>
              <w:spacing w:line="288" w:lineRule="auto" w:before="41"/>
              <w:ind w:left="64" w:right="1989"/>
              <w:rPr>
                <w:sz w:val="18"/>
              </w:rPr>
            </w:pPr>
            <w:r>
              <w:rPr>
                <w:sz w:val="18"/>
              </w:rPr>
              <w:t>I.Credite de</w:t>
            </w:r>
            <w:r>
              <w:rPr>
                <w:spacing w:val="-9"/>
                <w:sz w:val="18"/>
              </w:rPr>
              <w:t> </w:t>
            </w:r>
            <w:r>
              <w:rPr>
                <w:sz w:val="18"/>
              </w:rPr>
              <w:t>angajament II.Credite bugetare Asigurari sociale 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8" w:lineRule="auto"/>
              <w:ind w:left="64" w:right="1626" w:firstLine="90"/>
              <w:rPr>
                <w:sz w:val="18"/>
              </w:rPr>
            </w:pPr>
            <w:r>
              <w:rPr>
                <w:sz w:val="18"/>
              </w:rPr>
              <w:t>Ajutoare sociale in</w:t>
            </w:r>
            <w:r>
              <w:rPr>
                <w:spacing w:val="-16"/>
                <w:sz w:val="18"/>
              </w:rPr>
              <w:t> </w:t>
            </w:r>
            <w:r>
              <w:rPr>
                <w:sz w:val="18"/>
              </w:rPr>
              <w:t>numerar I.Credite de angajament II.Credite bugetare</w:t>
            </w:r>
          </w:p>
          <w:p>
            <w:pPr>
              <w:pStyle w:val="TableParagraph"/>
              <w:spacing w:line="288" w:lineRule="auto"/>
              <w:ind w:left="64" w:right="1776" w:firstLine="90"/>
              <w:rPr>
                <w:sz w:val="18"/>
              </w:rPr>
            </w:pPr>
            <w:r>
              <w:rPr>
                <w:sz w:val="18"/>
              </w:rPr>
              <w:t>Ajutoare sociale in</w:t>
            </w:r>
            <w:r>
              <w:rPr>
                <w:spacing w:val="-16"/>
                <w:sz w:val="18"/>
              </w:rPr>
              <w:t> </w:t>
            </w:r>
            <w:r>
              <w:rPr>
                <w:sz w:val="18"/>
              </w:rPr>
              <w:t>natura 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numPr>
                <w:ilvl w:val="0"/>
                <w:numId w:val="46"/>
              </w:numPr>
              <w:tabs>
                <w:tab w:pos="171" w:val="left" w:leader="none"/>
              </w:tabs>
              <w:spacing w:line="240" w:lineRule="auto" w:before="0" w:after="0"/>
              <w:ind w:left="170" w:right="0" w:hanging="106"/>
              <w:jc w:val="left"/>
              <w:rPr>
                <w:sz w:val="18"/>
              </w:rPr>
            </w:pPr>
            <w:r>
              <w:rPr>
                <w:sz w:val="18"/>
              </w:rPr>
              <w:t>Credite de</w:t>
            </w:r>
            <w:r>
              <w:rPr>
                <w:spacing w:val="-1"/>
                <w:sz w:val="18"/>
              </w:rPr>
              <w:t> </w:t>
            </w:r>
            <w:r>
              <w:rPr>
                <w:sz w:val="18"/>
              </w:rPr>
              <w:t>angajament</w:t>
            </w:r>
          </w:p>
          <w:p>
            <w:pPr>
              <w:pStyle w:val="TableParagraph"/>
              <w:numPr>
                <w:ilvl w:val="0"/>
                <w:numId w:val="46"/>
              </w:numPr>
              <w:tabs>
                <w:tab w:pos="231" w:val="left" w:leader="none"/>
              </w:tabs>
              <w:spacing w:line="240" w:lineRule="auto" w:before="32" w:after="0"/>
              <w:ind w:left="230" w:right="0" w:hanging="166"/>
              <w:jc w:val="left"/>
              <w:rPr>
                <w:sz w:val="18"/>
              </w:rPr>
            </w:pPr>
            <w:r>
              <w:rPr>
                <w:sz w:val="18"/>
              </w:rPr>
              <w:t>Credite bugetare</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3" w:type="dxa"/>
            <w:tcBorders>
              <w:top w:val="single" w:sz="2" w:space="0" w:color="000000"/>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1"/>
              <w:ind w:right="-15"/>
              <w:jc w:val="right"/>
              <w:rPr>
                <w:sz w:val="16"/>
              </w:rPr>
            </w:pPr>
            <w:r>
              <w:rPr>
                <w:sz w:val="16"/>
              </w:rPr>
              <w:t>112.314.772</w:t>
            </w:r>
          </w:p>
        </w:tc>
        <w:tc>
          <w:tcPr>
            <w:tcW w:w="809" w:type="dxa"/>
            <w:tcBorders>
              <w:left w:val="single" w:sz="2" w:space="0" w:color="000000"/>
              <w:right w:val="dashed" w:sz="2" w:space="0" w:color="000000"/>
            </w:tcBorders>
          </w:tcPr>
          <w:p>
            <w:pPr>
              <w:pStyle w:val="TableParagraph"/>
              <w:spacing w:before="111"/>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111"/>
              <w:ind w:right="-15"/>
              <w:jc w:val="right"/>
              <w:rPr>
                <w:sz w:val="16"/>
              </w:rPr>
            </w:pPr>
            <w:r>
              <w:rPr>
                <w:sz w:val="16"/>
              </w:rPr>
              <w:t>20,33</w:t>
            </w:r>
          </w:p>
        </w:tc>
        <w:tc>
          <w:tcPr>
            <w:tcW w:w="809" w:type="dxa"/>
            <w:tcBorders>
              <w:left w:val="single" w:sz="2" w:space="0" w:color="000000"/>
              <w:right w:val="single" w:sz="2" w:space="0" w:color="000000"/>
            </w:tcBorders>
          </w:tcPr>
          <w:p>
            <w:pPr>
              <w:pStyle w:val="TableParagraph"/>
              <w:spacing w:before="111"/>
              <w:ind w:right="-29"/>
              <w:jc w:val="right"/>
              <w:rPr>
                <w:sz w:val="16"/>
              </w:rPr>
            </w:pPr>
            <w:r>
              <w:rPr>
                <w:sz w:val="16"/>
              </w:rPr>
              <w:t>163.925.383</w:t>
            </w:r>
          </w:p>
        </w:tc>
        <w:tc>
          <w:tcPr>
            <w:tcW w:w="808" w:type="dxa"/>
            <w:tcBorders>
              <w:left w:val="single" w:sz="2" w:space="0" w:color="000000"/>
              <w:right w:val="dashed" w:sz="2" w:space="0" w:color="000000"/>
            </w:tcBorders>
          </w:tcPr>
          <w:p>
            <w:pPr>
              <w:pStyle w:val="TableParagraph"/>
              <w:spacing w:before="111"/>
              <w:ind w:right="-29"/>
              <w:jc w:val="right"/>
              <w:rPr>
                <w:sz w:val="16"/>
              </w:rPr>
            </w:pPr>
            <w:r>
              <w:rPr>
                <w:sz w:val="16"/>
              </w:rPr>
              <w:t>174.410.185</w:t>
            </w:r>
          </w:p>
        </w:tc>
        <w:tc>
          <w:tcPr>
            <w:tcW w:w="813" w:type="dxa"/>
            <w:tcBorders>
              <w:left w:val="dashed" w:sz="2" w:space="0" w:color="000000"/>
              <w:right w:val="single" w:sz="2" w:space="0" w:color="000000"/>
            </w:tcBorders>
          </w:tcPr>
          <w:p>
            <w:pPr>
              <w:pStyle w:val="TableParagraph"/>
              <w:spacing w:before="111"/>
              <w:ind w:right="-29"/>
              <w:jc w:val="right"/>
              <w:rPr>
                <w:sz w:val="16"/>
              </w:rPr>
            </w:pPr>
            <w:r>
              <w:rPr>
                <w:sz w:val="16"/>
              </w:rPr>
              <w:t>183.897.355</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99.275.579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112.314.772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20,33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163.925.383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174.410.185</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183.897.355</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112.268.002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20,37</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163.923.383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174.408.185</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183.895.355</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99.287.242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112.268.002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20,37</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163.923.383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174.408.185</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183.895.355</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479.360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-3,92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483.574</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507.753</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507.753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413.135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479.360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-3,92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483.574</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507.753</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507.753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693.524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724.500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745.511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764.894</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588.833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693.524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724.500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745.511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764.894</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30,60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55.770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57.387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58.879</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30,60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55.770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57.387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58.879</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6"/>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30,60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41.260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30,60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212</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217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223</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212</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217</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223</w:t>
            </w: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110.828.525</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20,79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162.605.911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173.043.802</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182.560.000</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98.206.767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110.828.525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20,79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162.605.911</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173.043.802</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182.560.000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108.723.360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96.482.169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108.723.360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131.594.967</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21,04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2.105.165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1.724.596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2.105.165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2.279.450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8,28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1.758.367</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1.486.976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1.758.367</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1.855.000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5,50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346.798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237.621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346.798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424.450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22,39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b/>
                <w:sz w:val="18"/>
              </w:rPr>
            </w:pPr>
          </w:p>
          <w:p>
            <w:pPr>
              <w:pStyle w:val="TableParagraph"/>
              <w:spacing w:before="115"/>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71" w:hRule="atLeast"/>
        </w:trPr>
        <w:tc>
          <w:tcPr>
            <w:tcW w:w="438" w:type="dxa"/>
            <w:tcBorders>
              <w:left w:val="single" w:sz="2" w:space="0" w:color="000000"/>
              <w:bottom w:val="single" w:sz="2" w:space="0" w:color="000000"/>
            </w:tcBorders>
          </w:tcPr>
          <w:p>
            <w:pPr>
              <w:pStyle w:val="TableParagraph"/>
              <w:rPr>
                <w:sz w:val="16"/>
              </w:rPr>
            </w:pPr>
          </w:p>
        </w:tc>
        <w:tc>
          <w:tcPr>
            <w:tcW w:w="1224" w:type="dxa"/>
            <w:gridSpan w:val="3"/>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spacing w:before="24"/>
              <w:ind w:right="-15"/>
              <w:jc w:val="right"/>
              <w:rPr>
                <w:sz w:val="16"/>
              </w:rPr>
            </w:pPr>
            <w:r>
              <w:rPr>
                <w:sz w:val="16"/>
              </w:rPr>
              <w:t>574</w:t>
            </w:r>
          </w:p>
        </w:tc>
        <w:tc>
          <w:tcPr>
            <w:tcW w:w="808" w:type="dxa"/>
            <w:tcBorders>
              <w:left w:val="single" w:sz="2" w:space="0" w:color="000000"/>
              <w:bottom w:val="single" w:sz="2" w:space="0" w:color="000000"/>
              <w:right w:val="single" w:sz="2" w:space="0" w:color="000000"/>
            </w:tcBorders>
          </w:tcPr>
          <w:p>
            <w:pPr>
              <w:pStyle w:val="TableParagraph"/>
              <w:spacing w:before="27"/>
              <w:ind w:right="-15"/>
              <w:jc w:val="right"/>
              <w:rPr>
                <w:sz w:val="16"/>
              </w:rPr>
            </w:pPr>
            <w:r>
              <w:rPr>
                <w:sz w:val="16"/>
              </w:rPr>
              <w:t>15.249</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19"/>
        <w:ind w:left="0" w:right="578" w:firstLine="0"/>
        <w:jc w:val="right"/>
        <w:rPr>
          <w:rFonts w:ascii="Arial"/>
          <w:sz w:val="16"/>
        </w:rPr>
      </w:pPr>
      <w:r>
        <w:rPr>
          <w:rFonts w:ascii="Arial"/>
          <w:sz w:val="16"/>
        </w:rPr>
        <w:t>29</w:t>
      </w:r>
    </w:p>
    <w:p>
      <w:pPr>
        <w:spacing w:after="0" w:line="152" w:lineRule="exact"/>
        <w:jc w:val="right"/>
        <w:rPr>
          <w:rFonts w:ascii="Arial"/>
          <w:sz w:val="16"/>
        </w:rPr>
        <w:sectPr>
          <w:headerReference w:type="default" r:id="rId29"/>
          <w:pgSz w:w="12680" w:h="15840"/>
          <w:pgMar w:header="0" w:footer="0" w:top="22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373"/>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6" w:hRule="atLeast"/>
        </w:trPr>
        <w:tc>
          <w:tcPr>
            <w:tcW w:w="1662" w:type="dxa"/>
            <w:gridSpan w:val="4"/>
            <w:tcBorders>
              <w:top w:val="single" w:sz="2" w:space="0" w:color="000000"/>
              <w:left w:val="single" w:sz="2" w:space="0" w:color="000000"/>
            </w:tcBorders>
          </w:tcPr>
          <w:p>
            <w:pPr>
              <w:pStyle w:val="TableParagraph"/>
              <w:rPr>
                <w:sz w:val="14"/>
              </w:rPr>
            </w:pPr>
          </w:p>
        </w:tc>
        <w:tc>
          <w:tcPr>
            <w:tcW w:w="348" w:type="dxa"/>
            <w:tcBorders>
              <w:top w:val="single" w:sz="2" w:space="0" w:color="000000"/>
            </w:tcBorders>
          </w:tcPr>
          <w:p>
            <w:pPr>
              <w:pStyle w:val="TableParagraph"/>
              <w:spacing w:line="183" w:lineRule="exact"/>
              <w:ind w:left="94"/>
              <w:rPr>
                <w:sz w:val="16"/>
              </w:rPr>
            </w:pPr>
            <w:r>
              <w:rPr>
                <w:sz w:val="16"/>
              </w:rPr>
              <w:t>02</w:t>
            </w: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10"/>
              <w:rPr>
                <w:sz w:val="18"/>
              </w:rPr>
            </w:pPr>
            <w:r>
              <w:rPr>
                <w:sz w:val="18"/>
              </w:rPr>
              <w:t>Programe din Fondul Social European (FSE) I.Credite de angajament</w:t>
            </w:r>
          </w:p>
          <w:p>
            <w:pPr>
              <w:pStyle w:val="TableParagraph"/>
              <w:spacing w:line="288" w:lineRule="auto"/>
              <w:ind w:left="64" w:right="1980"/>
              <w:rPr>
                <w:sz w:val="18"/>
              </w:rPr>
            </w:pPr>
            <w:r>
              <w:rPr>
                <w:sz w:val="18"/>
              </w:rPr>
              <w:t>II.Credite bugetare Finantarea nationala I.Credite de angajament II.Credite bugetare</w:t>
            </w:r>
          </w:p>
          <w:p>
            <w:pPr>
              <w:pStyle w:val="TableParagraph"/>
              <w:spacing w:line="288" w:lineRule="auto"/>
              <w:ind w:left="64" w:right="1170" w:firstLine="45"/>
              <w:rPr>
                <w:sz w:val="18"/>
              </w:rPr>
            </w:pPr>
            <w:r>
              <w:rPr>
                <w:sz w:val="18"/>
              </w:rPr>
              <w:t>Finantarea externa nerambursabila I.Credite de angajament</w:t>
            </w:r>
          </w:p>
          <w:p>
            <w:pPr>
              <w:pStyle w:val="TableParagraph"/>
              <w:spacing w:line="205" w:lineRule="exact"/>
              <w:ind w:left="64"/>
              <w:rPr>
                <w:sz w:val="18"/>
              </w:rPr>
            </w:pPr>
            <w:r>
              <w:rPr>
                <w:sz w:val="18"/>
              </w:rPr>
              <w:t>II.Credite bugetare</w:t>
            </w:r>
          </w:p>
          <w:p>
            <w:pPr>
              <w:pStyle w:val="TableParagraph"/>
              <w:spacing w:before="30"/>
              <w:ind w:left="64"/>
              <w:rPr>
                <w:sz w:val="18"/>
              </w:rPr>
            </w:pPr>
            <w:r>
              <w:rPr>
                <w:sz w:val="18"/>
              </w:rPr>
              <w:t>TITLUL XI ALTE CHELTUIELI</w:t>
            </w:r>
          </w:p>
          <w:p>
            <w:pPr>
              <w:pStyle w:val="TableParagraph"/>
              <w:numPr>
                <w:ilvl w:val="0"/>
                <w:numId w:val="47"/>
              </w:numPr>
              <w:tabs>
                <w:tab w:pos="171" w:val="left" w:leader="none"/>
              </w:tabs>
              <w:spacing w:line="288" w:lineRule="auto" w:before="40" w:after="0"/>
              <w:ind w:left="64" w:right="1999" w:firstLine="0"/>
              <w:jc w:val="left"/>
              <w:rPr>
                <w:sz w:val="18"/>
              </w:rPr>
            </w:pPr>
            <w:r>
              <w:rPr>
                <w:sz w:val="18"/>
              </w:rPr>
              <w:t>Credite de</w:t>
            </w:r>
            <w:r>
              <w:rPr>
                <w:spacing w:val="-9"/>
                <w:sz w:val="18"/>
              </w:rPr>
              <w:t> </w:t>
            </w:r>
            <w:r>
              <w:rPr>
                <w:sz w:val="18"/>
              </w:rPr>
              <w:t>angajament II.Credite bugetare Despagubiri civile I.Credite de</w:t>
            </w:r>
            <w:r>
              <w:rPr>
                <w:spacing w:val="-9"/>
                <w:sz w:val="18"/>
              </w:rPr>
              <w:t> </w:t>
            </w:r>
            <w:r>
              <w:rPr>
                <w:sz w:val="18"/>
              </w:rPr>
              <w:t>angajament II.Credite bugetare</w:t>
            </w:r>
          </w:p>
          <w:p>
            <w:pPr>
              <w:pStyle w:val="TableParagraph"/>
              <w:spacing w:line="285" w:lineRule="auto"/>
              <w:ind w:left="64" w:right="1"/>
              <w:rPr>
                <w:sz w:val="18"/>
              </w:rPr>
            </w:pPr>
            <w:r>
              <w:rPr>
                <w:sz w:val="18"/>
              </w:rPr>
              <w:t>Sume aferente persoanelor cu handicap neincadrate I.Credite de angajament</w:t>
            </w:r>
          </w:p>
          <w:p>
            <w:pPr>
              <w:pStyle w:val="TableParagraph"/>
              <w:numPr>
                <w:ilvl w:val="0"/>
                <w:numId w:val="47"/>
              </w:numPr>
              <w:tabs>
                <w:tab w:pos="231" w:val="left" w:leader="none"/>
              </w:tabs>
              <w:spacing w:line="240" w:lineRule="auto" w:before="0" w:after="0"/>
              <w:ind w:left="230" w:right="0" w:hanging="166"/>
              <w:jc w:val="left"/>
              <w:rPr>
                <w:sz w:val="18"/>
              </w:rPr>
            </w:pPr>
            <w:r>
              <w:rPr>
                <w:sz w:val="18"/>
              </w:rPr>
              <w:t>Credite bugetare</w:t>
            </w:r>
          </w:p>
          <w:p>
            <w:pPr>
              <w:pStyle w:val="TableParagraph"/>
              <w:spacing w:line="242" w:lineRule="auto" w:before="38"/>
              <w:ind w:left="64" w:right="110"/>
              <w:rPr>
                <w:sz w:val="18"/>
              </w:rPr>
            </w:pPr>
            <w:r>
              <w:rPr>
                <w:sz w:val="18"/>
              </w:rPr>
              <w:t>TITLUL XII PROIECTE CU FINANTARE</w:t>
            </w:r>
            <w:r>
              <w:rPr>
                <w:spacing w:val="-28"/>
                <w:sz w:val="18"/>
              </w:rPr>
              <w:t> </w:t>
            </w:r>
            <w:r>
              <w:rPr>
                <w:sz w:val="18"/>
              </w:rPr>
              <w:t>DIN SUMELE REPREZENTAND ASISTENTA FINANCIARA NERAMBURSABILA AFERENTA</w:t>
            </w:r>
            <w:r>
              <w:rPr>
                <w:spacing w:val="-2"/>
                <w:sz w:val="18"/>
              </w:rPr>
              <w:t> </w:t>
            </w:r>
            <w:r>
              <w:rPr>
                <w:sz w:val="18"/>
              </w:rPr>
              <w:t>PNRR</w:t>
            </w:r>
          </w:p>
          <w:p>
            <w:pPr>
              <w:pStyle w:val="TableParagraph"/>
              <w:spacing w:line="288" w:lineRule="auto" w:before="3"/>
              <w:ind w:left="64" w:right="1989"/>
              <w:rPr>
                <w:sz w:val="18"/>
              </w:rPr>
            </w:pPr>
            <w:r>
              <w:rPr>
                <w:sz w:val="18"/>
              </w:rPr>
              <w:t>I.Credite de</w:t>
            </w:r>
            <w:r>
              <w:rPr>
                <w:spacing w:val="-9"/>
                <w:sz w:val="18"/>
              </w:rPr>
              <w:t> </w:t>
            </w:r>
            <w:r>
              <w:rPr>
                <w:sz w:val="18"/>
              </w:rPr>
              <w:t>angajament II.Credite bugetare</w:t>
            </w:r>
          </w:p>
          <w:p>
            <w:pPr>
              <w:pStyle w:val="TableParagraph"/>
              <w:spacing w:line="288" w:lineRule="auto"/>
              <w:ind w:left="64" w:right="1295"/>
              <w:rPr>
                <w:sz w:val="18"/>
              </w:rPr>
            </w:pPr>
            <w:r>
              <w:rPr>
                <w:sz w:val="18"/>
              </w:rPr>
              <w:t>Fonduri europene</w:t>
            </w:r>
            <w:r>
              <w:rPr>
                <w:spacing w:val="-14"/>
                <w:sz w:val="18"/>
              </w:rPr>
              <w:t> </w:t>
            </w:r>
            <w:r>
              <w:rPr>
                <w:sz w:val="18"/>
              </w:rPr>
              <w:t>nerambursabile I.Credite de angajament II.Credite bugetare</w:t>
            </w:r>
          </w:p>
          <w:p>
            <w:pPr>
              <w:pStyle w:val="TableParagraph"/>
              <w:spacing w:line="288" w:lineRule="auto"/>
              <w:ind w:left="64" w:right="1989"/>
              <w:rPr>
                <w:sz w:val="18"/>
              </w:rPr>
            </w:pPr>
            <w:r>
              <w:rPr>
                <w:sz w:val="18"/>
              </w:rPr>
              <w:t>Sume aferente TVA I.Credite de</w:t>
            </w:r>
            <w:r>
              <w:rPr>
                <w:spacing w:val="-9"/>
                <w:sz w:val="18"/>
              </w:rPr>
              <w:t> </w:t>
            </w:r>
            <w:r>
              <w:rPr>
                <w:sz w:val="18"/>
              </w:rPr>
              <w:t>angajament II.Credite bugetare</w:t>
            </w:r>
          </w:p>
          <w:p>
            <w:pPr>
              <w:pStyle w:val="TableParagraph"/>
              <w:spacing w:line="204" w:lineRule="exact"/>
              <w:ind w:left="64"/>
              <w:rPr>
                <w:sz w:val="18"/>
              </w:rPr>
            </w:pPr>
            <w:r>
              <w:rPr>
                <w:sz w:val="18"/>
              </w:rPr>
              <w:t>CHELTUIELI DE CAPITAL</w:t>
            </w:r>
          </w:p>
          <w:p>
            <w:pPr>
              <w:pStyle w:val="TableParagraph"/>
              <w:spacing w:line="285" w:lineRule="auto" w:before="37"/>
              <w:ind w:left="64" w:right="1980"/>
              <w:rPr>
                <w:sz w:val="18"/>
              </w:rPr>
            </w:pPr>
            <w:r>
              <w:rPr>
                <w:sz w:val="18"/>
              </w:rPr>
              <w:t>I.Credite de angajament II.Credite bugetare</w:t>
            </w:r>
          </w:p>
          <w:p>
            <w:pPr>
              <w:pStyle w:val="TableParagraph"/>
              <w:spacing w:before="2"/>
              <w:ind w:left="64"/>
              <w:rPr>
                <w:sz w:val="18"/>
              </w:rPr>
            </w:pPr>
            <w:r>
              <w:rPr>
                <w:sz w:val="18"/>
              </w:rPr>
              <w:t>TITLUL XV ACTIVE NEFINANCIARE</w:t>
            </w:r>
          </w:p>
          <w:p>
            <w:pPr>
              <w:pStyle w:val="TableParagraph"/>
              <w:spacing w:line="288" w:lineRule="auto" w:before="41"/>
              <w:ind w:left="64" w:right="1989"/>
              <w:rPr>
                <w:sz w:val="18"/>
              </w:rPr>
            </w:pPr>
            <w:r>
              <w:rPr>
                <w:sz w:val="18"/>
              </w:rPr>
              <w:t>I.Credite de</w:t>
            </w:r>
            <w:r>
              <w:rPr>
                <w:spacing w:val="-9"/>
                <w:sz w:val="18"/>
              </w:rPr>
              <w:t> </w:t>
            </w:r>
            <w:r>
              <w:rPr>
                <w:sz w:val="18"/>
              </w:rPr>
              <w:t>angajament II.Credite bugetare Active</w:t>
            </w:r>
            <w:r>
              <w:rPr>
                <w:spacing w:val="-2"/>
                <w:sz w:val="18"/>
              </w:rPr>
              <w:t> </w:t>
            </w:r>
            <w:r>
              <w:rPr>
                <w:sz w:val="18"/>
              </w:rPr>
              <w:t>fixe</w:t>
            </w:r>
          </w:p>
          <w:p>
            <w:pPr>
              <w:pStyle w:val="TableParagraph"/>
              <w:spacing w:line="288" w:lineRule="auto"/>
              <w:ind w:left="64" w:right="1989"/>
              <w:rPr>
                <w:sz w:val="18"/>
              </w:rPr>
            </w:pPr>
            <w:r>
              <w:rPr>
                <w:sz w:val="18"/>
              </w:rPr>
              <w:t>I.Credite de</w:t>
            </w:r>
            <w:r>
              <w:rPr>
                <w:spacing w:val="-9"/>
                <w:sz w:val="18"/>
              </w:rPr>
              <w:t> </w:t>
            </w:r>
            <w:r>
              <w:rPr>
                <w:sz w:val="18"/>
              </w:rPr>
              <w:t>angajament II.Credite bugetare Constructii</w:t>
            </w:r>
          </w:p>
          <w:p>
            <w:pPr>
              <w:pStyle w:val="TableParagraph"/>
              <w:numPr>
                <w:ilvl w:val="0"/>
                <w:numId w:val="48"/>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0" w:firstLine="45"/>
              <w:rPr>
                <w:sz w:val="18"/>
              </w:rPr>
            </w:pPr>
            <w:r>
              <w:rPr>
                <w:sz w:val="18"/>
              </w:rPr>
              <w:t>Masini, echipamente si mijloace de transport I.Credite de angajament</w:t>
            </w:r>
          </w:p>
          <w:p>
            <w:pPr>
              <w:pStyle w:val="TableParagraph"/>
              <w:numPr>
                <w:ilvl w:val="0"/>
                <w:numId w:val="48"/>
              </w:numPr>
              <w:tabs>
                <w:tab w:pos="231" w:val="left" w:leader="none"/>
              </w:tabs>
              <w:spacing w:line="240" w:lineRule="auto" w:before="0" w:after="0"/>
              <w:ind w:left="230" w:right="0" w:hanging="166"/>
              <w:jc w:val="left"/>
              <w:rPr>
                <w:sz w:val="18"/>
              </w:rPr>
            </w:pPr>
            <w:r>
              <w:rPr>
                <w:sz w:val="18"/>
              </w:rPr>
              <w:t>Credite bugetare</w:t>
            </w:r>
          </w:p>
          <w:p>
            <w:pPr>
              <w:pStyle w:val="TableParagraph"/>
              <w:spacing w:line="285" w:lineRule="auto" w:before="40"/>
              <w:ind w:left="64" w:right="6" w:firstLine="45"/>
              <w:rPr>
                <w:sz w:val="18"/>
              </w:rPr>
            </w:pPr>
            <w:r>
              <w:rPr>
                <w:sz w:val="18"/>
              </w:rPr>
              <w:t>Mobilier, aparatura birotica si alte active corporale I.Credite de angajament</w:t>
            </w:r>
          </w:p>
          <w:p>
            <w:pPr>
              <w:pStyle w:val="TableParagraph"/>
              <w:spacing w:line="285" w:lineRule="auto" w:before="2"/>
              <w:ind w:left="154" w:right="2345" w:hanging="90"/>
              <w:rPr>
                <w:sz w:val="18"/>
              </w:rPr>
            </w:pPr>
            <w:r>
              <w:rPr>
                <w:sz w:val="18"/>
              </w:rPr>
              <w:t>II.Credite bugetare Alte active fixe</w:t>
            </w:r>
          </w:p>
          <w:p>
            <w:pPr>
              <w:pStyle w:val="TableParagraph"/>
              <w:numPr>
                <w:ilvl w:val="0"/>
                <w:numId w:val="49"/>
              </w:numPr>
              <w:tabs>
                <w:tab w:pos="171" w:val="left" w:leader="none"/>
              </w:tabs>
              <w:spacing w:line="288" w:lineRule="auto" w:before="2"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519" w:firstLine="45"/>
              <w:rPr>
                <w:sz w:val="18"/>
              </w:rPr>
            </w:pPr>
            <w:r>
              <w:rPr>
                <w:sz w:val="18"/>
              </w:rPr>
              <w:t>Reparatii capitale aferente activelor fixe I.Credite de angajament</w:t>
            </w:r>
          </w:p>
          <w:p>
            <w:pPr>
              <w:pStyle w:val="TableParagraph"/>
              <w:numPr>
                <w:ilvl w:val="0"/>
                <w:numId w:val="49"/>
              </w:numPr>
              <w:tabs>
                <w:tab w:pos="231" w:val="left" w:leader="none"/>
              </w:tabs>
              <w:spacing w:line="205" w:lineRule="exact" w:before="0" w:after="0"/>
              <w:ind w:left="230" w:right="0" w:hanging="166"/>
              <w:jc w:val="left"/>
              <w:rPr>
                <w:sz w:val="18"/>
              </w:rPr>
            </w:pPr>
            <w:r>
              <w:rPr>
                <w:sz w:val="18"/>
              </w:rPr>
              <w:t>Credite bugetare</w:t>
            </w:r>
          </w:p>
          <w:p>
            <w:pPr>
              <w:pStyle w:val="TableParagraph"/>
              <w:spacing w:line="244" w:lineRule="auto" w:before="39"/>
              <w:ind w:left="64"/>
              <w:rPr>
                <w:sz w:val="18"/>
              </w:rPr>
            </w:pPr>
            <w:r>
              <w:rPr>
                <w:sz w:val="18"/>
              </w:rPr>
              <w:t>PLATI EFECTUATE IN ANII PRECEDENTI SI RECUPERATE IN ANUL CURENT</w:t>
            </w:r>
          </w:p>
          <w:p>
            <w:pPr>
              <w:pStyle w:val="TableParagraph"/>
              <w:spacing w:line="205" w:lineRule="exact"/>
              <w:ind w:left="64"/>
              <w:rPr>
                <w:sz w:val="18"/>
              </w:rPr>
            </w:pPr>
            <w:r>
              <w:rPr>
                <w:sz w:val="18"/>
              </w:rPr>
              <w:t>II.Credite bugetare</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15.249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15.249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2.408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2.408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12.841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12.841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4.185</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3.300</w:t>
            </w:r>
          </w:p>
        </w:tc>
        <w:tc>
          <w:tcPr>
            <w:tcW w:w="808" w:type="dxa"/>
            <w:tcBorders>
              <w:left w:val="dashed" w:sz="2" w:space="0" w:color="000000"/>
              <w:right w:val="single" w:sz="2" w:space="0" w:color="000000"/>
            </w:tcBorders>
          </w:tcPr>
          <w:p>
            <w:pPr>
              <w:pStyle w:val="TableParagraph"/>
              <w:spacing w:before="25"/>
              <w:ind w:left="403" w:right="-15"/>
              <w:rPr>
                <w:sz w:val="16"/>
              </w:rPr>
            </w:pPr>
            <w:r>
              <w:rPr>
                <w:sz w:val="16"/>
              </w:rPr>
              <w:t>-21,15</w:t>
            </w:r>
          </w:p>
        </w:tc>
        <w:tc>
          <w:tcPr>
            <w:tcW w:w="809" w:type="dxa"/>
            <w:tcBorders>
              <w:left w:val="single" w:sz="2" w:space="0" w:color="000000"/>
              <w:right w:val="single" w:sz="2" w:space="0" w:color="000000"/>
            </w:tcBorders>
          </w:tcPr>
          <w:p>
            <w:pPr>
              <w:pStyle w:val="TableParagraph"/>
              <w:spacing w:before="25"/>
              <w:ind w:right="-29"/>
              <w:jc w:val="right"/>
              <w:rPr>
                <w:sz w:val="16"/>
              </w:rPr>
            </w:pPr>
            <w:r>
              <w:rPr>
                <w:sz w:val="16"/>
              </w:rPr>
              <w:t>3.416</w:t>
            </w:r>
          </w:p>
        </w:tc>
        <w:tc>
          <w:tcPr>
            <w:tcW w:w="808" w:type="dxa"/>
            <w:tcBorders>
              <w:left w:val="single" w:sz="2" w:space="0" w:color="000000"/>
              <w:right w:val="dashed" w:sz="2" w:space="0" w:color="000000"/>
            </w:tcBorders>
          </w:tcPr>
          <w:p>
            <w:pPr>
              <w:pStyle w:val="TableParagraph"/>
              <w:spacing w:before="25"/>
              <w:ind w:right="-29"/>
              <w:jc w:val="right"/>
              <w:rPr>
                <w:sz w:val="16"/>
              </w:rPr>
            </w:pPr>
            <w:r>
              <w:rPr>
                <w:sz w:val="16"/>
              </w:rPr>
              <w:t>3.515</w:t>
            </w:r>
          </w:p>
        </w:tc>
        <w:tc>
          <w:tcPr>
            <w:tcW w:w="813" w:type="dxa"/>
            <w:tcBorders>
              <w:left w:val="dashed" w:sz="2" w:space="0" w:color="000000"/>
              <w:right w:val="single" w:sz="2" w:space="0" w:color="000000"/>
            </w:tcBorders>
          </w:tcPr>
          <w:p>
            <w:pPr>
              <w:pStyle w:val="TableParagraph"/>
              <w:spacing w:before="25"/>
              <w:ind w:right="-29"/>
              <w:jc w:val="right"/>
              <w:rPr>
                <w:sz w:val="16"/>
              </w:rPr>
            </w:pPr>
            <w:r>
              <w:rPr>
                <w:sz w:val="16"/>
              </w:rPr>
              <w:t>3.606</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3.141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4.185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3.300</w:t>
            </w:r>
          </w:p>
        </w:tc>
        <w:tc>
          <w:tcPr>
            <w:tcW w:w="808" w:type="dxa"/>
            <w:tcBorders>
              <w:left w:val="dashed" w:sz="2" w:space="0" w:color="000000"/>
              <w:right w:val="single" w:sz="2" w:space="0" w:color="000000"/>
            </w:tcBorders>
          </w:tcPr>
          <w:p>
            <w:pPr>
              <w:pStyle w:val="TableParagraph"/>
              <w:spacing w:before="27"/>
              <w:ind w:left="403" w:right="-15"/>
              <w:rPr>
                <w:sz w:val="16"/>
              </w:rPr>
            </w:pPr>
            <w:r>
              <w:rPr>
                <w:sz w:val="16"/>
              </w:rPr>
              <w:t>-21,15</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3.416</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3.515</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3.606</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17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1.495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736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1.495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970</w:t>
            </w:r>
          </w:p>
        </w:tc>
        <w:tc>
          <w:tcPr>
            <w:tcW w:w="808" w:type="dxa"/>
            <w:tcBorders>
              <w:left w:val="dashed" w:sz="2" w:space="0" w:color="000000"/>
              <w:right w:val="single" w:sz="2" w:space="0" w:color="000000"/>
            </w:tcBorders>
          </w:tcPr>
          <w:p>
            <w:pPr>
              <w:pStyle w:val="TableParagraph"/>
              <w:spacing w:before="27"/>
              <w:ind w:left="403" w:right="-15"/>
              <w:rPr>
                <w:sz w:val="16"/>
              </w:rPr>
            </w:pPr>
            <w:r>
              <w:rPr>
                <w:sz w:val="16"/>
              </w:rPr>
              <w:t>-35,12</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40</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2.690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2.406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2.690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2.330</w:t>
            </w:r>
          </w:p>
        </w:tc>
        <w:tc>
          <w:tcPr>
            <w:tcW w:w="808" w:type="dxa"/>
            <w:tcBorders>
              <w:left w:val="dashed" w:sz="2" w:space="0" w:color="000000"/>
              <w:right w:val="single" w:sz="2" w:space="0" w:color="000000"/>
            </w:tcBorders>
          </w:tcPr>
          <w:p>
            <w:pPr>
              <w:pStyle w:val="TableParagraph"/>
              <w:spacing w:before="27"/>
              <w:ind w:left="403" w:right="-15"/>
              <w:rPr>
                <w:sz w:val="16"/>
              </w:rPr>
            </w:pPr>
            <w:r>
              <w:rPr>
                <w:sz w:val="16"/>
              </w:rPr>
              <w:t>-13,38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538" w:hRule="atLeast"/>
        </w:trPr>
        <w:tc>
          <w:tcPr>
            <w:tcW w:w="1662" w:type="dxa"/>
            <w:gridSpan w:val="4"/>
            <w:tcBorders>
              <w:left w:val="single" w:sz="2" w:space="0" w:color="000000"/>
            </w:tcBorders>
          </w:tcPr>
          <w:p>
            <w:pPr>
              <w:pStyle w:val="TableParagraph"/>
              <w:spacing w:before="25"/>
              <w:ind w:right="114"/>
              <w:jc w:val="right"/>
              <w:rPr>
                <w:sz w:val="16"/>
              </w:rPr>
            </w:pPr>
            <w:r>
              <w:rPr>
                <w:sz w:val="16"/>
              </w:rPr>
              <w:t>60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7"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205.694</w:t>
            </w:r>
          </w:p>
        </w:tc>
        <w:tc>
          <w:tcPr>
            <w:tcW w:w="809" w:type="dxa"/>
            <w:tcBorders>
              <w:left w:val="single" w:sz="2" w:space="0" w:color="000000"/>
              <w:right w:val="dashed" w:sz="2" w:space="0" w:color="000000"/>
            </w:tcBorders>
          </w:tcPr>
          <w:p>
            <w:pPr>
              <w:pStyle w:val="TableParagraph"/>
              <w:rPr>
                <w:rFonts w:ascii="Arial"/>
                <w:sz w:val="18"/>
              </w:rPr>
            </w:pPr>
          </w:p>
          <w:p>
            <w:pPr>
              <w:pStyle w:val="TableParagraph"/>
              <w:spacing w:before="115"/>
              <w:ind w:right="-15"/>
              <w:jc w:val="right"/>
              <w:rPr>
                <w:sz w:val="16"/>
              </w:rPr>
            </w:pPr>
            <w:r>
              <w:rPr>
                <w:sz w:val="16"/>
              </w:rPr>
              <w:t>50.000</w:t>
            </w:r>
          </w:p>
        </w:tc>
        <w:tc>
          <w:tcPr>
            <w:tcW w:w="808" w:type="dxa"/>
            <w:tcBorders>
              <w:left w:val="dashed" w:sz="2" w:space="0" w:color="000000"/>
              <w:right w:val="single" w:sz="2" w:space="0" w:color="000000"/>
            </w:tcBorders>
          </w:tcPr>
          <w:p>
            <w:pPr>
              <w:pStyle w:val="TableParagraph"/>
              <w:rPr>
                <w:rFonts w:ascii="Arial"/>
                <w:sz w:val="18"/>
              </w:rPr>
            </w:pPr>
          </w:p>
          <w:p>
            <w:pPr>
              <w:pStyle w:val="TableParagraph"/>
              <w:spacing w:before="115"/>
              <w:ind w:left="403" w:right="-15"/>
              <w:rPr>
                <w:sz w:val="16"/>
              </w:rPr>
            </w:pPr>
            <w:r>
              <w:rPr>
                <w:sz w:val="16"/>
              </w:rPr>
              <w:t>-75,69</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50.000</w:t>
            </w:r>
          </w:p>
        </w:tc>
        <w:tc>
          <w:tcPr>
            <w:tcW w:w="808" w:type="dxa"/>
            <w:tcBorders>
              <w:left w:val="single" w:sz="2" w:space="0" w:color="000000"/>
              <w:right w:val="dashed" w:sz="2" w:space="0" w:color="000000"/>
            </w:tcBorders>
          </w:tcPr>
          <w:p>
            <w:pPr>
              <w:pStyle w:val="TableParagraph"/>
              <w:rPr>
                <w:rFonts w:ascii="Arial"/>
                <w:sz w:val="18"/>
              </w:rPr>
            </w:pPr>
          </w:p>
          <w:p>
            <w:pPr>
              <w:pStyle w:val="TableParagraph"/>
              <w:spacing w:before="115"/>
              <w:ind w:right="-29"/>
              <w:jc w:val="right"/>
              <w:rPr>
                <w:sz w:val="16"/>
              </w:rPr>
            </w:pPr>
            <w:r>
              <w:rPr>
                <w:sz w:val="16"/>
              </w:rPr>
              <w:t>50.000</w:t>
            </w: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205.694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50.000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-75,69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50.000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50.000</w:t>
            </w: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179.396</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51.077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179.396</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42.000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-76,59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26.298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3.359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26.298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8.000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-69,58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46.770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10.000</w:t>
            </w:r>
          </w:p>
        </w:tc>
        <w:tc>
          <w:tcPr>
            <w:tcW w:w="808" w:type="dxa"/>
            <w:tcBorders>
              <w:left w:val="dashed" w:sz="2" w:space="0" w:color="000000"/>
              <w:right w:val="single" w:sz="2" w:space="0" w:color="000000"/>
            </w:tcBorders>
          </w:tcPr>
          <w:p>
            <w:pPr>
              <w:pStyle w:val="TableParagraph"/>
              <w:spacing w:before="25"/>
              <w:ind w:left="403" w:right="-15"/>
              <w:rPr>
                <w:sz w:val="16"/>
              </w:rPr>
            </w:pPr>
            <w:r>
              <w:rPr>
                <w:sz w:val="16"/>
              </w:rPr>
              <w:t>-78,62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2.000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46.770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-78,62</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2.000</w:t>
            </w: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46.770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10.000</w:t>
            </w:r>
          </w:p>
        </w:tc>
        <w:tc>
          <w:tcPr>
            <w:tcW w:w="808" w:type="dxa"/>
            <w:tcBorders>
              <w:left w:val="dashed" w:sz="2" w:space="0" w:color="000000"/>
              <w:right w:val="single" w:sz="2" w:space="0" w:color="000000"/>
            </w:tcBorders>
          </w:tcPr>
          <w:p>
            <w:pPr>
              <w:pStyle w:val="TableParagraph"/>
              <w:spacing w:before="25"/>
              <w:ind w:left="403" w:right="-15"/>
              <w:rPr>
                <w:sz w:val="16"/>
              </w:rPr>
            </w:pPr>
            <w:r>
              <w:rPr>
                <w:sz w:val="16"/>
              </w:rPr>
              <w:t>-78,62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2.000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46.770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-78,62</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37.680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3.816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37.680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8.300</w:t>
            </w:r>
          </w:p>
        </w:tc>
        <w:tc>
          <w:tcPr>
            <w:tcW w:w="808" w:type="dxa"/>
            <w:tcBorders>
              <w:left w:val="dashed" w:sz="2" w:space="0" w:color="000000"/>
              <w:right w:val="single" w:sz="2" w:space="0" w:color="000000"/>
            </w:tcBorders>
          </w:tcPr>
          <w:p>
            <w:pPr>
              <w:pStyle w:val="TableParagraph"/>
              <w:spacing w:before="27"/>
              <w:ind w:left="403" w:right="-15"/>
              <w:rPr>
                <w:sz w:val="16"/>
              </w:rPr>
            </w:pPr>
            <w:r>
              <w:rPr>
                <w:sz w:val="16"/>
              </w:rPr>
              <w:t>-77,97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10.200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10.200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1.150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-88,73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1.630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146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1.630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1.150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-29,45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15.850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2.735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15.850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-62,15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9.090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4"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268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9.090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-81,30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6" w:hRule="atLeast"/>
        </w:trPr>
        <w:tc>
          <w:tcPr>
            <w:tcW w:w="1662" w:type="dxa"/>
            <w:gridSpan w:val="4"/>
            <w:tcBorders>
              <w:left w:val="single" w:sz="2" w:space="0" w:color="000000"/>
            </w:tcBorders>
          </w:tcPr>
          <w:p>
            <w:pPr>
              <w:pStyle w:val="TableParagraph"/>
              <w:spacing w:before="26"/>
              <w:ind w:right="114"/>
              <w:jc w:val="right"/>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58" w:hRule="atLeast"/>
        </w:trPr>
        <w:tc>
          <w:tcPr>
            <w:tcW w:w="1662" w:type="dxa"/>
            <w:gridSpan w:val="4"/>
            <w:tcBorders>
              <w:left w:val="single" w:sz="2" w:space="0" w:color="000000"/>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spacing w:before="110"/>
              <w:ind w:right="-15"/>
              <w:jc w:val="right"/>
              <w:rPr>
                <w:sz w:val="16"/>
              </w:rPr>
            </w:pPr>
            <w:r>
              <w:rPr>
                <w:sz w:val="16"/>
              </w:rPr>
              <w:t>-15.748</w:t>
            </w: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pStyle w:val="BodyText"/>
        <w:spacing w:before="6"/>
        <w:rPr>
          <w:rFonts w:ascii="Arial"/>
          <w:sz w:val="11"/>
        </w:rPr>
      </w:pPr>
    </w:p>
    <w:p>
      <w:pPr>
        <w:spacing w:line="152" w:lineRule="exact" w:before="95"/>
        <w:ind w:left="0" w:right="578" w:firstLine="0"/>
        <w:jc w:val="right"/>
        <w:rPr>
          <w:rFonts w:ascii="Arial"/>
          <w:sz w:val="16"/>
        </w:rPr>
      </w:pPr>
      <w:r>
        <w:rPr>
          <w:rFonts w:ascii="Arial"/>
          <w:sz w:val="16"/>
        </w:rPr>
        <w:t>30</w:t>
      </w:r>
    </w:p>
    <w:p>
      <w:pPr>
        <w:spacing w:after="0" w:line="152" w:lineRule="exact"/>
        <w:jc w:val="right"/>
        <w:rPr>
          <w:rFonts w:ascii="Arial"/>
          <w:sz w:val="16"/>
        </w:rPr>
        <w:sectPr>
          <w:headerReference w:type="default" r:id="rId30"/>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406" w:hRule="atLeast"/>
        </w:trPr>
        <w:tc>
          <w:tcPr>
            <w:tcW w:w="438" w:type="dxa"/>
            <w:tcBorders>
              <w:top w:val="single" w:sz="2" w:space="0" w:color="000000"/>
              <w:left w:val="single" w:sz="2" w:space="0" w:color="000000"/>
            </w:tcBorders>
          </w:tcPr>
          <w:p>
            <w:pPr>
              <w:pStyle w:val="TableParagraph"/>
              <w:rPr>
                <w:sz w:val="16"/>
              </w:rPr>
            </w:pPr>
          </w:p>
        </w:tc>
        <w:tc>
          <w:tcPr>
            <w:tcW w:w="438" w:type="dxa"/>
            <w:tcBorders>
              <w:top w:val="single" w:sz="2" w:space="0" w:color="000000"/>
            </w:tcBorders>
          </w:tcPr>
          <w:p>
            <w:pPr>
              <w:pStyle w:val="TableParagraph"/>
              <w:rPr>
                <w:sz w:val="16"/>
              </w:rPr>
            </w:pPr>
          </w:p>
        </w:tc>
        <w:tc>
          <w:tcPr>
            <w:tcW w:w="786" w:type="dxa"/>
            <w:gridSpan w:val="2"/>
            <w:tcBorders>
              <w:top w:val="single" w:sz="2" w:space="0" w:color="000000"/>
            </w:tcBorders>
          </w:tcPr>
          <w:p>
            <w:pPr>
              <w:pStyle w:val="TableParagraph"/>
              <w:spacing w:line="183" w:lineRule="exact"/>
              <w:ind w:left="509"/>
              <w:rPr>
                <w:sz w:val="16"/>
              </w:rPr>
            </w:pPr>
            <w:r>
              <w:rPr>
                <w:sz w:val="16"/>
              </w:rPr>
              <w:t>85</w:t>
            </w:r>
          </w:p>
        </w:tc>
        <w:tc>
          <w:tcPr>
            <w:tcW w:w="348" w:type="dxa"/>
            <w:tcBorders>
              <w:top w:val="single" w:sz="2" w:space="0" w:color="000000"/>
            </w:tcBorders>
          </w:tcPr>
          <w:p>
            <w:pPr>
              <w:pStyle w:val="TableParagraph"/>
              <w:rPr>
                <w:sz w:val="16"/>
              </w:rPr>
            </w:pPr>
          </w:p>
        </w:tc>
        <w:tc>
          <w:tcPr>
            <w:tcW w:w="359" w:type="dxa"/>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42" w:lineRule="auto"/>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ind w:left="64"/>
              <w:rPr>
                <w:sz w:val="18"/>
              </w:rPr>
            </w:pPr>
            <w:r>
              <w:rPr>
                <w:sz w:val="18"/>
              </w:rPr>
              <w:t>II.Credite bugetare</w:t>
            </w:r>
          </w:p>
          <w:p>
            <w:pPr>
              <w:pStyle w:val="TableParagraph"/>
              <w:spacing w:line="242" w:lineRule="auto" w:before="37"/>
              <w:ind w:left="64" w:right="110" w:firstLine="45"/>
              <w:rPr>
                <w:sz w:val="18"/>
              </w:rPr>
            </w:pPr>
            <w:r>
              <w:rPr>
                <w:sz w:val="18"/>
              </w:rPr>
              <w:t>Plati efectuate in anii precedenti si recuperate in anul curent</w:t>
            </w:r>
          </w:p>
          <w:p>
            <w:pPr>
              <w:pStyle w:val="TableParagraph"/>
              <w:spacing w:before="2"/>
              <w:ind w:left="64"/>
              <w:rPr>
                <w:sz w:val="18"/>
              </w:rPr>
            </w:pPr>
            <w:r>
              <w:rPr>
                <w:sz w:val="18"/>
              </w:rPr>
              <w:t>II.Credite bugetare</w:t>
            </w:r>
          </w:p>
          <w:p>
            <w:pPr>
              <w:pStyle w:val="TableParagraph"/>
              <w:spacing w:line="242" w:lineRule="auto" w:before="41"/>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42" w:lineRule="auto" w:before="40"/>
              <w:ind w:left="64" w:right="110"/>
              <w:rPr>
                <w:sz w:val="18"/>
              </w:rPr>
            </w:pPr>
            <w:r>
              <w:rPr>
                <w:sz w:val="18"/>
              </w:rPr>
              <w:t>Partea a III-a CHELTUIELI SOCIAL- CULTURALE</w:t>
            </w:r>
          </w:p>
          <w:p>
            <w:pPr>
              <w:pStyle w:val="TableParagraph"/>
              <w:spacing w:line="288" w:lineRule="auto" w:before="2"/>
              <w:ind w:left="64" w:right="1414"/>
              <w:rPr>
                <w:sz w:val="18"/>
              </w:rPr>
            </w:pPr>
            <w:r>
              <w:rPr>
                <w:sz w:val="18"/>
              </w:rPr>
              <w:t>I.Credite de angajament II.Credite bugetare CHELTUIELI CURENTE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 CHELTUIELI DE PERSONAL</w:t>
            </w:r>
          </w:p>
          <w:p>
            <w:pPr>
              <w:pStyle w:val="TableParagraph"/>
              <w:spacing w:line="285" w:lineRule="auto" w:before="40"/>
              <w:ind w:left="64" w:right="1980"/>
              <w:rPr>
                <w:sz w:val="18"/>
              </w:rPr>
            </w:pPr>
            <w:r>
              <w:rPr>
                <w:sz w:val="18"/>
              </w:rPr>
              <w:t>I.Credite de angajament II.Credite bugetare</w:t>
            </w:r>
          </w:p>
          <w:p>
            <w:pPr>
              <w:pStyle w:val="TableParagraph"/>
              <w:spacing w:before="3"/>
              <w:ind w:left="64"/>
              <w:rPr>
                <w:sz w:val="18"/>
              </w:rPr>
            </w:pPr>
            <w:r>
              <w:rPr>
                <w:sz w:val="18"/>
              </w:rPr>
              <w:t>TITLUL II BUNURI SI SERVICII</w:t>
            </w:r>
          </w:p>
          <w:p>
            <w:pPr>
              <w:pStyle w:val="TableParagraph"/>
              <w:spacing w:line="288" w:lineRule="auto" w:before="40"/>
              <w:ind w:left="64" w:right="1980"/>
              <w:rPr>
                <w:sz w:val="18"/>
              </w:rPr>
            </w:pPr>
            <w:r>
              <w:rPr>
                <w:sz w:val="18"/>
              </w:rPr>
              <w:t>I.Credite de angajament II.Credite bugetare TITLUL III DOBANZI</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VII ALTE TRANSFERURI</w:t>
            </w:r>
          </w:p>
          <w:p>
            <w:pPr>
              <w:pStyle w:val="TableParagraph"/>
              <w:spacing w:line="288" w:lineRule="auto" w:before="37"/>
              <w:ind w:left="64" w:right="1980"/>
              <w:rPr>
                <w:sz w:val="18"/>
              </w:rPr>
            </w:pPr>
            <w:r>
              <w:rPr>
                <w:sz w:val="18"/>
              </w:rPr>
              <w:t>I.Credite de angajament II.Credite bugetare</w:t>
            </w:r>
          </w:p>
          <w:p>
            <w:pPr>
              <w:pStyle w:val="TableParagraph"/>
              <w:spacing w:line="205" w:lineRule="exact"/>
              <w:ind w:left="64"/>
              <w:rPr>
                <w:sz w:val="18"/>
              </w:rPr>
            </w:pPr>
            <w:r>
              <w:rPr>
                <w:sz w:val="18"/>
              </w:rPr>
              <w:t>TITLUL IX ASISTENTA SOCIALA</w:t>
            </w:r>
          </w:p>
          <w:p>
            <w:pPr>
              <w:pStyle w:val="TableParagraph"/>
              <w:spacing w:line="285" w:lineRule="auto" w:before="41"/>
              <w:ind w:left="64" w:right="1980"/>
              <w:rPr>
                <w:sz w:val="18"/>
              </w:rPr>
            </w:pPr>
            <w:r>
              <w:rPr>
                <w:sz w:val="18"/>
              </w:rPr>
              <w:t>I.Credite de angajament II.Credite bugetare</w:t>
            </w:r>
          </w:p>
          <w:p>
            <w:pPr>
              <w:pStyle w:val="TableParagraph"/>
              <w:spacing w:line="242" w:lineRule="auto" w:before="2"/>
              <w:ind w:left="64" w:right="110"/>
              <w:rPr>
                <w:sz w:val="18"/>
              </w:rPr>
            </w:pPr>
            <w:r>
              <w:rPr>
                <w:sz w:val="18"/>
              </w:rPr>
              <w:t>TITLUL X PROIECTE CU FINANTARE DIN FONDURI EXTERNE NERAMBURSABILE AFERENTE CADRULUI FINANCIAR 2014- 2020</w:t>
            </w:r>
          </w:p>
          <w:p>
            <w:pPr>
              <w:pStyle w:val="TableParagraph"/>
              <w:spacing w:line="285" w:lineRule="auto" w:before="4"/>
              <w:ind w:left="64" w:right="1980"/>
              <w:rPr>
                <w:sz w:val="18"/>
              </w:rPr>
            </w:pPr>
            <w:r>
              <w:rPr>
                <w:sz w:val="18"/>
              </w:rPr>
              <w:t>I.Credite de angajament II.Credite bugetare</w:t>
            </w:r>
          </w:p>
          <w:p>
            <w:pPr>
              <w:pStyle w:val="TableParagraph"/>
              <w:spacing w:before="2"/>
              <w:ind w:left="64"/>
              <w:rPr>
                <w:sz w:val="18"/>
              </w:rPr>
            </w:pPr>
            <w:r>
              <w:rPr>
                <w:sz w:val="18"/>
              </w:rPr>
              <w:t>TITLUL XI ALTE CHELTUIELI</w:t>
            </w:r>
          </w:p>
          <w:p>
            <w:pPr>
              <w:pStyle w:val="TableParagraph"/>
              <w:spacing w:line="285" w:lineRule="auto" w:before="41"/>
              <w:ind w:left="64" w:right="1980"/>
              <w:rPr>
                <w:sz w:val="18"/>
              </w:rPr>
            </w:pPr>
            <w:r>
              <w:rPr>
                <w:sz w:val="18"/>
              </w:rPr>
              <w:t>I.Credite de angajament II.Credite bugetare</w:t>
            </w:r>
          </w:p>
          <w:p>
            <w:pPr>
              <w:pStyle w:val="TableParagraph"/>
              <w:spacing w:line="242" w:lineRule="auto" w:before="2"/>
              <w:ind w:left="64" w:right="110"/>
              <w:rPr>
                <w:sz w:val="18"/>
              </w:rPr>
            </w:pPr>
            <w:r>
              <w:rPr>
                <w:sz w:val="18"/>
              </w:rPr>
              <w:t>TITLUL XII PROIECTE CU FINANTARE DIN SUMELE REPREZENTAND ASISTENTA FINANCIARA NERAMBURSABILA AFERENTA PNRR</w:t>
            </w:r>
          </w:p>
          <w:p>
            <w:pPr>
              <w:pStyle w:val="TableParagraph"/>
              <w:spacing w:line="288" w:lineRule="auto" w:before="3"/>
              <w:ind w:left="64" w:right="1414"/>
              <w:rPr>
                <w:sz w:val="18"/>
              </w:rPr>
            </w:pPr>
            <w:r>
              <w:rPr>
                <w:sz w:val="18"/>
              </w:rPr>
              <w:t>I.Credite de angajament II.Credite bugetare CHELTUIELI DE CAPITAL</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XV ACTIVE NEFINANCIARE</w:t>
            </w:r>
          </w:p>
          <w:p>
            <w:pPr>
              <w:pStyle w:val="TableParagraph"/>
              <w:numPr>
                <w:ilvl w:val="0"/>
                <w:numId w:val="50"/>
              </w:numPr>
              <w:tabs>
                <w:tab w:pos="171" w:val="left" w:leader="none"/>
              </w:tabs>
              <w:spacing w:line="288" w:lineRule="auto" w:before="4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42" w:lineRule="auto"/>
              <w:ind w:left="64"/>
              <w:rPr>
                <w:sz w:val="18"/>
              </w:rPr>
            </w:pPr>
            <w:r>
              <w:rPr>
                <w:sz w:val="18"/>
              </w:rPr>
              <w:t>PLATI EFECTUATE IN ANII PRECEDENTI SI RECUPERATE IN ANUL CURENT</w:t>
            </w:r>
          </w:p>
          <w:p>
            <w:pPr>
              <w:pStyle w:val="TableParagraph"/>
              <w:numPr>
                <w:ilvl w:val="0"/>
                <w:numId w:val="50"/>
              </w:numPr>
              <w:tabs>
                <w:tab w:pos="231" w:val="left" w:leader="none"/>
              </w:tabs>
              <w:spacing w:line="240" w:lineRule="auto" w:before="1" w:after="0"/>
              <w:ind w:left="230" w:right="0" w:hanging="166"/>
              <w:jc w:val="left"/>
              <w:rPr>
                <w:sz w:val="18"/>
              </w:rPr>
            </w:pPr>
            <w:r>
              <w:rPr>
                <w:sz w:val="18"/>
              </w:rPr>
              <w:t>Credite bugetare</w:t>
            </w:r>
          </w:p>
          <w:p>
            <w:pPr>
              <w:pStyle w:val="TableParagraph"/>
              <w:spacing w:line="242" w:lineRule="auto" w:before="40"/>
              <w:ind w:left="64" w:right="110"/>
              <w:rPr>
                <w:sz w:val="18"/>
              </w:rPr>
            </w:pPr>
            <w:r>
              <w:rPr>
                <w:sz w:val="18"/>
              </w:rPr>
              <w:t>TITLUL XXI PLATI EFECTUATE IN ANII PRECEDENTI SI RECUPERATE IN ANUL</w:t>
            </w:r>
          </w:p>
          <w:p>
            <w:pPr>
              <w:pStyle w:val="TableParagraph"/>
              <w:spacing w:line="192" w:lineRule="exact" w:before="2"/>
              <w:ind w:left="64"/>
              <w:rPr>
                <w:sz w:val="18"/>
              </w:rPr>
            </w:pPr>
            <w:r>
              <w:rPr>
                <w:sz w:val="18"/>
              </w:rPr>
              <w:t>CURENT</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11" w:type="dxa"/>
            <w:tcBorders>
              <w:top w:val="single" w:sz="2" w:space="0" w:color="000000"/>
              <w:left w:val="single" w:sz="2" w:space="0" w:color="000000"/>
              <w:right w:val="single" w:sz="2" w:space="0" w:color="000000"/>
            </w:tcBorders>
          </w:tcPr>
          <w:p>
            <w:pPr>
              <w:pStyle w:val="TableParagraph"/>
              <w:rPr>
                <w:sz w:val="16"/>
              </w:rPr>
            </w:pPr>
          </w:p>
        </w:tc>
        <w:tc>
          <w:tcPr>
            <w:tcW w:w="812" w:type="dxa"/>
            <w:tcBorders>
              <w:top w:val="single" w:sz="2" w:space="0" w:color="000000"/>
              <w:left w:val="single" w:sz="2" w:space="0" w:color="000000"/>
              <w:right w:val="single" w:sz="2" w:space="0" w:color="000000"/>
            </w:tcBorders>
          </w:tcPr>
          <w:p>
            <w:pPr>
              <w:pStyle w:val="TableParagraph"/>
              <w:rPr>
                <w:sz w:val="16"/>
              </w:rPr>
            </w:pPr>
          </w:p>
        </w:tc>
      </w:tr>
      <w:tr>
        <w:trPr>
          <w:trHeight w:val="43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2"/>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101"/>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4"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spacing w:before="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9" w:hRule="atLeast"/>
        </w:trPr>
        <w:tc>
          <w:tcPr>
            <w:tcW w:w="438" w:type="dxa"/>
            <w:tcBorders>
              <w:left w:val="single" w:sz="2" w:space="0" w:color="000000"/>
            </w:tcBorders>
          </w:tcPr>
          <w:p>
            <w:pPr>
              <w:pStyle w:val="TableParagraph"/>
              <w:spacing w:before="26"/>
              <w:ind w:left="42"/>
              <w:rPr>
                <w:sz w:val="16"/>
              </w:rPr>
            </w:pPr>
            <w:r>
              <w:rPr>
                <w:sz w:val="16"/>
              </w:rPr>
              <w:t>6800</w:t>
            </w:r>
          </w:p>
        </w:tc>
        <w:tc>
          <w:tcPr>
            <w:tcW w:w="438" w:type="dxa"/>
          </w:tcPr>
          <w:p>
            <w:pPr>
              <w:pStyle w:val="TableParagraph"/>
              <w:spacing w:before="26"/>
              <w:ind w:left="137"/>
              <w:rPr>
                <w:sz w:val="16"/>
              </w:rPr>
            </w:pPr>
            <w:r>
              <w:rPr>
                <w:sz w:val="16"/>
              </w:rPr>
              <w:t>03</w:t>
            </w: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112"/>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112"/>
              <w:ind w:right="-15"/>
              <w:jc w:val="right"/>
              <w:rPr>
                <w:sz w:val="16"/>
              </w:rPr>
            </w:pPr>
            <w:r>
              <w:rPr>
                <w:sz w:val="16"/>
              </w:rPr>
              <w:t>20,33</w:t>
            </w:r>
          </w:p>
        </w:tc>
        <w:tc>
          <w:tcPr>
            <w:tcW w:w="810" w:type="dxa"/>
            <w:tcBorders>
              <w:left w:val="single" w:sz="2" w:space="0" w:color="000000"/>
              <w:right w:val="single" w:sz="2" w:space="0" w:color="000000"/>
            </w:tcBorders>
          </w:tcPr>
          <w:p>
            <w:pPr>
              <w:pStyle w:val="TableParagraph"/>
              <w:spacing w:before="112"/>
              <w:ind w:right="-15"/>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112"/>
              <w:ind w:right="-15"/>
              <w:jc w:val="right"/>
              <w:rPr>
                <w:sz w:val="16"/>
              </w:rPr>
            </w:pPr>
            <w:r>
              <w:rPr>
                <w:sz w:val="16"/>
              </w:rPr>
              <w:t>174.410.185</w:t>
            </w:r>
          </w:p>
        </w:tc>
        <w:tc>
          <w:tcPr>
            <w:tcW w:w="812" w:type="dxa"/>
            <w:tcBorders>
              <w:left w:val="dashed" w:sz="2" w:space="0" w:color="000000"/>
              <w:right w:val="single" w:sz="2" w:space="0" w:color="000000"/>
            </w:tcBorders>
          </w:tcPr>
          <w:p>
            <w:pPr>
              <w:pStyle w:val="TableParagraph"/>
              <w:spacing w:before="112"/>
              <w:ind w:right="-15"/>
              <w:jc w:val="right"/>
              <w:rPr>
                <w:sz w:val="16"/>
              </w:rPr>
            </w:pPr>
            <w:r>
              <w:rPr>
                <w:sz w:val="16"/>
              </w:rPr>
              <w:t>183.897.355</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99.275.579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112.314.772</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135.144.353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20,33</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163.925.383</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174.410.185</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183.897.355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6"/>
              <w:ind w:left="509"/>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5"/>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20,37</w:t>
            </w:r>
          </w:p>
        </w:tc>
        <w:tc>
          <w:tcPr>
            <w:tcW w:w="810" w:type="dxa"/>
            <w:tcBorders>
              <w:left w:val="single" w:sz="2" w:space="0" w:color="000000"/>
              <w:right w:val="single" w:sz="2" w:space="0" w:color="000000"/>
            </w:tcBorders>
          </w:tcPr>
          <w:p>
            <w:pPr>
              <w:pStyle w:val="TableParagraph"/>
              <w:spacing w:before="25"/>
              <w:ind w:right="-15"/>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5"/>
              <w:ind w:right="-15"/>
              <w:jc w:val="right"/>
              <w:rPr>
                <w:sz w:val="16"/>
              </w:rPr>
            </w:pPr>
            <w:r>
              <w:rPr>
                <w:sz w:val="16"/>
              </w:rPr>
              <w:t>174.408.185</w:t>
            </w:r>
          </w:p>
        </w:tc>
        <w:tc>
          <w:tcPr>
            <w:tcW w:w="812" w:type="dxa"/>
            <w:tcBorders>
              <w:left w:val="dashed" w:sz="2" w:space="0" w:color="000000"/>
              <w:right w:val="single" w:sz="2" w:space="0" w:color="000000"/>
            </w:tcBorders>
          </w:tcPr>
          <w:p>
            <w:pPr>
              <w:pStyle w:val="TableParagraph"/>
              <w:spacing w:before="25"/>
              <w:ind w:right="-15"/>
              <w:jc w:val="right"/>
              <w:rPr>
                <w:sz w:val="16"/>
              </w:rPr>
            </w:pPr>
            <w:r>
              <w:rPr>
                <w:sz w:val="16"/>
              </w:rPr>
              <w:t>183.895.355</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99.287.242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112.268.002</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135.134.353</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20,37</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163.923.383</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174.408.185</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183.895.355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-3,92</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507.753</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507.753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413.135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479.360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460.547</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-3,92</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483.574</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507.753</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507.753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-0,22</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745.511</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764.894</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588.833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693.524</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692.000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-0,22</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724.500</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745.511</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764.894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30,60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57.387</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58.879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20.159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41.260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53.884</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30,60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55.770</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57.387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58.879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55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217</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223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212</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217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223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20,79</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173.043.802</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182.560.000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98.206.767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110.828.525</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133.874.417</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20,79</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162.605.911</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173.043.802</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182.560.000</w:t>
            </w: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53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15.249</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3.606</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3.141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4.185</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3.300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-21,15</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3.416</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3.515</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3.606</w:t>
            </w: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60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53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-75,69</w:t>
            </w:r>
          </w:p>
        </w:tc>
        <w:tc>
          <w:tcPr>
            <w:tcW w:w="810"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205.694</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50.000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-75,69</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50.000</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50.000</w:t>
            </w: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2.000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2.000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2.000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4.084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46.770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10.000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-78,62</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2.000</w:t>
            </w: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-15.748</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654"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786" w:type="dxa"/>
            <w:gridSpan w:val="2"/>
            <w:tcBorders>
              <w:bottom w:val="single" w:sz="2" w:space="0" w:color="000000"/>
            </w:tcBorders>
          </w:tcPr>
          <w:p>
            <w:pPr>
              <w:pStyle w:val="TableParagraph"/>
              <w:spacing w:before="26"/>
              <w:ind w:left="509"/>
              <w:rPr>
                <w:sz w:val="16"/>
              </w:rPr>
            </w:pPr>
            <w:r>
              <w:rPr>
                <w:sz w:val="16"/>
              </w:rPr>
              <w:t>85</w:t>
            </w: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12"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24"/>
        <w:ind w:left="0" w:right="578" w:firstLine="0"/>
        <w:jc w:val="right"/>
        <w:rPr>
          <w:rFonts w:ascii="Arial"/>
          <w:sz w:val="16"/>
        </w:rPr>
      </w:pPr>
      <w:r>
        <w:rPr>
          <w:rFonts w:ascii="Arial"/>
          <w:sz w:val="16"/>
        </w:rPr>
        <w:t>31</w:t>
      </w:r>
    </w:p>
    <w:p>
      <w:pPr>
        <w:spacing w:after="0" w:line="152" w:lineRule="exact"/>
        <w:jc w:val="right"/>
        <w:rPr>
          <w:rFonts w:ascii="Arial"/>
          <w:sz w:val="16"/>
        </w:rPr>
        <w:sectPr>
          <w:headerReference w:type="default" r:id="rId31"/>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438" w:type="dxa"/>
            <w:tcBorders>
              <w:top w:val="single" w:sz="2" w:space="0" w:color="000000"/>
              <w:left w:val="single" w:sz="2" w:space="0" w:color="000000"/>
            </w:tcBorders>
          </w:tcPr>
          <w:p>
            <w:pPr>
              <w:pStyle w:val="TableParagraph"/>
              <w:rPr>
                <w:sz w:val="14"/>
              </w:rPr>
            </w:pPr>
          </w:p>
        </w:tc>
        <w:tc>
          <w:tcPr>
            <w:tcW w:w="1224" w:type="dxa"/>
            <w:gridSpan w:val="3"/>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02" w:lineRule="exact"/>
              <w:ind w:left="64"/>
              <w:rPr>
                <w:sz w:val="18"/>
              </w:rPr>
            </w:pPr>
            <w:r>
              <w:rPr>
                <w:sz w:val="18"/>
              </w:rPr>
              <w:t>II.Credite bugetare</w:t>
            </w:r>
          </w:p>
          <w:p>
            <w:pPr>
              <w:pStyle w:val="TableParagraph"/>
              <w:spacing w:before="41"/>
              <w:ind w:left="64"/>
              <w:rPr>
                <w:sz w:val="18"/>
              </w:rPr>
            </w:pPr>
            <w:r>
              <w:rPr>
                <w:sz w:val="18"/>
              </w:rPr>
              <w:t>ASIGURARI SI ASISTENTA SOCIALA</w:t>
            </w:r>
          </w:p>
          <w:p>
            <w:pPr>
              <w:pStyle w:val="TableParagraph"/>
              <w:spacing w:line="288" w:lineRule="auto" w:before="40"/>
              <w:ind w:left="64" w:right="1414"/>
              <w:rPr>
                <w:sz w:val="18"/>
              </w:rPr>
            </w:pPr>
            <w:r>
              <w:rPr>
                <w:sz w:val="18"/>
              </w:rPr>
              <w:t>I.Credite de angajament II.Credite bugetare CHELTUIELI CURENTE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 CHELTUIELI DE PERSONAL</w:t>
            </w:r>
          </w:p>
          <w:p>
            <w:pPr>
              <w:pStyle w:val="TableParagraph"/>
              <w:spacing w:line="288" w:lineRule="auto" w:before="40"/>
              <w:ind w:left="64" w:right="1980"/>
              <w:rPr>
                <w:sz w:val="18"/>
              </w:rPr>
            </w:pPr>
            <w:r>
              <w:rPr>
                <w:sz w:val="18"/>
              </w:rPr>
              <w:t>I.Credite de angajament II.Credite bugetare</w:t>
            </w:r>
          </w:p>
          <w:p>
            <w:pPr>
              <w:pStyle w:val="TableParagraph"/>
              <w:spacing w:line="205" w:lineRule="exact"/>
              <w:ind w:left="64"/>
              <w:rPr>
                <w:sz w:val="18"/>
              </w:rPr>
            </w:pPr>
            <w:r>
              <w:rPr>
                <w:sz w:val="18"/>
              </w:rPr>
              <w:t>TITLUL II BUNURI SI SERVICII</w:t>
            </w:r>
          </w:p>
          <w:p>
            <w:pPr>
              <w:pStyle w:val="TableParagraph"/>
              <w:spacing w:line="288" w:lineRule="auto" w:before="40"/>
              <w:ind w:left="64" w:right="1980"/>
              <w:rPr>
                <w:sz w:val="18"/>
              </w:rPr>
            </w:pPr>
            <w:r>
              <w:rPr>
                <w:sz w:val="18"/>
              </w:rPr>
              <w:t>I.Credite de angajament II.Credite bugetare TITLUL III DOBANZI</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109"/>
              <w:rPr>
                <w:sz w:val="18"/>
              </w:rPr>
            </w:pPr>
            <w:r>
              <w:rPr>
                <w:sz w:val="18"/>
              </w:rPr>
              <w:t>Alte dobanzi</w:t>
            </w:r>
          </w:p>
          <w:p>
            <w:pPr>
              <w:pStyle w:val="TableParagraph"/>
              <w:numPr>
                <w:ilvl w:val="0"/>
                <w:numId w:val="51"/>
              </w:numPr>
              <w:tabs>
                <w:tab w:pos="171" w:val="left" w:leader="none"/>
              </w:tabs>
              <w:spacing w:line="285" w:lineRule="auto" w:before="38"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right="519" w:firstLine="90"/>
              <w:rPr>
                <w:sz w:val="18"/>
              </w:rPr>
            </w:pPr>
            <w:r>
              <w:rPr>
                <w:sz w:val="18"/>
              </w:rPr>
              <w:t>Dobanda datorata trezoreriei statului I.Credite de angajament</w:t>
            </w:r>
          </w:p>
          <w:p>
            <w:pPr>
              <w:pStyle w:val="TableParagraph"/>
              <w:numPr>
                <w:ilvl w:val="0"/>
                <w:numId w:val="51"/>
              </w:numPr>
              <w:tabs>
                <w:tab w:pos="231" w:val="left" w:leader="none"/>
              </w:tabs>
              <w:spacing w:line="205" w:lineRule="exact" w:before="0" w:after="0"/>
              <w:ind w:left="230" w:right="0" w:hanging="166"/>
              <w:jc w:val="left"/>
              <w:rPr>
                <w:sz w:val="18"/>
              </w:rPr>
            </w:pPr>
            <w:r>
              <w:rPr>
                <w:sz w:val="18"/>
              </w:rPr>
              <w:t>Credite bugetare</w:t>
            </w:r>
          </w:p>
          <w:p>
            <w:pPr>
              <w:pStyle w:val="TableParagraph"/>
              <w:spacing w:before="40"/>
              <w:ind w:left="64"/>
              <w:rPr>
                <w:sz w:val="18"/>
              </w:rPr>
            </w:pPr>
            <w:r>
              <w:rPr>
                <w:sz w:val="18"/>
              </w:rPr>
              <w:t>TITLUL VII ALTE TRANSFERURI</w:t>
            </w:r>
          </w:p>
          <w:p>
            <w:pPr>
              <w:pStyle w:val="TableParagraph"/>
              <w:spacing w:line="285" w:lineRule="auto" w:before="42"/>
              <w:ind w:left="64" w:right="1980"/>
              <w:rPr>
                <w:sz w:val="18"/>
              </w:rPr>
            </w:pPr>
            <w:r>
              <w:rPr>
                <w:sz w:val="18"/>
              </w:rPr>
              <w:t>I.Credite de angajament II.Credite bugetare</w:t>
            </w:r>
          </w:p>
          <w:p>
            <w:pPr>
              <w:pStyle w:val="TableParagraph"/>
              <w:spacing w:line="242" w:lineRule="auto" w:before="2"/>
              <w:ind w:left="64" w:right="110" w:firstLine="45"/>
              <w:rPr>
                <w:sz w:val="18"/>
              </w:rPr>
            </w:pPr>
            <w:r>
              <w:rPr>
                <w:sz w:val="18"/>
              </w:rPr>
              <w:t>B. Transferuri curente in strainatate (catre organizatii internationale)</w:t>
            </w:r>
          </w:p>
          <w:p>
            <w:pPr>
              <w:pStyle w:val="TableParagraph"/>
              <w:numPr>
                <w:ilvl w:val="0"/>
                <w:numId w:val="52"/>
              </w:numPr>
              <w:tabs>
                <w:tab w:pos="171" w:val="left" w:leader="none"/>
              </w:tabs>
              <w:spacing w:line="288" w:lineRule="auto" w:before="1"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firstLine="90"/>
              <w:rPr>
                <w:sz w:val="18"/>
              </w:rPr>
            </w:pPr>
            <w:r>
              <w:rPr>
                <w:sz w:val="18"/>
              </w:rPr>
              <w:t>Contributii si cotizatii la organisme internationale I.Credite de angajament</w:t>
            </w:r>
          </w:p>
          <w:p>
            <w:pPr>
              <w:pStyle w:val="TableParagraph"/>
              <w:numPr>
                <w:ilvl w:val="0"/>
                <w:numId w:val="52"/>
              </w:numPr>
              <w:tabs>
                <w:tab w:pos="231" w:val="left" w:leader="none"/>
              </w:tabs>
              <w:spacing w:line="240" w:lineRule="auto" w:before="1" w:after="0"/>
              <w:ind w:left="230" w:right="0" w:hanging="166"/>
              <w:jc w:val="left"/>
              <w:rPr>
                <w:sz w:val="18"/>
              </w:rPr>
            </w:pPr>
            <w:r>
              <w:rPr>
                <w:sz w:val="18"/>
              </w:rPr>
              <w:t>Credite bugetare</w:t>
            </w:r>
          </w:p>
          <w:p>
            <w:pPr>
              <w:pStyle w:val="TableParagraph"/>
              <w:spacing w:before="40"/>
              <w:ind w:left="64"/>
              <w:rPr>
                <w:sz w:val="18"/>
              </w:rPr>
            </w:pPr>
            <w:r>
              <w:rPr>
                <w:sz w:val="18"/>
              </w:rPr>
              <w:t>TITLUL IX ASISTENTA SOCIALA</w:t>
            </w:r>
          </w:p>
          <w:p>
            <w:pPr>
              <w:pStyle w:val="TableParagraph"/>
              <w:spacing w:line="288" w:lineRule="auto" w:before="41"/>
              <w:ind w:left="64" w:right="1989"/>
              <w:rPr>
                <w:sz w:val="18"/>
              </w:rPr>
            </w:pPr>
            <w:r>
              <w:rPr>
                <w:sz w:val="18"/>
              </w:rPr>
              <w:t>I.Credite de</w:t>
            </w:r>
            <w:r>
              <w:rPr>
                <w:spacing w:val="-9"/>
                <w:sz w:val="18"/>
              </w:rPr>
              <w:t> </w:t>
            </w:r>
            <w:r>
              <w:rPr>
                <w:sz w:val="18"/>
              </w:rPr>
              <w:t>angajament II.Credite bugetare Asigurari sociale 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8" w:lineRule="auto"/>
              <w:ind w:left="64" w:right="1626" w:firstLine="90"/>
              <w:rPr>
                <w:sz w:val="18"/>
              </w:rPr>
            </w:pPr>
            <w:r>
              <w:rPr>
                <w:sz w:val="18"/>
              </w:rPr>
              <w:t>Ajutoare sociale in</w:t>
            </w:r>
            <w:r>
              <w:rPr>
                <w:spacing w:val="-16"/>
                <w:sz w:val="18"/>
              </w:rPr>
              <w:t> </w:t>
            </w:r>
            <w:r>
              <w:rPr>
                <w:sz w:val="18"/>
              </w:rPr>
              <w:t>numerar I.Credite de angajament II.Credite bugetare</w:t>
            </w:r>
          </w:p>
          <w:p>
            <w:pPr>
              <w:pStyle w:val="TableParagraph"/>
              <w:spacing w:line="285" w:lineRule="auto"/>
              <w:ind w:left="64" w:right="1776" w:firstLine="90"/>
              <w:rPr>
                <w:sz w:val="18"/>
              </w:rPr>
            </w:pPr>
            <w:r>
              <w:rPr>
                <w:sz w:val="18"/>
              </w:rPr>
              <w:t>Ajutoare sociale in</w:t>
            </w:r>
            <w:r>
              <w:rPr>
                <w:spacing w:val="-16"/>
                <w:sz w:val="18"/>
              </w:rPr>
              <w:t> </w:t>
            </w:r>
            <w:r>
              <w:rPr>
                <w:sz w:val="18"/>
              </w:rPr>
              <w:t>natura 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numPr>
                <w:ilvl w:val="0"/>
                <w:numId w:val="53"/>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0"/>
              <w:rPr>
                <w:sz w:val="18"/>
              </w:rPr>
            </w:pPr>
            <w:r>
              <w:rPr>
                <w:sz w:val="18"/>
              </w:rPr>
              <w:t>Programe din Fondul Social European (FSE) I.Credite de angajament</w:t>
            </w:r>
          </w:p>
          <w:p>
            <w:pPr>
              <w:pStyle w:val="TableParagraph"/>
              <w:numPr>
                <w:ilvl w:val="0"/>
                <w:numId w:val="53"/>
              </w:numPr>
              <w:tabs>
                <w:tab w:pos="231" w:val="left" w:leader="none"/>
              </w:tabs>
              <w:spacing w:line="240" w:lineRule="auto" w:before="2" w:after="0"/>
              <w:ind w:left="230" w:right="0" w:hanging="166"/>
              <w:jc w:val="left"/>
              <w:rPr>
                <w:sz w:val="18"/>
              </w:rPr>
            </w:pPr>
            <w:r>
              <w:rPr>
                <w:sz w:val="18"/>
              </w:rPr>
              <w:t>Credite bugetare</w:t>
            </w:r>
          </w:p>
          <w:p>
            <w:pPr>
              <w:pStyle w:val="TableParagraph"/>
              <w:spacing w:before="41"/>
              <w:ind w:left="109"/>
              <w:rPr>
                <w:sz w:val="18"/>
              </w:rPr>
            </w:pPr>
            <w:r>
              <w:rPr>
                <w:sz w:val="18"/>
              </w:rPr>
              <w:t>Finantarea</w:t>
            </w:r>
            <w:r>
              <w:rPr>
                <w:spacing w:val="-10"/>
                <w:sz w:val="18"/>
              </w:rPr>
              <w:t> </w:t>
            </w:r>
            <w:r>
              <w:rPr>
                <w:sz w:val="18"/>
              </w:rPr>
              <w:t>nationala</w:t>
            </w:r>
          </w:p>
        </w:tc>
        <w:tc>
          <w:tcPr>
            <w:tcW w:w="809" w:type="dxa"/>
            <w:tcBorders>
              <w:top w:val="single" w:sz="2" w:space="0" w:color="000000"/>
              <w:left w:val="single" w:sz="2" w:space="0" w:color="000000"/>
              <w:right w:val="single" w:sz="2" w:space="0" w:color="000000"/>
            </w:tcBorders>
          </w:tcPr>
          <w:p>
            <w:pPr>
              <w:pStyle w:val="TableParagraph"/>
              <w:spacing w:line="182" w:lineRule="exact"/>
              <w:ind w:right="-15"/>
              <w:jc w:val="right"/>
              <w:rPr>
                <w:sz w:val="16"/>
              </w:rPr>
            </w:pPr>
            <w:r>
              <w:rPr>
                <w:sz w:val="16"/>
              </w:rPr>
              <w:t>-15.748</w:t>
            </w: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3" w:hRule="atLeast"/>
        </w:trPr>
        <w:tc>
          <w:tcPr>
            <w:tcW w:w="438" w:type="dxa"/>
            <w:tcBorders>
              <w:left w:val="single" w:sz="2" w:space="0" w:color="000000"/>
            </w:tcBorders>
          </w:tcPr>
          <w:p>
            <w:pPr>
              <w:pStyle w:val="TableParagraph"/>
              <w:spacing w:before="26"/>
              <w:ind w:left="42"/>
              <w:rPr>
                <w:sz w:val="16"/>
              </w:rPr>
            </w:pPr>
            <w:r>
              <w:rPr>
                <w:sz w:val="16"/>
              </w:rPr>
              <w:t>6803</w:t>
            </w: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112.159.317</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134.982.538</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20,35</w:t>
            </w:r>
          </w:p>
        </w:tc>
        <w:tc>
          <w:tcPr>
            <w:tcW w:w="809" w:type="dxa"/>
            <w:tcBorders>
              <w:left w:val="single" w:sz="2" w:space="0" w:color="000000"/>
              <w:right w:val="single" w:sz="2" w:space="0" w:color="000000"/>
            </w:tcBorders>
          </w:tcPr>
          <w:p>
            <w:pPr>
              <w:pStyle w:val="TableParagraph"/>
              <w:spacing w:before="25"/>
              <w:ind w:right="-29"/>
              <w:jc w:val="right"/>
              <w:rPr>
                <w:sz w:val="16"/>
              </w:rPr>
            </w:pPr>
            <w:r>
              <w:rPr>
                <w:sz w:val="16"/>
              </w:rPr>
              <w:t>163.782.112</w:t>
            </w:r>
          </w:p>
        </w:tc>
        <w:tc>
          <w:tcPr>
            <w:tcW w:w="808" w:type="dxa"/>
            <w:tcBorders>
              <w:left w:val="single" w:sz="2" w:space="0" w:color="000000"/>
              <w:right w:val="dashed" w:sz="2" w:space="0" w:color="000000"/>
            </w:tcBorders>
          </w:tcPr>
          <w:p>
            <w:pPr>
              <w:pStyle w:val="TableParagraph"/>
              <w:spacing w:before="25"/>
              <w:ind w:right="-29"/>
              <w:jc w:val="right"/>
              <w:rPr>
                <w:sz w:val="16"/>
              </w:rPr>
            </w:pPr>
            <w:r>
              <w:rPr>
                <w:sz w:val="16"/>
              </w:rPr>
              <w:t>174.257.068</w:t>
            </w:r>
          </w:p>
        </w:tc>
        <w:tc>
          <w:tcPr>
            <w:tcW w:w="813" w:type="dxa"/>
            <w:tcBorders>
              <w:left w:val="dashed" w:sz="2" w:space="0" w:color="000000"/>
              <w:right w:val="single" w:sz="2" w:space="0" w:color="000000"/>
            </w:tcBorders>
          </w:tcPr>
          <w:p>
            <w:pPr>
              <w:pStyle w:val="TableParagraph"/>
              <w:spacing w:before="25"/>
              <w:ind w:right="-29"/>
              <w:jc w:val="right"/>
              <w:rPr>
                <w:sz w:val="16"/>
              </w:rPr>
            </w:pPr>
            <w:r>
              <w:rPr>
                <w:sz w:val="16"/>
              </w:rPr>
              <w:t>183.733.696</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99.140.767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112.159.317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134.982.538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20,35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163.782.112</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174.257.068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183.733.696</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112.114.817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134.972.838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20,39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163.780.112</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174.255.068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183.731.696</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99.151.124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112.114.817</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134.972.838</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20,39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163.780.112</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174.255.068</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183.731.696</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463.163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443.712</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467.270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490.833</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490.433</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400.753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463.163</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443.712</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-4,20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467.270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490.833</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490.433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691.735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689.989</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722.531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743.487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762.810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587.533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691.735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689.989</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722.531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743.487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762.810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53.874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30,59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55.763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57.380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58.872</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20.157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53.874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30,59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55.763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57.380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58.872</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20.157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53.874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30,59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20.157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41.253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53.874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30,59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212</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217</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223</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212</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217</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223</w:t>
            </w: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110.693.518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133.731.943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20,81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162.481.110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172.909.836</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182.415.952</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98.084.447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110.693.518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133.731.943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20,81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162.481.110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172.909.836</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182.415.952</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108.641.833</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96.407.762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108.641.833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131.511.943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21,05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2.051.685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1.676.684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2.051.685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2.220.000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8,20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1.726.075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1.456.624</w:t>
            </w:r>
          </w:p>
        </w:tc>
        <w:tc>
          <w:tcPr>
            <w:tcW w:w="808" w:type="dxa"/>
            <w:tcBorders>
              <w:left w:val="single" w:sz="2" w:space="0" w:color="000000"/>
              <w:right w:val="single" w:sz="2" w:space="0" w:color="000000"/>
            </w:tcBorders>
          </w:tcPr>
          <w:p>
            <w:pPr>
              <w:pStyle w:val="TableParagraph"/>
              <w:spacing w:before="28"/>
              <w:ind w:right="-15"/>
              <w:jc w:val="right"/>
              <w:rPr>
                <w:sz w:val="16"/>
              </w:rPr>
            </w:pPr>
            <w:r>
              <w:rPr>
                <w:sz w:val="16"/>
              </w:rPr>
              <w:t>1.726.075</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1.820.000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5,44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325.610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220.060</w:t>
            </w:r>
          </w:p>
        </w:tc>
        <w:tc>
          <w:tcPr>
            <w:tcW w:w="808" w:type="dxa"/>
            <w:tcBorders>
              <w:left w:val="single" w:sz="2" w:space="0" w:color="000000"/>
              <w:right w:val="single" w:sz="2" w:space="0" w:color="000000"/>
            </w:tcBorders>
          </w:tcPr>
          <w:p>
            <w:pPr>
              <w:pStyle w:val="TableParagraph"/>
              <w:spacing w:before="28"/>
              <w:ind w:right="-15"/>
              <w:jc w:val="right"/>
              <w:rPr>
                <w:sz w:val="16"/>
              </w:rPr>
            </w:pPr>
            <w:r>
              <w:rPr>
                <w:sz w:val="16"/>
              </w:rPr>
              <w:t>325.610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22,85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8"/>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574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15.249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70" w:hRule="atLeast"/>
        </w:trPr>
        <w:tc>
          <w:tcPr>
            <w:tcW w:w="438" w:type="dxa"/>
            <w:tcBorders>
              <w:left w:val="single" w:sz="2" w:space="0" w:color="000000"/>
              <w:bottom w:val="single" w:sz="2" w:space="0" w:color="000000"/>
            </w:tcBorders>
          </w:tcPr>
          <w:p>
            <w:pPr>
              <w:pStyle w:val="TableParagraph"/>
              <w:rPr>
                <w:sz w:val="16"/>
              </w:rPr>
            </w:pPr>
          </w:p>
        </w:tc>
        <w:tc>
          <w:tcPr>
            <w:tcW w:w="1224" w:type="dxa"/>
            <w:gridSpan w:val="3"/>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pStyle w:val="BodyText"/>
        <w:spacing w:before="6"/>
        <w:rPr>
          <w:rFonts w:ascii="Arial"/>
          <w:sz w:val="11"/>
        </w:rPr>
      </w:pPr>
    </w:p>
    <w:p>
      <w:pPr>
        <w:spacing w:line="152" w:lineRule="exact" w:before="95"/>
        <w:ind w:left="0" w:right="578" w:firstLine="0"/>
        <w:jc w:val="right"/>
        <w:rPr>
          <w:rFonts w:ascii="Arial"/>
          <w:sz w:val="16"/>
        </w:rPr>
      </w:pPr>
      <w:r>
        <w:rPr>
          <w:rFonts w:ascii="Arial"/>
          <w:sz w:val="16"/>
        </w:rPr>
        <w:t>32</w:t>
      </w:r>
    </w:p>
    <w:p>
      <w:pPr>
        <w:spacing w:after="0" w:line="152" w:lineRule="exact"/>
        <w:jc w:val="right"/>
        <w:rPr>
          <w:rFonts w:ascii="Arial"/>
          <w:sz w:val="16"/>
        </w:rPr>
        <w:sectPr>
          <w:headerReference w:type="default" r:id="rId32"/>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373"/>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1662" w:type="dxa"/>
            <w:gridSpan w:val="4"/>
            <w:tcBorders>
              <w:top w:val="single" w:sz="2" w:space="0" w:color="000000"/>
              <w:left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numPr>
                <w:ilvl w:val="0"/>
                <w:numId w:val="54"/>
              </w:numPr>
              <w:tabs>
                <w:tab w:pos="171" w:val="left" w:leader="none"/>
              </w:tabs>
              <w:spacing w:line="288"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70" w:firstLine="45"/>
              <w:rPr>
                <w:sz w:val="18"/>
              </w:rPr>
            </w:pPr>
            <w:r>
              <w:rPr>
                <w:sz w:val="18"/>
              </w:rPr>
              <w:t>Finantarea externa nerambursabila I.Credite de angajament</w:t>
            </w:r>
          </w:p>
          <w:p>
            <w:pPr>
              <w:pStyle w:val="TableParagraph"/>
              <w:numPr>
                <w:ilvl w:val="0"/>
                <w:numId w:val="54"/>
              </w:numPr>
              <w:tabs>
                <w:tab w:pos="231" w:val="left" w:leader="none"/>
              </w:tabs>
              <w:spacing w:line="240" w:lineRule="auto" w:before="0" w:after="0"/>
              <w:ind w:left="230" w:right="0" w:hanging="166"/>
              <w:jc w:val="left"/>
              <w:rPr>
                <w:sz w:val="18"/>
              </w:rPr>
            </w:pPr>
            <w:r>
              <w:rPr>
                <w:sz w:val="18"/>
              </w:rPr>
              <w:t>Credite bugetare</w:t>
            </w:r>
          </w:p>
          <w:p>
            <w:pPr>
              <w:pStyle w:val="TableParagraph"/>
              <w:spacing w:before="36"/>
              <w:ind w:left="64"/>
              <w:rPr>
                <w:sz w:val="18"/>
              </w:rPr>
            </w:pPr>
            <w:r>
              <w:rPr>
                <w:sz w:val="18"/>
              </w:rPr>
              <w:t>TITLUL XI ALTE CHELTUIELI</w:t>
            </w:r>
          </w:p>
          <w:p>
            <w:pPr>
              <w:pStyle w:val="TableParagraph"/>
              <w:numPr>
                <w:ilvl w:val="0"/>
                <w:numId w:val="55"/>
              </w:numPr>
              <w:tabs>
                <w:tab w:pos="171" w:val="left" w:leader="none"/>
              </w:tabs>
              <w:spacing w:line="288" w:lineRule="auto" w:before="40" w:after="0"/>
              <w:ind w:left="64" w:right="1999" w:firstLine="0"/>
              <w:jc w:val="left"/>
              <w:rPr>
                <w:sz w:val="18"/>
              </w:rPr>
            </w:pPr>
            <w:r>
              <w:rPr>
                <w:sz w:val="18"/>
              </w:rPr>
              <w:t>Credite de</w:t>
            </w:r>
            <w:r>
              <w:rPr>
                <w:spacing w:val="-9"/>
                <w:sz w:val="18"/>
              </w:rPr>
              <w:t> </w:t>
            </w:r>
            <w:r>
              <w:rPr>
                <w:sz w:val="18"/>
              </w:rPr>
              <w:t>angajament II.Credite bugetare Despagubiri civile I.Credite de</w:t>
            </w:r>
            <w:r>
              <w:rPr>
                <w:spacing w:val="-9"/>
                <w:sz w:val="18"/>
              </w:rPr>
              <w:t> </w:t>
            </w:r>
            <w:r>
              <w:rPr>
                <w:sz w:val="18"/>
              </w:rPr>
              <w:t>angajament II.Credite bugetare</w:t>
            </w:r>
          </w:p>
          <w:p>
            <w:pPr>
              <w:pStyle w:val="TableParagraph"/>
              <w:spacing w:line="288" w:lineRule="auto"/>
              <w:ind w:left="64" w:right="1"/>
              <w:rPr>
                <w:sz w:val="18"/>
              </w:rPr>
            </w:pPr>
            <w:r>
              <w:rPr>
                <w:sz w:val="18"/>
              </w:rPr>
              <w:t>Sume aferente persoanelor cu handicap neincadrate I.Credite de angajament</w:t>
            </w:r>
          </w:p>
          <w:p>
            <w:pPr>
              <w:pStyle w:val="TableParagraph"/>
              <w:numPr>
                <w:ilvl w:val="0"/>
                <w:numId w:val="55"/>
              </w:numPr>
              <w:tabs>
                <w:tab w:pos="231" w:val="left" w:leader="none"/>
              </w:tabs>
              <w:spacing w:line="205" w:lineRule="exact" w:before="0" w:after="0"/>
              <w:ind w:left="230" w:right="0" w:hanging="166"/>
              <w:jc w:val="left"/>
              <w:rPr>
                <w:sz w:val="18"/>
              </w:rPr>
            </w:pPr>
            <w:r>
              <w:rPr>
                <w:sz w:val="18"/>
              </w:rPr>
              <w:t>Credite bugetare</w:t>
            </w:r>
          </w:p>
          <w:p>
            <w:pPr>
              <w:pStyle w:val="TableParagraph"/>
              <w:spacing w:line="242" w:lineRule="auto" w:before="36"/>
              <w:ind w:left="64" w:right="110"/>
              <w:rPr>
                <w:sz w:val="18"/>
              </w:rPr>
            </w:pPr>
            <w:r>
              <w:rPr>
                <w:sz w:val="18"/>
              </w:rPr>
              <w:t>TITLUL XII PROIECTE CU FINANTARE</w:t>
            </w:r>
            <w:r>
              <w:rPr>
                <w:spacing w:val="-28"/>
                <w:sz w:val="18"/>
              </w:rPr>
              <w:t> </w:t>
            </w:r>
            <w:r>
              <w:rPr>
                <w:sz w:val="18"/>
              </w:rPr>
              <w:t>DIN SUMELE REPREZENTAND ASISTENTA FINANCIARA NERAMBURSABILA AFERENTA</w:t>
            </w:r>
            <w:r>
              <w:rPr>
                <w:spacing w:val="-2"/>
                <w:sz w:val="18"/>
              </w:rPr>
              <w:t> </w:t>
            </w:r>
            <w:r>
              <w:rPr>
                <w:sz w:val="18"/>
              </w:rPr>
              <w:t>PNRR</w:t>
            </w:r>
          </w:p>
          <w:p>
            <w:pPr>
              <w:pStyle w:val="TableParagraph"/>
              <w:spacing w:line="285" w:lineRule="auto" w:before="4"/>
              <w:ind w:left="64" w:right="1989"/>
              <w:rPr>
                <w:sz w:val="18"/>
              </w:rPr>
            </w:pPr>
            <w:r>
              <w:rPr>
                <w:sz w:val="18"/>
              </w:rPr>
              <w:t>I.Credite de</w:t>
            </w:r>
            <w:r>
              <w:rPr>
                <w:spacing w:val="-9"/>
                <w:sz w:val="18"/>
              </w:rPr>
              <w:t> </w:t>
            </w:r>
            <w:r>
              <w:rPr>
                <w:sz w:val="18"/>
              </w:rPr>
              <w:t>angajament II.Credite bugetare</w:t>
            </w:r>
          </w:p>
          <w:p>
            <w:pPr>
              <w:pStyle w:val="TableParagraph"/>
              <w:spacing w:line="285" w:lineRule="auto" w:before="3"/>
              <w:ind w:left="64" w:right="1295"/>
              <w:rPr>
                <w:sz w:val="18"/>
              </w:rPr>
            </w:pPr>
            <w:r>
              <w:rPr>
                <w:sz w:val="18"/>
              </w:rPr>
              <w:t>Fonduri europene</w:t>
            </w:r>
            <w:r>
              <w:rPr>
                <w:spacing w:val="-14"/>
                <w:sz w:val="18"/>
              </w:rPr>
              <w:t> </w:t>
            </w:r>
            <w:r>
              <w:rPr>
                <w:sz w:val="18"/>
              </w:rPr>
              <w:t>nerambursabile I.Credite de angajament II.Credite bugetare</w:t>
            </w:r>
          </w:p>
          <w:p>
            <w:pPr>
              <w:pStyle w:val="TableParagraph"/>
              <w:spacing w:line="285" w:lineRule="auto" w:before="3"/>
              <w:ind w:left="64" w:right="1989"/>
              <w:rPr>
                <w:sz w:val="18"/>
              </w:rPr>
            </w:pPr>
            <w:r>
              <w:rPr>
                <w:sz w:val="18"/>
              </w:rPr>
              <w:t>Sume aferente TVA I.Credite de</w:t>
            </w:r>
            <w:r>
              <w:rPr>
                <w:spacing w:val="-9"/>
                <w:sz w:val="18"/>
              </w:rPr>
              <w:t> </w:t>
            </w:r>
            <w:r>
              <w:rPr>
                <w:sz w:val="18"/>
              </w:rPr>
              <w:t>angajament II.Credite bugetare</w:t>
            </w:r>
          </w:p>
          <w:p>
            <w:pPr>
              <w:pStyle w:val="TableParagraph"/>
              <w:spacing w:before="3"/>
              <w:ind w:left="64"/>
              <w:rPr>
                <w:sz w:val="18"/>
              </w:rPr>
            </w:pPr>
            <w:r>
              <w:rPr>
                <w:sz w:val="18"/>
              </w:rPr>
              <w:t>CHELTUIELI DE CAPITAL</w:t>
            </w:r>
          </w:p>
          <w:p>
            <w:pPr>
              <w:pStyle w:val="TableParagraph"/>
              <w:spacing w:line="288" w:lineRule="auto" w:before="41"/>
              <w:ind w:left="64" w:right="1980"/>
              <w:rPr>
                <w:sz w:val="18"/>
              </w:rPr>
            </w:pPr>
            <w:r>
              <w:rPr>
                <w:sz w:val="18"/>
              </w:rPr>
              <w:t>I.Credite de angajament II.Credite bugetare</w:t>
            </w:r>
          </w:p>
          <w:p>
            <w:pPr>
              <w:pStyle w:val="TableParagraph"/>
              <w:spacing w:line="205" w:lineRule="exact"/>
              <w:ind w:left="64"/>
              <w:rPr>
                <w:sz w:val="18"/>
              </w:rPr>
            </w:pPr>
            <w:r>
              <w:rPr>
                <w:sz w:val="18"/>
              </w:rPr>
              <w:t>TITLUL XV ACTIVE NEFINANCIARE</w:t>
            </w:r>
          </w:p>
          <w:p>
            <w:pPr>
              <w:pStyle w:val="TableParagraph"/>
              <w:spacing w:line="288" w:lineRule="auto" w:before="40"/>
              <w:ind w:left="64" w:right="1989"/>
              <w:rPr>
                <w:sz w:val="18"/>
              </w:rPr>
            </w:pPr>
            <w:r>
              <w:rPr>
                <w:sz w:val="18"/>
              </w:rPr>
              <w:t>I.Credite de</w:t>
            </w:r>
            <w:r>
              <w:rPr>
                <w:spacing w:val="-9"/>
                <w:sz w:val="18"/>
              </w:rPr>
              <w:t> </w:t>
            </w:r>
            <w:r>
              <w:rPr>
                <w:sz w:val="18"/>
              </w:rPr>
              <w:t>angajament II.Credite bugetare Active</w:t>
            </w:r>
            <w:r>
              <w:rPr>
                <w:spacing w:val="-2"/>
                <w:sz w:val="18"/>
              </w:rPr>
              <w:t> </w:t>
            </w:r>
            <w:r>
              <w:rPr>
                <w:sz w:val="18"/>
              </w:rPr>
              <w:t>fixe</w:t>
            </w:r>
          </w:p>
          <w:p>
            <w:pPr>
              <w:pStyle w:val="TableParagraph"/>
              <w:spacing w:line="288" w:lineRule="auto"/>
              <w:ind w:left="64" w:right="1989"/>
              <w:rPr>
                <w:sz w:val="18"/>
              </w:rPr>
            </w:pPr>
            <w:r>
              <w:rPr>
                <w:sz w:val="18"/>
              </w:rPr>
              <w:t>I.Credite de</w:t>
            </w:r>
            <w:r>
              <w:rPr>
                <w:spacing w:val="-9"/>
                <w:sz w:val="18"/>
              </w:rPr>
              <w:t> </w:t>
            </w:r>
            <w:r>
              <w:rPr>
                <w:sz w:val="18"/>
              </w:rPr>
              <w:t>angajament II.Credite bugetare Constructii</w:t>
            </w:r>
          </w:p>
          <w:p>
            <w:pPr>
              <w:pStyle w:val="TableParagraph"/>
              <w:numPr>
                <w:ilvl w:val="0"/>
                <w:numId w:val="56"/>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110" w:firstLine="90"/>
              <w:rPr>
                <w:sz w:val="18"/>
              </w:rPr>
            </w:pPr>
            <w:r>
              <w:rPr>
                <w:sz w:val="18"/>
              </w:rPr>
              <w:t>Masini, echipamente si mijloace de transport I.Credite de angajament</w:t>
            </w:r>
          </w:p>
          <w:p>
            <w:pPr>
              <w:pStyle w:val="TableParagraph"/>
              <w:numPr>
                <w:ilvl w:val="0"/>
                <w:numId w:val="56"/>
              </w:numPr>
              <w:tabs>
                <w:tab w:pos="231" w:val="left" w:leader="none"/>
              </w:tabs>
              <w:spacing w:line="205" w:lineRule="exact" w:before="0" w:after="0"/>
              <w:ind w:left="230" w:right="0" w:hanging="166"/>
              <w:jc w:val="left"/>
              <w:rPr>
                <w:sz w:val="18"/>
              </w:rPr>
            </w:pPr>
            <w:r>
              <w:rPr>
                <w:sz w:val="18"/>
              </w:rPr>
              <w:t>Credite bugetare</w:t>
            </w:r>
          </w:p>
          <w:p>
            <w:pPr>
              <w:pStyle w:val="TableParagraph"/>
              <w:spacing w:line="288" w:lineRule="auto" w:before="37"/>
              <w:ind w:left="64" w:right="6" w:firstLine="45"/>
              <w:rPr>
                <w:sz w:val="18"/>
              </w:rPr>
            </w:pPr>
            <w:r>
              <w:rPr>
                <w:sz w:val="18"/>
              </w:rPr>
              <w:t>Mobilier, aparatura birotica si alte active corporale I.Credite de angajament</w:t>
            </w:r>
          </w:p>
          <w:p>
            <w:pPr>
              <w:pStyle w:val="TableParagraph"/>
              <w:spacing w:line="288" w:lineRule="auto"/>
              <w:ind w:left="154" w:right="2345" w:hanging="90"/>
              <w:rPr>
                <w:sz w:val="18"/>
              </w:rPr>
            </w:pPr>
            <w:r>
              <w:rPr>
                <w:sz w:val="18"/>
              </w:rPr>
              <w:t>II.Credite bugetare Alte active fixe</w:t>
            </w:r>
          </w:p>
          <w:p>
            <w:pPr>
              <w:pStyle w:val="TableParagraph"/>
              <w:numPr>
                <w:ilvl w:val="0"/>
                <w:numId w:val="57"/>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519" w:firstLine="45"/>
              <w:rPr>
                <w:sz w:val="18"/>
              </w:rPr>
            </w:pPr>
            <w:r>
              <w:rPr>
                <w:sz w:val="18"/>
              </w:rPr>
              <w:t>Reparatii capitale aferente activelor fixe I.Credite de angajament</w:t>
            </w:r>
          </w:p>
          <w:p>
            <w:pPr>
              <w:pStyle w:val="TableParagraph"/>
              <w:numPr>
                <w:ilvl w:val="0"/>
                <w:numId w:val="57"/>
              </w:numPr>
              <w:tabs>
                <w:tab w:pos="231" w:val="left" w:leader="none"/>
              </w:tabs>
              <w:spacing w:line="240" w:lineRule="auto" w:before="1" w:after="0"/>
              <w:ind w:left="230" w:right="0" w:hanging="166"/>
              <w:jc w:val="left"/>
              <w:rPr>
                <w:sz w:val="18"/>
              </w:rPr>
            </w:pPr>
            <w:r>
              <w:rPr>
                <w:sz w:val="18"/>
              </w:rPr>
              <w:t>Credite bugetare</w:t>
            </w:r>
          </w:p>
          <w:p>
            <w:pPr>
              <w:pStyle w:val="TableParagraph"/>
              <w:spacing w:line="242" w:lineRule="auto" w:before="41"/>
              <w:ind w:left="64"/>
              <w:rPr>
                <w:sz w:val="18"/>
              </w:rPr>
            </w:pPr>
            <w:r>
              <w:rPr>
                <w:sz w:val="18"/>
              </w:rPr>
              <w:t>PLATI EFECTUATE IN ANII PRECEDENTI SI RECUPERATE IN ANUL CURENT</w:t>
            </w:r>
          </w:p>
          <w:p>
            <w:pPr>
              <w:pStyle w:val="TableParagraph"/>
              <w:spacing w:before="2"/>
              <w:ind w:left="64"/>
              <w:rPr>
                <w:sz w:val="18"/>
              </w:rPr>
            </w:pPr>
            <w:r>
              <w:rPr>
                <w:sz w:val="18"/>
              </w:rPr>
              <w:t>II.Credite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before="40"/>
              <w:ind w:left="109"/>
              <w:rPr>
                <w:sz w:val="18"/>
              </w:rPr>
            </w:pPr>
            <w:r>
              <w:rPr>
                <w:sz w:val="18"/>
              </w:rPr>
              <w:t>Plati efectuate in anii precedenti si recuperate in</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2.408</w:t>
            </w: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2.408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12.841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12.841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3.115</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-22,13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3.226</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3.315</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3.406</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3.027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3.115</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-22,13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3.226</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3.315</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3.406</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17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1.440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717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1.440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915</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-36,46</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40</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2.560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2.311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2.560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2.200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-14,06</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538" w:hRule="atLeast"/>
        </w:trPr>
        <w:tc>
          <w:tcPr>
            <w:tcW w:w="1662" w:type="dxa"/>
            <w:gridSpan w:val="4"/>
            <w:tcBorders>
              <w:left w:val="single" w:sz="2" w:space="0" w:color="000000"/>
            </w:tcBorders>
          </w:tcPr>
          <w:p>
            <w:pPr>
              <w:pStyle w:val="TableParagraph"/>
              <w:spacing w:before="26"/>
              <w:ind w:right="114"/>
              <w:jc w:val="right"/>
              <w:rPr>
                <w:sz w:val="16"/>
              </w:rPr>
            </w:pPr>
            <w:r>
              <w:rPr>
                <w:sz w:val="16"/>
              </w:rPr>
              <w:t>60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7"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205.694</w:t>
            </w:r>
          </w:p>
        </w:tc>
        <w:tc>
          <w:tcPr>
            <w:tcW w:w="809" w:type="dxa"/>
            <w:tcBorders>
              <w:left w:val="single" w:sz="2" w:space="0" w:color="000000"/>
              <w:right w:val="dashed" w:sz="2" w:space="0" w:color="000000"/>
            </w:tcBorders>
          </w:tcPr>
          <w:p>
            <w:pPr>
              <w:pStyle w:val="TableParagraph"/>
              <w:rPr>
                <w:rFonts w:ascii="Arial"/>
                <w:sz w:val="18"/>
              </w:rPr>
            </w:pPr>
          </w:p>
          <w:p>
            <w:pPr>
              <w:pStyle w:val="TableParagraph"/>
              <w:spacing w:before="114"/>
              <w:ind w:right="-15"/>
              <w:jc w:val="right"/>
              <w:rPr>
                <w:sz w:val="16"/>
              </w:rPr>
            </w:pPr>
            <w:r>
              <w:rPr>
                <w:sz w:val="16"/>
              </w:rPr>
              <w:t>50.000</w:t>
            </w:r>
          </w:p>
        </w:tc>
        <w:tc>
          <w:tcPr>
            <w:tcW w:w="808" w:type="dxa"/>
            <w:tcBorders>
              <w:left w:val="dashed" w:sz="2" w:space="0" w:color="000000"/>
              <w:right w:val="single" w:sz="2" w:space="0" w:color="000000"/>
            </w:tcBorders>
          </w:tcPr>
          <w:p>
            <w:pPr>
              <w:pStyle w:val="TableParagraph"/>
              <w:rPr>
                <w:rFonts w:ascii="Arial"/>
                <w:sz w:val="18"/>
              </w:rPr>
            </w:pPr>
          </w:p>
          <w:p>
            <w:pPr>
              <w:pStyle w:val="TableParagraph"/>
              <w:spacing w:before="114"/>
              <w:ind w:left="403" w:right="-15"/>
              <w:rPr>
                <w:sz w:val="16"/>
              </w:rPr>
            </w:pPr>
            <w:r>
              <w:rPr>
                <w:sz w:val="16"/>
              </w:rPr>
              <w:t>-75,69</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50.000</w:t>
            </w:r>
          </w:p>
        </w:tc>
        <w:tc>
          <w:tcPr>
            <w:tcW w:w="808" w:type="dxa"/>
            <w:tcBorders>
              <w:left w:val="single" w:sz="2" w:space="0" w:color="000000"/>
              <w:right w:val="dashed" w:sz="2" w:space="0" w:color="000000"/>
            </w:tcBorders>
          </w:tcPr>
          <w:p>
            <w:pPr>
              <w:pStyle w:val="TableParagraph"/>
              <w:rPr>
                <w:rFonts w:ascii="Arial"/>
                <w:sz w:val="18"/>
              </w:rPr>
            </w:pPr>
          </w:p>
          <w:p>
            <w:pPr>
              <w:pStyle w:val="TableParagraph"/>
              <w:spacing w:before="115"/>
              <w:ind w:right="-29"/>
              <w:jc w:val="right"/>
              <w:rPr>
                <w:sz w:val="16"/>
              </w:rPr>
            </w:pPr>
            <w:r>
              <w:rPr>
                <w:sz w:val="16"/>
              </w:rPr>
              <w:t>50.000</w:t>
            </w: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54.437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205.694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50.000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-75,69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50.000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50.000</w:t>
            </w: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179.396</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51.077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179.396</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42.000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-76,59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26.298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3.359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26.298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8.000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-69,58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spacing w:before="25"/>
              <w:ind w:right="114"/>
              <w:jc w:val="right"/>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44.500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9.700</w:t>
            </w:r>
          </w:p>
        </w:tc>
        <w:tc>
          <w:tcPr>
            <w:tcW w:w="808" w:type="dxa"/>
            <w:tcBorders>
              <w:left w:val="dashed" w:sz="2" w:space="0" w:color="000000"/>
              <w:right w:val="single" w:sz="2" w:space="0" w:color="000000"/>
            </w:tcBorders>
          </w:tcPr>
          <w:p>
            <w:pPr>
              <w:pStyle w:val="TableParagraph"/>
              <w:spacing w:before="25"/>
              <w:ind w:left="403" w:right="-15"/>
              <w:rPr>
                <w:sz w:val="16"/>
              </w:rPr>
            </w:pPr>
            <w:r>
              <w:rPr>
                <w:sz w:val="16"/>
              </w:rPr>
              <w:t>-78,20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2.000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4.060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44.500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9.700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-78,20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2.000</w:t>
            </w: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44.500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9.700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-78,20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2.000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4.060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44.500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9.700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-78,20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35.410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3.792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35.410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8.000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-77,41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10.000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8.200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911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8.200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-87,80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1.450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146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1.450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-31,03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15.760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2.735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15.760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6.000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-61,93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9.090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268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9.090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1.700</w:t>
            </w:r>
          </w:p>
        </w:tc>
        <w:tc>
          <w:tcPr>
            <w:tcW w:w="808" w:type="dxa"/>
            <w:tcBorders>
              <w:left w:val="dashed" w:sz="2" w:space="0" w:color="000000"/>
              <w:right w:val="single" w:sz="2" w:space="0" w:color="000000"/>
            </w:tcBorders>
          </w:tcPr>
          <w:p>
            <w:pPr>
              <w:pStyle w:val="TableParagraph"/>
              <w:spacing w:before="26"/>
              <w:ind w:left="403" w:right="-15"/>
              <w:rPr>
                <w:sz w:val="16"/>
              </w:rPr>
            </w:pPr>
            <w:r>
              <w:rPr>
                <w:sz w:val="16"/>
              </w:rPr>
              <w:t>-81,30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7" w:hRule="atLeast"/>
        </w:trPr>
        <w:tc>
          <w:tcPr>
            <w:tcW w:w="1662" w:type="dxa"/>
            <w:gridSpan w:val="4"/>
            <w:tcBorders>
              <w:left w:val="single" w:sz="2" w:space="0" w:color="000000"/>
            </w:tcBorders>
          </w:tcPr>
          <w:p>
            <w:pPr>
              <w:pStyle w:val="TableParagraph"/>
              <w:spacing w:before="25"/>
              <w:ind w:right="114"/>
              <w:jc w:val="right"/>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0"/>
              <w:ind w:right="-15"/>
              <w:jc w:val="right"/>
              <w:rPr>
                <w:sz w:val="16"/>
              </w:rPr>
            </w:pPr>
            <w:r>
              <w:rPr>
                <w:sz w:val="16"/>
              </w:rPr>
              <w:t>-14.417</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spacing w:before="27"/>
              <w:ind w:right="114"/>
              <w:jc w:val="right"/>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8"/>
              <w:rPr>
                <w:rFonts w:ascii="Arial"/>
                <w:sz w:val="18"/>
              </w:rPr>
            </w:pPr>
          </w:p>
          <w:p>
            <w:pPr>
              <w:pStyle w:val="TableParagraph"/>
              <w:ind w:right="-15"/>
              <w:jc w:val="right"/>
              <w:rPr>
                <w:sz w:val="16"/>
              </w:rPr>
            </w:pPr>
            <w:r>
              <w:rPr>
                <w:sz w:val="16"/>
              </w:rPr>
              <w:t>-14.417</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72" w:hRule="atLeast"/>
        </w:trPr>
        <w:tc>
          <w:tcPr>
            <w:tcW w:w="1662" w:type="dxa"/>
            <w:gridSpan w:val="4"/>
            <w:tcBorders>
              <w:left w:val="single" w:sz="2" w:space="0" w:color="000000"/>
              <w:bottom w:val="single" w:sz="2" w:space="0" w:color="000000"/>
            </w:tcBorders>
          </w:tcPr>
          <w:p>
            <w:pPr>
              <w:pStyle w:val="TableParagraph"/>
              <w:rPr>
                <w:sz w:val="16"/>
              </w:rPr>
            </w:pPr>
          </w:p>
        </w:tc>
        <w:tc>
          <w:tcPr>
            <w:tcW w:w="348" w:type="dxa"/>
            <w:tcBorders>
              <w:bottom w:val="single" w:sz="2" w:space="0" w:color="000000"/>
            </w:tcBorders>
          </w:tcPr>
          <w:p>
            <w:pPr>
              <w:pStyle w:val="TableParagraph"/>
              <w:spacing w:before="27"/>
              <w:ind w:left="94"/>
              <w:rPr>
                <w:sz w:val="16"/>
              </w:rPr>
            </w:pPr>
            <w:r>
              <w:rPr>
                <w:sz w:val="16"/>
              </w:rPr>
              <w:t>01</w:t>
            </w: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92"/>
        <w:ind w:left="0" w:right="578" w:firstLine="0"/>
        <w:jc w:val="right"/>
        <w:rPr>
          <w:rFonts w:ascii="Arial"/>
          <w:sz w:val="16"/>
        </w:rPr>
      </w:pPr>
      <w:r>
        <w:rPr>
          <w:rFonts w:ascii="Arial"/>
          <w:sz w:val="16"/>
        </w:rPr>
        <w:t>33</w:t>
      </w:r>
    </w:p>
    <w:p>
      <w:pPr>
        <w:spacing w:after="0" w:line="152" w:lineRule="exact"/>
        <w:jc w:val="right"/>
        <w:rPr>
          <w:rFonts w:ascii="Arial"/>
          <w:sz w:val="16"/>
        </w:rPr>
        <w:sectPr>
          <w:headerReference w:type="default" r:id="rId33"/>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462" w:hRule="atLeast"/>
        </w:trPr>
        <w:tc>
          <w:tcPr>
            <w:tcW w:w="438" w:type="dxa"/>
            <w:tcBorders>
              <w:top w:val="single" w:sz="2" w:space="0" w:color="000000"/>
              <w:left w:val="single" w:sz="2" w:space="0" w:color="000000"/>
            </w:tcBorders>
          </w:tcPr>
          <w:p>
            <w:pPr>
              <w:pStyle w:val="TableParagraph"/>
              <w:rPr>
                <w:sz w:val="16"/>
              </w:rPr>
            </w:pPr>
          </w:p>
        </w:tc>
        <w:tc>
          <w:tcPr>
            <w:tcW w:w="438" w:type="dxa"/>
            <w:tcBorders>
              <w:top w:val="single" w:sz="2" w:space="0" w:color="000000"/>
            </w:tcBorders>
          </w:tcPr>
          <w:p>
            <w:pPr>
              <w:pStyle w:val="TableParagraph"/>
              <w:rPr>
                <w:sz w:val="16"/>
              </w:rPr>
            </w:pPr>
          </w:p>
        </w:tc>
        <w:tc>
          <w:tcPr>
            <w:tcW w:w="393" w:type="dxa"/>
            <w:tcBorders>
              <w:top w:val="single" w:sz="2" w:space="0" w:color="000000"/>
            </w:tcBorders>
          </w:tcPr>
          <w:p>
            <w:pPr>
              <w:pStyle w:val="TableParagraph"/>
              <w:rPr>
                <w:sz w:val="16"/>
              </w:rPr>
            </w:pPr>
          </w:p>
        </w:tc>
        <w:tc>
          <w:tcPr>
            <w:tcW w:w="393" w:type="dxa"/>
            <w:tcBorders>
              <w:top w:val="single" w:sz="2" w:space="0" w:color="000000"/>
            </w:tcBorders>
          </w:tcPr>
          <w:p>
            <w:pPr>
              <w:pStyle w:val="TableParagraph"/>
              <w:rPr>
                <w:sz w:val="16"/>
              </w:rPr>
            </w:pPr>
          </w:p>
        </w:tc>
        <w:tc>
          <w:tcPr>
            <w:tcW w:w="348" w:type="dxa"/>
            <w:tcBorders>
              <w:top w:val="single" w:sz="2" w:space="0" w:color="000000"/>
            </w:tcBorders>
          </w:tcPr>
          <w:p>
            <w:pPr>
              <w:pStyle w:val="TableParagraph"/>
              <w:rPr>
                <w:sz w:val="16"/>
              </w:rPr>
            </w:pPr>
          </w:p>
        </w:tc>
        <w:tc>
          <w:tcPr>
            <w:tcW w:w="359" w:type="dxa"/>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2345"/>
              <w:rPr>
                <w:sz w:val="18"/>
              </w:rPr>
            </w:pPr>
            <w:r>
              <w:rPr>
                <w:sz w:val="18"/>
              </w:rPr>
              <w:t>anul curent II.Credite</w:t>
            </w:r>
            <w:r>
              <w:rPr>
                <w:spacing w:val="7"/>
                <w:sz w:val="18"/>
              </w:rPr>
              <w:t> </w:t>
            </w:r>
            <w:r>
              <w:rPr>
                <w:spacing w:val="-3"/>
                <w:sz w:val="18"/>
              </w:rPr>
              <w:t>bugetare</w:t>
            </w:r>
          </w:p>
          <w:p>
            <w:pPr>
              <w:pStyle w:val="TableParagraph"/>
              <w:spacing w:line="242" w:lineRule="auto"/>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88" w:lineRule="auto" w:before="33"/>
              <w:ind w:left="64" w:right="1220" w:firstLine="45"/>
              <w:rPr>
                <w:sz w:val="18"/>
              </w:rPr>
            </w:pPr>
            <w:r>
              <w:rPr>
                <w:sz w:val="18"/>
              </w:rPr>
              <w:t>Pensii si ajutoare pentru batranete I.Credite de angajament</w:t>
            </w:r>
          </w:p>
          <w:p>
            <w:pPr>
              <w:pStyle w:val="TableParagraph"/>
              <w:spacing w:line="205" w:lineRule="exact"/>
              <w:ind w:left="64"/>
              <w:rPr>
                <w:sz w:val="18"/>
              </w:rPr>
            </w:pPr>
            <w:r>
              <w:rPr>
                <w:sz w:val="18"/>
              </w:rPr>
              <w:t>II.Credite bugetare</w:t>
            </w:r>
          </w:p>
          <w:p>
            <w:pPr>
              <w:pStyle w:val="TableParagraph"/>
              <w:spacing w:line="288" w:lineRule="auto" w:before="41"/>
              <w:ind w:left="64" w:right="519" w:firstLine="45"/>
              <w:rPr>
                <w:sz w:val="18"/>
              </w:rPr>
            </w:pPr>
            <w:r>
              <w:rPr>
                <w:sz w:val="18"/>
              </w:rPr>
              <w:t>Asistenta acordata persoanelor in varsta I.Credite de angajament</w:t>
            </w:r>
          </w:p>
          <w:p>
            <w:pPr>
              <w:pStyle w:val="TableParagraph"/>
              <w:spacing w:line="288" w:lineRule="auto"/>
              <w:ind w:left="64" w:right="1989"/>
              <w:rPr>
                <w:sz w:val="18"/>
              </w:rPr>
            </w:pPr>
            <w:r>
              <w:rPr>
                <w:sz w:val="18"/>
              </w:rPr>
              <w:t>II.Credite bugetare Ajutoare pentru urmasi I.Credite de</w:t>
            </w:r>
            <w:r>
              <w:rPr>
                <w:spacing w:val="-9"/>
                <w:sz w:val="18"/>
              </w:rPr>
              <w:t> </w:t>
            </w:r>
            <w:r>
              <w:rPr>
                <w:sz w:val="18"/>
              </w:rPr>
              <w:t>angajament II.Credite bugetare</w:t>
            </w:r>
          </w:p>
          <w:p>
            <w:pPr>
              <w:pStyle w:val="TableParagraph"/>
              <w:spacing w:line="285" w:lineRule="auto"/>
              <w:ind w:left="64" w:right="1414" w:firstLine="45"/>
              <w:rPr>
                <w:sz w:val="18"/>
              </w:rPr>
            </w:pPr>
            <w:r>
              <w:rPr>
                <w:sz w:val="18"/>
              </w:rPr>
              <w:t>Prevenirea excluderii</w:t>
            </w:r>
            <w:r>
              <w:rPr>
                <w:spacing w:val="-22"/>
                <w:sz w:val="18"/>
              </w:rPr>
              <w:t> </w:t>
            </w:r>
            <w:r>
              <w:rPr>
                <w:sz w:val="18"/>
              </w:rPr>
              <w:t>sociale I.Credite de angajament II.Credite bugetare</w:t>
            </w:r>
          </w:p>
          <w:p>
            <w:pPr>
              <w:pStyle w:val="TableParagraph"/>
              <w:spacing w:line="242" w:lineRule="auto"/>
              <w:ind w:left="64" w:right="110" w:firstLine="90"/>
              <w:rPr>
                <w:sz w:val="18"/>
              </w:rPr>
            </w:pPr>
            <w:r>
              <w:rPr>
                <w:sz w:val="18"/>
              </w:rPr>
              <w:t>Alte cheltuieli in domeniul prevenirii excluderii sociale</w:t>
            </w:r>
          </w:p>
          <w:p>
            <w:pPr>
              <w:pStyle w:val="TableParagraph"/>
              <w:spacing w:line="285" w:lineRule="auto"/>
              <w:ind w:left="64" w:right="1980"/>
              <w:rPr>
                <w:sz w:val="18"/>
              </w:rPr>
            </w:pPr>
            <w:r>
              <w:rPr>
                <w:sz w:val="18"/>
              </w:rPr>
              <w:t>I.Credite de angajament II.Credite bugetare</w:t>
            </w:r>
          </w:p>
          <w:p>
            <w:pPr>
              <w:pStyle w:val="TableParagraph"/>
              <w:spacing w:line="244" w:lineRule="auto" w:before="2"/>
              <w:ind w:left="64" w:right="110" w:firstLine="45"/>
              <w:rPr>
                <w:sz w:val="18"/>
              </w:rPr>
            </w:pPr>
            <w:r>
              <w:rPr>
                <w:sz w:val="18"/>
              </w:rPr>
              <w:t>Alte cheltuieli in domeniul asigurarilor si asistentei sociale</w:t>
            </w:r>
          </w:p>
          <w:p>
            <w:pPr>
              <w:pStyle w:val="TableParagraph"/>
              <w:numPr>
                <w:ilvl w:val="0"/>
                <w:numId w:val="58"/>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0" w:firstLine="90"/>
              <w:rPr>
                <w:sz w:val="18"/>
              </w:rPr>
            </w:pPr>
            <w:r>
              <w:rPr>
                <w:sz w:val="18"/>
              </w:rPr>
              <w:t>Cheltuieli cu transmiterea si plata drepturilor I.Credite de angajament</w:t>
            </w:r>
          </w:p>
          <w:p>
            <w:pPr>
              <w:pStyle w:val="TableParagraph"/>
              <w:numPr>
                <w:ilvl w:val="0"/>
                <w:numId w:val="58"/>
              </w:numPr>
              <w:tabs>
                <w:tab w:pos="231" w:val="left" w:leader="none"/>
              </w:tabs>
              <w:spacing w:line="240" w:lineRule="auto" w:before="2" w:after="0"/>
              <w:ind w:left="230" w:right="0" w:hanging="166"/>
              <w:jc w:val="left"/>
              <w:rPr>
                <w:sz w:val="18"/>
              </w:rPr>
            </w:pPr>
            <w:r>
              <w:rPr>
                <w:sz w:val="18"/>
              </w:rPr>
              <w:t>Credite bugetare</w:t>
            </w:r>
          </w:p>
          <w:p>
            <w:pPr>
              <w:pStyle w:val="TableParagraph"/>
              <w:spacing w:line="285" w:lineRule="auto" w:before="41"/>
              <w:ind w:left="64" w:right="519" w:firstLine="90"/>
              <w:rPr>
                <w:sz w:val="18"/>
              </w:rPr>
            </w:pPr>
            <w:r>
              <w:rPr>
                <w:sz w:val="18"/>
              </w:rPr>
              <w:t>Alte cheltuieli de administrare fond I.Credite de angajament</w:t>
            </w:r>
          </w:p>
          <w:p>
            <w:pPr>
              <w:pStyle w:val="TableParagraph"/>
              <w:spacing w:before="3"/>
              <w:ind w:left="64"/>
              <w:rPr>
                <w:sz w:val="18"/>
              </w:rPr>
            </w:pPr>
            <w:r>
              <w:rPr>
                <w:sz w:val="18"/>
              </w:rPr>
              <w:t>II.Credite bugetare</w:t>
            </w:r>
          </w:p>
          <w:p>
            <w:pPr>
              <w:pStyle w:val="TableParagraph"/>
              <w:spacing w:line="242" w:lineRule="auto" w:before="40"/>
              <w:ind w:left="64" w:right="110"/>
              <w:rPr>
                <w:sz w:val="18"/>
              </w:rPr>
            </w:pPr>
            <w:r>
              <w:rPr>
                <w:sz w:val="18"/>
              </w:rPr>
              <w:t>ASIGURARI SI ASISTENTA SOCIALA PENTRU ACCIDENTE DE MUNCA SI BOLI PROFESIONALE</w:t>
            </w:r>
          </w:p>
          <w:p>
            <w:pPr>
              <w:pStyle w:val="TableParagraph"/>
              <w:spacing w:line="288" w:lineRule="auto" w:before="2"/>
              <w:ind w:left="64" w:right="1414"/>
              <w:rPr>
                <w:sz w:val="18"/>
              </w:rPr>
            </w:pPr>
            <w:r>
              <w:rPr>
                <w:sz w:val="18"/>
              </w:rPr>
              <w:t>I.Credite de angajament II.Credite bugetare CHELTUIELI CURENTE</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 CHELTUIELI DE PERSONAL</w:t>
            </w:r>
          </w:p>
          <w:p>
            <w:pPr>
              <w:pStyle w:val="TableParagraph"/>
              <w:spacing w:line="288" w:lineRule="auto" w:before="38"/>
              <w:ind w:left="64" w:right="1980"/>
              <w:rPr>
                <w:sz w:val="18"/>
              </w:rPr>
            </w:pPr>
            <w:r>
              <w:rPr>
                <w:sz w:val="18"/>
              </w:rPr>
              <w:t>I.Credite de angajament II.Credite bugetare</w:t>
            </w:r>
          </w:p>
          <w:p>
            <w:pPr>
              <w:pStyle w:val="TableParagraph"/>
              <w:spacing w:line="205" w:lineRule="exact"/>
              <w:ind w:left="64"/>
              <w:rPr>
                <w:sz w:val="18"/>
              </w:rPr>
            </w:pPr>
            <w:r>
              <w:rPr>
                <w:sz w:val="18"/>
              </w:rPr>
              <w:t>TITLUL II BUNURI SI SERVICII</w:t>
            </w:r>
          </w:p>
          <w:p>
            <w:pPr>
              <w:pStyle w:val="TableParagraph"/>
              <w:spacing w:line="288" w:lineRule="auto" w:before="40"/>
              <w:ind w:left="64" w:right="1980"/>
              <w:rPr>
                <w:sz w:val="18"/>
              </w:rPr>
            </w:pPr>
            <w:r>
              <w:rPr>
                <w:sz w:val="18"/>
              </w:rPr>
              <w:t>I.Credite de angajament II.Credite bugetare TITLUL III DOBANZI</w:t>
            </w:r>
          </w:p>
          <w:p>
            <w:pPr>
              <w:pStyle w:val="TableParagraph"/>
              <w:spacing w:line="285" w:lineRule="auto"/>
              <w:ind w:left="64" w:right="1980"/>
              <w:rPr>
                <w:sz w:val="18"/>
              </w:rPr>
            </w:pPr>
            <w:r>
              <w:rPr>
                <w:sz w:val="18"/>
              </w:rPr>
              <w:t>I.Credite de angajament II.Credite bugetare</w:t>
            </w:r>
          </w:p>
          <w:p>
            <w:pPr>
              <w:pStyle w:val="TableParagraph"/>
              <w:ind w:left="109"/>
              <w:rPr>
                <w:sz w:val="18"/>
              </w:rPr>
            </w:pPr>
            <w:r>
              <w:rPr>
                <w:sz w:val="18"/>
              </w:rPr>
              <w:t>Alte dobanzi</w:t>
            </w:r>
          </w:p>
          <w:p>
            <w:pPr>
              <w:pStyle w:val="TableParagraph"/>
              <w:numPr>
                <w:ilvl w:val="0"/>
                <w:numId w:val="59"/>
              </w:numPr>
              <w:tabs>
                <w:tab w:pos="171" w:val="left" w:leader="none"/>
              </w:tabs>
              <w:spacing w:line="285" w:lineRule="auto" w:before="41"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right="519" w:firstLine="90"/>
              <w:rPr>
                <w:sz w:val="18"/>
              </w:rPr>
            </w:pPr>
            <w:r>
              <w:rPr>
                <w:sz w:val="18"/>
              </w:rPr>
              <w:t>Dobanda datorata trezoreriei statului I.Credite de angajament</w:t>
            </w:r>
          </w:p>
          <w:p>
            <w:pPr>
              <w:pStyle w:val="TableParagraph"/>
              <w:numPr>
                <w:ilvl w:val="0"/>
                <w:numId w:val="59"/>
              </w:numPr>
              <w:tabs>
                <w:tab w:pos="231" w:val="left" w:leader="none"/>
              </w:tabs>
              <w:spacing w:line="205" w:lineRule="exact" w:before="0" w:after="0"/>
              <w:ind w:left="230" w:right="0" w:hanging="166"/>
              <w:jc w:val="left"/>
              <w:rPr>
                <w:sz w:val="18"/>
              </w:rPr>
            </w:pPr>
            <w:r>
              <w:rPr>
                <w:sz w:val="18"/>
              </w:rPr>
              <w:t>Credite bugetare</w:t>
            </w:r>
          </w:p>
          <w:p>
            <w:pPr>
              <w:pStyle w:val="TableParagraph"/>
              <w:spacing w:before="41"/>
              <w:ind w:left="64"/>
              <w:rPr>
                <w:sz w:val="18"/>
              </w:rPr>
            </w:pPr>
            <w:r>
              <w:rPr>
                <w:sz w:val="18"/>
              </w:rPr>
              <w:t>TITLUL IX ASISTENTA SOCIALA</w:t>
            </w:r>
          </w:p>
          <w:p>
            <w:pPr>
              <w:pStyle w:val="TableParagraph"/>
              <w:spacing w:line="240" w:lineRule="atLeast" w:before="7"/>
              <w:ind w:left="64" w:right="1980"/>
              <w:rPr>
                <w:sz w:val="18"/>
              </w:rPr>
            </w:pPr>
            <w:r>
              <w:rPr>
                <w:sz w:val="18"/>
              </w:rPr>
              <w:t>I.Credite de angajament II.Credite bugetare</w:t>
            </w:r>
          </w:p>
        </w:tc>
        <w:tc>
          <w:tcPr>
            <w:tcW w:w="809" w:type="dxa"/>
            <w:tcBorders>
              <w:top w:val="single" w:sz="2" w:space="0" w:color="000000"/>
              <w:left w:val="single" w:sz="2" w:space="0" w:color="000000"/>
              <w:right w:val="single" w:sz="2" w:space="0" w:color="000000"/>
            </w:tcBorders>
          </w:tcPr>
          <w:p>
            <w:pPr>
              <w:pStyle w:val="TableParagraph"/>
              <w:spacing w:before="4"/>
              <w:rPr>
                <w:rFonts w:ascii="Arial"/>
                <w:sz w:val="21"/>
              </w:rPr>
            </w:pPr>
          </w:p>
          <w:p>
            <w:pPr>
              <w:pStyle w:val="TableParagraph"/>
              <w:ind w:right="-15"/>
              <w:jc w:val="right"/>
              <w:rPr>
                <w:sz w:val="16"/>
              </w:rPr>
            </w:pPr>
            <w:r>
              <w:rPr>
                <w:sz w:val="16"/>
              </w:rPr>
              <w:t>-14.417</w:t>
            </w: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11" w:type="dxa"/>
            <w:tcBorders>
              <w:top w:val="single" w:sz="2" w:space="0" w:color="000000"/>
              <w:left w:val="single" w:sz="2" w:space="0" w:color="000000"/>
              <w:right w:val="single" w:sz="2" w:space="0" w:color="000000"/>
            </w:tcBorders>
          </w:tcPr>
          <w:p>
            <w:pPr>
              <w:pStyle w:val="TableParagraph"/>
              <w:rPr>
                <w:sz w:val="16"/>
              </w:rPr>
            </w:pPr>
          </w:p>
        </w:tc>
        <w:tc>
          <w:tcPr>
            <w:tcW w:w="812" w:type="dxa"/>
            <w:tcBorders>
              <w:top w:val="single" w:sz="2" w:space="0" w:color="000000"/>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4"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spacing w:before="1"/>
              <w:ind w:right="-15"/>
              <w:jc w:val="right"/>
              <w:rPr>
                <w:sz w:val="16"/>
              </w:rPr>
            </w:pPr>
            <w:r>
              <w:rPr>
                <w:sz w:val="16"/>
              </w:rPr>
              <w:t>-14.417</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03</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108.641.833</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96.407.762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108.641.833</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131.511.943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21,05</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04</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325.610</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220.060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325.610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22,85</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5"/>
              <w:ind w:right="138"/>
              <w:jc w:val="right"/>
              <w:rPr>
                <w:sz w:val="16"/>
              </w:rPr>
            </w:pPr>
            <w:r>
              <w:rPr>
                <w:sz w:val="16"/>
              </w:rPr>
              <w:t>09</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1.726.075</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1.456.624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1.726.075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1.820.000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5,44</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5"/>
              <w:ind w:right="138"/>
              <w:jc w:val="right"/>
              <w:rPr>
                <w:sz w:val="16"/>
              </w:rPr>
            </w:pPr>
            <w:r>
              <w:rPr>
                <w:sz w:val="16"/>
              </w:rPr>
              <w:t>15</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205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5"/>
              <w:ind w:right="116"/>
              <w:jc w:val="right"/>
              <w:rPr>
                <w:sz w:val="16"/>
              </w:rPr>
            </w:pPr>
            <w:r>
              <w:rPr>
                <w:sz w:val="16"/>
              </w:rPr>
              <w:t>50</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205</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205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50</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1.465.594</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1.056.122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1.465.594</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1.250.390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-14,68</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5"/>
              <w:ind w:right="116"/>
              <w:jc w:val="right"/>
              <w:rPr>
                <w:sz w:val="16"/>
              </w:rPr>
            </w:pPr>
            <w:r>
              <w:rPr>
                <w:sz w:val="16"/>
              </w:rPr>
              <w:t>02</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605.823</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509.771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605.823</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599.835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-0,99</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5"/>
              <w:ind w:right="116"/>
              <w:jc w:val="right"/>
              <w:rPr>
                <w:sz w:val="16"/>
              </w:rPr>
            </w:pPr>
            <w:r>
              <w:rPr>
                <w:sz w:val="16"/>
              </w:rPr>
              <w:t>03</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859.771</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546.351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859.771</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650.555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-24,33</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2" w:hRule="atLeast"/>
        </w:trPr>
        <w:tc>
          <w:tcPr>
            <w:tcW w:w="438" w:type="dxa"/>
            <w:tcBorders>
              <w:left w:val="single" w:sz="2" w:space="0" w:color="000000"/>
            </w:tcBorders>
          </w:tcPr>
          <w:p>
            <w:pPr>
              <w:pStyle w:val="TableParagraph"/>
              <w:spacing w:before="25"/>
              <w:ind w:left="42"/>
              <w:rPr>
                <w:sz w:val="16"/>
              </w:rPr>
            </w:pPr>
            <w:r>
              <w:rPr>
                <w:sz w:val="16"/>
              </w:rPr>
              <w:t>6903</w:t>
            </w: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155.455</w:t>
            </w:r>
          </w:p>
        </w:tc>
        <w:tc>
          <w:tcPr>
            <w:tcW w:w="810" w:type="dxa"/>
            <w:tcBorders>
              <w:left w:val="single" w:sz="2" w:space="0" w:color="000000"/>
              <w:right w:val="dashed" w:sz="2" w:space="0" w:color="000000"/>
            </w:tcBorders>
          </w:tcPr>
          <w:p>
            <w:pPr>
              <w:pStyle w:val="TableParagraph"/>
              <w:spacing w:before="9"/>
              <w:rPr>
                <w:rFonts w:ascii="Arial"/>
                <w:sz w:val="18"/>
              </w:rPr>
            </w:pPr>
          </w:p>
          <w:p>
            <w:pPr>
              <w:pStyle w:val="TableParagraph"/>
              <w:ind w:right="-15"/>
              <w:jc w:val="right"/>
              <w:rPr>
                <w:sz w:val="16"/>
              </w:rPr>
            </w:pPr>
            <w:r>
              <w:rPr>
                <w:sz w:val="16"/>
              </w:rPr>
              <w:t>161.815</w:t>
            </w:r>
          </w:p>
        </w:tc>
        <w:tc>
          <w:tcPr>
            <w:tcW w:w="808" w:type="dxa"/>
            <w:tcBorders>
              <w:left w:val="dashed"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4,09</w:t>
            </w:r>
          </w:p>
        </w:tc>
        <w:tc>
          <w:tcPr>
            <w:tcW w:w="810"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143.271</w:t>
            </w:r>
          </w:p>
        </w:tc>
        <w:tc>
          <w:tcPr>
            <w:tcW w:w="811" w:type="dxa"/>
            <w:tcBorders>
              <w:left w:val="single" w:sz="2" w:space="0" w:color="000000"/>
              <w:right w:val="dashed" w:sz="2" w:space="0" w:color="000000"/>
            </w:tcBorders>
          </w:tcPr>
          <w:p>
            <w:pPr>
              <w:pStyle w:val="TableParagraph"/>
              <w:spacing w:before="10"/>
              <w:rPr>
                <w:rFonts w:ascii="Arial"/>
                <w:sz w:val="18"/>
              </w:rPr>
            </w:pPr>
          </w:p>
          <w:p>
            <w:pPr>
              <w:pStyle w:val="TableParagraph"/>
              <w:ind w:right="-15"/>
              <w:jc w:val="right"/>
              <w:rPr>
                <w:sz w:val="16"/>
              </w:rPr>
            </w:pPr>
            <w:r>
              <w:rPr>
                <w:sz w:val="16"/>
              </w:rPr>
              <w:t>153.117</w:t>
            </w:r>
          </w:p>
        </w:tc>
        <w:tc>
          <w:tcPr>
            <w:tcW w:w="812" w:type="dxa"/>
            <w:tcBorders>
              <w:left w:val="dashed"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163.659</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134.812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155.455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161.815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4,09</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143.271</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153.117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163.659</w:t>
            </w: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153.185</w:t>
            </w:r>
          </w:p>
        </w:tc>
        <w:tc>
          <w:tcPr>
            <w:tcW w:w="810" w:type="dxa"/>
            <w:tcBorders>
              <w:left w:val="single" w:sz="2" w:space="0" w:color="000000"/>
              <w:right w:val="dashed" w:sz="2" w:space="0" w:color="000000"/>
            </w:tcBorders>
          </w:tcPr>
          <w:p>
            <w:pPr>
              <w:pStyle w:val="TableParagraph"/>
              <w:spacing w:before="25"/>
              <w:ind w:right="-15"/>
              <w:jc w:val="right"/>
              <w:rPr>
                <w:sz w:val="16"/>
              </w:rPr>
            </w:pPr>
            <w:r>
              <w:rPr>
                <w:sz w:val="16"/>
              </w:rPr>
              <w:t>161.515</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5,44</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143.271</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153.117</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163.659</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136.118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153.185</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161.515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5,44</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143.271</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153.117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163.659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16.197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16.835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3,94</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16.304</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16.920</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17.320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12.382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16.197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16.835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3,94</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16.304</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16.920</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17.320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1.789</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2.011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12,41</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1.969</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2.024</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2.084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1.300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1.789</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2.011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12,41</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1.969</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2.024</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2.084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42,86</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7</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7</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42,86</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7</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7</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42,86</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42,86</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135.007</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142.474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5,53</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124.801</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133.966</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144.048</w:t>
            </w:r>
          </w:p>
        </w:tc>
      </w:tr>
      <w:tr>
        <w:trPr>
          <w:trHeight w:val="272"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spacing w:before="24"/>
              <w:ind w:right="-15"/>
              <w:jc w:val="right"/>
              <w:rPr>
                <w:sz w:val="16"/>
              </w:rPr>
            </w:pPr>
            <w:r>
              <w:rPr>
                <w:sz w:val="16"/>
              </w:rPr>
              <w:t>122.320</w:t>
            </w:r>
          </w:p>
        </w:tc>
        <w:tc>
          <w:tcPr>
            <w:tcW w:w="808" w:type="dxa"/>
            <w:tcBorders>
              <w:left w:val="single" w:sz="2" w:space="0" w:color="000000"/>
              <w:bottom w:val="single" w:sz="2" w:space="0" w:color="000000"/>
              <w:right w:val="single" w:sz="2" w:space="0" w:color="000000"/>
            </w:tcBorders>
          </w:tcPr>
          <w:p>
            <w:pPr>
              <w:pStyle w:val="TableParagraph"/>
              <w:spacing w:before="28"/>
              <w:ind w:right="-15"/>
              <w:jc w:val="right"/>
              <w:rPr>
                <w:sz w:val="16"/>
              </w:rPr>
            </w:pPr>
            <w:r>
              <w:rPr>
                <w:sz w:val="16"/>
              </w:rPr>
              <w:t>135.007</w:t>
            </w:r>
          </w:p>
        </w:tc>
        <w:tc>
          <w:tcPr>
            <w:tcW w:w="810" w:type="dxa"/>
            <w:tcBorders>
              <w:left w:val="single" w:sz="2" w:space="0" w:color="000000"/>
              <w:bottom w:val="single" w:sz="2" w:space="0" w:color="000000"/>
              <w:right w:val="dashed" w:sz="2" w:space="0" w:color="000000"/>
            </w:tcBorders>
          </w:tcPr>
          <w:p>
            <w:pPr>
              <w:pStyle w:val="TableParagraph"/>
              <w:spacing w:before="26"/>
              <w:ind w:right="-15"/>
              <w:jc w:val="right"/>
              <w:rPr>
                <w:sz w:val="16"/>
              </w:rPr>
            </w:pPr>
            <w:r>
              <w:rPr>
                <w:sz w:val="16"/>
              </w:rPr>
              <w:t>142.474</w:t>
            </w:r>
          </w:p>
        </w:tc>
        <w:tc>
          <w:tcPr>
            <w:tcW w:w="808" w:type="dxa"/>
            <w:tcBorders>
              <w:left w:val="dashed" w:sz="2" w:space="0" w:color="000000"/>
              <w:bottom w:val="single" w:sz="2" w:space="0" w:color="000000"/>
              <w:right w:val="single" w:sz="2" w:space="0" w:color="000000"/>
            </w:tcBorders>
          </w:tcPr>
          <w:p>
            <w:pPr>
              <w:pStyle w:val="TableParagraph"/>
              <w:spacing w:before="26"/>
              <w:ind w:right="-15"/>
              <w:jc w:val="right"/>
              <w:rPr>
                <w:sz w:val="16"/>
              </w:rPr>
            </w:pPr>
            <w:r>
              <w:rPr>
                <w:sz w:val="16"/>
              </w:rPr>
              <w:t>5,53</w:t>
            </w:r>
          </w:p>
        </w:tc>
        <w:tc>
          <w:tcPr>
            <w:tcW w:w="810" w:type="dxa"/>
            <w:tcBorders>
              <w:left w:val="single" w:sz="2" w:space="0" w:color="000000"/>
              <w:bottom w:val="single" w:sz="2" w:space="0" w:color="000000"/>
              <w:right w:val="single" w:sz="2" w:space="0" w:color="000000"/>
            </w:tcBorders>
          </w:tcPr>
          <w:p>
            <w:pPr>
              <w:pStyle w:val="TableParagraph"/>
              <w:spacing w:before="28"/>
              <w:ind w:right="-15"/>
              <w:jc w:val="right"/>
              <w:rPr>
                <w:sz w:val="16"/>
              </w:rPr>
            </w:pPr>
            <w:r>
              <w:rPr>
                <w:sz w:val="16"/>
              </w:rPr>
              <w:t>124.801</w:t>
            </w:r>
          </w:p>
        </w:tc>
        <w:tc>
          <w:tcPr>
            <w:tcW w:w="811" w:type="dxa"/>
            <w:tcBorders>
              <w:left w:val="single" w:sz="2" w:space="0" w:color="000000"/>
              <w:bottom w:val="single" w:sz="2" w:space="0" w:color="000000"/>
              <w:right w:val="dashed" w:sz="2" w:space="0" w:color="000000"/>
            </w:tcBorders>
          </w:tcPr>
          <w:p>
            <w:pPr>
              <w:pStyle w:val="TableParagraph"/>
              <w:spacing w:before="28"/>
              <w:ind w:right="-15"/>
              <w:jc w:val="right"/>
              <w:rPr>
                <w:sz w:val="16"/>
              </w:rPr>
            </w:pPr>
            <w:r>
              <w:rPr>
                <w:sz w:val="16"/>
              </w:rPr>
              <w:t>133.966</w:t>
            </w:r>
          </w:p>
        </w:tc>
        <w:tc>
          <w:tcPr>
            <w:tcW w:w="812" w:type="dxa"/>
            <w:tcBorders>
              <w:left w:val="dashed" w:sz="2" w:space="0" w:color="000000"/>
              <w:bottom w:val="single" w:sz="2" w:space="0" w:color="000000"/>
              <w:right w:val="single" w:sz="2" w:space="0" w:color="000000"/>
            </w:tcBorders>
          </w:tcPr>
          <w:p>
            <w:pPr>
              <w:pStyle w:val="TableParagraph"/>
              <w:spacing w:before="28"/>
              <w:ind w:right="-15"/>
              <w:jc w:val="right"/>
              <w:rPr>
                <w:sz w:val="16"/>
              </w:rPr>
            </w:pPr>
            <w:r>
              <w:rPr>
                <w:sz w:val="16"/>
              </w:rPr>
              <w:t>144.048</w:t>
            </w:r>
          </w:p>
        </w:tc>
      </w:tr>
    </w:tbl>
    <w:p>
      <w:pPr>
        <w:spacing w:line="152" w:lineRule="exact" w:before="130"/>
        <w:ind w:left="0" w:right="578" w:firstLine="0"/>
        <w:jc w:val="right"/>
        <w:rPr>
          <w:rFonts w:ascii="Arial"/>
          <w:sz w:val="16"/>
        </w:rPr>
      </w:pPr>
      <w:r>
        <w:rPr>
          <w:rFonts w:ascii="Arial"/>
          <w:sz w:val="16"/>
        </w:rPr>
        <w:t>34</w:t>
      </w:r>
    </w:p>
    <w:p>
      <w:pPr>
        <w:spacing w:after="0" w:line="152" w:lineRule="exact"/>
        <w:jc w:val="right"/>
        <w:rPr>
          <w:rFonts w:ascii="Arial"/>
          <w:sz w:val="16"/>
        </w:rPr>
        <w:sectPr>
          <w:headerReference w:type="default" r:id="rId34"/>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6" w:hRule="atLeast"/>
        </w:trPr>
        <w:tc>
          <w:tcPr>
            <w:tcW w:w="876" w:type="dxa"/>
            <w:gridSpan w:val="2"/>
            <w:tcBorders>
              <w:top w:val="single" w:sz="2" w:space="0" w:color="000000"/>
              <w:left w:val="single" w:sz="2" w:space="0" w:color="000000"/>
            </w:tcBorders>
          </w:tcPr>
          <w:p>
            <w:pPr>
              <w:pStyle w:val="TableParagraph"/>
              <w:rPr>
                <w:sz w:val="14"/>
              </w:rPr>
            </w:pPr>
          </w:p>
        </w:tc>
        <w:tc>
          <w:tcPr>
            <w:tcW w:w="786" w:type="dxa"/>
            <w:gridSpan w:val="2"/>
            <w:tcBorders>
              <w:top w:val="single" w:sz="2" w:space="0" w:color="000000"/>
            </w:tcBorders>
          </w:tcPr>
          <w:p>
            <w:pPr>
              <w:pStyle w:val="TableParagraph"/>
              <w:rPr>
                <w:sz w:val="14"/>
              </w:rPr>
            </w:pPr>
          </w:p>
        </w:tc>
        <w:tc>
          <w:tcPr>
            <w:tcW w:w="348" w:type="dxa"/>
            <w:tcBorders>
              <w:top w:val="single" w:sz="2" w:space="0" w:color="000000"/>
            </w:tcBorders>
          </w:tcPr>
          <w:p>
            <w:pPr>
              <w:pStyle w:val="TableParagraph"/>
              <w:spacing w:line="183" w:lineRule="exact"/>
              <w:ind w:left="94"/>
              <w:rPr>
                <w:sz w:val="16"/>
              </w:rPr>
            </w:pPr>
            <w:r>
              <w:rPr>
                <w:sz w:val="16"/>
              </w:rPr>
              <w:t>01</w:t>
            </w: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989" w:firstLine="45"/>
              <w:rPr>
                <w:sz w:val="18"/>
              </w:rPr>
            </w:pPr>
            <w:r>
              <w:rPr>
                <w:sz w:val="18"/>
              </w:rPr>
              <w:t>Asigurari sociale 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8" w:lineRule="auto"/>
              <w:ind w:left="64" w:right="1626" w:firstLine="90"/>
              <w:rPr>
                <w:sz w:val="18"/>
              </w:rPr>
            </w:pPr>
            <w:r>
              <w:rPr>
                <w:sz w:val="18"/>
              </w:rPr>
              <w:t>Ajutoare sociale in</w:t>
            </w:r>
            <w:r>
              <w:rPr>
                <w:spacing w:val="-16"/>
                <w:sz w:val="18"/>
              </w:rPr>
              <w:t> </w:t>
            </w:r>
            <w:r>
              <w:rPr>
                <w:sz w:val="18"/>
              </w:rPr>
              <w:t>numerar I.Credite de angajament II.Credite bugetare</w:t>
            </w:r>
          </w:p>
          <w:p>
            <w:pPr>
              <w:pStyle w:val="TableParagraph"/>
              <w:spacing w:line="285" w:lineRule="auto"/>
              <w:ind w:left="64" w:right="1776" w:firstLine="90"/>
              <w:rPr>
                <w:sz w:val="18"/>
              </w:rPr>
            </w:pPr>
            <w:r>
              <w:rPr>
                <w:sz w:val="18"/>
              </w:rPr>
              <w:t>Ajutoare sociale in</w:t>
            </w:r>
            <w:r>
              <w:rPr>
                <w:spacing w:val="-16"/>
                <w:sz w:val="18"/>
              </w:rPr>
              <w:t> </w:t>
            </w:r>
            <w:r>
              <w:rPr>
                <w:sz w:val="18"/>
              </w:rPr>
              <w:t>natura I.Credite de angajament II.Credite bugetare</w:t>
            </w:r>
          </w:p>
          <w:p>
            <w:pPr>
              <w:pStyle w:val="TableParagraph"/>
              <w:ind w:left="64"/>
              <w:rPr>
                <w:sz w:val="18"/>
              </w:rPr>
            </w:pPr>
            <w:r>
              <w:rPr>
                <w:sz w:val="18"/>
              </w:rPr>
              <w:t>TITLUL XI ALTE CHELTUIELI</w:t>
            </w:r>
          </w:p>
          <w:p>
            <w:pPr>
              <w:pStyle w:val="TableParagraph"/>
              <w:numPr>
                <w:ilvl w:val="0"/>
                <w:numId w:val="60"/>
              </w:numPr>
              <w:tabs>
                <w:tab w:pos="171" w:val="left" w:leader="none"/>
              </w:tabs>
              <w:spacing w:line="288" w:lineRule="auto" w:before="30" w:after="0"/>
              <w:ind w:left="64" w:right="1999" w:firstLine="0"/>
              <w:jc w:val="left"/>
              <w:rPr>
                <w:sz w:val="18"/>
              </w:rPr>
            </w:pPr>
            <w:r>
              <w:rPr>
                <w:sz w:val="18"/>
              </w:rPr>
              <w:t>Credite de</w:t>
            </w:r>
            <w:r>
              <w:rPr>
                <w:spacing w:val="-9"/>
                <w:sz w:val="18"/>
              </w:rPr>
              <w:t> </w:t>
            </w:r>
            <w:r>
              <w:rPr>
                <w:sz w:val="18"/>
              </w:rPr>
              <w:t>angajament II.Credite bugetare Despagubiri civile I.Credite de</w:t>
            </w:r>
            <w:r>
              <w:rPr>
                <w:spacing w:val="-9"/>
                <w:sz w:val="18"/>
              </w:rPr>
              <w:t> </w:t>
            </w:r>
            <w:r>
              <w:rPr>
                <w:sz w:val="18"/>
              </w:rPr>
              <w:t>angajament II.Credite bugetare</w:t>
            </w:r>
          </w:p>
          <w:p>
            <w:pPr>
              <w:pStyle w:val="TableParagraph"/>
              <w:spacing w:line="285" w:lineRule="auto"/>
              <w:ind w:left="64" w:right="1"/>
              <w:rPr>
                <w:sz w:val="18"/>
              </w:rPr>
            </w:pPr>
            <w:r>
              <w:rPr>
                <w:sz w:val="18"/>
              </w:rPr>
              <w:t>Sume aferente persoanelor cu handicap neincadrate I.Credite de angajament</w:t>
            </w:r>
          </w:p>
          <w:p>
            <w:pPr>
              <w:pStyle w:val="TableParagraph"/>
              <w:numPr>
                <w:ilvl w:val="0"/>
                <w:numId w:val="60"/>
              </w:numPr>
              <w:tabs>
                <w:tab w:pos="231" w:val="left" w:leader="none"/>
              </w:tabs>
              <w:spacing w:line="285" w:lineRule="auto" w:before="0" w:after="0"/>
              <w:ind w:left="64" w:right="1587" w:firstLine="0"/>
              <w:jc w:val="left"/>
              <w:rPr>
                <w:sz w:val="18"/>
              </w:rPr>
            </w:pPr>
            <w:r>
              <w:rPr>
                <w:sz w:val="18"/>
              </w:rPr>
              <w:t>Credite bugetare CHELTUIELI DE</w:t>
            </w:r>
            <w:r>
              <w:rPr>
                <w:spacing w:val="-17"/>
                <w:sz w:val="18"/>
              </w:rPr>
              <w:t> </w:t>
            </w:r>
            <w:r>
              <w:rPr>
                <w:sz w:val="18"/>
              </w:rPr>
              <w:t>CAPITAL</w:t>
            </w:r>
          </w:p>
          <w:p>
            <w:pPr>
              <w:pStyle w:val="TableParagraph"/>
              <w:spacing w:line="288" w:lineRule="auto" w:before="1"/>
              <w:ind w:left="64" w:right="1980"/>
              <w:rPr>
                <w:sz w:val="18"/>
              </w:rPr>
            </w:pPr>
            <w:r>
              <w:rPr>
                <w:sz w:val="18"/>
              </w:rPr>
              <w:t>I.Credite de angajament II.Credite bugetare</w:t>
            </w:r>
          </w:p>
          <w:p>
            <w:pPr>
              <w:pStyle w:val="TableParagraph"/>
              <w:spacing w:line="205" w:lineRule="exact"/>
              <w:ind w:left="64"/>
              <w:rPr>
                <w:sz w:val="18"/>
              </w:rPr>
            </w:pPr>
            <w:r>
              <w:rPr>
                <w:sz w:val="18"/>
              </w:rPr>
              <w:t>TITLUL XV ACTIVE NEFINANCIARE</w:t>
            </w:r>
          </w:p>
          <w:p>
            <w:pPr>
              <w:pStyle w:val="TableParagraph"/>
              <w:spacing w:line="285" w:lineRule="auto" w:before="41"/>
              <w:ind w:left="64" w:right="1980"/>
              <w:rPr>
                <w:sz w:val="18"/>
              </w:rPr>
            </w:pPr>
            <w:r>
              <w:rPr>
                <w:sz w:val="18"/>
              </w:rPr>
              <w:t>I.Credite de angajament II.Credite bugetare Active fixe</w:t>
            </w:r>
          </w:p>
          <w:p>
            <w:pPr>
              <w:pStyle w:val="TableParagraph"/>
              <w:numPr>
                <w:ilvl w:val="0"/>
                <w:numId w:val="61"/>
              </w:numPr>
              <w:tabs>
                <w:tab w:pos="171" w:val="left" w:leader="none"/>
              </w:tabs>
              <w:spacing w:line="285" w:lineRule="auto" w:before="3"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right="110" w:firstLine="90"/>
              <w:rPr>
                <w:sz w:val="18"/>
              </w:rPr>
            </w:pPr>
            <w:r>
              <w:rPr>
                <w:sz w:val="18"/>
              </w:rPr>
              <w:t>Masini, echipamente si mijloace de transport I.Credite de angajament</w:t>
            </w:r>
          </w:p>
          <w:p>
            <w:pPr>
              <w:pStyle w:val="TableParagraph"/>
              <w:numPr>
                <w:ilvl w:val="0"/>
                <w:numId w:val="61"/>
              </w:numPr>
              <w:tabs>
                <w:tab w:pos="231" w:val="left" w:leader="none"/>
              </w:tabs>
              <w:spacing w:line="205" w:lineRule="exact" w:before="0" w:after="0"/>
              <w:ind w:left="230" w:right="0" w:hanging="166"/>
              <w:jc w:val="left"/>
              <w:rPr>
                <w:sz w:val="18"/>
              </w:rPr>
            </w:pPr>
            <w:r>
              <w:rPr>
                <w:sz w:val="18"/>
              </w:rPr>
              <w:t>Credite bugetare</w:t>
            </w:r>
          </w:p>
          <w:p>
            <w:pPr>
              <w:pStyle w:val="TableParagraph"/>
              <w:spacing w:line="285" w:lineRule="auto" w:before="41"/>
              <w:ind w:left="64" w:right="6" w:firstLine="45"/>
              <w:rPr>
                <w:sz w:val="18"/>
              </w:rPr>
            </w:pPr>
            <w:r>
              <w:rPr>
                <w:sz w:val="18"/>
              </w:rPr>
              <w:t>Mobilier, aparatura birotica si alte active corporale I.Credite de angajament</w:t>
            </w:r>
          </w:p>
          <w:p>
            <w:pPr>
              <w:pStyle w:val="TableParagraph"/>
              <w:spacing w:line="288" w:lineRule="auto" w:before="2"/>
              <w:ind w:left="154" w:right="2345" w:hanging="90"/>
              <w:rPr>
                <w:sz w:val="18"/>
              </w:rPr>
            </w:pPr>
            <w:r>
              <w:rPr>
                <w:sz w:val="18"/>
              </w:rPr>
              <w:t>II.Credite bugetare Alte active fixe</w:t>
            </w:r>
          </w:p>
          <w:p>
            <w:pPr>
              <w:pStyle w:val="TableParagraph"/>
              <w:numPr>
                <w:ilvl w:val="0"/>
                <w:numId w:val="62"/>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42" w:lineRule="auto" w:before="1"/>
              <w:ind w:left="64"/>
              <w:rPr>
                <w:sz w:val="18"/>
              </w:rPr>
            </w:pPr>
            <w:r>
              <w:rPr>
                <w:sz w:val="18"/>
              </w:rPr>
              <w:t>PLATI EFECTUATE IN ANII PRECEDENTI SI RECUPERATE IN ANUL CURENT</w:t>
            </w:r>
          </w:p>
          <w:p>
            <w:pPr>
              <w:pStyle w:val="TableParagraph"/>
              <w:numPr>
                <w:ilvl w:val="0"/>
                <w:numId w:val="62"/>
              </w:numPr>
              <w:tabs>
                <w:tab w:pos="231" w:val="left" w:leader="none"/>
              </w:tabs>
              <w:spacing w:line="240" w:lineRule="auto" w:before="1" w:after="0"/>
              <w:ind w:left="230" w:right="0" w:hanging="166"/>
              <w:jc w:val="left"/>
              <w:rPr>
                <w:sz w:val="18"/>
              </w:rPr>
            </w:pPr>
            <w:r>
              <w:rPr>
                <w:sz w:val="18"/>
              </w:rPr>
              <w:t>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44" w:lineRule="auto" w:before="40"/>
              <w:ind w:left="64" w:right="110" w:firstLine="45"/>
              <w:rPr>
                <w:sz w:val="18"/>
              </w:rPr>
            </w:pPr>
            <w:r>
              <w:rPr>
                <w:sz w:val="18"/>
              </w:rPr>
              <w:t>Plati efectuate in anii precedenti si recuperate in anul curent</w:t>
            </w:r>
          </w:p>
          <w:p>
            <w:pPr>
              <w:pStyle w:val="TableParagraph"/>
              <w:spacing w:line="205" w:lineRule="exact"/>
              <w:ind w:left="64"/>
              <w:rPr>
                <w:sz w:val="18"/>
              </w:rPr>
            </w:pPr>
            <w:r>
              <w:rPr>
                <w:sz w:val="18"/>
              </w:rPr>
              <w:t>II.Credite bugetare</w:t>
            </w:r>
          </w:p>
          <w:p>
            <w:pPr>
              <w:pStyle w:val="TableParagraph"/>
              <w:spacing w:line="242" w:lineRule="auto" w:before="41"/>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85" w:lineRule="auto" w:before="41"/>
              <w:ind w:left="64" w:right="1220" w:firstLine="45"/>
              <w:rPr>
                <w:sz w:val="18"/>
              </w:rPr>
            </w:pPr>
            <w:r>
              <w:rPr>
                <w:sz w:val="18"/>
              </w:rPr>
              <w:t>Pensii si ajutoare pentru batranete I.Credite de angajament</w:t>
            </w:r>
          </w:p>
          <w:p>
            <w:pPr>
              <w:pStyle w:val="TableParagraph"/>
              <w:spacing w:before="3"/>
              <w:ind w:left="64"/>
              <w:rPr>
                <w:sz w:val="18"/>
              </w:rPr>
            </w:pPr>
            <w:r>
              <w:rPr>
                <w:sz w:val="18"/>
              </w:rPr>
              <w:t>II.Credite bugetare</w:t>
            </w:r>
          </w:p>
          <w:p>
            <w:pPr>
              <w:pStyle w:val="TableParagraph"/>
              <w:spacing w:line="240" w:lineRule="atLeast" w:before="7"/>
              <w:ind w:left="64" w:right="110" w:firstLine="45"/>
              <w:rPr>
                <w:sz w:val="18"/>
              </w:rPr>
            </w:pPr>
            <w:r>
              <w:rPr>
                <w:sz w:val="18"/>
              </w:rPr>
              <w:t>Asitenta sociala in caz de boli si invaliditati I.Credite de angajament</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81.527</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74.407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81.527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83.024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1,84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6"/>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53.480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47.912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53.480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59.450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11,16</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32.292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30.352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32.292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8,39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21.188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17.561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21.188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24.450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15,40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5"/>
              <w:ind w:left="509"/>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185</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185</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190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200</w:t>
            </w: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114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185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185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190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200</w:t>
            </w: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17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40</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5"/>
              <w:ind w:left="509"/>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5"/>
              <w:ind w:left="509"/>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2.270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-86,78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-92,50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150</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-16,67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7"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5"/>
              <w:ind w:left="509"/>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0"/>
              <w:ind w:right="-15"/>
              <w:jc w:val="right"/>
              <w:rPr>
                <w:sz w:val="16"/>
              </w:rPr>
            </w:pPr>
            <w:r>
              <w:rPr>
                <w:sz w:val="16"/>
              </w:rPr>
              <w:t>-1.331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7"/>
              <w:ind w:left="509"/>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8"/>
              <w:rPr>
                <w:rFonts w:ascii="Arial"/>
                <w:sz w:val="18"/>
              </w:rPr>
            </w:pPr>
          </w:p>
          <w:p>
            <w:pPr>
              <w:pStyle w:val="TableParagraph"/>
              <w:ind w:right="-15"/>
              <w:jc w:val="right"/>
              <w:rPr>
                <w:sz w:val="16"/>
              </w:rPr>
            </w:pPr>
            <w:r>
              <w:rPr>
                <w:sz w:val="16"/>
              </w:rPr>
              <w:t>-1.331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7"/>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0"/>
              <w:ind w:right="-15"/>
              <w:jc w:val="right"/>
              <w:rPr>
                <w:sz w:val="16"/>
              </w:rPr>
            </w:pPr>
            <w:r>
              <w:rPr>
                <w:sz w:val="16"/>
              </w:rPr>
              <w:t>-1.331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7"/>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4"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-1.331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876" w:type="dxa"/>
            <w:gridSpan w:val="2"/>
            <w:tcBorders>
              <w:left w:val="single" w:sz="2" w:space="0" w:color="000000"/>
            </w:tcBorders>
          </w:tcPr>
          <w:p>
            <w:pPr>
              <w:pStyle w:val="TableParagraph"/>
              <w:spacing w:before="27"/>
              <w:ind w:left="572"/>
              <w:rPr>
                <w:sz w:val="16"/>
              </w:rPr>
            </w:pPr>
            <w:r>
              <w:rPr>
                <w:sz w:val="16"/>
              </w:rPr>
              <w:t>03</w:t>
            </w: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0"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81.527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4"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74.407</w:t>
            </w:r>
          </w:p>
        </w:tc>
        <w:tc>
          <w:tcPr>
            <w:tcW w:w="808" w:type="dxa"/>
            <w:tcBorders>
              <w:left w:val="single" w:sz="2" w:space="0" w:color="000000"/>
              <w:right w:val="single" w:sz="2" w:space="0" w:color="000000"/>
            </w:tcBorders>
          </w:tcPr>
          <w:p>
            <w:pPr>
              <w:pStyle w:val="TableParagraph"/>
              <w:spacing w:before="28"/>
              <w:ind w:right="-15"/>
              <w:jc w:val="right"/>
              <w:rPr>
                <w:sz w:val="16"/>
              </w:rPr>
            </w:pPr>
            <w:r>
              <w:rPr>
                <w:sz w:val="16"/>
              </w:rPr>
              <w:t>81.527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83.024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spacing w:before="25"/>
              <w:ind w:left="572"/>
              <w:rPr>
                <w:sz w:val="16"/>
              </w:rPr>
            </w:pPr>
            <w:r>
              <w:rPr>
                <w:sz w:val="16"/>
              </w:rPr>
              <w:t>05</w:t>
            </w: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70" w:hRule="atLeast"/>
        </w:trPr>
        <w:tc>
          <w:tcPr>
            <w:tcW w:w="876" w:type="dxa"/>
            <w:gridSpan w:val="2"/>
            <w:tcBorders>
              <w:left w:val="single" w:sz="2" w:space="0" w:color="000000"/>
              <w:bottom w:val="single" w:sz="2" w:space="0" w:color="000000"/>
            </w:tcBorders>
          </w:tcPr>
          <w:p>
            <w:pPr>
              <w:pStyle w:val="TableParagraph"/>
              <w:rPr>
                <w:sz w:val="16"/>
              </w:rPr>
            </w:pPr>
          </w:p>
        </w:tc>
        <w:tc>
          <w:tcPr>
            <w:tcW w:w="786" w:type="dxa"/>
            <w:gridSpan w:val="2"/>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spacing w:before="26"/>
              <w:ind w:right="-15"/>
              <w:jc w:val="right"/>
              <w:rPr>
                <w:sz w:val="16"/>
              </w:rPr>
            </w:pPr>
            <w:r>
              <w:rPr>
                <w:sz w:val="16"/>
              </w:rPr>
              <w:t>49.959</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30"/>
        <w:ind w:left="0" w:right="578" w:firstLine="0"/>
        <w:jc w:val="right"/>
        <w:rPr>
          <w:rFonts w:ascii="Arial"/>
          <w:sz w:val="16"/>
        </w:rPr>
      </w:pPr>
      <w:r>
        <w:rPr>
          <w:rFonts w:ascii="Arial"/>
          <w:sz w:val="16"/>
        </w:rPr>
        <w:t>35</w:t>
      </w:r>
    </w:p>
    <w:p>
      <w:pPr>
        <w:spacing w:after="0" w:line="152" w:lineRule="exact"/>
        <w:jc w:val="right"/>
        <w:rPr>
          <w:rFonts w:ascii="Arial"/>
          <w:sz w:val="16"/>
        </w:rPr>
        <w:sectPr>
          <w:headerReference w:type="default" r:id="rId35"/>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6"/>
        <w:gridCol w:w="808"/>
        <w:gridCol w:w="811"/>
        <w:gridCol w:w="808"/>
      </w:tblGrid>
      <w:tr>
        <w:trPr>
          <w:trHeight w:val="759" w:hRule="atLeast"/>
        </w:trPr>
        <w:tc>
          <w:tcPr>
            <w:tcW w:w="438" w:type="dxa"/>
          </w:tcPr>
          <w:p>
            <w:pPr>
              <w:pStyle w:val="TableParagraph"/>
              <w:spacing w:line="235" w:lineRule="auto"/>
              <w:ind w:left="127" w:right="1" w:hanging="98"/>
              <w:rPr>
                <w:b/>
                <w:sz w:val="16"/>
              </w:rPr>
            </w:pPr>
            <w:r>
              <w:rPr>
                <w:b/>
                <w:sz w:val="16"/>
              </w:rPr>
              <w:t>Capi- tol</w:t>
            </w:r>
          </w:p>
        </w:tc>
        <w:tc>
          <w:tcPr>
            <w:tcW w:w="438" w:type="dxa"/>
          </w:tcPr>
          <w:p>
            <w:pPr>
              <w:pStyle w:val="TableParagraph"/>
              <w:spacing w:line="235" w:lineRule="auto"/>
              <w:ind w:left="45" w:right="48" w:firstLine="15"/>
              <w:jc w:val="both"/>
              <w:rPr>
                <w:b/>
                <w:sz w:val="16"/>
              </w:rPr>
            </w:pPr>
            <w:r>
              <w:rPr>
                <w:b/>
                <w:sz w:val="16"/>
              </w:rPr>
              <w:t>Sub- capi- tol</w:t>
            </w:r>
          </w:p>
        </w:tc>
        <w:tc>
          <w:tcPr>
            <w:tcW w:w="393" w:type="dxa"/>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Pr>
          <w:p>
            <w:pPr>
              <w:pStyle w:val="TableParagraph"/>
              <w:spacing w:line="235" w:lineRule="auto"/>
              <w:ind w:left="23" w:right="25"/>
              <w:jc w:val="center"/>
              <w:rPr>
                <w:b/>
                <w:sz w:val="16"/>
              </w:rPr>
            </w:pPr>
            <w:r>
              <w:rPr>
                <w:b/>
                <w:sz w:val="16"/>
              </w:rPr>
              <w:t>Gru- pa/ Titlu</w:t>
            </w:r>
          </w:p>
        </w:tc>
        <w:tc>
          <w:tcPr>
            <w:tcW w:w="348" w:type="dxa"/>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Pr>
          <w:p>
            <w:pPr>
              <w:pStyle w:val="TableParagraph"/>
              <w:spacing w:line="235" w:lineRule="auto"/>
              <w:ind w:left="76" w:right="40" w:hanging="23"/>
              <w:jc w:val="both"/>
              <w:rPr>
                <w:b/>
                <w:sz w:val="16"/>
              </w:rPr>
            </w:pPr>
            <w:r>
              <w:rPr>
                <w:b/>
                <w:sz w:val="16"/>
              </w:rPr>
              <w:t>Ali- ne- at</w:t>
            </w:r>
          </w:p>
        </w:tc>
        <w:tc>
          <w:tcPr>
            <w:tcW w:w="3791" w:type="dxa"/>
          </w:tcPr>
          <w:p>
            <w:pPr>
              <w:pStyle w:val="TableParagraph"/>
              <w:spacing w:line="182" w:lineRule="exact"/>
              <w:ind w:left="1225" w:right="1174"/>
              <w:jc w:val="center"/>
              <w:rPr>
                <w:b/>
                <w:sz w:val="16"/>
              </w:rPr>
            </w:pPr>
            <w:r>
              <w:rPr>
                <w:b/>
                <w:sz w:val="16"/>
              </w:rPr>
              <w:t>Denumire indicator</w:t>
            </w:r>
          </w:p>
        </w:tc>
        <w:tc>
          <w:tcPr>
            <w:tcW w:w="809" w:type="dxa"/>
          </w:tcPr>
          <w:p>
            <w:pPr>
              <w:pStyle w:val="TableParagraph"/>
              <w:spacing w:line="235" w:lineRule="auto"/>
              <w:ind w:left="250" w:right="84" w:hanging="172"/>
              <w:rPr>
                <w:b/>
                <w:sz w:val="16"/>
              </w:rPr>
            </w:pPr>
            <w:r>
              <w:rPr>
                <w:b/>
                <w:sz w:val="16"/>
              </w:rPr>
              <w:t>Realizari 2022</w:t>
            </w:r>
          </w:p>
        </w:tc>
        <w:tc>
          <w:tcPr>
            <w:tcW w:w="808" w:type="dxa"/>
          </w:tcPr>
          <w:p>
            <w:pPr>
              <w:pStyle w:val="TableParagraph"/>
              <w:spacing w:line="235" w:lineRule="auto"/>
              <w:ind w:left="12" w:right="-15" w:hanging="51"/>
              <w:jc w:val="center"/>
              <w:rPr>
                <w:b/>
                <w:sz w:val="16"/>
              </w:rPr>
            </w:pPr>
            <w:r>
              <w:rPr>
                <w:b/>
                <w:sz w:val="16"/>
              </w:rPr>
              <w:t>Executie preliminata 2023</w:t>
            </w:r>
          </w:p>
        </w:tc>
        <w:tc>
          <w:tcPr>
            <w:tcW w:w="810" w:type="dxa"/>
          </w:tcPr>
          <w:p>
            <w:pPr>
              <w:pStyle w:val="TableParagraph"/>
              <w:spacing w:line="235" w:lineRule="auto"/>
              <w:ind w:left="254" w:right="38" w:hanging="210"/>
              <w:rPr>
                <w:b/>
                <w:sz w:val="16"/>
              </w:rPr>
            </w:pPr>
            <w:r>
              <w:rPr>
                <w:b/>
                <w:sz w:val="16"/>
              </w:rPr>
              <w:t>Propuneri 2024</w:t>
            </w:r>
          </w:p>
        </w:tc>
        <w:tc>
          <w:tcPr>
            <w:tcW w:w="806" w:type="dxa"/>
          </w:tcPr>
          <w:p>
            <w:pPr>
              <w:pStyle w:val="TableParagraph"/>
              <w:spacing w:line="235" w:lineRule="auto"/>
              <w:ind w:left="30" w:right="4" w:hanging="33"/>
              <w:jc w:val="center"/>
              <w:rPr>
                <w:b/>
                <w:sz w:val="16"/>
              </w:rPr>
            </w:pPr>
            <w:r>
              <w:rPr>
                <w:b/>
                <w:sz w:val="16"/>
              </w:rPr>
              <w:t>Crestere / descrestere 2024/2023</w:t>
            </w:r>
          </w:p>
        </w:tc>
        <w:tc>
          <w:tcPr>
            <w:tcW w:w="808" w:type="dxa"/>
          </w:tcPr>
          <w:p>
            <w:pPr>
              <w:pStyle w:val="TableParagraph"/>
              <w:spacing w:line="235" w:lineRule="auto"/>
              <w:ind w:left="260" w:right="85" w:hanging="158"/>
              <w:rPr>
                <w:b/>
                <w:sz w:val="16"/>
              </w:rPr>
            </w:pPr>
            <w:r>
              <w:rPr>
                <w:b/>
                <w:sz w:val="16"/>
              </w:rPr>
              <w:t>Estimari 2025</w:t>
            </w:r>
          </w:p>
        </w:tc>
        <w:tc>
          <w:tcPr>
            <w:tcW w:w="811" w:type="dxa"/>
          </w:tcPr>
          <w:p>
            <w:pPr>
              <w:pStyle w:val="TableParagraph"/>
              <w:spacing w:line="235" w:lineRule="auto"/>
              <w:ind w:left="262" w:right="86" w:hanging="158"/>
              <w:rPr>
                <w:b/>
                <w:sz w:val="16"/>
              </w:rPr>
            </w:pPr>
            <w:r>
              <w:rPr>
                <w:b/>
                <w:sz w:val="16"/>
              </w:rPr>
              <w:t>Estimari 2026</w:t>
            </w:r>
          </w:p>
        </w:tc>
        <w:tc>
          <w:tcPr>
            <w:tcW w:w="808" w:type="dxa"/>
          </w:tcPr>
          <w:p>
            <w:pPr>
              <w:pStyle w:val="TableParagraph"/>
              <w:spacing w:line="235" w:lineRule="auto"/>
              <w:ind w:left="263" w:right="82" w:hanging="158"/>
              <w:rPr>
                <w:b/>
                <w:sz w:val="16"/>
              </w:rPr>
            </w:pPr>
            <w:r>
              <w:rPr>
                <w:b/>
                <w:sz w:val="16"/>
              </w:rPr>
              <w:t>Estimari 2027</w:t>
            </w:r>
          </w:p>
        </w:tc>
      </w:tr>
      <w:tr>
        <w:trPr>
          <w:trHeight w:val="197" w:hRule="atLeast"/>
        </w:trPr>
        <w:tc>
          <w:tcPr>
            <w:tcW w:w="2369" w:type="dxa"/>
            <w:gridSpan w:val="6"/>
          </w:tcPr>
          <w:p>
            <w:pPr>
              <w:pStyle w:val="TableParagraph"/>
              <w:spacing w:line="177" w:lineRule="exact"/>
              <w:jc w:val="center"/>
              <w:rPr>
                <w:b/>
                <w:sz w:val="16"/>
              </w:rPr>
            </w:pPr>
            <w:r>
              <w:rPr>
                <w:b/>
                <w:sz w:val="16"/>
              </w:rPr>
              <w:t>A</w:t>
            </w:r>
          </w:p>
        </w:tc>
        <w:tc>
          <w:tcPr>
            <w:tcW w:w="3791" w:type="dxa"/>
          </w:tcPr>
          <w:p>
            <w:pPr>
              <w:pStyle w:val="TableParagraph"/>
              <w:spacing w:line="177" w:lineRule="exact"/>
              <w:ind w:left="12"/>
              <w:jc w:val="center"/>
              <w:rPr>
                <w:b/>
                <w:sz w:val="16"/>
              </w:rPr>
            </w:pPr>
            <w:r>
              <w:rPr>
                <w:b/>
                <w:sz w:val="16"/>
              </w:rPr>
              <w:t>B</w:t>
            </w:r>
          </w:p>
        </w:tc>
        <w:tc>
          <w:tcPr>
            <w:tcW w:w="809" w:type="dxa"/>
          </w:tcPr>
          <w:p>
            <w:pPr>
              <w:pStyle w:val="TableParagraph"/>
              <w:spacing w:line="177" w:lineRule="exact"/>
              <w:ind w:left="16"/>
              <w:jc w:val="center"/>
              <w:rPr>
                <w:b/>
                <w:sz w:val="16"/>
              </w:rPr>
            </w:pPr>
            <w:r>
              <w:rPr>
                <w:b/>
                <w:sz w:val="16"/>
              </w:rPr>
              <w:t>1</w:t>
            </w:r>
          </w:p>
        </w:tc>
        <w:tc>
          <w:tcPr>
            <w:tcW w:w="808" w:type="dxa"/>
          </w:tcPr>
          <w:p>
            <w:pPr>
              <w:pStyle w:val="TableParagraph"/>
              <w:spacing w:line="177" w:lineRule="exact"/>
              <w:ind w:left="18"/>
              <w:jc w:val="center"/>
              <w:rPr>
                <w:b/>
                <w:sz w:val="16"/>
              </w:rPr>
            </w:pPr>
            <w:r>
              <w:rPr>
                <w:b/>
                <w:sz w:val="16"/>
              </w:rPr>
              <w:t>2</w:t>
            </w:r>
          </w:p>
        </w:tc>
        <w:tc>
          <w:tcPr>
            <w:tcW w:w="810" w:type="dxa"/>
          </w:tcPr>
          <w:p>
            <w:pPr>
              <w:pStyle w:val="TableParagraph"/>
              <w:spacing w:line="177" w:lineRule="exact"/>
              <w:ind w:left="20"/>
              <w:jc w:val="center"/>
              <w:rPr>
                <w:b/>
                <w:sz w:val="16"/>
              </w:rPr>
            </w:pPr>
            <w:r>
              <w:rPr>
                <w:b/>
                <w:sz w:val="16"/>
              </w:rPr>
              <w:t>3</w:t>
            </w:r>
          </w:p>
        </w:tc>
        <w:tc>
          <w:tcPr>
            <w:tcW w:w="806" w:type="dxa"/>
          </w:tcPr>
          <w:p>
            <w:pPr>
              <w:pStyle w:val="TableParagraph"/>
              <w:spacing w:line="177" w:lineRule="exact"/>
              <w:ind w:left="23"/>
              <w:jc w:val="center"/>
              <w:rPr>
                <w:b/>
                <w:sz w:val="16"/>
              </w:rPr>
            </w:pPr>
            <w:r>
              <w:rPr>
                <w:b/>
                <w:sz w:val="16"/>
              </w:rPr>
              <w:t>4</w:t>
            </w:r>
          </w:p>
        </w:tc>
        <w:tc>
          <w:tcPr>
            <w:tcW w:w="808" w:type="dxa"/>
          </w:tcPr>
          <w:p>
            <w:pPr>
              <w:pStyle w:val="TableParagraph"/>
              <w:spacing w:line="177" w:lineRule="exact"/>
              <w:ind w:left="28"/>
              <w:jc w:val="center"/>
              <w:rPr>
                <w:b/>
                <w:sz w:val="16"/>
              </w:rPr>
            </w:pPr>
            <w:r>
              <w:rPr>
                <w:b/>
                <w:sz w:val="16"/>
              </w:rPr>
              <w:t>5</w:t>
            </w:r>
          </w:p>
        </w:tc>
        <w:tc>
          <w:tcPr>
            <w:tcW w:w="811" w:type="dxa"/>
          </w:tcPr>
          <w:p>
            <w:pPr>
              <w:pStyle w:val="TableParagraph"/>
              <w:spacing w:line="177" w:lineRule="exact"/>
              <w:ind w:left="27"/>
              <w:jc w:val="center"/>
              <w:rPr>
                <w:b/>
                <w:sz w:val="16"/>
              </w:rPr>
            </w:pPr>
            <w:r>
              <w:rPr>
                <w:b/>
                <w:sz w:val="16"/>
              </w:rPr>
              <w:t>6</w:t>
            </w:r>
          </w:p>
        </w:tc>
        <w:tc>
          <w:tcPr>
            <w:tcW w:w="808" w:type="dxa"/>
          </w:tcPr>
          <w:p>
            <w:pPr>
              <w:pStyle w:val="TableParagraph"/>
              <w:spacing w:line="177" w:lineRule="exact"/>
              <w:ind w:left="27"/>
              <w:jc w:val="center"/>
              <w:rPr>
                <w:b/>
                <w:sz w:val="16"/>
              </w:rPr>
            </w:pPr>
            <w:r>
              <w:rPr>
                <w:b/>
                <w:sz w:val="16"/>
              </w:rPr>
              <w:t>7</w:t>
            </w:r>
          </w:p>
        </w:tc>
      </w:tr>
      <w:tr>
        <w:trPr>
          <w:trHeight w:val="216" w:hRule="atLeast"/>
        </w:trPr>
        <w:tc>
          <w:tcPr>
            <w:tcW w:w="876" w:type="dxa"/>
            <w:gridSpan w:val="2"/>
            <w:tcBorders>
              <w:bottom w:val="nil"/>
              <w:right w:val="nil"/>
            </w:tcBorders>
          </w:tcPr>
          <w:p>
            <w:pPr>
              <w:pStyle w:val="TableParagraph"/>
              <w:rPr>
                <w:sz w:val="14"/>
              </w:rPr>
            </w:pPr>
          </w:p>
        </w:tc>
        <w:tc>
          <w:tcPr>
            <w:tcW w:w="1493" w:type="dxa"/>
            <w:gridSpan w:val="4"/>
            <w:tcBorders>
              <w:left w:val="nil"/>
              <w:bottom w:val="nil"/>
            </w:tcBorders>
          </w:tcPr>
          <w:p>
            <w:pPr>
              <w:pStyle w:val="TableParagraph"/>
              <w:rPr>
                <w:sz w:val="14"/>
              </w:rPr>
            </w:pPr>
          </w:p>
        </w:tc>
        <w:tc>
          <w:tcPr>
            <w:tcW w:w="3791" w:type="dxa"/>
            <w:vMerge w:val="restart"/>
            <w:tcBorders>
              <w:left w:val="nil"/>
            </w:tcBorders>
          </w:tcPr>
          <w:p>
            <w:pPr>
              <w:pStyle w:val="TableParagraph"/>
              <w:spacing w:line="202" w:lineRule="exact"/>
              <w:ind w:left="64"/>
              <w:rPr>
                <w:sz w:val="18"/>
              </w:rPr>
            </w:pPr>
            <w:r>
              <w:rPr>
                <w:sz w:val="18"/>
              </w:rPr>
              <w:t>II.Credite bugetare</w:t>
            </w:r>
          </w:p>
          <w:p>
            <w:pPr>
              <w:pStyle w:val="TableParagraph"/>
              <w:spacing w:line="285" w:lineRule="auto" w:before="41"/>
              <w:ind w:left="64" w:right="1390" w:firstLine="90"/>
              <w:rPr>
                <w:sz w:val="18"/>
              </w:rPr>
            </w:pPr>
            <w:r>
              <w:rPr>
                <w:sz w:val="18"/>
              </w:rPr>
              <w:t>Asistenta sociala in caz de</w:t>
            </w:r>
            <w:r>
              <w:rPr>
                <w:spacing w:val="-20"/>
                <w:sz w:val="18"/>
              </w:rPr>
              <w:t> </w:t>
            </w:r>
            <w:r>
              <w:rPr>
                <w:sz w:val="18"/>
              </w:rPr>
              <w:t>boli I.Credite de angajament II.Credite bugetare</w:t>
            </w:r>
          </w:p>
          <w:p>
            <w:pPr>
              <w:pStyle w:val="TableParagraph"/>
              <w:spacing w:line="285" w:lineRule="auto" w:before="3"/>
              <w:ind w:left="64" w:right="519" w:firstLine="90"/>
              <w:rPr>
                <w:sz w:val="18"/>
              </w:rPr>
            </w:pPr>
            <w:r>
              <w:rPr>
                <w:sz w:val="18"/>
              </w:rPr>
              <w:t>Asistenta sociala in caz de invaliditate I.Credite de angajament</w:t>
            </w:r>
          </w:p>
          <w:p>
            <w:pPr>
              <w:pStyle w:val="TableParagraph"/>
              <w:spacing w:line="288" w:lineRule="auto" w:before="2"/>
              <w:ind w:left="64" w:right="1980"/>
              <w:rPr>
                <w:sz w:val="18"/>
              </w:rPr>
            </w:pPr>
            <w:r>
              <w:rPr>
                <w:sz w:val="18"/>
              </w:rPr>
              <w:t>II.Credite bugetare Ajutoare pentru urmasi I.Credite de angajament II.Credite bugetare</w:t>
            </w:r>
          </w:p>
          <w:p>
            <w:pPr>
              <w:pStyle w:val="TableParagraph"/>
              <w:spacing w:line="242" w:lineRule="auto"/>
              <w:ind w:left="64" w:right="110" w:firstLine="45"/>
              <w:rPr>
                <w:sz w:val="18"/>
              </w:rPr>
            </w:pPr>
            <w:r>
              <w:rPr>
                <w:sz w:val="18"/>
              </w:rPr>
              <w:t>Alte cheltuieli in domeniul asigurarilor si asistentei sociale</w:t>
            </w:r>
          </w:p>
          <w:p>
            <w:pPr>
              <w:pStyle w:val="TableParagraph"/>
              <w:numPr>
                <w:ilvl w:val="0"/>
                <w:numId w:val="63"/>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1"/>
              <w:ind w:left="64" w:right="110" w:firstLine="90"/>
              <w:rPr>
                <w:sz w:val="18"/>
              </w:rPr>
            </w:pPr>
            <w:r>
              <w:rPr>
                <w:sz w:val="18"/>
              </w:rPr>
              <w:t>Cheltuieli cu transmiterea si plata drepturilor I.Credite de angajament</w:t>
            </w:r>
          </w:p>
          <w:p>
            <w:pPr>
              <w:pStyle w:val="TableParagraph"/>
              <w:numPr>
                <w:ilvl w:val="0"/>
                <w:numId w:val="63"/>
              </w:numPr>
              <w:tabs>
                <w:tab w:pos="231" w:val="left" w:leader="none"/>
              </w:tabs>
              <w:spacing w:line="205" w:lineRule="exact" w:before="0" w:after="0"/>
              <w:ind w:left="230" w:right="0" w:hanging="166"/>
              <w:jc w:val="left"/>
              <w:rPr>
                <w:sz w:val="18"/>
              </w:rPr>
            </w:pPr>
            <w:r>
              <w:rPr>
                <w:sz w:val="18"/>
              </w:rPr>
              <w:t>Credite bugetare</w:t>
            </w:r>
          </w:p>
          <w:p>
            <w:pPr>
              <w:pStyle w:val="TableParagraph"/>
              <w:spacing w:line="288" w:lineRule="auto" w:before="40"/>
              <w:ind w:left="64" w:right="519" w:firstLine="90"/>
              <w:rPr>
                <w:sz w:val="18"/>
              </w:rPr>
            </w:pPr>
            <w:r>
              <w:rPr>
                <w:sz w:val="18"/>
              </w:rPr>
              <w:t>Alte cheltuieli de administrare fond I.Credite de angajament</w:t>
            </w:r>
          </w:p>
          <w:p>
            <w:pPr>
              <w:pStyle w:val="TableParagraph"/>
              <w:spacing w:line="205" w:lineRule="exact"/>
              <w:ind w:left="64"/>
              <w:rPr>
                <w:sz w:val="18"/>
              </w:rPr>
            </w:pPr>
            <w:r>
              <w:rPr>
                <w:sz w:val="18"/>
              </w:rPr>
              <w:t>II.Credite bugetare</w:t>
            </w:r>
          </w:p>
        </w:tc>
        <w:tc>
          <w:tcPr>
            <w:tcW w:w="809" w:type="dxa"/>
            <w:tcBorders>
              <w:bottom w:val="nil"/>
            </w:tcBorders>
          </w:tcPr>
          <w:p>
            <w:pPr>
              <w:pStyle w:val="TableParagraph"/>
              <w:spacing w:line="183" w:lineRule="exact"/>
              <w:ind w:right="-15"/>
              <w:jc w:val="right"/>
              <w:rPr>
                <w:sz w:val="16"/>
              </w:rPr>
            </w:pPr>
            <w:r>
              <w:rPr>
                <w:sz w:val="16"/>
              </w:rPr>
              <w:t>43.573</w:t>
            </w:r>
          </w:p>
        </w:tc>
        <w:tc>
          <w:tcPr>
            <w:tcW w:w="808" w:type="dxa"/>
            <w:tcBorders>
              <w:bottom w:val="nil"/>
            </w:tcBorders>
          </w:tcPr>
          <w:p>
            <w:pPr>
              <w:pStyle w:val="TableParagraph"/>
              <w:spacing w:line="183" w:lineRule="exact"/>
              <w:ind w:right="-15"/>
              <w:jc w:val="right"/>
              <w:rPr>
                <w:sz w:val="16"/>
              </w:rPr>
            </w:pPr>
            <w:r>
              <w:rPr>
                <w:sz w:val="16"/>
              </w:rPr>
              <w:t>49.959</w:t>
            </w:r>
          </w:p>
        </w:tc>
        <w:tc>
          <w:tcPr>
            <w:tcW w:w="810" w:type="dxa"/>
            <w:tcBorders>
              <w:bottom w:val="nil"/>
            </w:tcBorders>
          </w:tcPr>
          <w:p>
            <w:pPr>
              <w:pStyle w:val="TableParagraph"/>
              <w:spacing w:line="183" w:lineRule="exact"/>
              <w:ind w:right="-15"/>
              <w:jc w:val="right"/>
              <w:rPr>
                <w:sz w:val="16"/>
              </w:rPr>
            </w:pPr>
            <w:r>
              <w:rPr>
                <w:sz w:val="16"/>
              </w:rPr>
              <w:t>54.050</w:t>
            </w:r>
          </w:p>
        </w:tc>
        <w:tc>
          <w:tcPr>
            <w:tcW w:w="806" w:type="dxa"/>
            <w:tcBorders>
              <w:bottom w:val="nil"/>
            </w:tcBorders>
          </w:tcPr>
          <w:p>
            <w:pPr>
              <w:pStyle w:val="TableParagraph"/>
              <w:spacing w:line="183" w:lineRule="exact"/>
              <w:ind w:right="-29"/>
              <w:jc w:val="right"/>
              <w:rPr>
                <w:sz w:val="16"/>
              </w:rPr>
            </w:pPr>
            <w:r>
              <w:rPr>
                <w:sz w:val="16"/>
              </w:rPr>
              <w:t>8,19</w:t>
            </w:r>
          </w:p>
        </w:tc>
        <w:tc>
          <w:tcPr>
            <w:tcW w:w="808" w:type="dxa"/>
            <w:vMerge w:val="restart"/>
          </w:tcPr>
          <w:p>
            <w:pPr>
              <w:pStyle w:val="TableParagraph"/>
              <w:rPr>
                <w:sz w:val="16"/>
              </w:rPr>
            </w:pPr>
          </w:p>
        </w:tc>
        <w:tc>
          <w:tcPr>
            <w:tcW w:w="811" w:type="dxa"/>
            <w:vMerge w:val="restart"/>
            <w:tcBorders>
              <w:right w:val="nil"/>
            </w:tcBorders>
          </w:tcPr>
          <w:p>
            <w:pPr>
              <w:pStyle w:val="TableParagraph"/>
              <w:rPr>
                <w:sz w:val="16"/>
              </w:rPr>
            </w:pPr>
          </w:p>
        </w:tc>
        <w:tc>
          <w:tcPr>
            <w:tcW w:w="808" w:type="dxa"/>
            <w:vMerge w:val="restart"/>
            <w:tcBorders>
              <w:left w:val="nil"/>
            </w:tcBorders>
          </w:tcPr>
          <w:p>
            <w:pPr>
              <w:pStyle w:val="TableParagraph"/>
              <w:rPr>
                <w:sz w:val="16"/>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6"/>
              <w:ind w:left="116"/>
              <w:rPr>
                <w:sz w:val="16"/>
              </w:rPr>
            </w:pPr>
            <w:r>
              <w:rPr>
                <w:sz w:val="16"/>
              </w:rPr>
              <w:t>01</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25.273</w:t>
            </w: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6"/>
              <w:ind w:right="-15"/>
              <w:jc w:val="right"/>
              <w:rPr>
                <w:sz w:val="16"/>
              </w:rPr>
            </w:pPr>
            <w:r>
              <w:rPr>
                <w:sz w:val="16"/>
              </w:rPr>
              <w:t>23.703</w:t>
            </w:r>
          </w:p>
        </w:tc>
        <w:tc>
          <w:tcPr>
            <w:tcW w:w="808" w:type="dxa"/>
            <w:tcBorders>
              <w:top w:val="nil"/>
              <w:bottom w:val="nil"/>
            </w:tcBorders>
          </w:tcPr>
          <w:p>
            <w:pPr>
              <w:pStyle w:val="TableParagraph"/>
              <w:spacing w:before="26"/>
              <w:ind w:right="-15"/>
              <w:jc w:val="right"/>
              <w:rPr>
                <w:sz w:val="16"/>
              </w:rPr>
            </w:pPr>
            <w:r>
              <w:rPr>
                <w:sz w:val="16"/>
              </w:rPr>
              <w:t>25.273</w:t>
            </w:r>
          </w:p>
        </w:tc>
        <w:tc>
          <w:tcPr>
            <w:tcW w:w="810" w:type="dxa"/>
            <w:tcBorders>
              <w:top w:val="nil"/>
              <w:bottom w:val="nil"/>
            </w:tcBorders>
          </w:tcPr>
          <w:p>
            <w:pPr>
              <w:pStyle w:val="TableParagraph"/>
              <w:spacing w:before="26"/>
              <w:ind w:right="-15"/>
              <w:jc w:val="right"/>
              <w:rPr>
                <w:sz w:val="16"/>
              </w:rPr>
            </w:pPr>
            <w:r>
              <w:rPr>
                <w:sz w:val="16"/>
              </w:rPr>
              <w:t>26.000</w:t>
            </w:r>
          </w:p>
        </w:tc>
        <w:tc>
          <w:tcPr>
            <w:tcW w:w="806" w:type="dxa"/>
            <w:tcBorders>
              <w:top w:val="nil"/>
              <w:bottom w:val="nil"/>
            </w:tcBorders>
          </w:tcPr>
          <w:p>
            <w:pPr>
              <w:pStyle w:val="TableParagraph"/>
              <w:spacing w:before="26"/>
              <w:ind w:right="-29"/>
              <w:jc w:val="right"/>
              <w:rPr>
                <w:sz w:val="16"/>
              </w:rPr>
            </w:pPr>
            <w:r>
              <w:rPr>
                <w:sz w:val="16"/>
              </w:rPr>
              <w:t>2,88</w:t>
            </w: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5"/>
              <w:ind w:left="116"/>
              <w:rPr>
                <w:sz w:val="16"/>
              </w:rPr>
            </w:pPr>
            <w:r>
              <w:rPr>
                <w:sz w:val="16"/>
              </w:rPr>
              <w:t>02</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24.686</w:t>
            </w: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3"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19.870</w:t>
            </w:r>
          </w:p>
        </w:tc>
        <w:tc>
          <w:tcPr>
            <w:tcW w:w="808" w:type="dxa"/>
            <w:tcBorders>
              <w:top w:val="nil"/>
              <w:bottom w:val="nil"/>
            </w:tcBorders>
          </w:tcPr>
          <w:p>
            <w:pPr>
              <w:pStyle w:val="TableParagraph"/>
              <w:spacing w:before="26"/>
              <w:ind w:right="-15"/>
              <w:jc w:val="right"/>
              <w:rPr>
                <w:sz w:val="16"/>
              </w:rPr>
            </w:pPr>
            <w:r>
              <w:rPr>
                <w:sz w:val="16"/>
              </w:rPr>
              <w:t>24.686</w:t>
            </w:r>
          </w:p>
        </w:tc>
        <w:tc>
          <w:tcPr>
            <w:tcW w:w="810" w:type="dxa"/>
            <w:tcBorders>
              <w:top w:val="nil"/>
              <w:bottom w:val="nil"/>
            </w:tcBorders>
          </w:tcPr>
          <w:p>
            <w:pPr>
              <w:pStyle w:val="TableParagraph"/>
              <w:spacing w:before="26"/>
              <w:ind w:right="-15"/>
              <w:jc w:val="right"/>
              <w:rPr>
                <w:sz w:val="16"/>
              </w:rPr>
            </w:pPr>
            <w:r>
              <w:rPr>
                <w:sz w:val="16"/>
              </w:rPr>
              <w:t>28.050</w:t>
            </w:r>
          </w:p>
        </w:tc>
        <w:tc>
          <w:tcPr>
            <w:tcW w:w="806" w:type="dxa"/>
            <w:tcBorders>
              <w:top w:val="nil"/>
              <w:bottom w:val="nil"/>
            </w:tcBorders>
          </w:tcPr>
          <w:p>
            <w:pPr>
              <w:pStyle w:val="TableParagraph"/>
              <w:spacing w:before="26"/>
              <w:ind w:right="-29"/>
              <w:jc w:val="right"/>
              <w:rPr>
                <w:sz w:val="16"/>
              </w:rPr>
            </w:pPr>
            <w:r>
              <w:rPr>
                <w:sz w:val="16"/>
              </w:rPr>
              <w:t>13,63</w:t>
            </w: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spacing w:before="25"/>
              <w:ind w:left="572"/>
              <w:rPr>
                <w:sz w:val="16"/>
              </w:rPr>
            </w:pPr>
            <w:r>
              <w:rPr>
                <w:sz w:val="16"/>
              </w:rPr>
              <w:t>09</w:t>
            </w: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5"/>
              <w:ind w:right="-15"/>
              <w:jc w:val="right"/>
              <w:rPr>
                <w:sz w:val="16"/>
              </w:rPr>
            </w:pPr>
            <w:r>
              <w:rPr>
                <w:sz w:val="16"/>
              </w:rPr>
              <w:t>3.521</w:t>
            </w: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3"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4.339</w:t>
            </w:r>
          </w:p>
        </w:tc>
        <w:tc>
          <w:tcPr>
            <w:tcW w:w="808" w:type="dxa"/>
            <w:tcBorders>
              <w:top w:val="nil"/>
              <w:bottom w:val="nil"/>
            </w:tcBorders>
          </w:tcPr>
          <w:p>
            <w:pPr>
              <w:pStyle w:val="TableParagraph"/>
              <w:spacing w:before="26"/>
              <w:ind w:right="-15"/>
              <w:jc w:val="right"/>
              <w:rPr>
                <w:sz w:val="16"/>
              </w:rPr>
            </w:pPr>
            <w:r>
              <w:rPr>
                <w:sz w:val="16"/>
              </w:rPr>
              <w:t>3.521</w:t>
            </w:r>
          </w:p>
        </w:tc>
        <w:tc>
          <w:tcPr>
            <w:tcW w:w="810" w:type="dxa"/>
            <w:tcBorders>
              <w:top w:val="nil"/>
              <w:bottom w:val="nil"/>
            </w:tcBorders>
          </w:tcPr>
          <w:p>
            <w:pPr>
              <w:pStyle w:val="TableParagraph"/>
              <w:spacing w:before="26"/>
              <w:ind w:right="-15"/>
              <w:jc w:val="right"/>
              <w:rPr>
                <w:sz w:val="16"/>
              </w:rPr>
            </w:pPr>
            <w:r>
              <w:rPr>
                <w:sz w:val="16"/>
              </w:rPr>
              <w:t>5.400</w:t>
            </w:r>
          </w:p>
        </w:tc>
        <w:tc>
          <w:tcPr>
            <w:tcW w:w="806" w:type="dxa"/>
            <w:tcBorders>
              <w:top w:val="nil"/>
              <w:bottom w:val="nil"/>
            </w:tcBorders>
          </w:tcPr>
          <w:p>
            <w:pPr>
              <w:pStyle w:val="TableParagraph"/>
              <w:spacing w:before="26"/>
              <w:ind w:right="-29"/>
              <w:jc w:val="right"/>
              <w:rPr>
                <w:sz w:val="16"/>
              </w:rPr>
            </w:pPr>
            <w:r>
              <w:rPr>
                <w:sz w:val="16"/>
              </w:rPr>
              <w:t>53,37</w:t>
            </w: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328" w:hRule="atLeast"/>
        </w:trPr>
        <w:tc>
          <w:tcPr>
            <w:tcW w:w="876" w:type="dxa"/>
            <w:gridSpan w:val="2"/>
            <w:tcBorders>
              <w:top w:val="nil"/>
              <w:bottom w:val="nil"/>
              <w:right w:val="nil"/>
            </w:tcBorders>
          </w:tcPr>
          <w:p>
            <w:pPr>
              <w:pStyle w:val="TableParagraph"/>
              <w:spacing w:before="25"/>
              <w:ind w:left="572"/>
              <w:rPr>
                <w:sz w:val="16"/>
              </w:rPr>
            </w:pPr>
            <w:r>
              <w:rPr>
                <w:sz w:val="16"/>
              </w:rPr>
              <w:t>50</w:t>
            </w: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328"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112"/>
              <w:ind w:right="-15"/>
              <w:jc w:val="right"/>
              <w:rPr>
                <w:sz w:val="16"/>
              </w:rPr>
            </w:pPr>
            <w:r>
              <w:rPr>
                <w:sz w:val="16"/>
              </w:rPr>
              <w:t>20.448</w:t>
            </w: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12.492</w:t>
            </w:r>
          </w:p>
        </w:tc>
        <w:tc>
          <w:tcPr>
            <w:tcW w:w="808" w:type="dxa"/>
            <w:tcBorders>
              <w:top w:val="nil"/>
              <w:bottom w:val="nil"/>
            </w:tcBorders>
          </w:tcPr>
          <w:p>
            <w:pPr>
              <w:pStyle w:val="TableParagraph"/>
              <w:spacing w:before="26"/>
              <w:ind w:right="-15"/>
              <w:jc w:val="right"/>
              <w:rPr>
                <w:sz w:val="16"/>
              </w:rPr>
            </w:pPr>
            <w:r>
              <w:rPr>
                <w:sz w:val="16"/>
              </w:rPr>
              <w:t>20.448</w:t>
            </w:r>
          </w:p>
        </w:tc>
        <w:tc>
          <w:tcPr>
            <w:tcW w:w="810" w:type="dxa"/>
            <w:tcBorders>
              <w:top w:val="nil"/>
              <w:bottom w:val="nil"/>
            </w:tcBorders>
          </w:tcPr>
          <w:p>
            <w:pPr>
              <w:pStyle w:val="TableParagraph"/>
              <w:spacing w:before="26"/>
              <w:ind w:right="-15"/>
              <w:jc w:val="right"/>
              <w:rPr>
                <w:sz w:val="16"/>
              </w:rPr>
            </w:pPr>
            <w:r>
              <w:rPr>
                <w:sz w:val="16"/>
              </w:rPr>
              <w:t>19.341</w:t>
            </w:r>
          </w:p>
        </w:tc>
        <w:tc>
          <w:tcPr>
            <w:tcW w:w="806" w:type="dxa"/>
            <w:tcBorders>
              <w:top w:val="nil"/>
              <w:bottom w:val="nil"/>
            </w:tcBorders>
          </w:tcPr>
          <w:p>
            <w:pPr>
              <w:pStyle w:val="TableParagraph"/>
              <w:spacing w:before="26"/>
              <w:ind w:right="-29"/>
              <w:jc w:val="right"/>
              <w:rPr>
                <w:sz w:val="16"/>
              </w:rPr>
            </w:pPr>
            <w:r>
              <w:rPr>
                <w:sz w:val="16"/>
              </w:rPr>
              <w:t>-5,41</w:t>
            </w: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6"/>
              <w:ind w:left="116"/>
              <w:rPr>
                <w:sz w:val="16"/>
              </w:rPr>
            </w:pPr>
            <w:r>
              <w:rPr>
                <w:sz w:val="16"/>
              </w:rPr>
              <w:t>02</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1"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557</w:t>
            </w: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508</w:t>
            </w:r>
          </w:p>
        </w:tc>
        <w:tc>
          <w:tcPr>
            <w:tcW w:w="808" w:type="dxa"/>
            <w:tcBorders>
              <w:top w:val="nil"/>
              <w:bottom w:val="nil"/>
            </w:tcBorders>
          </w:tcPr>
          <w:p>
            <w:pPr>
              <w:pStyle w:val="TableParagraph"/>
              <w:spacing w:before="26"/>
              <w:ind w:right="-15"/>
              <w:jc w:val="right"/>
              <w:rPr>
                <w:sz w:val="16"/>
              </w:rPr>
            </w:pPr>
            <w:r>
              <w:rPr>
                <w:sz w:val="16"/>
              </w:rPr>
              <w:t>557</w:t>
            </w:r>
          </w:p>
        </w:tc>
        <w:tc>
          <w:tcPr>
            <w:tcW w:w="810" w:type="dxa"/>
            <w:tcBorders>
              <w:top w:val="nil"/>
              <w:bottom w:val="nil"/>
            </w:tcBorders>
          </w:tcPr>
          <w:p>
            <w:pPr>
              <w:pStyle w:val="TableParagraph"/>
              <w:spacing w:before="25"/>
              <w:ind w:right="-15"/>
              <w:jc w:val="right"/>
              <w:rPr>
                <w:sz w:val="16"/>
              </w:rPr>
            </w:pPr>
            <w:r>
              <w:rPr>
                <w:sz w:val="16"/>
              </w:rPr>
              <w:t>711</w:t>
            </w:r>
          </w:p>
        </w:tc>
        <w:tc>
          <w:tcPr>
            <w:tcW w:w="806" w:type="dxa"/>
            <w:tcBorders>
              <w:top w:val="nil"/>
              <w:bottom w:val="nil"/>
            </w:tcBorders>
          </w:tcPr>
          <w:p>
            <w:pPr>
              <w:pStyle w:val="TableParagraph"/>
              <w:spacing w:before="25"/>
              <w:ind w:right="-29"/>
              <w:jc w:val="right"/>
              <w:rPr>
                <w:sz w:val="16"/>
              </w:rPr>
            </w:pPr>
            <w:r>
              <w:rPr>
                <w:sz w:val="16"/>
              </w:rPr>
              <w:t>27,65</w:t>
            </w: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6"/>
              <w:ind w:left="116"/>
              <w:rPr>
                <w:sz w:val="16"/>
              </w:rPr>
            </w:pPr>
            <w:r>
              <w:rPr>
                <w:sz w:val="16"/>
              </w:rPr>
              <w:t>03</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42" w:hRule="atLeast"/>
        </w:trPr>
        <w:tc>
          <w:tcPr>
            <w:tcW w:w="876" w:type="dxa"/>
            <w:gridSpan w:val="2"/>
            <w:tcBorders>
              <w:top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19.891</w:t>
            </w:r>
          </w:p>
        </w:tc>
        <w:tc>
          <w:tcPr>
            <w:tcW w:w="810" w:type="dxa"/>
            <w:tcBorders>
              <w:top w:val="nil"/>
              <w:bottom w:val="nil"/>
            </w:tcBorders>
          </w:tcPr>
          <w:p>
            <w:pPr>
              <w:pStyle w:val="TableParagraph"/>
              <w:rPr>
                <w:sz w:val="16"/>
              </w:rPr>
            </w:pPr>
          </w:p>
        </w:tc>
        <w:tc>
          <w:tcPr>
            <w:tcW w:w="806" w:type="dxa"/>
            <w:tcBorders>
              <w:top w:val="nil"/>
              <w:bottom w:val="nil"/>
            </w:tcBorders>
          </w:tcPr>
          <w:p>
            <w:pPr>
              <w:pStyle w:val="TableParagraph"/>
              <w:rPr>
                <w:sz w:val="16"/>
              </w:rPr>
            </w:pP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r>
        <w:trPr>
          <w:trHeight w:val="271" w:hRule="atLeast"/>
        </w:trPr>
        <w:tc>
          <w:tcPr>
            <w:tcW w:w="876" w:type="dxa"/>
            <w:gridSpan w:val="2"/>
            <w:tcBorders>
              <w:top w:val="nil"/>
              <w:right w:val="nil"/>
            </w:tcBorders>
          </w:tcPr>
          <w:p>
            <w:pPr>
              <w:pStyle w:val="TableParagraph"/>
              <w:rPr>
                <w:sz w:val="16"/>
              </w:rPr>
            </w:pPr>
          </w:p>
        </w:tc>
        <w:tc>
          <w:tcPr>
            <w:tcW w:w="1493" w:type="dxa"/>
            <w:gridSpan w:val="4"/>
            <w:tcBorders>
              <w:top w:val="nil"/>
              <w:left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tcBorders>
          </w:tcPr>
          <w:p>
            <w:pPr>
              <w:pStyle w:val="TableParagraph"/>
              <w:spacing w:before="25"/>
              <w:ind w:right="-15"/>
              <w:jc w:val="right"/>
              <w:rPr>
                <w:sz w:val="16"/>
              </w:rPr>
            </w:pPr>
            <w:r>
              <w:rPr>
                <w:sz w:val="16"/>
              </w:rPr>
              <w:t>11.984</w:t>
            </w:r>
          </w:p>
        </w:tc>
        <w:tc>
          <w:tcPr>
            <w:tcW w:w="808" w:type="dxa"/>
            <w:tcBorders>
              <w:top w:val="nil"/>
            </w:tcBorders>
          </w:tcPr>
          <w:p>
            <w:pPr>
              <w:pStyle w:val="TableParagraph"/>
              <w:spacing w:before="26"/>
              <w:ind w:right="-15"/>
              <w:jc w:val="right"/>
              <w:rPr>
                <w:sz w:val="16"/>
              </w:rPr>
            </w:pPr>
            <w:r>
              <w:rPr>
                <w:sz w:val="16"/>
              </w:rPr>
              <w:t>19.891</w:t>
            </w:r>
          </w:p>
        </w:tc>
        <w:tc>
          <w:tcPr>
            <w:tcW w:w="810" w:type="dxa"/>
            <w:tcBorders>
              <w:top w:val="nil"/>
            </w:tcBorders>
          </w:tcPr>
          <w:p>
            <w:pPr>
              <w:pStyle w:val="TableParagraph"/>
              <w:spacing w:before="26"/>
              <w:ind w:right="-15"/>
              <w:jc w:val="right"/>
              <w:rPr>
                <w:sz w:val="16"/>
              </w:rPr>
            </w:pPr>
            <w:r>
              <w:rPr>
                <w:sz w:val="16"/>
              </w:rPr>
              <w:t>18.630</w:t>
            </w:r>
          </w:p>
        </w:tc>
        <w:tc>
          <w:tcPr>
            <w:tcW w:w="806" w:type="dxa"/>
            <w:tcBorders>
              <w:top w:val="nil"/>
            </w:tcBorders>
          </w:tcPr>
          <w:p>
            <w:pPr>
              <w:pStyle w:val="TableParagraph"/>
              <w:spacing w:before="26"/>
              <w:ind w:right="-29"/>
              <w:jc w:val="right"/>
              <w:rPr>
                <w:sz w:val="16"/>
              </w:rPr>
            </w:pPr>
            <w:r>
              <w:rPr>
                <w:sz w:val="16"/>
              </w:rPr>
              <w:t>-6,34</w:t>
            </w:r>
          </w:p>
        </w:tc>
        <w:tc>
          <w:tcPr>
            <w:tcW w:w="808" w:type="dxa"/>
            <w:vMerge/>
            <w:tcBorders>
              <w:top w:val="nil"/>
            </w:tcBorders>
          </w:tcPr>
          <w:p>
            <w:pPr>
              <w:rPr>
                <w:sz w:val="2"/>
                <w:szCs w:val="2"/>
              </w:rPr>
            </w:pPr>
          </w:p>
        </w:tc>
        <w:tc>
          <w:tcPr>
            <w:tcW w:w="811" w:type="dxa"/>
            <w:vMerge/>
            <w:tcBorders>
              <w:top w:val="nil"/>
              <w:right w:val="nil"/>
            </w:tcBorders>
          </w:tcPr>
          <w:p>
            <w:pPr>
              <w:rPr>
                <w:sz w:val="2"/>
                <w:szCs w:val="2"/>
              </w:rPr>
            </w:pPr>
          </w:p>
        </w:tc>
        <w:tc>
          <w:tcPr>
            <w:tcW w:w="808" w:type="dxa"/>
            <w:vMerge/>
            <w:tcBorders>
              <w:top w:val="nil"/>
              <w:left w:val="nil"/>
            </w:tcBorders>
          </w:tcPr>
          <w:p>
            <w:pPr>
              <w:rPr>
                <w:sz w:val="2"/>
                <w:szCs w:val="2"/>
              </w:rPr>
            </w:pP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3"/>
        </w:rPr>
      </w:pPr>
    </w:p>
    <w:p>
      <w:pPr>
        <w:spacing w:line="152" w:lineRule="exact" w:before="0"/>
        <w:ind w:left="0" w:right="578" w:firstLine="0"/>
        <w:jc w:val="right"/>
        <w:rPr>
          <w:rFonts w:ascii="Arial"/>
          <w:sz w:val="16"/>
        </w:rPr>
      </w:pPr>
      <w:r>
        <w:rPr>
          <w:rFonts w:ascii="Arial"/>
          <w:sz w:val="16"/>
        </w:rPr>
        <w:t>36</w:t>
      </w:r>
    </w:p>
    <w:p>
      <w:pPr>
        <w:spacing w:after="0" w:line="152" w:lineRule="exact"/>
        <w:jc w:val="right"/>
        <w:rPr>
          <w:rFonts w:ascii="Arial"/>
          <w:sz w:val="16"/>
        </w:rPr>
        <w:sectPr>
          <w:headerReference w:type="default" r:id="rId36"/>
          <w:pgSz w:w="12680" w:h="15840"/>
          <w:pgMar w:header="345" w:footer="0" w:top="540" w:bottom="0" w:left="480" w:right="140"/>
        </w:sectPr>
      </w:pPr>
    </w:p>
    <w:p>
      <w:pPr>
        <w:pStyle w:val="BodyText"/>
        <w:spacing w:before="5" w:after="1"/>
        <w:rPr>
          <w:rFonts w:ascii="Arial"/>
          <w:sz w:val="18"/>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44"/>
        <w:gridCol w:w="2515"/>
        <w:gridCol w:w="2535"/>
        <w:gridCol w:w="1394"/>
        <w:gridCol w:w="1443"/>
        <w:gridCol w:w="1311"/>
        <w:gridCol w:w="1213"/>
        <w:gridCol w:w="1213"/>
        <w:gridCol w:w="1161"/>
        <w:gridCol w:w="1039"/>
      </w:tblGrid>
      <w:tr>
        <w:trPr>
          <w:trHeight w:val="243" w:hRule="atLeast"/>
        </w:trPr>
        <w:tc>
          <w:tcPr>
            <w:tcW w:w="1244" w:type="dxa"/>
          </w:tcPr>
          <w:p>
            <w:pPr>
              <w:pStyle w:val="TableParagraph"/>
              <w:spacing w:line="150" w:lineRule="exact" w:before="73"/>
              <w:ind w:left="50"/>
              <w:rPr>
                <w:b/>
                <w:sz w:val="16"/>
              </w:rPr>
            </w:pPr>
            <w:r>
              <w:rPr>
                <w:b/>
                <w:sz w:val="16"/>
              </w:rPr>
              <w:t>Cod ordonator</w:t>
            </w:r>
          </w:p>
        </w:tc>
        <w:tc>
          <w:tcPr>
            <w:tcW w:w="2515" w:type="dxa"/>
          </w:tcPr>
          <w:p>
            <w:pPr>
              <w:pStyle w:val="TableParagraph"/>
              <w:spacing w:line="181" w:lineRule="exact" w:before="43"/>
              <w:ind w:left="177"/>
              <w:rPr>
                <w:b/>
                <w:sz w:val="16"/>
              </w:rPr>
            </w:pPr>
            <w:r>
              <w:rPr>
                <w:b/>
                <w:sz w:val="16"/>
              </w:rPr>
              <w:t>Prog. Denumire</w:t>
            </w:r>
          </w:p>
        </w:tc>
        <w:tc>
          <w:tcPr>
            <w:tcW w:w="2535" w:type="dxa"/>
          </w:tcPr>
          <w:p>
            <w:pPr>
              <w:pStyle w:val="TableParagraph"/>
              <w:spacing w:line="181" w:lineRule="exact" w:before="43"/>
              <w:ind w:right="162"/>
              <w:jc w:val="right"/>
              <w:rPr>
                <w:b/>
                <w:sz w:val="16"/>
              </w:rPr>
            </w:pPr>
            <w:r>
              <w:rPr>
                <w:b/>
                <w:sz w:val="16"/>
              </w:rPr>
              <w:t>Valoarea totala a</w:t>
            </w:r>
          </w:p>
        </w:tc>
        <w:tc>
          <w:tcPr>
            <w:tcW w:w="1394" w:type="dxa"/>
          </w:tcPr>
          <w:p>
            <w:pPr>
              <w:pStyle w:val="TableParagraph"/>
              <w:spacing w:line="181" w:lineRule="exact" w:before="43"/>
              <w:ind w:right="177"/>
              <w:jc w:val="right"/>
              <w:rPr>
                <w:b/>
                <w:sz w:val="16"/>
              </w:rPr>
            </w:pPr>
            <w:r>
              <w:rPr>
                <w:b/>
                <w:sz w:val="16"/>
              </w:rPr>
              <w:t>Realizari2022 si</w:t>
            </w:r>
          </w:p>
        </w:tc>
        <w:tc>
          <w:tcPr>
            <w:tcW w:w="1443" w:type="dxa"/>
          </w:tcPr>
          <w:p>
            <w:pPr>
              <w:pStyle w:val="TableParagraph"/>
              <w:spacing w:line="181" w:lineRule="exact" w:before="43"/>
              <w:ind w:right="182"/>
              <w:jc w:val="right"/>
              <w:rPr>
                <w:b/>
                <w:sz w:val="16"/>
              </w:rPr>
            </w:pPr>
            <w:r>
              <w:rPr>
                <w:b/>
                <w:sz w:val="16"/>
              </w:rPr>
              <w:t>Executie</w:t>
            </w:r>
          </w:p>
        </w:tc>
        <w:tc>
          <w:tcPr>
            <w:tcW w:w="1311" w:type="dxa"/>
          </w:tcPr>
          <w:p>
            <w:pPr>
              <w:pStyle w:val="TableParagraph"/>
              <w:spacing w:line="181" w:lineRule="exact" w:before="43"/>
              <w:ind w:left="145"/>
              <w:rPr>
                <w:b/>
                <w:sz w:val="16"/>
              </w:rPr>
            </w:pPr>
            <w:r>
              <w:rPr>
                <w:b/>
                <w:sz w:val="16"/>
              </w:rPr>
              <w:t>Propuneri 2024</w:t>
            </w:r>
          </w:p>
        </w:tc>
        <w:tc>
          <w:tcPr>
            <w:tcW w:w="1213" w:type="dxa"/>
          </w:tcPr>
          <w:p>
            <w:pPr>
              <w:pStyle w:val="TableParagraph"/>
              <w:spacing w:line="181" w:lineRule="exact" w:before="43"/>
              <w:ind w:left="109"/>
              <w:rPr>
                <w:b/>
                <w:sz w:val="16"/>
              </w:rPr>
            </w:pPr>
            <w:r>
              <w:rPr>
                <w:b/>
                <w:sz w:val="16"/>
              </w:rPr>
              <w:t>Estimari 2025</w:t>
            </w:r>
          </w:p>
        </w:tc>
        <w:tc>
          <w:tcPr>
            <w:tcW w:w="1213" w:type="dxa"/>
          </w:tcPr>
          <w:p>
            <w:pPr>
              <w:pStyle w:val="TableParagraph"/>
              <w:spacing w:line="181" w:lineRule="exact" w:before="43"/>
              <w:ind w:left="154"/>
              <w:rPr>
                <w:b/>
                <w:sz w:val="16"/>
              </w:rPr>
            </w:pPr>
            <w:r>
              <w:rPr>
                <w:b/>
                <w:sz w:val="16"/>
              </w:rPr>
              <w:t>Estimari 2026</w:t>
            </w:r>
          </w:p>
        </w:tc>
        <w:tc>
          <w:tcPr>
            <w:tcW w:w="1161" w:type="dxa"/>
          </w:tcPr>
          <w:p>
            <w:pPr>
              <w:pStyle w:val="TableParagraph"/>
              <w:spacing w:line="181" w:lineRule="exact" w:before="43"/>
              <w:ind w:left="109"/>
              <w:rPr>
                <w:b/>
                <w:sz w:val="16"/>
              </w:rPr>
            </w:pPr>
            <w:r>
              <w:rPr>
                <w:b/>
                <w:sz w:val="16"/>
              </w:rPr>
              <w:t>Estimari 2027</w:t>
            </w:r>
          </w:p>
        </w:tc>
        <w:tc>
          <w:tcPr>
            <w:tcW w:w="1039" w:type="dxa"/>
          </w:tcPr>
          <w:p>
            <w:pPr>
              <w:pStyle w:val="TableParagraph"/>
              <w:spacing w:line="181" w:lineRule="exact" w:before="43"/>
              <w:ind w:right="88"/>
              <w:jc w:val="right"/>
              <w:rPr>
                <w:b/>
                <w:sz w:val="16"/>
              </w:rPr>
            </w:pPr>
            <w:r>
              <w:rPr>
                <w:b/>
                <w:sz w:val="16"/>
              </w:rPr>
              <w:t>Estimari ani</w:t>
            </w:r>
          </w:p>
        </w:tc>
      </w:tr>
      <w:tr>
        <w:trPr>
          <w:trHeight w:val="213" w:hRule="atLeast"/>
        </w:trPr>
        <w:tc>
          <w:tcPr>
            <w:tcW w:w="1244" w:type="dxa"/>
          </w:tcPr>
          <w:p>
            <w:pPr>
              <w:pStyle w:val="TableParagraph"/>
              <w:rPr>
                <w:sz w:val="14"/>
              </w:rPr>
            </w:pPr>
          </w:p>
        </w:tc>
        <w:tc>
          <w:tcPr>
            <w:tcW w:w="2515" w:type="dxa"/>
          </w:tcPr>
          <w:p>
            <w:pPr>
              <w:pStyle w:val="TableParagraph"/>
              <w:rPr>
                <w:sz w:val="14"/>
              </w:rPr>
            </w:pPr>
          </w:p>
        </w:tc>
        <w:tc>
          <w:tcPr>
            <w:tcW w:w="2535" w:type="dxa"/>
          </w:tcPr>
          <w:p>
            <w:pPr>
              <w:pStyle w:val="TableParagraph"/>
              <w:spacing w:line="163" w:lineRule="exact"/>
              <w:ind w:right="122"/>
              <w:jc w:val="right"/>
              <w:rPr>
                <w:b/>
                <w:sz w:val="16"/>
              </w:rPr>
            </w:pPr>
            <w:r>
              <w:rPr>
                <w:b/>
                <w:sz w:val="16"/>
              </w:rPr>
              <w:t>programului</w:t>
            </w:r>
          </w:p>
        </w:tc>
        <w:tc>
          <w:tcPr>
            <w:tcW w:w="1394" w:type="dxa"/>
          </w:tcPr>
          <w:p>
            <w:pPr>
              <w:pStyle w:val="TableParagraph"/>
              <w:spacing w:line="163" w:lineRule="exact"/>
              <w:ind w:right="136"/>
              <w:jc w:val="right"/>
              <w:rPr>
                <w:b/>
                <w:sz w:val="16"/>
              </w:rPr>
            </w:pPr>
            <w:r>
              <w:rPr>
                <w:b/>
                <w:sz w:val="16"/>
              </w:rPr>
              <w:t>ani anteriori</w:t>
            </w:r>
          </w:p>
        </w:tc>
        <w:tc>
          <w:tcPr>
            <w:tcW w:w="1443" w:type="dxa"/>
          </w:tcPr>
          <w:p>
            <w:pPr>
              <w:pStyle w:val="TableParagraph"/>
              <w:spacing w:line="163" w:lineRule="exact"/>
              <w:ind w:right="140"/>
              <w:jc w:val="right"/>
              <w:rPr>
                <w:b/>
                <w:sz w:val="16"/>
              </w:rPr>
            </w:pPr>
            <w:r>
              <w:rPr>
                <w:b/>
                <w:sz w:val="16"/>
              </w:rPr>
              <w:t>preliminata 2023</w:t>
            </w:r>
          </w:p>
        </w:tc>
        <w:tc>
          <w:tcPr>
            <w:tcW w:w="1311" w:type="dxa"/>
          </w:tcPr>
          <w:p>
            <w:pPr>
              <w:pStyle w:val="TableParagraph"/>
              <w:rPr>
                <w:sz w:val="14"/>
              </w:rPr>
            </w:pPr>
          </w:p>
        </w:tc>
        <w:tc>
          <w:tcPr>
            <w:tcW w:w="1213" w:type="dxa"/>
          </w:tcPr>
          <w:p>
            <w:pPr>
              <w:pStyle w:val="TableParagraph"/>
              <w:rPr>
                <w:sz w:val="14"/>
              </w:rPr>
            </w:pPr>
          </w:p>
        </w:tc>
        <w:tc>
          <w:tcPr>
            <w:tcW w:w="1213" w:type="dxa"/>
          </w:tcPr>
          <w:p>
            <w:pPr>
              <w:pStyle w:val="TableParagraph"/>
              <w:rPr>
                <w:sz w:val="14"/>
              </w:rPr>
            </w:pPr>
          </w:p>
        </w:tc>
        <w:tc>
          <w:tcPr>
            <w:tcW w:w="1161" w:type="dxa"/>
          </w:tcPr>
          <w:p>
            <w:pPr>
              <w:pStyle w:val="TableParagraph"/>
              <w:rPr>
                <w:sz w:val="14"/>
              </w:rPr>
            </w:pPr>
          </w:p>
        </w:tc>
        <w:tc>
          <w:tcPr>
            <w:tcW w:w="1039" w:type="dxa"/>
          </w:tcPr>
          <w:p>
            <w:pPr>
              <w:pStyle w:val="TableParagraph"/>
              <w:spacing w:line="163" w:lineRule="exact"/>
              <w:ind w:right="45"/>
              <w:jc w:val="right"/>
              <w:rPr>
                <w:b/>
                <w:sz w:val="16"/>
              </w:rPr>
            </w:pPr>
            <w:r>
              <w:rPr>
                <w:b/>
                <w:sz w:val="16"/>
              </w:rPr>
              <w:t>ulteriori</w:t>
            </w:r>
          </w:p>
        </w:tc>
      </w:tr>
    </w:tbl>
    <w:p>
      <w:pPr>
        <w:pStyle w:val="BodyText"/>
        <w:spacing w:before="1"/>
        <w:rPr>
          <w:rFonts w:ascii="Arial"/>
          <w:sz w:val="6"/>
        </w:rPr>
      </w:pPr>
    </w:p>
    <w:p>
      <w:pPr>
        <w:spacing w:after="0"/>
        <w:rPr>
          <w:rFonts w:ascii="Arial"/>
          <w:sz w:val="6"/>
        </w:rPr>
        <w:sectPr>
          <w:headerReference w:type="default" r:id="rId37"/>
          <w:pgSz w:w="15840" w:h="11900" w:orient="landscape"/>
          <w:pgMar w:header="416" w:footer="0" w:top="1180" w:bottom="0" w:left="160" w:right="380"/>
          <w:pgNumType w:start="1"/>
        </w:sectPr>
      </w:pPr>
    </w:p>
    <w:p>
      <w:pPr>
        <w:spacing w:before="56"/>
        <w:ind w:left="309" w:right="0" w:firstLine="0"/>
        <w:jc w:val="left"/>
        <w:rPr>
          <w:sz w:val="16"/>
        </w:rPr>
      </w:pPr>
      <w:r>
        <w:rPr>
          <w:sz w:val="16"/>
        </w:rPr>
        <w:t>01 13574005</w:t>
      </w:r>
    </w:p>
    <w:p>
      <w:pPr>
        <w:spacing w:line="564" w:lineRule="auto" w:before="49"/>
        <w:ind w:left="309" w:right="9043" w:firstLine="0"/>
        <w:jc w:val="left"/>
        <w:rPr>
          <w:b/>
          <w:sz w:val="20"/>
        </w:rPr>
      </w:pPr>
      <w:r>
        <w:rPr/>
        <w:br w:type="column"/>
      </w:r>
      <w:r>
        <w:rPr>
          <w:b/>
          <w:sz w:val="20"/>
        </w:rPr>
        <w:t>Ministerul Muncii si Solidaritatii Sociale TOTAL CHELTUIELI</w:t>
      </w:r>
    </w:p>
    <w:p>
      <w:pPr>
        <w:spacing w:after="0" w:line="564" w:lineRule="auto"/>
        <w:jc w:val="left"/>
        <w:rPr>
          <w:sz w:val="20"/>
        </w:rPr>
        <w:sectPr>
          <w:type w:val="continuous"/>
          <w:pgSz w:w="15840" w:h="11900" w:orient="landscape"/>
          <w:pgMar w:top="1420" w:bottom="280" w:left="160" w:right="380"/>
          <w:cols w:num="2" w:equalWidth="0">
            <w:col w:w="1270" w:space="531"/>
            <w:col w:w="13499"/>
          </w:cols>
        </w:sect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2"/>
        <w:rPr>
          <w:b/>
          <w:sz w:val="16"/>
        </w:rPr>
      </w:pPr>
    </w:p>
    <w:p>
      <w:pPr>
        <w:spacing w:before="0"/>
        <w:ind w:left="0" w:right="0" w:firstLine="0"/>
        <w:jc w:val="right"/>
        <w:rPr>
          <w:b/>
          <w:sz w:val="16"/>
        </w:rPr>
      </w:pPr>
      <w:r>
        <w:rPr>
          <w:b/>
          <w:sz w:val="16"/>
        </w:rPr>
        <w:t>1851</w:t>
      </w:r>
    </w:p>
    <w:p>
      <w:pPr>
        <w:pStyle w:val="ListParagraph"/>
        <w:numPr>
          <w:ilvl w:val="1"/>
          <w:numId w:val="40"/>
        </w:numPr>
        <w:tabs>
          <w:tab w:pos="425" w:val="left" w:leader="none"/>
        </w:tabs>
        <w:spacing w:line="240" w:lineRule="auto" w:before="6" w:after="0"/>
        <w:ind w:left="424"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2"/>
          <w:sz w:val="16"/>
        </w:rPr>
        <w:t> </w:t>
      </w:r>
      <w:r>
        <w:rPr>
          <w:rFonts w:ascii="Times New Roman"/>
          <w:sz w:val="16"/>
        </w:rPr>
        <w:t>angajament</w:t>
      </w:r>
    </w:p>
    <w:p>
      <w:pPr>
        <w:spacing w:line="240" w:lineRule="auto" w:before="0"/>
        <w:rPr>
          <w:sz w:val="18"/>
        </w:rPr>
      </w:pPr>
    </w:p>
    <w:p>
      <w:pPr>
        <w:pStyle w:val="ListParagraph"/>
        <w:numPr>
          <w:ilvl w:val="1"/>
          <w:numId w:val="40"/>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2"/>
        <w:ind w:left="291" w:right="0" w:firstLine="0"/>
        <w:jc w:val="left"/>
        <w:rPr>
          <w:b/>
          <w:sz w:val="20"/>
        </w:rPr>
      </w:pPr>
      <w:r>
        <w:rPr>
          <w:b/>
          <w:sz w:val="20"/>
        </w:rPr>
        <w:t>Buget asigurari sociale de stat</w:t>
      </w:r>
    </w:p>
    <w:p>
      <w:pPr>
        <w:spacing w:line="240" w:lineRule="auto" w:before="6"/>
        <w:rPr>
          <w:b/>
          <w:sz w:val="27"/>
        </w:rPr>
      </w:pPr>
    </w:p>
    <w:p>
      <w:pPr>
        <w:pStyle w:val="ListParagraph"/>
        <w:numPr>
          <w:ilvl w:val="0"/>
          <w:numId w:val="64"/>
        </w:numPr>
        <w:tabs>
          <w:tab w:pos="425" w:val="left" w:leader="none"/>
        </w:tabs>
        <w:spacing w:line="240" w:lineRule="auto" w:before="0" w:after="0"/>
        <w:ind w:left="424" w:right="0" w:hanging="133"/>
        <w:jc w:val="left"/>
        <w:rPr>
          <w:rFonts w:ascii="Times New Roman"/>
          <w:sz w:val="16"/>
        </w:rPr>
      </w:pPr>
      <w:r>
        <w:rPr>
          <w:rFonts w:ascii="Times New Roman"/>
          <w:sz w:val="16"/>
        </w:rPr>
        <w:t>Credite de</w:t>
      </w:r>
      <w:r>
        <w:rPr>
          <w:rFonts w:ascii="Times New Roman"/>
          <w:spacing w:val="-2"/>
          <w:sz w:val="16"/>
        </w:rPr>
        <w:t> </w:t>
      </w:r>
      <w:r>
        <w:rPr>
          <w:rFonts w:ascii="Times New Roman"/>
          <w:sz w:val="16"/>
        </w:rPr>
        <w:t>angajament</w:t>
      </w:r>
    </w:p>
    <w:p>
      <w:pPr>
        <w:spacing w:line="240" w:lineRule="auto" w:before="0"/>
        <w:rPr>
          <w:sz w:val="18"/>
        </w:rPr>
      </w:pPr>
    </w:p>
    <w:p>
      <w:pPr>
        <w:pStyle w:val="ListParagraph"/>
        <w:numPr>
          <w:ilvl w:val="0"/>
          <w:numId w:val="64"/>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3"/>
        <w:ind w:left="291" w:right="0" w:firstLine="0"/>
        <w:jc w:val="left"/>
        <w:rPr>
          <w:b/>
          <w:sz w:val="20"/>
        </w:rPr>
      </w:pPr>
      <w:r>
        <w:rPr>
          <w:b/>
          <w:sz w:val="20"/>
        </w:rPr>
        <w:t>Fonduri externe</w:t>
      </w:r>
      <w:r>
        <w:rPr>
          <w:b/>
          <w:spacing w:val="-23"/>
          <w:sz w:val="20"/>
        </w:rPr>
        <w:t> </w:t>
      </w:r>
      <w:r>
        <w:rPr>
          <w:b/>
          <w:sz w:val="20"/>
        </w:rPr>
        <w:t>nerambursabile</w:t>
      </w:r>
    </w:p>
    <w:p>
      <w:pPr>
        <w:spacing w:line="240" w:lineRule="auto" w:before="6"/>
        <w:rPr>
          <w:b/>
          <w:sz w:val="27"/>
        </w:rPr>
      </w:pPr>
    </w:p>
    <w:p>
      <w:pPr>
        <w:pStyle w:val="ListParagraph"/>
        <w:numPr>
          <w:ilvl w:val="0"/>
          <w:numId w:val="65"/>
        </w:numPr>
        <w:tabs>
          <w:tab w:pos="425" w:val="left" w:leader="none"/>
        </w:tabs>
        <w:spacing w:line="240" w:lineRule="auto" w:before="0" w:after="0"/>
        <w:ind w:left="424" w:right="0" w:hanging="133"/>
        <w:jc w:val="left"/>
        <w:rPr>
          <w:rFonts w:ascii="Times New Roman"/>
          <w:sz w:val="16"/>
        </w:rPr>
      </w:pPr>
      <w:r>
        <w:rPr>
          <w:rFonts w:ascii="Times New Roman"/>
          <w:sz w:val="16"/>
        </w:rPr>
        <w:t>Credite de</w:t>
      </w:r>
      <w:r>
        <w:rPr>
          <w:rFonts w:ascii="Times New Roman"/>
          <w:spacing w:val="-2"/>
          <w:sz w:val="16"/>
        </w:rPr>
        <w:t> </w:t>
      </w:r>
      <w:r>
        <w:rPr>
          <w:rFonts w:ascii="Times New Roman"/>
          <w:sz w:val="16"/>
        </w:rPr>
        <w:t>angajament</w:t>
      </w:r>
    </w:p>
    <w:p>
      <w:pPr>
        <w:spacing w:line="240" w:lineRule="auto" w:before="0"/>
        <w:rPr>
          <w:sz w:val="18"/>
        </w:rPr>
      </w:pPr>
    </w:p>
    <w:p>
      <w:pPr>
        <w:pStyle w:val="ListParagraph"/>
        <w:numPr>
          <w:ilvl w:val="0"/>
          <w:numId w:val="65"/>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2"/>
        <w:ind w:left="291" w:right="0" w:firstLine="0"/>
        <w:jc w:val="left"/>
        <w:rPr>
          <w:b/>
          <w:sz w:val="20"/>
        </w:rPr>
      </w:pPr>
      <w:r>
        <w:rPr>
          <w:b/>
          <w:sz w:val="20"/>
        </w:rPr>
        <w:t>PROGRAM</w:t>
      </w:r>
    </w:p>
    <w:p>
      <w:pPr>
        <w:spacing w:line="240" w:lineRule="auto" w:before="0"/>
        <w:rPr>
          <w:b/>
          <w:sz w:val="24"/>
        </w:rPr>
      </w:pPr>
      <w:r>
        <w:rPr/>
        <w:br w:type="column"/>
      </w:r>
      <w:r>
        <w:rPr>
          <w:b/>
          <w:sz w:val="24"/>
        </w:rPr>
      </w:r>
    </w:p>
    <w:p>
      <w:pPr>
        <w:spacing w:before="0"/>
        <w:ind w:left="0" w:right="0" w:firstLine="0"/>
        <w:jc w:val="right"/>
        <w:rPr>
          <w:sz w:val="16"/>
        </w:rPr>
      </w:pPr>
      <w:r>
        <w:rPr>
          <w:sz w:val="16"/>
        </w:rPr>
        <w:t>1.176.453.556</w:t>
      </w:r>
    </w:p>
    <w:p>
      <w:pPr>
        <w:spacing w:line="240" w:lineRule="auto" w:before="0"/>
        <w:rPr>
          <w:sz w:val="18"/>
        </w:rPr>
      </w:pPr>
    </w:p>
    <w:p>
      <w:pPr>
        <w:spacing w:before="149"/>
        <w:ind w:left="0" w:right="0" w:firstLine="0"/>
        <w:jc w:val="right"/>
        <w:rPr>
          <w:sz w:val="16"/>
        </w:rPr>
      </w:pPr>
      <w:r>
        <w:rPr>
          <w:sz w:val="16"/>
        </w:rPr>
        <w:t>1.176.453.556</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1.176.452.840</w:t>
      </w:r>
    </w:p>
    <w:p>
      <w:pPr>
        <w:spacing w:line="240" w:lineRule="auto" w:before="0"/>
        <w:rPr>
          <w:sz w:val="18"/>
        </w:rPr>
      </w:pPr>
    </w:p>
    <w:p>
      <w:pPr>
        <w:spacing w:before="149"/>
        <w:ind w:left="0" w:right="0" w:firstLine="0"/>
        <w:jc w:val="right"/>
        <w:rPr>
          <w:sz w:val="16"/>
        </w:rPr>
      </w:pPr>
      <w:r>
        <w:rPr>
          <w:sz w:val="16"/>
        </w:rPr>
        <w:t>1.176.452.840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0" w:right="0" w:firstLine="0"/>
        <w:jc w:val="right"/>
        <w:rPr>
          <w:sz w:val="16"/>
        </w:rPr>
      </w:pPr>
      <w:r>
        <w:rPr>
          <w:sz w:val="16"/>
        </w:rPr>
        <w:t>716</w:t>
      </w:r>
    </w:p>
    <w:p>
      <w:pPr>
        <w:spacing w:line="240" w:lineRule="auto" w:before="0"/>
        <w:rPr>
          <w:sz w:val="18"/>
        </w:rPr>
      </w:pPr>
    </w:p>
    <w:p>
      <w:pPr>
        <w:spacing w:before="150"/>
        <w:ind w:left="0" w:right="0" w:firstLine="0"/>
        <w:jc w:val="right"/>
        <w:rPr>
          <w:sz w:val="16"/>
        </w:rPr>
      </w:pPr>
      <w:r>
        <w:rPr>
          <w:sz w:val="16"/>
        </w:rPr>
        <w:t>716</w:t>
      </w:r>
    </w:p>
    <w:p>
      <w:pPr>
        <w:spacing w:line="240" w:lineRule="auto" w:before="0"/>
        <w:rPr>
          <w:sz w:val="24"/>
        </w:rPr>
      </w:pPr>
      <w:r>
        <w:rPr/>
        <w:br w:type="column"/>
      </w:r>
      <w:r>
        <w:rPr>
          <w:sz w:val="24"/>
        </w:rPr>
      </w:r>
    </w:p>
    <w:p>
      <w:pPr>
        <w:spacing w:before="0"/>
        <w:ind w:left="0" w:right="0" w:firstLine="0"/>
        <w:jc w:val="right"/>
        <w:rPr>
          <w:sz w:val="16"/>
        </w:rPr>
      </w:pPr>
      <w:r>
        <w:rPr>
          <w:sz w:val="16"/>
        </w:rPr>
        <w:t>406.761.508</w:t>
      </w:r>
    </w:p>
    <w:p>
      <w:pPr>
        <w:spacing w:line="240" w:lineRule="auto" w:before="0"/>
        <w:rPr>
          <w:sz w:val="18"/>
        </w:rPr>
      </w:pPr>
    </w:p>
    <w:p>
      <w:pPr>
        <w:spacing w:before="149"/>
        <w:ind w:left="0" w:right="0" w:firstLine="0"/>
        <w:jc w:val="right"/>
        <w:rPr>
          <w:sz w:val="16"/>
        </w:rPr>
      </w:pPr>
      <w:r>
        <w:rPr>
          <w:sz w:val="16"/>
        </w:rPr>
        <w:t>406.761.508</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406.760.792</w:t>
      </w:r>
    </w:p>
    <w:p>
      <w:pPr>
        <w:spacing w:line="240" w:lineRule="auto" w:before="0"/>
        <w:rPr>
          <w:sz w:val="18"/>
        </w:rPr>
      </w:pPr>
    </w:p>
    <w:p>
      <w:pPr>
        <w:spacing w:before="149"/>
        <w:ind w:left="0" w:right="0" w:firstLine="0"/>
        <w:jc w:val="right"/>
        <w:rPr>
          <w:sz w:val="16"/>
        </w:rPr>
      </w:pPr>
      <w:r>
        <w:rPr>
          <w:sz w:val="16"/>
        </w:rPr>
        <w:t>406.760.792</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0" w:right="0" w:firstLine="0"/>
        <w:jc w:val="right"/>
        <w:rPr>
          <w:sz w:val="16"/>
        </w:rPr>
      </w:pPr>
      <w:r>
        <w:rPr>
          <w:sz w:val="16"/>
        </w:rPr>
        <w:t>716</w:t>
      </w:r>
    </w:p>
    <w:p>
      <w:pPr>
        <w:spacing w:line="240" w:lineRule="auto" w:before="0"/>
        <w:rPr>
          <w:sz w:val="18"/>
        </w:rPr>
      </w:pPr>
    </w:p>
    <w:p>
      <w:pPr>
        <w:spacing w:before="150"/>
        <w:ind w:left="0" w:right="0" w:firstLine="0"/>
        <w:jc w:val="right"/>
        <w:rPr>
          <w:sz w:val="16"/>
        </w:rPr>
      </w:pPr>
      <w:r>
        <w:rPr>
          <w:sz w:val="16"/>
        </w:rPr>
        <w:t>716</w:t>
      </w:r>
    </w:p>
    <w:p>
      <w:pPr>
        <w:spacing w:line="240" w:lineRule="auto" w:before="0"/>
        <w:rPr>
          <w:sz w:val="24"/>
        </w:rPr>
      </w:pPr>
      <w:r>
        <w:rPr/>
        <w:br w:type="column"/>
      </w:r>
      <w:r>
        <w:rPr>
          <w:sz w:val="24"/>
        </w:rPr>
      </w:r>
    </w:p>
    <w:p>
      <w:pPr>
        <w:spacing w:before="0"/>
        <w:ind w:left="419" w:right="0" w:firstLine="0"/>
        <w:jc w:val="left"/>
        <w:rPr>
          <w:sz w:val="16"/>
        </w:rPr>
      </w:pPr>
      <w:r>
        <w:rPr>
          <w:sz w:val="16"/>
        </w:rPr>
        <w:t>112.314.772</w:t>
      </w:r>
    </w:p>
    <w:p>
      <w:pPr>
        <w:spacing w:line="240" w:lineRule="auto" w:before="0"/>
        <w:rPr>
          <w:sz w:val="18"/>
        </w:rPr>
      </w:pPr>
    </w:p>
    <w:p>
      <w:pPr>
        <w:spacing w:before="149"/>
        <w:ind w:left="419" w:right="0" w:firstLine="0"/>
        <w:jc w:val="left"/>
        <w:rPr>
          <w:sz w:val="16"/>
        </w:rPr>
      </w:pPr>
      <w:r>
        <w:rPr>
          <w:sz w:val="16"/>
        </w:rPr>
        <w:t>112.314.772</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19" w:right="0" w:firstLine="0"/>
        <w:jc w:val="left"/>
        <w:rPr>
          <w:sz w:val="16"/>
        </w:rPr>
      </w:pPr>
      <w:r>
        <w:rPr>
          <w:sz w:val="16"/>
        </w:rPr>
        <w:t>112.314.772</w:t>
      </w:r>
    </w:p>
    <w:p>
      <w:pPr>
        <w:spacing w:line="240" w:lineRule="auto" w:before="0"/>
        <w:rPr>
          <w:sz w:val="18"/>
        </w:rPr>
      </w:pPr>
    </w:p>
    <w:p>
      <w:pPr>
        <w:spacing w:before="149"/>
        <w:ind w:left="419" w:right="0" w:firstLine="0"/>
        <w:jc w:val="left"/>
        <w:rPr>
          <w:sz w:val="16"/>
        </w:rPr>
      </w:pPr>
      <w:r>
        <w:rPr>
          <w:sz w:val="16"/>
        </w:rPr>
        <w:t>112.314.772</w:t>
      </w:r>
    </w:p>
    <w:p>
      <w:pPr>
        <w:spacing w:line="240" w:lineRule="auto" w:before="0"/>
        <w:rPr>
          <w:sz w:val="24"/>
        </w:rPr>
      </w:pPr>
      <w:r>
        <w:rPr/>
        <w:br w:type="column"/>
      </w:r>
      <w:r>
        <w:rPr>
          <w:sz w:val="24"/>
        </w:rPr>
      </w:r>
    </w:p>
    <w:p>
      <w:pPr>
        <w:spacing w:before="0"/>
        <w:ind w:left="419" w:right="0" w:firstLine="0"/>
        <w:jc w:val="left"/>
        <w:rPr>
          <w:sz w:val="16"/>
        </w:rPr>
      </w:pPr>
      <w:r>
        <w:rPr>
          <w:sz w:val="16"/>
        </w:rPr>
        <w:t>135.144.353</w:t>
      </w:r>
    </w:p>
    <w:p>
      <w:pPr>
        <w:spacing w:line="240" w:lineRule="auto" w:before="0"/>
        <w:rPr>
          <w:sz w:val="18"/>
        </w:rPr>
      </w:pPr>
    </w:p>
    <w:p>
      <w:pPr>
        <w:spacing w:before="149"/>
        <w:ind w:left="419" w:right="0" w:firstLine="0"/>
        <w:jc w:val="left"/>
        <w:rPr>
          <w:sz w:val="16"/>
        </w:rPr>
      </w:pPr>
      <w:r>
        <w:rPr>
          <w:sz w:val="16"/>
        </w:rPr>
        <w:t>135.144.353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19" w:right="0" w:firstLine="0"/>
        <w:jc w:val="left"/>
        <w:rPr>
          <w:sz w:val="16"/>
        </w:rPr>
      </w:pPr>
      <w:r>
        <w:rPr>
          <w:sz w:val="16"/>
        </w:rPr>
        <w:t>135.144.353</w:t>
      </w:r>
    </w:p>
    <w:p>
      <w:pPr>
        <w:spacing w:line="240" w:lineRule="auto" w:before="0"/>
        <w:rPr>
          <w:sz w:val="18"/>
        </w:rPr>
      </w:pPr>
    </w:p>
    <w:p>
      <w:pPr>
        <w:spacing w:before="149"/>
        <w:ind w:left="419" w:right="0" w:firstLine="0"/>
        <w:jc w:val="left"/>
        <w:rPr>
          <w:sz w:val="16"/>
        </w:rPr>
      </w:pPr>
      <w:r>
        <w:rPr>
          <w:sz w:val="16"/>
        </w:rPr>
        <w:t>135.144.353</w:t>
      </w:r>
    </w:p>
    <w:p>
      <w:pPr>
        <w:spacing w:line="240" w:lineRule="auto" w:before="0"/>
        <w:rPr>
          <w:sz w:val="24"/>
        </w:rPr>
      </w:pPr>
      <w:r>
        <w:rPr/>
        <w:br w:type="column"/>
      </w:r>
      <w:r>
        <w:rPr>
          <w:sz w:val="24"/>
        </w:rPr>
      </w:r>
    </w:p>
    <w:p>
      <w:pPr>
        <w:spacing w:before="0"/>
        <w:ind w:left="599" w:right="0" w:firstLine="0"/>
        <w:jc w:val="left"/>
        <w:rPr>
          <w:sz w:val="16"/>
        </w:rPr>
      </w:pPr>
      <w:r>
        <w:rPr>
          <w:sz w:val="16"/>
        </w:rPr>
        <w:t>163.925.383</w:t>
      </w:r>
    </w:p>
    <w:p>
      <w:pPr>
        <w:spacing w:line="240" w:lineRule="auto" w:before="0"/>
        <w:rPr>
          <w:sz w:val="18"/>
        </w:rPr>
      </w:pPr>
    </w:p>
    <w:p>
      <w:pPr>
        <w:spacing w:before="149"/>
        <w:ind w:left="599" w:right="0" w:firstLine="0"/>
        <w:jc w:val="left"/>
        <w:rPr>
          <w:sz w:val="16"/>
        </w:rPr>
      </w:pPr>
      <w:r>
        <w:rPr>
          <w:sz w:val="16"/>
        </w:rPr>
        <w:t>163.925.383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599" w:right="0" w:firstLine="0"/>
        <w:jc w:val="left"/>
        <w:rPr>
          <w:sz w:val="16"/>
        </w:rPr>
      </w:pPr>
      <w:r>
        <w:rPr>
          <w:sz w:val="16"/>
        </w:rPr>
        <w:t>163.925.383</w:t>
      </w:r>
    </w:p>
    <w:p>
      <w:pPr>
        <w:spacing w:line="240" w:lineRule="auto" w:before="0"/>
        <w:rPr>
          <w:sz w:val="18"/>
        </w:rPr>
      </w:pPr>
    </w:p>
    <w:p>
      <w:pPr>
        <w:spacing w:before="149"/>
        <w:ind w:left="599" w:right="0" w:firstLine="0"/>
        <w:jc w:val="left"/>
        <w:rPr>
          <w:sz w:val="16"/>
        </w:rPr>
      </w:pPr>
      <w:r>
        <w:rPr>
          <w:sz w:val="16"/>
        </w:rPr>
        <w:t>163.925.383</w:t>
      </w:r>
    </w:p>
    <w:p>
      <w:pPr>
        <w:spacing w:line="240" w:lineRule="auto" w:before="0"/>
        <w:rPr>
          <w:sz w:val="24"/>
        </w:rPr>
      </w:pPr>
      <w:r>
        <w:rPr/>
        <w:br w:type="column"/>
      </w:r>
      <w:r>
        <w:rPr>
          <w:sz w:val="24"/>
        </w:rPr>
      </w:r>
    </w:p>
    <w:p>
      <w:pPr>
        <w:spacing w:before="0"/>
        <w:ind w:left="330" w:right="0" w:firstLine="0"/>
        <w:jc w:val="left"/>
        <w:rPr>
          <w:sz w:val="16"/>
        </w:rPr>
      </w:pPr>
      <w:r>
        <w:rPr>
          <w:sz w:val="16"/>
        </w:rPr>
        <w:t>174.410.185</w:t>
      </w:r>
    </w:p>
    <w:p>
      <w:pPr>
        <w:spacing w:line="240" w:lineRule="auto" w:before="0"/>
        <w:rPr>
          <w:sz w:val="18"/>
        </w:rPr>
      </w:pPr>
    </w:p>
    <w:p>
      <w:pPr>
        <w:spacing w:before="149"/>
        <w:ind w:left="330" w:right="0" w:firstLine="0"/>
        <w:jc w:val="left"/>
        <w:rPr>
          <w:sz w:val="16"/>
        </w:rPr>
      </w:pPr>
      <w:r>
        <w:rPr>
          <w:sz w:val="16"/>
        </w:rPr>
        <w:t>174.410.185</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330" w:right="0" w:firstLine="0"/>
        <w:jc w:val="left"/>
        <w:rPr>
          <w:sz w:val="16"/>
        </w:rPr>
      </w:pPr>
      <w:r>
        <w:rPr>
          <w:sz w:val="16"/>
        </w:rPr>
        <w:t>174.410.185</w:t>
      </w:r>
    </w:p>
    <w:p>
      <w:pPr>
        <w:spacing w:line="240" w:lineRule="auto" w:before="0"/>
        <w:rPr>
          <w:sz w:val="18"/>
        </w:rPr>
      </w:pPr>
    </w:p>
    <w:p>
      <w:pPr>
        <w:spacing w:before="149"/>
        <w:ind w:left="330" w:right="0" w:firstLine="0"/>
        <w:jc w:val="left"/>
        <w:rPr>
          <w:sz w:val="16"/>
        </w:rPr>
      </w:pPr>
      <w:r>
        <w:rPr>
          <w:sz w:val="16"/>
        </w:rPr>
        <w:t>174.410.185</w:t>
      </w:r>
    </w:p>
    <w:p>
      <w:pPr>
        <w:spacing w:line="240" w:lineRule="auto" w:before="0"/>
        <w:rPr>
          <w:sz w:val="24"/>
        </w:rPr>
      </w:pPr>
      <w:r>
        <w:rPr/>
        <w:br w:type="column"/>
      </w:r>
      <w:r>
        <w:rPr>
          <w:sz w:val="24"/>
        </w:rPr>
      </w:r>
    </w:p>
    <w:p>
      <w:pPr>
        <w:spacing w:before="0"/>
        <w:ind w:left="239" w:right="0" w:firstLine="0"/>
        <w:jc w:val="left"/>
        <w:rPr>
          <w:sz w:val="16"/>
        </w:rPr>
      </w:pPr>
      <w:r>
        <w:rPr>
          <w:sz w:val="16"/>
        </w:rPr>
        <w:t>183.897.355</w:t>
      </w:r>
    </w:p>
    <w:p>
      <w:pPr>
        <w:spacing w:line="240" w:lineRule="auto" w:before="0"/>
        <w:rPr>
          <w:sz w:val="18"/>
        </w:rPr>
      </w:pPr>
    </w:p>
    <w:p>
      <w:pPr>
        <w:spacing w:before="149"/>
        <w:ind w:left="239" w:right="0" w:firstLine="0"/>
        <w:jc w:val="left"/>
        <w:rPr>
          <w:sz w:val="16"/>
        </w:rPr>
      </w:pPr>
      <w:r>
        <w:rPr>
          <w:sz w:val="16"/>
        </w:rPr>
        <w:t>183.897.355</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239" w:right="0" w:firstLine="0"/>
        <w:jc w:val="left"/>
        <w:rPr>
          <w:sz w:val="16"/>
        </w:rPr>
      </w:pPr>
      <w:r>
        <w:rPr>
          <w:sz w:val="16"/>
        </w:rPr>
        <w:t>183.897.355</w:t>
      </w:r>
    </w:p>
    <w:p>
      <w:pPr>
        <w:spacing w:line="240" w:lineRule="auto" w:before="0"/>
        <w:rPr>
          <w:sz w:val="18"/>
        </w:rPr>
      </w:pPr>
    </w:p>
    <w:p>
      <w:pPr>
        <w:spacing w:before="149"/>
        <w:ind w:left="239" w:right="0" w:firstLine="0"/>
        <w:jc w:val="left"/>
        <w:rPr>
          <w:sz w:val="16"/>
        </w:rPr>
      </w:pPr>
      <w:r>
        <w:rPr>
          <w:sz w:val="16"/>
        </w:rPr>
        <w:t>183.897.355</w:t>
      </w:r>
    </w:p>
    <w:p>
      <w:pPr>
        <w:spacing w:after="0"/>
        <w:jc w:val="left"/>
        <w:rPr>
          <w:sz w:val="16"/>
        </w:rPr>
        <w:sectPr>
          <w:type w:val="continuous"/>
          <w:pgSz w:w="15840" w:h="11900" w:orient="landscape"/>
          <w:pgMar w:top="1420" w:bottom="280" w:left="160" w:right="380"/>
          <w:cols w:num="9" w:equalWidth="0">
            <w:col w:w="1780" w:space="40"/>
            <w:col w:w="3075" w:space="39"/>
            <w:col w:w="1477" w:space="39"/>
            <w:col w:w="1308" w:space="40"/>
            <w:col w:w="1220" w:space="40"/>
            <w:col w:w="1220" w:space="40"/>
            <w:col w:w="1400" w:space="40"/>
            <w:col w:w="1131" w:space="40"/>
            <w:col w:w="2371"/>
          </w:cols>
        </w:sectPr>
      </w:pPr>
    </w:p>
    <w:p>
      <w:pPr>
        <w:spacing w:line="240" w:lineRule="auto" w:before="0"/>
        <w:rPr>
          <w:sz w:val="19"/>
        </w:rPr>
      </w:pPr>
    </w:p>
    <w:p>
      <w:pPr>
        <w:spacing w:after="0" w:line="240" w:lineRule="auto"/>
        <w:rPr>
          <w:sz w:val="19"/>
        </w:rPr>
        <w:sectPr>
          <w:type w:val="continuous"/>
          <w:pgSz w:w="15840" w:h="11900" w:orient="landscape"/>
          <w:pgMar w:top="1420" w:bottom="280" w:left="160" w:right="380"/>
        </w:sectPr>
      </w:pPr>
    </w:p>
    <w:p>
      <w:pPr>
        <w:spacing w:before="99"/>
        <w:ind w:left="0" w:right="0" w:firstLine="0"/>
        <w:jc w:val="right"/>
        <w:rPr>
          <w:b/>
          <w:sz w:val="16"/>
        </w:rPr>
      </w:pPr>
      <w:r>
        <w:rPr>
          <w:b/>
          <w:sz w:val="16"/>
        </w:rPr>
        <w:t>1851</w:t>
      </w:r>
    </w:p>
    <w:p>
      <w:pPr>
        <w:spacing w:line="240" w:lineRule="auto" w:before="0"/>
        <w:rPr>
          <w:b/>
          <w:sz w:val="18"/>
        </w:rPr>
      </w:pPr>
    </w:p>
    <w:p>
      <w:pPr>
        <w:spacing w:before="149"/>
        <w:ind w:left="0" w:right="0" w:firstLine="0"/>
        <w:jc w:val="right"/>
        <w:rPr>
          <w:b/>
          <w:sz w:val="16"/>
        </w:rPr>
      </w:pPr>
      <w:r>
        <w:rPr>
          <w:b/>
          <w:sz w:val="16"/>
        </w:rPr>
        <w:t>1851</w:t>
      </w:r>
    </w:p>
    <w:p>
      <w:pPr>
        <w:spacing w:line="564" w:lineRule="auto" w:before="92"/>
        <w:ind w:left="291" w:right="6565" w:firstLine="0"/>
        <w:jc w:val="left"/>
        <w:rPr>
          <w:b/>
          <w:sz w:val="20"/>
        </w:rPr>
      </w:pPr>
      <w:r>
        <w:rPr/>
        <w:br w:type="column"/>
      </w:r>
      <w:r>
        <w:rPr>
          <w:b/>
          <w:sz w:val="20"/>
        </w:rPr>
        <w:t>Dezvoltarea si cresterea sustenabilitatii sistemului asigurarilor sociale TOTAL PROGRAM</w:t>
      </w:r>
    </w:p>
    <w:p>
      <w:pPr>
        <w:spacing w:after="0" w:line="564" w:lineRule="auto"/>
        <w:jc w:val="left"/>
        <w:rPr>
          <w:sz w:val="20"/>
        </w:rPr>
        <w:sectPr>
          <w:type w:val="continuous"/>
          <w:pgSz w:w="15840" w:h="11900" w:orient="landscape"/>
          <w:pgMar w:top="1420" w:bottom="280" w:left="160" w:right="380"/>
          <w:cols w:num="2" w:equalWidth="0">
            <w:col w:w="1780" w:space="40"/>
            <w:col w:w="13480"/>
          </w:cols>
        </w:sectPr>
      </w:pPr>
    </w:p>
    <w:p>
      <w:pPr>
        <w:spacing w:before="6"/>
        <w:ind w:left="0" w:right="0" w:firstLine="0"/>
        <w:jc w:val="right"/>
        <w:rPr>
          <w:b/>
          <w:sz w:val="16"/>
        </w:rPr>
      </w:pPr>
      <w:r>
        <w:rPr/>
        <w:pict>
          <v:shape style="position:absolute;margin-left:-2.610922pt;margin-top:549.103027pt;width:10.95pt;height:10.9pt;mso-position-horizontal-relative:page;mso-position-vertical-relative:page;z-index:1288" type="#_x0000_t202" filled="false" stroked="false">
            <v:textbox inset="0,0,0,0" style="layout-flow:vertical">
              <w:txbxContent>
                <w:p>
                  <w:pPr>
                    <w:spacing w:before="14"/>
                    <w:ind w:left="20" w:right="0" w:firstLine="0"/>
                    <w:jc w:val="left"/>
                    <w:rPr>
                      <w:rFonts w:ascii="Arial"/>
                      <w:sz w:val="16"/>
                    </w:rPr>
                  </w:pPr>
                  <w:r>
                    <w:rPr>
                      <w:rFonts w:ascii="Arial"/>
                      <w:sz w:val="16"/>
                    </w:rPr>
                    <w:t>37</w:t>
                  </w:r>
                </w:p>
              </w:txbxContent>
            </v:textbox>
            <w10:wrap type="none"/>
          </v:shape>
        </w:pict>
      </w:r>
      <w:r>
        <w:rPr>
          <w:b/>
          <w:sz w:val="16"/>
        </w:rPr>
        <w:t>1851</w:t>
      </w:r>
    </w:p>
    <w:p>
      <w:pPr>
        <w:spacing w:line="240" w:lineRule="auto" w:before="0"/>
        <w:rPr>
          <w:b/>
          <w:sz w:val="18"/>
        </w:rPr>
      </w:pPr>
    </w:p>
    <w:p>
      <w:pPr>
        <w:spacing w:before="149"/>
        <w:ind w:left="0" w:right="0" w:firstLine="0"/>
        <w:jc w:val="right"/>
        <w:rPr>
          <w:b/>
          <w:sz w:val="16"/>
        </w:rPr>
      </w:pPr>
      <w:r>
        <w:rPr>
          <w:b/>
          <w:sz w:val="16"/>
        </w:rPr>
        <w:t>1851</w:t>
      </w:r>
    </w:p>
    <w:p>
      <w:pPr>
        <w:pStyle w:val="ListParagraph"/>
        <w:numPr>
          <w:ilvl w:val="0"/>
          <w:numId w:val="66"/>
        </w:numPr>
        <w:tabs>
          <w:tab w:pos="425" w:val="left" w:leader="none"/>
        </w:tabs>
        <w:spacing w:line="240" w:lineRule="auto" w:before="6" w:after="0"/>
        <w:ind w:left="424"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1"/>
          <w:sz w:val="16"/>
        </w:rPr>
        <w:t> </w:t>
      </w:r>
      <w:r>
        <w:rPr>
          <w:rFonts w:ascii="Times New Roman"/>
          <w:sz w:val="16"/>
        </w:rPr>
        <w:t>angajament</w:t>
      </w:r>
    </w:p>
    <w:p>
      <w:pPr>
        <w:spacing w:line="240" w:lineRule="auto" w:before="0"/>
        <w:rPr>
          <w:sz w:val="18"/>
        </w:rPr>
      </w:pPr>
    </w:p>
    <w:p>
      <w:pPr>
        <w:pStyle w:val="ListParagraph"/>
        <w:numPr>
          <w:ilvl w:val="0"/>
          <w:numId w:val="66"/>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24"/>
        </w:rPr>
      </w:pPr>
      <w:r>
        <w:rPr/>
        <w:br w:type="column"/>
      </w:r>
      <w:r>
        <w:rPr>
          <w:sz w:val="24"/>
        </w:rPr>
      </w:r>
    </w:p>
    <w:p>
      <w:pPr>
        <w:spacing w:before="0"/>
        <w:ind w:left="1459" w:right="0" w:firstLine="0"/>
        <w:jc w:val="left"/>
        <w:rPr>
          <w:sz w:val="16"/>
        </w:rPr>
      </w:pPr>
      <w:r>
        <w:rPr>
          <w:sz w:val="16"/>
        </w:rPr>
        <w:t>1.175.294.768</w:t>
      </w:r>
    </w:p>
    <w:p>
      <w:pPr>
        <w:spacing w:line="240" w:lineRule="auto" w:before="0"/>
        <w:rPr>
          <w:sz w:val="18"/>
        </w:rPr>
      </w:pPr>
    </w:p>
    <w:p>
      <w:pPr>
        <w:spacing w:before="149"/>
        <w:ind w:left="1459" w:right="0" w:firstLine="0"/>
        <w:jc w:val="left"/>
        <w:rPr>
          <w:sz w:val="16"/>
        </w:rPr>
      </w:pPr>
      <w:r>
        <w:rPr>
          <w:sz w:val="16"/>
        </w:rPr>
        <w:t>1.175.294.768</w:t>
      </w:r>
    </w:p>
    <w:p>
      <w:pPr>
        <w:spacing w:line="240" w:lineRule="auto" w:before="0"/>
        <w:rPr>
          <w:sz w:val="24"/>
        </w:rPr>
      </w:pPr>
      <w:r>
        <w:rPr/>
        <w:br w:type="column"/>
      </w:r>
      <w:r>
        <w:rPr>
          <w:sz w:val="24"/>
        </w:rPr>
      </w:r>
    </w:p>
    <w:p>
      <w:pPr>
        <w:spacing w:before="0"/>
        <w:ind w:left="507" w:right="0" w:firstLine="0"/>
        <w:jc w:val="left"/>
        <w:rPr>
          <w:sz w:val="16"/>
        </w:rPr>
      </w:pPr>
      <w:r>
        <w:rPr>
          <w:sz w:val="16"/>
        </w:rPr>
        <w:t>406.380.037</w:t>
      </w:r>
    </w:p>
    <w:p>
      <w:pPr>
        <w:spacing w:line="240" w:lineRule="auto" w:before="0"/>
        <w:rPr>
          <w:sz w:val="18"/>
        </w:rPr>
      </w:pPr>
    </w:p>
    <w:p>
      <w:pPr>
        <w:spacing w:before="149"/>
        <w:ind w:left="507" w:right="0" w:firstLine="0"/>
        <w:jc w:val="left"/>
        <w:rPr>
          <w:sz w:val="16"/>
        </w:rPr>
      </w:pPr>
      <w:r>
        <w:rPr>
          <w:sz w:val="16"/>
        </w:rPr>
        <w:t>406.380.037</w:t>
      </w:r>
    </w:p>
    <w:p>
      <w:pPr>
        <w:spacing w:line="240" w:lineRule="auto" w:before="0"/>
        <w:rPr>
          <w:sz w:val="24"/>
        </w:rPr>
      </w:pPr>
      <w:r>
        <w:rPr/>
        <w:br w:type="column"/>
      </w:r>
      <w:r>
        <w:rPr>
          <w:sz w:val="24"/>
        </w:rPr>
      </w:r>
    </w:p>
    <w:p>
      <w:pPr>
        <w:spacing w:before="0"/>
        <w:ind w:left="419" w:right="0" w:firstLine="0"/>
        <w:jc w:val="left"/>
        <w:rPr>
          <w:sz w:val="16"/>
        </w:rPr>
      </w:pPr>
      <w:r>
        <w:rPr>
          <w:sz w:val="16"/>
        </w:rPr>
        <w:t>112.159.317</w:t>
      </w:r>
    </w:p>
    <w:p>
      <w:pPr>
        <w:spacing w:line="240" w:lineRule="auto" w:before="0"/>
        <w:rPr>
          <w:sz w:val="18"/>
        </w:rPr>
      </w:pPr>
    </w:p>
    <w:p>
      <w:pPr>
        <w:spacing w:before="149"/>
        <w:ind w:left="419" w:right="0" w:firstLine="0"/>
        <w:jc w:val="left"/>
        <w:rPr>
          <w:sz w:val="16"/>
        </w:rPr>
      </w:pPr>
      <w:r>
        <w:rPr>
          <w:sz w:val="16"/>
        </w:rPr>
        <w:t>112.159.317</w:t>
      </w:r>
    </w:p>
    <w:p>
      <w:pPr>
        <w:spacing w:line="240" w:lineRule="auto" w:before="0"/>
        <w:rPr>
          <w:sz w:val="24"/>
        </w:rPr>
      </w:pPr>
      <w:r>
        <w:rPr/>
        <w:br w:type="column"/>
      </w:r>
      <w:r>
        <w:rPr>
          <w:sz w:val="24"/>
        </w:rPr>
      </w:r>
    </w:p>
    <w:p>
      <w:pPr>
        <w:spacing w:before="0"/>
        <w:ind w:left="419" w:right="0" w:firstLine="0"/>
        <w:jc w:val="left"/>
        <w:rPr>
          <w:sz w:val="16"/>
        </w:rPr>
      </w:pPr>
      <w:r>
        <w:rPr>
          <w:sz w:val="16"/>
        </w:rPr>
        <w:t>134.982.538</w:t>
      </w:r>
    </w:p>
    <w:p>
      <w:pPr>
        <w:spacing w:line="240" w:lineRule="auto" w:before="0"/>
        <w:rPr>
          <w:sz w:val="18"/>
        </w:rPr>
      </w:pPr>
    </w:p>
    <w:p>
      <w:pPr>
        <w:spacing w:before="149"/>
        <w:ind w:left="419" w:right="0" w:firstLine="0"/>
        <w:jc w:val="left"/>
        <w:rPr>
          <w:sz w:val="16"/>
        </w:rPr>
      </w:pPr>
      <w:r>
        <w:rPr>
          <w:sz w:val="16"/>
        </w:rPr>
        <w:t>134.982.538</w:t>
      </w:r>
    </w:p>
    <w:p>
      <w:pPr>
        <w:spacing w:line="240" w:lineRule="auto" w:before="0"/>
        <w:rPr>
          <w:sz w:val="24"/>
        </w:rPr>
      </w:pPr>
      <w:r>
        <w:rPr/>
        <w:br w:type="column"/>
      </w:r>
      <w:r>
        <w:rPr>
          <w:sz w:val="24"/>
        </w:rPr>
      </w:r>
    </w:p>
    <w:p>
      <w:pPr>
        <w:spacing w:before="0"/>
        <w:ind w:left="599" w:right="0" w:firstLine="0"/>
        <w:jc w:val="left"/>
        <w:rPr>
          <w:sz w:val="16"/>
        </w:rPr>
      </w:pPr>
      <w:r>
        <w:rPr>
          <w:sz w:val="16"/>
        </w:rPr>
        <w:t>163.782.112</w:t>
      </w:r>
    </w:p>
    <w:p>
      <w:pPr>
        <w:spacing w:line="240" w:lineRule="auto" w:before="0"/>
        <w:rPr>
          <w:sz w:val="18"/>
        </w:rPr>
      </w:pPr>
    </w:p>
    <w:p>
      <w:pPr>
        <w:spacing w:before="149"/>
        <w:ind w:left="599" w:right="0" w:firstLine="0"/>
        <w:jc w:val="left"/>
        <w:rPr>
          <w:sz w:val="16"/>
        </w:rPr>
      </w:pPr>
      <w:r>
        <w:rPr>
          <w:sz w:val="16"/>
        </w:rPr>
        <w:t>163.782.112</w:t>
      </w:r>
    </w:p>
    <w:p>
      <w:pPr>
        <w:spacing w:line="240" w:lineRule="auto" w:before="0"/>
        <w:rPr>
          <w:sz w:val="24"/>
        </w:rPr>
      </w:pPr>
      <w:r>
        <w:rPr/>
        <w:br w:type="column"/>
      </w:r>
      <w:r>
        <w:rPr>
          <w:sz w:val="24"/>
        </w:rPr>
      </w:r>
    </w:p>
    <w:p>
      <w:pPr>
        <w:spacing w:before="0"/>
        <w:ind w:left="330" w:right="0" w:firstLine="0"/>
        <w:jc w:val="left"/>
        <w:rPr>
          <w:sz w:val="16"/>
        </w:rPr>
      </w:pPr>
      <w:r>
        <w:rPr>
          <w:sz w:val="16"/>
        </w:rPr>
        <w:t>174.257.068</w:t>
      </w:r>
    </w:p>
    <w:p>
      <w:pPr>
        <w:spacing w:line="240" w:lineRule="auto" w:before="0"/>
        <w:rPr>
          <w:sz w:val="18"/>
        </w:rPr>
      </w:pPr>
    </w:p>
    <w:p>
      <w:pPr>
        <w:spacing w:before="149"/>
        <w:ind w:left="330" w:right="0" w:firstLine="0"/>
        <w:jc w:val="left"/>
        <w:rPr>
          <w:sz w:val="16"/>
        </w:rPr>
      </w:pPr>
      <w:r>
        <w:rPr>
          <w:sz w:val="16"/>
        </w:rPr>
        <w:t>174.257.068</w:t>
      </w:r>
    </w:p>
    <w:p>
      <w:pPr>
        <w:spacing w:line="240" w:lineRule="auto" w:before="0"/>
        <w:rPr>
          <w:sz w:val="24"/>
        </w:rPr>
      </w:pPr>
      <w:r>
        <w:rPr/>
        <w:br w:type="column"/>
      </w:r>
      <w:r>
        <w:rPr>
          <w:sz w:val="24"/>
        </w:rPr>
      </w:r>
    </w:p>
    <w:p>
      <w:pPr>
        <w:spacing w:before="0"/>
        <w:ind w:left="239" w:right="0" w:firstLine="0"/>
        <w:jc w:val="left"/>
        <w:rPr>
          <w:sz w:val="16"/>
        </w:rPr>
      </w:pPr>
      <w:r>
        <w:rPr>
          <w:sz w:val="16"/>
        </w:rPr>
        <w:t>183.733.696</w:t>
      </w:r>
    </w:p>
    <w:p>
      <w:pPr>
        <w:spacing w:line="240" w:lineRule="auto" w:before="0"/>
        <w:rPr>
          <w:sz w:val="18"/>
        </w:rPr>
      </w:pPr>
    </w:p>
    <w:p>
      <w:pPr>
        <w:spacing w:before="149"/>
        <w:ind w:left="239" w:right="0" w:firstLine="0"/>
        <w:jc w:val="left"/>
        <w:rPr>
          <w:sz w:val="16"/>
        </w:rPr>
      </w:pPr>
      <w:r>
        <w:rPr>
          <w:sz w:val="16"/>
        </w:rPr>
        <w:t>183.733.696</w:t>
      </w:r>
    </w:p>
    <w:p>
      <w:pPr>
        <w:spacing w:after="0"/>
        <w:jc w:val="left"/>
        <w:rPr>
          <w:sz w:val="16"/>
        </w:rPr>
        <w:sectPr>
          <w:type w:val="continuous"/>
          <w:pgSz w:w="15840" w:h="11900" w:orient="landscape"/>
          <w:pgMar w:top="1420" w:bottom="280" w:left="160" w:right="380"/>
          <w:cols w:num="9" w:equalWidth="0">
            <w:col w:w="1780" w:space="40"/>
            <w:col w:w="1901" w:space="310"/>
            <w:col w:w="2380" w:space="40"/>
            <w:col w:w="1308" w:space="39"/>
            <w:col w:w="1220" w:space="40"/>
            <w:col w:w="1220" w:space="40"/>
            <w:col w:w="1400" w:space="40"/>
            <w:col w:w="1131" w:space="40"/>
            <w:col w:w="2371"/>
          </w:cols>
        </w:sectPr>
      </w:pPr>
    </w:p>
    <w:p>
      <w:pPr>
        <w:spacing w:line="240" w:lineRule="auto" w:before="1"/>
        <w:rPr>
          <w:sz w:val="14"/>
        </w:rPr>
      </w:pPr>
    </w:p>
    <w:p>
      <w:pPr>
        <w:spacing w:after="0" w:line="240" w:lineRule="auto"/>
        <w:rPr>
          <w:sz w:val="14"/>
        </w:rPr>
        <w:sectPr>
          <w:pgSz w:w="15840" w:h="11900" w:orient="landscape"/>
          <w:pgMar w:header="416" w:footer="0" w:top="1180" w:bottom="0" w:left="160" w:right="380"/>
        </w:sectPr>
      </w:pPr>
    </w:p>
    <w:p>
      <w:pPr>
        <w:spacing w:before="124"/>
        <w:ind w:left="169" w:right="0" w:firstLine="0"/>
        <w:jc w:val="left"/>
        <w:rPr>
          <w:b/>
          <w:sz w:val="16"/>
        </w:rPr>
      </w:pPr>
      <w:r>
        <w:rPr>
          <w:b/>
          <w:sz w:val="16"/>
        </w:rPr>
        <w:t>Cod ordonator</w:t>
      </w:r>
    </w:p>
    <w:p>
      <w:pPr>
        <w:spacing w:before="94"/>
        <w:ind w:left="169" w:right="0" w:firstLine="0"/>
        <w:jc w:val="left"/>
        <w:rPr>
          <w:b/>
          <w:sz w:val="16"/>
        </w:rPr>
      </w:pPr>
      <w:r>
        <w:rPr/>
        <w:br w:type="column"/>
      </w:r>
      <w:r>
        <w:rPr>
          <w:b/>
          <w:sz w:val="16"/>
        </w:rPr>
        <w:t>Prog. Denumire</w:t>
      </w:r>
    </w:p>
    <w:p>
      <w:pPr>
        <w:spacing w:line="235" w:lineRule="auto" w:before="97"/>
        <w:ind w:left="511" w:right="20" w:hanging="342"/>
        <w:jc w:val="left"/>
        <w:rPr>
          <w:b/>
          <w:sz w:val="16"/>
        </w:rPr>
      </w:pPr>
      <w:r>
        <w:rPr/>
        <w:br w:type="column"/>
      </w:r>
      <w:r>
        <w:rPr>
          <w:b/>
          <w:sz w:val="16"/>
        </w:rPr>
        <w:t>Valoarea totala a programului</w:t>
      </w:r>
    </w:p>
    <w:p>
      <w:pPr>
        <w:spacing w:line="235" w:lineRule="auto" w:before="97"/>
        <w:ind w:left="440" w:right="21" w:hanging="271"/>
        <w:jc w:val="left"/>
        <w:rPr>
          <w:b/>
          <w:sz w:val="16"/>
        </w:rPr>
      </w:pPr>
      <w:r>
        <w:rPr/>
        <w:br w:type="column"/>
      </w:r>
      <w:r>
        <w:rPr>
          <w:b/>
          <w:sz w:val="16"/>
        </w:rPr>
        <w:t>Realizari2022 si ani anteriori</w:t>
      </w:r>
    </w:p>
    <w:p>
      <w:pPr>
        <w:spacing w:line="235" w:lineRule="auto" w:before="97"/>
        <w:ind w:left="169" w:right="20" w:firstLine="533"/>
        <w:jc w:val="left"/>
        <w:rPr>
          <w:b/>
          <w:sz w:val="16"/>
        </w:rPr>
      </w:pPr>
      <w:r>
        <w:rPr/>
        <w:br w:type="column"/>
      </w:r>
      <w:r>
        <w:rPr>
          <w:b/>
          <w:sz w:val="16"/>
        </w:rPr>
        <w:t>Executie preliminata 2023</w:t>
      </w:r>
    </w:p>
    <w:p>
      <w:pPr>
        <w:tabs>
          <w:tab w:pos="1444" w:val="left" w:leader="none"/>
          <w:tab w:pos="2702" w:val="left" w:leader="none"/>
          <w:tab w:pos="3870" w:val="left" w:leader="none"/>
        </w:tabs>
        <w:spacing w:before="94"/>
        <w:ind w:left="169" w:right="0" w:firstLine="0"/>
        <w:jc w:val="left"/>
        <w:rPr>
          <w:b/>
          <w:sz w:val="16"/>
        </w:rPr>
      </w:pPr>
      <w:r>
        <w:rPr/>
        <w:br w:type="column"/>
      </w:r>
      <w:r>
        <w:rPr>
          <w:b/>
          <w:sz w:val="16"/>
        </w:rPr>
        <w:t>Propuneri</w:t>
      </w:r>
      <w:r>
        <w:rPr>
          <w:b/>
          <w:spacing w:val="-4"/>
          <w:sz w:val="16"/>
        </w:rPr>
        <w:t> </w:t>
      </w:r>
      <w:r>
        <w:rPr>
          <w:b/>
          <w:sz w:val="16"/>
        </w:rPr>
        <w:t>2024</w:t>
        <w:tab/>
        <w:t>Estimari</w:t>
      </w:r>
      <w:r>
        <w:rPr>
          <w:b/>
          <w:spacing w:val="-3"/>
          <w:sz w:val="16"/>
        </w:rPr>
        <w:t> </w:t>
      </w:r>
      <w:r>
        <w:rPr>
          <w:b/>
          <w:sz w:val="16"/>
        </w:rPr>
        <w:t>2025</w:t>
        <w:tab/>
        <w:t>Estimari</w:t>
      </w:r>
      <w:r>
        <w:rPr>
          <w:b/>
          <w:spacing w:val="-3"/>
          <w:sz w:val="16"/>
        </w:rPr>
        <w:t> </w:t>
      </w:r>
      <w:r>
        <w:rPr>
          <w:b/>
          <w:sz w:val="16"/>
        </w:rPr>
        <w:t>2026</w:t>
        <w:tab/>
        <w:t>Estimari</w:t>
      </w:r>
      <w:r>
        <w:rPr>
          <w:b/>
          <w:spacing w:val="-4"/>
          <w:sz w:val="16"/>
        </w:rPr>
        <w:t> 2027</w:t>
      </w:r>
    </w:p>
    <w:p>
      <w:pPr>
        <w:spacing w:line="182" w:lineRule="exact" w:before="94"/>
        <w:ind w:left="161" w:right="0" w:firstLine="0"/>
        <w:jc w:val="left"/>
        <w:rPr>
          <w:b/>
          <w:sz w:val="16"/>
        </w:rPr>
      </w:pPr>
      <w:r>
        <w:rPr/>
        <w:br w:type="column"/>
      </w:r>
      <w:r>
        <w:rPr>
          <w:b/>
          <w:sz w:val="16"/>
        </w:rPr>
        <w:t>Estimari</w:t>
      </w:r>
      <w:r>
        <w:rPr>
          <w:b/>
          <w:spacing w:val="-8"/>
          <w:sz w:val="16"/>
        </w:rPr>
        <w:t> </w:t>
      </w:r>
      <w:r>
        <w:rPr>
          <w:b/>
          <w:sz w:val="16"/>
        </w:rPr>
        <w:t>ani</w:t>
      </w:r>
    </w:p>
    <w:p>
      <w:pPr>
        <w:spacing w:line="182" w:lineRule="exact" w:before="0"/>
        <w:ind w:left="481" w:right="0" w:firstLine="0"/>
        <w:jc w:val="left"/>
        <w:rPr>
          <w:b/>
          <w:sz w:val="16"/>
        </w:rPr>
      </w:pPr>
      <w:r>
        <w:rPr>
          <w:b/>
          <w:sz w:val="16"/>
        </w:rPr>
        <w:t>ulteriori</w:t>
      </w:r>
    </w:p>
    <w:p>
      <w:pPr>
        <w:spacing w:after="0" w:line="182" w:lineRule="exact"/>
        <w:jc w:val="left"/>
        <w:rPr>
          <w:sz w:val="16"/>
        </w:rPr>
        <w:sectPr>
          <w:type w:val="continuous"/>
          <w:pgSz w:w="15840" w:h="11900" w:orient="landscape"/>
          <w:pgMar w:top="1420" w:bottom="280" w:left="160" w:right="380"/>
          <w:cols w:num="7" w:equalWidth="0">
            <w:col w:w="1228" w:space="143"/>
            <w:col w:w="1352" w:space="2184"/>
            <w:col w:w="1423" w:space="41"/>
            <w:col w:w="1339" w:space="69"/>
            <w:col w:w="1369" w:space="78"/>
            <w:col w:w="4824" w:space="40"/>
            <w:col w:w="1210"/>
          </w:cols>
        </w:sectPr>
      </w:pPr>
    </w:p>
    <w:p>
      <w:pPr>
        <w:spacing w:line="240" w:lineRule="auto" w:before="3"/>
        <w:rPr>
          <w:b/>
          <w:sz w:val="15"/>
        </w:rPr>
      </w:pPr>
    </w:p>
    <w:p>
      <w:pPr>
        <w:tabs>
          <w:tab w:pos="1459" w:val="left" w:leader="none"/>
        </w:tabs>
        <w:spacing w:before="0"/>
        <w:ind w:left="309" w:right="0" w:firstLine="0"/>
        <w:jc w:val="left"/>
        <w:rPr>
          <w:b/>
          <w:sz w:val="16"/>
        </w:rPr>
      </w:pPr>
      <w:r>
        <w:rPr>
          <w:sz w:val="16"/>
        </w:rPr>
        <w:t>01   13574005</w:t>
        <w:tab/>
      </w:r>
      <w:r>
        <w:rPr>
          <w:b/>
          <w:spacing w:val="-5"/>
          <w:sz w:val="16"/>
        </w:rPr>
        <w:t>1851</w:t>
      </w:r>
    </w:p>
    <w:p>
      <w:pPr>
        <w:spacing w:before="169"/>
        <w:ind w:left="291" w:right="0" w:firstLine="0"/>
        <w:jc w:val="left"/>
        <w:rPr>
          <w:b/>
          <w:sz w:val="20"/>
        </w:rPr>
      </w:pPr>
      <w:r>
        <w:rPr/>
        <w:br w:type="column"/>
      </w:r>
      <w:r>
        <w:rPr>
          <w:b/>
          <w:sz w:val="20"/>
        </w:rPr>
        <w:t>Buget asigurari sociale de stat</w:t>
      </w:r>
    </w:p>
    <w:p>
      <w:pPr>
        <w:spacing w:after="0"/>
        <w:jc w:val="left"/>
        <w:rPr>
          <w:sz w:val="20"/>
        </w:rPr>
        <w:sectPr>
          <w:type w:val="continuous"/>
          <w:pgSz w:w="15840" w:h="11900" w:orient="landscape"/>
          <w:pgMar w:top="1420" w:bottom="280" w:left="160" w:right="380"/>
          <w:cols w:num="2" w:equalWidth="0">
            <w:col w:w="1780" w:space="40"/>
            <w:col w:w="13480"/>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1851</w:t>
      </w:r>
    </w:p>
    <w:p>
      <w:pPr>
        <w:spacing w:line="240" w:lineRule="auto" w:before="0"/>
        <w:rPr>
          <w:b/>
          <w:sz w:val="18"/>
        </w:rPr>
      </w:pPr>
    </w:p>
    <w:p>
      <w:pPr>
        <w:spacing w:before="149"/>
        <w:ind w:left="0" w:right="0" w:firstLine="0"/>
        <w:jc w:val="right"/>
        <w:rPr>
          <w:b/>
          <w:sz w:val="16"/>
        </w:rPr>
      </w:pPr>
      <w:r>
        <w:rPr>
          <w:b/>
          <w:sz w:val="16"/>
        </w:rPr>
        <w:t>1851</w:t>
      </w:r>
    </w:p>
    <w:p>
      <w:pPr>
        <w:spacing w:line="240" w:lineRule="auto" w:before="0"/>
        <w:rPr>
          <w:b/>
          <w:sz w:val="18"/>
        </w:rPr>
      </w:pPr>
    </w:p>
    <w:p>
      <w:pPr>
        <w:spacing w:before="149"/>
        <w:ind w:left="0" w:right="0" w:firstLine="0"/>
        <w:jc w:val="right"/>
        <w:rPr>
          <w:b/>
          <w:sz w:val="16"/>
        </w:rPr>
      </w:pPr>
      <w:r>
        <w:rPr>
          <w:b/>
          <w:sz w:val="16"/>
        </w:rPr>
        <w:t>1851</w:t>
      </w:r>
    </w:p>
    <w:p>
      <w:pPr>
        <w:spacing w:line="240" w:lineRule="auto" w:before="0"/>
        <w:rPr>
          <w:b/>
          <w:sz w:val="18"/>
        </w:rPr>
      </w:pPr>
    </w:p>
    <w:p>
      <w:pPr>
        <w:spacing w:before="149"/>
        <w:ind w:left="0" w:right="0" w:firstLine="0"/>
        <w:jc w:val="right"/>
        <w:rPr>
          <w:b/>
          <w:sz w:val="16"/>
        </w:rPr>
      </w:pPr>
      <w:r>
        <w:rPr>
          <w:b/>
          <w:sz w:val="16"/>
        </w:rPr>
        <w:t>1851</w:t>
      </w:r>
    </w:p>
    <w:p>
      <w:pPr>
        <w:spacing w:line="240" w:lineRule="auto" w:before="0"/>
        <w:rPr>
          <w:b/>
          <w:sz w:val="18"/>
        </w:rPr>
      </w:pPr>
    </w:p>
    <w:p>
      <w:pPr>
        <w:spacing w:before="149"/>
        <w:ind w:left="0" w:right="0" w:firstLine="0"/>
        <w:jc w:val="right"/>
        <w:rPr>
          <w:b/>
          <w:sz w:val="16"/>
        </w:rPr>
      </w:pPr>
      <w:r>
        <w:rPr>
          <w:b/>
          <w:sz w:val="16"/>
        </w:rPr>
        <w:t>1851</w:t>
      </w:r>
    </w:p>
    <w:p>
      <w:pPr>
        <w:spacing w:line="240" w:lineRule="auto" w:before="0"/>
        <w:rPr>
          <w:b/>
          <w:sz w:val="18"/>
        </w:rPr>
      </w:pPr>
    </w:p>
    <w:p>
      <w:pPr>
        <w:spacing w:before="149"/>
        <w:ind w:left="0" w:right="0" w:firstLine="0"/>
        <w:jc w:val="right"/>
        <w:rPr>
          <w:b/>
          <w:sz w:val="16"/>
        </w:rPr>
      </w:pPr>
      <w:r>
        <w:rPr>
          <w:b/>
          <w:sz w:val="16"/>
        </w:rPr>
        <w:t>2070</w:t>
      </w:r>
    </w:p>
    <w:p>
      <w:pPr>
        <w:pStyle w:val="ListParagraph"/>
        <w:numPr>
          <w:ilvl w:val="0"/>
          <w:numId w:val="67"/>
        </w:numPr>
        <w:tabs>
          <w:tab w:pos="425" w:val="left" w:leader="none"/>
        </w:tabs>
        <w:spacing w:line="240" w:lineRule="auto" w:before="93" w:after="0"/>
        <w:ind w:left="424"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2"/>
          <w:sz w:val="16"/>
        </w:rPr>
        <w:t> </w:t>
      </w:r>
      <w:r>
        <w:rPr>
          <w:rFonts w:ascii="Times New Roman"/>
          <w:sz w:val="16"/>
        </w:rPr>
        <w:t>angajament</w:t>
      </w:r>
    </w:p>
    <w:p>
      <w:pPr>
        <w:spacing w:line="240" w:lineRule="auto" w:before="0"/>
        <w:rPr>
          <w:sz w:val="18"/>
        </w:rPr>
      </w:pPr>
    </w:p>
    <w:p>
      <w:pPr>
        <w:pStyle w:val="ListParagraph"/>
        <w:numPr>
          <w:ilvl w:val="0"/>
          <w:numId w:val="67"/>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2"/>
        <w:ind w:left="291" w:right="0" w:firstLine="0"/>
        <w:jc w:val="left"/>
        <w:rPr>
          <w:b/>
          <w:sz w:val="20"/>
        </w:rPr>
      </w:pPr>
      <w:r>
        <w:rPr>
          <w:b/>
          <w:sz w:val="20"/>
        </w:rPr>
        <w:t>Fonduri externe</w:t>
      </w:r>
      <w:r>
        <w:rPr>
          <w:b/>
          <w:spacing w:val="-23"/>
          <w:sz w:val="20"/>
        </w:rPr>
        <w:t> </w:t>
      </w:r>
      <w:r>
        <w:rPr>
          <w:b/>
          <w:sz w:val="20"/>
        </w:rPr>
        <w:t>nerambursabile</w:t>
      </w:r>
    </w:p>
    <w:p>
      <w:pPr>
        <w:spacing w:line="240" w:lineRule="auto" w:before="7"/>
        <w:rPr>
          <w:b/>
          <w:sz w:val="27"/>
        </w:rPr>
      </w:pPr>
    </w:p>
    <w:p>
      <w:pPr>
        <w:pStyle w:val="ListParagraph"/>
        <w:numPr>
          <w:ilvl w:val="0"/>
          <w:numId w:val="68"/>
        </w:numPr>
        <w:tabs>
          <w:tab w:pos="425" w:val="left" w:leader="none"/>
        </w:tabs>
        <w:spacing w:line="240" w:lineRule="auto" w:before="0" w:after="0"/>
        <w:ind w:left="424" w:right="0" w:hanging="133"/>
        <w:jc w:val="left"/>
        <w:rPr>
          <w:rFonts w:ascii="Times New Roman"/>
          <w:sz w:val="16"/>
        </w:rPr>
      </w:pPr>
      <w:r>
        <w:rPr>
          <w:rFonts w:ascii="Times New Roman"/>
          <w:sz w:val="16"/>
        </w:rPr>
        <w:t>Credite de</w:t>
      </w:r>
      <w:r>
        <w:rPr>
          <w:rFonts w:ascii="Times New Roman"/>
          <w:spacing w:val="-2"/>
          <w:sz w:val="16"/>
        </w:rPr>
        <w:t> </w:t>
      </w:r>
      <w:r>
        <w:rPr>
          <w:rFonts w:ascii="Times New Roman"/>
          <w:sz w:val="16"/>
        </w:rPr>
        <w:t>angajament</w:t>
      </w:r>
    </w:p>
    <w:p>
      <w:pPr>
        <w:spacing w:line="240" w:lineRule="auto" w:before="0"/>
        <w:rPr>
          <w:sz w:val="18"/>
        </w:rPr>
      </w:pPr>
    </w:p>
    <w:p>
      <w:pPr>
        <w:pStyle w:val="ListParagraph"/>
        <w:numPr>
          <w:ilvl w:val="0"/>
          <w:numId w:val="68"/>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2"/>
        <w:ind w:left="291" w:right="0" w:firstLine="0"/>
        <w:jc w:val="left"/>
        <w:rPr>
          <w:b/>
          <w:sz w:val="20"/>
        </w:rPr>
      </w:pPr>
      <w:r>
        <w:rPr>
          <w:b/>
          <w:sz w:val="20"/>
        </w:rPr>
        <w:t>PROGRAM</w:t>
      </w:r>
    </w:p>
    <w:p>
      <w:pPr>
        <w:spacing w:line="240" w:lineRule="auto" w:before="0"/>
        <w:rPr>
          <w:b/>
          <w:sz w:val="18"/>
        </w:rPr>
      </w:pPr>
      <w:r>
        <w:rPr/>
        <w:br w:type="column"/>
      </w:r>
      <w:r>
        <w:rPr>
          <w:b/>
          <w:sz w:val="18"/>
        </w:rPr>
      </w:r>
    </w:p>
    <w:p>
      <w:pPr>
        <w:spacing w:before="157"/>
        <w:ind w:left="0" w:right="0" w:firstLine="0"/>
        <w:jc w:val="right"/>
        <w:rPr>
          <w:sz w:val="16"/>
        </w:rPr>
      </w:pPr>
      <w:r>
        <w:rPr>
          <w:sz w:val="16"/>
        </w:rPr>
        <w:t>1.175.294.052</w:t>
      </w:r>
    </w:p>
    <w:p>
      <w:pPr>
        <w:spacing w:line="240" w:lineRule="auto" w:before="0"/>
        <w:rPr>
          <w:sz w:val="18"/>
        </w:rPr>
      </w:pPr>
    </w:p>
    <w:p>
      <w:pPr>
        <w:spacing w:before="149"/>
        <w:ind w:left="0" w:right="0" w:firstLine="0"/>
        <w:jc w:val="right"/>
        <w:rPr>
          <w:sz w:val="16"/>
        </w:rPr>
      </w:pPr>
      <w:r>
        <w:rPr>
          <w:sz w:val="16"/>
        </w:rPr>
        <w:t>1.175.294.052</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0" w:right="0" w:firstLine="0"/>
        <w:jc w:val="right"/>
        <w:rPr>
          <w:sz w:val="16"/>
        </w:rPr>
      </w:pPr>
      <w:r>
        <w:rPr>
          <w:sz w:val="16"/>
        </w:rPr>
        <w:t>716</w:t>
      </w:r>
    </w:p>
    <w:p>
      <w:pPr>
        <w:spacing w:line="240" w:lineRule="auto" w:before="0"/>
        <w:rPr>
          <w:sz w:val="18"/>
        </w:rPr>
      </w:pPr>
    </w:p>
    <w:p>
      <w:pPr>
        <w:spacing w:before="149"/>
        <w:ind w:left="0" w:right="0" w:firstLine="0"/>
        <w:jc w:val="right"/>
        <w:rPr>
          <w:sz w:val="16"/>
        </w:rPr>
      </w:pPr>
      <w:r>
        <w:rPr>
          <w:sz w:val="16"/>
        </w:rPr>
        <w:t>716</w:t>
      </w:r>
    </w:p>
    <w:p>
      <w:pPr>
        <w:spacing w:line="240" w:lineRule="auto" w:before="0"/>
        <w:rPr>
          <w:sz w:val="18"/>
        </w:rPr>
      </w:pPr>
      <w:r>
        <w:rPr/>
        <w:br w:type="column"/>
      </w:r>
      <w:r>
        <w:rPr>
          <w:sz w:val="18"/>
        </w:rPr>
      </w:r>
    </w:p>
    <w:p>
      <w:pPr>
        <w:spacing w:before="157"/>
        <w:ind w:left="0" w:right="0" w:firstLine="0"/>
        <w:jc w:val="right"/>
        <w:rPr>
          <w:sz w:val="16"/>
        </w:rPr>
      </w:pPr>
      <w:r>
        <w:rPr>
          <w:sz w:val="16"/>
        </w:rPr>
        <w:t>406.379.321</w:t>
      </w:r>
    </w:p>
    <w:p>
      <w:pPr>
        <w:spacing w:line="240" w:lineRule="auto" w:before="0"/>
        <w:rPr>
          <w:sz w:val="18"/>
        </w:rPr>
      </w:pPr>
    </w:p>
    <w:p>
      <w:pPr>
        <w:spacing w:before="149"/>
        <w:ind w:left="0" w:right="0" w:firstLine="0"/>
        <w:jc w:val="right"/>
        <w:rPr>
          <w:sz w:val="16"/>
        </w:rPr>
      </w:pPr>
      <w:r>
        <w:rPr>
          <w:sz w:val="16"/>
        </w:rPr>
        <w:t>406.379.321</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0" w:right="0" w:firstLine="0"/>
        <w:jc w:val="right"/>
        <w:rPr>
          <w:sz w:val="16"/>
        </w:rPr>
      </w:pPr>
      <w:r>
        <w:rPr>
          <w:sz w:val="16"/>
        </w:rPr>
        <w:t>716</w:t>
      </w:r>
    </w:p>
    <w:p>
      <w:pPr>
        <w:spacing w:line="240" w:lineRule="auto" w:before="0"/>
        <w:rPr>
          <w:sz w:val="18"/>
        </w:rPr>
      </w:pPr>
    </w:p>
    <w:p>
      <w:pPr>
        <w:spacing w:before="149"/>
        <w:ind w:left="0" w:right="0" w:firstLine="0"/>
        <w:jc w:val="right"/>
        <w:rPr>
          <w:sz w:val="16"/>
        </w:rPr>
      </w:pPr>
      <w:r>
        <w:rPr>
          <w:sz w:val="16"/>
        </w:rPr>
        <w:t>716</w:t>
      </w:r>
    </w:p>
    <w:p>
      <w:pPr>
        <w:spacing w:line="240" w:lineRule="auto" w:before="0"/>
        <w:rPr>
          <w:sz w:val="18"/>
        </w:rPr>
      </w:pPr>
      <w:r>
        <w:rPr/>
        <w:br w:type="column"/>
      </w:r>
      <w:r>
        <w:rPr>
          <w:sz w:val="18"/>
        </w:rPr>
      </w:r>
    </w:p>
    <w:p>
      <w:pPr>
        <w:spacing w:before="157"/>
        <w:ind w:left="419" w:right="0" w:firstLine="0"/>
        <w:jc w:val="left"/>
        <w:rPr>
          <w:sz w:val="16"/>
        </w:rPr>
      </w:pPr>
      <w:r>
        <w:rPr>
          <w:sz w:val="16"/>
        </w:rPr>
        <w:t>112.159.317</w:t>
      </w:r>
    </w:p>
    <w:p>
      <w:pPr>
        <w:spacing w:line="240" w:lineRule="auto" w:before="0"/>
        <w:rPr>
          <w:sz w:val="18"/>
        </w:rPr>
      </w:pPr>
    </w:p>
    <w:p>
      <w:pPr>
        <w:spacing w:before="149"/>
        <w:ind w:left="419" w:right="0" w:firstLine="0"/>
        <w:jc w:val="left"/>
        <w:rPr>
          <w:sz w:val="16"/>
        </w:rPr>
      </w:pPr>
      <w:r>
        <w:rPr>
          <w:sz w:val="16"/>
        </w:rPr>
        <w:t>112.159.317</w:t>
      </w:r>
    </w:p>
    <w:p>
      <w:pPr>
        <w:spacing w:line="240" w:lineRule="auto" w:before="0"/>
        <w:rPr>
          <w:sz w:val="18"/>
        </w:rPr>
      </w:pPr>
      <w:r>
        <w:rPr/>
        <w:br w:type="column"/>
      </w:r>
      <w:r>
        <w:rPr>
          <w:sz w:val="18"/>
        </w:rPr>
      </w:r>
    </w:p>
    <w:p>
      <w:pPr>
        <w:spacing w:before="157"/>
        <w:ind w:left="419" w:right="0" w:firstLine="0"/>
        <w:jc w:val="left"/>
        <w:rPr>
          <w:sz w:val="16"/>
        </w:rPr>
      </w:pPr>
      <w:r>
        <w:rPr>
          <w:sz w:val="16"/>
        </w:rPr>
        <w:t>134.982.538</w:t>
      </w:r>
    </w:p>
    <w:p>
      <w:pPr>
        <w:spacing w:line="240" w:lineRule="auto" w:before="0"/>
        <w:rPr>
          <w:sz w:val="18"/>
        </w:rPr>
      </w:pPr>
    </w:p>
    <w:p>
      <w:pPr>
        <w:spacing w:before="149"/>
        <w:ind w:left="419" w:right="0" w:firstLine="0"/>
        <w:jc w:val="left"/>
        <w:rPr>
          <w:sz w:val="16"/>
        </w:rPr>
      </w:pPr>
      <w:r>
        <w:rPr>
          <w:sz w:val="16"/>
        </w:rPr>
        <w:t>134.982.538</w:t>
      </w:r>
    </w:p>
    <w:p>
      <w:pPr>
        <w:spacing w:line="240" w:lineRule="auto" w:before="0"/>
        <w:rPr>
          <w:sz w:val="18"/>
        </w:rPr>
      </w:pPr>
      <w:r>
        <w:rPr/>
        <w:br w:type="column"/>
      </w:r>
      <w:r>
        <w:rPr>
          <w:sz w:val="18"/>
        </w:rPr>
      </w:r>
    </w:p>
    <w:p>
      <w:pPr>
        <w:spacing w:before="157"/>
        <w:ind w:left="599" w:right="0" w:firstLine="0"/>
        <w:jc w:val="left"/>
        <w:rPr>
          <w:sz w:val="16"/>
        </w:rPr>
      </w:pPr>
      <w:r>
        <w:rPr>
          <w:sz w:val="16"/>
        </w:rPr>
        <w:t>163.782.112</w:t>
      </w:r>
    </w:p>
    <w:p>
      <w:pPr>
        <w:spacing w:line="240" w:lineRule="auto" w:before="0"/>
        <w:rPr>
          <w:sz w:val="18"/>
        </w:rPr>
      </w:pPr>
    </w:p>
    <w:p>
      <w:pPr>
        <w:spacing w:before="149"/>
        <w:ind w:left="599" w:right="0" w:firstLine="0"/>
        <w:jc w:val="left"/>
        <w:rPr>
          <w:sz w:val="16"/>
        </w:rPr>
      </w:pPr>
      <w:r>
        <w:rPr>
          <w:sz w:val="16"/>
        </w:rPr>
        <w:t>163.782.112</w:t>
      </w:r>
    </w:p>
    <w:p>
      <w:pPr>
        <w:spacing w:line="240" w:lineRule="auto" w:before="0"/>
        <w:rPr>
          <w:sz w:val="18"/>
        </w:rPr>
      </w:pPr>
      <w:r>
        <w:rPr/>
        <w:br w:type="column"/>
      </w:r>
      <w:r>
        <w:rPr>
          <w:sz w:val="18"/>
        </w:rPr>
      </w:r>
    </w:p>
    <w:p>
      <w:pPr>
        <w:spacing w:before="157"/>
        <w:ind w:left="330" w:right="0" w:firstLine="0"/>
        <w:jc w:val="left"/>
        <w:rPr>
          <w:sz w:val="16"/>
        </w:rPr>
      </w:pPr>
      <w:r>
        <w:rPr>
          <w:sz w:val="16"/>
        </w:rPr>
        <w:t>174.257.068</w:t>
      </w:r>
    </w:p>
    <w:p>
      <w:pPr>
        <w:spacing w:line="240" w:lineRule="auto" w:before="0"/>
        <w:rPr>
          <w:sz w:val="18"/>
        </w:rPr>
      </w:pPr>
    </w:p>
    <w:p>
      <w:pPr>
        <w:spacing w:before="149"/>
        <w:ind w:left="330" w:right="0" w:firstLine="0"/>
        <w:jc w:val="left"/>
        <w:rPr>
          <w:sz w:val="16"/>
        </w:rPr>
      </w:pPr>
      <w:r>
        <w:rPr>
          <w:sz w:val="16"/>
        </w:rPr>
        <w:t>174.257.068</w:t>
      </w:r>
    </w:p>
    <w:p>
      <w:pPr>
        <w:spacing w:line="240" w:lineRule="auto" w:before="0"/>
        <w:rPr>
          <w:sz w:val="18"/>
        </w:rPr>
      </w:pPr>
      <w:r>
        <w:rPr/>
        <w:br w:type="column"/>
      </w:r>
      <w:r>
        <w:rPr>
          <w:sz w:val="18"/>
        </w:rPr>
      </w:r>
    </w:p>
    <w:p>
      <w:pPr>
        <w:spacing w:before="157"/>
        <w:ind w:left="239" w:right="0" w:firstLine="0"/>
        <w:jc w:val="left"/>
        <w:rPr>
          <w:sz w:val="16"/>
        </w:rPr>
      </w:pPr>
      <w:r>
        <w:rPr>
          <w:sz w:val="16"/>
        </w:rPr>
        <w:t>183.733.696</w:t>
      </w:r>
    </w:p>
    <w:p>
      <w:pPr>
        <w:spacing w:line="240" w:lineRule="auto" w:before="0"/>
        <w:rPr>
          <w:sz w:val="18"/>
        </w:rPr>
      </w:pPr>
    </w:p>
    <w:p>
      <w:pPr>
        <w:spacing w:before="149"/>
        <w:ind w:left="239" w:right="0" w:firstLine="0"/>
        <w:jc w:val="left"/>
        <w:rPr>
          <w:sz w:val="16"/>
        </w:rPr>
      </w:pPr>
      <w:r>
        <w:rPr>
          <w:sz w:val="16"/>
        </w:rPr>
        <w:t>183.733.696</w:t>
      </w:r>
    </w:p>
    <w:p>
      <w:pPr>
        <w:spacing w:after="0"/>
        <w:jc w:val="left"/>
        <w:rPr>
          <w:sz w:val="16"/>
        </w:rPr>
        <w:sectPr>
          <w:type w:val="continuous"/>
          <w:pgSz w:w="15840" w:h="11900" w:orient="landscape"/>
          <w:pgMar w:top="1420" w:bottom="280" w:left="160" w:right="380"/>
          <w:cols w:num="9" w:equalWidth="0">
            <w:col w:w="1780" w:space="40"/>
            <w:col w:w="3075" w:space="39"/>
            <w:col w:w="1477" w:space="39"/>
            <w:col w:w="1308" w:space="40"/>
            <w:col w:w="1220" w:space="40"/>
            <w:col w:w="1220" w:space="40"/>
            <w:col w:w="1400" w:space="40"/>
            <w:col w:w="1131" w:space="40"/>
            <w:col w:w="2371"/>
          </w:cols>
        </w:sectPr>
      </w:pPr>
    </w:p>
    <w:p>
      <w:pPr>
        <w:spacing w:line="240" w:lineRule="auto" w:before="0"/>
        <w:rPr>
          <w:sz w:val="19"/>
        </w:rPr>
      </w:pPr>
    </w:p>
    <w:p>
      <w:pPr>
        <w:spacing w:after="0" w:line="240" w:lineRule="auto"/>
        <w:rPr>
          <w:sz w:val="19"/>
        </w:rPr>
        <w:sectPr>
          <w:type w:val="continuous"/>
          <w:pgSz w:w="15840" w:h="11900" w:orient="landscape"/>
          <w:pgMar w:top="1420" w:bottom="280" w:left="160" w:right="380"/>
        </w:sectPr>
      </w:pPr>
    </w:p>
    <w:p>
      <w:pPr>
        <w:spacing w:before="98"/>
        <w:ind w:left="0" w:right="0" w:firstLine="0"/>
        <w:jc w:val="right"/>
        <w:rPr>
          <w:b/>
          <w:sz w:val="16"/>
        </w:rPr>
      </w:pPr>
      <w:r>
        <w:rPr>
          <w:b/>
          <w:sz w:val="16"/>
        </w:rPr>
        <w:t>2070</w:t>
      </w:r>
    </w:p>
    <w:p>
      <w:pPr>
        <w:spacing w:line="240" w:lineRule="auto" w:before="0"/>
        <w:rPr>
          <w:b/>
          <w:sz w:val="18"/>
        </w:rPr>
      </w:pPr>
    </w:p>
    <w:p>
      <w:pPr>
        <w:spacing w:before="150"/>
        <w:ind w:left="0" w:right="0" w:firstLine="0"/>
        <w:jc w:val="right"/>
        <w:rPr>
          <w:b/>
          <w:sz w:val="16"/>
        </w:rPr>
      </w:pPr>
      <w:r>
        <w:rPr>
          <w:b/>
          <w:sz w:val="16"/>
        </w:rPr>
        <w:t>2070</w:t>
      </w:r>
    </w:p>
    <w:p>
      <w:pPr>
        <w:spacing w:line="564" w:lineRule="auto" w:before="92"/>
        <w:ind w:left="291" w:right="8969" w:firstLine="0"/>
        <w:jc w:val="left"/>
        <w:rPr>
          <w:b/>
          <w:sz w:val="20"/>
        </w:rPr>
      </w:pPr>
      <w:r>
        <w:rPr/>
        <w:br w:type="column"/>
      </w:r>
      <w:r>
        <w:rPr>
          <w:b/>
          <w:sz w:val="20"/>
        </w:rPr>
        <w:t>Asigurari accidente de munca si boli profesionale TOTAL PROGRAM</w:t>
      </w:r>
    </w:p>
    <w:p>
      <w:pPr>
        <w:spacing w:after="0" w:line="564" w:lineRule="auto"/>
        <w:jc w:val="left"/>
        <w:rPr>
          <w:sz w:val="20"/>
        </w:rPr>
        <w:sectPr>
          <w:type w:val="continuous"/>
          <w:pgSz w:w="15840" w:h="11900" w:orient="landscape"/>
          <w:pgMar w:top="1420" w:bottom="280" w:left="160" w:right="380"/>
          <w:cols w:num="2" w:equalWidth="0">
            <w:col w:w="1780" w:space="40"/>
            <w:col w:w="13480"/>
          </w:cols>
        </w:sectPr>
      </w:pPr>
    </w:p>
    <w:p>
      <w:pPr>
        <w:spacing w:before="6"/>
        <w:ind w:left="0" w:right="0" w:firstLine="0"/>
        <w:jc w:val="right"/>
        <w:rPr>
          <w:b/>
          <w:sz w:val="16"/>
        </w:rPr>
      </w:pPr>
      <w:r>
        <w:rPr/>
        <w:pict>
          <v:shape style="position:absolute;margin-left:-2.610922pt;margin-top:549.103027pt;width:10.95pt;height:10.9pt;mso-position-horizontal-relative:page;mso-position-vertical-relative:page;z-index:1312" type="#_x0000_t202" filled="false" stroked="false">
            <v:textbox inset="0,0,0,0" style="layout-flow:vertical">
              <w:txbxContent>
                <w:p>
                  <w:pPr>
                    <w:spacing w:before="14"/>
                    <w:ind w:left="20" w:right="0" w:firstLine="0"/>
                    <w:jc w:val="left"/>
                    <w:rPr>
                      <w:rFonts w:ascii="Arial"/>
                      <w:sz w:val="16"/>
                    </w:rPr>
                  </w:pPr>
                  <w:r>
                    <w:rPr>
                      <w:rFonts w:ascii="Arial"/>
                      <w:sz w:val="16"/>
                    </w:rPr>
                    <w:t>38</w:t>
                  </w:r>
                </w:p>
              </w:txbxContent>
            </v:textbox>
            <w10:wrap type="none"/>
          </v:shape>
        </w:pict>
      </w:r>
      <w:r>
        <w:rPr>
          <w:b/>
          <w:sz w:val="16"/>
        </w:rPr>
        <w:t>2070</w:t>
      </w:r>
    </w:p>
    <w:p>
      <w:pPr>
        <w:spacing w:line="240" w:lineRule="auto" w:before="0"/>
        <w:rPr>
          <w:b/>
          <w:sz w:val="18"/>
        </w:rPr>
      </w:pPr>
    </w:p>
    <w:p>
      <w:pPr>
        <w:spacing w:before="149"/>
        <w:ind w:left="0" w:right="0" w:firstLine="0"/>
        <w:jc w:val="right"/>
        <w:rPr>
          <w:b/>
          <w:sz w:val="16"/>
        </w:rPr>
      </w:pPr>
      <w:r>
        <w:rPr>
          <w:b/>
          <w:sz w:val="16"/>
        </w:rPr>
        <w:t>2070</w:t>
      </w:r>
    </w:p>
    <w:p>
      <w:pPr>
        <w:spacing w:line="240" w:lineRule="auto" w:before="0"/>
        <w:rPr>
          <w:b/>
          <w:sz w:val="18"/>
        </w:rPr>
      </w:pPr>
    </w:p>
    <w:p>
      <w:pPr>
        <w:spacing w:before="149"/>
        <w:ind w:left="0" w:right="0" w:firstLine="0"/>
        <w:jc w:val="right"/>
        <w:rPr>
          <w:b/>
          <w:sz w:val="16"/>
        </w:rPr>
      </w:pPr>
      <w:r>
        <w:rPr>
          <w:b/>
          <w:sz w:val="16"/>
        </w:rPr>
        <w:t>2070</w:t>
      </w:r>
    </w:p>
    <w:p>
      <w:pPr>
        <w:spacing w:line="240" w:lineRule="auto" w:before="0"/>
        <w:rPr>
          <w:b/>
          <w:sz w:val="18"/>
        </w:rPr>
      </w:pPr>
    </w:p>
    <w:p>
      <w:pPr>
        <w:spacing w:before="149"/>
        <w:ind w:left="0" w:right="0" w:firstLine="0"/>
        <w:jc w:val="right"/>
        <w:rPr>
          <w:b/>
          <w:sz w:val="16"/>
        </w:rPr>
      </w:pPr>
      <w:r>
        <w:rPr>
          <w:b/>
          <w:sz w:val="16"/>
        </w:rPr>
        <w:t>2070</w:t>
      </w:r>
    </w:p>
    <w:p>
      <w:pPr>
        <w:spacing w:line="240" w:lineRule="auto" w:before="0"/>
        <w:rPr>
          <w:b/>
          <w:sz w:val="18"/>
        </w:rPr>
      </w:pPr>
    </w:p>
    <w:p>
      <w:pPr>
        <w:spacing w:before="149"/>
        <w:ind w:left="0" w:right="0" w:firstLine="0"/>
        <w:jc w:val="right"/>
        <w:rPr>
          <w:b/>
          <w:sz w:val="16"/>
        </w:rPr>
      </w:pPr>
      <w:r>
        <w:rPr>
          <w:b/>
          <w:sz w:val="16"/>
        </w:rPr>
        <w:t>2070</w:t>
      </w:r>
    </w:p>
    <w:p>
      <w:pPr>
        <w:pStyle w:val="ListParagraph"/>
        <w:numPr>
          <w:ilvl w:val="0"/>
          <w:numId w:val="69"/>
        </w:numPr>
        <w:tabs>
          <w:tab w:pos="425" w:val="left" w:leader="none"/>
        </w:tabs>
        <w:spacing w:line="240" w:lineRule="auto" w:before="6" w:after="0"/>
        <w:ind w:left="424"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3"/>
          <w:sz w:val="16"/>
        </w:rPr>
        <w:t> </w:t>
      </w:r>
      <w:r>
        <w:rPr>
          <w:rFonts w:ascii="Times New Roman"/>
          <w:sz w:val="16"/>
        </w:rPr>
        <w:t>angajament</w:t>
      </w:r>
    </w:p>
    <w:p>
      <w:pPr>
        <w:spacing w:line="240" w:lineRule="auto" w:before="0"/>
        <w:rPr>
          <w:sz w:val="18"/>
        </w:rPr>
      </w:pPr>
    </w:p>
    <w:p>
      <w:pPr>
        <w:pStyle w:val="ListParagraph"/>
        <w:numPr>
          <w:ilvl w:val="0"/>
          <w:numId w:val="69"/>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2"/>
        <w:ind w:left="291" w:right="0" w:firstLine="0"/>
        <w:jc w:val="left"/>
        <w:rPr>
          <w:b/>
          <w:sz w:val="20"/>
        </w:rPr>
      </w:pPr>
      <w:r>
        <w:rPr>
          <w:b/>
          <w:sz w:val="20"/>
        </w:rPr>
        <w:t>Buget asigurari sociale de</w:t>
      </w:r>
      <w:r>
        <w:rPr>
          <w:b/>
          <w:spacing w:val="-17"/>
          <w:sz w:val="20"/>
        </w:rPr>
        <w:t> </w:t>
      </w:r>
      <w:r>
        <w:rPr>
          <w:b/>
          <w:sz w:val="20"/>
        </w:rPr>
        <w:t>stat</w:t>
      </w:r>
    </w:p>
    <w:p>
      <w:pPr>
        <w:spacing w:line="240" w:lineRule="auto" w:before="6"/>
        <w:rPr>
          <w:b/>
          <w:sz w:val="27"/>
        </w:rPr>
      </w:pPr>
    </w:p>
    <w:p>
      <w:pPr>
        <w:pStyle w:val="ListParagraph"/>
        <w:numPr>
          <w:ilvl w:val="0"/>
          <w:numId w:val="70"/>
        </w:numPr>
        <w:tabs>
          <w:tab w:pos="425" w:val="left" w:leader="none"/>
        </w:tabs>
        <w:spacing w:line="240" w:lineRule="auto" w:before="0" w:after="0"/>
        <w:ind w:left="424" w:right="0" w:hanging="133"/>
        <w:jc w:val="left"/>
        <w:rPr>
          <w:rFonts w:ascii="Times New Roman"/>
          <w:sz w:val="16"/>
        </w:rPr>
      </w:pPr>
      <w:r>
        <w:rPr>
          <w:rFonts w:ascii="Times New Roman"/>
          <w:sz w:val="16"/>
        </w:rPr>
        <w:t>Credite de</w:t>
      </w:r>
      <w:r>
        <w:rPr>
          <w:rFonts w:ascii="Times New Roman"/>
          <w:spacing w:val="-3"/>
          <w:sz w:val="16"/>
        </w:rPr>
        <w:t> </w:t>
      </w:r>
      <w:r>
        <w:rPr>
          <w:rFonts w:ascii="Times New Roman"/>
          <w:sz w:val="16"/>
        </w:rPr>
        <w:t>angajament</w:t>
      </w:r>
    </w:p>
    <w:p>
      <w:pPr>
        <w:spacing w:line="240" w:lineRule="auto" w:before="0"/>
        <w:rPr>
          <w:sz w:val="18"/>
        </w:rPr>
      </w:pPr>
    </w:p>
    <w:p>
      <w:pPr>
        <w:pStyle w:val="ListParagraph"/>
        <w:numPr>
          <w:ilvl w:val="0"/>
          <w:numId w:val="70"/>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24"/>
        </w:rPr>
      </w:pPr>
      <w:r>
        <w:rPr/>
        <w:br w:type="column"/>
      </w:r>
      <w:r>
        <w:rPr>
          <w:sz w:val="24"/>
        </w:rPr>
      </w:r>
    </w:p>
    <w:p>
      <w:pPr>
        <w:spacing w:before="0"/>
        <w:ind w:left="1067" w:right="0" w:firstLine="0"/>
        <w:jc w:val="left"/>
        <w:rPr>
          <w:sz w:val="16"/>
        </w:rPr>
      </w:pPr>
      <w:r>
        <w:rPr>
          <w:sz w:val="16"/>
        </w:rPr>
        <w:t>1.158.788</w:t>
      </w:r>
    </w:p>
    <w:p>
      <w:pPr>
        <w:spacing w:line="240" w:lineRule="auto" w:before="0"/>
        <w:rPr>
          <w:sz w:val="18"/>
        </w:rPr>
      </w:pPr>
    </w:p>
    <w:p>
      <w:pPr>
        <w:spacing w:before="149"/>
        <w:ind w:left="1067" w:right="0" w:firstLine="0"/>
        <w:jc w:val="left"/>
        <w:rPr>
          <w:sz w:val="16"/>
        </w:rPr>
      </w:pPr>
      <w:r>
        <w:rPr>
          <w:sz w:val="16"/>
        </w:rPr>
        <w:t>1.158.788</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1067" w:right="0" w:firstLine="0"/>
        <w:jc w:val="left"/>
        <w:rPr>
          <w:sz w:val="16"/>
        </w:rPr>
      </w:pPr>
      <w:r>
        <w:rPr>
          <w:sz w:val="16"/>
        </w:rPr>
        <w:t>1.158.788</w:t>
      </w:r>
    </w:p>
    <w:p>
      <w:pPr>
        <w:spacing w:line="240" w:lineRule="auto" w:before="0"/>
        <w:rPr>
          <w:sz w:val="18"/>
        </w:rPr>
      </w:pPr>
    </w:p>
    <w:p>
      <w:pPr>
        <w:spacing w:before="149"/>
        <w:ind w:left="1067" w:right="0" w:firstLine="0"/>
        <w:jc w:val="left"/>
        <w:rPr>
          <w:sz w:val="16"/>
        </w:rPr>
      </w:pPr>
      <w:r>
        <w:rPr>
          <w:sz w:val="16"/>
        </w:rPr>
        <w:t>1.158.788</w:t>
      </w:r>
    </w:p>
    <w:p>
      <w:pPr>
        <w:spacing w:line="240" w:lineRule="auto" w:before="0"/>
        <w:rPr>
          <w:sz w:val="24"/>
        </w:rPr>
      </w:pPr>
      <w:r>
        <w:rPr/>
        <w:br w:type="column"/>
      </w:r>
      <w:r>
        <w:rPr>
          <w:sz w:val="24"/>
        </w:rPr>
      </w:r>
    </w:p>
    <w:p>
      <w:pPr>
        <w:spacing w:before="0"/>
        <w:ind w:left="787" w:right="0" w:firstLine="0"/>
        <w:jc w:val="left"/>
        <w:rPr>
          <w:sz w:val="16"/>
        </w:rPr>
      </w:pPr>
      <w:r>
        <w:rPr>
          <w:sz w:val="16"/>
        </w:rPr>
        <w:t>381.471</w:t>
      </w:r>
    </w:p>
    <w:p>
      <w:pPr>
        <w:spacing w:line="240" w:lineRule="auto" w:before="0"/>
        <w:rPr>
          <w:sz w:val="18"/>
        </w:rPr>
      </w:pPr>
    </w:p>
    <w:p>
      <w:pPr>
        <w:spacing w:before="149"/>
        <w:ind w:left="787" w:right="0" w:firstLine="0"/>
        <w:jc w:val="left"/>
        <w:rPr>
          <w:sz w:val="16"/>
        </w:rPr>
      </w:pPr>
      <w:r>
        <w:rPr>
          <w:sz w:val="16"/>
        </w:rPr>
        <w:t>381.471</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787" w:right="0" w:firstLine="0"/>
        <w:jc w:val="left"/>
        <w:rPr>
          <w:sz w:val="16"/>
        </w:rPr>
      </w:pPr>
      <w:r>
        <w:rPr>
          <w:sz w:val="16"/>
        </w:rPr>
        <w:t>381.471</w:t>
      </w:r>
    </w:p>
    <w:p>
      <w:pPr>
        <w:spacing w:line="240" w:lineRule="auto" w:before="0"/>
        <w:rPr>
          <w:sz w:val="18"/>
        </w:rPr>
      </w:pPr>
    </w:p>
    <w:p>
      <w:pPr>
        <w:spacing w:before="149"/>
        <w:ind w:left="787" w:right="0" w:firstLine="0"/>
        <w:jc w:val="left"/>
        <w:rPr>
          <w:sz w:val="16"/>
        </w:rPr>
      </w:pPr>
      <w:r>
        <w:rPr>
          <w:sz w:val="16"/>
        </w:rPr>
        <w:t>381.471</w:t>
      </w:r>
    </w:p>
    <w:p>
      <w:pPr>
        <w:spacing w:line="240" w:lineRule="auto" w:before="0"/>
        <w:rPr>
          <w:sz w:val="24"/>
        </w:rPr>
      </w:pPr>
      <w:r>
        <w:rPr/>
        <w:br w:type="column"/>
      </w:r>
      <w:r>
        <w:rPr>
          <w:sz w:val="24"/>
        </w:rPr>
      </w:r>
    </w:p>
    <w:p>
      <w:pPr>
        <w:spacing w:before="0"/>
        <w:ind w:left="699" w:right="0" w:firstLine="0"/>
        <w:jc w:val="left"/>
        <w:rPr>
          <w:sz w:val="16"/>
        </w:rPr>
      </w:pPr>
      <w:r>
        <w:rPr>
          <w:sz w:val="16"/>
        </w:rPr>
        <w:t>155.455</w:t>
      </w:r>
    </w:p>
    <w:p>
      <w:pPr>
        <w:spacing w:line="240" w:lineRule="auto" w:before="0"/>
        <w:rPr>
          <w:sz w:val="18"/>
        </w:rPr>
      </w:pPr>
    </w:p>
    <w:p>
      <w:pPr>
        <w:spacing w:before="149"/>
        <w:ind w:left="699" w:right="0" w:firstLine="0"/>
        <w:jc w:val="left"/>
        <w:rPr>
          <w:sz w:val="16"/>
        </w:rPr>
      </w:pPr>
      <w:r>
        <w:rPr>
          <w:sz w:val="16"/>
        </w:rPr>
        <w:t>155.455</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699" w:right="0" w:firstLine="0"/>
        <w:jc w:val="left"/>
        <w:rPr>
          <w:sz w:val="16"/>
        </w:rPr>
      </w:pPr>
      <w:r>
        <w:rPr>
          <w:sz w:val="16"/>
        </w:rPr>
        <w:t>155.455</w:t>
      </w:r>
    </w:p>
    <w:p>
      <w:pPr>
        <w:spacing w:line="240" w:lineRule="auto" w:before="0"/>
        <w:rPr>
          <w:sz w:val="18"/>
        </w:rPr>
      </w:pPr>
    </w:p>
    <w:p>
      <w:pPr>
        <w:spacing w:before="149"/>
        <w:ind w:left="699" w:right="0" w:firstLine="0"/>
        <w:jc w:val="left"/>
        <w:rPr>
          <w:sz w:val="16"/>
        </w:rPr>
      </w:pPr>
      <w:r>
        <w:rPr>
          <w:sz w:val="16"/>
        </w:rPr>
        <w:t>155.455</w:t>
      </w:r>
    </w:p>
    <w:p>
      <w:pPr>
        <w:spacing w:line="240" w:lineRule="auto" w:before="0"/>
        <w:rPr>
          <w:sz w:val="24"/>
        </w:rPr>
      </w:pPr>
      <w:r>
        <w:rPr/>
        <w:br w:type="column"/>
      </w:r>
      <w:r>
        <w:rPr>
          <w:sz w:val="24"/>
        </w:rPr>
      </w:r>
    </w:p>
    <w:p>
      <w:pPr>
        <w:spacing w:before="0"/>
        <w:ind w:left="699" w:right="0" w:firstLine="0"/>
        <w:jc w:val="left"/>
        <w:rPr>
          <w:sz w:val="16"/>
        </w:rPr>
      </w:pPr>
      <w:r>
        <w:rPr>
          <w:sz w:val="16"/>
        </w:rPr>
        <w:t>161.815</w:t>
      </w:r>
    </w:p>
    <w:p>
      <w:pPr>
        <w:spacing w:line="240" w:lineRule="auto" w:before="0"/>
        <w:rPr>
          <w:sz w:val="18"/>
        </w:rPr>
      </w:pPr>
    </w:p>
    <w:p>
      <w:pPr>
        <w:spacing w:before="149"/>
        <w:ind w:left="699" w:right="0" w:firstLine="0"/>
        <w:jc w:val="left"/>
        <w:rPr>
          <w:sz w:val="16"/>
        </w:rPr>
      </w:pPr>
      <w:r>
        <w:rPr>
          <w:sz w:val="16"/>
        </w:rPr>
        <w:t>161.815</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699" w:right="0" w:firstLine="0"/>
        <w:jc w:val="left"/>
        <w:rPr>
          <w:sz w:val="16"/>
        </w:rPr>
      </w:pPr>
      <w:r>
        <w:rPr>
          <w:sz w:val="16"/>
        </w:rPr>
        <w:t>161.815</w:t>
      </w:r>
    </w:p>
    <w:p>
      <w:pPr>
        <w:spacing w:line="240" w:lineRule="auto" w:before="0"/>
        <w:rPr>
          <w:sz w:val="18"/>
        </w:rPr>
      </w:pPr>
    </w:p>
    <w:p>
      <w:pPr>
        <w:spacing w:before="149"/>
        <w:ind w:left="699" w:right="0" w:firstLine="0"/>
        <w:jc w:val="left"/>
        <w:rPr>
          <w:sz w:val="16"/>
        </w:rPr>
      </w:pPr>
      <w:r>
        <w:rPr>
          <w:sz w:val="16"/>
        </w:rPr>
        <w:t>161.815</w:t>
      </w:r>
    </w:p>
    <w:p>
      <w:pPr>
        <w:spacing w:line="240" w:lineRule="auto" w:before="0"/>
        <w:rPr>
          <w:sz w:val="24"/>
        </w:rPr>
      </w:pPr>
      <w:r>
        <w:rPr/>
        <w:br w:type="column"/>
      </w:r>
      <w:r>
        <w:rPr>
          <w:sz w:val="24"/>
        </w:rPr>
      </w:r>
    </w:p>
    <w:p>
      <w:pPr>
        <w:spacing w:before="0"/>
        <w:ind w:left="879" w:right="0" w:firstLine="0"/>
        <w:jc w:val="left"/>
        <w:rPr>
          <w:sz w:val="16"/>
        </w:rPr>
      </w:pPr>
      <w:r>
        <w:rPr>
          <w:sz w:val="16"/>
        </w:rPr>
        <w:t>143.271</w:t>
      </w:r>
    </w:p>
    <w:p>
      <w:pPr>
        <w:spacing w:line="240" w:lineRule="auto" w:before="0"/>
        <w:rPr>
          <w:sz w:val="18"/>
        </w:rPr>
      </w:pPr>
    </w:p>
    <w:p>
      <w:pPr>
        <w:spacing w:before="149"/>
        <w:ind w:left="879" w:right="0" w:firstLine="0"/>
        <w:jc w:val="left"/>
        <w:rPr>
          <w:sz w:val="16"/>
        </w:rPr>
      </w:pPr>
      <w:r>
        <w:rPr>
          <w:sz w:val="16"/>
        </w:rPr>
        <w:t>143.271</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879" w:right="0" w:firstLine="0"/>
        <w:jc w:val="left"/>
        <w:rPr>
          <w:sz w:val="16"/>
        </w:rPr>
      </w:pPr>
      <w:r>
        <w:rPr>
          <w:sz w:val="16"/>
        </w:rPr>
        <w:t>143.271</w:t>
      </w:r>
    </w:p>
    <w:p>
      <w:pPr>
        <w:spacing w:line="240" w:lineRule="auto" w:before="0"/>
        <w:rPr>
          <w:sz w:val="18"/>
        </w:rPr>
      </w:pPr>
    </w:p>
    <w:p>
      <w:pPr>
        <w:spacing w:before="149"/>
        <w:ind w:left="879" w:right="0" w:firstLine="0"/>
        <w:jc w:val="left"/>
        <w:rPr>
          <w:sz w:val="16"/>
        </w:rPr>
      </w:pPr>
      <w:r>
        <w:rPr>
          <w:sz w:val="16"/>
        </w:rPr>
        <w:t>143.271</w:t>
      </w:r>
    </w:p>
    <w:p>
      <w:pPr>
        <w:spacing w:line="240" w:lineRule="auto" w:before="0"/>
        <w:rPr>
          <w:sz w:val="24"/>
        </w:rPr>
      </w:pPr>
      <w:r>
        <w:rPr/>
        <w:br w:type="column"/>
      </w:r>
      <w:r>
        <w:rPr>
          <w:sz w:val="24"/>
        </w:rPr>
      </w:r>
    </w:p>
    <w:p>
      <w:pPr>
        <w:spacing w:before="0"/>
        <w:ind w:left="610" w:right="0" w:firstLine="0"/>
        <w:jc w:val="left"/>
        <w:rPr>
          <w:sz w:val="16"/>
        </w:rPr>
      </w:pPr>
      <w:r>
        <w:rPr>
          <w:sz w:val="16"/>
        </w:rPr>
        <w:t>153.117</w:t>
      </w:r>
    </w:p>
    <w:p>
      <w:pPr>
        <w:spacing w:line="240" w:lineRule="auto" w:before="0"/>
        <w:rPr>
          <w:sz w:val="18"/>
        </w:rPr>
      </w:pPr>
    </w:p>
    <w:p>
      <w:pPr>
        <w:spacing w:before="149"/>
        <w:ind w:left="610" w:right="0" w:firstLine="0"/>
        <w:jc w:val="left"/>
        <w:rPr>
          <w:sz w:val="16"/>
        </w:rPr>
      </w:pPr>
      <w:r>
        <w:rPr>
          <w:sz w:val="16"/>
        </w:rPr>
        <w:t>153.117</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610" w:right="0" w:firstLine="0"/>
        <w:jc w:val="left"/>
        <w:rPr>
          <w:sz w:val="16"/>
        </w:rPr>
      </w:pPr>
      <w:r>
        <w:rPr>
          <w:sz w:val="16"/>
        </w:rPr>
        <w:t>153.117</w:t>
      </w:r>
    </w:p>
    <w:p>
      <w:pPr>
        <w:spacing w:line="240" w:lineRule="auto" w:before="0"/>
        <w:rPr>
          <w:sz w:val="18"/>
        </w:rPr>
      </w:pPr>
    </w:p>
    <w:p>
      <w:pPr>
        <w:spacing w:before="149"/>
        <w:ind w:left="610" w:right="0" w:firstLine="0"/>
        <w:jc w:val="left"/>
        <w:rPr>
          <w:sz w:val="16"/>
        </w:rPr>
      </w:pPr>
      <w:r>
        <w:rPr>
          <w:sz w:val="16"/>
        </w:rPr>
        <w:t>153.117</w:t>
      </w:r>
    </w:p>
    <w:p>
      <w:pPr>
        <w:spacing w:line="240" w:lineRule="auto" w:before="0"/>
        <w:rPr>
          <w:sz w:val="24"/>
        </w:rPr>
      </w:pPr>
      <w:r>
        <w:rPr/>
        <w:br w:type="column"/>
      </w:r>
      <w:r>
        <w:rPr>
          <w:sz w:val="24"/>
        </w:rPr>
      </w:r>
    </w:p>
    <w:p>
      <w:pPr>
        <w:spacing w:before="0"/>
        <w:ind w:left="519" w:right="0" w:firstLine="0"/>
        <w:jc w:val="left"/>
        <w:rPr>
          <w:sz w:val="16"/>
        </w:rPr>
      </w:pPr>
      <w:r>
        <w:rPr>
          <w:sz w:val="16"/>
        </w:rPr>
        <w:t>163.659</w:t>
      </w:r>
    </w:p>
    <w:p>
      <w:pPr>
        <w:spacing w:line="240" w:lineRule="auto" w:before="0"/>
        <w:rPr>
          <w:sz w:val="18"/>
        </w:rPr>
      </w:pPr>
    </w:p>
    <w:p>
      <w:pPr>
        <w:spacing w:before="149"/>
        <w:ind w:left="519" w:right="0" w:firstLine="0"/>
        <w:jc w:val="left"/>
        <w:rPr>
          <w:sz w:val="16"/>
        </w:rPr>
      </w:pPr>
      <w:r>
        <w:rPr>
          <w:sz w:val="16"/>
        </w:rPr>
        <w:t>163.659</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1"/>
        <w:ind w:left="519" w:right="0" w:firstLine="0"/>
        <w:jc w:val="left"/>
        <w:rPr>
          <w:sz w:val="16"/>
        </w:rPr>
      </w:pPr>
      <w:r>
        <w:rPr>
          <w:sz w:val="16"/>
        </w:rPr>
        <w:t>163.659</w:t>
      </w:r>
    </w:p>
    <w:p>
      <w:pPr>
        <w:spacing w:line="240" w:lineRule="auto" w:before="0"/>
        <w:rPr>
          <w:sz w:val="18"/>
        </w:rPr>
      </w:pPr>
    </w:p>
    <w:p>
      <w:pPr>
        <w:spacing w:before="149"/>
        <w:ind w:left="519" w:right="0" w:firstLine="0"/>
        <w:jc w:val="left"/>
        <w:rPr>
          <w:sz w:val="16"/>
        </w:rPr>
      </w:pPr>
      <w:r>
        <w:rPr>
          <w:sz w:val="16"/>
        </w:rPr>
        <w:t>163.659</w:t>
      </w:r>
    </w:p>
    <w:p>
      <w:pPr>
        <w:spacing w:after="0"/>
        <w:jc w:val="left"/>
        <w:rPr>
          <w:sz w:val="16"/>
        </w:rPr>
        <w:sectPr>
          <w:type w:val="continuous"/>
          <w:pgSz w:w="15840" w:h="11900" w:orient="landscape"/>
          <w:pgMar w:top="1420" w:bottom="280" w:left="160" w:right="380"/>
          <w:cols w:num="9" w:equalWidth="0">
            <w:col w:w="1780" w:space="40"/>
            <w:col w:w="2844" w:space="39"/>
            <w:col w:w="1708" w:space="39"/>
            <w:col w:w="1308" w:space="40"/>
            <w:col w:w="1220" w:space="40"/>
            <w:col w:w="1220" w:space="40"/>
            <w:col w:w="1400" w:space="40"/>
            <w:col w:w="1131" w:space="40"/>
            <w:col w:w="2371"/>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2"/>
        <w:gridCol w:w="1720"/>
        <w:gridCol w:w="3310"/>
        <w:gridCol w:w="1325"/>
        <w:gridCol w:w="1305"/>
        <w:gridCol w:w="1337"/>
        <w:gridCol w:w="1383"/>
        <w:gridCol w:w="1215"/>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2" w:type="dxa"/>
          </w:tcPr>
          <w:p>
            <w:pPr>
              <w:pStyle w:val="TableParagraph"/>
              <w:spacing w:line="165" w:lineRule="exact" w:before="43"/>
              <w:ind w:left="59"/>
              <w:rPr>
                <w:b/>
                <w:sz w:val="16"/>
              </w:rPr>
            </w:pPr>
            <w:r>
              <w:rPr>
                <w:b/>
                <w:sz w:val="16"/>
              </w:rPr>
              <w:t>Cod</w:t>
            </w:r>
          </w:p>
        </w:tc>
        <w:tc>
          <w:tcPr>
            <w:tcW w:w="1720" w:type="dxa"/>
          </w:tcPr>
          <w:p>
            <w:pPr>
              <w:pStyle w:val="TableParagraph"/>
              <w:spacing w:line="165" w:lineRule="exact" w:before="43"/>
              <w:ind w:right="290"/>
              <w:jc w:val="right"/>
              <w:rPr>
                <w:b/>
                <w:sz w:val="16"/>
              </w:rPr>
            </w:pPr>
            <w:r>
              <w:rPr>
                <w:b/>
                <w:sz w:val="16"/>
              </w:rPr>
              <w:t>Valoarea totala a</w:t>
            </w:r>
          </w:p>
        </w:tc>
        <w:tc>
          <w:tcPr>
            <w:tcW w:w="3310" w:type="dxa"/>
          </w:tcPr>
          <w:p>
            <w:pPr>
              <w:pStyle w:val="TableParagraph"/>
              <w:spacing w:line="165" w:lineRule="exact" w:before="43"/>
              <w:ind w:right="143"/>
              <w:jc w:val="right"/>
              <w:rPr>
                <w:b/>
                <w:sz w:val="16"/>
              </w:rPr>
            </w:pPr>
            <w:r>
              <w:rPr>
                <w:b/>
                <w:sz w:val="16"/>
              </w:rPr>
              <w:t>Realizari2022 si ani Executie preliminata</w:t>
            </w:r>
          </w:p>
        </w:tc>
        <w:tc>
          <w:tcPr>
            <w:tcW w:w="1325" w:type="dxa"/>
          </w:tcPr>
          <w:p>
            <w:pPr>
              <w:pStyle w:val="TableParagraph"/>
              <w:spacing w:line="165" w:lineRule="exact" w:before="43"/>
              <w:ind w:left="145"/>
              <w:rPr>
                <w:b/>
                <w:sz w:val="16"/>
              </w:rPr>
            </w:pPr>
            <w:r>
              <w:rPr>
                <w:b/>
                <w:sz w:val="16"/>
              </w:rPr>
              <w:t>Propuneri 2024</w:t>
            </w:r>
          </w:p>
        </w:tc>
        <w:tc>
          <w:tcPr>
            <w:tcW w:w="1305" w:type="dxa"/>
          </w:tcPr>
          <w:p>
            <w:pPr>
              <w:pStyle w:val="TableParagraph"/>
              <w:spacing w:line="165" w:lineRule="exact" w:before="43"/>
              <w:ind w:left="122"/>
              <w:rPr>
                <w:b/>
                <w:sz w:val="16"/>
              </w:rPr>
            </w:pPr>
            <w:r>
              <w:rPr>
                <w:b/>
                <w:sz w:val="16"/>
              </w:rPr>
              <w:t>Estimari 2025</w:t>
            </w:r>
          </w:p>
        </w:tc>
        <w:tc>
          <w:tcPr>
            <w:tcW w:w="1337" w:type="dxa"/>
          </w:tcPr>
          <w:p>
            <w:pPr>
              <w:pStyle w:val="TableParagraph"/>
              <w:spacing w:line="165" w:lineRule="exact" w:before="43"/>
              <w:ind w:left="232"/>
              <w:rPr>
                <w:b/>
                <w:sz w:val="16"/>
              </w:rPr>
            </w:pPr>
            <w:r>
              <w:rPr>
                <w:b/>
                <w:sz w:val="16"/>
              </w:rPr>
              <w:t>Estimari 2026</w:t>
            </w:r>
          </w:p>
        </w:tc>
        <w:tc>
          <w:tcPr>
            <w:tcW w:w="1383" w:type="dxa"/>
          </w:tcPr>
          <w:p>
            <w:pPr>
              <w:pStyle w:val="TableParagraph"/>
              <w:spacing w:line="165" w:lineRule="exact" w:before="43"/>
              <w:ind w:left="155"/>
              <w:rPr>
                <w:b/>
                <w:sz w:val="16"/>
              </w:rPr>
            </w:pPr>
            <w:r>
              <w:rPr>
                <w:b/>
                <w:sz w:val="16"/>
              </w:rPr>
              <w:t>Estimari 2027</w:t>
            </w:r>
          </w:p>
        </w:tc>
        <w:tc>
          <w:tcPr>
            <w:tcW w:w="1215" w:type="dxa"/>
          </w:tcPr>
          <w:p>
            <w:pPr>
              <w:pStyle w:val="TableParagraph"/>
              <w:spacing w:line="165" w:lineRule="exact" w:before="43"/>
              <w:ind w:right="87"/>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2" w:type="dxa"/>
          </w:tcPr>
          <w:p>
            <w:pPr>
              <w:pStyle w:val="TableParagraph"/>
              <w:spacing w:line="179" w:lineRule="exact"/>
              <w:ind w:left="59"/>
              <w:rPr>
                <w:b/>
                <w:sz w:val="16"/>
              </w:rPr>
            </w:pPr>
            <w:r>
              <w:rPr>
                <w:b/>
                <w:sz w:val="16"/>
              </w:rPr>
              <w:t>indicator</w:t>
            </w:r>
          </w:p>
        </w:tc>
        <w:tc>
          <w:tcPr>
            <w:tcW w:w="1720" w:type="dxa"/>
          </w:tcPr>
          <w:p>
            <w:pPr>
              <w:pStyle w:val="TableParagraph"/>
              <w:spacing w:line="179" w:lineRule="exact"/>
              <w:ind w:right="250"/>
              <w:jc w:val="right"/>
              <w:rPr>
                <w:b/>
                <w:sz w:val="16"/>
              </w:rPr>
            </w:pPr>
            <w:r>
              <w:rPr>
                <w:b/>
                <w:sz w:val="16"/>
              </w:rPr>
              <w:t>programului</w:t>
            </w:r>
          </w:p>
        </w:tc>
        <w:tc>
          <w:tcPr>
            <w:tcW w:w="3310" w:type="dxa"/>
          </w:tcPr>
          <w:p>
            <w:pPr>
              <w:pStyle w:val="TableParagraph"/>
              <w:tabs>
                <w:tab w:pos="2134" w:val="right" w:leader="none"/>
              </w:tabs>
              <w:spacing w:line="179" w:lineRule="exact"/>
              <w:ind w:right="140"/>
              <w:jc w:val="right"/>
              <w:rPr>
                <w:b/>
                <w:sz w:val="16"/>
              </w:rPr>
            </w:pPr>
            <w:r>
              <w:rPr>
                <w:b/>
                <w:sz w:val="16"/>
              </w:rPr>
              <w:t>anteriori</w:t>
              <w:tab/>
              <w:t>2023</w:t>
            </w:r>
          </w:p>
        </w:tc>
        <w:tc>
          <w:tcPr>
            <w:tcW w:w="1325" w:type="dxa"/>
          </w:tcPr>
          <w:p>
            <w:pPr>
              <w:pStyle w:val="TableParagraph"/>
              <w:rPr>
                <w:sz w:val="16"/>
              </w:rPr>
            </w:pPr>
          </w:p>
        </w:tc>
        <w:tc>
          <w:tcPr>
            <w:tcW w:w="1305" w:type="dxa"/>
          </w:tcPr>
          <w:p>
            <w:pPr>
              <w:pStyle w:val="TableParagraph"/>
              <w:rPr>
                <w:sz w:val="16"/>
              </w:rPr>
            </w:pPr>
          </w:p>
        </w:tc>
        <w:tc>
          <w:tcPr>
            <w:tcW w:w="1337" w:type="dxa"/>
          </w:tcPr>
          <w:p>
            <w:pPr>
              <w:pStyle w:val="TableParagraph"/>
              <w:rPr>
                <w:sz w:val="16"/>
              </w:rPr>
            </w:pPr>
          </w:p>
        </w:tc>
        <w:tc>
          <w:tcPr>
            <w:tcW w:w="1383" w:type="dxa"/>
          </w:tcPr>
          <w:p>
            <w:pPr>
              <w:pStyle w:val="TableParagraph"/>
              <w:rPr>
                <w:sz w:val="16"/>
              </w:rPr>
            </w:pPr>
          </w:p>
        </w:tc>
        <w:tc>
          <w:tcPr>
            <w:tcW w:w="1215" w:type="dxa"/>
          </w:tcPr>
          <w:p>
            <w:pPr>
              <w:pStyle w:val="TableParagraph"/>
              <w:spacing w:line="179" w:lineRule="exact"/>
              <w:ind w:right="45"/>
              <w:jc w:val="right"/>
              <w:rPr>
                <w:b/>
                <w:sz w:val="16"/>
              </w:rPr>
            </w:pPr>
            <w:r>
              <w:rPr>
                <w:b/>
                <w:sz w:val="16"/>
              </w:rPr>
              <w:t>ulteriori</w:t>
            </w:r>
          </w:p>
        </w:tc>
      </w:tr>
    </w:tbl>
    <w:p>
      <w:pPr>
        <w:spacing w:line="240" w:lineRule="auto" w:before="1"/>
        <w:rPr>
          <w:sz w:val="6"/>
        </w:rPr>
      </w:pPr>
    </w:p>
    <w:p>
      <w:pPr>
        <w:spacing w:after="0" w:line="240" w:lineRule="auto"/>
        <w:rPr>
          <w:sz w:val="6"/>
        </w:rPr>
        <w:sectPr>
          <w:headerReference w:type="default" r:id="rId38"/>
          <w:pgSz w:w="15840" w:h="11900" w:orient="landscape"/>
          <w:pgMar w:header="449" w:footer="0" w:top="1300" w:bottom="0" w:left="160" w:right="380"/>
          <w:pgNumType w:start="1"/>
        </w:sectPr>
      </w:pPr>
    </w:p>
    <w:p>
      <w:pPr>
        <w:spacing w:before="60"/>
        <w:ind w:left="400" w:right="0" w:firstLine="0"/>
        <w:jc w:val="left"/>
        <w:rPr>
          <w:b/>
          <w:sz w:val="16"/>
        </w:rPr>
      </w:pPr>
      <w:r>
        <w:rPr>
          <w:b/>
          <w:sz w:val="16"/>
        </w:rPr>
        <w:t>01 13574005</w:t>
      </w:r>
    </w:p>
    <w:p>
      <w:pPr>
        <w:spacing w:before="53"/>
        <w:ind w:left="400" w:right="0" w:firstLine="0"/>
        <w:jc w:val="left"/>
        <w:rPr>
          <w:b/>
          <w:sz w:val="20"/>
        </w:rPr>
      </w:pPr>
      <w:r>
        <w:rPr/>
        <w:br w:type="column"/>
      </w:r>
      <w:r>
        <w:rPr>
          <w:b/>
          <w:sz w:val="20"/>
          <w:u w:val="single"/>
        </w:rPr>
        <w:t>Ministeru</w:t>
      </w:r>
      <w:r>
        <w:rPr>
          <w:b/>
          <w:sz w:val="20"/>
        </w:rPr>
        <w:t>l </w:t>
      </w:r>
      <w:r>
        <w:rPr>
          <w:b/>
          <w:sz w:val="20"/>
          <w:u w:val="single"/>
        </w:rPr>
        <w:t>Munci</w:t>
      </w:r>
      <w:r>
        <w:rPr>
          <w:b/>
          <w:sz w:val="20"/>
        </w:rPr>
        <w:t>i </w:t>
      </w:r>
      <w:r>
        <w:rPr>
          <w:b/>
          <w:sz w:val="20"/>
          <w:u w:val="single"/>
        </w:rPr>
        <w:t>s</w:t>
      </w:r>
      <w:r>
        <w:rPr>
          <w:b/>
          <w:sz w:val="20"/>
        </w:rPr>
        <w:t>i </w:t>
      </w:r>
      <w:r>
        <w:rPr>
          <w:b/>
          <w:sz w:val="20"/>
          <w:u w:val="single"/>
        </w:rPr>
        <w:t>Solidaritati</w:t>
      </w:r>
      <w:r>
        <w:rPr>
          <w:b/>
          <w:sz w:val="20"/>
        </w:rPr>
        <w:t>i Sociale</w:t>
      </w:r>
    </w:p>
    <w:p>
      <w:pPr>
        <w:spacing w:after="0"/>
        <w:jc w:val="left"/>
        <w:rPr>
          <w:sz w:val="20"/>
        </w:rPr>
        <w:sectPr>
          <w:type w:val="continuous"/>
          <w:pgSz w:w="15840" w:h="11900" w:orient="landscape"/>
          <w:pgMar w:top="1420" w:bottom="280" w:left="160" w:right="380"/>
          <w:cols w:num="2" w:equalWidth="0">
            <w:col w:w="1360" w:space="2039"/>
            <w:col w:w="11901"/>
          </w:cols>
        </w:sectPr>
      </w:pPr>
    </w:p>
    <w:p>
      <w:pPr>
        <w:spacing w:line="240" w:lineRule="auto" w:before="0"/>
        <w:rPr>
          <w:b/>
          <w:sz w:val="19"/>
        </w:rPr>
      </w:pPr>
    </w:p>
    <w:p>
      <w:pPr>
        <w:spacing w:after="0" w:line="240" w:lineRule="auto"/>
        <w:rPr>
          <w:sz w:val="19"/>
        </w:rPr>
        <w:sectPr>
          <w:type w:val="continuous"/>
          <w:pgSz w:w="15840" w:h="11900" w:orient="landscape"/>
          <w:pgMar w:top="1420" w:bottom="280" w:left="160" w:right="380"/>
        </w:sectPr>
      </w:pPr>
    </w:p>
    <w:p>
      <w:pPr>
        <w:spacing w:before="98"/>
        <w:ind w:left="0" w:right="0" w:firstLine="0"/>
        <w:jc w:val="right"/>
        <w:rPr>
          <w:b/>
          <w:sz w:val="16"/>
        </w:rPr>
      </w:pPr>
      <w:r>
        <w:rPr/>
        <w:pict>
          <v:shape style="position:absolute;margin-left:-2.610922pt;margin-top:549.103027pt;width:10.95pt;height:10.9pt;mso-position-horizontal-relative:page;mso-position-vertical-relative:page;z-index:1336" type="#_x0000_t202" filled="false" stroked="false">
            <v:textbox inset="0,0,0,0" style="layout-flow:vertical">
              <w:txbxContent>
                <w:p>
                  <w:pPr>
                    <w:spacing w:before="14"/>
                    <w:ind w:left="20" w:right="0" w:firstLine="0"/>
                    <w:jc w:val="left"/>
                    <w:rPr>
                      <w:rFonts w:ascii="Arial"/>
                      <w:sz w:val="16"/>
                    </w:rPr>
                  </w:pPr>
                  <w:r>
                    <w:rPr>
                      <w:rFonts w:ascii="Arial"/>
                      <w:sz w:val="16"/>
                    </w:rPr>
                    <w:t>39</w:t>
                  </w:r>
                </w:p>
              </w:txbxContent>
            </v:textbox>
            <w10:wrap type="none"/>
          </v:shape>
        </w:pict>
      </w:r>
      <w:r>
        <w:rPr>
          <w:b/>
          <w:sz w:val="16"/>
        </w:rPr>
        <w:t>1851</w:t>
      </w:r>
    </w:p>
    <w:p>
      <w:pPr>
        <w:spacing w:before="91"/>
        <w:ind w:left="1669" w:right="0" w:firstLine="0"/>
        <w:jc w:val="left"/>
        <w:rPr>
          <w:b/>
          <w:sz w:val="20"/>
        </w:rPr>
      </w:pPr>
      <w:r>
        <w:rPr/>
        <w:br w:type="column"/>
      </w:r>
      <w:r>
        <w:rPr>
          <w:b/>
          <w:sz w:val="20"/>
        </w:rPr>
        <w:t>PROGRAM :</w:t>
      </w:r>
    </w:p>
    <w:p>
      <w:pPr>
        <w:spacing w:line="240" w:lineRule="auto" w:before="0"/>
        <w:rPr>
          <w:b/>
          <w:sz w:val="27"/>
        </w:rPr>
      </w:pPr>
    </w:p>
    <w:p>
      <w:pPr>
        <w:spacing w:line="564" w:lineRule="auto" w:before="0"/>
        <w:ind w:left="1669" w:right="5325" w:firstLine="0"/>
        <w:jc w:val="left"/>
        <w:rPr>
          <w:b/>
          <w:sz w:val="20"/>
        </w:rPr>
      </w:pPr>
      <w:r>
        <w:rPr>
          <w:b/>
          <w:sz w:val="20"/>
        </w:rPr>
        <w:t>Dezvoltarea si cresterea sustenabilitatii sistemului asigurarilor sociale DESCRIERE PROGRAM SI DOMENIUL POLITICII PUBLICE:</w:t>
      </w:r>
    </w:p>
    <w:p>
      <w:pPr>
        <w:spacing w:line="235" w:lineRule="auto" w:before="3"/>
        <w:ind w:left="1669" w:right="469" w:firstLine="0"/>
        <w:jc w:val="left"/>
        <w:rPr>
          <w:b/>
          <w:sz w:val="20"/>
        </w:rPr>
      </w:pPr>
      <w:r>
        <w:rPr>
          <w:b/>
          <w:sz w:val="20"/>
        </w:rPr>
        <w:t>Programul are in vedere reforma sistemului public de pensii, primul pilon, prin extinderea sferei de cuprindere in sistem a tuturor categoriilor de contribuabili, crearea unei redistribuiri echitabile prin relationarea directa a drepturilor de pensie cu nivelul contributiilor platite, marirea progresiva a varstelor de pensionare si a stagiului de cotizare, promovarea unor forme flexibile de pensionare, majorarea punctului de pensie. Continuarea pilonului II de pensii, al fondurilor de pensii administrate privat, in scopul de a asigura o pensie privata ce suplimenteaza veniturile din pensia din sistemul public. Administrarea sistemului public de pensii pe baza de transparenta, legalitate si eficienta.</w:t>
      </w:r>
    </w:p>
    <w:p>
      <w:pPr>
        <w:spacing w:line="240" w:lineRule="auto" w:before="11"/>
        <w:rPr>
          <w:b/>
          <w:sz w:val="22"/>
        </w:rPr>
      </w:pPr>
    </w:p>
    <w:p>
      <w:pPr>
        <w:spacing w:before="0"/>
        <w:ind w:left="1669" w:right="0" w:firstLine="0"/>
        <w:jc w:val="left"/>
        <w:rPr>
          <w:b/>
          <w:sz w:val="20"/>
        </w:rPr>
      </w:pPr>
      <w:r>
        <w:rPr>
          <w:b/>
          <w:sz w:val="20"/>
        </w:rPr>
        <w:t>OBIECTIV PROGRAM</w:t>
      </w:r>
    </w:p>
    <w:p>
      <w:pPr>
        <w:spacing w:line="240" w:lineRule="auto" w:before="3"/>
        <w:rPr>
          <w:b/>
          <w:sz w:val="27"/>
        </w:rPr>
      </w:pPr>
    </w:p>
    <w:p>
      <w:pPr>
        <w:spacing w:line="235" w:lineRule="auto" w:before="0"/>
        <w:ind w:left="1669" w:right="309" w:firstLine="0"/>
        <w:jc w:val="left"/>
        <w:rPr>
          <w:b/>
          <w:sz w:val="20"/>
        </w:rPr>
      </w:pPr>
      <w:r>
        <w:rPr>
          <w:b/>
          <w:sz w:val="20"/>
        </w:rPr>
        <w:t>Modernizarea sistemului public de pensii prin digitaliare, elaborarea cadrului legislativ si recalcularea tuturor doarelor de pensii pe baza principiului contributivitatii, tinand cont de conditionalitatile de modernizare asumate prin PNRR.</w:t>
      </w:r>
    </w:p>
    <w:p>
      <w:pPr>
        <w:spacing w:line="240" w:lineRule="auto" w:before="1"/>
        <w:rPr>
          <w:b/>
          <w:sz w:val="23"/>
        </w:rPr>
      </w:pPr>
    </w:p>
    <w:p>
      <w:pPr>
        <w:spacing w:line="564" w:lineRule="auto" w:before="0"/>
        <w:ind w:left="1669" w:right="6197" w:firstLine="0"/>
        <w:jc w:val="left"/>
        <w:rPr>
          <w:b/>
          <w:sz w:val="20"/>
        </w:rPr>
      </w:pPr>
      <w:r>
        <w:rPr>
          <w:b/>
          <w:sz w:val="20"/>
        </w:rPr>
        <w:t>DURATA DE REALIZARE A PROGRAMULUI(luni): DATA DE INCEPERE A PROGRAMULUI: luna: anul: DATA DE INCHIDERE A PROGRAMULUI: luna: anul: PROGRAM PERMANENT: DA</w:t>
      </w:r>
    </w:p>
    <w:p>
      <w:pPr>
        <w:spacing w:line="228" w:lineRule="exact" w:before="0"/>
        <w:ind w:left="1669" w:right="0" w:firstLine="0"/>
        <w:jc w:val="left"/>
        <w:rPr>
          <w:b/>
          <w:sz w:val="20"/>
        </w:rPr>
      </w:pPr>
      <w:r>
        <w:rPr>
          <w:b/>
          <w:sz w:val="20"/>
        </w:rPr>
        <w:t>INDICATORI DE REZULTAT - EFECTUL POLITICILIOR PUBLICE</w:t>
      </w:r>
    </w:p>
    <w:p>
      <w:pPr>
        <w:spacing w:after="0" w:line="228" w:lineRule="exact"/>
        <w:jc w:val="left"/>
        <w:rPr>
          <w:sz w:val="20"/>
        </w:rPr>
        <w:sectPr>
          <w:type w:val="continuous"/>
          <w:pgSz w:w="15840" w:h="11900" w:orient="landscape"/>
          <w:pgMar w:top="1420" w:bottom="280" w:left="160" w:right="380"/>
          <w:cols w:num="2" w:equalWidth="0">
            <w:col w:w="2091" w:space="40"/>
            <w:col w:w="1316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7659"/>
        <w:gridCol w:w="1336"/>
        <w:gridCol w:w="1383"/>
        <w:gridCol w:w="1213"/>
      </w:tblGrid>
      <w:tr>
        <w:trPr>
          <w:trHeight w:val="965" w:hRule="atLeast"/>
        </w:trPr>
        <w:tc>
          <w:tcPr>
            <w:tcW w:w="394" w:type="dxa"/>
          </w:tcPr>
          <w:p>
            <w:pPr>
              <w:pStyle w:val="TableParagraph"/>
              <w:spacing w:before="43"/>
              <w:ind w:left="31" w:right="38"/>
              <w:jc w:val="center"/>
              <w:rPr>
                <w:b/>
                <w:sz w:val="16"/>
              </w:rPr>
            </w:pPr>
            <w:r>
              <w:rPr>
                <w:b/>
                <w:sz w:val="16"/>
              </w:rPr>
              <w:t>Cod</w:t>
            </w:r>
          </w:p>
          <w:p>
            <w:pPr>
              <w:pStyle w:val="TableParagraph"/>
              <w:rPr>
                <w:b/>
                <w:sz w:val="18"/>
              </w:rPr>
            </w:pPr>
          </w:p>
          <w:p>
            <w:pPr>
              <w:pStyle w:val="TableParagraph"/>
              <w:spacing w:before="149"/>
              <w:ind w:left="152" w:right="38"/>
              <w:jc w:val="center"/>
              <w:rPr>
                <w:b/>
                <w:sz w:val="16"/>
              </w:rPr>
            </w:pPr>
            <w:r>
              <w:rPr>
                <w:b/>
                <w:sz w:val="16"/>
              </w:rPr>
              <w:t>01</w:t>
            </w:r>
          </w:p>
        </w:tc>
        <w:tc>
          <w:tcPr>
            <w:tcW w:w="971" w:type="dxa"/>
          </w:tcPr>
          <w:p>
            <w:pPr>
              <w:pStyle w:val="TableParagraph"/>
              <w:spacing w:before="43"/>
              <w:ind w:left="140"/>
              <w:rPr>
                <w:b/>
                <w:sz w:val="16"/>
              </w:rPr>
            </w:pPr>
            <w:r>
              <w:rPr>
                <w:b/>
                <w:sz w:val="16"/>
              </w:rPr>
              <w:t>ordonator</w:t>
            </w:r>
          </w:p>
          <w:p>
            <w:pPr>
              <w:pStyle w:val="TableParagraph"/>
              <w:rPr>
                <w:b/>
                <w:sz w:val="18"/>
              </w:rPr>
            </w:pPr>
          </w:p>
          <w:p>
            <w:pPr>
              <w:pStyle w:val="TableParagraph"/>
              <w:spacing w:before="149"/>
              <w:ind w:left="60"/>
              <w:rPr>
                <w:b/>
                <w:sz w:val="16"/>
              </w:rPr>
            </w:pPr>
            <w:r>
              <w:rPr>
                <w:b/>
                <w:sz w:val="16"/>
              </w:rPr>
              <w:t>13574005</w:t>
            </w:r>
          </w:p>
        </w:tc>
        <w:tc>
          <w:tcPr>
            <w:tcW w:w="800" w:type="dxa"/>
          </w:tcPr>
          <w:p>
            <w:pPr>
              <w:pStyle w:val="TableParagraph"/>
              <w:spacing w:line="235" w:lineRule="auto" w:before="46"/>
              <w:ind w:left="139" w:right="36"/>
              <w:rPr>
                <w:b/>
                <w:sz w:val="16"/>
              </w:rPr>
            </w:pPr>
            <w:r>
              <w:rPr>
                <w:b/>
                <w:sz w:val="16"/>
              </w:rPr>
              <w:t>Cod program</w:t>
            </w:r>
          </w:p>
          <w:p>
            <w:pPr>
              <w:pStyle w:val="TableParagraph"/>
              <w:spacing w:before="4"/>
              <w:rPr>
                <w:b/>
                <w:sz w:val="15"/>
              </w:rPr>
            </w:pPr>
          </w:p>
          <w:p>
            <w:pPr>
              <w:pStyle w:val="TableParagraph"/>
              <w:ind w:left="179"/>
              <w:rPr>
                <w:b/>
                <w:sz w:val="16"/>
              </w:rPr>
            </w:pPr>
            <w:r>
              <w:rPr>
                <w:b/>
                <w:sz w:val="16"/>
              </w:rPr>
              <w:t>1851</w:t>
            </w:r>
          </w:p>
        </w:tc>
        <w:tc>
          <w:tcPr>
            <w:tcW w:w="931" w:type="dxa"/>
          </w:tcPr>
          <w:p>
            <w:pPr>
              <w:pStyle w:val="TableParagraph"/>
              <w:spacing w:line="235" w:lineRule="auto" w:before="46"/>
              <w:ind w:left="59" w:right="229"/>
              <w:rPr>
                <w:b/>
                <w:sz w:val="16"/>
              </w:rPr>
            </w:pPr>
            <w:r>
              <w:rPr>
                <w:b/>
                <w:sz w:val="16"/>
              </w:rPr>
              <w:t>Cod indicator</w:t>
            </w:r>
          </w:p>
        </w:tc>
        <w:tc>
          <w:tcPr>
            <w:tcW w:w="7659" w:type="dxa"/>
          </w:tcPr>
          <w:p>
            <w:pPr>
              <w:pStyle w:val="TableParagraph"/>
              <w:tabs>
                <w:tab w:pos="1976" w:val="left" w:leader="none"/>
                <w:tab w:pos="2753" w:val="left" w:leader="none"/>
                <w:tab w:pos="4887" w:val="right" w:leader="none"/>
                <w:tab w:pos="5175" w:val="left" w:leader="none"/>
                <w:tab w:pos="6478" w:val="left" w:leader="none"/>
              </w:tabs>
              <w:spacing w:line="235" w:lineRule="auto" w:before="46"/>
              <w:ind w:left="596" w:right="225"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w:t>
            </w:r>
            <w:r>
              <w:rPr>
                <w:b/>
                <w:spacing w:val="38"/>
                <w:sz w:val="16"/>
              </w:rPr>
              <w:t> </w:t>
            </w:r>
            <w:r>
              <w:rPr>
                <w:b/>
                <w:sz w:val="16"/>
              </w:rPr>
              <w:t>Executie</w:t>
            </w:r>
            <w:r>
              <w:rPr>
                <w:b/>
                <w:spacing w:val="-5"/>
                <w:sz w:val="16"/>
              </w:rPr>
              <w:t> </w:t>
            </w:r>
            <w:r>
              <w:rPr>
                <w:b/>
                <w:sz w:val="16"/>
              </w:rPr>
              <w:t>preliminata</w:t>
              <w:tab/>
              <w:tab/>
              <w:t>Propuneri</w:t>
            </w:r>
            <w:r>
              <w:rPr>
                <w:b/>
                <w:spacing w:val="-3"/>
                <w:sz w:val="16"/>
              </w:rPr>
              <w:t> </w:t>
            </w:r>
            <w:r>
              <w:rPr>
                <w:b/>
                <w:sz w:val="16"/>
              </w:rPr>
              <w:t>2024</w:t>
              <w:tab/>
              <w:t>Estimari </w:t>
            </w:r>
            <w:r>
              <w:rPr>
                <w:b/>
                <w:spacing w:val="-3"/>
                <w:sz w:val="16"/>
              </w:rPr>
              <w:t>2025 </w:t>
            </w:r>
            <w:r>
              <w:rPr>
                <w:b/>
                <w:sz w:val="16"/>
              </w:rPr>
              <w:t>programului</w:t>
              <w:tab/>
              <w:tab/>
              <w:t>anteriori</w:t>
              <w:tab/>
              <w:t>2023</w:t>
            </w:r>
          </w:p>
          <w:p>
            <w:pPr>
              <w:pStyle w:val="TableParagraph"/>
              <w:spacing w:before="8"/>
              <w:rPr>
                <w:b/>
                <w:sz w:val="14"/>
              </w:rPr>
            </w:pPr>
          </w:p>
          <w:p>
            <w:pPr>
              <w:pStyle w:val="TableParagraph"/>
              <w:ind w:left="478"/>
              <w:rPr>
                <w:b/>
                <w:sz w:val="20"/>
              </w:rPr>
            </w:pPr>
            <w:r>
              <w:rPr>
                <w:b/>
                <w:sz w:val="20"/>
              </w:rPr>
              <w:t>Cresterea anuala a valorii punctului de pensie</w:t>
            </w:r>
          </w:p>
        </w:tc>
        <w:tc>
          <w:tcPr>
            <w:tcW w:w="1336" w:type="dxa"/>
          </w:tcPr>
          <w:p>
            <w:pPr>
              <w:pStyle w:val="TableParagraph"/>
              <w:spacing w:before="43"/>
              <w:ind w:right="146"/>
              <w:jc w:val="right"/>
              <w:rPr>
                <w:b/>
                <w:sz w:val="16"/>
              </w:rPr>
            </w:pPr>
            <w:r>
              <w:rPr>
                <w:b/>
                <w:sz w:val="16"/>
              </w:rPr>
              <w:t>Estimari 2026</w:t>
            </w:r>
          </w:p>
        </w:tc>
        <w:tc>
          <w:tcPr>
            <w:tcW w:w="1383" w:type="dxa"/>
          </w:tcPr>
          <w:p>
            <w:pPr>
              <w:pStyle w:val="TableParagraph"/>
              <w:spacing w:before="43"/>
              <w:ind w:right="269"/>
              <w:jc w:val="right"/>
              <w:rPr>
                <w:b/>
                <w:sz w:val="16"/>
              </w:rPr>
            </w:pPr>
            <w:r>
              <w:rPr>
                <w:b/>
                <w:sz w:val="16"/>
              </w:rPr>
              <w:t>Estimari 2027</w:t>
            </w:r>
          </w:p>
        </w:tc>
        <w:tc>
          <w:tcPr>
            <w:tcW w:w="1213" w:type="dxa"/>
          </w:tcPr>
          <w:p>
            <w:pPr>
              <w:pStyle w:val="TableParagraph"/>
              <w:spacing w:line="182" w:lineRule="exact" w:before="43"/>
              <w:ind w:left="281"/>
              <w:rPr>
                <w:b/>
                <w:sz w:val="16"/>
              </w:rPr>
            </w:pPr>
            <w:r>
              <w:rPr>
                <w:b/>
                <w:sz w:val="16"/>
              </w:rPr>
              <w:t>Estimari</w:t>
            </w:r>
            <w:r>
              <w:rPr>
                <w:b/>
                <w:spacing w:val="-8"/>
                <w:sz w:val="16"/>
              </w:rPr>
              <w:t> </w:t>
            </w:r>
            <w:r>
              <w:rPr>
                <w:b/>
                <w:sz w:val="16"/>
              </w:rPr>
              <w:t>ani</w:t>
            </w:r>
          </w:p>
          <w:p>
            <w:pPr>
              <w:pStyle w:val="TableParagraph"/>
              <w:spacing w:line="182" w:lineRule="exact"/>
              <w:ind w:left="602"/>
              <w:rPr>
                <w:b/>
                <w:sz w:val="16"/>
              </w:rPr>
            </w:pPr>
            <w:r>
              <w:rPr>
                <w:b/>
                <w:sz w:val="16"/>
              </w:rPr>
              <w:t>ulteriori</w:t>
            </w:r>
          </w:p>
        </w:tc>
      </w:tr>
      <w:tr>
        <w:trPr>
          <w:trHeight w:val="542"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rPr>
                <w:sz w:val="16"/>
              </w:rPr>
            </w:pPr>
          </w:p>
        </w:tc>
        <w:tc>
          <w:tcPr>
            <w:tcW w:w="7659" w:type="dxa"/>
          </w:tcPr>
          <w:p>
            <w:pPr>
              <w:pStyle w:val="TableParagraph"/>
              <w:spacing w:before="150"/>
              <w:ind w:left="478"/>
              <w:rPr>
                <w:b/>
                <w:sz w:val="20"/>
              </w:rPr>
            </w:pPr>
            <w:r>
              <w:rPr>
                <w:b/>
                <w:sz w:val="20"/>
              </w:rPr>
              <w:t>INDICATORI DE REZULTATE IMEDIATE AI MASURILOR</w:t>
            </w:r>
          </w:p>
        </w:tc>
        <w:tc>
          <w:tcPr>
            <w:tcW w:w="1336" w:type="dxa"/>
          </w:tcPr>
          <w:p>
            <w:pPr>
              <w:pStyle w:val="TableParagraph"/>
              <w:rPr>
                <w:sz w:val="16"/>
              </w:rPr>
            </w:pPr>
          </w:p>
        </w:tc>
        <w:tc>
          <w:tcPr>
            <w:tcW w:w="1383" w:type="dxa"/>
          </w:tcPr>
          <w:p>
            <w:pPr>
              <w:pStyle w:val="TableParagraph"/>
              <w:rPr>
                <w:sz w:val="16"/>
              </w:rPr>
            </w:pPr>
          </w:p>
        </w:tc>
        <w:tc>
          <w:tcPr>
            <w:tcW w:w="1213" w:type="dxa"/>
          </w:tcPr>
          <w:p>
            <w:pPr>
              <w:pStyle w:val="TableParagraph"/>
              <w:rPr>
                <w:sz w:val="16"/>
              </w:rPr>
            </w:pPr>
          </w:p>
        </w:tc>
      </w:tr>
      <w:tr>
        <w:trPr>
          <w:trHeight w:val="92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5842</w:t>
            </w:r>
          </w:p>
          <w:p>
            <w:pPr>
              <w:pStyle w:val="TableParagraph"/>
              <w:rPr>
                <w:b/>
                <w:sz w:val="18"/>
              </w:rPr>
            </w:pPr>
          </w:p>
          <w:p>
            <w:pPr>
              <w:pStyle w:val="TableParagraph"/>
              <w:spacing w:before="149"/>
              <w:ind w:left="59"/>
              <w:rPr>
                <w:b/>
                <w:sz w:val="16"/>
              </w:rPr>
            </w:pPr>
            <w:r>
              <w:rPr>
                <w:b/>
                <w:sz w:val="16"/>
              </w:rPr>
              <w:t>5843</w:t>
            </w:r>
          </w:p>
        </w:tc>
        <w:tc>
          <w:tcPr>
            <w:tcW w:w="7659" w:type="dxa"/>
          </w:tcPr>
          <w:p>
            <w:pPr>
              <w:pStyle w:val="TableParagraph"/>
              <w:spacing w:before="155"/>
              <w:ind w:left="478"/>
              <w:rPr>
                <w:sz w:val="16"/>
              </w:rPr>
            </w:pPr>
            <w:r>
              <w:rPr>
                <w:sz w:val="16"/>
              </w:rPr>
              <w:t>raport intre valoarea punctului de pensie si castigul salarial mediu brut utilizat la fundamentarea BASS</w:t>
            </w:r>
          </w:p>
          <w:p>
            <w:pPr>
              <w:pStyle w:val="TableParagraph"/>
              <w:tabs>
                <w:tab w:pos="4728" w:val="left" w:leader="none"/>
                <w:tab w:pos="5988" w:val="left" w:leader="none"/>
              </w:tabs>
              <w:spacing w:before="85"/>
              <w:ind w:left="3108"/>
              <w:rPr>
                <w:sz w:val="16"/>
              </w:rPr>
            </w:pPr>
            <w:r>
              <w:rPr>
                <w:sz w:val="16"/>
              </w:rPr>
              <w:t>26</w:t>
              <w:tab/>
              <w:t>26</w:t>
              <w:tab/>
              <w:t>27</w:t>
            </w:r>
          </w:p>
          <w:p>
            <w:pPr>
              <w:pStyle w:val="TableParagraph"/>
              <w:spacing w:before="87"/>
              <w:ind w:left="478"/>
              <w:rPr>
                <w:sz w:val="16"/>
              </w:rPr>
            </w:pPr>
            <w:r>
              <w:rPr>
                <w:sz w:val="16"/>
              </w:rPr>
              <w:t>indicele anual de crestere a numarului de participanti la fondurile de pensii administrate privat</w:t>
            </w:r>
          </w:p>
        </w:tc>
        <w:tc>
          <w:tcPr>
            <w:tcW w:w="1336" w:type="dxa"/>
          </w:tcPr>
          <w:p>
            <w:pPr>
              <w:pStyle w:val="TableParagraph"/>
              <w:rPr>
                <w:sz w:val="16"/>
              </w:rPr>
            </w:pPr>
          </w:p>
        </w:tc>
        <w:tc>
          <w:tcPr>
            <w:tcW w:w="1383" w:type="dxa"/>
          </w:tcPr>
          <w:p>
            <w:pPr>
              <w:pStyle w:val="TableParagraph"/>
              <w:rPr>
                <w:sz w:val="16"/>
              </w:rPr>
            </w:pPr>
          </w:p>
        </w:tc>
        <w:tc>
          <w:tcPr>
            <w:tcW w:w="1213" w:type="dxa"/>
          </w:tcPr>
          <w:p>
            <w:pPr>
              <w:pStyle w:val="TableParagraph"/>
              <w:rPr>
                <w:sz w:val="16"/>
              </w:rPr>
            </w:pPr>
          </w:p>
        </w:tc>
      </w:tr>
      <w:tr>
        <w:trPr>
          <w:trHeight w:val="540"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0"/>
              <w:rPr>
                <w:b/>
                <w:sz w:val="26"/>
              </w:rPr>
            </w:pPr>
          </w:p>
          <w:p>
            <w:pPr>
              <w:pStyle w:val="TableParagraph"/>
              <w:spacing w:before="1"/>
              <w:ind w:left="59"/>
              <w:rPr>
                <w:b/>
                <w:sz w:val="16"/>
              </w:rPr>
            </w:pPr>
            <w:r>
              <w:rPr>
                <w:b/>
                <w:sz w:val="16"/>
              </w:rPr>
              <w:t>6937</w:t>
            </w:r>
          </w:p>
        </w:tc>
        <w:tc>
          <w:tcPr>
            <w:tcW w:w="7659" w:type="dxa"/>
          </w:tcPr>
          <w:p>
            <w:pPr>
              <w:pStyle w:val="TableParagraph"/>
              <w:tabs>
                <w:tab w:pos="4688" w:val="left" w:leader="none"/>
                <w:tab w:pos="5948" w:val="left" w:leader="none"/>
              </w:tabs>
              <w:spacing w:before="39"/>
              <w:ind w:left="3068"/>
              <w:rPr>
                <w:sz w:val="16"/>
              </w:rPr>
            </w:pPr>
            <w:r>
              <w:rPr>
                <w:sz w:val="16"/>
              </w:rPr>
              <w:t>4,5</w:t>
              <w:tab/>
              <w:t>4,5</w:t>
              <w:tab/>
              <w:t>4,5</w:t>
            </w:r>
          </w:p>
          <w:p>
            <w:pPr>
              <w:pStyle w:val="TableParagraph"/>
              <w:spacing w:before="87"/>
              <w:ind w:left="478"/>
              <w:rPr>
                <w:sz w:val="16"/>
              </w:rPr>
            </w:pPr>
            <w:r>
              <w:rPr>
                <w:sz w:val="16"/>
              </w:rPr>
              <w:t>numar mediu de pensionari din sistemul public de pensii (persoane)</w:t>
            </w:r>
          </w:p>
        </w:tc>
        <w:tc>
          <w:tcPr>
            <w:tcW w:w="1336" w:type="dxa"/>
          </w:tcPr>
          <w:p>
            <w:pPr>
              <w:pStyle w:val="TableParagraph"/>
              <w:rPr>
                <w:sz w:val="16"/>
              </w:rPr>
            </w:pPr>
          </w:p>
        </w:tc>
        <w:tc>
          <w:tcPr>
            <w:tcW w:w="1383" w:type="dxa"/>
          </w:tcPr>
          <w:p>
            <w:pPr>
              <w:pStyle w:val="TableParagraph"/>
              <w:rPr>
                <w:sz w:val="16"/>
              </w:rPr>
            </w:pPr>
          </w:p>
        </w:tc>
        <w:tc>
          <w:tcPr>
            <w:tcW w:w="1213" w:type="dxa"/>
          </w:tcPr>
          <w:p>
            <w:pPr>
              <w:pStyle w:val="TableParagraph"/>
              <w:rPr>
                <w:sz w:val="16"/>
              </w:rPr>
            </w:pPr>
          </w:p>
        </w:tc>
      </w:tr>
      <w:tr>
        <w:trPr>
          <w:trHeight w:val="810"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0"/>
              <w:rPr>
                <w:b/>
                <w:sz w:val="26"/>
              </w:rPr>
            </w:pPr>
          </w:p>
          <w:p>
            <w:pPr>
              <w:pStyle w:val="TableParagraph"/>
              <w:spacing w:before="1"/>
              <w:ind w:left="59"/>
              <w:rPr>
                <w:b/>
                <w:sz w:val="16"/>
              </w:rPr>
            </w:pPr>
            <w:r>
              <w:rPr>
                <w:b/>
                <w:sz w:val="16"/>
              </w:rPr>
              <w:t>6938</w:t>
            </w:r>
          </w:p>
        </w:tc>
        <w:tc>
          <w:tcPr>
            <w:tcW w:w="7659" w:type="dxa"/>
          </w:tcPr>
          <w:p>
            <w:pPr>
              <w:pStyle w:val="TableParagraph"/>
              <w:tabs>
                <w:tab w:pos="5257" w:val="left" w:leader="none"/>
                <w:tab w:pos="6517" w:val="left" w:leader="none"/>
              </w:tabs>
              <w:spacing w:before="39"/>
              <w:ind w:left="3997"/>
              <w:jc w:val="center"/>
              <w:rPr>
                <w:sz w:val="16"/>
              </w:rPr>
            </w:pPr>
            <w:r>
              <w:rPr>
                <w:sz w:val="16"/>
              </w:rPr>
              <w:t>4.574.000</w:t>
              <w:tab/>
              <w:t>4.610.000</w:t>
              <w:tab/>
              <w:t>4.610.000</w:t>
            </w:r>
          </w:p>
          <w:p>
            <w:pPr>
              <w:pStyle w:val="TableParagraph"/>
              <w:spacing w:before="87"/>
              <w:ind w:left="478"/>
              <w:rPr>
                <w:sz w:val="16"/>
              </w:rPr>
            </w:pPr>
            <w:r>
              <w:rPr>
                <w:sz w:val="16"/>
              </w:rPr>
              <w:t>numar de dosare noi inscrise in plata (dosare)</w:t>
            </w:r>
          </w:p>
          <w:p>
            <w:pPr>
              <w:pStyle w:val="TableParagraph"/>
              <w:tabs>
                <w:tab w:pos="5377" w:val="left" w:leader="none"/>
                <w:tab w:pos="6637" w:val="left" w:leader="none"/>
              </w:tabs>
              <w:spacing w:before="85"/>
              <w:ind w:left="4117"/>
              <w:jc w:val="center"/>
              <w:rPr>
                <w:sz w:val="16"/>
              </w:rPr>
            </w:pPr>
            <w:r>
              <w:rPr>
                <w:sz w:val="16"/>
              </w:rPr>
              <w:t>270.000</w:t>
              <w:tab/>
              <w:t>270.000</w:t>
              <w:tab/>
              <w:t>270.000</w:t>
            </w:r>
          </w:p>
        </w:tc>
        <w:tc>
          <w:tcPr>
            <w:tcW w:w="1336" w:type="dxa"/>
          </w:tcPr>
          <w:p>
            <w:pPr>
              <w:pStyle w:val="TableParagraph"/>
              <w:spacing w:before="39"/>
              <w:ind w:left="438" w:right="217"/>
              <w:jc w:val="center"/>
              <w:rPr>
                <w:sz w:val="16"/>
              </w:rPr>
            </w:pPr>
            <w:r>
              <w:rPr>
                <w:sz w:val="16"/>
              </w:rPr>
              <w:t>4.610.000</w:t>
            </w:r>
          </w:p>
          <w:p>
            <w:pPr>
              <w:pStyle w:val="TableParagraph"/>
              <w:rPr>
                <w:b/>
                <w:sz w:val="18"/>
              </w:rPr>
            </w:pPr>
          </w:p>
          <w:p>
            <w:pPr>
              <w:pStyle w:val="TableParagraph"/>
              <w:spacing w:before="149"/>
              <w:ind w:left="438" w:right="97"/>
              <w:jc w:val="center"/>
              <w:rPr>
                <w:sz w:val="16"/>
              </w:rPr>
            </w:pPr>
            <w:r>
              <w:rPr>
                <w:sz w:val="16"/>
              </w:rPr>
              <w:t>270.000</w:t>
            </w:r>
          </w:p>
        </w:tc>
        <w:tc>
          <w:tcPr>
            <w:tcW w:w="1383" w:type="dxa"/>
          </w:tcPr>
          <w:p>
            <w:pPr>
              <w:pStyle w:val="TableParagraph"/>
              <w:spacing w:before="39"/>
              <w:ind w:left="453" w:right="250"/>
              <w:jc w:val="center"/>
              <w:rPr>
                <w:sz w:val="16"/>
              </w:rPr>
            </w:pPr>
            <w:r>
              <w:rPr>
                <w:sz w:val="16"/>
              </w:rPr>
              <w:t>4.610.000</w:t>
            </w:r>
          </w:p>
          <w:p>
            <w:pPr>
              <w:pStyle w:val="TableParagraph"/>
              <w:rPr>
                <w:b/>
                <w:sz w:val="18"/>
              </w:rPr>
            </w:pPr>
          </w:p>
          <w:p>
            <w:pPr>
              <w:pStyle w:val="TableParagraph"/>
              <w:spacing w:before="149"/>
              <w:ind w:left="453" w:right="130"/>
              <w:jc w:val="center"/>
              <w:rPr>
                <w:sz w:val="16"/>
              </w:rPr>
            </w:pPr>
            <w:r>
              <w:rPr>
                <w:sz w:val="16"/>
              </w:rPr>
              <w:t>275.000</w:t>
            </w:r>
          </w:p>
        </w:tc>
        <w:tc>
          <w:tcPr>
            <w:tcW w:w="1213" w:type="dxa"/>
          </w:tcPr>
          <w:p>
            <w:pPr>
              <w:pStyle w:val="TableParagraph"/>
              <w:rPr>
                <w:sz w:val="16"/>
              </w:rPr>
            </w:pPr>
          </w:p>
        </w:tc>
      </w:tr>
      <w:tr>
        <w:trPr>
          <w:trHeight w:val="540"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6939</w:t>
            </w:r>
          </w:p>
        </w:tc>
        <w:tc>
          <w:tcPr>
            <w:tcW w:w="7659" w:type="dxa"/>
          </w:tcPr>
          <w:p>
            <w:pPr>
              <w:pStyle w:val="TableParagraph"/>
              <w:spacing w:before="40"/>
              <w:ind w:left="478"/>
              <w:rPr>
                <w:sz w:val="16"/>
              </w:rPr>
            </w:pPr>
            <w:r>
              <w:rPr>
                <w:sz w:val="16"/>
              </w:rPr>
              <w:t>numar mediu de participanti la fondul de pensii administrate privat (persoane)</w:t>
            </w:r>
          </w:p>
          <w:p>
            <w:pPr>
              <w:pStyle w:val="TableParagraph"/>
              <w:tabs>
                <w:tab w:pos="5508" w:val="left" w:leader="none"/>
                <w:tab w:pos="6768" w:val="left" w:leader="none"/>
              </w:tabs>
              <w:spacing w:before="85"/>
              <w:ind w:left="4248"/>
              <w:rPr>
                <w:sz w:val="16"/>
              </w:rPr>
            </w:pPr>
            <w:r>
              <w:rPr>
                <w:sz w:val="16"/>
              </w:rPr>
              <w:t>7.985.000</w:t>
              <w:tab/>
              <w:t>7.985.000</w:t>
              <w:tab/>
              <w:t>8.085.000</w:t>
            </w:r>
          </w:p>
        </w:tc>
        <w:tc>
          <w:tcPr>
            <w:tcW w:w="1336" w:type="dxa"/>
          </w:tcPr>
          <w:p>
            <w:pPr>
              <w:pStyle w:val="TableParagraph"/>
              <w:spacing w:before="10"/>
              <w:rPr>
                <w:b/>
                <w:sz w:val="26"/>
              </w:rPr>
            </w:pPr>
          </w:p>
          <w:p>
            <w:pPr>
              <w:pStyle w:val="TableParagraph"/>
              <w:ind w:left="458"/>
              <w:rPr>
                <w:sz w:val="16"/>
              </w:rPr>
            </w:pPr>
            <w:r>
              <w:rPr>
                <w:sz w:val="16"/>
              </w:rPr>
              <w:t>8.085.000</w:t>
            </w:r>
          </w:p>
        </w:tc>
        <w:tc>
          <w:tcPr>
            <w:tcW w:w="1383" w:type="dxa"/>
          </w:tcPr>
          <w:p>
            <w:pPr>
              <w:pStyle w:val="TableParagraph"/>
              <w:spacing w:before="10"/>
              <w:rPr>
                <w:b/>
                <w:sz w:val="26"/>
              </w:rPr>
            </w:pPr>
          </w:p>
          <w:p>
            <w:pPr>
              <w:pStyle w:val="TableParagraph"/>
              <w:ind w:right="269"/>
              <w:jc w:val="right"/>
              <w:rPr>
                <w:sz w:val="16"/>
              </w:rPr>
            </w:pPr>
            <w:r>
              <w:rPr>
                <w:sz w:val="16"/>
              </w:rPr>
              <w:t>8.085.000</w:t>
            </w:r>
          </w:p>
        </w:tc>
        <w:tc>
          <w:tcPr>
            <w:tcW w:w="1213" w:type="dxa"/>
          </w:tcPr>
          <w:p>
            <w:pPr>
              <w:pStyle w:val="TableParagraph"/>
              <w:rPr>
                <w:sz w:val="16"/>
              </w:rPr>
            </w:pPr>
          </w:p>
        </w:tc>
      </w:tr>
      <w:tr>
        <w:trPr>
          <w:trHeight w:val="543"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6940</w:t>
            </w:r>
          </w:p>
        </w:tc>
        <w:tc>
          <w:tcPr>
            <w:tcW w:w="7659" w:type="dxa"/>
          </w:tcPr>
          <w:p>
            <w:pPr>
              <w:pStyle w:val="TableParagraph"/>
              <w:spacing w:before="40"/>
              <w:ind w:left="478"/>
              <w:rPr>
                <w:sz w:val="16"/>
              </w:rPr>
            </w:pPr>
            <w:r>
              <w:rPr>
                <w:sz w:val="16"/>
              </w:rPr>
              <w:t>numar de bilete de tratament (numar anual)</w:t>
            </w:r>
          </w:p>
          <w:p>
            <w:pPr>
              <w:pStyle w:val="TableParagraph"/>
              <w:tabs>
                <w:tab w:pos="5628" w:val="left" w:leader="none"/>
                <w:tab w:pos="6888" w:val="left" w:leader="none"/>
              </w:tabs>
              <w:spacing w:before="85"/>
              <w:ind w:left="4368"/>
              <w:rPr>
                <w:sz w:val="16"/>
              </w:rPr>
            </w:pPr>
            <w:r>
              <w:rPr>
                <w:sz w:val="16"/>
              </w:rPr>
              <w:t>125.000</w:t>
              <w:tab/>
              <w:t>140.000</w:t>
              <w:tab/>
              <w:t>145.000</w:t>
            </w:r>
          </w:p>
        </w:tc>
        <w:tc>
          <w:tcPr>
            <w:tcW w:w="1336" w:type="dxa"/>
          </w:tcPr>
          <w:p>
            <w:pPr>
              <w:pStyle w:val="TableParagraph"/>
              <w:spacing w:before="10"/>
              <w:rPr>
                <w:b/>
                <w:sz w:val="26"/>
              </w:rPr>
            </w:pPr>
          </w:p>
          <w:p>
            <w:pPr>
              <w:pStyle w:val="TableParagraph"/>
              <w:ind w:right="235"/>
              <w:jc w:val="right"/>
              <w:rPr>
                <w:sz w:val="16"/>
              </w:rPr>
            </w:pPr>
            <w:r>
              <w:rPr>
                <w:sz w:val="16"/>
              </w:rPr>
              <w:t>145.000</w:t>
            </w:r>
          </w:p>
        </w:tc>
        <w:tc>
          <w:tcPr>
            <w:tcW w:w="1383" w:type="dxa"/>
          </w:tcPr>
          <w:p>
            <w:pPr>
              <w:pStyle w:val="TableParagraph"/>
              <w:spacing w:before="10"/>
              <w:rPr>
                <w:b/>
                <w:sz w:val="26"/>
              </w:rPr>
            </w:pPr>
          </w:p>
          <w:p>
            <w:pPr>
              <w:pStyle w:val="TableParagraph"/>
              <w:ind w:right="269"/>
              <w:jc w:val="right"/>
              <w:rPr>
                <w:sz w:val="16"/>
              </w:rPr>
            </w:pPr>
            <w:r>
              <w:rPr>
                <w:sz w:val="16"/>
              </w:rPr>
              <w:t>145.000</w:t>
            </w:r>
          </w:p>
        </w:tc>
        <w:tc>
          <w:tcPr>
            <w:tcW w:w="1213" w:type="dxa"/>
          </w:tcPr>
          <w:p>
            <w:pPr>
              <w:pStyle w:val="TableParagraph"/>
              <w:rPr>
                <w:sz w:val="16"/>
              </w:rPr>
            </w:pPr>
          </w:p>
        </w:tc>
      </w:tr>
    </w:tbl>
    <w:p>
      <w:pPr>
        <w:spacing w:before="33"/>
        <w:ind w:left="3799" w:right="0" w:firstLine="0"/>
        <w:jc w:val="left"/>
        <w:rPr>
          <w:b/>
          <w:sz w:val="20"/>
        </w:rPr>
      </w:pPr>
      <w:r>
        <w:rPr/>
        <w:pict>
          <v:shape style="position:absolute;margin-left:-2.610922pt;margin-top:549.103027pt;width:10.95pt;height:10.9pt;mso-position-horizontal-relative:page;mso-position-vertical-relative:page;z-index:1360" type="#_x0000_t202" filled="false" stroked="false">
            <v:textbox inset="0,0,0,0" style="layout-flow:vertical">
              <w:txbxContent>
                <w:p>
                  <w:pPr>
                    <w:spacing w:before="14"/>
                    <w:ind w:left="20" w:right="0" w:firstLine="0"/>
                    <w:jc w:val="left"/>
                    <w:rPr>
                      <w:rFonts w:ascii="Arial"/>
                      <w:sz w:val="16"/>
                    </w:rPr>
                  </w:pPr>
                  <w:r>
                    <w:rPr>
                      <w:rFonts w:ascii="Arial"/>
                      <w:sz w:val="16"/>
                    </w:rPr>
                    <w:t>40</w:t>
                  </w:r>
                </w:p>
              </w:txbxContent>
            </v:textbox>
            <w10:wrap type="none"/>
          </v:shape>
        </w:pict>
      </w:r>
      <w:r>
        <w:rPr>
          <w:b/>
          <w:sz w:val="20"/>
        </w:rPr>
        <w:t>MASURI INTREPRINSE PENTRU ATINGEREA OBIECTIVULUI SI COSTURI ASOCIATE ACESTORA:</w:t>
      </w:r>
    </w:p>
    <w:p>
      <w:pPr>
        <w:spacing w:line="240" w:lineRule="auto" w:before="7"/>
        <w:rPr>
          <w:b/>
          <w:sz w:val="27"/>
        </w:rPr>
      </w:pPr>
    </w:p>
    <w:p>
      <w:pPr>
        <w:spacing w:before="0"/>
        <w:ind w:left="3799" w:right="0" w:firstLine="0"/>
        <w:jc w:val="left"/>
        <w:rPr>
          <w:sz w:val="16"/>
        </w:rPr>
      </w:pPr>
      <w:r>
        <w:rPr>
          <w:sz w:val="16"/>
        </w:rPr>
        <w:t>Masura 405</w:t>
      </w:r>
    </w:p>
    <w:p>
      <w:pPr>
        <w:spacing w:line="240" w:lineRule="auto" w:before="0"/>
        <w:rPr>
          <w:sz w:val="18"/>
        </w:rPr>
      </w:pPr>
    </w:p>
    <w:p>
      <w:pPr>
        <w:spacing w:line="235" w:lineRule="auto" w:before="152"/>
        <w:ind w:left="3799" w:right="0" w:firstLine="0"/>
        <w:jc w:val="left"/>
        <w:rPr>
          <w:sz w:val="16"/>
        </w:rPr>
      </w:pPr>
      <w:r>
        <w:rPr>
          <w:sz w:val="16"/>
        </w:rPr>
        <w:t>Asigura finantarea conform legislatiei in domeniu si plata la timp, conform termenelor legale, a tuturor pensiilor din sistemul public de pensii si a ajutoarelor sociale . Cost asociat:133331943 mii lei</w:t>
      </w:r>
    </w:p>
    <w:p>
      <w:pPr>
        <w:spacing w:line="240" w:lineRule="auto" w:before="1"/>
        <w:rPr>
          <w:sz w:val="23"/>
        </w:rPr>
      </w:pPr>
    </w:p>
    <w:p>
      <w:pPr>
        <w:spacing w:before="0"/>
        <w:ind w:left="3799" w:right="0" w:firstLine="0"/>
        <w:jc w:val="left"/>
        <w:rPr>
          <w:sz w:val="16"/>
        </w:rPr>
      </w:pPr>
      <w:r>
        <w:rPr>
          <w:sz w:val="16"/>
        </w:rPr>
        <w:t>Masura</w:t>
      </w:r>
      <w:r>
        <w:rPr>
          <w:spacing w:val="-6"/>
          <w:sz w:val="16"/>
        </w:rPr>
        <w:t> </w:t>
      </w:r>
      <w:r>
        <w:rPr>
          <w:sz w:val="16"/>
        </w:rPr>
        <w:t>406</w:t>
      </w:r>
    </w:p>
    <w:p>
      <w:pPr>
        <w:spacing w:line="240" w:lineRule="auto" w:before="0"/>
        <w:rPr>
          <w:sz w:val="18"/>
        </w:rPr>
      </w:pPr>
    </w:p>
    <w:p>
      <w:pPr>
        <w:spacing w:line="705" w:lineRule="auto" w:before="149"/>
        <w:ind w:left="3799" w:right="3389" w:firstLine="0"/>
        <w:jc w:val="left"/>
        <w:rPr>
          <w:sz w:val="16"/>
        </w:rPr>
      </w:pPr>
      <w:r>
        <w:rPr>
          <w:sz w:val="16"/>
        </w:rPr>
        <w:t>Asigura</w:t>
      </w:r>
      <w:r>
        <w:rPr>
          <w:spacing w:val="-5"/>
          <w:sz w:val="16"/>
        </w:rPr>
        <w:t> </w:t>
      </w:r>
      <w:r>
        <w:rPr>
          <w:sz w:val="16"/>
        </w:rPr>
        <w:t>finantarea</w:t>
      </w:r>
      <w:r>
        <w:rPr>
          <w:spacing w:val="-4"/>
          <w:sz w:val="16"/>
        </w:rPr>
        <w:t> </w:t>
      </w:r>
      <w:r>
        <w:rPr>
          <w:sz w:val="16"/>
        </w:rPr>
        <w:t>sistemului</w:t>
      </w:r>
      <w:r>
        <w:rPr>
          <w:spacing w:val="-5"/>
          <w:sz w:val="16"/>
        </w:rPr>
        <w:t> </w:t>
      </w:r>
      <w:r>
        <w:rPr>
          <w:sz w:val="16"/>
        </w:rPr>
        <w:t>de</w:t>
      </w:r>
      <w:r>
        <w:rPr>
          <w:spacing w:val="-4"/>
          <w:sz w:val="16"/>
        </w:rPr>
        <w:t> </w:t>
      </w:r>
      <w:r>
        <w:rPr>
          <w:sz w:val="16"/>
        </w:rPr>
        <w:t>trimitere</w:t>
      </w:r>
      <w:r>
        <w:rPr>
          <w:spacing w:val="-5"/>
          <w:sz w:val="16"/>
        </w:rPr>
        <w:t> </w:t>
      </w:r>
      <w:r>
        <w:rPr>
          <w:sz w:val="16"/>
        </w:rPr>
        <w:t>la</w:t>
      </w:r>
      <w:r>
        <w:rPr>
          <w:spacing w:val="-5"/>
          <w:sz w:val="16"/>
        </w:rPr>
        <w:t> </w:t>
      </w:r>
      <w:r>
        <w:rPr>
          <w:sz w:val="16"/>
        </w:rPr>
        <w:t>tratament</w:t>
      </w:r>
      <w:r>
        <w:rPr>
          <w:spacing w:val="-5"/>
          <w:sz w:val="16"/>
        </w:rPr>
        <w:t> </w:t>
      </w:r>
      <w:r>
        <w:rPr>
          <w:sz w:val="16"/>
        </w:rPr>
        <w:t>balnear</w:t>
      </w:r>
      <w:r>
        <w:rPr>
          <w:spacing w:val="-4"/>
          <w:sz w:val="16"/>
        </w:rPr>
        <w:t> </w:t>
      </w:r>
      <w:r>
        <w:rPr>
          <w:sz w:val="16"/>
        </w:rPr>
        <w:t>a</w:t>
      </w:r>
      <w:r>
        <w:rPr>
          <w:spacing w:val="-5"/>
          <w:sz w:val="16"/>
        </w:rPr>
        <w:t> </w:t>
      </w:r>
      <w:r>
        <w:rPr>
          <w:sz w:val="16"/>
        </w:rPr>
        <w:t>pensionarilor</w:t>
      </w:r>
      <w:r>
        <w:rPr>
          <w:spacing w:val="-4"/>
          <w:sz w:val="16"/>
        </w:rPr>
        <w:t> </w:t>
      </w:r>
      <w:r>
        <w:rPr>
          <w:sz w:val="16"/>
        </w:rPr>
        <w:t>si</w:t>
      </w:r>
      <w:r>
        <w:rPr>
          <w:spacing w:val="-5"/>
          <w:sz w:val="16"/>
        </w:rPr>
        <w:t> </w:t>
      </w:r>
      <w:r>
        <w:rPr>
          <w:sz w:val="16"/>
        </w:rPr>
        <w:t>asiguratilor.</w:t>
      </w:r>
      <w:r>
        <w:rPr>
          <w:spacing w:val="-5"/>
          <w:sz w:val="16"/>
        </w:rPr>
        <w:t> </w:t>
      </w:r>
      <w:r>
        <w:rPr>
          <w:sz w:val="16"/>
        </w:rPr>
        <w:t>Cost</w:t>
      </w:r>
      <w:r>
        <w:rPr>
          <w:spacing w:val="-5"/>
          <w:sz w:val="16"/>
        </w:rPr>
        <w:t> </w:t>
      </w:r>
      <w:r>
        <w:rPr>
          <w:sz w:val="16"/>
        </w:rPr>
        <w:t>asociat:400000</w:t>
      </w:r>
      <w:r>
        <w:rPr>
          <w:spacing w:val="-5"/>
          <w:sz w:val="16"/>
        </w:rPr>
        <w:t> </w:t>
      </w:r>
      <w:r>
        <w:rPr>
          <w:sz w:val="16"/>
        </w:rPr>
        <w:t>mii</w:t>
      </w:r>
      <w:r>
        <w:rPr>
          <w:spacing w:val="-5"/>
          <w:sz w:val="16"/>
        </w:rPr>
        <w:t> </w:t>
      </w:r>
      <w:r>
        <w:rPr>
          <w:sz w:val="16"/>
        </w:rPr>
        <w:t>lei Masura</w:t>
      </w:r>
      <w:r>
        <w:rPr>
          <w:spacing w:val="-2"/>
          <w:sz w:val="16"/>
        </w:rPr>
        <w:t> </w:t>
      </w:r>
      <w:r>
        <w:rPr>
          <w:sz w:val="16"/>
        </w:rPr>
        <w:t>407</w:t>
      </w:r>
    </w:p>
    <w:p>
      <w:pPr>
        <w:spacing w:line="182" w:lineRule="exact" w:before="0"/>
        <w:ind w:left="3799" w:right="0" w:firstLine="0"/>
        <w:jc w:val="left"/>
        <w:rPr>
          <w:sz w:val="16"/>
        </w:rPr>
      </w:pPr>
      <w:r>
        <w:rPr>
          <w:sz w:val="16"/>
        </w:rPr>
        <w:t>Organizeaza activitatea de stabilire si plata pentru fondul de pensii administrat privat</w:t>
      </w:r>
    </w:p>
    <w:p>
      <w:pPr>
        <w:spacing w:after="0" w:line="182" w:lineRule="exact"/>
        <w:jc w:val="left"/>
        <w:rPr>
          <w:sz w:val="16"/>
        </w:rPr>
        <w:sectPr>
          <w:pgSz w:w="15840" w:h="11900" w:orient="landscape"/>
          <w:pgMar w:header="449" w:footer="0" w:top="1300" w:bottom="0" w:left="160" w:right="380"/>
        </w:sectPr>
      </w:pPr>
    </w:p>
    <w:p>
      <w:pPr>
        <w:spacing w:before="47"/>
        <w:ind w:left="275" w:right="0" w:firstLine="0"/>
        <w:jc w:val="left"/>
        <w:rPr>
          <w:b/>
          <w:sz w:val="16"/>
        </w:rPr>
      </w:pPr>
      <w:r>
        <w:rPr>
          <w:b/>
          <w:sz w:val="16"/>
        </w:rPr>
        <w:t>Cod</w:t>
      </w:r>
    </w:p>
    <w:p>
      <w:pPr>
        <w:spacing w:before="47"/>
        <w:ind w:left="159" w:right="0" w:firstLine="0"/>
        <w:jc w:val="left"/>
        <w:rPr>
          <w:b/>
          <w:sz w:val="16"/>
        </w:rPr>
      </w:pPr>
      <w:r>
        <w:rPr/>
        <w:br w:type="column"/>
      </w:r>
      <w:r>
        <w:rPr>
          <w:b/>
          <w:sz w:val="16"/>
        </w:rPr>
        <w:t>ordonator</w:t>
      </w:r>
    </w:p>
    <w:p>
      <w:pPr>
        <w:spacing w:line="235" w:lineRule="auto" w:before="50"/>
        <w:ind w:left="237" w:right="-20" w:firstLine="0"/>
        <w:jc w:val="left"/>
        <w:rPr>
          <w:b/>
          <w:sz w:val="16"/>
        </w:rPr>
      </w:pPr>
      <w:r>
        <w:rPr/>
        <w:br w:type="column"/>
      </w:r>
      <w:r>
        <w:rPr>
          <w:b/>
          <w:sz w:val="16"/>
        </w:rPr>
        <w:t>Cod program</w:t>
      </w:r>
    </w:p>
    <w:p>
      <w:pPr>
        <w:spacing w:line="235" w:lineRule="auto" w:before="50"/>
        <w:ind w:left="75" w:right="19" w:firstLine="0"/>
        <w:jc w:val="left"/>
        <w:rPr>
          <w:b/>
          <w:sz w:val="16"/>
        </w:rPr>
      </w:pPr>
      <w:r>
        <w:rPr/>
        <w:br w:type="column"/>
      </w:r>
      <w:r>
        <w:rPr>
          <w:b/>
          <w:sz w:val="16"/>
        </w:rPr>
        <w:t>Cod indicator</w:t>
      </w:r>
    </w:p>
    <w:p>
      <w:pPr>
        <w:spacing w:line="235" w:lineRule="auto" w:before="50"/>
        <w:ind w:left="617" w:right="20" w:hanging="342"/>
        <w:jc w:val="left"/>
        <w:rPr>
          <w:b/>
          <w:sz w:val="16"/>
        </w:rPr>
      </w:pPr>
      <w:r>
        <w:rPr/>
        <w:br w:type="column"/>
      </w:r>
      <w:r>
        <w:rPr>
          <w:b/>
          <w:sz w:val="16"/>
        </w:rPr>
        <w:t>Valoarea totala a programului</w:t>
      </w:r>
    </w:p>
    <w:p>
      <w:pPr>
        <w:spacing w:line="182" w:lineRule="exact" w:before="47"/>
        <w:ind w:left="275" w:right="0" w:firstLine="0"/>
        <w:jc w:val="left"/>
        <w:rPr>
          <w:b/>
          <w:sz w:val="16"/>
        </w:rPr>
      </w:pPr>
      <w:r>
        <w:rPr/>
        <w:br w:type="column"/>
      </w:r>
      <w:r>
        <w:rPr>
          <w:b/>
          <w:sz w:val="16"/>
        </w:rPr>
        <w:t>Realizari2022 si ani</w:t>
      </w:r>
    </w:p>
    <w:p>
      <w:pPr>
        <w:spacing w:line="182" w:lineRule="exact" w:before="0"/>
        <w:ind w:left="1053" w:right="0" w:firstLine="0"/>
        <w:jc w:val="left"/>
        <w:rPr>
          <w:b/>
          <w:sz w:val="16"/>
        </w:rPr>
      </w:pPr>
      <w:r>
        <w:rPr>
          <w:b/>
          <w:sz w:val="16"/>
        </w:rPr>
        <w:t>anteriori</w:t>
      </w:r>
    </w:p>
    <w:p>
      <w:pPr>
        <w:spacing w:line="182" w:lineRule="exact" w:before="47"/>
        <w:ind w:left="0" w:right="0" w:firstLine="0"/>
        <w:jc w:val="right"/>
        <w:rPr>
          <w:b/>
          <w:sz w:val="16"/>
        </w:rPr>
      </w:pPr>
      <w:r>
        <w:rPr/>
        <w:br w:type="column"/>
      </w:r>
      <w:r>
        <w:rPr>
          <w:b/>
          <w:sz w:val="16"/>
        </w:rPr>
        <w:t>Executie</w:t>
      </w:r>
      <w:r>
        <w:rPr>
          <w:b/>
          <w:spacing w:val="-19"/>
          <w:sz w:val="16"/>
        </w:rPr>
        <w:t> </w:t>
      </w:r>
      <w:r>
        <w:rPr>
          <w:b/>
          <w:sz w:val="16"/>
        </w:rPr>
        <w:t>preliminata</w:t>
      </w:r>
    </w:p>
    <w:p>
      <w:pPr>
        <w:spacing w:line="182" w:lineRule="exact" w:before="0"/>
        <w:ind w:left="0" w:right="0" w:firstLine="0"/>
        <w:jc w:val="right"/>
        <w:rPr>
          <w:b/>
          <w:sz w:val="16"/>
        </w:rPr>
      </w:pPr>
      <w:r>
        <w:rPr>
          <w:b/>
          <w:sz w:val="16"/>
        </w:rPr>
        <w:t>2023</w:t>
      </w:r>
    </w:p>
    <w:p>
      <w:pPr>
        <w:spacing w:before="47"/>
        <w:ind w:left="247" w:right="0" w:firstLine="0"/>
        <w:jc w:val="left"/>
        <w:rPr>
          <w:b/>
          <w:sz w:val="16"/>
        </w:rPr>
      </w:pPr>
      <w:r>
        <w:rPr/>
        <w:br w:type="column"/>
      </w:r>
      <w:r>
        <w:rPr>
          <w:b/>
          <w:sz w:val="16"/>
        </w:rPr>
        <w:t>Propuneri </w:t>
      </w:r>
      <w:r>
        <w:rPr>
          <w:b/>
          <w:spacing w:val="-4"/>
          <w:sz w:val="16"/>
        </w:rPr>
        <w:t>2024</w:t>
      </w:r>
    </w:p>
    <w:p>
      <w:pPr>
        <w:tabs>
          <w:tab w:pos="1617" w:val="left" w:leader="none"/>
          <w:tab w:pos="2877" w:val="left" w:leader="none"/>
        </w:tabs>
        <w:spacing w:before="47"/>
        <w:ind w:left="202" w:right="0" w:firstLine="0"/>
        <w:jc w:val="left"/>
        <w:rPr>
          <w:b/>
          <w:sz w:val="16"/>
        </w:rPr>
      </w:pPr>
      <w:r>
        <w:rPr/>
        <w:br w:type="column"/>
      </w:r>
      <w:r>
        <w:rPr>
          <w:b/>
          <w:sz w:val="16"/>
        </w:rPr>
        <w:t>Estimari</w:t>
      </w:r>
      <w:r>
        <w:rPr>
          <w:b/>
          <w:spacing w:val="-4"/>
          <w:sz w:val="16"/>
        </w:rPr>
        <w:t> </w:t>
      </w:r>
      <w:r>
        <w:rPr>
          <w:b/>
          <w:sz w:val="16"/>
        </w:rPr>
        <w:t>2025</w:t>
        <w:tab/>
        <w:t>Estimari</w:t>
      </w:r>
      <w:r>
        <w:rPr>
          <w:b/>
          <w:spacing w:val="-3"/>
          <w:sz w:val="16"/>
        </w:rPr>
        <w:t> </w:t>
      </w:r>
      <w:r>
        <w:rPr>
          <w:b/>
          <w:sz w:val="16"/>
        </w:rPr>
        <w:t>2026</w:t>
        <w:tab/>
        <w:t>Estimari</w:t>
      </w:r>
      <w:r>
        <w:rPr>
          <w:b/>
          <w:spacing w:val="-4"/>
          <w:sz w:val="16"/>
        </w:rPr>
        <w:t> </w:t>
      </w:r>
      <w:r>
        <w:rPr>
          <w:b/>
          <w:sz w:val="16"/>
        </w:rPr>
        <w:t>2027</w:t>
      </w:r>
    </w:p>
    <w:p>
      <w:pPr>
        <w:spacing w:line="182" w:lineRule="exact" w:before="47"/>
        <w:ind w:left="275" w:right="0" w:firstLine="0"/>
        <w:jc w:val="left"/>
        <w:rPr>
          <w:b/>
          <w:sz w:val="16"/>
        </w:rPr>
      </w:pPr>
      <w:r>
        <w:rPr/>
        <w:br w:type="column"/>
      </w:r>
      <w:r>
        <w:rPr>
          <w:b/>
          <w:sz w:val="16"/>
        </w:rPr>
        <w:t>Estimari</w:t>
      </w:r>
      <w:r>
        <w:rPr>
          <w:b/>
          <w:spacing w:val="-8"/>
          <w:sz w:val="16"/>
        </w:rPr>
        <w:t> </w:t>
      </w:r>
      <w:r>
        <w:rPr>
          <w:b/>
          <w:sz w:val="16"/>
        </w:rPr>
        <w:t>ani</w:t>
      </w:r>
    </w:p>
    <w:p>
      <w:pPr>
        <w:spacing w:line="182" w:lineRule="exact" w:before="0"/>
        <w:ind w:left="595" w:right="0" w:firstLine="0"/>
        <w:jc w:val="left"/>
        <w:rPr>
          <w:b/>
          <w:sz w:val="16"/>
        </w:rPr>
      </w:pPr>
      <w:r>
        <w:rPr>
          <w:b/>
          <w:sz w:val="16"/>
        </w:rPr>
        <w:t>ulteriori</w:t>
      </w:r>
    </w:p>
    <w:p>
      <w:pPr>
        <w:spacing w:after="0" w:line="182" w:lineRule="exact"/>
        <w:jc w:val="left"/>
        <w:rPr>
          <w:sz w:val="16"/>
        </w:rPr>
        <w:sectPr>
          <w:pgSz w:w="15840" w:h="11900" w:orient="landscape"/>
          <w:pgMar w:header="449" w:footer="0" w:top="1300" w:bottom="0" w:left="160" w:right="380"/>
          <w:cols w:num="10" w:equalWidth="0">
            <w:col w:w="561" w:space="40"/>
            <w:col w:w="853" w:space="39"/>
            <w:col w:w="842" w:space="39"/>
            <w:col w:w="737" w:space="190"/>
            <w:col w:w="1529" w:space="192"/>
            <w:col w:w="1658" w:space="40"/>
            <w:col w:w="1490" w:space="39"/>
            <w:col w:w="1308" w:space="40"/>
            <w:col w:w="3871" w:space="238"/>
            <w:col w:w="1594"/>
          </w:cols>
        </w:sectPr>
      </w:pPr>
    </w:p>
    <w:p>
      <w:pPr>
        <w:spacing w:line="240" w:lineRule="auto" w:before="3"/>
        <w:rPr>
          <w:b/>
          <w:sz w:val="15"/>
        </w:rPr>
      </w:pPr>
    </w:p>
    <w:p>
      <w:pPr>
        <w:spacing w:before="1"/>
        <w:ind w:left="400" w:right="0" w:firstLine="0"/>
        <w:jc w:val="left"/>
        <w:rPr>
          <w:b/>
          <w:sz w:val="16"/>
        </w:rPr>
      </w:pPr>
      <w:r>
        <w:rPr>
          <w:b/>
          <w:sz w:val="16"/>
        </w:rPr>
        <w:t>01 13574005</w:t>
      </w:r>
    </w:p>
    <w:p>
      <w:pPr>
        <w:spacing w:line="240" w:lineRule="auto" w:before="3"/>
        <w:rPr>
          <w:b/>
          <w:sz w:val="15"/>
        </w:rPr>
      </w:pPr>
      <w:r>
        <w:rPr/>
        <w:br w:type="column"/>
      </w:r>
      <w:r>
        <w:rPr>
          <w:b/>
          <w:sz w:val="15"/>
        </w:rPr>
      </w:r>
    </w:p>
    <w:p>
      <w:pPr>
        <w:spacing w:before="1"/>
        <w:ind w:left="400" w:right="0" w:firstLine="0"/>
        <w:jc w:val="left"/>
        <w:rPr>
          <w:b/>
          <w:sz w:val="16"/>
        </w:rPr>
      </w:pPr>
      <w:r>
        <w:rPr>
          <w:b/>
          <w:sz w:val="16"/>
        </w:rPr>
        <w:t>1851</w:t>
      </w:r>
    </w:p>
    <w:p>
      <w:pPr>
        <w:spacing w:line="240" w:lineRule="auto" w:before="0"/>
        <w:rPr>
          <w:b/>
          <w:sz w:val="18"/>
        </w:rPr>
      </w:pPr>
      <w:r>
        <w:rPr/>
        <w:br w:type="column"/>
      </w:r>
      <w:r>
        <w:rPr>
          <w:b/>
          <w:sz w:val="18"/>
        </w:rPr>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before="140"/>
        <w:ind w:left="319" w:right="0" w:firstLine="0"/>
        <w:jc w:val="left"/>
        <w:rPr>
          <w:b/>
          <w:sz w:val="16"/>
        </w:rPr>
      </w:pPr>
      <w:r>
        <w:rPr>
          <w:b/>
          <w:sz w:val="16"/>
        </w:rPr>
        <w:t>5840</w:t>
      </w:r>
    </w:p>
    <w:p>
      <w:pPr>
        <w:spacing w:line="240" w:lineRule="auto" w:before="3"/>
        <w:rPr>
          <w:b/>
          <w:sz w:val="15"/>
        </w:rPr>
      </w:pPr>
      <w:r>
        <w:rPr/>
        <w:br w:type="column"/>
      </w:r>
      <w:r>
        <w:rPr>
          <w:b/>
          <w:sz w:val="15"/>
        </w:rPr>
      </w:r>
    </w:p>
    <w:p>
      <w:pPr>
        <w:spacing w:before="1"/>
        <w:ind w:left="400" w:right="0" w:firstLine="0"/>
        <w:jc w:val="left"/>
        <w:rPr>
          <w:sz w:val="16"/>
        </w:rPr>
      </w:pPr>
      <w:r>
        <w:rPr>
          <w:sz w:val="16"/>
        </w:rPr>
        <w:t>Masura 408</w:t>
      </w:r>
    </w:p>
    <w:p>
      <w:pPr>
        <w:spacing w:line="240" w:lineRule="auto" w:before="0"/>
        <w:rPr>
          <w:sz w:val="18"/>
        </w:rPr>
      </w:pPr>
    </w:p>
    <w:p>
      <w:pPr>
        <w:spacing w:before="149"/>
        <w:ind w:left="400" w:right="0" w:firstLine="0"/>
        <w:jc w:val="left"/>
        <w:rPr>
          <w:sz w:val="16"/>
        </w:rPr>
      </w:pPr>
      <w:r>
        <w:rPr>
          <w:sz w:val="16"/>
        </w:rPr>
        <w:t>Gestioneaza baza de date proprie privind asiguratii sistemului public de pensii si participantii la fondul de pensii administrat privat. Cost asociat:1250595 mii lei</w:t>
      </w:r>
    </w:p>
    <w:p>
      <w:pPr>
        <w:spacing w:line="240" w:lineRule="auto" w:before="0"/>
        <w:rPr>
          <w:sz w:val="18"/>
        </w:rPr>
      </w:pPr>
    </w:p>
    <w:p>
      <w:pPr>
        <w:spacing w:before="142"/>
        <w:ind w:left="400" w:right="0" w:firstLine="0"/>
        <w:jc w:val="left"/>
        <w:rPr>
          <w:b/>
          <w:sz w:val="20"/>
        </w:rPr>
      </w:pPr>
      <w:r>
        <w:rPr>
          <w:b/>
          <w:sz w:val="20"/>
        </w:rPr>
        <w:t>INDICATORI DE EFICIENTA</w:t>
      </w:r>
    </w:p>
    <w:p>
      <w:pPr>
        <w:spacing w:line="240" w:lineRule="auto" w:before="6"/>
        <w:rPr>
          <w:b/>
          <w:sz w:val="27"/>
        </w:rPr>
      </w:pPr>
    </w:p>
    <w:p>
      <w:pPr>
        <w:spacing w:before="0"/>
        <w:ind w:left="400" w:right="0" w:firstLine="0"/>
        <w:jc w:val="left"/>
        <w:rPr>
          <w:sz w:val="16"/>
        </w:rPr>
      </w:pPr>
      <w:r>
        <w:rPr>
          <w:sz w:val="16"/>
        </w:rPr>
        <w:t>Valoarea punctului de pensie stabilit prin programul de guvernare</w:t>
      </w:r>
    </w:p>
    <w:p>
      <w:pPr>
        <w:spacing w:after="0"/>
        <w:jc w:val="left"/>
        <w:rPr>
          <w:sz w:val="16"/>
        </w:rPr>
        <w:sectPr>
          <w:type w:val="continuous"/>
          <w:pgSz w:w="15840" w:h="11900" w:orient="landscape"/>
          <w:pgMar w:top="1420" w:bottom="280" w:left="160" w:right="380"/>
          <w:cols w:num="4" w:equalWidth="0">
            <w:col w:w="1320" w:space="50"/>
            <w:col w:w="721" w:space="40"/>
            <w:col w:w="680" w:space="588"/>
            <w:col w:w="11901"/>
          </w:cols>
        </w:sectPr>
      </w:pPr>
    </w:p>
    <w:p>
      <w:pPr>
        <w:spacing w:before="86"/>
        <w:ind w:left="0" w:right="0" w:firstLine="0"/>
        <w:jc w:val="right"/>
        <w:rPr>
          <w:sz w:val="16"/>
        </w:rPr>
      </w:pPr>
      <w:r>
        <w:rPr>
          <w:sz w:val="16"/>
        </w:rPr>
        <w:t>1.586</w:t>
      </w:r>
    </w:p>
    <w:p>
      <w:pPr>
        <w:spacing w:before="86"/>
        <w:ind w:left="0" w:right="0" w:firstLine="0"/>
        <w:jc w:val="right"/>
        <w:rPr>
          <w:sz w:val="16"/>
        </w:rPr>
      </w:pPr>
      <w:r>
        <w:rPr/>
        <w:br w:type="column"/>
      </w:r>
      <w:r>
        <w:rPr>
          <w:sz w:val="16"/>
        </w:rPr>
        <w:t>1.785</w:t>
      </w:r>
    </w:p>
    <w:p>
      <w:pPr>
        <w:spacing w:before="86"/>
        <w:ind w:left="859" w:right="0" w:firstLine="0"/>
        <w:jc w:val="left"/>
        <w:rPr>
          <w:sz w:val="16"/>
        </w:rPr>
      </w:pPr>
      <w:r>
        <w:rPr/>
        <w:br w:type="column"/>
      </w:r>
      <w:r>
        <w:rPr>
          <w:sz w:val="16"/>
        </w:rPr>
        <w:t>2.032</w:t>
      </w:r>
    </w:p>
    <w:p>
      <w:pPr>
        <w:spacing w:after="0"/>
        <w:jc w:val="left"/>
        <w:rPr>
          <w:sz w:val="16"/>
        </w:rPr>
        <w:sectPr>
          <w:type w:val="continuous"/>
          <w:pgSz w:w="15840" w:h="11900" w:orient="landscape"/>
          <w:pgMar w:top="1420" w:bottom="280" w:left="160" w:right="380"/>
          <w:cols w:num="3" w:equalWidth="0">
            <w:col w:w="6591" w:space="40"/>
            <w:col w:w="1580" w:space="39"/>
            <w:col w:w="7050"/>
          </w:cols>
        </w:sectPr>
      </w:pPr>
    </w:p>
    <w:p>
      <w:pPr>
        <w:tabs>
          <w:tab w:pos="3799" w:val="left" w:leader="none"/>
        </w:tabs>
        <w:spacing w:before="86"/>
        <w:ind w:left="2450" w:right="0" w:firstLine="0"/>
        <w:jc w:val="left"/>
        <w:rPr>
          <w:sz w:val="16"/>
        </w:rPr>
      </w:pPr>
      <w:r>
        <w:rPr>
          <w:b/>
          <w:sz w:val="16"/>
        </w:rPr>
        <w:t>5841</w:t>
        <w:tab/>
      </w:r>
      <w:r>
        <w:rPr>
          <w:sz w:val="16"/>
        </w:rPr>
        <w:t>Indicele anual de modificare a contributiilor la fondurile administrate</w:t>
      </w:r>
      <w:r>
        <w:rPr>
          <w:spacing w:val="-9"/>
          <w:sz w:val="16"/>
        </w:rPr>
        <w:t> </w:t>
      </w:r>
      <w:r>
        <w:rPr>
          <w:sz w:val="16"/>
        </w:rPr>
        <w:t>privat</w:t>
      </w:r>
    </w:p>
    <w:p>
      <w:pPr>
        <w:spacing w:after="0"/>
        <w:jc w:val="left"/>
        <w:rPr>
          <w:sz w:val="16"/>
        </w:rPr>
        <w:sectPr>
          <w:type w:val="continuous"/>
          <w:pgSz w:w="15840" w:h="11900" w:orient="landscape"/>
          <w:pgMar w:top="1420" w:bottom="280" w:left="160" w:right="380"/>
        </w:sectPr>
      </w:pPr>
    </w:p>
    <w:p>
      <w:pPr>
        <w:spacing w:line="240" w:lineRule="auto" w:before="0"/>
        <w:rPr>
          <w:sz w:val="18"/>
        </w:rPr>
      </w:pPr>
    </w:p>
    <w:p>
      <w:pPr>
        <w:spacing w:before="149"/>
        <w:ind w:left="0" w:right="0" w:firstLine="0"/>
        <w:jc w:val="right"/>
        <w:rPr>
          <w:b/>
          <w:sz w:val="16"/>
        </w:rPr>
      </w:pPr>
      <w:r>
        <w:rPr>
          <w:b/>
          <w:sz w:val="16"/>
        </w:rPr>
        <w:t>7434</w:t>
      </w:r>
    </w:p>
    <w:p>
      <w:pPr>
        <w:spacing w:line="240" w:lineRule="auto" w:before="0"/>
        <w:rPr>
          <w:b/>
          <w:sz w:val="18"/>
        </w:rPr>
      </w:pPr>
    </w:p>
    <w:p>
      <w:pPr>
        <w:spacing w:before="149"/>
        <w:ind w:left="0" w:right="0" w:firstLine="0"/>
        <w:jc w:val="right"/>
        <w:rPr>
          <w:b/>
          <w:sz w:val="16"/>
        </w:rPr>
      </w:pPr>
      <w:r>
        <w:rPr>
          <w:b/>
          <w:sz w:val="16"/>
        </w:rPr>
        <w:t>7435</w:t>
      </w:r>
    </w:p>
    <w:p>
      <w:pPr>
        <w:spacing w:line="240" w:lineRule="auto" w:before="0"/>
        <w:rPr>
          <w:b/>
          <w:sz w:val="18"/>
        </w:rPr>
      </w:pPr>
    </w:p>
    <w:p>
      <w:pPr>
        <w:spacing w:before="149"/>
        <w:ind w:left="0" w:right="0" w:firstLine="0"/>
        <w:jc w:val="right"/>
        <w:rPr>
          <w:b/>
          <w:sz w:val="16"/>
        </w:rPr>
      </w:pPr>
      <w:r>
        <w:rPr>
          <w:b/>
          <w:sz w:val="16"/>
        </w:rPr>
        <w:t>7436</w:t>
      </w:r>
    </w:p>
    <w:p>
      <w:pPr>
        <w:spacing w:line="240" w:lineRule="auto" w:before="0"/>
        <w:rPr>
          <w:b/>
          <w:sz w:val="18"/>
        </w:rPr>
      </w:pPr>
    </w:p>
    <w:p>
      <w:pPr>
        <w:spacing w:before="149"/>
        <w:ind w:left="0" w:right="0" w:firstLine="0"/>
        <w:jc w:val="right"/>
        <w:rPr>
          <w:b/>
          <w:sz w:val="16"/>
        </w:rPr>
      </w:pPr>
      <w:r>
        <w:rPr>
          <w:b/>
          <w:sz w:val="16"/>
        </w:rPr>
        <w:t>7437</w:t>
      </w:r>
    </w:p>
    <w:p>
      <w:pPr>
        <w:spacing w:before="86"/>
        <w:ind w:left="3500" w:right="0" w:firstLine="0"/>
        <w:jc w:val="left"/>
        <w:rPr>
          <w:sz w:val="16"/>
        </w:rPr>
      </w:pPr>
      <w:r>
        <w:rPr/>
        <w:br w:type="column"/>
      </w:r>
      <w:r>
        <w:rPr>
          <w:sz w:val="16"/>
        </w:rPr>
        <w:t>3,75</w:t>
      </w:r>
    </w:p>
    <w:p>
      <w:pPr>
        <w:spacing w:line="705" w:lineRule="auto" w:before="86"/>
        <w:ind w:left="989" w:right="0" w:firstLine="0"/>
        <w:jc w:val="left"/>
        <w:rPr>
          <w:sz w:val="16"/>
        </w:rPr>
      </w:pPr>
      <w:r>
        <w:rPr>
          <w:sz w:val="16"/>
        </w:rPr>
        <w:t>Ponderea drepturilor de pensie distribuite prin cont bancar % Gradul de valorificare a biletelor de tratament</w:t>
      </w:r>
    </w:p>
    <w:p>
      <w:pPr>
        <w:spacing w:line="705" w:lineRule="auto" w:before="0"/>
        <w:ind w:left="989" w:right="1042" w:firstLine="0"/>
        <w:jc w:val="left"/>
        <w:rPr>
          <w:sz w:val="16"/>
        </w:rPr>
      </w:pPr>
      <w:r>
        <w:rPr>
          <w:sz w:val="16"/>
        </w:rPr>
        <w:t>Ponderea dosarelor noi solutionate in termen Ponderea recalcularilor solutionate in termen</w:t>
      </w:r>
    </w:p>
    <w:p>
      <w:pPr>
        <w:spacing w:before="86"/>
        <w:ind w:left="151" w:right="0" w:firstLine="0"/>
        <w:jc w:val="left"/>
        <w:rPr>
          <w:sz w:val="16"/>
        </w:rPr>
      </w:pPr>
      <w:r>
        <w:rPr/>
        <w:br w:type="column"/>
      </w:r>
      <w:r>
        <w:rPr>
          <w:sz w:val="16"/>
        </w:rPr>
        <w:t>3,75</w:t>
      </w:r>
    </w:p>
    <w:p>
      <w:pPr>
        <w:spacing w:line="240" w:lineRule="auto" w:before="0"/>
        <w:rPr>
          <w:sz w:val="18"/>
        </w:rPr>
      </w:pPr>
    </w:p>
    <w:p>
      <w:pPr>
        <w:spacing w:before="149"/>
        <w:ind w:left="151" w:right="0" w:firstLine="0"/>
        <w:jc w:val="left"/>
        <w:rPr>
          <w:sz w:val="16"/>
        </w:rPr>
      </w:pPr>
      <w:r>
        <w:rPr>
          <w:sz w:val="16"/>
        </w:rPr>
        <w:t>57,6</w:t>
      </w:r>
    </w:p>
    <w:p>
      <w:pPr>
        <w:spacing w:line="240" w:lineRule="auto" w:before="0"/>
        <w:rPr>
          <w:sz w:val="18"/>
        </w:rPr>
      </w:pPr>
    </w:p>
    <w:p>
      <w:pPr>
        <w:spacing w:before="149"/>
        <w:ind w:left="151" w:right="0" w:firstLine="0"/>
        <w:jc w:val="left"/>
        <w:rPr>
          <w:sz w:val="16"/>
        </w:rPr>
      </w:pPr>
      <w:r>
        <w:rPr>
          <w:sz w:val="16"/>
        </w:rPr>
        <w:t>95,7</w:t>
      </w:r>
    </w:p>
    <w:p>
      <w:pPr>
        <w:spacing w:line="240" w:lineRule="auto" w:before="0"/>
        <w:rPr>
          <w:sz w:val="18"/>
        </w:rPr>
      </w:pPr>
    </w:p>
    <w:p>
      <w:pPr>
        <w:spacing w:before="149"/>
        <w:ind w:left="71" w:right="0" w:firstLine="0"/>
        <w:jc w:val="left"/>
        <w:rPr>
          <w:sz w:val="16"/>
        </w:rPr>
      </w:pPr>
      <w:r>
        <w:rPr>
          <w:sz w:val="16"/>
        </w:rPr>
        <w:t>96,21</w:t>
      </w:r>
    </w:p>
    <w:p>
      <w:pPr>
        <w:spacing w:line="240" w:lineRule="auto" w:before="0"/>
        <w:rPr>
          <w:sz w:val="18"/>
        </w:rPr>
      </w:pPr>
    </w:p>
    <w:p>
      <w:pPr>
        <w:spacing w:before="149"/>
        <w:ind w:left="71" w:right="0" w:firstLine="0"/>
        <w:jc w:val="left"/>
        <w:rPr>
          <w:sz w:val="16"/>
        </w:rPr>
      </w:pPr>
      <w:r>
        <w:rPr>
          <w:sz w:val="16"/>
        </w:rPr>
        <w:t>94,78</w:t>
      </w:r>
    </w:p>
    <w:p>
      <w:pPr>
        <w:spacing w:before="86"/>
        <w:ind w:left="0" w:right="0" w:firstLine="0"/>
        <w:jc w:val="right"/>
        <w:rPr>
          <w:sz w:val="16"/>
        </w:rPr>
      </w:pPr>
      <w:r>
        <w:rPr/>
        <w:br w:type="column"/>
      </w:r>
      <w:r>
        <w:rPr>
          <w:sz w:val="16"/>
        </w:rPr>
        <w:t>4,75</w:t>
      </w:r>
    </w:p>
    <w:p>
      <w:pPr>
        <w:spacing w:line="240" w:lineRule="auto" w:before="0"/>
        <w:rPr>
          <w:sz w:val="18"/>
        </w:rPr>
      </w:pPr>
    </w:p>
    <w:p>
      <w:pPr>
        <w:spacing w:before="149"/>
        <w:ind w:left="0" w:right="0" w:firstLine="0"/>
        <w:jc w:val="right"/>
        <w:rPr>
          <w:sz w:val="16"/>
        </w:rPr>
      </w:pPr>
      <w:r>
        <w:rPr>
          <w:sz w:val="16"/>
        </w:rPr>
        <w:t>59</w:t>
      </w:r>
    </w:p>
    <w:p>
      <w:pPr>
        <w:spacing w:line="240" w:lineRule="auto" w:before="0"/>
        <w:rPr>
          <w:sz w:val="18"/>
        </w:rPr>
      </w:pPr>
    </w:p>
    <w:p>
      <w:pPr>
        <w:spacing w:before="149"/>
        <w:ind w:left="0" w:right="0" w:firstLine="0"/>
        <w:jc w:val="right"/>
        <w:rPr>
          <w:sz w:val="16"/>
        </w:rPr>
      </w:pPr>
      <w:r>
        <w:rPr>
          <w:sz w:val="16"/>
        </w:rPr>
        <w:t>97</w:t>
      </w:r>
    </w:p>
    <w:p>
      <w:pPr>
        <w:spacing w:line="240" w:lineRule="auto" w:before="0"/>
        <w:rPr>
          <w:sz w:val="18"/>
        </w:rPr>
      </w:pPr>
    </w:p>
    <w:p>
      <w:pPr>
        <w:spacing w:before="149"/>
        <w:ind w:left="0" w:right="0" w:firstLine="0"/>
        <w:jc w:val="right"/>
        <w:rPr>
          <w:sz w:val="16"/>
        </w:rPr>
      </w:pPr>
      <w:r>
        <w:rPr>
          <w:sz w:val="16"/>
        </w:rPr>
        <w:t>97</w:t>
      </w:r>
    </w:p>
    <w:p>
      <w:pPr>
        <w:spacing w:line="240" w:lineRule="auto" w:before="0"/>
        <w:rPr>
          <w:sz w:val="18"/>
        </w:rPr>
      </w:pPr>
    </w:p>
    <w:p>
      <w:pPr>
        <w:spacing w:before="149"/>
        <w:ind w:left="0" w:right="0" w:firstLine="0"/>
        <w:jc w:val="right"/>
        <w:rPr>
          <w:sz w:val="16"/>
        </w:rPr>
      </w:pPr>
      <w:r>
        <w:rPr>
          <w:sz w:val="16"/>
        </w:rPr>
        <w:t>95</w:t>
      </w:r>
    </w:p>
    <w:p>
      <w:pPr>
        <w:spacing w:line="240" w:lineRule="auto" w:before="0"/>
        <w:rPr>
          <w:sz w:val="18"/>
        </w:rPr>
      </w:pPr>
      <w:r>
        <w:rPr/>
        <w:br w:type="column"/>
      </w:r>
      <w:r>
        <w:rPr>
          <w:sz w:val="18"/>
        </w:rPr>
      </w:r>
    </w:p>
    <w:p>
      <w:pPr>
        <w:spacing w:line="240" w:lineRule="auto" w:before="0"/>
        <w:rPr>
          <w:sz w:val="18"/>
        </w:rPr>
      </w:pPr>
    </w:p>
    <w:p>
      <w:pPr>
        <w:spacing w:line="240" w:lineRule="auto" w:before="5"/>
        <w:rPr>
          <w:sz w:val="18"/>
        </w:rPr>
      </w:pPr>
    </w:p>
    <w:p>
      <w:pPr>
        <w:tabs>
          <w:tab w:pos="1349" w:val="left" w:leader="none"/>
          <w:tab w:pos="2699" w:val="left" w:leader="none"/>
        </w:tabs>
        <w:spacing w:before="0"/>
        <w:ind w:left="0" w:right="808" w:firstLine="0"/>
        <w:jc w:val="center"/>
        <w:rPr>
          <w:sz w:val="16"/>
        </w:rPr>
      </w:pPr>
      <w:r>
        <w:rPr>
          <w:sz w:val="16"/>
        </w:rPr>
        <w:t>60</w:t>
        <w:tab/>
        <w:t>65</w:t>
        <w:tab/>
        <w:t>65</w:t>
      </w:r>
    </w:p>
    <w:p>
      <w:pPr>
        <w:spacing w:line="240" w:lineRule="auto" w:before="0"/>
        <w:rPr>
          <w:sz w:val="18"/>
        </w:rPr>
      </w:pPr>
    </w:p>
    <w:p>
      <w:pPr>
        <w:tabs>
          <w:tab w:pos="1349" w:val="left" w:leader="none"/>
          <w:tab w:pos="2699" w:val="left" w:leader="none"/>
        </w:tabs>
        <w:spacing w:before="149"/>
        <w:ind w:left="0" w:right="808" w:firstLine="0"/>
        <w:jc w:val="center"/>
        <w:rPr>
          <w:sz w:val="16"/>
        </w:rPr>
      </w:pPr>
      <w:r>
        <w:rPr>
          <w:sz w:val="16"/>
        </w:rPr>
        <w:t>97</w:t>
        <w:tab/>
        <w:t>97</w:t>
        <w:tab/>
        <w:t>97</w:t>
      </w:r>
    </w:p>
    <w:p>
      <w:pPr>
        <w:spacing w:line="240" w:lineRule="auto" w:before="0"/>
        <w:rPr>
          <w:sz w:val="18"/>
        </w:rPr>
      </w:pPr>
    </w:p>
    <w:p>
      <w:pPr>
        <w:tabs>
          <w:tab w:pos="1469" w:val="left" w:leader="none"/>
          <w:tab w:pos="2819" w:val="left" w:leader="none"/>
        </w:tabs>
        <w:spacing w:before="149"/>
        <w:ind w:left="0" w:right="928" w:firstLine="0"/>
        <w:jc w:val="center"/>
        <w:rPr>
          <w:sz w:val="16"/>
        </w:rPr>
      </w:pPr>
      <w:r>
        <w:rPr>
          <w:sz w:val="16"/>
        </w:rPr>
        <w:t>97,5</w:t>
        <w:tab/>
        <w:t>98</w:t>
        <w:tab/>
        <w:t>98</w:t>
      </w:r>
    </w:p>
    <w:p>
      <w:pPr>
        <w:spacing w:line="240" w:lineRule="auto" w:before="0"/>
        <w:rPr>
          <w:sz w:val="18"/>
        </w:rPr>
      </w:pPr>
    </w:p>
    <w:p>
      <w:pPr>
        <w:tabs>
          <w:tab w:pos="1469" w:val="left" w:leader="none"/>
          <w:tab w:pos="2819" w:val="left" w:leader="none"/>
        </w:tabs>
        <w:spacing w:before="149"/>
        <w:ind w:left="0" w:right="928" w:firstLine="0"/>
        <w:jc w:val="center"/>
        <w:rPr>
          <w:sz w:val="16"/>
        </w:rPr>
      </w:pPr>
      <w:r>
        <w:rPr>
          <w:sz w:val="16"/>
        </w:rPr>
        <w:t>95,5</w:t>
        <w:tab/>
        <w:t>96</w:t>
        <w:tab/>
        <w:t>96</w:t>
      </w:r>
    </w:p>
    <w:p>
      <w:pPr>
        <w:spacing w:after="0"/>
        <w:jc w:val="center"/>
        <w:rPr>
          <w:sz w:val="16"/>
        </w:rPr>
        <w:sectPr>
          <w:type w:val="continuous"/>
          <w:pgSz w:w="15840" w:h="11900" w:orient="landscape"/>
          <w:pgMar w:top="1420" w:bottom="280" w:left="160" w:right="380"/>
          <w:cols w:num="5" w:equalWidth="0">
            <w:col w:w="2771" w:space="40"/>
            <w:col w:w="4930" w:space="39"/>
            <w:col w:w="432" w:space="39"/>
            <w:col w:w="1220" w:space="39"/>
            <w:col w:w="5790"/>
          </w:cols>
        </w:sectPr>
      </w:pPr>
    </w:p>
    <w:p>
      <w:pPr>
        <w:spacing w:line="220" w:lineRule="exact" w:before="0"/>
        <w:ind w:left="3799" w:right="0" w:firstLine="0"/>
        <w:jc w:val="left"/>
        <w:rPr>
          <w:b/>
          <w:sz w:val="20"/>
        </w:rPr>
      </w:pPr>
      <w:r>
        <w:rPr>
          <w:b/>
          <w:sz w:val="20"/>
        </w:rPr>
        <w:t>SURSE DE FINANTARE ALE PROGRAMULUI</w:t>
      </w:r>
    </w:p>
    <w:p>
      <w:pPr>
        <w:spacing w:line="240" w:lineRule="auto" w:before="11"/>
        <w:rPr>
          <w:b/>
          <w:sz w:val="26"/>
        </w:rPr>
      </w:pPr>
    </w:p>
    <w:p>
      <w:pPr>
        <w:spacing w:before="0"/>
        <w:ind w:left="3799" w:right="0" w:firstLine="0"/>
        <w:jc w:val="left"/>
        <w:rPr>
          <w:b/>
          <w:sz w:val="20"/>
        </w:rPr>
      </w:pPr>
      <w:r>
        <w:rPr>
          <w:b/>
          <w:sz w:val="20"/>
          <w:u w:val="single"/>
        </w:rPr>
        <w:t>Tota</w:t>
      </w:r>
      <w:r>
        <w:rPr>
          <w:b/>
          <w:sz w:val="20"/>
        </w:rPr>
        <w:t>l General</w:t>
      </w:r>
    </w:p>
    <w:p>
      <w:pPr>
        <w:spacing w:line="240" w:lineRule="auto" w:before="5"/>
        <w:rPr>
          <w:b/>
          <w:sz w:val="19"/>
        </w:rPr>
      </w:pPr>
    </w:p>
    <w:p>
      <w:pPr>
        <w:pStyle w:val="ListParagraph"/>
        <w:numPr>
          <w:ilvl w:val="1"/>
          <w:numId w:val="70"/>
        </w:numPr>
        <w:tabs>
          <w:tab w:pos="3934" w:val="left" w:leader="none"/>
        </w:tabs>
        <w:spacing w:line="240" w:lineRule="auto" w:before="93" w:after="43"/>
        <w:ind w:left="3933" w:right="0" w:hanging="133"/>
        <w:jc w:val="left"/>
        <w:rPr>
          <w:rFonts w:ascii="Times New Roman"/>
          <w:sz w:val="16"/>
        </w:rPr>
      </w:pPr>
      <w:r>
        <w:rPr>
          <w:rFonts w:ascii="Times New Roman"/>
          <w:sz w:val="16"/>
        </w:rPr>
        <w:t>Credite de</w:t>
      </w:r>
      <w:r>
        <w:rPr>
          <w:rFonts w:ascii="Times New Roman"/>
          <w:spacing w:val="-2"/>
          <w:sz w:val="16"/>
        </w:rPr>
        <w:t> </w:t>
      </w:r>
      <w:r>
        <w:rPr>
          <w:rFonts w:ascii="Times New Roman"/>
          <w:sz w:val="16"/>
        </w:rPr>
        <w:t>angajament</w:t>
      </w:r>
    </w:p>
    <w:tbl>
      <w:tblPr>
        <w:tblW w:w="0" w:type="auto"/>
        <w:jc w:val="left"/>
        <w:tblInd w:w="3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8"/>
        <w:gridCol w:w="1582"/>
        <w:gridCol w:w="1440"/>
        <w:gridCol w:w="1260"/>
        <w:gridCol w:w="1305"/>
        <w:gridCol w:w="1350"/>
        <w:gridCol w:w="1125"/>
      </w:tblGrid>
      <w:tr>
        <w:trPr>
          <w:trHeight w:val="273" w:hRule="atLeast"/>
        </w:trPr>
        <w:tc>
          <w:tcPr>
            <w:tcW w:w="1668" w:type="dxa"/>
          </w:tcPr>
          <w:p>
            <w:pPr>
              <w:pStyle w:val="TableParagraph"/>
              <w:spacing w:before="43"/>
              <w:ind w:left="209"/>
              <w:rPr>
                <w:sz w:val="16"/>
              </w:rPr>
            </w:pPr>
            <w:r>
              <w:rPr>
                <w:sz w:val="16"/>
              </w:rPr>
              <w:t>1.175.294.768</w:t>
            </w:r>
          </w:p>
        </w:tc>
        <w:tc>
          <w:tcPr>
            <w:tcW w:w="1582" w:type="dxa"/>
          </w:tcPr>
          <w:p>
            <w:pPr>
              <w:pStyle w:val="TableParagraph"/>
              <w:spacing w:before="43"/>
              <w:ind w:left="372"/>
              <w:rPr>
                <w:sz w:val="16"/>
              </w:rPr>
            </w:pPr>
            <w:r>
              <w:rPr>
                <w:sz w:val="16"/>
              </w:rPr>
              <w:t>406.380.037</w:t>
            </w:r>
          </w:p>
        </w:tc>
        <w:tc>
          <w:tcPr>
            <w:tcW w:w="1440" w:type="dxa"/>
          </w:tcPr>
          <w:p>
            <w:pPr>
              <w:pStyle w:val="TableParagraph"/>
              <w:spacing w:before="43"/>
              <w:ind w:right="227"/>
              <w:jc w:val="right"/>
              <w:rPr>
                <w:sz w:val="16"/>
              </w:rPr>
            </w:pPr>
            <w:r>
              <w:rPr>
                <w:sz w:val="16"/>
              </w:rPr>
              <w:t>112.159.317</w:t>
            </w:r>
          </w:p>
        </w:tc>
        <w:tc>
          <w:tcPr>
            <w:tcW w:w="1260" w:type="dxa"/>
          </w:tcPr>
          <w:p>
            <w:pPr>
              <w:pStyle w:val="TableParagraph"/>
              <w:spacing w:before="43"/>
              <w:ind w:left="230"/>
              <w:rPr>
                <w:sz w:val="16"/>
              </w:rPr>
            </w:pPr>
            <w:r>
              <w:rPr>
                <w:sz w:val="16"/>
              </w:rPr>
              <w:t>134.982.538</w:t>
            </w:r>
          </w:p>
        </w:tc>
        <w:tc>
          <w:tcPr>
            <w:tcW w:w="1305" w:type="dxa"/>
          </w:tcPr>
          <w:p>
            <w:pPr>
              <w:pStyle w:val="TableParagraph"/>
              <w:spacing w:before="43"/>
              <w:ind w:left="230"/>
              <w:rPr>
                <w:sz w:val="16"/>
              </w:rPr>
            </w:pPr>
            <w:r>
              <w:rPr>
                <w:sz w:val="16"/>
              </w:rPr>
              <w:t>163.782.112</w:t>
            </w:r>
          </w:p>
        </w:tc>
        <w:tc>
          <w:tcPr>
            <w:tcW w:w="1350" w:type="dxa"/>
          </w:tcPr>
          <w:p>
            <w:pPr>
              <w:pStyle w:val="TableParagraph"/>
              <w:spacing w:before="43"/>
              <w:ind w:left="255" w:right="255"/>
              <w:jc w:val="center"/>
              <w:rPr>
                <w:sz w:val="16"/>
              </w:rPr>
            </w:pPr>
            <w:r>
              <w:rPr>
                <w:sz w:val="16"/>
              </w:rPr>
              <w:t>174.257.068</w:t>
            </w:r>
          </w:p>
        </w:tc>
        <w:tc>
          <w:tcPr>
            <w:tcW w:w="1125" w:type="dxa"/>
          </w:tcPr>
          <w:p>
            <w:pPr>
              <w:pStyle w:val="TableParagraph"/>
              <w:spacing w:before="43"/>
              <w:ind w:right="49"/>
              <w:jc w:val="right"/>
              <w:rPr>
                <w:sz w:val="16"/>
              </w:rPr>
            </w:pPr>
            <w:r>
              <w:rPr>
                <w:sz w:val="16"/>
              </w:rPr>
              <w:t>183.733.696</w:t>
            </w:r>
          </w:p>
        </w:tc>
      </w:tr>
      <w:tr>
        <w:trPr>
          <w:trHeight w:val="270" w:hRule="atLeast"/>
        </w:trPr>
        <w:tc>
          <w:tcPr>
            <w:tcW w:w="1668" w:type="dxa"/>
          </w:tcPr>
          <w:p>
            <w:pPr>
              <w:pStyle w:val="TableParagraph"/>
              <w:spacing w:before="40"/>
              <w:ind w:left="50"/>
              <w:rPr>
                <w:sz w:val="16"/>
              </w:rPr>
            </w:pPr>
            <w:r>
              <w:rPr>
                <w:sz w:val="16"/>
              </w:rPr>
              <w:t>II. Credite bugetare</w:t>
            </w:r>
          </w:p>
        </w:tc>
        <w:tc>
          <w:tcPr>
            <w:tcW w:w="1582" w:type="dxa"/>
          </w:tcPr>
          <w:p>
            <w:pPr>
              <w:pStyle w:val="TableParagraph"/>
              <w:rPr>
                <w:sz w:val="16"/>
              </w:rPr>
            </w:pPr>
          </w:p>
        </w:tc>
        <w:tc>
          <w:tcPr>
            <w:tcW w:w="14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1125" w:type="dxa"/>
          </w:tcPr>
          <w:p>
            <w:pPr>
              <w:pStyle w:val="TableParagraph"/>
              <w:rPr>
                <w:sz w:val="16"/>
              </w:rPr>
            </w:pPr>
          </w:p>
        </w:tc>
      </w:tr>
      <w:tr>
        <w:trPr>
          <w:trHeight w:val="273" w:hRule="atLeast"/>
        </w:trPr>
        <w:tc>
          <w:tcPr>
            <w:tcW w:w="1668" w:type="dxa"/>
          </w:tcPr>
          <w:p>
            <w:pPr>
              <w:pStyle w:val="TableParagraph"/>
              <w:spacing w:before="39"/>
              <w:ind w:left="209"/>
              <w:rPr>
                <w:sz w:val="16"/>
              </w:rPr>
            </w:pPr>
            <w:r>
              <w:rPr>
                <w:sz w:val="16"/>
              </w:rPr>
              <w:t>1.175.294.768</w:t>
            </w:r>
          </w:p>
        </w:tc>
        <w:tc>
          <w:tcPr>
            <w:tcW w:w="1582" w:type="dxa"/>
          </w:tcPr>
          <w:p>
            <w:pPr>
              <w:pStyle w:val="TableParagraph"/>
              <w:spacing w:before="39"/>
              <w:ind w:left="372"/>
              <w:rPr>
                <w:sz w:val="16"/>
              </w:rPr>
            </w:pPr>
            <w:r>
              <w:rPr>
                <w:sz w:val="16"/>
              </w:rPr>
              <w:t>406.380.037</w:t>
            </w:r>
          </w:p>
        </w:tc>
        <w:tc>
          <w:tcPr>
            <w:tcW w:w="1440" w:type="dxa"/>
          </w:tcPr>
          <w:p>
            <w:pPr>
              <w:pStyle w:val="TableParagraph"/>
              <w:spacing w:before="39"/>
              <w:ind w:right="227"/>
              <w:jc w:val="right"/>
              <w:rPr>
                <w:sz w:val="16"/>
              </w:rPr>
            </w:pPr>
            <w:r>
              <w:rPr>
                <w:sz w:val="16"/>
              </w:rPr>
              <w:t>112.159.317</w:t>
            </w:r>
          </w:p>
        </w:tc>
        <w:tc>
          <w:tcPr>
            <w:tcW w:w="1260" w:type="dxa"/>
          </w:tcPr>
          <w:p>
            <w:pPr>
              <w:pStyle w:val="TableParagraph"/>
              <w:spacing w:before="39"/>
              <w:ind w:left="230"/>
              <w:rPr>
                <w:sz w:val="16"/>
              </w:rPr>
            </w:pPr>
            <w:r>
              <w:rPr>
                <w:sz w:val="16"/>
              </w:rPr>
              <w:t>134.982.538</w:t>
            </w:r>
          </w:p>
        </w:tc>
        <w:tc>
          <w:tcPr>
            <w:tcW w:w="1305" w:type="dxa"/>
          </w:tcPr>
          <w:p>
            <w:pPr>
              <w:pStyle w:val="TableParagraph"/>
              <w:spacing w:before="39"/>
              <w:ind w:left="230"/>
              <w:rPr>
                <w:sz w:val="16"/>
              </w:rPr>
            </w:pPr>
            <w:r>
              <w:rPr>
                <w:sz w:val="16"/>
              </w:rPr>
              <w:t>163.782.112</w:t>
            </w:r>
          </w:p>
        </w:tc>
        <w:tc>
          <w:tcPr>
            <w:tcW w:w="1350" w:type="dxa"/>
          </w:tcPr>
          <w:p>
            <w:pPr>
              <w:pStyle w:val="TableParagraph"/>
              <w:spacing w:before="39"/>
              <w:ind w:left="255" w:right="255"/>
              <w:jc w:val="center"/>
              <w:rPr>
                <w:sz w:val="16"/>
              </w:rPr>
            </w:pPr>
            <w:r>
              <w:rPr>
                <w:sz w:val="16"/>
              </w:rPr>
              <w:t>174.257.068</w:t>
            </w:r>
          </w:p>
        </w:tc>
        <w:tc>
          <w:tcPr>
            <w:tcW w:w="1125" w:type="dxa"/>
          </w:tcPr>
          <w:p>
            <w:pPr>
              <w:pStyle w:val="TableParagraph"/>
              <w:spacing w:before="39"/>
              <w:ind w:right="49"/>
              <w:jc w:val="right"/>
              <w:rPr>
                <w:sz w:val="16"/>
              </w:rPr>
            </w:pPr>
            <w:r>
              <w:rPr>
                <w:sz w:val="16"/>
              </w:rPr>
              <w:t>183.733.696</w:t>
            </w:r>
          </w:p>
        </w:tc>
      </w:tr>
    </w:tbl>
    <w:p>
      <w:pPr>
        <w:spacing w:before="29"/>
        <w:ind w:left="3800" w:right="0" w:firstLine="0"/>
        <w:jc w:val="left"/>
        <w:rPr>
          <w:b/>
          <w:sz w:val="20"/>
        </w:rPr>
      </w:pPr>
      <w:r>
        <w:rPr>
          <w:b/>
          <w:sz w:val="20"/>
          <w:u w:val="single"/>
        </w:rPr>
        <w:t>Buge</w:t>
      </w:r>
      <w:r>
        <w:rPr>
          <w:b/>
          <w:sz w:val="20"/>
        </w:rPr>
        <w:t>t </w:t>
      </w:r>
      <w:r>
        <w:rPr>
          <w:b/>
          <w:sz w:val="20"/>
          <w:u w:val="single"/>
        </w:rPr>
        <w:t>asigurar</w:t>
      </w:r>
      <w:r>
        <w:rPr>
          <w:b/>
          <w:sz w:val="20"/>
        </w:rPr>
        <w:t>i </w:t>
      </w:r>
      <w:r>
        <w:rPr>
          <w:b/>
          <w:sz w:val="20"/>
          <w:u w:val="single"/>
        </w:rPr>
        <w:t>social</w:t>
      </w:r>
      <w:r>
        <w:rPr>
          <w:b/>
          <w:sz w:val="20"/>
        </w:rPr>
        <w:t>e </w:t>
      </w:r>
      <w:r>
        <w:rPr>
          <w:b/>
          <w:sz w:val="20"/>
          <w:u w:val="single"/>
        </w:rPr>
        <w:t>d</w:t>
      </w:r>
      <w:r>
        <w:rPr>
          <w:b/>
          <w:sz w:val="20"/>
        </w:rPr>
        <w:t>e stat</w:t>
      </w: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line="352" w:lineRule="auto" w:before="94"/>
        <w:ind w:left="3959" w:right="-6" w:hanging="160"/>
        <w:jc w:val="left"/>
        <w:rPr>
          <w:sz w:val="16"/>
        </w:rPr>
      </w:pPr>
      <w:r>
        <w:rPr/>
        <w:pict>
          <v:shape style="position:absolute;margin-left:-2.610922pt;margin-top:549.103027pt;width:10.95pt;height:10.9pt;mso-position-horizontal-relative:page;mso-position-vertical-relative:page;z-index:1384" type="#_x0000_t202" filled="false" stroked="false">
            <v:textbox inset="0,0,0,0" style="layout-flow:vertical">
              <w:txbxContent>
                <w:p>
                  <w:pPr>
                    <w:spacing w:before="14"/>
                    <w:ind w:left="20" w:right="0" w:firstLine="0"/>
                    <w:jc w:val="left"/>
                    <w:rPr>
                      <w:rFonts w:ascii="Arial"/>
                      <w:sz w:val="16"/>
                    </w:rPr>
                  </w:pPr>
                  <w:r>
                    <w:rPr>
                      <w:rFonts w:ascii="Arial"/>
                      <w:sz w:val="16"/>
                    </w:rPr>
                    <w:t>41</w:t>
                  </w:r>
                </w:p>
              </w:txbxContent>
            </v:textbox>
            <w10:wrap type="none"/>
          </v:shape>
        </w:pict>
      </w:r>
      <w:r>
        <w:rPr>
          <w:sz w:val="16"/>
        </w:rPr>
        <w:t>I. Credite de</w:t>
      </w:r>
      <w:r>
        <w:rPr>
          <w:spacing w:val="-16"/>
          <w:sz w:val="16"/>
        </w:rPr>
        <w:t> </w:t>
      </w:r>
      <w:r>
        <w:rPr>
          <w:sz w:val="16"/>
        </w:rPr>
        <w:t>angajament 1.175.294.052</w:t>
      </w:r>
    </w:p>
    <w:p>
      <w:pPr>
        <w:spacing w:line="240" w:lineRule="auto" w:before="0"/>
        <w:rPr>
          <w:sz w:val="18"/>
        </w:rPr>
      </w:pPr>
      <w:r>
        <w:rPr/>
        <w:br w:type="column"/>
      </w:r>
      <w:r>
        <w:rPr>
          <w:sz w:val="18"/>
        </w:rPr>
      </w:r>
    </w:p>
    <w:p>
      <w:pPr>
        <w:spacing w:before="156"/>
        <w:ind w:left="381" w:right="0" w:firstLine="0"/>
        <w:jc w:val="left"/>
        <w:rPr>
          <w:sz w:val="16"/>
        </w:rPr>
      </w:pPr>
      <w:r>
        <w:rPr>
          <w:sz w:val="16"/>
        </w:rPr>
        <w:t>406.379.321</w:t>
      </w:r>
    </w:p>
    <w:p>
      <w:pPr>
        <w:spacing w:line="240" w:lineRule="auto" w:before="0"/>
        <w:rPr>
          <w:sz w:val="18"/>
        </w:rPr>
      </w:pPr>
      <w:r>
        <w:rPr/>
        <w:br w:type="column"/>
      </w:r>
      <w:r>
        <w:rPr>
          <w:sz w:val="18"/>
        </w:rPr>
      </w:r>
    </w:p>
    <w:p>
      <w:pPr>
        <w:spacing w:before="156"/>
        <w:ind w:left="779" w:right="0" w:firstLine="0"/>
        <w:jc w:val="left"/>
        <w:rPr>
          <w:sz w:val="16"/>
        </w:rPr>
      </w:pPr>
      <w:r>
        <w:rPr>
          <w:sz w:val="16"/>
        </w:rPr>
        <w:t>112.159.317</w:t>
      </w:r>
    </w:p>
    <w:p>
      <w:pPr>
        <w:spacing w:line="240" w:lineRule="auto" w:before="0"/>
        <w:rPr>
          <w:sz w:val="18"/>
        </w:rPr>
      </w:pPr>
      <w:r>
        <w:rPr/>
        <w:br w:type="column"/>
      </w:r>
      <w:r>
        <w:rPr>
          <w:sz w:val="18"/>
        </w:rPr>
      </w:r>
    </w:p>
    <w:p>
      <w:pPr>
        <w:spacing w:before="156"/>
        <w:ind w:left="419" w:right="0" w:firstLine="0"/>
        <w:jc w:val="left"/>
        <w:rPr>
          <w:sz w:val="16"/>
        </w:rPr>
      </w:pPr>
      <w:r>
        <w:rPr>
          <w:sz w:val="16"/>
        </w:rPr>
        <w:t>134.982.538</w:t>
      </w:r>
    </w:p>
    <w:p>
      <w:pPr>
        <w:spacing w:line="240" w:lineRule="auto" w:before="0"/>
        <w:rPr>
          <w:sz w:val="18"/>
        </w:rPr>
      </w:pPr>
      <w:r>
        <w:rPr/>
        <w:br w:type="column"/>
      </w:r>
      <w:r>
        <w:rPr>
          <w:sz w:val="18"/>
        </w:rPr>
      </w:r>
    </w:p>
    <w:p>
      <w:pPr>
        <w:spacing w:before="156"/>
        <w:ind w:left="419" w:right="0" w:firstLine="0"/>
        <w:jc w:val="left"/>
        <w:rPr>
          <w:sz w:val="16"/>
        </w:rPr>
      </w:pPr>
      <w:r>
        <w:rPr>
          <w:sz w:val="16"/>
        </w:rPr>
        <w:t>163.782.112</w:t>
      </w:r>
    </w:p>
    <w:p>
      <w:pPr>
        <w:spacing w:line="240" w:lineRule="auto" w:before="0"/>
        <w:rPr>
          <w:sz w:val="18"/>
        </w:rPr>
      </w:pPr>
      <w:r>
        <w:rPr/>
        <w:br w:type="column"/>
      </w:r>
      <w:r>
        <w:rPr>
          <w:sz w:val="18"/>
        </w:rPr>
      </w:r>
    </w:p>
    <w:p>
      <w:pPr>
        <w:spacing w:before="156"/>
        <w:ind w:left="509" w:right="0" w:firstLine="0"/>
        <w:jc w:val="left"/>
        <w:rPr>
          <w:sz w:val="16"/>
        </w:rPr>
      </w:pPr>
      <w:r>
        <w:rPr>
          <w:sz w:val="16"/>
        </w:rPr>
        <w:t>174.257.068</w:t>
      </w:r>
    </w:p>
    <w:p>
      <w:pPr>
        <w:spacing w:line="240" w:lineRule="auto" w:before="0"/>
        <w:rPr>
          <w:sz w:val="18"/>
        </w:rPr>
      </w:pPr>
      <w:r>
        <w:rPr/>
        <w:br w:type="column"/>
      </w:r>
      <w:r>
        <w:rPr>
          <w:sz w:val="18"/>
        </w:rPr>
      </w:r>
    </w:p>
    <w:p>
      <w:pPr>
        <w:spacing w:before="156"/>
        <w:ind w:left="510" w:right="0" w:firstLine="0"/>
        <w:jc w:val="left"/>
        <w:rPr>
          <w:sz w:val="16"/>
        </w:rPr>
      </w:pPr>
      <w:r>
        <w:rPr>
          <w:sz w:val="16"/>
        </w:rPr>
        <w:t>183.733.696</w:t>
      </w:r>
    </w:p>
    <w:p>
      <w:pPr>
        <w:spacing w:after="0"/>
        <w:jc w:val="left"/>
        <w:rPr>
          <w:sz w:val="16"/>
        </w:rPr>
        <w:sectPr>
          <w:type w:val="continuous"/>
          <w:pgSz w:w="15840" w:h="11900" w:orient="landscape"/>
          <w:pgMar w:top="1420" w:bottom="280" w:left="160" w:right="380"/>
          <w:cols w:num="7" w:equalWidth="0">
            <w:col w:w="5370" w:space="40"/>
            <w:col w:w="1182" w:space="39"/>
            <w:col w:w="1580" w:space="39"/>
            <w:col w:w="1220" w:space="40"/>
            <w:col w:w="1220" w:space="40"/>
            <w:col w:w="1310" w:space="40"/>
            <w:col w:w="3180"/>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1847"/>
        <w:gridCol w:w="1559"/>
        <w:gridCol w:w="1621"/>
        <w:gridCol w:w="1323"/>
        <w:gridCol w:w="1303"/>
        <w:gridCol w:w="1335"/>
        <w:gridCol w:w="1156"/>
        <w:gridCol w:w="1437"/>
      </w:tblGrid>
      <w:tr>
        <w:trPr>
          <w:trHeight w:val="498"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1847" w:type="dxa"/>
          </w:tcPr>
          <w:p>
            <w:pPr>
              <w:pStyle w:val="TableParagraph"/>
              <w:spacing w:line="235" w:lineRule="auto" w:before="46"/>
              <w:ind w:left="597" w:right="358" w:hanging="342"/>
              <w:rPr>
                <w:b/>
                <w:sz w:val="16"/>
              </w:rPr>
            </w:pPr>
            <w:r>
              <w:rPr>
                <w:b/>
                <w:sz w:val="16"/>
              </w:rPr>
              <w:t>Valoarea totala a programului</w:t>
            </w:r>
          </w:p>
        </w:tc>
        <w:tc>
          <w:tcPr>
            <w:tcW w:w="1559" w:type="dxa"/>
          </w:tcPr>
          <w:p>
            <w:pPr>
              <w:pStyle w:val="TableParagraph"/>
              <w:spacing w:line="182" w:lineRule="exact" w:before="43"/>
              <w:ind w:left="129"/>
              <w:rPr>
                <w:b/>
                <w:sz w:val="16"/>
              </w:rPr>
            </w:pPr>
            <w:r>
              <w:rPr>
                <w:b/>
                <w:sz w:val="16"/>
              </w:rPr>
              <w:t>Realizari2022 si ani</w:t>
            </w:r>
          </w:p>
          <w:p>
            <w:pPr>
              <w:pStyle w:val="TableParagraph"/>
              <w:spacing w:line="182" w:lineRule="exact"/>
              <w:ind w:left="907"/>
              <w:rPr>
                <w:b/>
                <w:sz w:val="16"/>
              </w:rPr>
            </w:pPr>
            <w:r>
              <w:rPr>
                <w:b/>
                <w:sz w:val="16"/>
              </w:rPr>
              <w:t>anteriori</w:t>
            </w:r>
          </w:p>
        </w:tc>
        <w:tc>
          <w:tcPr>
            <w:tcW w:w="1621" w:type="dxa"/>
          </w:tcPr>
          <w:p>
            <w:pPr>
              <w:pStyle w:val="TableParagraph"/>
              <w:spacing w:line="182" w:lineRule="exact" w:before="43"/>
              <w:ind w:right="139"/>
              <w:jc w:val="right"/>
              <w:rPr>
                <w:b/>
                <w:sz w:val="16"/>
              </w:rPr>
            </w:pPr>
            <w:r>
              <w:rPr>
                <w:b/>
                <w:sz w:val="16"/>
              </w:rPr>
              <w:t>Executie</w:t>
            </w:r>
            <w:r>
              <w:rPr>
                <w:b/>
                <w:spacing w:val="-19"/>
                <w:sz w:val="16"/>
              </w:rPr>
              <w:t> </w:t>
            </w:r>
            <w:r>
              <w:rPr>
                <w:b/>
                <w:sz w:val="16"/>
              </w:rPr>
              <w:t>preliminata</w:t>
            </w:r>
          </w:p>
          <w:p>
            <w:pPr>
              <w:pStyle w:val="TableParagraph"/>
              <w:spacing w:line="182" w:lineRule="exact"/>
              <w:ind w:right="136"/>
              <w:jc w:val="right"/>
              <w:rPr>
                <w:b/>
                <w:sz w:val="16"/>
              </w:rPr>
            </w:pPr>
            <w:r>
              <w:rPr>
                <w:b/>
                <w:sz w:val="16"/>
              </w:rPr>
              <w:t>2023</w:t>
            </w:r>
          </w:p>
        </w:tc>
        <w:tc>
          <w:tcPr>
            <w:tcW w:w="1323" w:type="dxa"/>
          </w:tcPr>
          <w:p>
            <w:pPr>
              <w:pStyle w:val="TableParagraph"/>
              <w:spacing w:before="43"/>
              <w:ind w:left="127" w:right="93"/>
              <w:jc w:val="center"/>
              <w:rPr>
                <w:b/>
                <w:sz w:val="16"/>
              </w:rPr>
            </w:pPr>
            <w:r>
              <w:rPr>
                <w:b/>
                <w:sz w:val="16"/>
              </w:rPr>
              <w:t>Propuneri 2024</w:t>
            </w:r>
          </w:p>
        </w:tc>
        <w:tc>
          <w:tcPr>
            <w:tcW w:w="1303" w:type="dxa"/>
          </w:tcPr>
          <w:p>
            <w:pPr>
              <w:pStyle w:val="TableParagraph"/>
              <w:spacing w:before="43"/>
              <w:ind w:right="219"/>
              <w:jc w:val="right"/>
              <w:rPr>
                <w:b/>
                <w:sz w:val="16"/>
              </w:rPr>
            </w:pPr>
            <w:r>
              <w:rPr>
                <w:b/>
                <w:sz w:val="16"/>
              </w:rPr>
              <w:t>Estimari 2025</w:t>
            </w:r>
          </w:p>
        </w:tc>
        <w:tc>
          <w:tcPr>
            <w:tcW w:w="1335" w:type="dxa"/>
          </w:tcPr>
          <w:p>
            <w:pPr>
              <w:pStyle w:val="TableParagraph"/>
              <w:spacing w:before="43"/>
              <w:ind w:left="240"/>
              <w:rPr>
                <w:b/>
                <w:sz w:val="16"/>
              </w:rPr>
            </w:pPr>
            <w:r>
              <w:rPr>
                <w:b/>
                <w:sz w:val="16"/>
              </w:rPr>
              <w:t>Estimari 2026</w:t>
            </w:r>
          </w:p>
        </w:tc>
        <w:tc>
          <w:tcPr>
            <w:tcW w:w="1156" w:type="dxa"/>
          </w:tcPr>
          <w:p>
            <w:pPr>
              <w:pStyle w:val="TableParagraph"/>
              <w:spacing w:before="43"/>
              <w:ind w:left="165"/>
              <w:rPr>
                <w:b/>
                <w:sz w:val="16"/>
              </w:rPr>
            </w:pPr>
            <w:r>
              <w:rPr>
                <w:b/>
                <w:sz w:val="16"/>
              </w:rPr>
              <w:t>Estimari 2027</w:t>
            </w:r>
          </w:p>
        </w:tc>
        <w:tc>
          <w:tcPr>
            <w:tcW w:w="1437" w:type="dxa"/>
          </w:tcPr>
          <w:p>
            <w:pPr>
              <w:pStyle w:val="TableParagraph"/>
              <w:spacing w:line="182" w:lineRule="exact" w:before="43"/>
              <w:ind w:left="515"/>
              <w:rPr>
                <w:b/>
                <w:sz w:val="16"/>
              </w:rPr>
            </w:pPr>
            <w:r>
              <w:rPr>
                <w:b/>
                <w:sz w:val="16"/>
              </w:rPr>
              <w:t>Estimari</w:t>
            </w:r>
            <w:r>
              <w:rPr>
                <w:b/>
                <w:spacing w:val="-8"/>
                <w:sz w:val="16"/>
              </w:rPr>
              <w:t> </w:t>
            </w:r>
            <w:r>
              <w:rPr>
                <w:b/>
                <w:sz w:val="16"/>
              </w:rPr>
              <w:t>ani</w:t>
            </w:r>
          </w:p>
          <w:p>
            <w:pPr>
              <w:pStyle w:val="TableParagraph"/>
              <w:spacing w:line="182" w:lineRule="exact"/>
              <w:ind w:left="836"/>
              <w:rPr>
                <w:b/>
                <w:sz w:val="16"/>
              </w:rPr>
            </w:pPr>
            <w:r>
              <w:rPr>
                <w:b/>
                <w:sz w:val="16"/>
              </w:rPr>
              <w:t>ulteriori</w:t>
            </w:r>
          </w:p>
        </w:tc>
      </w:tr>
      <w:tr>
        <w:trPr>
          <w:trHeight w:val="588" w:hRule="atLeast"/>
        </w:trPr>
        <w:tc>
          <w:tcPr>
            <w:tcW w:w="394" w:type="dxa"/>
          </w:tcPr>
          <w:p>
            <w:pPr>
              <w:pStyle w:val="TableParagraph"/>
              <w:spacing w:before="84"/>
              <w:ind w:right="57"/>
              <w:jc w:val="right"/>
              <w:rPr>
                <w:b/>
                <w:sz w:val="16"/>
              </w:rPr>
            </w:pPr>
            <w:r>
              <w:rPr>
                <w:b/>
                <w:sz w:val="16"/>
              </w:rPr>
              <w:t>01</w:t>
            </w:r>
          </w:p>
        </w:tc>
        <w:tc>
          <w:tcPr>
            <w:tcW w:w="971" w:type="dxa"/>
          </w:tcPr>
          <w:p>
            <w:pPr>
              <w:pStyle w:val="TableParagraph"/>
              <w:spacing w:before="84"/>
              <w:ind w:left="60"/>
              <w:rPr>
                <w:b/>
                <w:sz w:val="16"/>
              </w:rPr>
            </w:pPr>
            <w:r>
              <w:rPr>
                <w:b/>
                <w:sz w:val="16"/>
              </w:rPr>
              <w:t>13574005</w:t>
            </w:r>
          </w:p>
        </w:tc>
        <w:tc>
          <w:tcPr>
            <w:tcW w:w="800" w:type="dxa"/>
          </w:tcPr>
          <w:p>
            <w:pPr>
              <w:pStyle w:val="TableParagraph"/>
              <w:spacing w:before="84"/>
              <w:ind w:left="179"/>
              <w:rPr>
                <w:b/>
                <w:sz w:val="16"/>
              </w:rPr>
            </w:pPr>
            <w:r>
              <w:rPr>
                <w:b/>
                <w:sz w:val="16"/>
              </w:rPr>
              <w:t>1851</w:t>
            </w:r>
          </w:p>
        </w:tc>
        <w:tc>
          <w:tcPr>
            <w:tcW w:w="2778" w:type="dxa"/>
            <w:gridSpan w:val="2"/>
          </w:tcPr>
          <w:p>
            <w:pPr>
              <w:pStyle w:val="TableParagraph"/>
              <w:spacing w:line="270" w:lineRule="exact" w:before="18"/>
              <w:ind w:left="1569" w:right="100" w:hanging="160"/>
              <w:rPr>
                <w:sz w:val="16"/>
              </w:rPr>
            </w:pPr>
            <w:r>
              <w:rPr>
                <w:sz w:val="16"/>
              </w:rPr>
              <w:t>II. Credite bugetare 1.175.294.052</w:t>
            </w:r>
          </w:p>
        </w:tc>
        <w:tc>
          <w:tcPr>
            <w:tcW w:w="1559" w:type="dxa"/>
          </w:tcPr>
          <w:p>
            <w:pPr>
              <w:pStyle w:val="TableParagraph"/>
              <w:rPr>
                <w:sz w:val="18"/>
              </w:rPr>
            </w:pPr>
          </w:p>
          <w:p>
            <w:pPr>
              <w:pStyle w:val="TableParagraph"/>
              <w:spacing w:before="147"/>
              <w:ind w:left="621"/>
              <w:rPr>
                <w:sz w:val="16"/>
              </w:rPr>
            </w:pPr>
            <w:r>
              <w:rPr>
                <w:sz w:val="16"/>
              </w:rPr>
              <w:t>406.379.321</w:t>
            </w:r>
          </w:p>
        </w:tc>
        <w:tc>
          <w:tcPr>
            <w:tcW w:w="1621" w:type="dxa"/>
          </w:tcPr>
          <w:p>
            <w:pPr>
              <w:pStyle w:val="TableParagraph"/>
              <w:rPr>
                <w:sz w:val="18"/>
              </w:rPr>
            </w:pPr>
          </w:p>
          <w:p>
            <w:pPr>
              <w:pStyle w:val="TableParagraph"/>
              <w:spacing w:before="147"/>
              <w:ind w:left="682"/>
              <w:rPr>
                <w:sz w:val="16"/>
              </w:rPr>
            </w:pPr>
            <w:r>
              <w:rPr>
                <w:sz w:val="16"/>
              </w:rPr>
              <w:t>112.159.317</w:t>
            </w:r>
          </w:p>
        </w:tc>
        <w:tc>
          <w:tcPr>
            <w:tcW w:w="1323" w:type="dxa"/>
          </w:tcPr>
          <w:p>
            <w:pPr>
              <w:pStyle w:val="TableParagraph"/>
              <w:rPr>
                <w:sz w:val="18"/>
              </w:rPr>
            </w:pPr>
          </w:p>
          <w:p>
            <w:pPr>
              <w:pStyle w:val="TableParagraph"/>
              <w:spacing w:before="147"/>
              <w:ind w:left="127" w:right="7"/>
              <w:jc w:val="center"/>
              <w:rPr>
                <w:sz w:val="16"/>
              </w:rPr>
            </w:pPr>
            <w:r>
              <w:rPr>
                <w:sz w:val="16"/>
              </w:rPr>
              <w:t>134.982.538</w:t>
            </w:r>
          </w:p>
        </w:tc>
        <w:tc>
          <w:tcPr>
            <w:tcW w:w="1303" w:type="dxa"/>
          </w:tcPr>
          <w:p>
            <w:pPr>
              <w:pStyle w:val="TableParagraph"/>
              <w:rPr>
                <w:sz w:val="18"/>
              </w:rPr>
            </w:pPr>
          </w:p>
          <w:p>
            <w:pPr>
              <w:pStyle w:val="TableParagraph"/>
              <w:spacing w:before="147"/>
              <w:ind w:right="242"/>
              <w:jc w:val="right"/>
              <w:rPr>
                <w:sz w:val="16"/>
              </w:rPr>
            </w:pPr>
            <w:r>
              <w:rPr>
                <w:sz w:val="16"/>
              </w:rPr>
              <w:t>163.782.112</w:t>
            </w:r>
          </w:p>
        </w:tc>
        <w:tc>
          <w:tcPr>
            <w:tcW w:w="1335" w:type="dxa"/>
          </w:tcPr>
          <w:p>
            <w:pPr>
              <w:pStyle w:val="TableParagraph"/>
              <w:rPr>
                <w:sz w:val="18"/>
              </w:rPr>
            </w:pPr>
          </w:p>
          <w:p>
            <w:pPr>
              <w:pStyle w:val="TableParagraph"/>
              <w:spacing w:before="147"/>
              <w:ind w:left="305"/>
              <w:rPr>
                <w:sz w:val="16"/>
              </w:rPr>
            </w:pPr>
            <w:r>
              <w:rPr>
                <w:sz w:val="16"/>
              </w:rPr>
              <w:t>174.257.068</w:t>
            </w:r>
          </w:p>
        </w:tc>
        <w:tc>
          <w:tcPr>
            <w:tcW w:w="2593" w:type="dxa"/>
            <w:gridSpan w:val="2"/>
          </w:tcPr>
          <w:p>
            <w:pPr>
              <w:pStyle w:val="TableParagraph"/>
              <w:rPr>
                <w:sz w:val="18"/>
              </w:rPr>
            </w:pPr>
          </w:p>
          <w:p>
            <w:pPr>
              <w:pStyle w:val="TableParagraph"/>
              <w:spacing w:before="147"/>
              <w:ind w:left="320"/>
              <w:rPr>
                <w:sz w:val="16"/>
              </w:rPr>
            </w:pPr>
            <w:r>
              <w:rPr>
                <w:sz w:val="16"/>
              </w:rPr>
              <w:t>183.733.696</w:t>
            </w:r>
          </w:p>
        </w:tc>
      </w:tr>
    </w:tbl>
    <w:p>
      <w:pPr>
        <w:spacing w:before="33"/>
        <w:ind w:left="3799" w:right="0" w:firstLine="0"/>
        <w:jc w:val="left"/>
        <w:rPr>
          <w:b/>
          <w:sz w:val="20"/>
        </w:rPr>
      </w:pPr>
      <w:r>
        <w:rPr>
          <w:b/>
          <w:sz w:val="20"/>
          <w:u w:val="single"/>
        </w:rPr>
        <w:t>Fondur</w:t>
      </w:r>
      <w:r>
        <w:rPr>
          <w:b/>
          <w:sz w:val="20"/>
        </w:rPr>
        <w:t>i </w:t>
      </w:r>
      <w:r>
        <w:rPr>
          <w:b/>
          <w:sz w:val="20"/>
          <w:u w:val="single"/>
        </w:rPr>
        <w:t>extern</w:t>
      </w:r>
      <w:r>
        <w:rPr>
          <w:b/>
          <w:sz w:val="20"/>
        </w:rPr>
        <w:t>e nerambursabile</w:t>
      </w:r>
    </w:p>
    <w:p>
      <w:pPr>
        <w:spacing w:line="240" w:lineRule="auto" w:before="5"/>
        <w:rPr>
          <w:b/>
          <w:sz w:val="19"/>
        </w:rPr>
      </w:pPr>
    </w:p>
    <w:p>
      <w:pPr>
        <w:spacing w:after="0" w:line="240" w:lineRule="auto"/>
        <w:rPr>
          <w:sz w:val="19"/>
        </w:rPr>
        <w:sectPr>
          <w:pgSz w:w="15840" w:h="11900" w:orient="landscape"/>
          <w:pgMar w:header="449" w:footer="0" w:top="1300" w:bottom="0" w:left="160" w:right="380"/>
        </w:sectPr>
      </w:pPr>
    </w:p>
    <w:p>
      <w:pPr>
        <w:pStyle w:val="ListParagraph"/>
        <w:numPr>
          <w:ilvl w:val="0"/>
          <w:numId w:val="71"/>
        </w:numPr>
        <w:tabs>
          <w:tab w:pos="3934" w:val="left" w:leader="none"/>
        </w:tabs>
        <w:spacing w:line="240" w:lineRule="auto" w:before="94" w:after="0"/>
        <w:ind w:left="3933" w:right="0" w:hanging="133"/>
        <w:jc w:val="right"/>
        <w:rPr>
          <w:rFonts w:ascii="Times New Roman"/>
          <w:sz w:val="16"/>
        </w:rPr>
      </w:pPr>
      <w:r>
        <w:rPr>
          <w:rFonts w:ascii="Times New Roman"/>
          <w:sz w:val="16"/>
        </w:rPr>
        <w:t>Credite de</w:t>
      </w:r>
      <w:r>
        <w:rPr>
          <w:rFonts w:ascii="Times New Roman"/>
          <w:spacing w:val="-17"/>
          <w:sz w:val="16"/>
        </w:rPr>
        <w:t> </w:t>
      </w:r>
      <w:r>
        <w:rPr>
          <w:rFonts w:ascii="Times New Roman"/>
          <w:sz w:val="16"/>
        </w:rPr>
        <w:t>angajament</w:t>
      </w:r>
    </w:p>
    <w:p>
      <w:pPr>
        <w:spacing w:before="85"/>
        <w:ind w:left="0" w:right="487" w:firstLine="0"/>
        <w:jc w:val="right"/>
        <w:rPr>
          <w:sz w:val="16"/>
        </w:rPr>
      </w:pPr>
      <w:r>
        <w:rPr>
          <w:sz w:val="16"/>
        </w:rPr>
        <w:t>716</w:t>
      </w:r>
    </w:p>
    <w:p>
      <w:pPr>
        <w:pStyle w:val="ListParagraph"/>
        <w:numPr>
          <w:ilvl w:val="0"/>
          <w:numId w:val="71"/>
        </w:numPr>
        <w:tabs>
          <w:tab w:pos="3987" w:val="left" w:leader="none"/>
        </w:tabs>
        <w:spacing w:line="240" w:lineRule="auto" w:before="87" w:after="0"/>
        <w:ind w:left="3986" w:right="321" w:hanging="186"/>
        <w:jc w:val="right"/>
        <w:rPr>
          <w:rFonts w:ascii="Times New Roman"/>
          <w:sz w:val="16"/>
        </w:rPr>
      </w:pPr>
      <w:r>
        <w:rPr>
          <w:rFonts w:ascii="Times New Roman"/>
          <w:sz w:val="16"/>
        </w:rPr>
        <w:t>Credite</w:t>
      </w:r>
      <w:r>
        <w:rPr>
          <w:rFonts w:ascii="Times New Roman"/>
          <w:spacing w:val="-7"/>
          <w:sz w:val="16"/>
        </w:rPr>
        <w:t> </w:t>
      </w:r>
      <w:r>
        <w:rPr>
          <w:rFonts w:ascii="Times New Roman"/>
          <w:sz w:val="16"/>
        </w:rPr>
        <w:t>bugetare</w:t>
      </w:r>
    </w:p>
    <w:p>
      <w:pPr>
        <w:spacing w:before="85"/>
        <w:ind w:left="0" w:right="487" w:firstLine="0"/>
        <w:jc w:val="right"/>
        <w:rPr>
          <w:sz w:val="16"/>
        </w:rPr>
      </w:pPr>
      <w:r>
        <w:rPr>
          <w:sz w:val="16"/>
        </w:rPr>
        <w:t>716</w:t>
      </w:r>
    </w:p>
    <w:p>
      <w:pPr>
        <w:spacing w:line="240" w:lineRule="auto" w:before="0"/>
        <w:rPr>
          <w:sz w:val="18"/>
        </w:rPr>
      </w:pPr>
      <w:r>
        <w:rPr/>
        <w:br w:type="column"/>
      </w:r>
      <w:r>
        <w:rPr>
          <w:sz w:val="18"/>
        </w:rPr>
      </w:r>
    </w:p>
    <w:p>
      <w:pPr>
        <w:spacing w:before="156"/>
        <w:ind w:left="941" w:right="0" w:firstLine="0"/>
        <w:jc w:val="left"/>
        <w:rPr>
          <w:sz w:val="16"/>
        </w:rPr>
      </w:pPr>
      <w:r>
        <w:rPr>
          <w:sz w:val="16"/>
        </w:rPr>
        <w:t>716</w:t>
      </w:r>
    </w:p>
    <w:p>
      <w:pPr>
        <w:spacing w:line="240" w:lineRule="auto" w:before="0"/>
        <w:rPr>
          <w:sz w:val="18"/>
        </w:rPr>
      </w:pPr>
    </w:p>
    <w:p>
      <w:pPr>
        <w:spacing w:before="149"/>
        <w:ind w:left="941" w:right="0" w:firstLine="0"/>
        <w:jc w:val="left"/>
        <w:rPr>
          <w:sz w:val="16"/>
        </w:rPr>
      </w:pPr>
      <w:r>
        <w:rPr>
          <w:sz w:val="16"/>
        </w:rPr>
        <w:t>716</w:t>
      </w:r>
    </w:p>
    <w:p>
      <w:pPr>
        <w:spacing w:after="0"/>
        <w:jc w:val="left"/>
        <w:rPr>
          <w:sz w:val="16"/>
        </w:rPr>
        <w:sectPr>
          <w:type w:val="continuous"/>
          <w:pgSz w:w="15840" w:h="11900" w:orient="landscape"/>
          <w:pgMar w:top="1420" w:bottom="280" w:left="160" w:right="380"/>
          <w:cols w:num="2" w:equalWidth="0">
            <w:col w:w="5370" w:space="40"/>
            <w:col w:w="9890"/>
          </w:cols>
        </w:sectPr>
      </w:pPr>
    </w:p>
    <w:p>
      <w:pPr>
        <w:spacing w:before="80"/>
        <w:ind w:left="3800" w:right="0" w:firstLine="0"/>
        <w:jc w:val="left"/>
        <w:rPr>
          <w:b/>
          <w:sz w:val="20"/>
        </w:rPr>
      </w:pPr>
      <w:r>
        <w:rPr/>
        <w:pict>
          <v:shape style="position:absolute;margin-left:-2.610922pt;margin-top:549.103027pt;width:10.95pt;height:10.9pt;mso-position-horizontal-relative:page;mso-position-vertical-relative:page;z-index:1408" type="#_x0000_t202" filled="false" stroked="false">
            <v:textbox inset="0,0,0,0" style="layout-flow:vertical">
              <w:txbxContent>
                <w:p>
                  <w:pPr>
                    <w:spacing w:before="14"/>
                    <w:ind w:left="20" w:right="0" w:firstLine="0"/>
                    <w:jc w:val="left"/>
                    <w:rPr>
                      <w:rFonts w:ascii="Arial"/>
                      <w:sz w:val="16"/>
                    </w:rPr>
                  </w:pPr>
                  <w:r>
                    <w:rPr>
                      <w:rFonts w:ascii="Arial"/>
                      <w:sz w:val="16"/>
                    </w:rPr>
                    <w:t>42</w:t>
                  </w:r>
                </w:p>
              </w:txbxContent>
            </v:textbox>
            <w10:wrap type="none"/>
          </v:shape>
        </w:pict>
      </w:r>
      <w:r>
        <w:rPr>
          <w:b/>
          <w:sz w:val="20"/>
        </w:rPr>
        <w:t>BUGETUL PROGRAMULUI</w:t>
      </w:r>
    </w:p>
    <w:p>
      <w:pPr>
        <w:spacing w:line="240" w:lineRule="auto" w:before="11"/>
        <w:rPr>
          <w:b/>
          <w:sz w:val="26"/>
        </w:rPr>
      </w:pPr>
    </w:p>
    <w:p>
      <w:pPr>
        <w:spacing w:before="0"/>
        <w:ind w:left="3800" w:right="0" w:firstLine="0"/>
        <w:jc w:val="left"/>
        <w:rPr>
          <w:b/>
          <w:sz w:val="20"/>
        </w:rPr>
      </w:pPr>
      <w:r>
        <w:rPr>
          <w:b/>
          <w:sz w:val="20"/>
        </w:rPr>
        <w:t>Total General</w:t>
      </w:r>
    </w:p>
    <w:p>
      <w:pPr>
        <w:spacing w:line="240" w:lineRule="auto" w:before="6"/>
        <w:rPr>
          <w:b/>
          <w:sz w:val="27"/>
        </w:rPr>
      </w:pPr>
    </w:p>
    <w:p>
      <w:pPr>
        <w:spacing w:before="0" w:after="43"/>
        <w:ind w:left="3800" w:right="0" w:firstLine="0"/>
        <w:jc w:val="left"/>
        <w:rPr>
          <w:sz w:val="16"/>
        </w:rPr>
      </w:pPr>
      <w:r>
        <w:rPr>
          <w:sz w:val="16"/>
        </w:rPr>
        <w:t>I. Credite de angajament</w: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5176"/>
        <w:gridCol w:w="1239"/>
        <w:gridCol w:w="1305"/>
        <w:gridCol w:w="1350"/>
        <w:gridCol w:w="1125"/>
      </w:tblGrid>
      <w:tr>
        <w:trPr>
          <w:trHeight w:val="811" w:hRule="atLeast"/>
        </w:trPr>
        <w:tc>
          <w:tcPr>
            <w:tcW w:w="885" w:type="dxa"/>
            <w:vMerge w:val="restart"/>
          </w:tcPr>
          <w:p>
            <w:pPr>
              <w:pStyle w:val="TableParagraph"/>
              <w:rPr>
                <w:sz w:val="16"/>
              </w:rPr>
            </w:pPr>
          </w:p>
        </w:tc>
        <w:tc>
          <w:tcPr>
            <w:tcW w:w="5176" w:type="dxa"/>
          </w:tcPr>
          <w:p>
            <w:pPr>
              <w:pStyle w:val="TableParagraph"/>
              <w:tabs>
                <w:tab w:pos="2505" w:val="left" w:leader="none"/>
                <w:tab w:pos="4125" w:val="left" w:leader="none"/>
              </w:tabs>
              <w:spacing w:before="43"/>
              <w:ind w:left="674"/>
              <w:rPr>
                <w:sz w:val="16"/>
              </w:rPr>
            </w:pPr>
            <w:r>
              <w:rPr>
                <w:sz w:val="16"/>
              </w:rPr>
              <w:t>1.175.294.768</w:t>
              <w:tab/>
              <w:t>406.380.037</w:t>
              <w:tab/>
              <w:t>112.159.317</w:t>
            </w:r>
          </w:p>
          <w:p>
            <w:pPr>
              <w:pStyle w:val="TableParagraph"/>
              <w:spacing w:before="86"/>
              <w:ind w:left="515"/>
              <w:rPr>
                <w:sz w:val="16"/>
              </w:rPr>
            </w:pPr>
            <w:r>
              <w:rPr>
                <w:sz w:val="16"/>
              </w:rPr>
              <w:t>II. Credite bugetare</w:t>
            </w:r>
          </w:p>
          <w:p>
            <w:pPr>
              <w:pStyle w:val="TableParagraph"/>
              <w:tabs>
                <w:tab w:pos="2505" w:val="left" w:leader="none"/>
                <w:tab w:pos="4125" w:val="left" w:leader="none"/>
              </w:tabs>
              <w:spacing w:before="86"/>
              <w:ind w:left="674"/>
              <w:rPr>
                <w:sz w:val="16"/>
              </w:rPr>
            </w:pPr>
            <w:r>
              <w:rPr>
                <w:sz w:val="16"/>
              </w:rPr>
              <w:t>1.175.294.768</w:t>
              <w:tab/>
              <w:t>406.380.037</w:t>
              <w:tab/>
              <w:t>112.159.317</w:t>
            </w:r>
          </w:p>
        </w:tc>
        <w:tc>
          <w:tcPr>
            <w:tcW w:w="1239" w:type="dxa"/>
          </w:tcPr>
          <w:p>
            <w:pPr>
              <w:pStyle w:val="TableParagraph"/>
              <w:spacing w:before="43"/>
              <w:ind w:left="209"/>
              <w:rPr>
                <w:sz w:val="16"/>
              </w:rPr>
            </w:pPr>
            <w:r>
              <w:rPr>
                <w:sz w:val="16"/>
              </w:rPr>
              <w:t>134.982.538</w:t>
            </w:r>
          </w:p>
          <w:p>
            <w:pPr>
              <w:pStyle w:val="TableParagraph"/>
              <w:rPr>
                <w:sz w:val="18"/>
              </w:rPr>
            </w:pPr>
          </w:p>
          <w:p>
            <w:pPr>
              <w:pStyle w:val="TableParagraph"/>
              <w:spacing w:before="149"/>
              <w:ind w:left="209"/>
              <w:rPr>
                <w:sz w:val="16"/>
              </w:rPr>
            </w:pPr>
            <w:r>
              <w:rPr>
                <w:sz w:val="16"/>
              </w:rPr>
              <w:t>134.982.538</w:t>
            </w:r>
          </w:p>
        </w:tc>
        <w:tc>
          <w:tcPr>
            <w:tcW w:w="1305" w:type="dxa"/>
          </w:tcPr>
          <w:p>
            <w:pPr>
              <w:pStyle w:val="TableParagraph"/>
              <w:spacing w:before="43"/>
              <w:ind w:left="230"/>
              <w:rPr>
                <w:sz w:val="16"/>
              </w:rPr>
            </w:pPr>
            <w:r>
              <w:rPr>
                <w:sz w:val="16"/>
              </w:rPr>
              <w:t>163.782.112</w:t>
            </w:r>
          </w:p>
          <w:p>
            <w:pPr>
              <w:pStyle w:val="TableParagraph"/>
              <w:rPr>
                <w:sz w:val="18"/>
              </w:rPr>
            </w:pPr>
          </w:p>
          <w:p>
            <w:pPr>
              <w:pStyle w:val="TableParagraph"/>
              <w:spacing w:before="149"/>
              <w:ind w:left="230"/>
              <w:rPr>
                <w:sz w:val="16"/>
              </w:rPr>
            </w:pPr>
            <w:r>
              <w:rPr>
                <w:sz w:val="16"/>
              </w:rPr>
              <w:t>163.782.112</w:t>
            </w:r>
          </w:p>
        </w:tc>
        <w:tc>
          <w:tcPr>
            <w:tcW w:w="1350" w:type="dxa"/>
          </w:tcPr>
          <w:p>
            <w:pPr>
              <w:pStyle w:val="TableParagraph"/>
              <w:spacing w:before="43"/>
              <w:ind w:left="274"/>
              <w:rPr>
                <w:sz w:val="16"/>
              </w:rPr>
            </w:pPr>
            <w:r>
              <w:rPr>
                <w:sz w:val="16"/>
              </w:rPr>
              <w:t>174.257.068</w:t>
            </w:r>
          </w:p>
          <w:p>
            <w:pPr>
              <w:pStyle w:val="TableParagraph"/>
              <w:rPr>
                <w:sz w:val="18"/>
              </w:rPr>
            </w:pPr>
          </w:p>
          <w:p>
            <w:pPr>
              <w:pStyle w:val="TableParagraph"/>
              <w:spacing w:before="149"/>
              <w:ind w:left="274"/>
              <w:rPr>
                <w:sz w:val="16"/>
              </w:rPr>
            </w:pPr>
            <w:r>
              <w:rPr>
                <w:sz w:val="16"/>
              </w:rPr>
              <w:t>174.257.068</w:t>
            </w:r>
          </w:p>
        </w:tc>
        <w:tc>
          <w:tcPr>
            <w:tcW w:w="1125" w:type="dxa"/>
          </w:tcPr>
          <w:p>
            <w:pPr>
              <w:pStyle w:val="TableParagraph"/>
              <w:spacing w:before="43"/>
              <w:ind w:left="275"/>
              <w:rPr>
                <w:sz w:val="16"/>
              </w:rPr>
            </w:pPr>
            <w:r>
              <w:rPr>
                <w:sz w:val="16"/>
              </w:rPr>
              <w:t>183.733.696</w:t>
            </w:r>
          </w:p>
          <w:p>
            <w:pPr>
              <w:pStyle w:val="TableParagraph"/>
              <w:rPr>
                <w:sz w:val="18"/>
              </w:rPr>
            </w:pPr>
          </w:p>
          <w:p>
            <w:pPr>
              <w:pStyle w:val="TableParagraph"/>
              <w:spacing w:before="149"/>
              <w:ind w:left="275"/>
              <w:rPr>
                <w:sz w:val="16"/>
              </w:rPr>
            </w:pPr>
            <w:r>
              <w:rPr>
                <w:sz w:val="16"/>
              </w:rPr>
              <w:t>183.733.696</w:t>
            </w:r>
          </w:p>
        </w:tc>
      </w:tr>
      <w:tr>
        <w:trPr>
          <w:trHeight w:val="424" w:hRule="atLeast"/>
        </w:trPr>
        <w:tc>
          <w:tcPr>
            <w:tcW w:w="885" w:type="dxa"/>
            <w:vMerge/>
            <w:tcBorders>
              <w:top w:val="nil"/>
            </w:tcBorders>
          </w:tcPr>
          <w:p>
            <w:pPr>
              <w:rPr>
                <w:sz w:val="2"/>
                <w:szCs w:val="2"/>
              </w:rPr>
            </w:pPr>
          </w:p>
        </w:tc>
        <w:tc>
          <w:tcPr>
            <w:tcW w:w="5176" w:type="dxa"/>
          </w:tcPr>
          <w:p>
            <w:pPr>
              <w:pStyle w:val="TableParagraph"/>
              <w:spacing w:before="35"/>
              <w:ind w:left="515"/>
              <w:rPr>
                <w:b/>
                <w:sz w:val="20"/>
              </w:rPr>
            </w:pPr>
            <w:r>
              <w:rPr>
                <w:b/>
                <w:sz w:val="20"/>
              </w:rPr>
              <w:t>Buget asigurari sociale de stat</w:t>
            </w:r>
          </w:p>
        </w:tc>
        <w:tc>
          <w:tcPr>
            <w:tcW w:w="1239"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1125" w:type="dxa"/>
          </w:tcPr>
          <w:p>
            <w:pPr>
              <w:pStyle w:val="TableParagraph"/>
              <w:rPr>
                <w:sz w:val="16"/>
              </w:rPr>
            </w:pPr>
          </w:p>
        </w:tc>
      </w:tr>
      <w:tr>
        <w:trPr>
          <w:trHeight w:val="542" w:hRule="atLeast"/>
        </w:trPr>
        <w:tc>
          <w:tcPr>
            <w:tcW w:w="885" w:type="dxa"/>
          </w:tcPr>
          <w:p>
            <w:pPr>
              <w:pStyle w:val="TableParagraph"/>
              <w:spacing w:before="157"/>
              <w:ind w:left="50"/>
              <w:rPr>
                <w:b/>
                <w:sz w:val="16"/>
              </w:rPr>
            </w:pPr>
            <w:r>
              <w:rPr>
                <w:b/>
                <w:sz w:val="16"/>
              </w:rPr>
              <w:t>5003</w:t>
            </w:r>
          </w:p>
        </w:tc>
        <w:tc>
          <w:tcPr>
            <w:tcW w:w="5176" w:type="dxa"/>
          </w:tcPr>
          <w:p>
            <w:pPr>
              <w:pStyle w:val="TableParagraph"/>
              <w:spacing w:before="150"/>
              <w:ind w:left="515"/>
              <w:rPr>
                <w:b/>
                <w:sz w:val="20"/>
              </w:rPr>
            </w:pPr>
            <w:r>
              <w:rPr>
                <w:b/>
                <w:sz w:val="20"/>
              </w:rPr>
              <w:t>BUGETUL ASIGURARILOR SOCIALE DE STAT</w:t>
            </w:r>
          </w:p>
        </w:tc>
        <w:tc>
          <w:tcPr>
            <w:tcW w:w="1239"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1125" w:type="dxa"/>
          </w:tcPr>
          <w:p>
            <w:pPr>
              <w:pStyle w:val="TableParagraph"/>
              <w:rPr>
                <w:sz w:val="16"/>
              </w:rPr>
            </w:pPr>
          </w:p>
        </w:tc>
      </w:tr>
      <w:tr>
        <w:trPr>
          <w:trHeight w:val="655" w:hRule="atLeast"/>
        </w:trPr>
        <w:tc>
          <w:tcPr>
            <w:tcW w:w="885" w:type="dxa"/>
          </w:tcPr>
          <w:p>
            <w:pPr>
              <w:pStyle w:val="TableParagraph"/>
              <w:spacing w:before="155"/>
              <w:ind w:left="50"/>
              <w:rPr>
                <w:b/>
                <w:sz w:val="16"/>
              </w:rPr>
            </w:pPr>
            <w:r>
              <w:rPr>
                <w:b/>
                <w:sz w:val="16"/>
              </w:rPr>
              <w:t>5003</w:t>
            </w:r>
          </w:p>
        </w:tc>
        <w:tc>
          <w:tcPr>
            <w:tcW w:w="5176" w:type="dxa"/>
          </w:tcPr>
          <w:p>
            <w:pPr>
              <w:pStyle w:val="TableParagraph"/>
              <w:spacing w:before="155"/>
              <w:ind w:left="515"/>
              <w:rPr>
                <w:sz w:val="16"/>
              </w:rPr>
            </w:pPr>
            <w:r>
              <w:rPr>
                <w:sz w:val="16"/>
              </w:rPr>
              <w:t>I. Credite de angajament</w:t>
            </w:r>
          </w:p>
          <w:p>
            <w:pPr>
              <w:pStyle w:val="TableParagraph"/>
              <w:tabs>
                <w:tab w:pos="2505" w:val="left" w:leader="none"/>
                <w:tab w:pos="4125" w:val="left" w:leader="none"/>
              </w:tabs>
              <w:spacing w:before="85"/>
              <w:ind w:left="674"/>
              <w:rPr>
                <w:sz w:val="16"/>
              </w:rPr>
            </w:pPr>
            <w:r>
              <w:rPr>
                <w:sz w:val="16"/>
              </w:rPr>
              <w:t>1.175.294.052</w:t>
              <w:tab/>
              <w:t>406.379.321</w:t>
              <w:tab/>
              <w:t>112.159.317</w:t>
            </w:r>
          </w:p>
        </w:tc>
        <w:tc>
          <w:tcPr>
            <w:tcW w:w="1239" w:type="dxa"/>
          </w:tcPr>
          <w:p>
            <w:pPr>
              <w:pStyle w:val="TableParagraph"/>
              <w:rPr>
                <w:sz w:val="18"/>
              </w:rPr>
            </w:pPr>
          </w:p>
          <w:p>
            <w:pPr>
              <w:pStyle w:val="TableParagraph"/>
              <w:spacing w:before="10"/>
              <w:rPr>
                <w:sz w:val="18"/>
              </w:rPr>
            </w:pPr>
          </w:p>
          <w:p>
            <w:pPr>
              <w:pStyle w:val="TableParagraph"/>
              <w:ind w:left="209"/>
              <w:rPr>
                <w:sz w:val="16"/>
              </w:rPr>
            </w:pPr>
            <w:r>
              <w:rPr>
                <w:sz w:val="16"/>
              </w:rPr>
              <w:t>134.982.538</w:t>
            </w:r>
          </w:p>
        </w:tc>
        <w:tc>
          <w:tcPr>
            <w:tcW w:w="1305" w:type="dxa"/>
          </w:tcPr>
          <w:p>
            <w:pPr>
              <w:pStyle w:val="TableParagraph"/>
              <w:rPr>
                <w:sz w:val="18"/>
              </w:rPr>
            </w:pPr>
          </w:p>
          <w:p>
            <w:pPr>
              <w:pStyle w:val="TableParagraph"/>
              <w:spacing w:before="10"/>
              <w:rPr>
                <w:sz w:val="18"/>
              </w:rPr>
            </w:pPr>
          </w:p>
          <w:p>
            <w:pPr>
              <w:pStyle w:val="TableParagraph"/>
              <w:ind w:left="230"/>
              <w:rPr>
                <w:sz w:val="16"/>
              </w:rPr>
            </w:pPr>
            <w:r>
              <w:rPr>
                <w:sz w:val="16"/>
              </w:rPr>
              <w:t>163.782.112</w:t>
            </w:r>
          </w:p>
        </w:tc>
        <w:tc>
          <w:tcPr>
            <w:tcW w:w="1350" w:type="dxa"/>
          </w:tcPr>
          <w:p>
            <w:pPr>
              <w:pStyle w:val="TableParagraph"/>
              <w:rPr>
                <w:sz w:val="18"/>
              </w:rPr>
            </w:pPr>
          </w:p>
          <w:p>
            <w:pPr>
              <w:pStyle w:val="TableParagraph"/>
              <w:spacing w:before="10"/>
              <w:rPr>
                <w:sz w:val="18"/>
              </w:rPr>
            </w:pPr>
          </w:p>
          <w:p>
            <w:pPr>
              <w:pStyle w:val="TableParagraph"/>
              <w:ind w:left="255" w:right="255"/>
              <w:jc w:val="center"/>
              <w:rPr>
                <w:sz w:val="16"/>
              </w:rPr>
            </w:pPr>
            <w:r>
              <w:rPr>
                <w:sz w:val="16"/>
              </w:rPr>
              <w:t>174.257.068</w:t>
            </w:r>
          </w:p>
        </w:tc>
        <w:tc>
          <w:tcPr>
            <w:tcW w:w="1125" w:type="dxa"/>
          </w:tcPr>
          <w:p>
            <w:pPr>
              <w:pStyle w:val="TableParagraph"/>
              <w:rPr>
                <w:sz w:val="18"/>
              </w:rPr>
            </w:pPr>
          </w:p>
          <w:p>
            <w:pPr>
              <w:pStyle w:val="TableParagraph"/>
              <w:spacing w:before="10"/>
              <w:rPr>
                <w:sz w:val="18"/>
              </w:rPr>
            </w:pPr>
          </w:p>
          <w:p>
            <w:pPr>
              <w:pStyle w:val="TableParagraph"/>
              <w:ind w:right="49"/>
              <w:jc w:val="right"/>
              <w:rPr>
                <w:sz w:val="16"/>
              </w:rPr>
            </w:pPr>
            <w:r>
              <w:rPr>
                <w:sz w:val="16"/>
              </w:rPr>
              <w:t>183.733.696</w:t>
            </w:r>
          </w:p>
        </w:tc>
      </w:tr>
      <w:tr>
        <w:trPr>
          <w:trHeight w:val="537" w:hRule="atLeast"/>
        </w:trPr>
        <w:tc>
          <w:tcPr>
            <w:tcW w:w="885" w:type="dxa"/>
          </w:tcPr>
          <w:p>
            <w:pPr>
              <w:pStyle w:val="TableParagraph"/>
              <w:spacing w:before="40"/>
              <w:ind w:left="50"/>
              <w:rPr>
                <w:b/>
                <w:sz w:val="16"/>
              </w:rPr>
            </w:pPr>
            <w:r>
              <w:rPr>
                <w:b/>
                <w:sz w:val="16"/>
              </w:rPr>
              <w:t>5003</w:t>
            </w:r>
          </w:p>
        </w:tc>
        <w:tc>
          <w:tcPr>
            <w:tcW w:w="5176" w:type="dxa"/>
          </w:tcPr>
          <w:p>
            <w:pPr>
              <w:pStyle w:val="TableParagraph"/>
              <w:spacing w:before="40"/>
              <w:ind w:left="515"/>
              <w:rPr>
                <w:sz w:val="16"/>
              </w:rPr>
            </w:pPr>
            <w:r>
              <w:rPr>
                <w:sz w:val="16"/>
              </w:rPr>
              <w:t>II. Credite bugetare</w:t>
            </w:r>
          </w:p>
          <w:p>
            <w:pPr>
              <w:pStyle w:val="TableParagraph"/>
              <w:tabs>
                <w:tab w:pos="2505" w:val="left" w:leader="none"/>
                <w:tab w:pos="4125" w:val="left" w:leader="none"/>
              </w:tabs>
              <w:spacing w:before="85"/>
              <w:ind w:left="674"/>
              <w:rPr>
                <w:sz w:val="16"/>
              </w:rPr>
            </w:pPr>
            <w:r>
              <w:rPr>
                <w:sz w:val="16"/>
              </w:rPr>
              <w:t>1.175.294.052</w:t>
              <w:tab/>
              <w:t>406.379.321</w:t>
              <w:tab/>
              <w:t>112.159.317</w:t>
            </w:r>
          </w:p>
        </w:tc>
        <w:tc>
          <w:tcPr>
            <w:tcW w:w="1239" w:type="dxa"/>
          </w:tcPr>
          <w:p>
            <w:pPr>
              <w:pStyle w:val="TableParagraph"/>
              <w:spacing w:before="10"/>
              <w:rPr>
                <w:sz w:val="26"/>
              </w:rPr>
            </w:pPr>
          </w:p>
          <w:p>
            <w:pPr>
              <w:pStyle w:val="TableParagraph"/>
              <w:ind w:left="209"/>
              <w:rPr>
                <w:sz w:val="16"/>
              </w:rPr>
            </w:pPr>
            <w:r>
              <w:rPr>
                <w:sz w:val="16"/>
              </w:rPr>
              <w:t>134.982.538</w:t>
            </w:r>
          </w:p>
        </w:tc>
        <w:tc>
          <w:tcPr>
            <w:tcW w:w="1305" w:type="dxa"/>
          </w:tcPr>
          <w:p>
            <w:pPr>
              <w:pStyle w:val="TableParagraph"/>
              <w:spacing w:before="10"/>
              <w:rPr>
                <w:sz w:val="26"/>
              </w:rPr>
            </w:pPr>
          </w:p>
          <w:p>
            <w:pPr>
              <w:pStyle w:val="TableParagraph"/>
              <w:ind w:left="230"/>
              <w:rPr>
                <w:sz w:val="16"/>
              </w:rPr>
            </w:pPr>
            <w:r>
              <w:rPr>
                <w:sz w:val="16"/>
              </w:rPr>
              <w:t>163.782.112</w:t>
            </w:r>
          </w:p>
        </w:tc>
        <w:tc>
          <w:tcPr>
            <w:tcW w:w="1350" w:type="dxa"/>
          </w:tcPr>
          <w:p>
            <w:pPr>
              <w:pStyle w:val="TableParagraph"/>
              <w:spacing w:before="10"/>
              <w:rPr>
                <w:sz w:val="26"/>
              </w:rPr>
            </w:pPr>
          </w:p>
          <w:p>
            <w:pPr>
              <w:pStyle w:val="TableParagraph"/>
              <w:ind w:left="255" w:right="255"/>
              <w:jc w:val="center"/>
              <w:rPr>
                <w:sz w:val="16"/>
              </w:rPr>
            </w:pPr>
            <w:r>
              <w:rPr>
                <w:sz w:val="16"/>
              </w:rPr>
              <w:t>174.257.068</w:t>
            </w:r>
          </w:p>
        </w:tc>
        <w:tc>
          <w:tcPr>
            <w:tcW w:w="1125" w:type="dxa"/>
          </w:tcPr>
          <w:p>
            <w:pPr>
              <w:pStyle w:val="TableParagraph"/>
              <w:spacing w:before="10"/>
              <w:rPr>
                <w:sz w:val="26"/>
              </w:rPr>
            </w:pPr>
          </w:p>
          <w:p>
            <w:pPr>
              <w:pStyle w:val="TableParagraph"/>
              <w:ind w:right="49"/>
              <w:jc w:val="right"/>
              <w:rPr>
                <w:sz w:val="16"/>
              </w:rPr>
            </w:pPr>
            <w:r>
              <w:rPr>
                <w:sz w:val="16"/>
              </w:rPr>
              <w:t>183.733.696</w:t>
            </w:r>
          </w:p>
        </w:tc>
      </w:tr>
      <w:tr>
        <w:trPr>
          <w:trHeight w:val="427" w:hRule="atLeast"/>
        </w:trPr>
        <w:tc>
          <w:tcPr>
            <w:tcW w:w="885" w:type="dxa"/>
          </w:tcPr>
          <w:p>
            <w:pPr>
              <w:pStyle w:val="TableParagraph"/>
              <w:spacing w:before="42"/>
              <w:ind w:left="50"/>
              <w:rPr>
                <w:b/>
                <w:sz w:val="16"/>
              </w:rPr>
            </w:pPr>
            <w:r>
              <w:rPr>
                <w:b/>
                <w:sz w:val="16"/>
              </w:rPr>
              <w:t>6803</w:t>
            </w:r>
          </w:p>
        </w:tc>
        <w:tc>
          <w:tcPr>
            <w:tcW w:w="5176" w:type="dxa"/>
          </w:tcPr>
          <w:p>
            <w:pPr>
              <w:pStyle w:val="TableParagraph"/>
              <w:spacing w:before="35"/>
              <w:ind w:left="515"/>
              <w:rPr>
                <w:b/>
                <w:sz w:val="20"/>
              </w:rPr>
            </w:pPr>
            <w:r>
              <w:rPr>
                <w:b/>
                <w:sz w:val="20"/>
              </w:rPr>
              <w:t>ASIGURARI SI ASISTENTA SOCIALA</w:t>
            </w:r>
          </w:p>
        </w:tc>
        <w:tc>
          <w:tcPr>
            <w:tcW w:w="1239"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1125" w:type="dxa"/>
          </w:tcPr>
          <w:p>
            <w:pPr>
              <w:pStyle w:val="TableParagraph"/>
              <w:rPr>
                <w:sz w:val="16"/>
              </w:rPr>
            </w:pPr>
          </w:p>
        </w:tc>
      </w:tr>
      <w:tr>
        <w:trPr>
          <w:trHeight w:val="655" w:hRule="atLeast"/>
        </w:trPr>
        <w:tc>
          <w:tcPr>
            <w:tcW w:w="885" w:type="dxa"/>
          </w:tcPr>
          <w:p>
            <w:pPr>
              <w:pStyle w:val="TableParagraph"/>
              <w:spacing w:before="155"/>
              <w:ind w:left="50"/>
              <w:rPr>
                <w:b/>
                <w:sz w:val="16"/>
              </w:rPr>
            </w:pPr>
            <w:r>
              <w:rPr>
                <w:b/>
                <w:sz w:val="16"/>
              </w:rPr>
              <w:t>6803</w:t>
            </w:r>
          </w:p>
        </w:tc>
        <w:tc>
          <w:tcPr>
            <w:tcW w:w="5176" w:type="dxa"/>
          </w:tcPr>
          <w:p>
            <w:pPr>
              <w:pStyle w:val="TableParagraph"/>
              <w:spacing w:before="155"/>
              <w:ind w:left="515"/>
              <w:rPr>
                <w:sz w:val="16"/>
              </w:rPr>
            </w:pPr>
            <w:r>
              <w:rPr>
                <w:sz w:val="16"/>
              </w:rPr>
              <w:t>I. Credite de angajament</w:t>
            </w:r>
          </w:p>
          <w:p>
            <w:pPr>
              <w:pStyle w:val="TableParagraph"/>
              <w:tabs>
                <w:tab w:pos="2505" w:val="left" w:leader="none"/>
                <w:tab w:pos="4125" w:val="left" w:leader="none"/>
              </w:tabs>
              <w:spacing w:before="85"/>
              <w:ind w:left="674"/>
              <w:rPr>
                <w:sz w:val="16"/>
              </w:rPr>
            </w:pPr>
            <w:r>
              <w:rPr>
                <w:sz w:val="16"/>
              </w:rPr>
              <w:t>1.175.060.643</w:t>
              <w:tab/>
              <w:t>406.145.912</w:t>
              <w:tab/>
              <w:t>112.159.317</w:t>
            </w:r>
          </w:p>
        </w:tc>
        <w:tc>
          <w:tcPr>
            <w:tcW w:w="1239" w:type="dxa"/>
          </w:tcPr>
          <w:p>
            <w:pPr>
              <w:pStyle w:val="TableParagraph"/>
              <w:rPr>
                <w:sz w:val="18"/>
              </w:rPr>
            </w:pPr>
          </w:p>
          <w:p>
            <w:pPr>
              <w:pStyle w:val="TableParagraph"/>
              <w:spacing w:before="10"/>
              <w:rPr>
                <w:sz w:val="18"/>
              </w:rPr>
            </w:pPr>
          </w:p>
          <w:p>
            <w:pPr>
              <w:pStyle w:val="TableParagraph"/>
              <w:ind w:left="209"/>
              <w:rPr>
                <w:sz w:val="16"/>
              </w:rPr>
            </w:pPr>
            <w:r>
              <w:rPr>
                <w:sz w:val="16"/>
              </w:rPr>
              <w:t>134.982.538</w:t>
            </w:r>
          </w:p>
        </w:tc>
        <w:tc>
          <w:tcPr>
            <w:tcW w:w="1305" w:type="dxa"/>
          </w:tcPr>
          <w:p>
            <w:pPr>
              <w:pStyle w:val="TableParagraph"/>
              <w:rPr>
                <w:sz w:val="18"/>
              </w:rPr>
            </w:pPr>
          </w:p>
          <w:p>
            <w:pPr>
              <w:pStyle w:val="TableParagraph"/>
              <w:spacing w:before="10"/>
              <w:rPr>
                <w:sz w:val="18"/>
              </w:rPr>
            </w:pPr>
          </w:p>
          <w:p>
            <w:pPr>
              <w:pStyle w:val="TableParagraph"/>
              <w:ind w:left="230"/>
              <w:rPr>
                <w:sz w:val="16"/>
              </w:rPr>
            </w:pPr>
            <w:r>
              <w:rPr>
                <w:sz w:val="16"/>
              </w:rPr>
              <w:t>163.782.112</w:t>
            </w:r>
          </w:p>
        </w:tc>
        <w:tc>
          <w:tcPr>
            <w:tcW w:w="1350" w:type="dxa"/>
          </w:tcPr>
          <w:p>
            <w:pPr>
              <w:pStyle w:val="TableParagraph"/>
              <w:rPr>
                <w:sz w:val="18"/>
              </w:rPr>
            </w:pPr>
          </w:p>
          <w:p>
            <w:pPr>
              <w:pStyle w:val="TableParagraph"/>
              <w:spacing w:before="10"/>
              <w:rPr>
                <w:sz w:val="18"/>
              </w:rPr>
            </w:pPr>
          </w:p>
          <w:p>
            <w:pPr>
              <w:pStyle w:val="TableParagraph"/>
              <w:ind w:left="255" w:right="255"/>
              <w:jc w:val="center"/>
              <w:rPr>
                <w:sz w:val="16"/>
              </w:rPr>
            </w:pPr>
            <w:r>
              <w:rPr>
                <w:sz w:val="16"/>
              </w:rPr>
              <w:t>174.257.068</w:t>
            </w:r>
          </w:p>
        </w:tc>
        <w:tc>
          <w:tcPr>
            <w:tcW w:w="1125" w:type="dxa"/>
          </w:tcPr>
          <w:p>
            <w:pPr>
              <w:pStyle w:val="TableParagraph"/>
              <w:rPr>
                <w:sz w:val="18"/>
              </w:rPr>
            </w:pPr>
          </w:p>
          <w:p>
            <w:pPr>
              <w:pStyle w:val="TableParagraph"/>
              <w:spacing w:before="10"/>
              <w:rPr>
                <w:sz w:val="18"/>
              </w:rPr>
            </w:pPr>
          </w:p>
          <w:p>
            <w:pPr>
              <w:pStyle w:val="TableParagraph"/>
              <w:ind w:right="49"/>
              <w:jc w:val="right"/>
              <w:rPr>
                <w:sz w:val="16"/>
              </w:rPr>
            </w:pPr>
            <w:r>
              <w:rPr>
                <w:sz w:val="16"/>
              </w:rPr>
              <w:t>183.733.696</w:t>
            </w:r>
          </w:p>
        </w:tc>
      </w:tr>
      <w:tr>
        <w:trPr>
          <w:trHeight w:val="543" w:hRule="atLeast"/>
        </w:trPr>
        <w:tc>
          <w:tcPr>
            <w:tcW w:w="885" w:type="dxa"/>
          </w:tcPr>
          <w:p>
            <w:pPr>
              <w:pStyle w:val="TableParagraph"/>
              <w:spacing w:before="40"/>
              <w:ind w:left="50"/>
              <w:rPr>
                <w:b/>
                <w:sz w:val="16"/>
              </w:rPr>
            </w:pPr>
            <w:r>
              <w:rPr>
                <w:b/>
                <w:sz w:val="16"/>
              </w:rPr>
              <w:t>6803</w:t>
            </w:r>
          </w:p>
        </w:tc>
        <w:tc>
          <w:tcPr>
            <w:tcW w:w="5176" w:type="dxa"/>
          </w:tcPr>
          <w:p>
            <w:pPr>
              <w:pStyle w:val="TableParagraph"/>
              <w:spacing w:before="40"/>
              <w:ind w:left="515"/>
              <w:rPr>
                <w:sz w:val="16"/>
              </w:rPr>
            </w:pPr>
            <w:r>
              <w:rPr>
                <w:sz w:val="16"/>
              </w:rPr>
              <w:t>II. Credite bugetare</w:t>
            </w:r>
          </w:p>
          <w:p>
            <w:pPr>
              <w:pStyle w:val="TableParagraph"/>
              <w:tabs>
                <w:tab w:pos="2505" w:val="left" w:leader="none"/>
                <w:tab w:pos="4125" w:val="left" w:leader="none"/>
              </w:tabs>
              <w:spacing w:before="85"/>
              <w:ind w:left="674"/>
              <w:rPr>
                <w:sz w:val="16"/>
              </w:rPr>
            </w:pPr>
            <w:r>
              <w:rPr>
                <w:sz w:val="16"/>
              </w:rPr>
              <w:t>1.175.060.643</w:t>
              <w:tab/>
              <w:t>406.145.912</w:t>
              <w:tab/>
              <w:t>112.159.317</w:t>
            </w:r>
          </w:p>
        </w:tc>
        <w:tc>
          <w:tcPr>
            <w:tcW w:w="1239" w:type="dxa"/>
          </w:tcPr>
          <w:p>
            <w:pPr>
              <w:pStyle w:val="TableParagraph"/>
              <w:spacing w:before="10"/>
              <w:rPr>
                <w:sz w:val="26"/>
              </w:rPr>
            </w:pPr>
          </w:p>
          <w:p>
            <w:pPr>
              <w:pStyle w:val="TableParagraph"/>
              <w:ind w:left="209"/>
              <w:rPr>
                <w:sz w:val="16"/>
              </w:rPr>
            </w:pPr>
            <w:r>
              <w:rPr>
                <w:sz w:val="16"/>
              </w:rPr>
              <w:t>134.982.538</w:t>
            </w:r>
          </w:p>
        </w:tc>
        <w:tc>
          <w:tcPr>
            <w:tcW w:w="1305" w:type="dxa"/>
          </w:tcPr>
          <w:p>
            <w:pPr>
              <w:pStyle w:val="TableParagraph"/>
              <w:spacing w:before="10"/>
              <w:rPr>
                <w:sz w:val="26"/>
              </w:rPr>
            </w:pPr>
          </w:p>
          <w:p>
            <w:pPr>
              <w:pStyle w:val="TableParagraph"/>
              <w:ind w:left="230"/>
              <w:rPr>
                <w:sz w:val="16"/>
              </w:rPr>
            </w:pPr>
            <w:r>
              <w:rPr>
                <w:sz w:val="16"/>
              </w:rPr>
              <w:t>163.782.112</w:t>
            </w:r>
          </w:p>
        </w:tc>
        <w:tc>
          <w:tcPr>
            <w:tcW w:w="1350" w:type="dxa"/>
          </w:tcPr>
          <w:p>
            <w:pPr>
              <w:pStyle w:val="TableParagraph"/>
              <w:spacing w:before="10"/>
              <w:rPr>
                <w:sz w:val="26"/>
              </w:rPr>
            </w:pPr>
          </w:p>
          <w:p>
            <w:pPr>
              <w:pStyle w:val="TableParagraph"/>
              <w:ind w:left="255" w:right="255"/>
              <w:jc w:val="center"/>
              <w:rPr>
                <w:sz w:val="16"/>
              </w:rPr>
            </w:pPr>
            <w:r>
              <w:rPr>
                <w:sz w:val="16"/>
              </w:rPr>
              <w:t>174.257.068</w:t>
            </w:r>
          </w:p>
        </w:tc>
        <w:tc>
          <w:tcPr>
            <w:tcW w:w="1125" w:type="dxa"/>
          </w:tcPr>
          <w:p>
            <w:pPr>
              <w:pStyle w:val="TableParagraph"/>
              <w:spacing w:before="10"/>
              <w:rPr>
                <w:sz w:val="26"/>
              </w:rPr>
            </w:pPr>
          </w:p>
          <w:p>
            <w:pPr>
              <w:pStyle w:val="TableParagraph"/>
              <w:ind w:right="49"/>
              <w:jc w:val="right"/>
              <w:rPr>
                <w:sz w:val="16"/>
              </w:rPr>
            </w:pPr>
            <w:r>
              <w:rPr>
                <w:sz w:val="16"/>
              </w:rPr>
              <w:t>183.733.696</w:t>
            </w:r>
          </w:p>
        </w:tc>
      </w:tr>
    </w:tbl>
    <w:p>
      <w:pPr>
        <w:spacing w:after="0"/>
        <w:jc w:val="right"/>
        <w:rPr>
          <w:sz w:val="16"/>
        </w:rPr>
        <w:sectPr>
          <w:type w:val="continuous"/>
          <w:pgSz w:w="15840" w:h="11900" w:orient="landscape"/>
          <w:pgMar w:top="1420" w:bottom="280" w:left="160" w:right="380"/>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5029"/>
        <w:gridCol w:w="1324"/>
        <w:gridCol w:w="1304"/>
        <w:gridCol w:w="1336"/>
        <w:gridCol w:w="1382"/>
        <w:gridCol w:w="1214"/>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5029" w:type="dxa"/>
          </w:tcPr>
          <w:p>
            <w:pPr>
              <w:pStyle w:val="TableParagraph"/>
              <w:tabs>
                <w:tab w:pos="1976" w:val="left" w:leader="none"/>
                <w:tab w:pos="2753" w:val="left" w:leader="none"/>
                <w:tab w:pos="4887" w:val="right" w:leader="none"/>
              </w:tabs>
              <w:spacing w:line="235" w:lineRule="auto" w:before="46"/>
              <w:ind w:left="596" w:right="139"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Executie preliminata programului</w:t>
              <w:tab/>
              <w:tab/>
              <w:t>anteriori</w:t>
              <w:tab/>
              <w:t>2023</w:t>
            </w:r>
          </w:p>
        </w:tc>
        <w:tc>
          <w:tcPr>
            <w:tcW w:w="1324" w:type="dxa"/>
          </w:tcPr>
          <w:p>
            <w:pPr>
              <w:pStyle w:val="TableParagraph"/>
              <w:spacing w:before="43"/>
              <w:ind w:left="147"/>
              <w:rPr>
                <w:b/>
                <w:sz w:val="16"/>
              </w:rPr>
            </w:pPr>
            <w:r>
              <w:rPr>
                <w:b/>
                <w:sz w:val="16"/>
              </w:rPr>
              <w:t>Propuneri 2024</w:t>
            </w:r>
          </w:p>
        </w:tc>
        <w:tc>
          <w:tcPr>
            <w:tcW w:w="1304" w:type="dxa"/>
          </w:tcPr>
          <w:p>
            <w:pPr>
              <w:pStyle w:val="TableParagraph"/>
              <w:spacing w:before="43"/>
              <w:ind w:left="125"/>
              <w:rPr>
                <w:b/>
                <w:sz w:val="16"/>
              </w:rPr>
            </w:pPr>
            <w:r>
              <w:rPr>
                <w:b/>
                <w:sz w:val="16"/>
              </w:rPr>
              <w:t>Estimari 2025</w:t>
            </w:r>
          </w:p>
        </w:tc>
        <w:tc>
          <w:tcPr>
            <w:tcW w:w="1336" w:type="dxa"/>
          </w:tcPr>
          <w:p>
            <w:pPr>
              <w:pStyle w:val="TableParagraph"/>
              <w:spacing w:before="43"/>
              <w:ind w:left="236"/>
              <w:rPr>
                <w:b/>
                <w:sz w:val="16"/>
              </w:rPr>
            </w:pPr>
            <w:r>
              <w:rPr>
                <w:b/>
                <w:sz w:val="16"/>
              </w:rPr>
              <w:t>Estimari 2026</w:t>
            </w:r>
          </w:p>
        </w:tc>
        <w:tc>
          <w:tcPr>
            <w:tcW w:w="1382" w:type="dxa"/>
          </w:tcPr>
          <w:p>
            <w:pPr>
              <w:pStyle w:val="TableParagraph"/>
              <w:spacing w:before="43"/>
              <w:ind w:left="160"/>
              <w:rPr>
                <w:b/>
                <w:sz w:val="16"/>
              </w:rPr>
            </w:pPr>
            <w:r>
              <w:rPr>
                <w:b/>
                <w:sz w:val="16"/>
              </w:rPr>
              <w:t>Estimari 2027</w:t>
            </w:r>
          </w:p>
        </w:tc>
        <w:tc>
          <w:tcPr>
            <w:tcW w:w="1214" w:type="dxa"/>
          </w:tcPr>
          <w:p>
            <w:pPr>
              <w:pStyle w:val="TableParagraph"/>
              <w:spacing w:line="182" w:lineRule="exact" w:before="43"/>
              <w:ind w:left="284"/>
              <w:rPr>
                <w:b/>
                <w:sz w:val="16"/>
              </w:rPr>
            </w:pPr>
            <w:r>
              <w:rPr>
                <w:b/>
                <w:sz w:val="16"/>
              </w:rPr>
              <w:t>Estimari</w:t>
            </w:r>
            <w:r>
              <w:rPr>
                <w:b/>
                <w:spacing w:val="-8"/>
                <w:sz w:val="16"/>
              </w:rPr>
              <w:t> </w:t>
            </w:r>
            <w:r>
              <w:rPr>
                <w:b/>
                <w:sz w:val="16"/>
              </w:rPr>
              <w:t>ani</w:t>
            </w:r>
          </w:p>
          <w:p>
            <w:pPr>
              <w:pStyle w:val="TableParagraph"/>
              <w:spacing w:line="182" w:lineRule="exact"/>
              <w:ind w:left="605"/>
              <w:rPr>
                <w:b/>
                <w:sz w:val="16"/>
              </w:rPr>
            </w:pPr>
            <w:r>
              <w:rPr>
                <w:b/>
                <w:sz w:val="16"/>
              </w:rPr>
              <w:t>ulteriori</w:t>
            </w:r>
          </w:p>
        </w:tc>
      </w:tr>
      <w:tr>
        <w:trPr>
          <w:trHeight w:val="472" w:hRule="atLeast"/>
        </w:trPr>
        <w:tc>
          <w:tcPr>
            <w:tcW w:w="394" w:type="dxa"/>
          </w:tcPr>
          <w:p>
            <w:pPr>
              <w:pStyle w:val="TableParagraph"/>
              <w:spacing w:before="87"/>
              <w:ind w:right="57"/>
              <w:jc w:val="right"/>
              <w:rPr>
                <w:b/>
                <w:sz w:val="16"/>
              </w:rPr>
            </w:pPr>
            <w:r>
              <w:rPr>
                <w:b/>
                <w:sz w:val="16"/>
              </w:rPr>
              <w:t>01</w:t>
            </w:r>
          </w:p>
        </w:tc>
        <w:tc>
          <w:tcPr>
            <w:tcW w:w="971" w:type="dxa"/>
          </w:tcPr>
          <w:p>
            <w:pPr>
              <w:pStyle w:val="TableParagraph"/>
              <w:spacing w:before="87"/>
              <w:ind w:left="60"/>
              <w:rPr>
                <w:b/>
                <w:sz w:val="16"/>
              </w:rPr>
            </w:pPr>
            <w:r>
              <w:rPr>
                <w:b/>
                <w:sz w:val="16"/>
              </w:rPr>
              <w:t>13574005</w:t>
            </w:r>
          </w:p>
        </w:tc>
        <w:tc>
          <w:tcPr>
            <w:tcW w:w="800" w:type="dxa"/>
          </w:tcPr>
          <w:p>
            <w:pPr>
              <w:pStyle w:val="TableParagraph"/>
              <w:spacing w:before="87"/>
              <w:ind w:left="179"/>
              <w:rPr>
                <w:b/>
                <w:sz w:val="16"/>
              </w:rPr>
            </w:pPr>
            <w:r>
              <w:rPr>
                <w:b/>
                <w:sz w:val="16"/>
              </w:rPr>
              <w:t>1851</w:t>
            </w:r>
          </w:p>
        </w:tc>
        <w:tc>
          <w:tcPr>
            <w:tcW w:w="931" w:type="dxa"/>
          </w:tcPr>
          <w:p>
            <w:pPr>
              <w:pStyle w:val="TableParagraph"/>
              <w:spacing w:before="87"/>
              <w:ind w:left="59"/>
              <w:rPr>
                <w:b/>
                <w:sz w:val="16"/>
              </w:rPr>
            </w:pPr>
            <w:r>
              <w:rPr>
                <w:b/>
                <w:sz w:val="16"/>
              </w:rPr>
              <w:t>680310</w:t>
            </w:r>
          </w:p>
        </w:tc>
        <w:tc>
          <w:tcPr>
            <w:tcW w:w="5029" w:type="dxa"/>
          </w:tcPr>
          <w:p>
            <w:pPr>
              <w:pStyle w:val="TableParagraph"/>
              <w:spacing w:before="80"/>
              <w:ind w:left="478"/>
              <w:rPr>
                <w:b/>
                <w:sz w:val="20"/>
              </w:rPr>
            </w:pPr>
            <w:r>
              <w:rPr>
                <w:b/>
                <w:sz w:val="20"/>
              </w:rPr>
              <w:t>TITLUL I CHELTUIELI DE PERSONAL</w:t>
            </w:r>
          </w:p>
        </w:tc>
        <w:tc>
          <w:tcPr>
            <w:tcW w:w="1324" w:type="dxa"/>
          </w:tcPr>
          <w:p>
            <w:pPr>
              <w:pStyle w:val="TableParagraph"/>
              <w:rPr>
                <w:sz w:val="16"/>
              </w:rPr>
            </w:pPr>
          </w:p>
        </w:tc>
        <w:tc>
          <w:tcPr>
            <w:tcW w:w="1304" w:type="dxa"/>
          </w:tcPr>
          <w:p>
            <w:pPr>
              <w:pStyle w:val="TableParagraph"/>
              <w:rPr>
                <w:sz w:val="16"/>
              </w:rPr>
            </w:pPr>
          </w:p>
        </w:tc>
        <w:tc>
          <w:tcPr>
            <w:tcW w:w="1336" w:type="dxa"/>
          </w:tcPr>
          <w:p>
            <w:pPr>
              <w:pStyle w:val="TableParagraph"/>
              <w:rPr>
                <w:sz w:val="16"/>
              </w:rPr>
            </w:pPr>
          </w:p>
        </w:tc>
        <w:tc>
          <w:tcPr>
            <w:tcW w:w="1382" w:type="dxa"/>
          </w:tcPr>
          <w:p>
            <w:pPr>
              <w:pStyle w:val="TableParagraph"/>
              <w:rPr>
                <w:sz w:val="16"/>
              </w:rPr>
            </w:pPr>
          </w:p>
        </w:tc>
        <w:tc>
          <w:tcPr>
            <w:tcW w:w="1214" w:type="dxa"/>
          </w:tcPr>
          <w:p>
            <w:pPr>
              <w:pStyle w:val="TableParagraph"/>
              <w:rPr>
                <w:sz w:val="16"/>
              </w:rPr>
            </w:pPr>
          </w:p>
        </w:tc>
      </w:tr>
      <w:tr>
        <w:trPr>
          <w:trHeight w:val="389"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680310</w:t>
            </w:r>
          </w:p>
        </w:tc>
        <w:tc>
          <w:tcPr>
            <w:tcW w:w="5029" w:type="dxa"/>
          </w:tcPr>
          <w:p>
            <w:pPr>
              <w:pStyle w:val="TableParagraph"/>
              <w:spacing w:before="155"/>
              <w:ind w:left="478"/>
              <w:rPr>
                <w:sz w:val="16"/>
              </w:rPr>
            </w:pPr>
            <w:r>
              <w:rPr>
                <w:sz w:val="16"/>
              </w:rPr>
              <w:t>I. Credite de angajament</w:t>
            </w:r>
          </w:p>
        </w:tc>
        <w:tc>
          <w:tcPr>
            <w:tcW w:w="1324" w:type="dxa"/>
          </w:tcPr>
          <w:p>
            <w:pPr>
              <w:pStyle w:val="TableParagraph"/>
              <w:rPr>
                <w:sz w:val="16"/>
              </w:rPr>
            </w:pPr>
          </w:p>
        </w:tc>
        <w:tc>
          <w:tcPr>
            <w:tcW w:w="1304" w:type="dxa"/>
          </w:tcPr>
          <w:p>
            <w:pPr>
              <w:pStyle w:val="TableParagraph"/>
              <w:rPr>
                <w:sz w:val="16"/>
              </w:rPr>
            </w:pPr>
          </w:p>
        </w:tc>
        <w:tc>
          <w:tcPr>
            <w:tcW w:w="1336" w:type="dxa"/>
          </w:tcPr>
          <w:p>
            <w:pPr>
              <w:pStyle w:val="TableParagraph"/>
              <w:rPr>
                <w:sz w:val="16"/>
              </w:rPr>
            </w:pPr>
          </w:p>
        </w:tc>
        <w:tc>
          <w:tcPr>
            <w:tcW w:w="1382" w:type="dxa"/>
          </w:tcPr>
          <w:p>
            <w:pPr>
              <w:pStyle w:val="TableParagraph"/>
              <w:rPr>
                <w:sz w:val="16"/>
              </w:rPr>
            </w:pPr>
          </w:p>
        </w:tc>
        <w:tc>
          <w:tcPr>
            <w:tcW w:w="1214" w:type="dxa"/>
          </w:tcPr>
          <w:p>
            <w:pPr>
              <w:pStyle w:val="TableParagraph"/>
              <w:rPr>
                <w:sz w:val="16"/>
              </w:rPr>
            </w:pPr>
          </w:p>
        </w:tc>
      </w:tr>
    </w:tbl>
    <w:p>
      <w:pPr>
        <w:spacing w:line="240" w:lineRule="auto" w:before="10"/>
        <w:rPr>
          <w:sz w:val="18"/>
        </w:rPr>
      </w:pPr>
    </w:p>
    <w:p>
      <w:pPr>
        <w:tabs>
          <w:tab w:pos="3799" w:val="left" w:leader="none"/>
        </w:tabs>
        <w:spacing w:before="93"/>
        <w:ind w:left="2450" w:right="0" w:firstLine="0"/>
        <w:jc w:val="left"/>
        <w:rPr>
          <w:sz w:val="16"/>
        </w:rPr>
      </w:pPr>
      <w:r>
        <w:rPr/>
        <w:pict>
          <v:shape style="position:absolute;margin-left:128pt;margin-top:-11.030156pt;width:554pt;height:108.4pt;mso-position-horizontal-relative:page;mso-position-vertical-relative:paragraph;z-index:145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2535"/>
                    <w:gridCol w:w="1240"/>
                    <w:gridCol w:w="1440"/>
                    <w:gridCol w:w="1260"/>
                    <w:gridCol w:w="1305"/>
                    <w:gridCol w:w="1350"/>
                    <w:gridCol w:w="985"/>
                  </w:tblGrid>
                  <w:tr>
                    <w:trPr>
                      <w:trHeight w:val="408" w:hRule="atLeast"/>
                    </w:trPr>
                    <w:tc>
                      <w:tcPr>
                        <w:tcW w:w="4740" w:type="dxa"/>
                        <w:gridSpan w:val="3"/>
                      </w:tcPr>
                      <w:p>
                        <w:pPr>
                          <w:pStyle w:val="TableParagraph"/>
                          <w:tabs>
                            <w:tab w:pos="3549" w:val="left" w:leader="none"/>
                          </w:tabs>
                          <w:spacing w:before="43"/>
                          <w:ind w:left="1839"/>
                          <w:rPr>
                            <w:sz w:val="16"/>
                          </w:rPr>
                        </w:pPr>
                        <w:r>
                          <w:rPr>
                            <w:sz w:val="16"/>
                          </w:rPr>
                          <w:t>4.046.296</w:t>
                          <w:tab/>
                          <w:t>1.690.885</w:t>
                        </w:r>
                      </w:p>
                    </w:tc>
                    <w:tc>
                      <w:tcPr>
                        <w:tcW w:w="1440" w:type="dxa"/>
                      </w:tcPr>
                      <w:p>
                        <w:pPr>
                          <w:pStyle w:val="TableParagraph"/>
                          <w:spacing w:before="43"/>
                          <w:ind w:right="368"/>
                          <w:jc w:val="right"/>
                          <w:rPr>
                            <w:sz w:val="16"/>
                          </w:rPr>
                        </w:pPr>
                        <w:r>
                          <w:rPr>
                            <w:sz w:val="16"/>
                          </w:rPr>
                          <w:t>463.163</w:t>
                        </w:r>
                      </w:p>
                    </w:tc>
                    <w:tc>
                      <w:tcPr>
                        <w:tcW w:w="1260" w:type="dxa"/>
                      </w:tcPr>
                      <w:p>
                        <w:pPr>
                          <w:pStyle w:val="TableParagraph"/>
                          <w:spacing w:before="43"/>
                          <w:ind w:left="350" w:right="350"/>
                          <w:jc w:val="center"/>
                          <w:rPr>
                            <w:sz w:val="16"/>
                          </w:rPr>
                        </w:pPr>
                        <w:r>
                          <w:rPr>
                            <w:sz w:val="16"/>
                          </w:rPr>
                          <w:t>443.712</w:t>
                        </w:r>
                      </w:p>
                    </w:tc>
                    <w:tc>
                      <w:tcPr>
                        <w:tcW w:w="1305" w:type="dxa"/>
                      </w:tcPr>
                      <w:p>
                        <w:pPr>
                          <w:pStyle w:val="TableParagraph"/>
                          <w:spacing w:before="43"/>
                          <w:ind w:left="98" w:right="141"/>
                          <w:jc w:val="center"/>
                          <w:rPr>
                            <w:sz w:val="16"/>
                          </w:rPr>
                        </w:pPr>
                        <w:r>
                          <w:rPr>
                            <w:sz w:val="16"/>
                          </w:rPr>
                          <w:t>467.270</w:t>
                        </w:r>
                      </w:p>
                    </w:tc>
                    <w:tc>
                      <w:tcPr>
                        <w:tcW w:w="1350" w:type="dxa"/>
                      </w:tcPr>
                      <w:p>
                        <w:pPr>
                          <w:pStyle w:val="TableParagraph"/>
                          <w:spacing w:before="43"/>
                          <w:ind w:left="254" w:right="255"/>
                          <w:jc w:val="center"/>
                          <w:rPr>
                            <w:sz w:val="16"/>
                          </w:rPr>
                        </w:pPr>
                        <w:r>
                          <w:rPr>
                            <w:sz w:val="16"/>
                          </w:rPr>
                          <w:t>490.833</w:t>
                        </w:r>
                      </w:p>
                    </w:tc>
                    <w:tc>
                      <w:tcPr>
                        <w:tcW w:w="985" w:type="dxa"/>
                      </w:tcPr>
                      <w:p>
                        <w:pPr>
                          <w:pStyle w:val="TableParagraph"/>
                          <w:spacing w:before="43"/>
                          <w:ind w:right="48"/>
                          <w:jc w:val="right"/>
                          <w:rPr>
                            <w:sz w:val="16"/>
                          </w:rPr>
                        </w:pPr>
                        <w:r>
                          <w:rPr>
                            <w:sz w:val="16"/>
                          </w:rPr>
                          <w:t>490.433</w:t>
                        </w:r>
                      </w:p>
                    </w:tc>
                  </w:tr>
                  <w:tr>
                    <w:trPr>
                      <w:trHeight w:val="402" w:hRule="atLeast"/>
                    </w:trPr>
                    <w:tc>
                      <w:tcPr>
                        <w:tcW w:w="4740" w:type="dxa"/>
                        <w:gridSpan w:val="3"/>
                      </w:tcPr>
                      <w:p>
                        <w:pPr>
                          <w:pStyle w:val="TableParagraph"/>
                          <w:spacing w:before="2"/>
                          <w:rPr>
                            <w:sz w:val="15"/>
                          </w:rPr>
                        </w:pPr>
                      </w:p>
                      <w:p>
                        <w:pPr>
                          <w:pStyle w:val="TableParagraph"/>
                          <w:tabs>
                            <w:tab w:pos="3549" w:val="left" w:leader="none"/>
                          </w:tabs>
                          <w:ind w:left="1839"/>
                          <w:rPr>
                            <w:sz w:val="16"/>
                          </w:rPr>
                        </w:pPr>
                        <w:r>
                          <w:rPr>
                            <w:sz w:val="16"/>
                          </w:rPr>
                          <w:t>4.046.296</w:t>
                          <w:tab/>
                          <w:t>1.690.885</w:t>
                        </w:r>
                      </w:p>
                    </w:tc>
                    <w:tc>
                      <w:tcPr>
                        <w:tcW w:w="1440" w:type="dxa"/>
                      </w:tcPr>
                      <w:p>
                        <w:pPr>
                          <w:pStyle w:val="TableParagraph"/>
                          <w:spacing w:before="2"/>
                          <w:rPr>
                            <w:sz w:val="15"/>
                          </w:rPr>
                        </w:pPr>
                      </w:p>
                      <w:p>
                        <w:pPr>
                          <w:pStyle w:val="TableParagraph"/>
                          <w:ind w:right="368"/>
                          <w:jc w:val="right"/>
                          <w:rPr>
                            <w:sz w:val="16"/>
                          </w:rPr>
                        </w:pPr>
                        <w:r>
                          <w:rPr>
                            <w:sz w:val="16"/>
                          </w:rPr>
                          <w:t>463.163</w:t>
                        </w:r>
                      </w:p>
                    </w:tc>
                    <w:tc>
                      <w:tcPr>
                        <w:tcW w:w="1260" w:type="dxa"/>
                      </w:tcPr>
                      <w:p>
                        <w:pPr>
                          <w:pStyle w:val="TableParagraph"/>
                          <w:spacing w:before="2"/>
                          <w:rPr>
                            <w:sz w:val="15"/>
                          </w:rPr>
                        </w:pPr>
                      </w:p>
                      <w:p>
                        <w:pPr>
                          <w:pStyle w:val="TableParagraph"/>
                          <w:ind w:left="350" w:right="350"/>
                          <w:jc w:val="center"/>
                          <w:rPr>
                            <w:sz w:val="16"/>
                          </w:rPr>
                        </w:pPr>
                        <w:r>
                          <w:rPr>
                            <w:sz w:val="16"/>
                          </w:rPr>
                          <w:t>443.712</w:t>
                        </w:r>
                      </w:p>
                    </w:tc>
                    <w:tc>
                      <w:tcPr>
                        <w:tcW w:w="1305" w:type="dxa"/>
                      </w:tcPr>
                      <w:p>
                        <w:pPr>
                          <w:pStyle w:val="TableParagraph"/>
                          <w:spacing w:before="2"/>
                          <w:rPr>
                            <w:sz w:val="15"/>
                          </w:rPr>
                        </w:pPr>
                      </w:p>
                      <w:p>
                        <w:pPr>
                          <w:pStyle w:val="TableParagraph"/>
                          <w:ind w:left="98" w:right="141"/>
                          <w:jc w:val="center"/>
                          <w:rPr>
                            <w:sz w:val="16"/>
                          </w:rPr>
                        </w:pPr>
                        <w:r>
                          <w:rPr>
                            <w:sz w:val="16"/>
                          </w:rPr>
                          <w:t>467.270</w:t>
                        </w:r>
                      </w:p>
                    </w:tc>
                    <w:tc>
                      <w:tcPr>
                        <w:tcW w:w="1350" w:type="dxa"/>
                      </w:tcPr>
                      <w:p>
                        <w:pPr>
                          <w:pStyle w:val="TableParagraph"/>
                          <w:spacing w:before="2"/>
                          <w:rPr>
                            <w:sz w:val="15"/>
                          </w:rPr>
                        </w:pPr>
                      </w:p>
                      <w:p>
                        <w:pPr>
                          <w:pStyle w:val="TableParagraph"/>
                          <w:ind w:left="254" w:right="255"/>
                          <w:jc w:val="center"/>
                          <w:rPr>
                            <w:sz w:val="16"/>
                          </w:rPr>
                        </w:pPr>
                        <w:r>
                          <w:rPr>
                            <w:sz w:val="16"/>
                          </w:rPr>
                          <w:t>490.833</w:t>
                        </w:r>
                      </w:p>
                    </w:tc>
                    <w:tc>
                      <w:tcPr>
                        <w:tcW w:w="985" w:type="dxa"/>
                      </w:tcPr>
                      <w:p>
                        <w:pPr>
                          <w:pStyle w:val="TableParagraph"/>
                          <w:spacing w:before="2"/>
                          <w:rPr>
                            <w:sz w:val="15"/>
                          </w:rPr>
                        </w:pPr>
                      </w:p>
                      <w:p>
                        <w:pPr>
                          <w:pStyle w:val="TableParagraph"/>
                          <w:ind w:right="48"/>
                          <w:jc w:val="right"/>
                          <w:rPr>
                            <w:sz w:val="16"/>
                          </w:rPr>
                        </w:pPr>
                        <w:r>
                          <w:rPr>
                            <w:sz w:val="16"/>
                          </w:rPr>
                          <w:t>490.433</w:t>
                        </w:r>
                      </w:p>
                    </w:tc>
                  </w:tr>
                  <w:tr>
                    <w:trPr>
                      <w:trHeight w:val="427" w:hRule="atLeast"/>
                    </w:trPr>
                    <w:tc>
                      <w:tcPr>
                        <w:tcW w:w="4740" w:type="dxa"/>
                        <w:gridSpan w:val="3"/>
                      </w:tcPr>
                      <w:p>
                        <w:pPr>
                          <w:pStyle w:val="TableParagraph"/>
                          <w:tabs>
                            <w:tab w:pos="1399" w:val="left" w:leader="none"/>
                          </w:tabs>
                          <w:spacing w:before="35"/>
                          <w:ind w:left="50"/>
                          <w:rPr>
                            <w:b/>
                            <w:sz w:val="20"/>
                          </w:rPr>
                        </w:pPr>
                        <w:r>
                          <w:rPr>
                            <w:b/>
                            <w:position w:val="3"/>
                            <w:sz w:val="16"/>
                          </w:rPr>
                          <w:t>680320</w:t>
                          <w:tab/>
                        </w:r>
                        <w:r>
                          <w:rPr>
                            <w:b/>
                            <w:sz w:val="20"/>
                          </w:rPr>
                          <w:t>TITLUL II BUNURI SI</w:t>
                        </w:r>
                        <w:r>
                          <w:rPr>
                            <w:b/>
                            <w:spacing w:val="-11"/>
                            <w:sz w:val="20"/>
                          </w:rPr>
                          <w:t> </w:t>
                        </w:r>
                        <w:r>
                          <w:rPr>
                            <w:b/>
                            <w:sz w:val="20"/>
                          </w:rPr>
                          <w:t>SERVICII</w:t>
                        </w:r>
                      </w:p>
                    </w:tc>
                    <w:tc>
                      <w:tcPr>
                        <w:tcW w:w="14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85"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680320</w:t>
                        </w:r>
                      </w:p>
                    </w:tc>
                    <w:tc>
                      <w:tcPr>
                        <w:tcW w:w="2535" w:type="dxa"/>
                      </w:tcPr>
                      <w:p>
                        <w:pPr>
                          <w:pStyle w:val="TableParagraph"/>
                          <w:spacing w:line="270" w:lineRule="atLeast" w:before="69"/>
                          <w:ind w:left="874" w:hanging="440"/>
                          <w:rPr>
                            <w:sz w:val="16"/>
                          </w:rPr>
                        </w:pPr>
                        <w:r>
                          <w:rPr>
                            <w:sz w:val="16"/>
                          </w:rPr>
                          <w:t>I. Credite de angajament 6.221.073</w:t>
                        </w:r>
                      </w:p>
                    </w:tc>
                    <w:tc>
                      <w:tcPr>
                        <w:tcW w:w="1240" w:type="dxa"/>
                      </w:tcPr>
                      <w:p>
                        <w:pPr>
                          <w:pStyle w:val="TableParagraph"/>
                          <w:rPr>
                            <w:sz w:val="18"/>
                          </w:rPr>
                        </w:pPr>
                      </w:p>
                      <w:p>
                        <w:pPr>
                          <w:pStyle w:val="TableParagraph"/>
                          <w:spacing w:before="10"/>
                          <w:rPr>
                            <w:sz w:val="18"/>
                          </w:rPr>
                        </w:pPr>
                      </w:p>
                      <w:p>
                        <w:pPr>
                          <w:pStyle w:val="TableParagraph"/>
                          <w:ind w:left="49"/>
                          <w:rPr>
                            <w:sz w:val="16"/>
                          </w:rPr>
                        </w:pPr>
                        <w:r>
                          <w:rPr>
                            <w:sz w:val="16"/>
                          </w:rPr>
                          <w:t>2.610.521</w:t>
                        </w:r>
                      </w:p>
                    </w:tc>
                    <w:tc>
                      <w:tcPr>
                        <w:tcW w:w="1440" w:type="dxa"/>
                      </w:tcPr>
                      <w:p>
                        <w:pPr>
                          <w:pStyle w:val="TableParagraph"/>
                          <w:rPr>
                            <w:sz w:val="18"/>
                          </w:rPr>
                        </w:pPr>
                      </w:p>
                      <w:p>
                        <w:pPr>
                          <w:pStyle w:val="TableParagraph"/>
                          <w:spacing w:before="10"/>
                          <w:rPr>
                            <w:sz w:val="18"/>
                          </w:rPr>
                        </w:pPr>
                      </w:p>
                      <w:p>
                        <w:pPr>
                          <w:pStyle w:val="TableParagraph"/>
                          <w:ind w:right="368"/>
                          <w:jc w:val="right"/>
                          <w:rPr>
                            <w:sz w:val="16"/>
                          </w:rPr>
                        </w:pPr>
                        <w:r>
                          <w:rPr>
                            <w:sz w:val="16"/>
                          </w:rPr>
                          <w:t>691.735</w:t>
                        </w:r>
                      </w:p>
                    </w:tc>
                    <w:tc>
                      <w:tcPr>
                        <w:tcW w:w="1260" w:type="dxa"/>
                      </w:tcPr>
                      <w:p>
                        <w:pPr>
                          <w:pStyle w:val="TableParagraph"/>
                          <w:rPr>
                            <w:sz w:val="18"/>
                          </w:rPr>
                        </w:pPr>
                      </w:p>
                      <w:p>
                        <w:pPr>
                          <w:pStyle w:val="TableParagraph"/>
                          <w:spacing w:before="10"/>
                          <w:rPr>
                            <w:sz w:val="18"/>
                          </w:rPr>
                        </w:pPr>
                      </w:p>
                      <w:p>
                        <w:pPr>
                          <w:pStyle w:val="TableParagraph"/>
                          <w:ind w:left="350" w:right="350"/>
                          <w:jc w:val="center"/>
                          <w:rPr>
                            <w:sz w:val="16"/>
                          </w:rPr>
                        </w:pPr>
                        <w:r>
                          <w:rPr>
                            <w:sz w:val="16"/>
                          </w:rPr>
                          <w:t>689.989</w:t>
                        </w:r>
                      </w:p>
                    </w:tc>
                    <w:tc>
                      <w:tcPr>
                        <w:tcW w:w="1305" w:type="dxa"/>
                      </w:tcPr>
                      <w:p>
                        <w:pPr>
                          <w:pStyle w:val="TableParagraph"/>
                          <w:rPr>
                            <w:sz w:val="18"/>
                          </w:rPr>
                        </w:pPr>
                      </w:p>
                      <w:p>
                        <w:pPr>
                          <w:pStyle w:val="TableParagraph"/>
                          <w:spacing w:before="10"/>
                          <w:rPr>
                            <w:sz w:val="18"/>
                          </w:rPr>
                        </w:pPr>
                      </w:p>
                      <w:p>
                        <w:pPr>
                          <w:pStyle w:val="TableParagraph"/>
                          <w:ind w:left="98" w:right="141"/>
                          <w:jc w:val="center"/>
                          <w:rPr>
                            <w:sz w:val="16"/>
                          </w:rPr>
                        </w:pPr>
                        <w:r>
                          <w:rPr>
                            <w:sz w:val="16"/>
                          </w:rPr>
                          <w:t>722.531</w:t>
                        </w:r>
                      </w:p>
                    </w:tc>
                    <w:tc>
                      <w:tcPr>
                        <w:tcW w:w="1350" w:type="dxa"/>
                      </w:tcPr>
                      <w:p>
                        <w:pPr>
                          <w:pStyle w:val="TableParagraph"/>
                          <w:rPr>
                            <w:sz w:val="18"/>
                          </w:rPr>
                        </w:pPr>
                      </w:p>
                      <w:p>
                        <w:pPr>
                          <w:pStyle w:val="TableParagraph"/>
                          <w:spacing w:before="10"/>
                          <w:rPr>
                            <w:sz w:val="18"/>
                          </w:rPr>
                        </w:pPr>
                      </w:p>
                      <w:p>
                        <w:pPr>
                          <w:pStyle w:val="TableParagraph"/>
                          <w:ind w:left="254" w:right="255"/>
                          <w:jc w:val="center"/>
                          <w:rPr>
                            <w:sz w:val="16"/>
                          </w:rPr>
                        </w:pPr>
                        <w:r>
                          <w:rPr>
                            <w:sz w:val="16"/>
                          </w:rPr>
                          <w:t>743.487</w:t>
                        </w:r>
                      </w:p>
                    </w:tc>
                    <w:tc>
                      <w:tcPr>
                        <w:tcW w:w="985" w:type="dxa"/>
                      </w:tcPr>
                      <w:p>
                        <w:pPr>
                          <w:pStyle w:val="TableParagraph"/>
                          <w:rPr>
                            <w:sz w:val="18"/>
                          </w:rPr>
                        </w:pPr>
                      </w:p>
                      <w:p>
                        <w:pPr>
                          <w:pStyle w:val="TableParagraph"/>
                          <w:spacing w:before="10"/>
                          <w:rPr>
                            <w:sz w:val="18"/>
                          </w:rPr>
                        </w:pPr>
                      </w:p>
                      <w:p>
                        <w:pPr>
                          <w:pStyle w:val="TableParagraph"/>
                          <w:ind w:right="48"/>
                          <w:jc w:val="right"/>
                          <w:rPr>
                            <w:sz w:val="16"/>
                          </w:rPr>
                        </w:pPr>
                        <w:r>
                          <w:rPr>
                            <w:sz w:val="16"/>
                          </w:rPr>
                          <w:t>762.810</w:t>
                        </w:r>
                      </w:p>
                    </w:tc>
                  </w:tr>
                  <w:tr>
                    <w:trPr>
                      <w:trHeight w:val="273" w:hRule="atLeast"/>
                    </w:trPr>
                    <w:tc>
                      <w:tcPr>
                        <w:tcW w:w="965" w:type="dxa"/>
                      </w:tcPr>
                      <w:p>
                        <w:pPr>
                          <w:pStyle w:val="TableParagraph"/>
                          <w:spacing w:before="40"/>
                          <w:ind w:left="50"/>
                          <w:rPr>
                            <w:b/>
                            <w:sz w:val="16"/>
                          </w:rPr>
                        </w:pPr>
                        <w:r>
                          <w:rPr>
                            <w:b/>
                            <w:sz w:val="16"/>
                          </w:rPr>
                          <w:t>680320</w:t>
                        </w:r>
                      </w:p>
                    </w:tc>
                    <w:tc>
                      <w:tcPr>
                        <w:tcW w:w="10115" w:type="dxa"/>
                        <w:gridSpan w:val="7"/>
                      </w:tcPr>
                      <w:p>
                        <w:pPr>
                          <w:pStyle w:val="TableParagraph"/>
                          <w:spacing w:before="40"/>
                          <w:ind w:left="434"/>
                          <w:rPr>
                            <w:sz w:val="16"/>
                          </w:rPr>
                        </w:pPr>
                        <w:r>
                          <w:rPr>
                            <w:sz w:val="16"/>
                          </w:rPr>
                          <w:t>II. Credite bugetare</w:t>
                        </w:r>
                      </w:p>
                    </w:tc>
                  </w:tr>
                </w:tbl>
                <w:p>
                  <w:pPr>
                    <w:pStyle w:val="BodyText"/>
                  </w:pPr>
                </w:p>
              </w:txbxContent>
            </v:textbox>
            <w10:wrap type="none"/>
          </v:shape>
        </w:pict>
      </w:r>
      <w:r>
        <w:rPr>
          <w:b/>
          <w:sz w:val="16"/>
        </w:rPr>
        <w:t>680310</w:t>
        <w:tab/>
      </w:r>
      <w:r>
        <w:rPr>
          <w:sz w:val="16"/>
        </w:rPr>
        <w:t>II. Credite</w:t>
      </w:r>
      <w:r>
        <w:rPr>
          <w:spacing w:val="-2"/>
          <w:sz w:val="16"/>
        </w:rPr>
        <w:t> </w:t>
      </w:r>
      <w:r>
        <w:rPr>
          <w:sz w:val="16"/>
        </w:rPr>
        <w:t>bugetare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rPr>
          <w:sz w:val="20"/>
        </w:rPr>
      </w:pPr>
    </w:p>
    <w:p>
      <w:pPr>
        <w:spacing w:after="0" w:line="240" w:lineRule="auto"/>
        <w:rPr>
          <w:sz w:val="20"/>
        </w:rPr>
        <w:sectPr>
          <w:pgSz w:w="15840" w:h="11900" w:orient="landscape"/>
          <w:pgMar w:header="449" w:footer="0" w:top="1300" w:bottom="0" w:left="160" w:right="380"/>
        </w:sectPr>
      </w:pPr>
    </w:p>
    <w:p>
      <w:pPr>
        <w:spacing w:line="240" w:lineRule="auto" w:before="0"/>
        <w:rPr>
          <w:sz w:val="18"/>
        </w:rPr>
      </w:pPr>
    </w:p>
    <w:p>
      <w:pPr>
        <w:spacing w:before="157"/>
        <w:ind w:left="0" w:right="0" w:firstLine="0"/>
        <w:jc w:val="right"/>
        <w:rPr>
          <w:b/>
          <w:sz w:val="16"/>
        </w:rPr>
      </w:pPr>
      <w:r>
        <w:rPr>
          <w:b/>
          <w:sz w:val="16"/>
        </w:rPr>
        <w:t>680330</w:t>
      </w:r>
    </w:p>
    <w:p>
      <w:pPr>
        <w:spacing w:before="94"/>
        <w:ind w:left="1269" w:right="0" w:firstLine="0"/>
        <w:jc w:val="left"/>
        <w:rPr>
          <w:sz w:val="16"/>
        </w:rPr>
      </w:pPr>
      <w:r>
        <w:rPr/>
        <w:br w:type="column"/>
      </w:r>
      <w:r>
        <w:rPr>
          <w:sz w:val="16"/>
        </w:rPr>
        <w:t>6.221.073</w:t>
      </w:r>
    </w:p>
    <w:p>
      <w:pPr>
        <w:spacing w:before="79"/>
        <w:ind w:left="829" w:right="0" w:firstLine="0"/>
        <w:jc w:val="left"/>
        <w:rPr>
          <w:b/>
          <w:sz w:val="20"/>
        </w:rPr>
      </w:pPr>
      <w:r>
        <w:rPr>
          <w:b/>
          <w:sz w:val="20"/>
        </w:rPr>
        <w:t>TITLUL III</w:t>
      </w:r>
      <w:r>
        <w:rPr>
          <w:b/>
          <w:spacing w:val="-15"/>
          <w:sz w:val="20"/>
        </w:rPr>
        <w:t> </w:t>
      </w:r>
      <w:r>
        <w:rPr>
          <w:b/>
          <w:sz w:val="20"/>
        </w:rPr>
        <w:t>DOBANZI</w:t>
      </w:r>
    </w:p>
    <w:p>
      <w:pPr>
        <w:spacing w:before="94"/>
        <w:ind w:left="90" w:right="0" w:firstLine="0"/>
        <w:jc w:val="left"/>
        <w:rPr>
          <w:sz w:val="16"/>
        </w:rPr>
      </w:pPr>
      <w:r>
        <w:rPr/>
        <w:br w:type="column"/>
      </w:r>
      <w:r>
        <w:rPr>
          <w:sz w:val="16"/>
        </w:rPr>
        <w:t>2.610.521</w:t>
      </w:r>
    </w:p>
    <w:p>
      <w:pPr>
        <w:spacing w:before="94"/>
        <w:ind w:left="0" w:right="0" w:firstLine="0"/>
        <w:jc w:val="right"/>
        <w:rPr>
          <w:sz w:val="16"/>
        </w:rPr>
      </w:pPr>
      <w:r>
        <w:rPr/>
        <w:br w:type="column"/>
      </w:r>
      <w:r>
        <w:rPr>
          <w:sz w:val="16"/>
        </w:rPr>
        <w:t>691.735</w:t>
      </w:r>
    </w:p>
    <w:p>
      <w:pPr>
        <w:spacing w:before="94"/>
        <w:ind w:left="699" w:right="0" w:firstLine="0"/>
        <w:jc w:val="left"/>
        <w:rPr>
          <w:sz w:val="16"/>
        </w:rPr>
      </w:pPr>
      <w:r>
        <w:rPr/>
        <w:br w:type="column"/>
      </w:r>
      <w:r>
        <w:rPr>
          <w:sz w:val="16"/>
        </w:rPr>
        <w:t>689.989</w:t>
      </w:r>
    </w:p>
    <w:p>
      <w:pPr>
        <w:spacing w:before="94"/>
        <w:ind w:left="699" w:right="0" w:firstLine="0"/>
        <w:jc w:val="left"/>
        <w:rPr>
          <w:sz w:val="16"/>
        </w:rPr>
      </w:pPr>
      <w:r>
        <w:rPr/>
        <w:br w:type="column"/>
      </w:r>
      <w:r>
        <w:rPr>
          <w:sz w:val="16"/>
        </w:rPr>
        <w:t>722.531</w:t>
      </w:r>
    </w:p>
    <w:p>
      <w:pPr>
        <w:spacing w:before="94"/>
        <w:ind w:left="789" w:right="0" w:firstLine="0"/>
        <w:jc w:val="left"/>
        <w:rPr>
          <w:sz w:val="16"/>
        </w:rPr>
      </w:pPr>
      <w:r>
        <w:rPr/>
        <w:br w:type="column"/>
      </w:r>
      <w:r>
        <w:rPr>
          <w:sz w:val="16"/>
        </w:rPr>
        <w:t>743.487</w:t>
      </w:r>
    </w:p>
    <w:p>
      <w:pPr>
        <w:spacing w:before="94"/>
        <w:ind w:left="790" w:right="0" w:firstLine="0"/>
        <w:jc w:val="left"/>
        <w:rPr>
          <w:sz w:val="16"/>
        </w:rPr>
      </w:pPr>
      <w:r>
        <w:rPr/>
        <w:br w:type="column"/>
      </w:r>
      <w:r>
        <w:rPr>
          <w:sz w:val="16"/>
        </w:rPr>
        <w:t>762.810</w:t>
      </w:r>
    </w:p>
    <w:p>
      <w:pPr>
        <w:spacing w:after="0"/>
        <w:jc w:val="left"/>
        <w:rPr>
          <w:sz w:val="16"/>
        </w:rPr>
        <w:sectPr>
          <w:type w:val="continuous"/>
          <w:pgSz w:w="15840" w:h="11900" w:orient="landscape"/>
          <w:pgMar w:top="1420" w:bottom="280" w:left="160" w:right="380"/>
          <w:cols w:num="8" w:equalWidth="0">
            <w:col w:w="2931" w:space="40"/>
            <w:col w:w="2850" w:space="39"/>
            <w:col w:w="731" w:space="39"/>
            <w:col w:w="1580" w:space="39"/>
            <w:col w:w="1220" w:space="40"/>
            <w:col w:w="1220" w:space="40"/>
            <w:col w:w="1310" w:space="40"/>
            <w:col w:w="3181"/>
          </w:cols>
        </w:sectPr>
      </w:pPr>
    </w:p>
    <w:p>
      <w:pPr>
        <w:spacing w:line="240" w:lineRule="auto" w:before="9" w:after="1"/>
        <w:rPr>
          <w:sz w:val="23"/>
        </w:rPr>
      </w:pPr>
      <w:r>
        <w:rPr/>
        <w:pict>
          <v:shape style="position:absolute;margin-left:-2.610922pt;margin-top:549.103027pt;width:10.95pt;height:10.9pt;mso-position-horizontal-relative:page;mso-position-vertical-relative:page;z-index:1432" type="#_x0000_t202" filled="false" stroked="false">
            <v:textbox inset="0,0,0,0" style="layout-flow:vertical">
              <w:txbxContent>
                <w:p>
                  <w:pPr>
                    <w:spacing w:before="14"/>
                    <w:ind w:left="20" w:right="0" w:firstLine="0"/>
                    <w:jc w:val="left"/>
                    <w:rPr>
                      <w:rFonts w:ascii="Arial"/>
                      <w:sz w:val="16"/>
                    </w:rPr>
                  </w:pPr>
                  <w:r>
                    <w:rPr>
                      <w:rFonts w:ascii="Arial"/>
                      <w:sz w:val="16"/>
                    </w:rPr>
                    <w:t>43</w:t>
                  </w:r>
                </w:p>
              </w:txbxContent>
            </v:textbox>
            <w10:wrap type="none"/>
          </v:shape>
        </w:pic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3835"/>
        <w:gridCol w:w="1240"/>
        <w:gridCol w:w="1260"/>
        <w:gridCol w:w="1305"/>
        <w:gridCol w:w="1350"/>
        <w:gridCol w:w="1125"/>
      </w:tblGrid>
      <w:tr>
        <w:trPr>
          <w:trHeight w:val="543" w:hRule="atLeast"/>
        </w:trPr>
        <w:tc>
          <w:tcPr>
            <w:tcW w:w="965" w:type="dxa"/>
          </w:tcPr>
          <w:p>
            <w:pPr>
              <w:pStyle w:val="TableParagraph"/>
              <w:spacing w:before="43"/>
              <w:ind w:left="50"/>
              <w:rPr>
                <w:b/>
                <w:sz w:val="16"/>
              </w:rPr>
            </w:pPr>
            <w:r>
              <w:rPr>
                <w:b/>
                <w:sz w:val="16"/>
              </w:rPr>
              <w:t>680330</w:t>
            </w:r>
          </w:p>
        </w:tc>
        <w:tc>
          <w:tcPr>
            <w:tcW w:w="3835" w:type="dxa"/>
          </w:tcPr>
          <w:p>
            <w:pPr>
              <w:pStyle w:val="TableParagraph"/>
              <w:spacing w:before="43"/>
              <w:ind w:left="434"/>
              <w:rPr>
                <w:sz w:val="16"/>
              </w:rPr>
            </w:pPr>
            <w:r>
              <w:rPr>
                <w:sz w:val="16"/>
              </w:rPr>
              <w:t>I. Credite de angajament</w:t>
            </w:r>
          </w:p>
          <w:p>
            <w:pPr>
              <w:pStyle w:val="TableParagraph"/>
              <w:tabs>
                <w:tab w:pos="2784" w:val="left" w:leader="none"/>
              </w:tabs>
              <w:spacing w:before="86"/>
              <w:ind w:left="994"/>
              <w:rPr>
                <w:sz w:val="16"/>
              </w:rPr>
            </w:pPr>
            <w:r>
              <w:rPr>
                <w:sz w:val="16"/>
              </w:rPr>
              <w:t>315.205</w:t>
              <w:tab/>
              <w:t>48.063</w:t>
            </w:r>
          </w:p>
        </w:tc>
        <w:tc>
          <w:tcPr>
            <w:tcW w:w="1240" w:type="dxa"/>
          </w:tcPr>
          <w:p>
            <w:pPr>
              <w:pStyle w:val="TableParagraph"/>
              <w:rPr>
                <w:sz w:val="18"/>
              </w:rPr>
            </w:pPr>
          </w:p>
          <w:p>
            <w:pPr>
              <w:pStyle w:val="TableParagraph"/>
              <w:spacing w:before="106"/>
              <w:ind w:right="228"/>
              <w:jc w:val="right"/>
              <w:rPr>
                <w:sz w:val="16"/>
              </w:rPr>
            </w:pPr>
            <w:r>
              <w:rPr>
                <w:sz w:val="16"/>
              </w:rPr>
              <w:t>41.253</w:t>
            </w:r>
          </w:p>
        </w:tc>
        <w:tc>
          <w:tcPr>
            <w:tcW w:w="1260" w:type="dxa"/>
          </w:tcPr>
          <w:p>
            <w:pPr>
              <w:pStyle w:val="TableParagraph"/>
              <w:rPr>
                <w:sz w:val="18"/>
              </w:rPr>
            </w:pPr>
          </w:p>
          <w:p>
            <w:pPr>
              <w:pStyle w:val="TableParagraph"/>
              <w:spacing w:before="106"/>
              <w:ind w:right="228"/>
              <w:jc w:val="right"/>
              <w:rPr>
                <w:sz w:val="16"/>
              </w:rPr>
            </w:pPr>
            <w:r>
              <w:rPr>
                <w:sz w:val="16"/>
              </w:rPr>
              <w:t>53.874</w:t>
            </w:r>
          </w:p>
        </w:tc>
        <w:tc>
          <w:tcPr>
            <w:tcW w:w="1305" w:type="dxa"/>
          </w:tcPr>
          <w:p>
            <w:pPr>
              <w:pStyle w:val="TableParagraph"/>
              <w:rPr>
                <w:sz w:val="18"/>
              </w:rPr>
            </w:pPr>
          </w:p>
          <w:p>
            <w:pPr>
              <w:pStyle w:val="TableParagraph"/>
              <w:spacing w:before="106"/>
              <w:ind w:right="273"/>
              <w:jc w:val="right"/>
              <w:rPr>
                <w:sz w:val="16"/>
              </w:rPr>
            </w:pPr>
            <w:r>
              <w:rPr>
                <w:sz w:val="16"/>
              </w:rPr>
              <w:t>55.763</w:t>
            </w:r>
          </w:p>
        </w:tc>
        <w:tc>
          <w:tcPr>
            <w:tcW w:w="1350" w:type="dxa"/>
          </w:tcPr>
          <w:p>
            <w:pPr>
              <w:pStyle w:val="TableParagraph"/>
              <w:rPr>
                <w:sz w:val="18"/>
              </w:rPr>
            </w:pPr>
          </w:p>
          <w:p>
            <w:pPr>
              <w:pStyle w:val="TableParagraph"/>
              <w:spacing w:before="106"/>
              <w:ind w:right="273"/>
              <w:jc w:val="right"/>
              <w:rPr>
                <w:sz w:val="16"/>
              </w:rPr>
            </w:pPr>
            <w:r>
              <w:rPr>
                <w:sz w:val="16"/>
              </w:rPr>
              <w:t>57.380</w:t>
            </w:r>
          </w:p>
        </w:tc>
        <w:tc>
          <w:tcPr>
            <w:tcW w:w="1125" w:type="dxa"/>
          </w:tcPr>
          <w:p>
            <w:pPr>
              <w:pStyle w:val="TableParagraph"/>
              <w:rPr>
                <w:sz w:val="18"/>
              </w:rPr>
            </w:pPr>
          </w:p>
          <w:p>
            <w:pPr>
              <w:pStyle w:val="TableParagraph"/>
              <w:spacing w:before="106"/>
              <w:ind w:right="48"/>
              <w:jc w:val="right"/>
              <w:rPr>
                <w:sz w:val="16"/>
              </w:rPr>
            </w:pPr>
            <w:r>
              <w:rPr>
                <w:sz w:val="16"/>
              </w:rPr>
              <w:t>58.872</w:t>
            </w:r>
          </w:p>
        </w:tc>
      </w:tr>
      <w:tr>
        <w:trPr>
          <w:trHeight w:val="537" w:hRule="atLeast"/>
        </w:trPr>
        <w:tc>
          <w:tcPr>
            <w:tcW w:w="965" w:type="dxa"/>
          </w:tcPr>
          <w:p>
            <w:pPr>
              <w:pStyle w:val="TableParagraph"/>
              <w:spacing w:before="40"/>
              <w:ind w:left="50"/>
              <w:rPr>
                <w:b/>
                <w:sz w:val="16"/>
              </w:rPr>
            </w:pPr>
            <w:r>
              <w:rPr>
                <w:b/>
                <w:sz w:val="16"/>
              </w:rPr>
              <w:t>680330</w:t>
            </w:r>
          </w:p>
        </w:tc>
        <w:tc>
          <w:tcPr>
            <w:tcW w:w="3835" w:type="dxa"/>
          </w:tcPr>
          <w:p>
            <w:pPr>
              <w:pStyle w:val="TableParagraph"/>
              <w:spacing w:before="40"/>
              <w:ind w:left="434"/>
              <w:rPr>
                <w:sz w:val="16"/>
              </w:rPr>
            </w:pPr>
            <w:r>
              <w:rPr>
                <w:sz w:val="16"/>
              </w:rPr>
              <w:t>II. Credite bugetare</w:t>
            </w:r>
          </w:p>
          <w:p>
            <w:pPr>
              <w:pStyle w:val="TableParagraph"/>
              <w:tabs>
                <w:tab w:pos="2784" w:val="left" w:leader="none"/>
              </w:tabs>
              <w:spacing w:before="85"/>
              <w:ind w:left="994"/>
              <w:rPr>
                <w:sz w:val="16"/>
              </w:rPr>
            </w:pPr>
            <w:r>
              <w:rPr>
                <w:sz w:val="16"/>
              </w:rPr>
              <w:t>315.205</w:t>
              <w:tab/>
              <w:t>48.063</w:t>
            </w:r>
          </w:p>
        </w:tc>
        <w:tc>
          <w:tcPr>
            <w:tcW w:w="1240" w:type="dxa"/>
          </w:tcPr>
          <w:p>
            <w:pPr>
              <w:pStyle w:val="TableParagraph"/>
              <w:spacing w:before="10"/>
              <w:rPr>
                <w:sz w:val="26"/>
              </w:rPr>
            </w:pPr>
          </w:p>
          <w:p>
            <w:pPr>
              <w:pStyle w:val="TableParagraph"/>
              <w:ind w:right="228"/>
              <w:jc w:val="right"/>
              <w:rPr>
                <w:sz w:val="16"/>
              </w:rPr>
            </w:pPr>
            <w:r>
              <w:rPr>
                <w:sz w:val="16"/>
              </w:rPr>
              <w:t>41.253</w:t>
            </w:r>
          </w:p>
        </w:tc>
        <w:tc>
          <w:tcPr>
            <w:tcW w:w="1260" w:type="dxa"/>
          </w:tcPr>
          <w:p>
            <w:pPr>
              <w:pStyle w:val="TableParagraph"/>
              <w:spacing w:before="10"/>
              <w:rPr>
                <w:sz w:val="26"/>
              </w:rPr>
            </w:pPr>
          </w:p>
          <w:p>
            <w:pPr>
              <w:pStyle w:val="TableParagraph"/>
              <w:ind w:right="228"/>
              <w:jc w:val="right"/>
              <w:rPr>
                <w:sz w:val="16"/>
              </w:rPr>
            </w:pPr>
            <w:r>
              <w:rPr>
                <w:sz w:val="16"/>
              </w:rPr>
              <w:t>53.874</w:t>
            </w:r>
          </w:p>
        </w:tc>
        <w:tc>
          <w:tcPr>
            <w:tcW w:w="1305" w:type="dxa"/>
          </w:tcPr>
          <w:p>
            <w:pPr>
              <w:pStyle w:val="TableParagraph"/>
              <w:spacing w:before="10"/>
              <w:rPr>
                <w:sz w:val="26"/>
              </w:rPr>
            </w:pPr>
          </w:p>
          <w:p>
            <w:pPr>
              <w:pStyle w:val="TableParagraph"/>
              <w:ind w:right="273"/>
              <w:jc w:val="right"/>
              <w:rPr>
                <w:sz w:val="16"/>
              </w:rPr>
            </w:pPr>
            <w:r>
              <w:rPr>
                <w:sz w:val="16"/>
              </w:rPr>
              <w:t>55.763</w:t>
            </w:r>
          </w:p>
        </w:tc>
        <w:tc>
          <w:tcPr>
            <w:tcW w:w="1350" w:type="dxa"/>
          </w:tcPr>
          <w:p>
            <w:pPr>
              <w:pStyle w:val="TableParagraph"/>
              <w:spacing w:before="10"/>
              <w:rPr>
                <w:sz w:val="26"/>
              </w:rPr>
            </w:pPr>
          </w:p>
          <w:p>
            <w:pPr>
              <w:pStyle w:val="TableParagraph"/>
              <w:ind w:right="273"/>
              <w:jc w:val="right"/>
              <w:rPr>
                <w:sz w:val="16"/>
              </w:rPr>
            </w:pPr>
            <w:r>
              <w:rPr>
                <w:sz w:val="16"/>
              </w:rPr>
              <w:t>57.380</w:t>
            </w:r>
          </w:p>
        </w:tc>
        <w:tc>
          <w:tcPr>
            <w:tcW w:w="1125" w:type="dxa"/>
          </w:tcPr>
          <w:p>
            <w:pPr>
              <w:pStyle w:val="TableParagraph"/>
              <w:spacing w:before="10"/>
              <w:rPr>
                <w:sz w:val="26"/>
              </w:rPr>
            </w:pPr>
          </w:p>
          <w:p>
            <w:pPr>
              <w:pStyle w:val="TableParagraph"/>
              <w:ind w:right="48"/>
              <w:jc w:val="right"/>
              <w:rPr>
                <w:sz w:val="16"/>
              </w:rPr>
            </w:pPr>
            <w:r>
              <w:rPr>
                <w:sz w:val="16"/>
              </w:rPr>
              <w:t>58.872</w:t>
            </w:r>
          </w:p>
        </w:tc>
      </w:tr>
      <w:tr>
        <w:trPr>
          <w:trHeight w:val="427" w:hRule="atLeast"/>
        </w:trPr>
        <w:tc>
          <w:tcPr>
            <w:tcW w:w="965" w:type="dxa"/>
          </w:tcPr>
          <w:p>
            <w:pPr>
              <w:pStyle w:val="TableParagraph"/>
              <w:spacing w:before="42"/>
              <w:ind w:left="50"/>
              <w:rPr>
                <w:b/>
                <w:sz w:val="16"/>
              </w:rPr>
            </w:pPr>
            <w:r>
              <w:rPr>
                <w:b/>
                <w:sz w:val="16"/>
              </w:rPr>
              <w:t>680355</w:t>
            </w:r>
          </w:p>
        </w:tc>
        <w:tc>
          <w:tcPr>
            <w:tcW w:w="3835" w:type="dxa"/>
          </w:tcPr>
          <w:p>
            <w:pPr>
              <w:pStyle w:val="TableParagraph"/>
              <w:spacing w:before="35"/>
              <w:ind w:right="208"/>
              <w:jc w:val="right"/>
              <w:rPr>
                <w:b/>
                <w:sz w:val="20"/>
              </w:rPr>
            </w:pPr>
            <w:r>
              <w:rPr>
                <w:b/>
                <w:sz w:val="20"/>
              </w:rPr>
              <w:t>TITLUL VII ALTE TRANSFERURI</w:t>
            </w:r>
          </w:p>
        </w:tc>
        <w:tc>
          <w:tcPr>
            <w:tcW w:w="12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1125"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680355</w:t>
            </w:r>
          </w:p>
        </w:tc>
        <w:tc>
          <w:tcPr>
            <w:tcW w:w="3835" w:type="dxa"/>
          </w:tcPr>
          <w:p>
            <w:pPr>
              <w:pStyle w:val="TableParagraph"/>
              <w:spacing w:before="155"/>
              <w:ind w:left="434"/>
              <w:rPr>
                <w:sz w:val="16"/>
              </w:rPr>
            </w:pPr>
            <w:r>
              <w:rPr>
                <w:sz w:val="16"/>
              </w:rPr>
              <w:t>I. Credite de angajament</w:t>
            </w:r>
          </w:p>
          <w:p>
            <w:pPr>
              <w:pStyle w:val="TableParagraph"/>
              <w:tabs>
                <w:tab w:pos="2984" w:val="left" w:leader="none"/>
              </w:tabs>
              <w:spacing w:before="85"/>
              <w:ind w:left="1154"/>
              <w:rPr>
                <w:sz w:val="16"/>
              </w:rPr>
            </w:pPr>
            <w:r>
              <w:rPr>
                <w:sz w:val="16"/>
              </w:rPr>
              <w:t>1.956</w:t>
              <w:tab/>
              <w:t>894</w:t>
            </w:r>
          </w:p>
        </w:tc>
        <w:tc>
          <w:tcPr>
            <w:tcW w:w="1240" w:type="dxa"/>
          </w:tcPr>
          <w:p>
            <w:pPr>
              <w:pStyle w:val="TableParagraph"/>
              <w:rPr>
                <w:sz w:val="18"/>
              </w:rPr>
            </w:pPr>
          </w:p>
          <w:p>
            <w:pPr>
              <w:pStyle w:val="TableParagraph"/>
              <w:spacing w:before="10"/>
              <w:rPr>
                <w:sz w:val="18"/>
              </w:rPr>
            </w:pPr>
          </w:p>
          <w:p>
            <w:pPr>
              <w:pStyle w:val="TableParagraph"/>
              <w:ind w:right="228"/>
              <w:jc w:val="right"/>
              <w:rPr>
                <w:sz w:val="16"/>
              </w:rPr>
            </w:pPr>
            <w:r>
              <w:rPr>
                <w:sz w:val="16"/>
              </w:rPr>
              <w:t>205</w:t>
            </w:r>
          </w:p>
        </w:tc>
        <w:tc>
          <w:tcPr>
            <w:tcW w:w="1260" w:type="dxa"/>
          </w:tcPr>
          <w:p>
            <w:pPr>
              <w:pStyle w:val="TableParagraph"/>
              <w:rPr>
                <w:sz w:val="18"/>
              </w:rPr>
            </w:pPr>
          </w:p>
          <w:p>
            <w:pPr>
              <w:pStyle w:val="TableParagraph"/>
              <w:spacing w:before="10"/>
              <w:rPr>
                <w:sz w:val="18"/>
              </w:rPr>
            </w:pPr>
          </w:p>
          <w:p>
            <w:pPr>
              <w:pStyle w:val="TableParagraph"/>
              <w:ind w:right="228"/>
              <w:jc w:val="right"/>
              <w:rPr>
                <w:sz w:val="16"/>
              </w:rPr>
            </w:pPr>
            <w:r>
              <w:rPr>
                <w:sz w:val="16"/>
              </w:rPr>
              <w:t>205</w:t>
            </w:r>
          </w:p>
        </w:tc>
        <w:tc>
          <w:tcPr>
            <w:tcW w:w="1305" w:type="dxa"/>
          </w:tcPr>
          <w:p>
            <w:pPr>
              <w:pStyle w:val="TableParagraph"/>
              <w:rPr>
                <w:sz w:val="18"/>
              </w:rPr>
            </w:pPr>
          </w:p>
          <w:p>
            <w:pPr>
              <w:pStyle w:val="TableParagraph"/>
              <w:spacing w:before="10"/>
              <w:rPr>
                <w:sz w:val="18"/>
              </w:rPr>
            </w:pPr>
          </w:p>
          <w:p>
            <w:pPr>
              <w:pStyle w:val="TableParagraph"/>
              <w:ind w:right="273"/>
              <w:jc w:val="right"/>
              <w:rPr>
                <w:sz w:val="16"/>
              </w:rPr>
            </w:pPr>
            <w:r>
              <w:rPr>
                <w:sz w:val="16"/>
              </w:rPr>
              <w:t>212</w:t>
            </w:r>
          </w:p>
        </w:tc>
        <w:tc>
          <w:tcPr>
            <w:tcW w:w="1350" w:type="dxa"/>
          </w:tcPr>
          <w:p>
            <w:pPr>
              <w:pStyle w:val="TableParagraph"/>
              <w:rPr>
                <w:sz w:val="18"/>
              </w:rPr>
            </w:pPr>
          </w:p>
          <w:p>
            <w:pPr>
              <w:pStyle w:val="TableParagraph"/>
              <w:spacing w:before="10"/>
              <w:rPr>
                <w:sz w:val="18"/>
              </w:rPr>
            </w:pPr>
          </w:p>
          <w:p>
            <w:pPr>
              <w:pStyle w:val="TableParagraph"/>
              <w:ind w:right="273"/>
              <w:jc w:val="right"/>
              <w:rPr>
                <w:sz w:val="16"/>
              </w:rPr>
            </w:pPr>
            <w:r>
              <w:rPr>
                <w:sz w:val="16"/>
              </w:rPr>
              <w:t>217</w:t>
            </w:r>
          </w:p>
        </w:tc>
        <w:tc>
          <w:tcPr>
            <w:tcW w:w="1125" w:type="dxa"/>
          </w:tcPr>
          <w:p>
            <w:pPr>
              <w:pStyle w:val="TableParagraph"/>
              <w:rPr>
                <w:sz w:val="18"/>
              </w:rPr>
            </w:pPr>
          </w:p>
          <w:p>
            <w:pPr>
              <w:pStyle w:val="TableParagraph"/>
              <w:spacing w:before="10"/>
              <w:rPr>
                <w:sz w:val="18"/>
              </w:rPr>
            </w:pPr>
          </w:p>
          <w:p>
            <w:pPr>
              <w:pStyle w:val="TableParagraph"/>
              <w:ind w:right="48"/>
              <w:jc w:val="right"/>
              <w:rPr>
                <w:sz w:val="16"/>
              </w:rPr>
            </w:pPr>
            <w:r>
              <w:rPr>
                <w:sz w:val="16"/>
              </w:rPr>
              <w:t>223</w:t>
            </w:r>
          </w:p>
        </w:tc>
      </w:tr>
      <w:tr>
        <w:trPr>
          <w:trHeight w:val="537" w:hRule="atLeast"/>
        </w:trPr>
        <w:tc>
          <w:tcPr>
            <w:tcW w:w="965" w:type="dxa"/>
          </w:tcPr>
          <w:p>
            <w:pPr>
              <w:pStyle w:val="TableParagraph"/>
              <w:spacing w:before="40"/>
              <w:ind w:left="50"/>
              <w:rPr>
                <w:b/>
                <w:sz w:val="16"/>
              </w:rPr>
            </w:pPr>
            <w:r>
              <w:rPr>
                <w:b/>
                <w:sz w:val="16"/>
              </w:rPr>
              <w:t>680355</w:t>
            </w:r>
          </w:p>
        </w:tc>
        <w:tc>
          <w:tcPr>
            <w:tcW w:w="3835" w:type="dxa"/>
          </w:tcPr>
          <w:p>
            <w:pPr>
              <w:pStyle w:val="TableParagraph"/>
              <w:spacing w:before="40"/>
              <w:ind w:left="434"/>
              <w:rPr>
                <w:sz w:val="16"/>
              </w:rPr>
            </w:pPr>
            <w:r>
              <w:rPr>
                <w:sz w:val="16"/>
              </w:rPr>
              <w:t>II. Credite bugetare</w:t>
            </w:r>
          </w:p>
          <w:p>
            <w:pPr>
              <w:pStyle w:val="TableParagraph"/>
              <w:tabs>
                <w:tab w:pos="2984" w:val="left" w:leader="none"/>
              </w:tabs>
              <w:spacing w:before="85"/>
              <w:ind w:left="1154"/>
              <w:rPr>
                <w:sz w:val="16"/>
              </w:rPr>
            </w:pPr>
            <w:r>
              <w:rPr>
                <w:sz w:val="16"/>
              </w:rPr>
              <w:t>1.956</w:t>
              <w:tab/>
              <w:t>894</w:t>
            </w:r>
          </w:p>
        </w:tc>
        <w:tc>
          <w:tcPr>
            <w:tcW w:w="1240" w:type="dxa"/>
          </w:tcPr>
          <w:p>
            <w:pPr>
              <w:pStyle w:val="TableParagraph"/>
              <w:spacing w:before="10"/>
              <w:rPr>
                <w:sz w:val="26"/>
              </w:rPr>
            </w:pPr>
          </w:p>
          <w:p>
            <w:pPr>
              <w:pStyle w:val="TableParagraph"/>
              <w:ind w:right="228"/>
              <w:jc w:val="right"/>
              <w:rPr>
                <w:sz w:val="16"/>
              </w:rPr>
            </w:pPr>
            <w:r>
              <w:rPr>
                <w:sz w:val="16"/>
              </w:rPr>
              <w:t>205</w:t>
            </w:r>
          </w:p>
        </w:tc>
        <w:tc>
          <w:tcPr>
            <w:tcW w:w="1260" w:type="dxa"/>
          </w:tcPr>
          <w:p>
            <w:pPr>
              <w:pStyle w:val="TableParagraph"/>
              <w:spacing w:before="10"/>
              <w:rPr>
                <w:sz w:val="26"/>
              </w:rPr>
            </w:pPr>
          </w:p>
          <w:p>
            <w:pPr>
              <w:pStyle w:val="TableParagraph"/>
              <w:ind w:right="228"/>
              <w:jc w:val="right"/>
              <w:rPr>
                <w:sz w:val="16"/>
              </w:rPr>
            </w:pPr>
            <w:r>
              <w:rPr>
                <w:sz w:val="16"/>
              </w:rPr>
              <w:t>205</w:t>
            </w:r>
          </w:p>
        </w:tc>
        <w:tc>
          <w:tcPr>
            <w:tcW w:w="1305" w:type="dxa"/>
          </w:tcPr>
          <w:p>
            <w:pPr>
              <w:pStyle w:val="TableParagraph"/>
              <w:spacing w:before="10"/>
              <w:rPr>
                <w:sz w:val="26"/>
              </w:rPr>
            </w:pPr>
          </w:p>
          <w:p>
            <w:pPr>
              <w:pStyle w:val="TableParagraph"/>
              <w:ind w:right="273"/>
              <w:jc w:val="right"/>
              <w:rPr>
                <w:sz w:val="16"/>
              </w:rPr>
            </w:pPr>
            <w:r>
              <w:rPr>
                <w:sz w:val="16"/>
              </w:rPr>
              <w:t>212</w:t>
            </w:r>
          </w:p>
        </w:tc>
        <w:tc>
          <w:tcPr>
            <w:tcW w:w="1350" w:type="dxa"/>
          </w:tcPr>
          <w:p>
            <w:pPr>
              <w:pStyle w:val="TableParagraph"/>
              <w:spacing w:before="10"/>
              <w:rPr>
                <w:sz w:val="26"/>
              </w:rPr>
            </w:pPr>
          </w:p>
          <w:p>
            <w:pPr>
              <w:pStyle w:val="TableParagraph"/>
              <w:ind w:right="273"/>
              <w:jc w:val="right"/>
              <w:rPr>
                <w:sz w:val="16"/>
              </w:rPr>
            </w:pPr>
            <w:r>
              <w:rPr>
                <w:sz w:val="16"/>
              </w:rPr>
              <w:t>217</w:t>
            </w:r>
          </w:p>
        </w:tc>
        <w:tc>
          <w:tcPr>
            <w:tcW w:w="1125" w:type="dxa"/>
          </w:tcPr>
          <w:p>
            <w:pPr>
              <w:pStyle w:val="TableParagraph"/>
              <w:spacing w:before="10"/>
              <w:rPr>
                <w:sz w:val="26"/>
              </w:rPr>
            </w:pPr>
          </w:p>
          <w:p>
            <w:pPr>
              <w:pStyle w:val="TableParagraph"/>
              <w:ind w:right="48"/>
              <w:jc w:val="right"/>
              <w:rPr>
                <w:sz w:val="16"/>
              </w:rPr>
            </w:pPr>
            <w:r>
              <w:rPr>
                <w:sz w:val="16"/>
              </w:rPr>
              <w:t>223</w:t>
            </w:r>
          </w:p>
        </w:tc>
      </w:tr>
      <w:tr>
        <w:trPr>
          <w:trHeight w:val="427" w:hRule="atLeast"/>
        </w:trPr>
        <w:tc>
          <w:tcPr>
            <w:tcW w:w="965" w:type="dxa"/>
          </w:tcPr>
          <w:p>
            <w:pPr>
              <w:pStyle w:val="TableParagraph"/>
              <w:spacing w:before="42"/>
              <w:ind w:left="50"/>
              <w:rPr>
                <w:b/>
                <w:sz w:val="16"/>
              </w:rPr>
            </w:pPr>
            <w:r>
              <w:rPr>
                <w:b/>
                <w:sz w:val="16"/>
              </w:rPr>
              <w:t>680357</w:t>
            </w:r>
          </w:p>
        </w:tc>
        <w:tc>
          <w:tcPr>
            <w:tcW w:w="3835" w:type="dxa"/>
          </w:tcPr>
          <w:p>
            <w:pPr>
              <w:pStyle w:val="TableParagraph"/>
              <w:spacing w:before="35"/>
              <w:ind w:right="228"/>
              <w:jc w:val="right"/>
              <w:rPr>
                <w:b/>
                <w:sz w:val="20"/>
              </w:rPr>
            </w:pPr>
            <w:r>
              <w:rPr>
                <w:b/>
                <w:sz w:val="20"/>
              </w:rPr>
              <w:t>TITLUL IX ASISTENTA SOCIALA</w:t>
            </w:r>
          </w:p>
        </w:tc>
        <w:tc>
          <w:tcPr>
            <w:tcW w:w="12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1125"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680357</w:t>
            </w:r>
          </w:p>
        </w:tc>
        <w:tc>
          <w:tcPr>
            <w:tcW w:w="3835" w:type="dxa"/>
          </w:tcPr>
          <w:p>
            <w:pPr>
              <w:pStyle w:val="TableParagraph"/>
              <w:spacing w:before="155"/>
              <w:ind w:left="434"/>
              <w:rPr>
                <w:sz w:val="16"/>
              </w:rPr>
            </w:pPr>
            <w:r>
              <w:rPr>
                <w:sz w:val="16"/>
              </w:rPr>
              <w:t>I. Credite de angajament</w:t>
            </w:r>
          </w:p>
          <w:p>
            <w:pPr>
              <w:pStyle w:val="TableParagraph"/>
              <w:tabs>
                <w:tab w:pos="2424" w:val="left" w:leader="none"/>
              </w:tabs>
              <w:spacing w:before="85"/>
              <w:ind w:left="594"/>
              <w:rPr>
                <w:sz w:val="16"/>
              </w:rPr>
            </w:pPr>
            <w:r>
              <w:rPr>
                <w:sz w:val="16"/>
              </w:rPr>
              <w:t>1.164.002.832</w:t>
              <w:tab/>
              <w:t>401.770.473</w:t>
            </w:r>
          </w:p>
        </w:tc>
        <w:tc>
          <w:tcPr>
            <w:tcW w:w="1240" w:type="dxa"/>
          </w:tcPr>
          <w:p>
            <w:pPr>
              <w:pStyle w:val="TableParagraph"/>
              <w:rPr>
                <w:sz w:val="18"/>
              </w:rPr>
            </w:pPr>
          </w:p>
          <w:p>
            <w:pPr>
              <w:pStyle w:val="TableParagraph"/>
              <w:spacing w:before="10"/>
              <w:rPr>
                <w:sz w:val="18"/>
              </w:rPr>
            </w:pPr>
          </w:p>
          <w:p>
            <w:pPr>
              <w:pStyle w:val="TableParagraph"/>
              <w:ind w:right="228"/>
              <w:jc w:val="right"/>
              <w:rPr>
                <w:sz w:val="16"/>
              </w:rPr>
            </w:pPr>
            <w:r>
              <w:rPr>
                <w:sz w:val="16"/>
              </w:rPr>
              <w:t>110.693.518</w:t>
            </w:r>
          </w:p>
        </w:tc>
        <w:tc>
          <w:tcPr>
            <w:tcW w:w="1260" w:type="dxa"/>
          </w:tcPr>
          <w:p>
            <w:pPr>
              <w:pStyle w:val="TableParagraph"/>
              <w:rPr>
                <w:sz w:val="18"/>
              </w:rPr>
            </w:pPr>
          </w:p>
          <w:p>
            <w:pPr>
              <w:pStyle w:val="TableParagraph"/>
              <w:spacing w:before="10"/>
              <w:rPr>
                <w:sz w:val="18"/>
              </w:rPr>
            </w:pPr>
          </w:p>
          <w:p>
            <w:pPr>
              <w:pStyle w:val="TableParagraph"/>
              <w:ind w:right="228"/>
              <w:jc w:val="right"/>
              <w:rPr>
                <w:sz w:val="16"/>
              </w:rPr>
            </w:pPr>
            <w:r>
              <w:rPr>
                <w:sz w:val="16"/>
              </w:rPr>
              <w:t>133.731.943</w:t>
            </w:r>
          </w:p>
        </w:tc>
        <w:tc>
          <w:tcPr>
            <w:tcW w:w="1305" w:type="dxa"/>
          </w:tcPr>
          <w:p>
            <w:pPr>
              <w:pStyle w:val="TableParagraph"/>
              <w:rPr>
                <w:sz w:val="18"/>
              </w:rPr>
            </w:pPr>
          </w:p>
          <w:p>
            <w:pPr>
              <w:pStyle w:val="TableParagraph"/>
              <w:spacing w:before="10"/>
              <w:rPr>
                <w:sz w:val="18"/>
              </w:rPr>
            </w:pPr>
          </w:p>
          <w:p>
            <w:pPr>
              <w:pStyle w:val="TableParagraph"/>
              <w:ind w:right="273"/>
              <w:jc w:val="right"/>
              <w:rPr>
                <w:sz w:val="16"/>
              </w:rPr>
            </w:pPr>
            <w:r>
              <w:rPr>
                <w:sz w:val="16"/>
              </w:rPr>
              <w:t>162.481.110</w:t>
            </w:r>
          </w:p>
        </w:tc>
        <w:tc>
          <w:tcPr>
            <w:tcW w:w="1350" w:type="dxa"/>
          </w:tcPr>
          <w:p>
            <w:pPr>
              <w:pStyle w:val="TableParagraph"/>
              <w:rPr>
                <w:sz w:val="18"/>
              </w:rPr>
            </w:pPr>
          </w:p>
          <w:p>
            <w:pPr>
              <w:pStyle w:val="TableParagraph"/>
              <w:spacing w:before="10"/>
              <w:rPr>
                <w:sz w:val="18"/>
              </w:rPr>
            </w:pPr>
          </w:p>
          <w:p>
            <w:pPr>
              <w:pStyle w:val="TableParagraph"/>
              <w:ind w:right="273"/>
              <w:jc w:val="right"/>
              <w:rPr>
                <w:sz w:val="16"/>
              </w:rPr>
            </w:pPr>
            <w:r>
              <w:rPr>
                <w:sz w:val="16"/>
              </w:rPr>
              <w:t>172.909.836</w:t>
            </w:r>
          </w:p>
        </w:tc>
        <w:tc>
          <w:tcPr>
            <w:tcW w:w="1125" w:type="dxa"/>
          </w:tcPr>
          <w:p>
            <w:pPr>
              <w:pStyle w:val="TableParagraph"/>
              <w:rPr>
                <w:sz w:val="18"/>
              </w:rPr>
            </w:pPr>
          </w:p>
          <w:p>
            <w:pPr>
              <w:pStyle w:val="TableParagraph"/>
              <w:spacing w:before="10"/>
              <w:rPr>
                <w:sz w:val="18"/>
              </w:rPr>
            </w:pPr>
          </w:p>
          <w:p>
            <w:pPr>
              <w:pStyle w:val="TableParagraph"/>
              <w:ind w:right="48"/>
              <w:jc w:val="right"/>
              <w:rPr>
                <w:sz w:val="16"/>
              </w:rPr>
            </w:pPr>
            <w:r>
              <w:rPr>
                <w:sz w:val="16"/>
              </w:rPr>
              <w:t>182.415.952</w:t>
            </w:r>
          </w:p>
        </w:tc>
      </w:tr>
      <w:tr>
        <w:trPr>
          <w:trHeight w:val="543" w:hRule="atLeast"/>
        </w:trPr>
        <w:tc>
          <w:tcPr>
            <w:tcW w:w="965" w:type="dxa"/>
          </w:tcPr>
          <w:p>
            <w:pPr>
              <w:pStyle w:val="TableParagraph"/>
              <w:spacing w:before="40"/>
              <w:ind w:left="50"/>
              <w:rPr>
                <w:b/>
                <w:sz w:val="16"/>
              </w:rPr>
            </w:pPr>
            <w:r>
              <w:rPr>
                <w:b/>
                <w:sz w:val="16"/>
              </w:rPr>
              <w:t>680357</w:t>
            </w:r>
          </w:p>
        </w:tc>
        <w:tc>
          <w:tcPr>
            <w:tcW w:w="3835" w:type="dxa"/>
          </w:tcPr>
          <w:p>
            <w:pPr>
              <w:pStyle w:val="TableParagraph"/>
              <w:spacing w:before="40"/>
              <w:ind w:left="434"/>
              <w:rPr>
                <w:sz w:val="16"/>
              </w:rPr>
            </w:pPr>
            <w:r>
              <w:rPr>
                <w:sz w:val="16"/>
              </w:rPr>
              <w:t>II. Credite bugetare</w:t>
            </w:r>
          </w:p>
          <w:p>
            <w:pPr>
              <w:pStyle w:val="TableParagraph"/>
              <w:tabs>
                <w:tab w:pos="2424" w:val="left" w:leader="none"/>
              </w:tabs>
              <w:spacing w:before="85"/>
              <w:ind w:left="594"/>
              <w:rPr>
                <w:sz w:val="16"/>
              </w:rPr>
            </w:pPr>
            <w:r>
              <w:rPr>
                <w:sz w:val="16"/>
              </w:rPr>
              <w:t>1.164.002.832</w:t>
              <w:tab/>
              <w:t>401.770.473</w:t>
            </w:r>
          </w:p>
        </w:tc>
        <w:tc>
          <w:tcPr>
            <w:tcW w:w="1240" w:type="dxa"/>
          </w:tcPr>
          <w:p>
            <w:pPr>
              <w:pStyle w:val="TableParagraph"/>
              <w:spacing w:before="10"/>
              <w:rPr>
                <w:sz w:val="26"/>
              </w:rPr>
            </w:pPr>
          </w:p>
          <w:p>
            <w:pPr>
              <w:pStyle w:val="TableParagraph"/>
              <w:ind w:right="228"/>
              <w:jc w:val="right"/>
              <w:rPr>
                <w:sz w:val="16"/>
              </w:rPr>
            </w:pPr>
            <w:r>
              <w:rPr>
                <w:sz w:val="16"/>
              </w:rPr>
              <w:t>110.693.518</w:t>
            </w:r>
          </w:p>
        </w:tc>
        <w:tc>
          <w:tcPr>
            <w:tcW w:w="1260" w:type="dxa"/>
          </w:tcPr>
          <w:p>
            <w:pPr>
              <w:pStyle w:val="TableParagraph"/>
              <w:spacing w:before="10"/>
              <w:rPr>
                <w:sz w:val="26"/>
              </w:rPr>
            </w:pPr>
          </w:p>
          <w:p>
            <w:pPr>
              <w:pStyle w:val="TableParagraph"/>
              <w:ind w:right="228"/>
              <w:jc w:val="right"/>
              <w:rPr>
                <w:sz w:val="16"/>
              </w:rPr>
            </w:pPr>
            <w:r>
              <w:rPr>
                <w:sz w:val="16"/>
              </w:rPr>
              <w:t>133.731.943</w:t>
            </w:r>
          </w:p>
        </w:tc>
        <w:tc>
          <w:tcPr>
            <w:tcW w:w="1305" w:type="dxa"/>
          </w:tcPr>
          <w:p>
            <w:pPr>
              <w:pStyle w:val="TableParagraph"/>
              <w:spacing w:before="10"/>
              <w:rPr>
                <w:sz w:val="26"/>
              </w:rPr>
            </w:pPr>
          </w:p>
          <w:p>
            <w:pPr>
              <w:pStyle w:val="TableParagraph"/>
              <w:ind w:right="273"/>
              <w:jc w:val="right"/>
              <w:rPr>
                <w:sz w:val="16"/>
              </w:rPr>
            </w:pPr>
            <w:r>
              <w:rPr>
                <w:sz w:val="16"/>
              </w:rPr>
              <w:t>162.481.110</w:t>
            </w:r>
          </w:p>
        </w:tc>
        <w:tc>
          <w:tcPr>
            <w:tcW w:w="1350" w:type="dxa"/>
          </w:tcPr>
          <w:p>
            <w:pPr>
              <w:pStyle w:val="TableParagraph"/>
              <w:spacing w:before="10"/>
              <w:rPr>
                <w:sz w:val="26"/>
              </w:rPr>
            </w:pPr>
          </w:p>
          <w:p>
            <w:pPr>
              <w:pStyle w:val="TableParagraph"/>
              <w:ind w:right="273"/>
              <w:jc w:val="right"/>
              <w:rPr>
                <w:sz w:val="16"/>
              </w:rPr>
            </w:pPr>
            <w:r>
              <w:rPr>
                <w:sz w:val="16"/>
              </w:rPr>
              <w:t>172.909.836</w:t>
            </w:r>
          </w:p>
        </w:tc>
        <w:tc>
          <w:tcPr>
            <w:tcW w:w="1125" w:type="dxa"/>
          </w:tcPr>
          <w:p>
            <w:pPr>
              <w:pStyle w:val="TableParagraph"/>
              <w:spacing w:before="10"/>
              <w:rPr>
                <w:sz w:val="26"/>
              </w:rPr>
            </w:pPr>
          </w:p>
          <w:p>
            <w:pPr>
              <w:pStyle w:val="TableParagraph"/>
              <w:ind w:right="48"/>
              <w:jc w:val="right"/>
              <w:rPr>
                <w:sz w:val="16"/>
              </w:rPr>
            </w:pPr>
            <w:r>
              <w:rPr>
                <w:sz w:val="16"/>
              </w:rPr>
              <w:t>182.415.952</w:t>
            </w:r>
          </w:p>
        </w:tc>
      </w:tr>
    </w:tbl>
    <w:p>
      <w:pPr>
        <w:spacing w:after="0"/>
        <w:jc w:val="right"/>
        <w:rPr>
          <w:sz w:val="16"/>
        </w:rPr>
        <w:sectPr>
          <w:type w:val="continuous"/>
          <w:pgSz w:w="15840" w:h="11900" w:orient="landscape"/>
          <w:pgMar w:top="1420" w:bottom="280" w:left="160" w:right="380"/>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3309"/>
        <w:gridCol w:w="1324"/>
        <w:gridCol w:w="1304"/>
        <w:gridCol w:w="1336"/>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89"/>
              <w:jc w:val="right"/>
              <w:rPr>
                <w:b/>
                <w:sz w:val="16"/>
              </w:rPr>
            </w:pPr>
            <w:r>
              <w:rPr>
                <w:b/>
                <w:sz w:val="16"/>
              </w:rPr>
              <w:t>Valoarea totala a</w:t>
            </w:r>
          </w:p>
        </w:tc>
        <w:tc>
          <w:tcPr>
            <w:tcW w:w="3309" w:type="dxa"/>
          </w:tcPr>
          <w:p>
            <w:pPr>
              <w:pStyle w:val="TableParagraph"/>
              <w:spacing w:line="165" w:lineRule="exact" w:before="43"/>
              <w:ind w:right="140"/>
              <w:jc w:val="right"/>
              <w:rPr>
                <w:b/>
                <w:sz w:val="16"/>
              </w:rPr>
            </w:pPr>
            <w:r>
              <w:rPr>
                <w:b/>
                <w:sz w:val="16"/>
              </w:rPr>
              <w:t>Realizari2022 si ani Executie preliminata</w:t>
            </w:r>
          </w:p>
        </w:tc>
        <w:tc>
          <w:tcPr>
            <w:tcW w:w="1324" w:type="dxa"/>
          </w:tcPr>
          <w:p>
            <w:pPr>
              <w:pStyle w:val="TableParagraph"/>
              <w:spacing w:line="165" w:lineRule="exact" w:before="43"/>
              <w:ind w:left="148"/>
              <w:rPr>
                <w:b/>
                <w:sz w:val="16"/>
              </w:rPr>
            </w:pPr>
            <w:r>
              <w:rPr>
                <w:b/>
                <w:sz w:val="16"/>
              </w:rPr>
              <w:t>Propuneri 2024</w:t>
            </w:r>
          </w:p>
        </w:tc>
        <w:tc>
          <w:tcPr>
            <w:tcW w:w="1304" w:type="dxa"/>
          </w:tcPr>
          <w:p>
            <w:pPr>
              <w:pStyle w:val="TableParagraph"/>
              <w:spacing w:line="165" w:lineRule="exact" w:before="43"/>
              <w:ind w:left="126"/>
              <w:rPr>
                <w:b/>
                <w:sz w:val="16"/>
              </w:rPr>
            </w:pPr>
            <w:r>
              <w:rPr>
                <w:b/>
                <w:sz w:val="16"/>
              </w:rPr>
              <w:t>Estimari 2025</w:t>
            </w:r>
          </w:p>
        </w:tc>
        <w:tc>
          <w:tcPr>
            <w:tcW w:w="1336" w:type="dxa"/>
          </w:tcPr>
          <w:p>
            <w:pPr>
              <w:pStyle w:val="TableParagraph"/>
              <w:spacing w:line="165" w:lineRule="exact" w:before="43"/>
              <w:ind w:left="237"/>
              <w:rPr>
                <w:b/>
                <w:sz w:val="16"/>
              </w:rPr>
            </w:pPr>
            <w:r>
              <w:rPr>
                <w:b/>
                <w:sz w:val="16"/>
              </w:rPr>
              <w:t>Estimari 2026</w:t>
            </w:r>
          </w:p>
        </w:tc>
        <w:tc>
          <w:tcPr>
            <w:tcW w:w="1382" w:type="dxa"/>
          </w:tcPr>
          <w:p>
            <w:pPr>
              <w:pStyle w:val="TableParagraph"/>
              <w:spacing w:line="165" w:lineRule="exact" w:before="43"/>
              <w:ind w:left="161"/>
              <w:rPr>
                <w:b/>
                <w:sz w:val="16"/>
              </w:rPr>
            </w:pPr>
            <w:r>
              <w:rPr>
                <w:b/>
                <w:sz w:val="16"/>
              </w:rPr>
              <w:t>Estimari 2027</w:t>
            </w:r>
          </w:p>
        </w:tc>
        <w:tc>
          <w:tcPr>
            <w:tcW w:w="1214" w:type="dxa"/>
          </w:tcPr>
          <w:p>
            <w:pPr>
              <w:pStyle w:val="TableParagraph"/>
              <w:spacing w:line="165" w:lineRule="exact" w:before="43"/>
              <w:ind w:right="79"/>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9"/>
              <w:jc w:val="right"/>
              <w:rPr>
                <w:b/>
                <w:sz w:val="16"/>
              </w:rPr>
            </w:pPr>
            <w:r>
              <w:rPr>
                <w:b/>
                <w:sz w:val="16"/>
              </w:rPr>
              <w:t>programului</w:t>
            </w:r>
          </w:p>
        </w:tc>
        <w:tc>
          <w:tcPr>
            <w:tcW w:w="3309" w:type="dxa"/>
          </w:tcPr>
          <w:p>
            <w:pPr>
              <w:pStyle w:val="TableParagraph"/>
              <w:tabs>
                <w:tab w:pos="2133" w:val="right" w:leader="none"/>
              </w:tabs>
              <w:spacing w:line="179" w:lineRule="exact"/>
              <w:ind w:right="139"/>
              <w:jc w:val="right"/>
              <w:rPr>
                <w:b/>
                <w:sz w:val="16"/>
              </w:rPr>
            </w:pPr>
            <w:r>
              <w:rPr>
                <w:b/>
                <w:sz w:val="16"/>
              </w:rPr>
              <w:t>anteriori</w:t>
              <w:tab/>
              <w:t>2023</w:t>
            </w:r>
          </w:p>
        </w:tc>
        <w:tc>
          <w:tcPr>
            <w:tcW w:w="1324" w:type="dxa"/>
          </w:tcPr>
          <w:p>
            <w:pPr>
              <w:pStyle w:val="TableParagraph"/>
              <w:rPr>
                <w:sz w:val="16"/>
              </w:rPr>
            </w:pPr>
          </w:p>
        </w:tc>
        <w:tc>
          <w:tcPr>
            <w:tcW w:w="1304" w:type="dxa"/>
          </w:tcPr>
          <w:p>
            <w:pPr>
              <w:pStyle w:val="TableParagraph"/>
              <w:rPr>
                <w:sz w:val="16"/>
              </w:rPr>
            </w:pPr>
          </w:p>
        </w:tc>
        <w:tc>
          <w:tcPr>
            <w:tcW w:w="1336"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7"/>
              <w:jc w:val="right"/>
              <w:rPr>
                <w:b/>
                <w:sz w:val="16"/>
              </w:rPr>
            </w:pPr>
            <w:r>
              <w:rPr>
                <w:b/>
                <w:sz w:val="16"/>
              </w:rPr>
              <w:t>ulteriori</w:t>
            </w:r>
          </w:p>
        </w:tc>
      </w:tr>
    </w:tbl>
    <w:p>
      <w:pPr>
        <w:spacing w:line="240" w:lineRule="auto" w:before="1"/>
        <w:rPr>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01 13574005</w:t>
      </w:r>
    </w:p>
    <w:p>
      <w:pPr>
        <w:spacing w:before="60"/>
        <w:ind w:left="400" w:right="0" w:firstLine="0"/>
        <w:jc w:val="left"/>
        <w:rPr>
          <w:b/>
          <w:sz w:val="16"/>
        </w:rPr>
      </w:pPr>
      <w:r>
        <w:rPr/>
        <w:br w:type="column"/>
      </w:r>
      <w:r>
        <w:rPr>
          <w:b/>
          <w:sz w:val="16"/>
        </w:rPr>
        <w:t>1851</w:t>
      </w:r>
    </w:p>
    <w:p>
      <w:pPr>
        <w:spacing w:before="60"/>
        <w:ind w:left="319" w:right="0" w:firstLine="0"/>
        <w:jc w:val="left"/>
        <w:rPr>
          <w:b/>
          <w:sz w:val="16"/>
        </w:rPr>
      </w:pPr>
      <w:r>
        <w:rPr/>
        <w:br w:type="column"/>
      </w:r>
      <w:r>
        <w:rPr>
          <w:b/>
          <w:sz w:val="16"/>
        </w:rPr>
        <w:t>680358</w:t>
      </w:r>
    </w:p>
    <w:p>
      <w:pPr>
        <w:spacing w:line="235" w:lineRule="auto" w:before="57"/>
        <w:ind w:left="400" w:right="393" w:firstLine="0"/>
        <w:jc w:val="left"/>
        <w:rPr>
          <w:b/>
          <w:sz w:val="20"/>
        </w:rPr>
      </w:pPr>
      <w:r>
        <w:rPr/>
        <w:br w:type="column"/>
      </w:r>
      <w:r>
        <w:rPr>
          <w:b/>
          <w:sz w:val="20"/>
        </w:rPr>
        <w:t>TITLUL X PROIECTE CU FINANTARE DIN FONDURI EXTERNE NERAMBURSABILE AFERENTE CADRULUI FINANCIAR 2014-2020</w:t>
      </w:r>
    </w:p>
    <w:p>
      <w:pPr>
        <w:spacing w:after="0" w:line="235" w:lineRule="auto"/>
        <w:jc w:val="left"/>
        <w:rPr>
          <w:sz w:val="20"/>
        </w:rPr>
        <w:sectPr>
          <w:type w:val="continuous"/>
          <w:pgSz w:w="15840" w:h="11900" w:orient="landscape"/>
          <w:pgMar w:top="1420" w:bottom="280" w:left="160" w:right="380"/>
          <w:cols w:num="4" w:equalWidth="0">
            <w:col w:w="1320" w:space="50"/>
            <w:col w:w="721" w:space="40"/>
            <w:col w:w="841" w:space="428"/>
            <w:col w:w="11900"/>
          </w:cols>
        </w:sectPr>
      </w:pPr>
    </w:p>
    <w:p>
      <w:pPr>
        <w:spacing w:line="240" w:lineRule="auto" w:before="6"/>
        <w:rPr>
          <w:b/>
          <w:sz w:val="15"/>
        </w:rPr>
      </w:pPr>
    </w:p>
    <w:p>
      <w:pPr>
        <w:spacing w:after="0" w:line="240" w:lineRule="auto"/>
        <w:rPr>
          <w:sz w:val="15"/>
        </w:rPr>
        <w:sectPr>
          <w:type w:val="continuous"/>
          <w:pgSz w:w="15840" w:h="11900" w:orient="landscape"/>
          <w:pgMar w:top="1420" w:bottom="280" w:left="160" w:right="380"/>
        </w:sectPr>
      </w:pPr>
    </w:p>
    <w:p>
      <w:pPr>
        <w:spacing w:before="94"/>
        <w:ind w:left="0" w:right="0" w:firstLine="0"/>
        <w:jc w:val="right"/>
        <w:rPr>
          <w:b/>
          <w:sz w:val="16"/>
        </w:rPr>
      </w:pPr>
      <w:r>
        <w:rPr>
          <w:b/>
          <w:sz w:val="16"/>
        </w:rPr>
        <w:t>680358</w:t>
      </w:r>
    </w:p>
    <w:p>
      <w:pPr>
        <w:spacing w:line="352" w:lineRule="auto" w:before="94"/>
        <w:ind w:left="1469" w:right="-8" w:hanging="640"/>
        <w:jc w:val="left"/>
        <w:rPr>
          <w:sz w:val="16"/>
        </w:rPr>
      </w:pPr>
      <w:r>
        <w:rPr/>
        <w:br w:type="column"/>
      </w:r>
      <w:r>
        <w:rPr>
          <w:sz w:val="16"/>
        </w:rPr>
        <w:t>I. Credite de</w:t>
      </w:r>
      <w:r>
        <w:rPr>
          <w:spacing w:val="-16"/>
          <w:sz w:val="16"/>
        </w:rPr>
        <w:t> </w:t>
      </w:r>
      <w:r>
        <w:rPr>
          <w:sz w:val="16"/>
        </w:rPr>
        <w:t>angajament 17.509</w:t>
      </w:r>
    </w:p>
    <w:p>
      <w:pPr>
        <w:spacing w:line="240" w:lineRule="auto" w:before="0"/>
        <w:rPr>
          <w:sz w:val="18"/>
        </w:rPr>
      </w:pPr>
      <w:r>
        <w:rPr/>
        <w:br w:type="column"/>
      </w:r>
      <w:r>
        <w:rPr>
          <w:sz w:val="18"/>
        </w:rPr>
      </w:r>
    </w:p>
    <w:p>
      <w:pPr>
        <w:spacing w:before="156"/>
        <w:ind w:left="0" w:right="0" w:firstLine="0"/>
        <w:jc w:val="right"/>
        <w:rPr>
          <w:sz w:val="16"/>
        </w:rPr>
      </w:pPr>
      <w:r>
        <w:rPr>
          <w:sz w:val="16"/>
        </w:rPr>
        <w:t>2.260</w:t>
      </w:r>
    </w:p>
    <w:p>
      <w:pPr>
        <w:spacing w:line="240" w:lineRule="auto" w:before="0"/>
        <w:rPr>
          <w:sz w:val="18"/>
        </w:rPr>
      </w:pPr>
      <w:r>
        <w:rPr/>
        <w:br w:type="column"/>
      </w:r>
      <w:r>
        <w:rPr>
          <w:sz w:val="18"/>
        </w:rPr>
      </w:r>
    </w:p>
    <w:p>
      <w:pPr>
        <w:spacing w:before="156"/>
        <w:ind w:left="1139" w:right="0" w:firstLine="0"/>
        <w:jc w:val="left"/>
        <w:rPr>
          <w:sz w:val="16"/>
        </w:rPr>
      </w:pPr>
      <w:r>
        <w:rPr>
          <w:sz w:val="16"/>
        </w:rPr>
        <w:t>15.249</w:t>
      </w:r>
    </w:p>
    <w:p>
      <w:pPr>
        <w:spacing w:after="0"/>
        <w:jc w:val="left"/>
        <w:rPr>
          <w:sz w:val="16"/>
        </w:rPr>
        <w:sectPr>
          <w:type w:val="continuous"/>
          <w:pgSz w:w="15840" w:h="11900" w:orient="landscape"/>
          <w:pgMar w:top="1420" w:bottom="280" w:left="160" w:right="380"/>
          <w:cols w:num="4" w:equalWidth="0">
            <w:col w:w="2931" w:space="40"/>
            <w:col w:w="2398" w:space="39"/>
            <w:col w:w="1183" w:space="39"/>
            <w:col w:w="8670"/>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5"/>
        </w:rPr>
      </w:pPr>
    </w:p>
    <w:p>
      <w:pPr>
        <w:spacing w:after="0" w:line="240" w:lineRule="auto"/>
        <w:rPr>
          <w:sz w:val="25"/>
        </w:rPr>
        <w:sectPr>
          <w:type w:val="continuous"/>
          <w:pgSz w:w="15840" w:h="11900" w:orient="landscape"/>
          <w:pgMar w:top="1420" w:bottom="280" w:left="160" w:right="380"/>
        </w:sectPr>
      </w:pPr>
    </w:p>
    <w:p>
      <w:pPr>
        <w:spacing w:before="93"/>
        <w:ind w:left="0" w:right="0" w:firstLine="0"/>
        <w:jc w:val="right"/>
        <w:rPr>
          <w:b/>
          <w:sz w:val="16"/>
        </w:rPr>
      </w:pPr>
      <w:r>
        <w:rPr/>
        <w:pict>
          <v:shape style="position:absolute;margin-left:128pt;margin-top:-51.510155pt;width:293pt;height:42.85pt;mso-position-horizontal-relative:page;mso-position-vertical-relative:paragraph;z-index:150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3913"/>
                    <w:gridCol w:w="981"/>
                  </w:tblGrid>
                  <w:tr>
                    <w:trPr>
                      <w:trHeight w:val="273" w:hRule="atLeast"/>
                    </w:trPr>
                    <w:tc>
                      <w:tcPr>
                        <w:tcW w:w="965" w:type="dxa"/>
                      </w:tcPr>
                      <w:p>
                        <w:pPr>
                          <w:pStyle w:val="TableParagraph"/>
                          <w:spacing w:before="43"/>
                          <w:ind w:left="50"/>
                          <w:rPr>
                            <w:b/>
                            <w:sz w:val="16"/>
                          </w:rPr>
                        </w:pPr>
                        <w:r>
                          <w:rPr>
                            <w:b/>
                            <w:sz w:val="16"/>
                          </w:rPr>
                          <w:t>680358</w:t>
                        </w:r>
                      </w:p>
                    </w:tc>
                    <w:tc>
                      <w:tcPr>
                        <w:tcW w:w="3913" w:type="dxa"/>
                      </w:tcPr>
                      <w:p>
                        <w:pPr>
                          <w:pStyle w:val="TableParagraph"/>
                          <w:spacing w:before="43"/>
                          <w:ind w:left="434"/>
                          <w:rPr>
                            <w:sz w:val="16"/>
                          </w:rPr>
                        </w:pPr>
                        <w:r>
                          <w:rPr>
                            <w:sz w:val="16"/>
                          </w:rPr>
                          <w:t>II. Credite bugetare</w:t>
                        </w:r>
                      </w:p>
                    </w:tc>
                    <w:tc>
                      <w:tcPr>
                        <w:tcW w:w="981" w:type="dxa"/>
                      </w:tcPr>
                      <w:p>
                        <w:pPr>
                          <w:pStyle w:val="TableParagraph"/>
                          <w:rPr>
                            <w:sz w:val="16"/>
                          </w:rPr>
                        </w:pPr>
                      </w:p>
                    </w:tc>
                  </w:tr>
                  <w:tr>
                    <w:trPr>
                      <w:trHeight w:val="267" w:hRule="atLeast"/>
                    </w:trPr>
                    <w:tc>
                      <w:tcPr>
                        <w:tcW w:w="965" w:type="dxa"/>
                      </w:tcPr>
                      <w:p>
                        <w:pPr>
                          <w:pStyle w:val="TableParagraph"/>
                          <w:rPr>
                            <w:sz w:val="16"/>
                          </w:rPr>
                        </w:pPr>
                      </w:p>
                    </w:tc>
                    <w:tc>
                      <w:tcPr>
                        <w:tcW w:w="3913" w:type="dxa"/>
                      </w:tcPr>
                      <w:p>
                        <w:pPr>
                          <w:pStyle w:val="TableParagraph"/>
                          <w:tabs>
                            <w:tab w:pos="2864" w:val="left" w:leader="none"/>
                          </w:tabs>
                          <w:spacing w:before="39"/>
                          <w:ind w:left="1074"/>
                          <w:rPr>
                            <w:sz w:val="16"/>
                          </w:rPr>
                        </w:pPr>
                        <w:r>
                          <w:rPr>
                            <w:sz w:val="16"/>
                          </w:rPr>
                          <w:t>17.509</w:t>
                          <w:tab/>
                          <w:t>2.260</w:t>
                        </w:r>
                      </w:p>
                    </w:tc>
                    <w:tc>
                      <w:tcPr>
                        <w:tcW w:w="981" w:type="dxa"/>
                      </w:tcPr>
                      <w:p>
                        <w:pPr>
                          <w:pStyle w:val="TableParagraph"/>
                          <w:spacing w:before="39"/>
                          <w:ind w:left="491"/>
                          <w:rPr>
                            <w:sz w:val="16"/>
                          </w:rPr>
                        </w:pPr>
                        <w:r>
                          <w:rPr>
                            <w:sz w:val="16"/>
                          </w:rPr>
                          <w:t>15.249</w:t>
                        </w:r>
                      </w:p>
                    </w:tc>
                  </w:tr>
                  <w:tr>
                    <w:trPr>
                      <w:trHeight w:val="315" w:hRule="atLeast"/>
                    </w:trPr>
                    <w:tc>
                      <w:tcPr>
                        <w:tcW w:w="965" w:type="dxa"/>
                      </w:tcPr>
                      <w:p>
                        <w:pPr>
                          <w:pStyle w:val="TableParagraph"/>
                          <w:spacing w:before="42"/>
                          <w:ind w:left="50"/>
                          <w:rPr>
                            <w:b/>
                            <w:sz w:val="16"/>
                          </w:rPr>
                        </w:pPr>
                        <w:r>
                          <w:rPr>
                            <w:b/>
                            <w:sz w:val="16"/>
                          </w:rPr>
                          <w:t>680359</w:t>
                        </w:r>
                      </w:p>
                    </w:tc>
                    <w:tc>
                      <w:tcPr>
                        <w:tcW w:w="3913" w:type="dxa"/>
                      </w:tcPr>
                      <w:p>
                        <w:pPr>
                          <w:pStyle w:val="TableParagraph"/>
                          <w:spacing w:before="35"/>
                          <w:ind w:left="434"/>
                          <w:rPr>
                            <w:b/>
                            <w:sz w:val="20"/>
                          </w:rPr>
                        </w:pPr>
                        <w:r>
                          <w:rPr>
                            <w:b/>
                            <w:sz w:val="20"/>
                          </w:rPr>
                          <w:t>TITLUL XI ALTE CHELTUIELI</w:t>
                        </w:r>
                      </w:p>
                    </w:tc>
                    <w:tc>
                      <w:tcPr>
                        <w:tcW w:w="981" w:type="dxa"/>
                      </w:tcPr>
                      <w:p>
                        <w:pPr>
                          <w:pStyle w:val="TableParagraph"/>
                          <w:rPr>
                            <w:sz w:val="16"/>
                          </w:rPr>
                        </w:pPr>
                      </w:p>
                    </w:tc>
                  </w:tr>
                </w:tbl>
                <w:p>
                  <w:pPr>
                    <w:pStyle w:val="BodyText"/>
                  </w:pPr>
                </w:p>
              </w:txbxContent>
            </v:textbox>
            <w10:wrap type="none"/>
          </v:shape>
        </w:pict>
      </w:r>
      <w:r>
        <w:rPr>
          <w:b/>
          <w:sz w:val="16"/>
        </w:rPr>
        <w:t>680359</w:t>
      </w:r>
    </w:p>
    <w:p>
      <w:pPr>
        <w:spacing w:line="240" w:lineRule="auto" w:before="0"/>
        <w:rPr>
          <w:b/>
          <w:sz w:val="18"/>
        </w:rPr>
      </w:pPr>
    </w:p>
    <w:p>
      <w:pPr>
        <w:spacing w:before="149"/>
        <w:ind w:left="0" w:right="0" w:firstLine="0"/>
        <w:jc w:val="right"/>
        <w:rPr>
          <w:b/>
          <w:sz w:val="16"/>
        </w:rPr>
      </w:pPr>
      <w:r>
        <w:rPr>
          <w:b/>
          <w:sz w:val="16"/>
        </w:rPr>
        <w:t>680359</w:t>
      </w:r>
    </w:p>
    <w:p>
      <w:pPr>
        <w:pStyle w:val="ListParagraph"/>
        <w:numPr>
          <w:ilvl w:val="0"/>
          <w:numId w:val="72"/>
        </w:numPr>
        <w:tabs>
          <w:tab w:pos="963" w:val="left" w:leader="none"/>
        </w:tabs>
        <w:spacing w:line="352" w:lineRule="auto" w:before="93" w:after="0"/>
        <w:ind w:left="146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28.979</w:t>
      </w:r>
    </w:p>
    <w:p>
      <w:pPr>
        <w:pStyle w:val="ListParagraph"/>
        <w:numPr>
          <w:ilvl w:val="0"/>
          <w:numId w:val="72"/>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469" w:right="0" w:firstLine="0"/>
        <w:jc w:val="left"/>
        <w:rPr>
          <w:sz w:val="16"/>
        </w:rPr>
      </w:pPr>
      <w:r>
        <w:rPr>
          <w:sz w:val="16"/>
        </w:rPr>
        <w:t>28.979</w:t>
      </w:r>
    </w:p>
    <w:p>
      <w:pPr>
        <w:spacing w:line="240" w:lineRule="auto" w:before="0"/>
        <w:rPr>
          <w:sz w:val="18"/>
        </w:rPr>
      </w:pPr>
      <w:r>
        <w:rPr/>
        <w:br w:type="column"/>
      </w:r>
      <w:r>
        <w:rPr>
          <w:sz w:val="18"/>
        </w:rPr>
      </w:r>
    </w:p>
    <w:p>
      <w:pPr>
        <w:spacing w:before="156"/>
        <w:ind w:left="742" w:right="0" w:firstLine="0"/>
        <w:jc w:val="left"/>
        <w:rPr>
          <w:sz w:val="16"/>
        </w:rPr>
      </w:pPr>
      <w:r>
        <w:rPr>
          <w:sz w:val="16"/>
        </w:rPr>
        <w:t>11.917</w:t>
      </w:r>
    </w:p>
    <w:p>
      <w:pPr>
        <w:spacing w:line="240" w:lineRule="auto" w:before="0"/>
        <w:rPr>
          <w:sz w:val="18"/>
        </w:rPr>
      </w:pPr>
    </w:p>
    <w:p>
      <w:pPr>
        <w:spacing w:before="149"/>
        <w:ind w:left="742" w:right="0" w:firstLine="0"/>
        <w:jc w:val="left"/>
        <w:rPr>
          <w:sz w:val="16"/>
        </w:rPr>
      </w:pPr>
      <w:r>
        <w:rPr>
          <w:sz w:val="16"/>
        </w:rPr>
        <w:t>11.917</w:t>
      </w:r>
    </w:p>
    <w:p>
      <w:pPr>
        <w:spacing w:line="240" w:lineRule="auto" w:before="0"/>
        <w:rPr>
          <w:sz w:val="18"/>
        </w:rPr>
      </w:pPr>
      <w:r>
        <w:rPr/>
        <w:br w:type="column"/>
      </w:r>
      <w:r>
        <w:rPr>
          <w:sz w:val="18"/>
        </w:rPr>
      </w:r>
    </w:p>
    <w:p>
      <w:pPr>
        <w:spacing w:before="156"/>
        <w:ind w:left="0" w:right="0" w:firstLine="0"/>
        <w:jc w:val="right"/>
        <w:rPr>
          <w:sz w:val="16"/>
        </w:rPr>
      </w:pPr>
      <w:r>
        <w:rPr>
          <w:sz w:val="16"/>
        </w:rPr>
        <w:t>4.000</w:t>
      </w:r>
    </w:p>
    <w:p>
      <w:pPr>
        <w:spacing w:line="240" w:lineRule="auto" w:before="0"/>
        <w:rPr>
          <w:sz w:val="18"/>
        </w:rPr>
      </w:pPr>
    </w:p>
    <w:p>
      <w:pPr>
        <w:spacing w:before="149"/>
        <w:ind w:left="0" w:right="0" w:firstLine="0"/>
        <w:jc w:val="right"/>
        <w:rPr>
          <w:sz w:val="16"/>
        </w:rPr>
      </w:pPr>
      <w:r>
        <w:rPr>
          <w:sz w:val="16"/>
        </w:rPr>
        <w:t>4.000</w:t>
      </w:r>
    </w:p>
    <w:p>
      <w:pPr>
        <w:spacing w:line="240" w:lineRule="auto" w:before="0"/>
        <w:rPr>
          <w:sz w:val="18"/>
        </w:rPr>
      </w:pPr>
      <w:r>
        <w:rPr/>
        <w:br w:type="column"/>
      </w:r>
      <w:r>
        <w:rPr>
          <w:sz w:val="18"/>
        </w:rPr>
      </w:r>
    </w:p>
    <w:p>
      <w:pPr>
        <w:spacing w:before="156"/>
        <w:ind w:left="0" w:right="0" w:firstLine="0"/>
        <w:jc w:val="right"/>
        <w:rPr>
          <w:sz w:val="16"/>
        </w:rPr>
      </w:pPr>
      <w:r>
        <w:rPr>
          <w:sz w:val="16"/>
        </w:rPr>
        <w:t>3.115</w:t>
      </w:r>
    </w:p>
    <w:p>
      <w:pPr>
        <w:spacing w:line="240" w:lineRule="auto" w:before="0"/>
        <w:rPr>
          <w:sz w:val="18"/>
        </w:rPr>
      </w:pPr>
    </w:p>
    <w:p>
      <w:pPr>
        <w:spacing w:before="149"/>
        <w:ind w:left="0" w:right="0" w:firstLine="0"/>
        <w:jc w:val="right"/>
        <w:rPr>
          <w:sz w:val="16"/>
        </w:rPr>
      </w:pPr>
      <w:r>
        <w:rPr>
          <w:sz w:val="16"/>
        </w:rPr>
        <w:t>3.115</w:t>
      </w:r>
    </w:p>
    <w:p>
      <w:pPr>
        <w:spacing w:line="240" w:lineRule="auto" w:before="0"/>
        <w:rPr>
          <w:sz w:val="18"/>
        </w:rPr>
      </w:pPr>
      <w:r>
        <w:rPr/>
        <w:br w:type="column"/>
      </w:r>
      <w:r>
        <w:rPr>
          <w:sz w:val="18"/>
        </w:rPr>
      </w:r>
    </w:p>
    <w:p>
      <w:pPr>
        <w:spacing w:before="156"/>
        <w:ind w:left="0" w:right="0" w:firstLine="0"/>
        <w:jc w:val="right"/>
        <w:rPr>
          <w:sz w:val="16"/>
        </w:rPr>
      </w:pPr>
      <w:r>
        <w:rPr>
          <w:sz w:val="16"/>
        </w:rPr>
        <w:t>3.226</w:t>
      </w:r>
    </w:p>
    <w:p>
      <w:pPr>
        <w:spacing w:line="240" w:lineRule="auto" w:before="0"/>
        <w:rPr>
          <w:sz w:val="18"/>
        </w:rPr>
      </w:pPr>
    </w:p>
    <w:p>
      <w:pPr>
        <w:spacing w:before="149"/>
        <w:ind w:left="0" w:right="0" w:firstLine="0"/>
        <w:jc w:val="right"/>
        <w:rPr>
          <w:sz w:val="16"/>
        </w:rPr>
      </w:pPr>
      <w:r>
        <w:rPr>
          <w:sz w:val="16"/>
        </w:rPr>
        <w:t>3.226</w:t>
      </w:r>
    </w:p>
    <w:p>
      <w:pPr>
        <w:spacing w:line="240" w:lineRule="auto" w:before="0"/>
        <w:rPr>
          <w:sz w:val="18"/>
        </w:rPr>
      </w:pPr>
      <w:r>
        <w:rPr/>
        <w:br w:type="column"/>
      </w:r>
      <w:r>
        <w:rPr>
          <w:sz w:val="18"/>
        </w:rPr>
      </w:r>
    </w:p>
    <w:p>
      <w:pPr>
        <w:spacing w:before="156"/>
        <w:ind w:left="0" w:right="0" w:firstLine="0"/>
        <w:jc w:val="right"/>
        <w:rPr>
          <w:sz w:val="16"/>
        </w:rPr>
      </w:pPr>
      <w:r>
        <w:rPr>
          <w:sz w:val="16"/>
        </w:rPr>
        <w:t>3.315</w:t>
      </w:r>
    </w:p>
    <w:p>
      <w:pPr>
        <w:spacing w:line="240" w:lineRule="auto" w:before="0"/>
        <w:rPr>
          <w:sz w:val="18"/>
        </w:rPr>
      </w:pPr>
    </w:p>
    <w:p>
      <w:pPr>
        <w:spacing w:before="149"/>
        <w:ind w:left="0" w:right="0" w:firstLine="0"/>
        <w:jc w:val="right"/>
        <w:rPr>
          <w:sz w:val="16"/>
        </w:rPr>
      </w:pPr>
      <w:r>
        <w:rPr>
          <w:sz w:val="16"/>
        </w:rPr>
        <w:t>3.315</w:t>
      </w:r>
    </w:p>
    <w:p>
      <w:pPr>
        <w:spacing w:line="240" w:lineRule="auto" w:before="0"/>
        <w:rPr>
          <w:sz w:val="18"/>
        </w:rPr>
      </w:pPr>
      <w:r>
        <w:rPr/>
        <w:br w:type="column"/>
      </w:r>
      <w:r>
        <w:rPr>
          <w:sz w:val="18"/>
        </w:rPr>
      </w:r>
    </w:p>
    <w:p>
      <w:pPr>
        <w:spacing w:before="156"/>
        <w:ind w:left="950" w:right="0" w:firstLine="0"/>
        <w:jc w:val="left"/>
        <w:rPr>
          <w:sz w:val="16"/>
        </w:rPr>
      </w:pPr>
      <w:r>
        <w:rPr>
          <w:sz w:val="16"/>
        </w:rPr>
        <w:t>3.406</w:t>
      </w:r>
    </w:p>
    <w:p>
      <w:pPr>
        <w:spacing w:line="240" w:lineRule="auto" w:before="0"/>
        <w:rPr>
          <w:sz w:val="18"/>
        </w:rPr>
      </w:pPr>
    </w:p>
    <w:p>
      <w:pPr>
        <w:spacing w:before="149"/>
        <w:ind w:left="950" w:right="0" w:firstLine="0"/>
        <w:jc w:val="left"/>
        <w:rPr>
          <w:sz w:val="16"/>
        </w:rPr>
      </w:pPr>
      <w:r>
        <w:rPr>
          <w:sz w:val="16"/>
        </w:rPr>
        <w:t>3.406</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39"/>
            <w:col w:w="1220" w:space="40"/>
            <w:col w:w="1220" w:space="40"/>
            <w:col w:w="1310" w:space="40"/>
            <w:col w:w="3181"/>
          </w:cols>
        </w:sectPr>
      </w:pPr>
    </w:p>
    <w:p>
      <w:pPr>
        <w:spacing w:before="86"/>
        <w:ind w:left="0" w:right="0" w:firstLine="0"/>
        <w:jc w:val="right"/>
        <w:rPr>
          <w:b/>
          <w:sz w:val="16"/>
        </w:rPr>
      </w:pPr>
      <w:r>
        <w:rPr>
          <w:b/>
          <w:sz w:val="16"/>
        </w:rPr>
        <w:t>680360</w:t>
      </w:r>
    </w:p>
    <w:p>
      <w:pPr>
        <w:spacing w:line="235" w:lineRule="auto" w:before="83"/>
        <w:ind w:left="829" w:right="279" w:firstLine="0"/>
        <w:jc w:val="left"/>
        <w:rPr>
          <w:b/>
          <w:sz w:val="20"/>
        </w:rPr>
      </w:pPr>
      <w:r>
        <w:rPr/>
        <w:br w:type="column"/>
      </w:r>
      <w:r>
        <w:rPr>
          <w:b/>
          <w:sz w:val="20"/>
        </w:rPr>
        <w:t>TITLUL XII PROIECTE CU FINANTARE DIN SUMELE REPREZENTAND ASISTENTA FINANCIARA NERAMBURSABILA AFERENTA PNRR</w:t>
      </w:r>
    </w:p>
    <w:p>
      <w:pPr>
        <w:spacing w:after="0" w:line="235" w:lineRule="auto"/>
        <w:jc w:val="left"/>
        <w:rPr>
          <w:sz w:val="20"/>
        </w:rPr>
        <w:sectPr>
          <w:type w:val="continuous"/>
          <w:pgSz w:w="15840" w:h="11900" w:orient="landscape"/>
          <w:pgMar w:top="1420" w:bottom="280" w:left="160" w:right="380"/>
          <w:cols w:num="2" w:equalWidth="0">
            <w:col w:w="2931" w:space="40"/>
            <w:col w:w="12329"/>
          </w:cols>
        </w:sectPr>
      </w:pPr>
    </w:p>
    <w:p>
      <w:pPr>
        <w:spacing w:line="240" w:lineRule="auto" w:before="7"/>
        <w:rPr>
          <w:b/>
          <w:sz w:val="15"/>
        </w:rPr>
      </w:pPr>
    </w:p>
    <w:p>
      <w:pPr>
        <w:spacing w:after="0" w:line="240" w:lineRule="auto"/>
        <w:rPr>
          <w:sz w:val="15"/>
        </w:rPr>
        <w:sectPr>
          <w:type w:val="continuous"/>
          <w:pgSz w:w="15840" w:h="11900" w:orient="landscape"/>
          <w:pgMar w:top="1420" w:bottom="280" w:left="160" w:right="380"/>
        </w:sectPr>
      </w:pPr>
    </w:p>
    <w:p>
      <w:pPr>
        <w:spacing w:before="93"/>
        <w:ind w:left="0" w:right="0" w:firstLine="0"/>
        <w:jc w:val="right"/>
        <w:rPr>
          <w:b/>
          <w:sz w:val="16"/>
        </w:rPr>
      </w:pPr>
      <w:r>
        <w:rPr>
          <w:b/>
          <w:sz w:val="16"/>
        </w:rPr>
        <w:t>680360</w:t>
      </w:r>
    </w:p>
    <w:p>
      <w:pPr>
        <w:spacing w:line="240" w:lineRule="auto" w:before="0"/>
        <w:rPr>
          <w:b/>
          <w:sz w:val="18"/>
        </w:rPr>
      </w:pPr>
    </w:p>
    <w:p>
      <w:pPr>
        <w:spacing w:before="149"/>
        <w:ind w:left="0" w:right="0" w:firstLine="0"/>
        <w:jc w:val="right"/>
        <w:rPr>
          <w:b/>
          <w:sz w:val="16"/>
        </w:rPr>
      </w:pPr>
      <w:r>
        <w:rPr>
          <w:b/>
          <w:sz w:val="16"/>
        </w:rPr>
        <w:t>680360</w:t>
      </w:r>
    </w:p>
    <w:p>
      <w:pPr>
        <w:pStyle w:val="ListParagraph"/>
        <w:numPr>
          <w:ilvl w:val="0"/>
          <w:numId w:val="73"/>
        </w:numPr>
        <w:tabs>
          <w:tab w:pos="963" w:val="left" w:leader="none"/>
        </w:tabs>
        <w:spacing w:line="352" w:lineRule="auto" w:before="93" w:after="0"/>
        <w:ind w:left="1389" w:right="0" w:hanging="56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410.131</w:t>
      </w:r>
    </w:p>
    <w:p>
      <w:pPr>
        <w:pStyle w:val="ListParagraph"/>
        <w:numPr>
          <w:ilvl w:val="0"/>
          <w:numId w:val="73"/>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389" w:right="0" w:firstLine="0"/>
        <w:jc w:val="left"/>
        <w:rPr>
          <w:sz w:val="16"/>
        </w:rPr>
      </w:pPr>
      <w:r>
        <w:rPr>
          <w:sz w:val="16"/>
        </w:rPr>
        <w:t>410.131</w:t>
      </w:r>
    </w:p>
    <w:p>
      <w:pPr>
        <w:spacing w:line="240" w:lineRule="auto" w:before="0"/>
        <w:rPr>
          <w:sz w:val="18"/>
        </w:rPr>
      </w:pPr>
      <w:r>
        <w:rPr/>
        <w:br w:type="column"/>
      </w:r>
      <w:r>
        <w:rPr>
          <w:sz w:val="18"/>
        </w:rPr>
      </w:r>
    </w:p>
    <w:p>
      <w:pPr>
        <w:spacing w:before="156"/>
        <w:ind w:left="742" w:right="0" w:firstLine="0"/>
        <w:jc w:val="left"/>
        <w:rPr>
          <w:sz w:val="16"/>
        </w:rPr>
      </w:pPr>
      <w:r>
        <w:rPr>
          <w:sz w:val="16"/>
        </w:rPr>
        <w:t>54.437</w:t>
      </w:r>
    </w:p>
    <w:p>
      <w:pPr>
        <w:spacing w:line="240" w:lineRule="auto" w:before="0"/>
        <w:rPr>
          <w:sz w:val="18"/>
        </w:rPr>
      </w:pPr>
    </w:p>
    <w:p>
      <w:pPr>
        <w:spacing w:before="149"/>
        <w:ind w:left="742" w:right="0" w:firstLine="0"/>
        <w:jc w:val="left"/>
        <w:rPr>
          <w:sz w:val="16"/>
        </w:rPr>
      </w:pPr>
      <w:r>
        <w:rPr>
          <w:sz w:val="16"/>
        </w:rPr>
        <w:t>54.437</w:t>
      </w:r>
    </w:p>
    <w:p>
      <w:pPr>
        <w:spacing w:line="240" w:lineRule="auto" w:before="0"/>
        <w:rPr>
          <w:sz w:val="18"/>
        </w:rPr>
      </w:pPr>
      <w:r>
        <w:rPr/>
        <w:br w:type="column"/>
      </w:r>
      <w:r>
        <w:rPr>
          <w:sz w:val="18"/>
        </w:rPr>
      </w:r>
    </w:p>
    <w:p>
      <w:pPr>
        <w:spacing w:before="156"/>
        <w:ind w:left="0" w:right="0" w:firstLine="0"/>
        <w:jc w:val="right"/>
        <w:rPr>
          <w:sz w:val="16"/>
        </w:rPr>
      </w:pPr>
      <w:r>
        <w:rPr>
          <w:sz w:val="16"/>
        </w:rPr>
        <w:t>205.694</w:t>
      </w:r>
    </w:p>
    <w:p>
      <w:pPr>
        <w:spacing w:line="240" w:lineRule="auto" w:before="0"/>
        <w:rPr>
          <w:sz w:val="18"/>
        </w:rPr>
      </w:pPr>
    </w:p>
    <w:p>
      <w:pPr>
        <w:spacing w:before="149"/>
        <w:ind w:left="0" w:right="0" w:firstLine="0"/>
        <w:jc w:val="right"/>
        <w:rPr>
          <w:sz w:val="16"/>
        </w:rPr>
      </w:pPr>
      <w:r>
        <w:rPr>
          <w:sz w:val="16"/>
        </w:rPr>
        <w:t>205.694</w:t>
      </w:r>
    </w:p>
    <w:p>
      <w:pPr>
        <w:spacing w:line="240" w:lineRule="auto" w:before="0"/>
        <w:rPr>
          <w:sz w:val="18"/>
        </w:rPr>
      </w:pPr>
      <w:r>
        <w:rPr/>
        <w:br w:type="column"/>
      </w:r>
      <w:r>
        <w:rPr>
          <w:sz w:val="18"/>
        </w:rPr>
      </w:r>
    </w:p>
    <w:p>
      <w:pPr>
        <w:spacing w:before="156"/>
        <w:ind w:left="779" w:right="0" w:firstLine="0"/>
        <w:jc w:val="left"/>
        <w:rPr>
          <w:sz w:val="16"/>
        </w:rPr>
      </w:pPr>
      <w:r>
        <w:rPr>
          <w:sz w:val="16"/>
        </w:rPr>
        <w:t>50.000</w:t>
      </w:r>
    </w:p>
    <w:p>
      <w:pPr>
        <w:spacing w:line="240" w:lineRule="auto" w:before="0"/>
        <w:rPr>
          <w:sz w:val="18"/>
        </w:rPr>
      </w:pPr>
    </w:p>
    <w:p>
      <w:pPr>
        <w:spacing w:before="149"/>
        <w:ind w:left="779" w:right="0" w:firstLine="0"/>
        <w:jc w:val="left"/>
        <w:rPr>
          <w:sz w:val="16"/>
        </w:rPr>
      </w:pPr>
      <w:r>
        <w:rPr>
          <w:sz w:val="16"/>
        </w:rPr>
        <w:t>50.000</w:t>
      </w:r>
    </w:p>
    <w:p>
      <w:pPr>
        <w:spacing w:line="240" w:lineRule="auto" w:before="0"/>
        <w:rPr>
          <w:sz w:val="18"/>
        </w:rPr>
      </w:pPr>
      <w:r>
        <w:rPr/>
        <w:br w:type="column"/>
      </w:r>
      <w:r>
        <w:rPr>
          <w:sz w:val="18"/>
        </w:rPr>
      </w:r>
    </w:p>
    <w:p>
      <w:pPr>
        <w:spacing w:before="156"/>
        <w:ind w:left="779" w:right="0" w:firstLine="0"/>
        <w:jc w:val="left"/>
        <w:rPr>
          <w:sz w:val="16"/>
        </w:rPr>
      </w:pPr>
      <w:r>
        <w:rPr>
          <w:sz w:val="16"/>
        </w:rPr>
        <w:t>50.000</w:t>
      </w:r>
    </w:p>
    <w:p>
      <w:pPr>
        <w:spacing w:line="240" w:lineRule="auto" w:before="0"/>
        <w:rPr>
          <w:sz w:val="18"/>
        </w:rPr>
      </w:pPr>
    </w:p>
    <w:p>
      <w:pPr>
        <w:spacing w:before="149"/>
        <w:ind w:left="779" w:right="0" w:firstLine="0"/>
        <w:jc w:val="left"/>
        <w:rPr>
          <w:sz w:val="16"/>
        </w:rPr>
      </w:pPr>
      <w:r>
        <w:rPr>
          <w:sz w:val="16"/>
        </w:rPr>
        <w:t>50.000</w:t>
      </w:r>
    </w:p>
    <w:p>
      <w:pPr>
        <w:spacing w:line="240" w:lineRule="auto" w:before="0"/>
        <w:rPr>
          <w:sz w:val="18"/>
        </w:rPr>
      </w:pPr>
      <w:r>
        <w:rPr/>
        <w:br w:type="column"/>
      </w:r>
      <w:r>
        <w:rPr>
          <w:sz w:val="18"/>
        </w:rPr>
      </w:r>
    </w:p>
    <w:p>
      <w:pPr>
        <w:spacing w:before="156"/>
        <w:ind w:left="869" w:right="0" w:firstLine="0"/>
        <w:jc w:val="left"/>
        <w:rPr>
          <w:sz w:val="16"/>
        </w:rPr>
      </w:pPr>
      <w:r>
        <w:rPr>
          <w:sz w:val="16"/>
        </w:rPr>
        <w:t>50.000</w:t>
      </w:r>
    </w:p>
    <w:p>
      <w:pPr>
        <w:spacing w:line="240" w:lineRule="auto" w:before="0"/>
        <w:rPr>
          <w:sz w:val="18"/>
        </w:rPr>
      </w:pPr>
    </w:p>
    <w:p>
      <w:pPr>
        <w:spacing w:before="149"/>
        <w:ind w:left="869" w:right="0" w:firstLine="0"/>
        <w:jc w:val="left"/>
        <w:rPr>
          <w:sz w:val="16"/>
        </w:rPr>
      </w:pPr>
      <w:r>
        <w:rPr>
          <w:sz w:val="16"/>
        </w:rPr>
        <w:t>50.000</w:t>
      </w:r>
    </w:p>
    <w:p>
      <w:pPr>
        <w:spacing w:after="0"/>
        <w:jc w:val="left"/>
        <w:rPr>
          <w:sz w:val="16"/>
        </w:rPr>
        <w:sectPr>
          <w:type w:val="continuous"/>
          <w:pgSz w:w="15840" w:h="11900" w:orient="landscape"/>
          <w:pgMar w:top="1420" w:bottom="280" w:left="160" w:right="380"/>
          <w:cols w:num="7" w:equalWidth="0">
            <w:col w:w="2931" w:space="40"/>
            <w:col w:w="2398" w:space="39"/>
            <w:col w:w="1183" w:space="39"/>
            <w:col w:w="1581" w:space="39"/>
            <w:col w:w="1220" w:space="39"/>
            <w:col w:w="1220" w:space="40"/>
            <w:col w:w="4531"/>
          </w:cols>
        </w:sectPr>
      </w:pPr>
    </w:p>
    <w:p>
      <w:pPr>
        <w:spacing w:before="86"/>
        <w:ind w:left="0" w:right="0" w:firstLine="0"/>
        <w:jc w:val="right"/>
        <w:rPr>
          <w:b/>
          <w:sz w:val="16"/>
        </w:rPr>
      </w:pPr>
      <w:r>
        <w:rPr>
          <w:b/>
          <w:sz w:val="16"/>
        </w:rPr>
        <w:t>680371</w:t>
      </w:r>
    </w:p>
    <w:p>
      <w:pPr>
        <w:spacing w:before="79"/>
        <w:ind w:left="829" w:right="0" w:firstLine="0"/>
        <w:jc w:val="left"/>
        <w:rPr>
          <w:b/>
          <w:sz w:val="20"/>
        </w:rPr>
      </w:pPr>
      <w:r>
        <w:rPr/>
        <w:br w:type="column"/>
      </w:r>
      <w:r>
        <w:rPr>
          <w:b/>
          <w:sz w:val="20"/>
        </w:rPr>
        <w:t>TITLUL XV ACTIVE NEFINANCIARE</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4"/>
        <w:ind w:left="0" w:right="0" w:firstLine="0"/>
        <w:jc w:val="right"/>
        <w:rPr>
          <w:b/>
          <w:sz w:val="16"/>
        </w:rPr>
      </w:pPr>
      <w:r>
        <w:rPr>
          <w:b/>
          <w:sz w:val="16"/>
        </w:rPr>
        <w:t>680371</w:t>
      </w:r>
    </w:p>
    <w:p>
      <w:pPr>
        <w:spacing w:line="240" w:lineRule="auto" w:before="0"/>
        <w:rPr>
          <w:b/>
          <w:sz w:val="18"/>
        </w:rPr>
      </w:pPr>
    </w:p>
    <w:p>
      <w:pPr>
        <w:spacing w:before="149"/>
        <w:ind w:left="0" w:right="0" w:firstLine="0"/>
        <w:jc w:val="right"/>
        <w:rPr>
          <w:b/>
          <w:sz w:val="16"/>
        </w:rPr>
      </w:pPr>
      <w:r>
        <w:rPr>
          <w:b/>
          <w:sz w:val="16"/>
        </w:rPr>
        <w:t>680371</w:t>
      </w:r>
    </w:p>
    <w:p>
      <w:pPr>
        <w:pStyle w:val="ListParagraph"/>
        <w:numPr>
          <w:ilvl w:val="0"/>
          <w:numId w:val="74"/>
        </w:numPr>
        <w:tabs>
          <w:tab w:pos="963" w:val="left" w:leader="none"/>
        </w:tabs>
        <w:spacing w:line="352" w:lineRule="auto" w:before="94" w:after="0"/>
        <w:ind w:left="146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91.978</w:t>
      </w:r>
    </w:p>
    <w:p>
      <w:pPr>
        <w:pStyle w:val="ListParagraph"/>
        <w:numPr>
          <w:ilvl w:val="0"/>
          <w:numId w:val="74"/>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469" w:right="0" w:firstLine="0"/>
        <w:jc w:val="left"/>
        <w:rPr>
          <w:sz w:val="16"/>
        </w:rPr>
      </w:pPr>
      <w:r>
        <w:rPr>
          <w:sz w:val="16"/>
        </w:rPr>
        <w:t>91.978</w:t>
      </w:r>
    </w:p>
    <w:p>
      <w:pPr>
        <w:spacing w:line="240" w:lineRule="auto" w:before="0"/>
        <w:rPr>
          <w:sz w:val="18"/>
        </w:rPr>
      </w:pPr>
      <w:r>
        <w:rPr/>
        <w:br w:type="column"/>
      </w:r>
      <w:r>
        <w:rPr>
          <w:sz w:val="18"/>
        </w:rPr>
      </w:r>
    </w:p>
    <w:p>
      <w:pPr>
        <w:spacing w:before="156"/>
        <w:ind w:left="742" w:right="0" w:firstLine="0"/>
        <w:jc w:val="left"/>
        <w:rPr>
          <w:sz w:val="16"/>
        </w:rPr>
      </w:pPr>
      <w:r>
        <w:rPr>
          <w:sz w:val="16"/>
        </w:rPr>
        <w:t>31.778</w:t>
      </w:r>
    </w:p>
    <w:p>
      <w:pPr>
        <w:spacing w:line="240" w:lineRule="auto" w:before="0"/>
        <w:rPr>
          <w:sz w:val="18"/>
        </w:rPr>
      </w:pPr>
    </w:p>
    <w:p>
      <w:pPr>
        <w:spacing w:before="149"/>
        <w:ind w:left="742" w:right="0" w:firstLine="0"/>
        <w:jc w:val="left"/>
        <w:rPr>
          <w:sz w:val="16"/>
        </w:rPr>
      </w:pPr>
      <w:r>
        <w:rPr>
          <w:sz w:val="16"/>
        </w:rPr>
        <w:t>31.778</w:t>
      </w:r>
    </w:p>
    <w:p>
      <w:pPr>
        <w:spacing w:line="240" w:lineRule="auto" w:before="0"/>
        <w:rPr>
          <w:sz w:val="18"/>
        </w:rPr>
      </w:pPr>
      <w:r>
        <w:rPr/>
        <w:br w:type="column"/>
      </w:r>
      <w:r>
        <w:rPr>
          <w:sz w:val="18"/>
        </w:rPr>
      </w:r>
    </w:p>
    <w:p>
      <w:pPr>
        <w:spacing w:before="156"/>
        <w:ind w:left="0" w:right="0" w:firstLine="0"/>
        <w:jc w:val="right"/>
        <w:rPr>
          <w:sz w:val="16"/>
        </w:rPr>
      </w:pPr>
      <w:r>
        <w:rPr>
          <w:sz w:val="16"/>
        </w:rPr>
        <w:t>44.500</w:t>
      </w:r>
    </w:p>
    <w:p>
      <w:pPr>
        <w:spacing w:line="240" w:lineRule="auto" w:before="0"/>
        <w:rPr>
          <w:sz w:val="18"/>
        </w:rPr>
      </w:pPr>
    </w:p>
    <w:p>
      <w:pPr>
        <w:spacing w:before="149"/>
        <w:ind w:left="0" w:right="0" w:firstLine="0"/>
        <w:jc w:val="right"/>
        <w:rPr>
          <w:sz w:val="16"/>
        </w:rPr>
      </w:pPr>
      <w:r>
        <w:rPr>
          <w:sz w:val="16"/>
        </w:rPr>
        <w:t>44.500</w:t>
      </w:r>
    </w:p>
    <w:p>
      <w:pPr>
        <w:spacing w:line="240" w:lineRule="auto" w:before="0"/>
        <w:rPr>
          <w:sz w:val="18"/>
        </w:rPr>
      </w:pPr>
      <w:r>
        <w:rPr/>
        <w:br w:type="column"/>
      </w:r>
      <w:r>
        <w:rPr>
          <w:sz w:val="18"/>
        </w:rPr>
      </w:r>
    </w:p>
    <w:p>
      <w:pPr>
        <w:spacing w:before="156"/>
        <w:ind w:left="0" w:right="0" w:firstLine="0"/>
        <w:jc w:val="right"/>
        <w:rPr>
          <w:sz w:val="16"/>
        </w:rPr>
      </w:pPr>
      <w:r>
        <w:rPr>
          <w:sz w:val="16"/>
        </w:rPr>
        <w:t>9.700</w:t>
      </w:r>
    </w:p>
    <w:p>
      <w:pPr>
        <w:spacing w:line="240" w:lineRule="auto" w:before="0"/>
        <w:rPr>
          <w:sz w:val="18"/>
        </w:rPr>
      </w:pPr>
    </w:p>
    <w:p>
      <w:pPr>
        <w:spacing w:before="149"/>
        <w:ind w:left="0" w:right="0" w:firstLine="0"/>
        <w:jc w:val="right"/>
        <w:rPr>
          <w:sz w:val="16"/>
        </w:rPr>
      </w:pPr>
      <w:r>
        <w:rPr>
          <w:sz w:val="16"/>
        </w:rPr>
        <w:t>9.700</w:t>
      </w:r>
    </w:p>
    <w:p>
      <w:pPr>
        <w:spacing w:line="240" w:lineRule="auto" w:before="0"/>
        <w:rPr>
          <w:sz w:val="18"/>
        </w:rPr>
      </w:pPr>
      <w:r>
        <w:rPr/>
        <w:br w:type="column"/>
      </w:r>
      <w:r>
        <w:rPr>
          <w:sz w:val="18"/>
        </w:rPr>
      </w:r>
    </w:p>
    <w:p>
      <w:pPr>
        <w:spacing w:before="156"/>
        <w:ind w:left="0" w:right="0" w:firstLine="0"/>
        <w:jc w:val="right"/>
        <w:rPr>
          <w:sz w:val="16"/>
        </w:rPr>
      </w:pPr>
      <w:r>
        <w:rPr>
          <w:sz w:val="16"/>
        </w:rPr>
        <w:t>2.000</w:t>
      </w:r>
    </w:p>
    <w:p>
      <w:pPr>
        <w:spacing w:line="240" w:lineRule="auto" w:before="0"/>
        <w:rPr>
          <w:sz w:val="18"/>
        </w:rPr>
      </w:pPr>
    </w:p>
    <w:p>
      <w:pPr>
        <w:spacing w:before="149"/>
        <w:ind w:left="0" w:right="0" w:firstLine="0"/>
        <w:jc w:val="right"/>
        <w:rPr>
          <w:sz w:val="16"/>
        </w:rPr>
      </w:pPr>
      <w:r>
        <w:rPr>
          <w:sz w:val="16"/>
        </w:rPr>
        <w:t>2.000</w:t>
      </w:r>
    </w:p>
    <w:p>
      <w:pPr>
        <w:spacing w:line="240" w:lineRule="auto" w:before="0"/>
        <w:rPr>
          <w:sz w:val="18"/>
        </w:rPr>
      </w:pPr>
      <w:r>
        <w:rPr/>
        <w:br w:type="column"/>
      </w:r>
      <w:r>
        <w:rPr>
          <w:sz w:val="18"/>
        </w:rPr>
      </w:r>
    </w:p>
    <w:p>
      <w:pPr>
        <w:spacing w:before="156"/>
        <w:ind w:left="0" w:right="0" w:firstLine="0"/>
        <w:jc w:val="right"/>
        <w:rPr>
          <w:sz w:val="16"/>
        </w:rPr>
      </w:pPr>
      <w:r>
        <w:rPr>
          <w:sz w:val="16"/>
        </w:rPr>
        <w:t>2.000</w:t>
      </w:r>
    </w:p>
    <w:p>
      <w:pPr>
        <w:spacing w:line="240" w:lineRule="auto" w:before="0"/>
        <w:rPr>
          <w:sz w:val="18"/>
        </w:rPr>
      </w:pPr>
    </w:p>
    <w:p>
      <w:pPr>
        <w:spacing w:before="149"/>
        <w:ind w:left="0" w:right="0" w:firstLine="0"/>
        <w:jc w:val="right"/>
        <w:rPr>
          <w:sz w:val="16"/>
        </w:rPr>
      </w:pPr>
      <w:r>
        <w:rPr>
          <w:sz w:val="16"/>
        </w:rPr>
        <w:t>2.000</w:t>
      </w:r>
    </w:p>
    <w:p>
      <w:pPr>
        <w:spacing w:line="240" w:lineRule="auto" w:before="0"/>
        <w:rPr>
          <w:sz w:val="18"/>
        </w:rPr>
      </w:pPr>
      <w:r>
        <w:rPr/>
        <w:br w:type="column"/>
      </w:r>
      <w:r>
        <w:rPr>
          <w:sz w:val="18"/>
        </w:rPr>
      </w:r>
    </w:p>
    <w:p>
      <w:pPr>
        <w:spacing w:before="156"/>
        <w:ind w:left="950" w:right="0" w:firstLine="0"/>
        <w:jc w:val="left"/>
        <w:rPr>
          <w:sz w:val="16"/>
        </w:rPr>
      </w:pPr>
      <w:r>
        <w:rPr>
          <w:sz w:val="16"/>
        </w:rPr>
        <w:t>2.000</w:t>
      </w:r>
    </w:p>
    <w:p>
      <w:pPr>
        <w:spacing w:line="240" w:lineRule="auto" w:before="0"/>
        <w:rPr>
          <w:sz w:val="18"/>
        </w:rPr>
      </w:pPr>
    </w:p>
    <w:p>
      <w:pPr>
        <w:spacing w:before="149"/>
        <w:ind w:left="950" w:right="0" w:firstLine="0"/>
        <w:jc w:val="left"/>
        <w:rPr>
          <w:sz w:val="16"/>
        </w:rPr>
      </w:pPr>
      <w:r>
        <w:rPr>
          <w:sz w:val="16"/>
        </w:rPr>
        <w:t>2.000</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39"/>
            <w:col w:w="1220" w:space="40"/>
            <w:col w:w="1220" w:space="40"/>
            <w:col w:w="1310" w:space="40"/>
            <w:col w:w="3181"/>
          </w:cols>
        </w:sectPr>
      </w:pPr>
    </w:p>
    <w:p>
      <w:pPr>
        <w:spacing w:before="87"/>
        <w:ind w:left="0" w:right="0" w:firstLine="0"/>
        <w:jc w:val="right"/>
        <w:rPr>
          <w:b/>
          <w:sz w:val="16"/>
        </w:rPr>
      </w:pPr>
      <w:r>
        <w:rPr>
          <w:b/>
          <w:sz w:val="16"/>
        </w:rPr>
        <w:t>680385</w:t>
      </w:r>
    </w:p>
    <w:p>
      <w:pPr>
        <w:spacing w:before="80"/>
        <w:ind w:left="829" w:right="0" w:firstLine="0"/>
        <w:jc w:val="left"/>
        <w:rPr>
          <w:b/>
          <w:sz w:val="20"/>
        </w:rPr>
      </w:pPr>
      <w:r>
        <w:rPr/>
        <w:br w:type="column"/>
      </w:r>
      <w:r>
        <w:rPr>
          <w:b/>
          <w:sz w:val="20"/>
        </w:rPr>
        <w:t>TITLUL XXI PLATI EFECTUATE IN ANII PRECEDENTI SI RECUPERATE IN ANUL CURENT</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pict>
          <v:shape style="position:absolute;margin-left:-2.610922pt;margin-top:549.103027pt;width:10.95pt;height:10.9pt;mso-position-horizontal-relative:page;mso-position-vertical-relative:page;z-index:1480" type="#_x0000_t202" filled="false" stroked="false">
            <v:textbox inset="0,0,0,0" style="layout-flow:vertical">
              <w:txbxContent>
                <w:p>
                  <w:pPr>
                    <w:spacing w:before="14"/>
                    <w:ind w:left="20" w:right="0" w:firstLine="0"/>
                    <w:jc w:val="left"/>
                    <w:rPr>
                      <w:rFonts w:ascii="Arial"/>
                      <w:sz w:val="16"/>
                    </w:rPr>
                  </w:pPr>
                  <w:r>
                    <w:rPr>
                      <w:rFonts w:ascii="Arial"/>
                      <w:sz w:val="16"/>
                    </w:rPr>
                    <w:t>44</w:t>
                  </w:r>
                </w:p>
              </w:txbxContent>
            </v:textbox>
            <w10:wrap type="none"/>
          </v:shape>
        </w:pict>
      </w:r>
      <w:r>
        <w:rPr>
          <w:b/>
          <w:sz w:val="16"/>
        </w:rPr>
        <w:t>680385</w:t>
      </w:r>
    </w:p>
    <w:p>
      <w:pPr>
        <w:pStyle w:val="ListParagraph"/>
        <w:numPr>
          <w:ilvl w:val="0"/>
          <w:numId w:val="75"/>
        </w:numPr>
        <w:tabs>
          <w:tab w:pos="963" w:val="left" w:leader="none"/>
        </w:tabs>
        <w:spacing w:line="240" w:lineRule="auto" w:before="93" w:after="0"/>
        <w:ind w:left="962"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7"/>
          <w:sz w:val="16"/>
        </w:rPr>
        <w:t> </w:t>
      </w:r>
      <w:r>
        <w:rPr>
          <w:rFonts w:ascii="Times New Roman"/>
          <w:sz w:val="16"/>
        </w:rPr>
        <w:t>angajament</w:t>
      </w:r>
    </w:p>
    <w:p>
      <w:pPr>
        <w:spacing w:before="86"/>
        <w:ind w:left="1415" w:right="0" w:firstLine="0"/>
        <w:jc w:val="left"/>
        <w:rPr>
          <w:sz w:val="16"/>
        </w:rPr>
      </w:pPr>
      <w:r>
        <w:rPr>
          <w:sz w:val="16"/>
        </w:rPr>
        <w:t>-75.316</w:t>
      </w:r>
    </w:p>
    <w:p>
      <w:pPr>
        <w:spacing w:line="240" w:lineRule="auto" w:before="0"/>
        <w:rPr>
          <w:sz w:val="18"/>
        </w:rPr>
      </w:pPr>
      <w:r>
        <w:rPr/>
        <w:br w:type="column"/>
      </w:r>
      <w:r>
        <w:rPr>
          <w:sz w:val="18"/>
        </w:rPr>
      </w:r>
    </w:p>
    <w:p>
      <w:pPr>
        <w:spacing w:before="156"/>
        <w:ind w:left="689" w:right="0" w:firstLine="0"/>
        <w:jc w:val="left"/>
        <w:rPr>
          <w:sz w:val="16"/>
        </w:rPr>
      </w:pPr>
      <w:r>
        <w:rPr>
          <w:sz w:val="16"/>
        </w:rPr>
        <w:t>-75.316</w:t>
      </w:r>
    </w:p>
    <w:p>
      <w:pPr>
        <w:spacing w:after="0"/>
        <w:jc w:val="left"/>
        <w:rPr>
          <w:sz w:val="16"/>
        </w:rPr>
        <w:sectPr>
          <w:type w:val="continuous"/>
          <w:pgSz w:w="15840" w:h="11900" w:orient="landscape"/>
          <w:pgMar w:top="1420" w:bottom="280" w:left="160" w:right="380"/>
          <w:cols w:num="3" w:equalWidth="0">
            <w:col w:w="2931" w:space="40"/>
            <w:col w:w="2398" w:space="39"/>
            <w:col w:w="9892"/>
          </w:cols>
        </w:sectPr>
      </w:pPr>
    </w:p>
    <w:p>
      <w:pPr>
        <w:spacing w:before="47"/>
        <w:ind w:left="275" w:right="0" w:firstLine="0"/>
        <w:jc w:val="left"/>
        <w:rPr>
          <w:b/>
          <w:sz w:val="16"/>
        </w:rPr>
      </w:pPr>
      <w:r>
        <w:rPr/>
        <w:pict>
          <v:shape style="position:absolute;margin-left:-2.610922pt;margin-top:549.103027pt;width:10.95pt;height:10.9pt;mso-position-horizontal-relative:page;mso-position-vertical-relative:page;z-index:1528" type="#_x0000_t202" filled="false" stroked="false">
            <v:textbox inset="0,0,0,0" style="layout-flow:vertical">
              <w:txbxContent>
                <w:p>
                  <w:pPr>
                    <w:spacing w:before="14"/>
                    <w:ind w:left="20" w:right="0" w:firstLine="0"/>
                    <w:jc w:val="left"/>
                    <w:rPr>
                      <w:rFonts w:ascii="Arial"/>
                      <w:sz w:val="16"/>
                    </w:rPr>
                  </w:pPr>
                  <w:r>
                    <w:rPr>
                      <w:rFonts w:ascii="Arial"/>
                      <w:sz w:val="16"/>
                    </w:rPr>
                    <w:t>45</w:t>
                  </w:r>
                </w:p>
              </w:txbxContent>
            </v:textbox>
            <w10:wrap type="none"/>
          </v:shape>
        </w:pict>
      </w:r>
      <w:r>
        <w:rPr/>
        <w:pict>
          <v:shape style="position:absolute;margin-left:25.5pt;margin-top:9.189844pt;width:637.65pt;height:423.35pt;mso-position-horizontal-relative:page;mso-position-vertical-relative:paragraph;z-index:15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
                    <w:gridCol w:w="905"/>
                    <w:gridCol w:w="867"/>
                    <w:gridCol w:w="1043"/>
                    <w:gridCol w:w="9667"/>
                  </w:tblGrid>
                  <w:tr>
                    <w:trPr>
                      <w:trHeight w:val="318" w:hRule="atLeast"/>
                    </w:trPr>
                    <w:tc>
                      <w:tcPr>
                        <w:tcW w:w="1175" w:type="dxa"/>
                        <w:gridSpan w:val="2"/>
                      </w:tcPr>
                      <w:p>
                        <w:pPr>
                          <w:pStyle w:val="TableParagraph"/>
                          <w:rPr>
                            <w:sz w:val="16"/>
                          </w:rPr>
                        </w:pPr>
                      </w:p>
                    </w:tc>
                    <w:tc>
                      <w:tcPr>
                        <w:tcW w:w="867" w:type="dxa"/>
                      </w:tcPr>
                      <w:p>
                        <w:pPr>
                          <w:pStyle w:val="TableParagraph"/>
                          <w:spacing w:before="43"/>
                          <w:ind w:left="205"/>
                          <w:rPr>
                            <w:b/>
                            <w:sz w:val="16"/>
                          </w:rPr>
                        </w:pPr>
                        <w:r>
                          <w:rPr>
                            <w:b/>
                            <w:sz w:val="16"/>
                          </w:rPr>
                          <w:t>program</w:t>
                        </w:r>
                      </w:p>
                    </w:tc>
                    <w:tc>
                      <w:tcPr>
                        <w:tcW w:w="1043" w:type="dxa"/>
                      </w:tcPr>
                      <w:p>
                        <w:pPr>
                          <w:pStyle w:val="TableParagraph"/>
                          <w:spacing w:before="43"/>
                          <w:ind w:left="58"/>
                          <w:rPr>
                            <w:b/>
                            <w:sz w:val="16"/>
                          </w:rPr>
                        </w:pPr>
                        <w:r>
                          <w:rPr>
                            <w:b/>
                            <w:sz w:val="16"/>
                          </w:rPr>
                          <w:t>indicator</w:t>
                        </w:r>
                      </w:p>
                    </w:tc>
                    <w:tc>
                      <w:tcPr>
                        <w:tcW w:w="9667" w:type="dxa"/>
                      </w:tcPr>
                      <w:p>
                        <w:pPr>
                          <w:pStyle w:val="TableParagraph"/>
                          <w:tabs>
                            <w:tab w:pos="2640" w:val="left" w:leader="none"/>
                            <w:tab w:pos="4774" w:val="right" w:leader="none"/>
                          </w:tabs>
                          <w:spacing w:before="43"/>
                          <w:ind w:left="484"/>
                          <w:rPr>
                            <w:b/>
                            <w:sz w:val="16"/>
                          </w:rPr>
                        </w:pPr>
                        <w:r>
                          <w:rPr>
                            <w:b/>
                            <w:sz w:val="16"/>
                          </w:rPr>
                          <w:t>programului</w:t>
                          <w:tab/>
                          <w:t>anteriori</w:t>
                          <w:tab/>
                          <w:t>2023</w:t>
                        </w:r>
                      </w:p>
                    </w:tc>
                  </w:tr>
                  <w:tr>
                    <w:trPr>
                      <w:trHeight w:val="1009" w:hRule="atLeast"/>
                    </w:trPr>
                    <w:tc>
                      <w:tcPr>
                        <w:tcW w:w="270" w:type="dxa"/>
                      </w:tcPr>
                      <w:p>
                        <w:pPr>
                          <w:pStyle w:val="TableParagraph"/>
                          <w:spacing w:before="84"/>
                          <w:ind w:left="50"/>
                          <w:rPr>
                            <w:b/>
                            <w:sz w:val="16"/>
                          </w:rPr>
                        </w:pPr>
                        <w:r>
                          <w:rPr>
                            <w:b/>
                            <w:sz w:val="16"/>
                          </w:rPr>
                          <w:t>01</w:t>
                        </w:r>
                      </w:p>
                    </w:tc>
                    <w:tc>
                      <w:tcPr>
                        <w:tcW w:w="905" w:type="dxa"/>
                      </w:tcPr>
                      <w:p>
                        <w:pPr>
                          <w:pStyle w:val="TableParagraph"/>
                          <w:spacing w:before="84"/>
                          <w:ind w:left="59"/>
                          <w:rPr>
                            <w:b/>
                            <w:sz w:val="16"/>
                          </w:rPr>
                        </w:pPr>
                        <w:r>
                          <w:rPr>
                            <w:b/>
                            <w:sz w:val="16"/>
                          </w:rPr>
                          <w:t>13574005</w:t>
                        </w:r>
                      </w:p>
                    </w:tc>
                    <w:tc>
                      <w:tcPr>
                        <w:tcW w:w="867" w:type="dxa"/>
                      </w:tcPr>
                      <w:p>
                        <w:pPr>
                          <w:pStyle w:val="TableParagraph"/>
                          <w:spacing w:before="84"/>
                          <w:ind w:left="245"/>
                          <w:rPr>
                            <w:b/>
                            <w:sz w:val="16"/>
                          </w:rPr>
                        </w:pPr>
                        <w:r>
                          <w:rPr>
                            <w:b/>
                            <w:sz w:val="16"/>
                          </w:rPr>
                          <w:t>1851</w:t>
                        </w:r>
                      </w:p>
                    </w:tc>
                    <w:tc>
                      <w:tcPr>
                        <w:tcW w:w="1043" w:type="dxa"/>
                      </w:tcPr>
                      <w:p>
                        <w:pPr>
                          <w:pStyle w:val="TableParagraph"/>
                          <w:spacing w:before="84"/>
                          <w:ind w:left="58"/>
                          <w:rPr>
                            <w:b/>
                            <w:sz w:val="16"/>
                          </w:rPr>
                        </w:pPr>
                        <w:r>
                          <w:rPr>
                            <w:b/>
                            <w:sz w:val="16"/>
                          </w:rPr>
                          <w:t>680385</w:t>
                        </w:r>
                      </w:p>
                      <w:p>
                        <w:pPr>
                          <w:pStyle w:val="TableParagraph"/>
                          <w:rPr>
                            <w:b/>
                            <w:sz w:val="18"/>
                          </w:rPr>
                        </w:pPr>
                      </w:p>
                      <w:p>
                        <w:pPr>
                          <w:pStyle w:val="TableParagraph"/>
                          <w:spacing w:before="149"/>
                          <w:ind w:left="58"/>
                          <w:rPr>
                            <w:b/>
                            <w:sz w:val="16"/>
                          </w:rPr>
                        </w:pPr>
                        <w:r>
                          <w:rPr>
                            <w:b/>
                            <w:sz w:val="16"/>
                          </w:rPr>
                          <w:t>6903</w:t>
                        </w:r>
                      </w:p>
                    </w:tc>
                    <w:tc>
                      <w:tcPr>
                        <w:tcW w:w="9667" w:type="dxa"/>
                      </w:tcPr>
                      <w:p>
                        <w:pPr>
                          <w:pStyle w:val="TableParagraph"/>
                          <w:spacing w:before="84"/>
                          <w:ind w:left="364"/>
                          <w:rPr>
                            <w:sz w:val="16"/>
                          </w:rPr>
                        </w:pPr>
                        <w:r>
                          <w:rPr>
                            <w:sz w:val="16"/>
                          </w:rPr>
                          <w:t>II. Credite bugetare</w:t>
                        </w:r>
                      </w:p>
                      <w:p>
                        <w:pPr>
                          <w:pStyle w:val="TableParagraph"/>
                          <w:tabs>
                            <w:tab w:pos="2661" w:val="left" w:leader="none"/>
                          </w:tabs>
                          <w:spacing w:before="86"/>
                          <w:ind w:left="951"/>
                          <w:rPr>
                            <w:sz w:val="16"/>
                          </w:rPr>
                        </w:pPr>
                        <w:r>
                          <w:rPr>
                            <w:sz w:val="16"/>
                          </w:rPr>
                          <w:t>-75.316</w:t>
                          <w:tab/>
                          <w:t>-75.316</w:t>
                        </w:r>
                      </w:p>
                      <w:p>
                        <w:pPr>
                          <w:pStyle w:val="TableParagraph"/>
                          <w:spacing w:before="79"/>
                          <w:ind w:left="364"/>
                          <w:rPr>
                            <w:b/>
                            <w:sz w:val="20"/>
                          </w:rPr>
                        </w:pPr>
                        <w:r>
                          <w:rPr>
                            <w:b/>
                            <w:sz w:val="20"/>
                          </w:rPr>
                          <w:t>ASIGURARI SI ASISTENTA SOCIALA PENTRU ACCIDENTE DE MUNCA SI BOLI PROFESIONALE</w:t>
                        </w:r>
                      </w:p>
                    </w:tc>
                  </w:tr>
                  <w:tr>
                    <w:trPr>
                      <w:trHeight w:val="925" w:hRule="atLeast"/>
                    </w:trPr>
                    <w:tc>
                      <w:tcPr>
                        <w:tcW w:w="2042" w:type="dxa"/>
                        <w:gridSpan w:val="3"/>
                        <w:vMerge w:val="restart"/>
                      </w:tcPr>
                      <w:p>
                        <w:pPr>
                          <w:pStyle w:val="TableParagraph"/>
                          <w:rPr>
                            <w:sz w:val="16"/>
                          </w:rPr>
                        </w:pPr>
                      </w:p>
                    </w:tc>
                    <w:tc>
                      <w:tcPr>
                        <w:tcW w:w="1043" w:type="dxa"/>
                      </w:tcPr>
                      <w:p>
                        <w:pPr>
                          <w:pStyle w:val="TableParagraph"/>
                          <w:spacing w:before="155"/>
                          <w:ind w:left="58"/>
                          <w:rPr>
                            <w:b/>
                            <w:sz w:val="16"/>
                          </w:rPr>
                        </w:pPr>
                        <w:r>
                          <w:rPr>
                            <w:b/>
                            <w:sz w:val="16"/>
                          </w:rPr>
                          <w:t>6903</w:t>
                        </w:r>
                      </w:p>
                      <w:p>
                        <w:pPr>
                          <w:pStyle w:val="TableParagraph"/>
                          <w:rPr>
                            <w:b/>
                            <w:sz w:val="18"/>
                          </w:rPr>
                        </w:pPr>
                      </w:p>
                      <w:p>
                        <w:pPr>
                          <w:pStyle w:val="TableParagraph"/>
                          <w:spacing w:before="149"/>
                          <w:ind w:left="58"/>
                          <w:rPr>
                            <w:b/>
                            <w:sz w:val="16"/>
                          </w:rPr>
                        </w:pPr>
                        <w:r>
                          <w:rPr>
                            <w:b/>
                            <w:sz w:val="16"/>
                          </w:rPr>
                          <w:t>6903</w:t>
                        </w:r>
                      </w:p>
                    </w:tc>
                    <w:tc>
                      <w:tcPr>
                        <w:tcW w:w="9667" w:type="dxa"/>
                      </w:tcPr>
                      <w:p>
                        <w:pPr>
                          <w:pStyle w:val="TableParagraph"/>
                          <w:numPr>
                            <w:ilvl w:val="0"/>
                            <w:numId w:val="76"/>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634" w:val="left" w:leader="none"/>
                          </w:tabs>
                          <w:spacing w:before="85"/>
                          <w:ind w:left="924"/>
                          <w:rPr>
                            <w:sz w:val="16"/>
                          </w:rPr>
                        </w:pPr>
                        <w:r>
                          <w:rPr>
                            <w:sz w:val="16"/>
                          </w:rPr>
                          <w:t>233.409</w:t>
                          <w:tab/>
                          <w:t>233.409</w:t>
                        </w:r>
                      </w:p>
                      <w:p>
                        <w:pPr>
                          <w:pStyle w:val="TableParagraph"/>
                          <w:numPr>
                            <w:ilvl w:val="0"/>
                            <w:numId w:val="76"/>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690310</w:t>
                        </w:r>
                      </w:p>
                    </w:tc>
                    <w:tc>
                      <w:tcPr>
                        <w:tcW w:w="9667" w:type="dxa"/>
                      </w:tcPr>
                      <w:p>
                        <w:pPr>
                          <w:pStyle w:val="TableParagraph"/>
                          <w:tabs>
                            <w:tab w:pos="2634" w:val="left" w:leader="none"/>
                          </w:tabs>
                          <w:spacing w:before="39"/>
                          <w:ind w:left="924"/>
                          <w:rPr>
                            <w:sz w:val="16"/>
                          </w:rPr>
                        </w:pPr>
                        <w:r>
                          <w:rPr>
                            <w:sz w:val="16"/>
                          </w:rPr>
                          <w:t>233.409</w:t>
                          <w:tab/>
                          <w:t>233.409</w:t>
                        </w:r>
                      </w:p>
                      <w:p>
                        <w:pPr>
                          <w:pStyle w:val="TableParagraph"/>
                          <w:spacing w:before="80"/>
                          <w:ind w:left="364"/>
                          <w:rPr>
                            <w:b/>
                            <w:sz w:val="20"/>
                          </w:rPr>
                        </w:pPr>
                        <w:r>
                          <w:rPr>
                            <w:b/>
                            <w:sz w:val="20"/>
                          </w:rPr>
                          <w:t>TITLUL I CHELTUIELI DE PERSONAL</w:t>
                        </w:r>
                      </w:p>
                    </w:tc>
                  </w:tr>
                  <w:tr>
                    <w:trPr>
                      <w:trHeight w:val="925"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690310</w:t>
                        </w:r>
                      </w:p>
                      <w:p>
                        <w:pPr>
                          <w:pStyle w:val="TableParagraph"/>
                          <w:rPr>
                            <w:b/>
                            <w:sz w:val="18"/>
                          </w:rPr>
                        </w:pPr>
                      </w:p>
                      <w:p>
                        <w:pPr>
                          <w:pStyle w:val="TableParagraph"/>
                          <w:spacing w:before="149"/>
                          <w:ind w:left="58"/>
                          <w:rPr>
                            <w:b/>
                            <w:sz w:val="16"/>
                          </w:rPr>
                        </w:pPr>
                        <w:r>
                          <w:rPr>
                            <w:b/>
                            <w:sz w:val="16"/>
                          </w:rPr>
                          <w:t>690310</w:t>
                        </w:r>
                      </w:p>
                    </w:tc>
                    <w:tc>
                      <w:tcPr>
                        <w:tcW w:w="9667" w:type="dxa"/>
                      </w:tcPr>
                      <w:p>
                        <w:pPr>
                          <w:pStyle w:val="TableParagraph"/>
                          <w:numPr>
                            <w:ilvl w:val="0"/>
                            <w:numId w:val="77"/>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714" w:val="left" w:leader="none"/>
                          </w:tabs>
                          <w:spacing w:before="85"/>
                          <w:ind w:left="1004"/>
                          <w:rPr>
                            <w:sz w:val="16"/>
                          </w:rPr>
                        </w:pPr>
                        <w:r>
                          <w:rPr>
                            <w:sz w:val="16"/>
                          </w:rPr>
                          <w:t>23.177</w:t>
                          <w:tab/>
                          <w:t>23.177</w:t>
                        </w:r>
                      </w:p>
                      <w:p>
                        <w:pPr>
                          <w:pStyle w:val="TableParagraph"/>
                          <w:numPr>
                            <w:ilvl w:val="0"/>
                            <w:numId w:val="77"/>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690320</w:t>
                        </w:r>
                      </w:p>
                    </w:tc>
                    <w:tc>
                      <w:tcPr>
                        <w:tcW w:w="9667" w:type="dxa"/>
                      </w:tcPr>
                      <w:p>
                        <w:pPr>
                          <w:pStyle w:val="TableParagraph"/>
                          <w:tabs>
                            <w:tab w:pos="2714" w:val="left" w:leader="none"/>
                          </w:tabs>
                          <w:spacing w:before="39"/>
                          <w:ind w:left="1004"/>
                          <w:rPr>
                            <w:sz w:val="16"/>
                          </w:rPr>
                        </w:pPr>
                        <w:r>
                          <w:rPr>
                            <w:sz w:val="16"/>
                          </w:rPr>
                          <w:t>23.177</w:t>
                          <w:tab/>
                          <w:t>23.177</w:t>
                        </w:r>
                      </w:p>
                      <w:p>
                        <w:pPr>
                          <w:pStyle w:val="TableParagraph"/>
                          <w:spacing w:before="80"/>
                          <w:ind w:left="364"/>
                          <w:rPr>
                            <w:b/>
                            <w:sz w:val="20"/>
                          </w:rPr>
                        </w:pPr>
                        <w:r>
                          <w:rPr>
                            <w:b/>
                            <w:sz w:val="20"/>
                          </w:rPr>
                          <w:t>TITLUL II BUNURI SI SERVICII</w:t>
                        </w:r>
                      </w:p>
                    </w:tc>
                  </w:tr>
                  <w:tr>
                    <w:trPr>
                      <w:trHeight w:val="925"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690320</w:t>
                        </w:r>
                      </w:p>
                      <w:p>
                        <w:pPr>
                          <w:pStyle w:val="TableParagraph"/>
                          <w:rPr>
                            <w:b/>
                            <w:sz w:val="18"/>
                          </w:rPr>
                        </w:pPr>
                      </w:p>
                      <w:p>
                        <w:pPr>
                          <w:pStyle w:val="TableParagraph"/>
                          <w:spacing w:before="149"/>
                          <w:ind w:left="58"/>
                          <w:rPr>
                            <w:b/>
                            <w:sz w:val="16"/>
                          </w:rPr>
                        </w:pPr>
                        <w:r>
                          <w:rPr>
                            <w:b/>
                            <w:sz w:val="16"/>
                          </w:rPr>
                          <w:t>690320</w:t>
                        </w:r>
                      </w:p>
                    </w:tc>
                    <w:tc>
                      <w:tcPr>
                        <w:tcW w:w="9667" w:type="dxa"/>
                      </w:tcPr>
                      <w:p>
                        <w:pPr>
                          <w:pStyle w:val="TableParagraph"/>
                          <w:numPr>
                            <w:ilvl w:val="0"/>
                            <w:numId w:val="78"/>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794" w:val="left" w:leader="none"/>
                          </w:tabs>
                          <w:spacing w:before="85"/>
                          <w:ind w:left="1084"/>
                          <w:rPr>
                            <w:sz w:val="16"/>
                          </w:rPr>
                        </w:pPr>
                        <w:r>
                          <w:rPr>
                            <w:sz w:val="16"/>
                          </w:rPr>
                          <w:t>2.502</w:t>
                          <w:tab/>
                          <w:t>2.502</w:t>
                        </w:r>
                      </w:p>
                      <w:p>
                        <w:pPr>
                          <w:pStyle w:val="TableParagraph"/>
                          <w:numPr>
                            <w:ilvl w:val="0"/>
                            <w:numId w:val="78"/>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690330</w:t>
                        </w:r>
                      </w:p>
                    </w:tc>
                    <w:tc>
                      <w:tcPr>
                        <w:tcW w:w="9667" w:type="dxa"/>
                      </w:tcPr>
                      <w:p>
                        <w:pPr>
                          <w:pStyle w:val="TableParagraph"/>
                          <w:tabs>
                            <w:tab w:pos="2794" w:val="left" w:leader="none"/>
                          </w:tabs>
                          <w:spacing w:before="39"/>
                          <w:ind w:left="1084"/>
                          <w:rPr>
                            <w:sz w:val="16"/>
                          </w:rPr>
                        </w:pPr>
                        <w:r>
                          <w:rPr>
                            <w:sz w:val="16"/>
                          </w:rPr>
                          <w:t>2.502</w:t>
                          <w:tab/>
                          <w:t>2.502</w:t>
                        </w:r>
                      </w:p>
                      <w:p>
                        <w:pPr>
                          <w:pStyle w:val="TableParagraph"/>
                          <w:spacing w:before="80"/>
                          <w:ind w:left="364"/>
                          <w:rPr>
                            <w:b/>
                            <w:sz w:val="20"/>
                          </w:rPr>
                        </w:pPr>
                        <w:r>
                          <w:rPr>
                            <w:b/>
                            <w:sz w:val="20"/>
                          </w:rPr>
                          <w:t>TITLUL III DOBANZI</w:t>
                        </w:r>
                      </w:p>
                    </w:tc>
                  </w:tr>
                  <w:tr>
                    <w:trPr>
                      <w:trHeight w:val="925"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690330</w:t>
                        </w:r>
                      </w:p>
                      <w:p>
                        <w:pPr>
                          <w:pStyle w:val="TableParagraph"/>
                          <w:rPr>
                            <w:b/>
                            <w:sz w:val="18"/>
                          </w:rPr>
                        </w:pPr>
                      </w:p>
                      <w:p>
                        <w:pPr>
                          <w:pStyle w:val="TableParagraph"/>
                          <w:spacing w:before="149"/>
                          <w:ind w:left="58"/>
                          <w:rPr>
                            <w:b/>
                            <w:sz w:val="16"/>
                          </w:rPr>
                        </w:pPr>
                        <w:r>
                          <w:rPr>
                            <w:b/>
                            <w:sz w:val="16"/>
                          </w:rPr>
                          <w:t>690330</w:t>
                        </w:r>
                      </w:p>
                    </w:tc>
                    <w:tc>
                      <w:tcPr>
                        <w:tcW w:w="9667" w:type="dxa"/>
                      </w:tcPr>
                      <w:p>
                        <w:pPr>
                          <w:pStyle w:val="TableParagraph"/>
                          <w:numPr>
                            <w:ilvl w:val="0"/>
                            <w:numId w:val="79"/>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3074" w:val="left" w:leader="none"/>
                          </w:tabs>
                          <w:spacing w:before="85"/>
                          <w:ind w:left="1364"/>
                          <w:rPr>
                            <w:sz w:val="16"/>
                          </w:rPr>
                        </w:pPr>
                        <w:r>
                          <w:rPr>
                            <w:sz w:val="16"/>
                          </w:rPr>
                          <w:t>1</w:t>
                          <w:tab/>
                          <w:t>1</w:t>
                        </w:r>
                      </w:p>
                      <w:p>
                        <w:pPr>
                          <w:pStyle w:val="TableParagraph"/>
                          <w:numPr>
                            <w:ilvl w:val="0"/>
                            <w:numId w:val="79"/>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690351</w:t>
                        </w:r>
                      </w:p>
                    </w:tc>
                    <w:tc>
                      <w:tcPr>
                        <w:tcW w:w="9667" w:type="dxa"/>
                      </w:tcPr>
                      <w:p>
                        <w:pPr>
                          <w:pStyle w:val="TableParagraph"/>
                          <w:tabs>
                            <w:tab w:pos="3074" w:val="left" w:leader="none"/>
                          </w:tabs>
                          <w:spacing w:before="39"/>
                          <w:ind w:left="1364"/>
                          <w:rPr>
                            <w:sz w:val="16"/>
                          </w:rPr>
                        </w:pPr>
                        <w:r>
                          <w:rPr>
                            <w:sz w:val="16"/>
                          </w:rPr>
                          <w:t>1</w:t>
                          <w:tab/>
                          <w:t>1</w:t>
                        </w:r>
                      </w:p>
                      <w:p>
                        <w:pPr>
                          <w:pStyle w:val="TableParagraph"/>
                          <w:spacing w:before="80"/>
                          <w:ind w:left="364"/>
                          <w:rPr>
                            <w:b/>
                            <w:sz w:val="20"/>
                          </w:rPr>
                        </w:pPr>
                        <w:r>
                          <w:rPr>
                            <w:b/>
                            <w:sz w:val="20"/>
                          </w:rPr>
                          <w:t>TITLUL VI TRANSFERURI INTRE UNITATI ALE ADMINISTRATIEI PUBLICE</w:t>
                        </w:r>
                      </w:p>
                    </w:tc>
                  </w:tr>
                  <w:tr>
                    <w:trPr>
                      <w:trHeight w:val="658"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690351</w:t>
                        </w:r>
                      </w:p>
                    </w:tc>
                    <w:tc>
                      <w:tcPr>
                        <w:tcW w:w="9667" w:type="dxa"/>
                      </w:tcPr>
                      <w:p>
                        <w:pPr>
                          <w:pStyle w:val="TableParagraph"/>
                          <w:spacing w:before="155"/>
                          <w:ind w:left="364"/>
                          <w:rPr>
                            <w:sz w:val="16"/>
                          </w:rPr>
                        </w:pPr>
                        <w:r>
                          <w:rPr>
                            <w:sz w:val="16"/>
                          </w:rPr>
                          <w:t>I. Credite de angajament</w:t>
                        </w:r>
                      </w:p>
                      <w:p>
                        <w:pPr>
                          <w:pStyle w:val="TableParagraph"/>
                          <w:tabs>
                            <w:tab w:pos="2994" w:val="left" w:leader="none"/>
                          </w:tabs>
                          <w:spacing w:before="85"/>
                          <w:ind w:left="1284"/>
                          <w:rPr>
                            <w:sz w:val="16"/>
                          </w:rPr>
                        </w:pPr>
                        <w:r>
                          <w:rPr>
                            <w:sz w:val="16"/>
                          </w:rPr>
                          <w:t>65</w:t>
                          <w:tab/>
                          <w:t>65</w:t>
                        </w:r>
                      </w:p>
                    </w:tc>
                  </w:tr>
                </w:tbl>
                <w:p>
                  <w:pPr>
                    <w:pStyle w:val="BodyText"/>
                  </w:pPr>
                </w:p>
              </w:txbxContent>
            </v:textbox>
            <w10:wrap type="none"/>
          </v:shape>
        </w:pict>
      </w:r>
      <w:r>
        <w:rPr>
          <w:b/>
          <w:sz w:val="16"/>
        </w:rPr>
        <w:t>Cod</w:t>
      </w:r>
    </w:p>
    <w:p>
      <w:pPr>
        <w:spacing w:before="47"/>
        <w:ind w:left="159" w:right="0" w:firstLine="0"/>
        <w:jc w:val="left"/>
        <w:rPr>
          <w:b/>
          <w:sz w:val="16"/>
        </w:rPr>
      </w:pPr>
      <w:r>
        <w:rPr/>
        <w:br w:type="column"/>
      </w:r>
      <w:r>
        <w:rPr>
          <w:b/>
          <w:sz w:val="16"/>
        </w:rPr>
        <w:t>ordonator</w:t>
      </w:r>
    </w:p>
    <w:p>
      <w:pPr>
        <w:spacing w:before="47"/>
        <w:ind w:left="237" w:right="0" w:firstLine="0"/>
        <w:jc w:val="left"/>
        <w:rPr>
          <w:b/>
          <w:sz w:val="16"/>
        </w:rPr>
      </w:pPr>
      <w:r>
        <w:rPr/>
        <w:br w:type="column"/>
      </w:r>
      <w:r>
        <w:rPr>
          <w:b/>
          <w:sz w:val="16"/>
        </w:rPr>
        <w:t>Cod</w:t>
      </w:r>
    </w:p>
    <w:p>
      <w:pPr>
        <w:spacing w:before="47"/>
        <w:ind w:left="275" w:right="0" w:firstLine="0"/>
        <w:jc w:val="left"/>
        <w:rPr>
          <w:b/>
          <w:sz w:val="16"/>
        </w:rPr>
      </w:pPr>
      <w:r>
        <w:rPr/>
        <w:br w:type="column"/>
      </w:r>
      <w:r>
        <w:rPr>
          <w:b/>
          <w:sz w:val="16"/>
        </w:rPr>
        <w:t>Cod</w:t>
      </w:r>
    </w:p>
    <w:p>
      <w:pPr>
        <w:spacing w:before="47"/>
        <w:ind w:left="275" w:right="0" w:firstLine="0"/>
        <w:jc w:val="left"/>
        <w:rPr>
          <w:b/>
          <w:sz w:val="16"/>
        </w:rPr>
      </w:pPr>
      <w:r>
        <w:rPr/>
        <w:br w:type="column"/>
      </w:r>
      <w:r>
        <w:rPr>
          <w:b/>
          <w:sz w:val="16"/>
        </w:rPr>
        <w:t>Valoarea totala a</w:t>
      </w:r>
    </w:p>
    <w:p>
      <w:pPr>
        <w:spacing w:before="47"/>
        <w:ind w:left="275" w:right="0" w:firstLine="0"/>
        <w:jc w:val="left"/>
        <w:rPr>
          <w:b/>
          <w:sz w:val="16"/>
        </w:rPr>
      </w:pPr>
      <w:r>
        <w:rPr/>
        <w:br w:type="column"/>
      </w:r>
      <w:r>
        <w:rPr>
          <w:b/>
          <w:sz w:val="16"/>
        </w:rPr>
        <w:t>Realizari2022 si</w:t>
      </w:r>
      <w:r>
        <w:rPr>
          <w:b/>
          <w:spacing w:val="-13"/>
          <w:sz w:val="16"/>
        </w:rPr>
        <w:t> </w:t>
      </w:r>
      <w:r>
        <w:rPr>
          <w:b/>
          <w:sz w:val="16"/>
        </w:rPr>
        <w:t>ani</w:t>
      </w:r>
    </w:p>
    <w:p>
      <w:pPr>
        <w:spacing w:before="47"/>
        <w:ind w:left="104" w:right="0" w:firstLine="0"/>
        <w:jc w:val="left"/>
        <w:rPr>
          <w:b/>
          <w:sz w:val="16"/>
        </w:rPr>
      </w:pPr>
      <w:r>
        <w:rPr/>
        <w:br w:type="column"/>
      </w:r>
      <w:r>
        <w:rPr>
          <w:b/>
          <w:sz w:val="16"/>
        </w:rPr>
        <w:t>Executie</w:t>
      </w:r>
      <w:r>
        <w:rPr>
          <w:b/>
          <w:spacing w:val="-14"/>
          <w:sz w:val="16"/>
        </w:rPr>
        <w:t> </w:t>
      </w:r>
      <w:r>
        <w:rPr>
          <w:b/>
          <w:sz w:val="16"/>
        </w:rPr>
        <w:t>preliminata</w:t>
      </w:r>
    </w:p>
    <w:p>
      <w:pPr>
        <w:spacing w:before="47"/>
        <w:ind w:left="250" w:right="0" w:firstLine="0"/>
        <w:jc w:val="left"/>
        <w:rPr>
          <w:b/>
          <w:sz w:val="16"/>
        </w:rPr>
      </w:pPr>
      <w:r>
        <w:rPr/>
        <w:br w:type="column"/>
      </w:r>
      <w:r>
        <w:rPr>
          <w:b/>
          <w:sz w:val="16"/>
        </w:rPr>
        <w:t>Propuneri </w:t>
      </w:r>
      <w:r>
        <w:rPr>
          <w:b/>
          <w:spacing w:val="-4"/>
          <w:sz w:val="16"/>
        </w:rPr>
        <w:t>2024</w:t>
      </w:r>
    </w:p>
    <w:p>
      <w:pPr>
        <w:tabs>
          <w:tab w:pos="1617" w:val="left" w:leader="none"/>
          <w:tab w:pos="2877" w:val="left" w:leader="none"/>
        </w:tabs>
        <w:spacing w:before="47"/>
        <w:ind w:left="202" w:right="0" w:firstLine="0"/>
        <w:jc w:val="left"/>
        <w:rPr>
          <w:b/>
          <w:sz w:val="16"/>
        </w:rPr>
      </w:pPr>
      <w:r>
        <w:rPr/>
        <w:br w:type="column"/>
      </w:r>
      <w:r>
        <w:rPr>
          <w:b/>
          <w:sz w:val="16"/>
        </w:rPr>
        <w:t>Estimari</w:t>
      </w:r>
      <w:r>
        <w:rPr>
          <w:b/>
          <w:spacing w:val="-4"/>
          <w:sz w:val="16"/>
        </w:rPr>
        <w:t> </w:t>
      </w:r>
      <w:r>
        <w:rPr>
          <w:b/>
          <w:sz w:val="16"/>
        </w:rPr>
        <w:t>2025</w:t>
        <w:tab/>
        <w:t>Estimari</w:t>
      </w:r>
      <w:r>
        <w:rPr>
          <w:b/>
          <w:spacing w:val="-3"/>
          <w:sz w:val="16"/>
        </w:rPr>
        <w:t> </w:t>
      </w:r>
      <w:r>
        <w:rPr>
          <w:b/>
          <w:sz w:val="16"/>
        </w:rPr>
        <w:t>2026</w:t>
        <w:tab/>
        <w:t>Estimari</w:t>
      </w:r>
      <w:r>
        <w:rPr>
          <w:b/>
          <w:spacing w:val="-4"/>
          <w:sz w:val="16"/>
        </w:rPr>
        <w:t> </w:t>
      </w:r>
      <w:r>
        <w:rPr>
          <w:b/>
          <w:sz w:val="16"/>
        </w:rPr>
        <w:t>2027</w:t>
      </w:r>
    </w:p>
    <w:p>
      <w:pPr>
        <w:spacing w:line="182" w:lineRule="exact" w:before="47"/>
        <w:ind w:left="275" w:right="0" w:firstLine="0"/>
        <w:jc w:val="left"/>
        <w:rPr>
          <w:b/>
          <w:sz w:val="16"/>
        </w:rPr>
      </w:pPr>
      <w:r>
        <w:rPr/>
        <w:br w:type="column"/>
      </w:r>
      <w:r>
        <w:rPr>
          <w:b/>
          <w:sz w:val="16"/>
        </w:rPr>
        <w:t>Estimari</w:t>
      </w:r>
      <w:r>
        <w:rPr>
          <w:b/>
          <w:spacing w:val="-8"/>
          <w:sz w:val="16"/>
        </w:rPr>
        <w:t> </w:t>
      </w:r>
      <w:r>
        <w:rPr>
          <w:b/>
          <w:sz w:val="16"/>
        </w:rPr>
        <w:t>ani</w:t>
      </w:r>
    </w:p>
    <w:p>
      <w:pPr>
        <w:spacing w:line="182" w:lineRule="exact" w:before="0"/>
        <w:ind w:left="595" w:right="0" w:firstLine="0"/>
        <w:jc w:val="left"/>
        <w:rPr>
          <w:b/>
          <w:sz w:val="16"/>
        </w:rPr>
      </w:pPr>
      <w:r>
        <w:rPr>
          <w:b/>
          <w:sz w:val="16"/>
        </w:rPr>
        <w:t>ulteriori</w:t>
      </w:r>
    </w:p>
    <w:p>
      <w:pPr>
        <w:spacing w:after="0" w:line="182" w:lineRule="exact"/>
        <w:jc w:val="left"/>
        <w:rPr>
          <w:sz w:val="16"/>
        </w:rPr>
        <w:sectPr>
          <w:pgSz w:w="15840" w:h="11900" w:orient="landscape"/>
          <w:pgMar w:header="449" w:footer="0" w:top="1300" w:bottom="0" w:left="160" w:right="380"/>
          <w:cols w:num="10" w:equalWidth="0">
            <w:col w:w="561" w:space="40"/>
            <w:col w:w="853" w:space="39"/>
            <w:col w:w="562" w:space="119"/>
            <w:col w:w="600" w:space="527"/>
            <w:col w:w="1489" w:space="232"/>
            <w:col w:w="1617" w:space="40"/>
            <w:col w:w="1529" w:space="40"/>
            <w:col w:w="1311" w:space="39"/>
            <w:col w:w="3871" w:space="237"/>
            <w:col w:w="1594"/>
          </w:cols>
        </w:sectPr>
      </w:pPr>
    </w:p>
    <w:p>
      <w:pPr>
        <w:spacing w:before="47"/>
        <w:ind w:left="275" w:right="0" w:firstLine="0"/>
        <w:jc w:val="left"/>
        <w:rPr>
          <w:b/>
          <w:sz w:val="16"/>
        </w:rPr>
      </w:pPr>
      <w:r>
        <w:rPr/>
        <w:pict>
          <v:shape style="position:absolute;margin-left:-2.610922pt;margin-top:549.103027pt;width:10.95pt;height:10.9pt;mso-position-horizontal-relative:page;mso-position-vertical-relative:page;z-index:1576" type="#_x0000_t202" filled="false" stroked="false">
            <v:textbox inset="0,0,0,0" style="layout-flow:vertical">
              <w:txbxContent>
                <w:p>
                  <w:pPr>
                    <w:spacing w:before="14"/>
                    <w:ind w:left="20" w:right="0" w:firstLine="0"/>
                    <w:jc w:val="left"/>
                    <w:rPr>
                      <w:rFonts w:ascii="Arial"/>
                      <w:sz w:val="16"/>
                    </w:rPr>
                  </w:pPr>
                  <w:r>
                    <w:rPr>
                      <w:rFonts w:ascii="Arial"/>
                      <w:sz w:val="16"/>
                    </w:rPr>
                    <w:t>46</w:t>
                  </w:r>
                </w:p>
              </w:txbxContent>
            </v:textbox>
            <w10:wrap type="none"/>
          </v:shape>
        </w:pict>
      </w:r>
      <w:r>
        <w:rPr/>
        <w:pict>
          <v:shape style="position:absolute;margin-left:25.5pt;margin-top:9.189844pt;width:608.6pt;height:411.85pt;mso-position-horizontal-relative:page;mso-position-vertical-relative:paragraph;z-index:16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
                    <w:gridCol w:w="905"/>
                    <w:gridCol w:w="867"/>
                    <w:gridCol w:w="1043"/>
                    <w:gridCol w:w="9086"/>
                  </w:tblGrid>
                  <w:tr>
                    <w:trPr>
                      <w:trHeight w:val="318" w:hRule="atLeast"/>
                    </w:trPr>
                    <w:tc>
                      <w:tcPr>
                        <w:tcW w:w="1175" w:type="dxa"/>
                        <w:gridSpan w:val="2"/>
                      </w:tcPr>
                      <w:p>
                        <w:pPr>
                          <w:pStyle w:val="TableParagraph"/>
                          <w:rPr>
                            <w:sz w:val="16"/>
                          </w:rPr>
                        </w:pPr>
                      </w:p>
                    </w:tc>
                    <w:tc>
                      <w:tcPr>
                        <w:tcW w:w="867" w:type="dxa"/>
                      </w:tcPr>
                      <w:p>
                        <w:pPr>
                          <w:pStyle w:val="TableParagraph"/>
                          <w:spacing w:before="43"/>
                          <w:ind w:left="205"/>
                          <w:rPr>
                            <w:b/>
                            <w:sz w:val="16"/>
                          </w:rPr>
                        </w:pPr>
                        <w:r>
                          <w:rPr>
                            <w:b/>
                            <w:sz w:val="16"/>
                          </w:rPr>
                          <w:t>program</w:t>
                        </w:r>
                      </w:p>
                    </w:tc>
                    <w:tc>
                      <w:tcPr>
                        <w:tcW w:w="1043" w:type="dxa"/>
                      </w:tcPr>
                      <w:p>
                        <w:pPr>
                          <w:pStyle w:val="TableParagraph"/>
                          <w:spacing w:before="43"/>
                          <w:ind w:left="58"/>
                          <w:rPr>
                            <w:b/>
                            <w:sz w:val="16"/>
                          </w:rPr>
                        </w:pPr>
                        <w:r>
                          <w:rPr>
                            <w:b/>
                            <w:sz w:val="16"/>
                          </w:rPr>
                          <w:t>indicator</w:t>
                        </w:r>
                      </w:p>
                    </w:tc>
                    <w:tc>
                      <w:tcPr>
                        <w:tcW w:w="9086" w:type="dxa"/>
                      </w:tcPr>
                      <w:p>
                        <w:pPr>
                          <w:pStyle w:val="TableParagraph"/>
                          <w:tabs>
                            <w:tab w:pos="2640" w:val="left" w:leader="none"/>
                            <w:tab w:pos="4774" w:val="right" w:leader="none"/>
                          </w:tabs>
                          <w:spacing w:before="43"/>
                          <w:ind w:left="483"/>
                          <w:rPr>
                            <w:b/>
                            <w:sz w:val="16"/>
                          </w:rPr>
                        </w:pPr>
                        <w:r>
                          <w:rPr>
                            <w:b/>
                            <w:sz w:val="16"/>
                          </w:rPr>
                          <w:t>programului</w:t>
                          <w:tab/>
                          <w:t>anteriori</w:t>
                          <w:tab/>
                          <w:t>2023</w:t>
                        </w:r>
                      </w:p>
                    </w:tc>
                  </w:tr>
                  <w:tr>
                    <w:trPr>
                      <w:trHeight w:val="1009" w:hRule="atLeast"/>
                    </w:trPr>
                    <w:tc>
                      <w:tcPr>
                        <w:tcW w:w="270" w:type="dxa"/>
                      </w:tcPr>
                      <w:p>
                        <w:pPr>
                          <w:pStyle w:val="TableParagraph"/>
                          <w:spacing w:before="84"/>
                          <w:ind w:left="50"/>
                          <w:rPr>
                            <w:b/>
                            <w:sz w:val="16"/>
                          </w:rPr>
                        </w:pPr>
                        <w:r>
                          <w:rPr>
                            <w:b/>
                            <w:sz w:val="16"/>
                          </w:rPr>
                          <w:t>01</w:t>
                        </w:r>
                      </w:p>
                    </w:tc>
                    <w:tc>
                      <w:tcPr>
                        <w:tcW w:w="905" w:type="dxa"/>
                      </w:tcPr>
                      <w:p>
                        <w:pPr>
                          <w:pStyle w:val="TableParagraph"/>
                          <w:spacing w:before="84"/>
                          <w:ind w:left="59"/>
                          <w:rPr>
                            <w:b/>
                            <w:sz w:val="16"/>
                          </w:rPr>
                        </w:pPr>
                        <w:r>
                          <w:rPr>
                            <w:b/>
                            <w:sz w:val="16"/>
                          </w:rPr>
                          <w:t>13574005</w:t>
                        </w:r>
                      </w:p>
                    </w:tc>
                    <w:tc>
                      <w:tcPr>
                        <w:tcW w:w="867" w:type="dxa"/>
                      </w:tcPr>
                      <w:p>
                        <w:pPr>
                          <w:pStyle w:val="TableParagraph"/>
                          <w:spacing w:before="84"/>
                          <w:ind w:left="245"/>
                          <w:rPr>
                            <w:b/>
                            <w:sz w:val="16"/>
                          </w:rPr>
                        </w:pPr>
                        <w:r>
                          <w:rPr>
                            <w:b/>
                            <w:sz w:val="16"/>
                          </w:rPr>
                          <w:t>1851</w:t>
                        </w:r>
                      </w:p>
                    </w:tc>
                    <w:tc>
                      <w:tcPr>
                        <w:tcW w:w="1043" w:type="dxa"/>
                      </w:tcPr>
                      <w:p>
                        <w:pPr>
                          <w:pStyle w:val="TableParagraph"/>
                          <w:spacing w:before="84"/>
                          <w:ind w:left="58"/>
                          <w:rPr>
                            <w:b/>
                            <w:sz w:val="16"/>
                          </w:rPr>
                        </w:pPr>
                        <w:r>
                          <w:rPr>
                            <w:b/>
                            <w:sz w:val="16"/>
                          </w:rPr>
                          <w:t>690351</w:t>
                        </w:r>
                      </w:p>
                      <w:p>
                        <w:pPr>
                          <w:pStyle w:val="TableParagraph"/>
                          <w:rPr>
                            <w:b/>
                            <w:sz w:val="18"/>
                          </w:rPr>
                        </w:pPr>
                      </w:p>
                      <w:p>
                        <w:pPr>
                          <w:pStyle w:val="TableParagraph"/>
                          <w:spacing w:before="149"/>
                          <w:ind w:left="58"/>
                          <w:rPr>
                            <w:b/>
                            <w:sz w:val="16"/>
                          </w:rPr>
                        </w:pPr>
                        <w:r>
                          <w:rPr>
                            <w:b/>
                            <w:sz w:val="16"/>
                          </w:rPr>
                          <w:t>690357</w:t>
                        </w:r>
                      </w:p>
                    </w:tc>
                    <w:tc>
                      <w:tcPr>
                        <w:tcW w:w="9086" w:type="dxa"/>
                      </w:tcPr>
                      <w:p>
                        <w:pPr>
                          <w:pStyle w:val="TableParagraph"/>
                          <w:spacing w:before="84"/>
                          <w:ind w:left="364"/>
                          <w:rPr>
                            <w:sz w:val="16"/>
                          </w:rPr>
                        </w:pPr>
                        <w:r>
                          <w:rPr>
                            <w:sz w:val="16"/>
                          </w:rPr>
                          <w:t>II. Credite bugetare</w:t>
                        </w:r>
                      </w:p>
                      <w:p>
                        <w:pPr>
                          <w:pStyle w:val="TableParagraph"/>
                          <w:tabs>
                            <w:tab w:pos="2994" w:val="left" w:leader="none"/>
                          </w:tabs>
                          <w:spacing w:before="86"/>
                          <w:ind w:left="1284"/>
                          <w:rPr>
                            <w:sz w:val="16"/>
                          </w:rPr>
                        </w:pPr>
                        <w:r>
                          <w:rPr>
                            <w:sz w:val="16"/>
                          </w:rPr>
                          <w:t>65</w:t>
                          <w:tab/>
                          <w:t>65</w:t>
                        </w:r>
                      </w:p>
                      <w:p>
                        <w:pPr>
                          <w:pStyle w:val="TableParagraph"/>
                          <w:spacing w:before="79"/>
                          <w:ind w:left="364"/>
                          <w:rPr>
                            <w:b/>
                            <w:sz w:val="20"/>
                          </w:rPr>
                        </w:pPr>
                        <w:r>
                          <w:rPr>
                            <w:b/>
                            <w:sz w:val="20"/>
                          </w:rPr>
                          <w:t>TITLUL IX ASISTENTA SOCIALA</w:t>
                        </w:r>
                      </w:p>
                    </w:tc>
                  </w:tr>
                  <w:tr>
                    <w:trPr>
                      <w:trHeight w:val="925" w:hRule="atLeast"/>
                    </w:trPr>
                    <w:tc>
                      <w:tcPr>
                        <w:tcW w:w="2042" w:type="dxa"/>
                        <w:gridSpan w:val="3"/>
                        <w:vMerge w:val="restart"/>
                      </w:tcPr>
                      <w:p>
                        <w:pPr>
                          <w:pStyle w:val="TableParagraph"/>
                          <w:rPr>
                            <w:sz w:val="16"/>
                          </w:rPr>
                        </w:pPr>
                      </w:p>
                    </w:tc>
                    <w:tc>
                      <w:tcPr>
                        <w:tcW w:w="1043" w:type="dxa"/>
                      </w:tcPr>
                      <w:p>
                        <w:pPr>
                          <w:pStyle w:val="TableParagraph"/>
                          <w:spacing w:before="155"/>
                          <w:ind w:left="58"/>
                          <w:rPr>
                            <w:b/>
                            <w:sz w:val="16"/>
                          </w:rPr>
                        </w:pPr>
                        <w:r>
                          <w:rPr>
                            <w:b/>
                            <w:sz w:val="16"/>
                          </w:rPr>
                          <w:t>690357</w:t>
                        </w:r>
                      </w:p>
                      <w:p>
                        <w:pPr>
                          <w:pStyle w:val="TableParagraph"/>
                          <w:rPr>
                            <w:b/>
                            <w:sz w:val="18"/>
                          </w:rPr>
                        </w:pPr>
                      </w:p>
                      <w:p>
                        <w:pPr>
                          <w:pStyle w:val="TableParagraph"/>
                          <w:spacing w:before="149"/>
                          <w:ind w:left="58"/>
                          <w:rPr>
                            <w:b/>
                            <w:sz w:val="16"/>
                          </w:rPr>
                        </w:pPr>
                        <w:r>
                          <w:rPr>
                            <w:b/>
                            <w:sz w:val="16"/>
                          </w:rPr>
                          <w:t>690357</w:t>
                        </w:r>
                      </w:p>
                    </w:tc>
                    <w:tc>
                      <w:tcPr>
                        <w:tcW w:w="9086" w:type="dxa"/>
                      </w:tcPr>
                      <w:p>
                        <w:pPr>
                          <w:pStyle w:val="TableParagraph"/>
                          <w:numPr>
                            <w:ilvl w:val="0"/>
                            <w:numId w:val="80"/>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634" w:val="left" w:leader="none"/>
                          </w:tabs>
                          <w:spacing w:before="85"/>
                          <w:ind w:left="924"/>
                          <w:rPr>
                            <w:sz w:val="16"/>
                          </w:rPr>
                        </w:pPr>
                        <w:r>
                          <w:rPr>
                            <w:sz w:val="16"/>
                          </w:rPr>
                          <w:t>208.947</w:t>
                          <w:tab/>
                          <w:t>208.947</w:t>
                        </w:r>
                      </w:p>
                      <w:p>
                        <w:pPr>
                          <w:pStyle w:val="TableParagraph"/>
                          <w:numPr>
                            <w:ilvl w:val="0"/>
                            <w:numId w:val="80"/>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690359</w:t>
                        </w:r>
                      </w:p>
                    </w:tc>
                    <w:tc>
                      <w:tcPr>
                        <w:tcW w:w="9086" w:type="dxa"/>
                      </w:tcPr>
                      <w:p>
                        <w:pPr>
                          <w:pStyle w:val="TableParagraph"/>
                          <w:tabs>
                            <w:tab w:pos="2634" w:val="left" w:leader="none"/>
                          </w:tabs>
                          <w:spacing w:before="39"/>
                          <w:ind w:left="924"/>
                          <w:rPr>
                            <w:sz w:val="16"/>
                          </w:rPr>
                        </w:pPr>
                        <w:r>
                          <w:rPr>
                            <w:sz w:val="16"/>
                          </w:rPr>
                          <w:t>208.947</w:t>
                          <w:tab/>
                          <w:t>208.947</w:t>
                        </w:r>
                      </w:p>
                      <w:p>
                        <w:pPr>
                          <w:pStyle w:val="TableParagraph"/>
                          <w:spacing w:before="80"/>
                          <w:ind w:left="364"/>
                          <w:rPr>
                            <w:b/>
                            <w:sz w:val="20"/>
                          </w:rPr>
                        </w:pPr>
                        <w:r>
                          <w:rPr>
                            <w:b/>
                            <w:sz w:val="20"/>
                          </w:rPr>
                          <w:t>TITLUL XI ALTE CHELTUIELI</w:t>
                        </w:r>
                      </w:p>
                    </w:tc>
                  </w:tr>
                  <w:tr>
                    <w:trPr>
                      <w:trHeight w:val="925"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690359</w:t>
                        </w:r>
                      </w:p>
                      <w:p>
                        <w:pPr>
                          <w:pStyle w:val="TableParagraph"/>
                          <w:rPr>
                            <w:b/>
                            <w:sz w:val="18"/>
                          </w:rPr>
                        </w:pPr>
                      </w:p>
                      <w:p>
                        <w:pPr>
                          <w:pStyle w:val="TableParagraph"/>
                          <w:spacing w:before="149"/>
                          <w:ind w:left="58"/>
                          <w:rPr>
                            <w:b/>
                            <w:sz w:val="16"/>
                          </w:rPr>
                        </w:pPr>
                        <w:r>
                          <w:rPr>
                            <w:b/>
                            <w:sz w:val="16"/>
                          </w:rPr>
                          <w:t>690359</w:t>
                        </w:r>
                      </w:p>
                    </w:tc>
                    <w:tc>
                      <w:tcPr>
                        <w:tcW w:w="9086" w:type="dxa"/>
                      </w:tcPr>
                      <w:p>
                        <w:pPr>
                          <w:pStyle w:val="TableParagraph"/>
                          <w:numPr>
                            <w:ilvl w:val="0"/>
                            <w:numId w:val="81"/>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914" w:val="left" w:leader="none"/>
                          </w:tabs>
                          <w:spacing w:before="85"/>
                          <w:ind w:left="1204"/>
                          <w:rPr>
                            <w:sz w:val="16"/>
                          </w:rPr>
                        </w:pPr>
                        <w:r>
                          <w:rPr>
                            <w:sz w:val="16"/>
                          </w:rPr>
                          <w:t>313</w:t>
                          <w:tab/>
                          <w:t>313</w:t>
                        </w:r>
                      </w:p>
                      <w:p>
                        <w:pPr>
                          <w:pStyle w:val="TableParagraph"/>
                          <w:numPr>
                            <w:ilvl w:val="0"/>
                            <w:numId w:val="81"/>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690371</w:t>
                        </w:r>
                      </w:p>
                    </w:tc>
                    <w:tc>
                      <w:tcPr>
                        <w:tcW w:w="9086" w:type="dxa"/>
                      </w:tcPr>
                      <w:p>
                        <w:pPr>
                          <w:pStyle w:val="TableParagraph"/>
                          <w:tabs>
                            <w:tab w:pos="1710" w:val="left" w:leader="none"/>
                          </w:tabs>
                          <w:spacing w:before="39"/>
                          <w:ind w:right="4724"/>
                          <w:jc w:val="center"/>
                          <w:rPr>
                            <w:sz w:val="16"/>
                          </w:rPr>
                        </w:pPr>
                        <w:r>
                          <w:rPr>
                            <w:sz w:val="16"/>
                          </w:rPr>
                          <w:t>313</w:t>
                          <w:tab/>
                          <w:t>313</w:t>
                        </w:r>
                      </w:p>
                      <w:p>
                        <w:pPr>
                          <w:pStyle w:val="TableParagraph"/>
                          <w:spacing w:before="80"/>
                          <w:ind w:right="4829"/>
                          <w:jc w:val="center"/>
                          <w:rPr>
                            <w:b/>
                            <w:sz w:val="20"/>
                          </w:rPr>
                        </w:pPr>
                        <w:r>
                          <w:rPr>
                            <w:b/>
                            <w:sz w:val="20"/>
                          </w:rPr>
                          <w:t>TITLUL XV ACTIVE NEFINANCIARE</w:t>
                        </w:r>
                      </w:p>
                    </w:tc>
                  </w:tr>
                  <w:tr>
                    <w:trPr>
                      <w:trHeight w:val="925"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690371</w:t>
                        </w:r>
                      </w:p>
                      <w:p>
                        <w:pPr>
                          <w:pStyle w:val="TableParagraph"/>
                          <w:rPr>
                            <w:b/>
                            <w:sz w:val="18"/>
                          </w:rPr>
                        </w:pPr>
                      </w:p>
                      <w:p>
                        <w:pPr>
                          <w:pStyle w:val="TableParagraph"/>
                          <w:spacing w:before="149"/>
                          <w:ind w:left="58"/>
                          <w:rPr>
                            <w:b/>
                            <w:sz w:val="16"/>
                          </w:rPr>
                        </w:pPr>
                        <w:r>
                          <w:rPr>
                            <w:b/>
                            <w:sz w:val="16"/>
                          </w:rPr>
                          <w:t>690371</w:t>
                        </w:r>
                      </w:p>
                    </w:tc>
                    <w:tc>
                      <w:tcPr>
                        <w:tcW w:w="9086" w:type="dxa"/>
                      </w:tcPr>
                      <w:p>
                        <w:pPr>
                          <w:pStyle w:val="TableParagraph"/>
                          <w:numPr>
                            <w:ilvl w:val="0"/>
                            <w:numId w:val="82"/>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994" w:val="left" w:leader="none"/>
                          </w:tabs>
                          <w:spacing w:before="85"/>
                          <w:ind w:left="1284"/>
                          <w:rPr>
                            <w:sz w:val="16"/>
                          </w:rPr>
                        </w:pPr>
                        <w:r>
                          <w:rPr>
                            <w:sz w:val="16"/>
                          </w:rPr>
                          <w:t>24</w:t>
                          <w:tab/>
                          <w:t>24</w:t>
                        </w:r>
                      </w:p>
                      <w:p>
                        <w:pPr>
                          <w:pStyle w:val="TableParagraph"/>
                          <w:numPr>
                            <w:ilvl w:val="0"/>
                            <w:numId w:val="82"/>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4" w:hRule="atLeast"/>
                    </w:trPr>
                    <w:tc>
                      <w:tcPr>
                        <w:tcW w:w="2042" w:type="dxa"/>
                        <w:gridSpan w:val="3"/>
                        <w:vMerge/>
                        <w:tcBorders>
                          <w:top w:val="nil"/>
                        </w:tcBorders>
                      </w:tcPr>
                      <w:p>
                        <w:pPr>
                          <w:rPr>
                            <w:sz w:val="2"/>
                            <w:szCs w:val="2"/>
                          </w:rPr>
                        </w:pPr>
                      </w:p>
                    </w:tc>
                    <w:tc>
                      <w:tcPr>
                        <w:tcW w:w="1043" w:type="dxa"/>
                      </w:tcPr>
                      <w:p>
                        <w:pPr>
                          <w:pStyle w:val="TableParagraph"/>
                          <w:spacing w:before="10"/>
                          <w:rPr>
                            <w:b/>
                            <w:sz w:val="26"/>
                          </w:rPr>
                        </w:pPr>
                      </w:p>
                      <w:p>
                        <w:pPr>
                          <w:pStyle w:val="TableParagraph"/>
                          <w:spacing w:before="1"/>
                          <w:ind w:left="58"/>
                          <w:rPr>
                            <w:b/>
                            <w:sz w:val="16"/>
                          </w:rPr>
                        </w:pPr>
                        <w:r>
                          <w:rPr>
                            <w:b/>
                            <w:sz w:val="16"/>
                          </w:rPr>
                          <w:t>690385</w:t>
                        </w:r>
                      </w:p>
                    </w:tc>
                    <w:tc>
                      <w:tcPr>
                        <w:tcW w:w="9086" w:type="dxa"/>
                      </w:tcPr>
                      <w:p>
                        <w:pPr>
                          <w:pStyle w:val="TableParagraph"/>
                          <w:tabs>
                            <w:tab w:pos="2994" w:val="left" w:leader="none"/>
                          </w:tabs>
                          <w:spacing w:before="39"/>
                          <w:ind w:left="1284"/>
                          <w:rPr>
                            <w:sz w:val="16"/>
                          </w:rPr>
                        </w:pPr>
                        <w:r>
                          <w:rPr>
                            <w:sz w:val="16"/>
                          </w:rPr>
                          <w:t>24</w:t>
                          <w:tab/>
                          <w:t>24</w:t>
                        </w:r>
                      </w:p>
                      <w:p>
                        <w:pPr>
                          <w:pStyle w:val="TableParagraph"/>
                          <w:spacing w:before="80"/>
                          <w:ind w:left="364"/>
                          <w:rPr>
                            <w:b/>
                            <w:sz w:val="20"/>
                          </w:rPr>
                        </w:pPr>
                        <w:r>
                          <w:rPr>
                            <w:b/>
                            <w:sz w:val="20"/>
                          </w:rPr>
                          <w:t>TITLUL XXI PLATI EFECTUATE IN ANII PRECEDENTI SI RECUPERATE IN ANUL CURENT</w:t>
                        </w:r>
                      </w:p>
                    </w:tc>
                  </w:tr>
                  <w:tr>
                    <w:trPr>
                      <w:trHeight w:val="925" w:hRule="atLeast"/>
                    </w:trPr>
                    <w:tc>
                      <w:tcPr>
                        <w:tcW w:w="2042" w:type="dxa"/>
                        <w:gridSpan w:val="3"/>
                        <w:vMerge/>
                        <w:tcBorders>
                          <w:top w:val="nil"/>
                        </w:tcBorders>
                      </w:tcPr>
                      <w:p>
                        <w:pPr>
                          <w:rPr>
                            <w:sz w:val="2"/>
                            <w:szCs w:val="2"/>
                          </w:rPr>
                        </w:pPr>
                      </w:p>
                    </w:tc>
                    <w:tc>
                      <w:tcPr>
                        <w:tcW w:w="1043" w:type="dxa"/>
                      </w:tcPr>
                      <w:p>
                        <w:pPr>
                          <w:pStyle w:val="TableParagraph"/>
                          <w:spacing w:before="155"/>
                          <w:ind w:left="58"/>
                          <w:rPr>
                            <w:b/>
                            <w:sz w:val="16"/>
                          </w:rPr>
                        </w:pPr>
                        <w:r>
                          <w:rPr>
                            <w:b/>
                            <w:sz w:val="16"/>
                          </w:rPr>
                          <w:t>690385</w:t>
                        </w:r>
                      </w:p>
                      <w:p>
                        <w:pPr>
                          <w:pStyle w:val="TableParagraph"/>
                          <w:rPr>
                            <w:b/>
                            <w:sz w:val="18"/>
                          </w:rPr>
                        </w:pPr>
                      </w:p>
                      <w:p>
                        <w:pPr>
                          <w:pStyle w:val="TableParagraph"/>
                          <w:spacing w:before="149"/>
                          <w:ind w:left="58"/>
                          <w:rPr>
                            <w:b/>
                            <w:sz w:val="16"/>
                          </w:rPr>
                        </w:pPr>
                        <w:r>
                          <w:rPr>
                            <w:b/>
                            <w:sz w:val="16"/>
                          </w:rPr>
                          <w:t>690385</w:t>
                        </w:r>
                      </w:p>
                    </w:tc>
                    <w:tc>
                      <w:tcPr>
                        <w:tcW w:w="9086" w:type="dxa"/>
                      </w:tcPr>
                      <w:p>
                        <w:pPr>
                          <w:pStyle w:val="TableParagraph"/>
                          <w:numPr>
                            <w:ilvl w:val="0"/>
                            <w:numId w:val="83"/>
                          </w:numPr>
                          <w:tabs>
                            <w:tab w:pos="498" w:val="left" w:leader="none"/>
                          </w:tabs>
                          <w:spacing w:line="240" w:lineRule="auto" w:before="155" w:after="0"/>
                          <w:ind w:left="497" w:right="0" w:hanging="133"/>
                          <w:jc w:val="left"/>
                          <w:rPr>
                            <w:sz w:val="16"/>
                          </w:rPr>
                        </w:pPr>
                        <w:r>
                          <w:rPr>
                            <w:sz w:val="16"/>
                          </w:rPr>
                          <w:t>Credite de</w:t>
                        </w:r>
                        <w:r>
                          <w:rPr>
                            <w:spacing w:val="-2"/>
                            <w:sz w:val="16"/>
                          </w:rPr>
                          <w:t> </w:t>
                        </w:r>
                        <w:r>
                          <w:rPr>
                            <w:sz w:val="16"/>
                          </w:rPr>
                          <w:t>angajament</w:t>
                        </w:r>
                      </w:p>
                      <w:p>
                        <w:pPr>
                          <w:pStyle w:val="TableParagraph"/>
                          <w:tabs>
                            <w:tab w:pos="2741" w:val="left" w:leader="none"/>
                          </w:tabs>
                          <w:spacing w:before="85"/>
                          <w:ind w:left="1031"/>
                          <w:rPr>
                            <w:sz w:val="16"/>
                          </w:rPr>
                        </w:pPr>
                        <w:r>
                          <w:rPr>
                            <w:sz w:val="16"/>
                          </w:rPr>
                          <w:t>-1.620</w:t>
                          <w:tab/>
                          <w:t>-1.620</w:t>
                        </w:r>
                      </w:p>
                      <w:p>
                        <w:pPr>
                          <w:pStyle w:val="TableParagraph"/>
                          <w:numPr>
                            <w:ilvl w:val="0"/>
                            <w:numId w:val="83"/>
                          </w:numPr>
                          <w:tabs>
                            <w:tab w:pos="552" w:val="left" w:leader="none"/>
                          </w:tabs>
                          <w:spacing w:line="240" w:lineRule="auto" w:before="87" w:after="0"/>
                          <w:ind w:left="551" w:right="0" w:hanging="187"/>
                          <w:jc w:val="left"/>
                          <w:rPr>
                            <w:sz w:val="16"/>
                          </w:rPr>
                        </w:pPr>
                        <w:r>
                          <w:rPr>
                            <w:sz w:val="16"/>
                          </w:rPr>
                          <w:t>Credite</w:t>
                        </w:r>
                        <w:r>
                          <w:rPr>
                            <w:spacing w:val="-2"/>
                            <w:sz w:val="16"/>
                          </w:rPr>
                          <w:t> </w:t>
                        </w:r>
                        <w:r>
                          <w:rPr>
                            <w:sz w:val="16"/>
                          </w:rPr>
                          <w:t>bugetare</w:t>
                        </w:r>
                      </w:p>
                    </w:tc>
                  </w:tr>
                  <w:tr>
                    <w:trPr>
                      <w:trHeight w:val="692" w:hRule="atLeast"/>
                    </w:trPr>
                    <w:tc>
                      <w:tcPr>
                        <w:tcW w:w="2042" w:type="dxa"/>
                        <w:gridSpan w:val="3"/>
                        <w:vMerge/>
                        <w:tcBorders>
                          <w:top w:val="nil"/>
                        </w:tcBorders>
                      </w:tcPr>
                      <w:p>
                        <w:pPr>
                          <w:rPr>
                            <w:sz w:val="2"/>
                            <w:szCs w:val="2"/>
                          </w:rPr>
                        </w:pPr>
                      </w:p>
                    </w:tc>
                    <w:tc>
                      <w:tcPr>
                        <w:tcW w:w="1043" w:type="dxa"/>
                      </w:tcPr>
                      <w:p>
                        <w:pPr>
                          <w:pStyle w:val="TableParagraph"/>
                          <w:rPr>
                            <w:sz w:val="16"/>
                          </w:rPr>
                        </w:pPr>
                      </w:p>
                    </w:tc>
                    <w:tc>
                      <w:tcPr>
                        <w:tcW w:w="9086" w:type="dxa"/>
                      </w:tcPr>
                      <w:p>
                        <w:pPr>
                          <w:pStyle w:val="TableParagraph"/>
                          <w:tabs>
                            <w:tab w:pos="2741" w:val="left" w:leader="none"/>
                          </w:tabs>
                          <w:spacing w:before="39"/>
                          <w:ind w:left="1031"/>
                          <w:rPr>
                            <w:sz w:val="16"/>
                          </w:rPr>
                        </w:pPr>
                        <w:r>
                          <w:rPr>
                            <w:sz w:val="16"/>
                          </w:rPr>
                          <w:t>-1.620</w:t>
                          <w:tab/>
                          <w:t>-1.620</w:t>
                        </w:r>
                      </w:p>
                      <w:p>
                        <w:pPr>
                          <w:pStyle w:val="TableParagraph"/>
                          <w:spacing w:before="80"/>
                          <w:ind w:left="364"/>
                          <w:rPr>
                            <w:b/>
                            <w:sz w:val="20"/>
                          </w:rPr>
                        </w:pPr>
                        <w:r>
                          <w:rPr>
                            <w:b/>
                            <w:sz w:val="20"/>
                          </w:rPr>
                          <w:t>Fonduri externe</w:t>
                        </w:r>
                        <w:r>
                          <w:rPr>
                            <w:b/>
                            <w:spacing w:val="-28"/>
                            <w:sz w:val="20"/>
                          </w:rPr>
                          <w:t> </w:t>
                        </w:r>
                        <w:r>
                          <w:rPr>
                            <w:b/>
                            <w:sz w:val="20"/>
                          </w:rPr>
                          <w:t>nerambursabile</w:t>
                        </w:r>
                      </w:p>
                    </w:tc>
                  </w:tr>
                  <w:tr>
                    <w:trPr>
                      <w:trHeight w:val="430" w:hRule="atLeast"/>
                    </w:trPr>
                    <w:tc>
                      <w:tcPr>
                        <w:tcW w:w="2042" w:type="dxa"/>
                        <w:gridSpan w:val="3"/>
                        <w:vMerge/>
                        <w:tcBorders>
                          <w:top w:val="nil"/>
                        </w:tcBorders>
                      </w:tcPr>
                      <w:p>
                        <w:pPr>
                          <w:rPr>
                            <w:sz w:val="2"/>
                            <w:szCs w:val="2"/>
                          </w:rPr>
                        </w:pPr>
                      </w:p>
                    </w:tc>
                    <w:tc>
                      <w:tcPr>
                        <w:tcW w:w="1043" w:type="dxa"/>
                      </w:tcPr>
                      <w:p>
                        <w:pPr>
                          <w:pStyle w:val="TableParagraph"/>
                          <w:spacing w:before="157"/>
                          <w:ind w:left="58"/>
                          <w:rPr>
                            <w:b/>
                            <w:sz w:val="16"/>
                          </w:rPr>
                        </w:pPr>
                        <w:r>
                          <w:rPr>
                            <w:b/>
                            <w:sz w:val="16"/>
                          </w:rPr>
                          <w:t>5008</w:t>
                        </w:r>
                      </w:p>
                    </w:tc>
                    <w:tc>
                      <w:tcPr>
                        <w:tcW w:w="9086" w:type="dxa"/>
                      </w:tcPr>
                      <w:p>
                        <w:pPr>
                          <w:pStyle w:val="TableParagraph"/>
                          <w:spacing w:before="150"/>
                          <w:ind w:left="364"/>
                          <w:rPr>
                            <w:b/>
                            <w:sz w:val="20"/>
                          </w:rPr>
                        </w:pPr>
                        <w:r>
                          <w:rPr>
                            <w:b/>
                            <w:sz w:val="20"/>
                          </w:rPr>
                          <w:t>FONDURI EXTERNE NERAMBURSABILE</w:t>
                        </w:r>
                      </w:p>
                    </w:tc>
                  </w:tr>
                </w:tbl>
                <w:p>
                  <w:pPr>
                    <w:pStyle w:val="BodyText"/>
                  </w:pPr>
                </w:p>
              </w:txbxContent>
            </v:textbox>
            <w10:wrap type="none"/>
          </v:shape>
        </w:pict>
      </w:r>
      <w:r>
        <w:rPr>
          <w:b/>
          <w:sz w:val="16"/>
        </w:rPr>
        <w:t>Cod</w:t>
      </w:r>
    </w:p>
    <w:p>
      <w:pPr>
        <w:spacing w:before="47"/>
        <w:ind w:left="159" w:right="0" w:firstLine="0"/>
        <w:jc w:val="left"/>
        <w:rPr>
          <w:b/>
          <w:sz w:val="16"/>
        </w:rPr>
      </w:pPr>
      <w:r>
        <w:rPr/>
        <w:br w:type="column"/>
      </w:r>
      <w:r>
        <w:rPr>
          <w:b/>
          <w:sz w:val="16"/>
        </w:rPr>
        <w:t>ordonator</w:t>
      </w:r>
    </w:p>
    <w:p>
      <w:pPr>
        <w:spacing w:before="47"/>
        <w:ind w:left="237" w:right="0" w:firstLine="0"/>
        <w:jc w:val="left"/>
        <w:rPr>
          <w:b/>
          <w:sz w:val="16"/>
        </w:rPr>
      </w:pPr>
      <w:r>
        <w:rPr/>
        <w:br w:type="column"/>
      </w:r>
      <w:r>
        <w:rPr>
          <w:b/>
          <w:sz w:val="16"/>
        </w:rPr>
        <w:t>Cod</w:t>
      </w:r>
    </w:p>
    <w:p>
      <w:pPr>
        <w:spacing w:before="47"/>
        <w:ind w:left="275" w:right="0" w:firstLine="0"/>
        <w:jc w:val="left"/>
        <w:rPr>
          <w:b/>
          <w:sz w:val="16"/>
        </w:rPr>
      </w:pPr>
      <w:r>
        <w:rPr/>
        <w:br w:type="column"/>
      </w:r>
      <w:r>
        <w:rPr>
          <w:b/>
          <w:sz w:val="16"/>
        </w:rPr>
        <w:t>Cod</w:t>
      </w:r>
    </w:p>
    <w:p>
      <w:pPr>
        <w:spacing w:before="47"/>
        <w:ind w:left="275" w:right="0" w:firstLine="0"/>
        <w:jc w:val="left"/>
        <w:rPr>
          <w:b/>
          <w:sz w:val="16"/>
        </w:rPr>
      </w:pPr>
      <w:r>
        <w:rPr/>
        <w:br w:type="column"/>
      </w:r>
      <w:r>
        <w:rPr>
          <w:b/>
          <w:sz w:val="16"/>
        </w:rPr>
        <w:t>Valoarea totala a</w:t>
      </w:r>
    </w:p>
    <w:p>
      <w:pPr>
        <w:spacing w:before="47"/>
        <w:ind w:left="275" w:right="0" w:firstLine="0"/>
        <w:jc w:val="left"/>
        <w:rPr>
          <w:b/>
          <w:sz w:val="16"/>
        </w:rPr>
      </w:pPr>
      <w:r>
        <w:rPr/>
        <w:br w:type="column"/>
      </w:r>
      <w:r>
        <w:rPr>
          <w:b/>
          <w:sz w:val="16"/>
        </w:rPr>
        <w:t>Realizari2022 si</w:t>
      </w:r>
      <w:r>
        <w:rPr>
          <w:b/>
          <w:spacing w:val="-13"/>
          <w:sz w:val="16"/>
        </w:rPr>
        <w:t> </w:t>
      </w:r>
      <w:r>
        <w:rPr>
          <w:b/>
          <w:sz w:val="16"/>
        </w:rPr>
        <w:t>ani</w:t>
      </w:r>
    </w:p>
    <w:p>
      <w:pPr>
        <w:spacing w:before="47"/>
        <w:ind w:left="104" w:right="0" w:firstLine="0"/>
        <w:jc w:val="left"/>
        <w:rPr>
          <w:b/>
          <w:sz w:val="16"/>
        </w:rPr>
      </w:pPr>
      <w:r>
        <w:rPr/>
        <w:br w:type="column"/>
      </w:r>
      <w:r>
        <w:rPr>
          <w:b/>
          <w:sz w:val="16"/>
        </w:rPr>
        <w:t>Executie</w:t>
      </w:r>
      <w:r>
        <w:rPr>
          <w:b/>
          <w:spacing w:val="-14"/>
          <w:sz w:val="16"/>
        </w:rPr>
        <w:t> </w:t>
      </w:r>
      <w:r>
        <w:rPr>
          <w:b/>
          <w:sz w:val="16"/>
        </w:rPr>
        <w:t>preliminata</w:t>
      </w:r>
    </w:p>
    <w:p>
      <w:pPr>
        <w:spacing w:before="47"/>
        <w:ind w:left="250" w:right="0" w:firstLine="0"/>
        <w:jc w:val="left"/>
        <w:rPr>
          <w:b/>
          <w:sz w:val="16"/>
        </w:rPr>
      </w:pPr>
      <w:r>
        <w:rPr/>
        <w:br w:type="column"/>
      </w:r>
      <w:r>
        <w:rPr>
          <w:b/>
          <w:sz w:val="16"/>
        </w:rPr>
        <w:t>Propuneri </w:t>
      </w:r>
      <w:r>
        <w:rPr>
          <w:b/>
          <w:spacing w:val="-4"/>
          <w:sz w:val="16"/>
        </w:rPr>
        <w:t>2024</w:t>
      </w:r>
    </w:p>
    <w:p>
      <w:pPr>
        <w:tabs>
          <w:tab w:pos="1617" w:val="left" w:leader="none"/>
          <w:tab w:pos="2877" w:val="left" w:leader="none"/>
        </w:tabs>
        <w:spacing w:before="47"/>
        <w:ind w:left="202" w:right="0" w:firstLine="0"/>
        <w:jc w:val="left"/>
        <w:rPr>
          <w:b/>
          <w:sz w:val="16"/>
        </w:rPr>
      </w:pPr>
      <w:r>
        <w:rPr/>
        <w:br w:type="column"/>
      </w:r>
      <w:r>
        <w:rPr>
          <w:b/>
          <w:sz w:val="16"/>
        </w:rPr>
        <w:t>Estimari</w:t>
      </w:r>
      <w:r>
        <w:rPr>
          <w:b/>
          <w:spacing w:val="-4"/>
          <w:sz w:val="16"/>
        </w:rPr>
        <w:t> </w:t>
      </w:r>
      <w:r>
        <w:rPr>
          <w:b/>
          <w:sz w:val="16"/>
        </w:rPr>
        <w:t>2025</w:t>
        <w:tab/>
        <w:t>Estimari</w:t>
      </w:r>
      <w:r>
        <w:rPr>
          <w:b/>
          <w:spacing w:val="-3"/>
          <w:sz w:val="16"/>
        </w:rPr>
        <w:t> </w:t>
      </w:r>
      <w:r>
        <w:rPr>
          <w:b/>
          <w:sz w:val="16"/>
        </w:rPr>
        <w:t>2026</w:t>
        <w:tab/>
        <w:t>Estimari</w:t>
      </w:r>
      <w:r>
        <w:rPr>
          <w:b/>
          <w:spacing w:val="-4"/>
          <w:sz w:val="16"/>
        </w:rPr>
        <w:t> </w:t>
      </w:r>
      <w:r>
        <w:rPr>
          <w:b/>
          <w:sz w:val="16"/>
        </w:rPr>
        <w:t>2027</w:t>
      </w:r>
    </w:p>
    <w:p>
      <w:pPr>
        <w:spacing w:line="182" w:lineRule="exact" w:before="47"/>
        <w:ind w:left="275" w:right="0" w:firstLine="0"/>
        <w:jc w:val="left"/>
        <w:rPr>
          <w:b/>
          <w:sz w:val="16"/>
        </w:rPr>
      </w:pPr>
      <w:r>
        <w:rPr/>
        <w:br w:type="column"/>
      </w:r>
      <w:r>
        <w:rPr>
          <w:b/>
          <w:sz w:val="16"/>
        </w:rPr>
        <w:t>Estimari</w:t>
      </w:r>
      <w:r>
        <w:rPr>
          <w:b/>
          <w:spacing w:val="-8"/>
          <w:sz w:val="16"/>
        </w:rPr>
        <w:t> </w:t>
      </w:r>
      <w:r>
        <w:rPr>
          <w:b/>
          <w:sz w:val="16"/>
        </w:rPr>
        <w:t>ani</w:t>
      </w:r>
    </w:p>
    <w:p>
      <w:pPr>
        <w:spacing w:line="182" w:lineRule="exact" w:before="0"/>
        <w:ind w:left="595" w:right="0" w:firstLine="0"/>
        <w:jc w:val="left"/>
        <w:rPr>
          <w:b/>
          <w:sz w:val="16"/>
        </w:rPr>
      </w:pPr>
      <w:r>
        <w:rPr>
          <w:b/>
          <w:sz w:val="16"/>
        </w:rPr>
        <w:t>ulteriori</w:t>
      </w:r>
    </w:p>
    <w:p>
      <w:pPr>
        <w:spacing w:after="0" w:line="182" w:lineRule="exact"/>
        <w:jc w:val="left"/>
        <w:rPr>
          <w:sz w:val="16"/>
        </w:rPr>
        <w:sectPr>
          <w:pgSz w:w="15840" w:h="11900" w:orient="landscape"/>
          <w:pgMar w:header="449" w:footer="0" w:top="1300" w:bottom="0" w:left="160" w:right="380"/>
          <w:cols w:num="10" w:equalWidth="0">
            <w:col w:w="561" w:space="40"/>
            <w:col w:w="853" w:space="39"/>
            <w:col w:w="562" w:space="119"/>
            <w:col w:w="600" w:space="527"/>
            <w:col w:w="1489" w:space="232"/>
            <w:col w:w="1617" w:space="40"/>
            <w:col w:w="1529" w:space="40"/>
            <w:col w:w="1311" w:space="39"/>
            <w:col w:w="3871" w:space="237"/>
            <w:col w:w="1594"/>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1719"/>
        <w:gridCol w:w="3309"/>
        <w:gridCol w:w="1324"/>
        <w:gridCol w:w="1304"/>
        <w:gridCol w:w="1336"/>
        <w:gridCol w:w="1382"/>
        <w:gridCol w:w="1214"/>
      </w:tblGrid>
      <w:tr>
        <w:trPr>
          <w:trHeight w:val="498"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1719" w:type="dxa"/>
          </w:tcPr>
          <w:p>
            <w:pPr>
              <w:pStyle w:val="TableParagraph"/>
              <w:spacing w:line="235" w:lineRule="auto" w:before="46"/>
              <w:ind w:left="597" w:right="230" w:hanging="342"/>
              <w:rPr>
                <w:b/>
                <w:sz w:val="16"/>
              </w:rPr>
            </w:pPr>
            <w:r>
              <w:rPr>
                <w:b/>
                <w:sz w:val="16"/>
              </w:rPr>
              <w:t>Valoarea totala a programului</w:t>
            </w:r>
          </w:p>
        </w:tc>
        <w:tc>
          <w:tcPr>
            <w:tcW w:w="3309" w:type="dxa"/>
          </w:tcPr>
          <w:p>
            <w:pPr>
              <w:pStyle w:val="TableParagraph"/>
              <w:tabs>
                <w:tab w:pos="3169" w:val="right" w:leader="none"/>
              </w:tabs>
              <w:spacing w:line="235" w:lineRule="auto" w:before="46"/>
              <w:ind w:left="1035" w:right="137" w:hanging="778"/>
              <w:rPr>
                <w:b/>
                <w:sz w:val="16"/>
              </w:rPr>
            </w:pPr>
            <w:r>
              <w:rPr>
                <w:b/>
                <w:sz w:val="16"/>
              </w:rPr>
              <w:t>Realizari2022 si ani Executie preliminata anteriori</w:t>
              <w:tab/>
              <w:t>2023</w:t>
            </w:r>
          </w:p>
        </w:tc>
        <w:tc>
          <w:tcPr>
            <w:tcW w:w="1324" w:type="dxa"/>
          </w:tcPr>
          <w:p>
            <w:pPr>
              <w:pStyle w:val="TableParagraph"/>
              <w:spacing w:before="43"/>
              <w:ind w:left="148"/>
              <w:rPr>
                <w:b/>
                <w:sz w:val="16"/>
              </w:rPr>
            </w:pPr>
            <w:r>
              <w:rPr>
                <w:b/>
                <w:sz w:val="16"/>
              </w:rPr>
              <w:t>Propuneri 2024</w:t>
            </w:r>
          </w:p>
        </w:tc>
        <w:tc>
          <w:tcPr>
            <w:tcW w:w="1304" w:type="dxa"/>
          </w:tcPr>
          <w:p>
            <w:pPr>
              <w:pStyle w:val="TableParagraph"/>
              <w:spacing w:before="43"/>
              <w:ind w:left="126"/>
              <w:rPr>
                <w:b/>
                <w:sz w:val="16"/>
              </w:rPr>
            </w:pPr>
            <w:r>
              <w:rPr>
                <w:b/>
                <w:sz w:val="16"/>
              </w:rPr>
              <w:t>Estimari 2025</w:t>
            </w:r>
          </w:p>
        </w:tc>
        <w:tc>
          <w:tcPr>
            <w:tcW w:w="1336" w:type="dxa"/>
          </w:tcPr>
          <w:p>
            <w:pPr>
              <w:pStyle w:val="TableParagraph"/>
              <w:spacing w:before="43"/>
              <w:ind w:left="237"/>
              <w:rPr>
                <w:b/>
                <w:sz w:val="16"/>
              </w:rPr>
            </w:pPr>
            <w:r>
              <w:rPr>
                <w:b/>
                <w:sz w:val="16"/>
              </w:rPr>
              <w:t>Estimari 2026</w:t>
            </w:r>
          </w:p>
        </w:tc>
        <w:tc>
          <w:tcPr>
            <w:tcW w:w="1382" w:type="dxa"/>
          </w:tcPr>
          <w:p>
            <w:pPr>
              <w:pStyle w:val="TableParagraph"/>
              <w:spacing w:before="43"/>
              <w:ind w:left="161"/>
              <w:rPr>
                <w:b/>
                <w:sz w:val="16"/>
              </w:rPr>
            </w:pPr>
            <w:r>
              <w:rPr>
                <w:b/>
                <w:sz w:val="16"/>
              </w:rPr>
              <w:t>Estimari 2027</w:t>
            </w:r>
          </w:p>
        </w:tc>
        <w:tc>
          <w:tcPr>
            <w:tcW w:w="1214" w:type="dxa"/>
          </w:tcPr>
          <w:p>
            <w:pPr>
              <w:pStyle w:val="TableParagraph"/>
              <w:spacing w:line="182" w:lineRule="exact" w:before="43"/>
              <w:ind w:left="285"/>
              <w:rPr>
                <w:b/>
                <w:sz w:val="16"/>
              </w:rPr>
            </w:pPr>
            <w:r>
              <w:rPr>
                <w:b/>
                <w:sz w:val="16"/>
              </w:rPr>
              <w:t>Estimari</w:t>
            </w:r>
            <w:r>
              <w:rPr>
                <w:b/>
                <w:spacing w:val="-8"/>
                <w:sz w:val="16"/>
              </w:rPr>
              <w:t> </w:t>
            </w:r>
            <w:r>
              <w:rPr>
                <w:b/>
                <w:sz w:val="16"/>
              </w:rPr>
              <w:t>ani</w:t>
            </w:r>
          </w:p>
          <w:p>
            <w:pPr>
              <w:pStyle w:val="TableParagraph"/>
              <w:spacing w:line="182" w:lineRule="exact"/>
              <w:ind w:left="606"/>
              <w:rPr>
                <w:b/>
                <w:sz w:val="16"/>
              </w:rPr>
            </w:pPr>
            <w:r>
              <w:rPr>
                <w:b/>
                <w:sz w:val="16"/>
              </w:rPr>
              <w:t>ulteriori</w:t>
            </w:r>
          </w:p>
        </w:tc>
      </w:tr>
      <w:tr>
        <w:trPr>
          <w:trHeight w:val="314" w:hRule="atLeast"/>
        </w:trPr>
        <w:tc>
          <w:tcPr>
            <w:tcW w:w="394" w:type="dxa"/>
          </w:tcPr>
          <w:p>
            <w:pPr>
              <w:pStyle w:val="TableParagraph"/>
              <w:spacing w:before="84"/>
              <w:ind w:right="57"/>
              <w:jc w:val="right"/>
              <w:rPr>
                <w:b/>
                <w:sz w:val="16"/>
              </w:rPr>
            </w:pPr>
            <w:r>
              <w:rPr>
                <w:b/>
                <w:sz w:val="16"/>
              </w:rPr>
              <w:t>01</w:t>
            </w:r>
          </w:p>
        </w:tc>
        <w:tc>
          <w:tcPr>
            <w:tcW w:w="971" w:type="dxa"/>
          </w:tcPr>
          <w:p>
            <w:pPr>
              <w:pStyle w:val="TableParagraph"/>
              <w:spacing w:before="84"/>
              <w:ind w:left="60"/>
              <w:rPr>
                <w:b/>
                <w:sz w:val="16"/>
              </w:rPr>
            </w:pPr>
            <w:r>
              <w:rPr>
                <w:b/>
                <w:sz w:val="16"/>
              </w:rPr>
              <w:t>13574005</w:t>
            </w:r>
          </w:p>
        </w:tc>
        <w:tc>
          <w:tcPr>
            <w:tcW w:w="800" w:type="dxa"/>
          </w:tcPr>
          <w:p>
            <w:pPr>
              <w:pStyle w:val="TableParagraph"/>
              <w:spacing w:before="84"/>
              <w:ind w:left="179"/>
              <w:rPr>
                <w:b/>
                <w:sz w:val="16"/>
              </w:rPr>
            </w:pPr>
            <w:r>
              <w:rPr>
                <w:b/>
                <w:sz w:val="16"/>
              </w:rPr>
              <w:t>1851</w:t>
            </w:r>
          </w:p>
        </w:tc>
        <w:tc>
          <w:tcPr>
            <w:tcW w:w="931" w:type="dxa"/>
          </w:tcPr>
          <w:p>
            <w:pPr>
              <w:pStyle w:val="TableParagraph"/>
              <w:spacing w:before="84"/>
              <w:ind w:left="59"/>
              <w:rPr>
                <w:b/>
                <w:sz w:val="16"/>
              </w:rPr>
            </w:pPr>
            <w:r>
              <w:rPr>
                <w:b/>
                <w:sz w:val="16"/>
              </w:rPr>
              <w:t>5008</w:t>
            </w:r>
          </w:p>
        </w:tc>
        <w:tc>
          <w:tcPr>
            <w:tcW w:w="11588" w:type="dxa"/>
            <w:gridSpan w:val="7"/>
          </w:tcPr>
          <w:p>
            <w:pPr>
              <w:pStyle w:val="TableParagraph"/>
              <w:spacing w:before="84"/>
              <w:ind w:left="478"/>
              <w:rPr>
                <w:sz w:val="16"/>
              </w:rPr>
            </w:pPr>
            <w:r>
              <w:rPr>
                <w:sz w:val="16"/>
              </w:rPr>
              <w:t>I. Credite de angajament</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3028" w:val="left" w:leader="none"/>
              </w:tabs>
              <w:spacing w:before="39"/>
              <w:ind w:left="1318"/>
              <w:rPr>
                <w:sz w:val="16"/>
              </w:rPr>
            </w:pPr>
            <w:r>
              <w:rPr>
                <w:sz w:val="16"/>
              </w:rPr>
              <w:t>716</w:t>
              <w:tab/>
              <w:t>716</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40"/>
              <w:ind w:left="59"/>
              <w:rPr>
                <w:b/>
                <w:sz w:val="16"/>
              </w:rPr>
            </w:pPr>
            <w:r>
              <w:rPr>
                <w:b/>
                <w:sz w:val="16"/>
              </w:rPr>
              <w:t>5008</w:t>
            </w:r>
          </w:p>
        </w:tc>
        <w:tc>
          <w:tcPr>
            <w:tcW w:w="11588" w:type="dxa"/>
            <w:gridSpan w:val="7"/>
          </w:tcPr>
          <w:p>
            <w:pPr>
              <w:pStyle w:val="TableParagraph"/>
              <w:spacing w:before="40"/>
              <w:ind w:left="478"/>
              <w:rPr>
                <w:sz w:val="16"/>
              </w:rPr>
            </w:pPr>
            <w:r>
              <w:rPr>
                <w:sz w:val="16"/>
              </w:rPr>
              <w:t>II. Credite bugetare</w:t>
            </w:r>
          </w:p>
        </w:tc>
      </w:tr>
      <w:tr>
        <w:trPr>
          <w:trHeight w:val="267"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3028" w:val="left" w:leader="none"/>
              </w:tabs>
              <w:spacing w:before="39"/>
              <w:ind w:left="1318"/>
              <w:rPr>
                <w:sz w:val="16"/>
              </w:rPr>
            </w:pPr>
            <w:r>
              <w:rPr>
                <w:sz w:val="16"/>
              </w:rPr>
              <w:t>716</w:t>
              <w:tab/>
              <w:t>716</w:t>
            </w:r>
          </w:p>
        </w:tc>
      </w:tr>
      <w:tr>
        <w:trPr>
          <w:trHeight w:val="427"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42"/>
              <w:ind w:left="59"/>
              <w:rPr>
                <w:b/>
                <w:sz w:val="16"/>
              </w:rPr>
            </w:pPr>
            <w:r>
              <w:rPr>
                <w:b/>
                <w:sz w:val="16"/>
              </w:rPr>
              <w:t>6808</w:t>
            </w:r>
          </w:p>
        </w:tc>
        <w:tc>
          <w:tcPr>
            <w:tcW w:w="11588" w:type="dxa"/>
            <w:gridSpan w:val="7"/>
          </w:tcPr>
          <w:p>
            <w:pPr>
              <w:pStyle w:val="TableParagraph"/>
              <w:spacing w:before="35"/>
              <w:ind w:left="478"/>
              <w:rPr>
                <w:b/>
                <w:sz w:val="20"/>
              </w:rPr>
            </w:pPr>
            <w:r>
              <w:rPr>
                <w:b/>
                <w:sz w:val="20"/>
              </w:rPr>
              <w:t>ASIGURARI SI ASISTENTA SOCIALA</w:t>
            </w:r>
          </w:p>
        </w:tc>
      </w:tr>
      <w:tr>
        <w:trPr>
          <w:trHeight w:val="385"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155"/>
              <w:ind w:left="59"/>
              <w:rPr>
                <w:b/>
                <w:sz w:val="16"/>
              </w:rPr>
            </w:pPr>
            <w:r>
              <w:rPr>
                <w:b/>
                <w:sz w:val="16"/>
              </w:rPr>
              <w:t>6808</w:t>
            </w:r>
          </w:p>
        </w:tc>
        <w:tc>
          <w:tcPr>
            <w:tcW w:w="11588" w:type="dxa"/>
            <w:gridSpan w:val="7"/>
          </w:tcPr>
          <w:p>
            <w:pPr>
              <w:pStyle w:val="TableParagraph"/>
              <w:spacing w:before="155"/>
              <w:ind w:left="478"/>
              <w:rPr>
                <w:sz w:val="16"/>
              </w:rPr>
            </w:pPr>
            <w:r>
              <w:rPr>
                <w:sz w:val="16"/>
              </w:rPr>
              <w:t>I. Credite de angajament</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3028" w:val="left" w:leader="none"/>
              </w:tabs>
              <w:spacing w:before="39"/>
              <w:ind w:left="1318"/>
              <w:rPr>
                <w:sz w:val="16"/>
              </w:rPr>
            </w:pPr>
            <w:r>
              <w:rPr>
                <w:sz w:val="16"/>
              </w:rPr>
              <w:t>716</w:t>
              <w:tab/>
              <w:t>716</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40"/>
              <w:ind w:left="59"/>
              <w:rPr>
                <w:b/>
                <w:sz w:val="16"/>
              </w:rPr>
            </w:pPr>
            <w:r>
              <w:rPr>
                <w:b/>
                <w:sz w:val="16"/>
              </w:rPr>
              <w:t>6808</w:t>
            </w:r>
          </w:p>
        </w:tc>
        <w:tc>
          <w:tcPr>
            <w:tcW w:w="11588" w:type="dxa"/>
            <w:gridSpan w:val="7"/>
          </w:tcPr>
          <w:p>
            <w:pPr>
              <w:pStyle w:val="TableParagraph"/>
              <w:spacing w:before="40"/>
              <w:ind w:left="478"/>
              <w:rPr>
                <w:sz w:val="16"/>
              </w:rPr>
            </w:pPr>
            <w:r>
              <w:rPr>
                <w:sz w:val="16"/>
              </w:rPr>
              <w:t>II. Credite bugetare</w:t>
            </w:r>
          </w:p>
        </w:tc>
      </w:tr>
      <w:tr>
        <w:trPr>
          <w:trHeight w:val="267"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3028" w:val="left" w:leader="none"/>
              </w:tabs>
              <w:spacing w:before="39"/>
              <w:ind w:left="1318"/>
              <w:rPr>
                <w:sz w:val="16"/>
              </w:rPr>
            </w:pPr>
            <w:r>
              <w:rPr>
                <w:sz w:val="16"/>
              </w:rPr>
              <w:t>716</w:t>
              <w:tab/>
              <w:t>716</w:t>
            </w:r>
          </w:p>
        </w:tc>
      </w:tr>
      <w:tr>
        <w:trPr>
          <w:trHeight w:val="629"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42"/>
              <w:ind w:left="59"/>
              <w:rPr>
                <w:b/>
                <w:sz w:val="16"/>
              </w:rPr>
            </w:pPr>
            <w:r>
              <w:rPr>
                <w:b/>
                <w:sz w:val="16"/>
              </w:rPr>
              <w:t>680858</w:t>
            </w:r>
          </w:p>
        </w:tc>
        <w:tc>
          <w:tcPr>
            <w:tcW w:w="11588" w:type="dxa"/>
            <w:gridSpan w:val="7"/>
          </w:tcPr>
          <w:p>
            <w:pPr>
              <w:pStyle w:val="TableParagraph"/>
              <w:spacing w:line="235" w:lineRule="auto" w:before="39"/>
              <w:ind w:left="478"/>
              <w:rPr>
                <w:b/>
                <w:sz w:val="20"/>
              </w:rPr>
            </w:pPr>
            <w:r>
              <w:rPr>
                <w:b/>
                <w:sz w:val="20"/>
              </w:rPr>
              <w:t>TITLUL X PROIECTE CU FINANTARE DIN FONDURI EXTERNE NERAMBURSABILE AFERENTE CADRULUI FINANCIAR 2014-2020</w:t>
            </w:r>
          </w:p>
        </w:tc>
      </w:tr>
      <w:tr>
        <w:trPr>
          <w:trHeight w:val="362"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132"/>
              <w:ind w:left="59"/>
              <w:rPr>
                <w:b/>
                <w:sz w:val="16"/>
              </w:rPr>
            </w:pPr>
            <w:r>
              <w:rPr>
                <w:b/>
                <w:sz w:val="16"/>
              </w:rPr>
              <w:t>680858</w:t>
            </w:r>
          </w:p>
        </w:tc>
        <w:tc>
          <w:tcPr>
            <w:tcW w:w="11588" w:type="dxa"/>
            <w:gridSpan w:val="7"/>
          </w:tcPr>
          <w:p>
            <w:pPr>
              <w:pStyle w:val="TableParagraph"/>
              <w:spacing w:before="132"/>
              <w:ind w:left="478"/>
              <w:rPr>
                <w:sz w:val="16"/>
              </w:rPr>
            </w:pPr>
            <w:r>
              <w:rPr>
                <w:sz w:val="16"/>
              </w:rPr>
              <w:t>I. Credite de angajament</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3028" w:val="left" w:leader="none"/>
              </w:tabs>
              <w:spacing w:before="39"/>
              <w:ind w:left="1318"/>
              <w:rPr>
                <w:sz w:val="16"/>
              </w:rPr>
            </w:pPr>
            <w:r>
              <w:rPr>
                <w:sz w:val="16"/>
              </w:rPr>
              <w:t>716</w:t>
              <w:tab/>
              <w:t>716</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40"/>
              <w:ind w:left="59"/>
              <w:rPr>
                <w:b/>
                <w:sz w:val="16"/>
              </w:rPr>
            </w:pPr>
            <w:r>
              <w:rPr>
                <w:b/>
                <w:sz w:val="16"/>
              </w:rPr>
              <w:t>680858</w:t>
            </w:r>
          </w:p>
        </w:tc>
        <w:tc>
          <w:tcPr>
            <w:tcW w:w="11588" w:type="dxa"/>
            <w:gridSpan w:val="7"/>
          </w:tcPr>
          <w:p>
            <w:pPr>
              <w:pStyle w:val="TableParagraph"/>
              <w:spacing w:before="40"/>
              <w:ind w:left="478"/>
              <w:rPr>
                <w:sz w:val="16"/>
              </w:rPr>
            </w:pPr>
            <w:r>
              <w:rPr>
                <w:sz w:val="16"/>
              </w:rPr>
              <w:t>II. Credite bugetare</w:t>
            </w:r>
          </w:p>
        </w:tc>
      </w:tr>
      <w:tr>
        <w:trPr>
          <w:trHeight w:val="273"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3028" w:val="left" w:leader="none"/>
              </w:tabs>
              <w:spacing w:before="39"/>
              <w:ind w:left="1318"/>
              <w:rPr>
                <w:sz w:val="16"/>
              </w:rPr>
            </w:pPr>
            <w:r>
              <w:rPr>
                <w:sz w:val="16"/>
              </w:rPr>
              <w:t>716</w:t>
              <w:tab/>
              <w:t>716</w:t>
            </w:r>
          </w:p>
        </w:tc>
      </w:tr>
    </w:tbl>
    <w:p>
      <w:pPr>
        <w:spacing w:before="33"/>
        <w:ind w:left="3799" w:right="0" w:firstLine="0"/>
        <w:jc w:val="left"/>
        <w:rPr>
          <w:b/>
          <w:sz w:val="20"/>
        </w:rPr>
      </w:pPr>
      <w:r>
        <w:rPr>
          <w:b/>
          <w:sz w:val="20"/>
        </w:rPr>
        <w:t>COMENTARII :</w:t>
      </w:r>
    </w:p>
    <w:p>
      <w:pPr>
        <w:spacing w:line="240" w:lineRule="auto" w:before="0"/>
        <w:rPr>
          <w:b/>
          <w:sz w:val="20"/>
        </w:rPr>
      </w:pPr>
    </w:p>
    <w:p>
      <w:pPr>
        <w:spacing w:line="240" w:lineRule="auto" w:before="0"/>
        <w:rPr>
          <w:b/>
          <w:sz w:val="20"/>
        </w:rPr>
      </w:pPr>
    </w:p>
    <w:p>
      <w:pPr>
        <w:spacing w:line="240" w:lineRule="auto" w:before="0"/>
        <w:rPr>
          <w:b/>
          <w:sz w:val="26"/>
        </w:rPr>
      </w:pPr>
    </w:p>
    <w:p>
      <w:pPr>
        <w:spacing w:after="0" w:line="240" w:lineRule="auto"/>
        <w:rPr>
          <w:sz w:val="26"/>
        </w:rPr>
        <w:sectPr>
          <w:pgSz w:w="15840" w:h="11900" w:orient="landscape"/>
          <w:pgMar w:header="449" w:footer="0" w:top="1300" w:bottom="0" w:left="160" w:right="380"/>
        </w:sectPr>
      </w:pPr>
    </w:p>
    <w:p>
      <w:pPr>
        <w:spacing w:before="98"/>
        <w:ind w:left="0" w:right="0" w:firstLine="0"/>
        <w:jc w:val="right"/>
        <w:rPr>
          <w:b/>
          <w:sz w:val="16"/>
        </w:rPr>
      </w:pPr>
      <w:r>
        <w:rPr/>
        <w:pict>
          <v:shape style="position:absolute;margin-left:-2.610922pt;margin-top:549.103027pt;width:10.95pt;height:10.9pt;mso-position-horizontal-relative:page;mso-position-vertical-relative:page;z-index:1624" type="#_x0000_t202" filled="false" stroked="false">
            <v:textbox inset="0,0,0,0" style="layout-flow:vertical">
              <w:txbxContent>
                <w:p>
                  <w:pPr>
                    <w:spacing w:before="14"/>
                    <w:ind w:left="20" w:right="0" w:firstLine="0"/>
                    <w:jc w:val="left"/>
                    <w:rPr>
                      <w:rFonts w:ascii="Arial"/>
                      <w:sz w:val="16"/>
                    </w:rPr>
                  </w:pPr>
                  <w:r>
                    <w:rPr>
                      <w:rFonts w:ascii="Arial"/>
                      <w:sz w:val="16"/>
                    </w:rPr>
                    <w:t>47</w:t>
                  </w:r>
                </w:p>
              </w:txbxContent>
            </v:textbox>
            <w10:wrap type="none"/>
          </v:shape>
        </w:pict>
      </w:r>
      <w:r>
        <w:rPr>
          <w:b/>
          <w:sz w:val="16"/>
        </w:rPr>
        <w:t>2070</w:t>
      </w:r>
    </w:p>
    <w:p>
      <w:pPr>
        <w:spacing w:before="91"/>
        <w:ind w:left="1669" w:right="0" w:firstLine="0"/>
        <w:jc w:val="left"/>
        <w:rPr>
          <w:b/>
          <w:sz w:val="20"/>
        </w:rPr>
      </w:pPr>
      <w:r>
        <w:rPr/>
        <w:br w:type="column"/>
      </w:r>
      <w:r>
        <w:rPr>
          <w:b/>
          <w:sz w:val="20"/>
        </w:rPr>
        <w:t>PROGRAM :</w:t>
      </w:r>
    </w:p>
    <w:p>
      <w:pPr>
        <w:spacing w:line="240" w:lineRule="auto" w:before="0"/>
        <w:rPr>
          <w:b/>
          <w:sz w:val="27"/>
        </w:rPr>
      </w:pPr>
    </w:p>
    <w:p>
      <w:pPr>
        <w:spacing w:before="0"/>
        <w:ind w:left="1669" w:right="0" w:firstLine="0"/>
        <w:jc w:val="left"/>
        <w:rPr>
          <w:b/>
          <w:sz w:val="20"/>
        </w:rPr>
      </w:pPr>
      <w:r>
        <w:rPr>
          <w:b/>
          <w:sz w:val="20"/>
        </w:rPr>
        <w:t>Asigurari accidente de munca si boli profesionale</w:t>
      </w:r>
    </w:p>
    <w:p>
      <w:pPr>
        <w:spacing w:line="240" w:lineRule="auto" w:before="11"/>
        <w:rPr>
          <w:b/>
          <w:sz w:val="26"/>
        </w:rPr>
      </w:pPr>
    </w:p>
    <w:p>
      <w:pPr>
        <w:spacing w:before="0"/>
        <w:ind w:left="1669" w:right="0" w:firstLine="0"/>
        <w:jc w:val="left"/>
        <w:rPr>
          <w:b/>
          <w:sz w:val="20"/>
        </w:rPr>
      </w:pPr>
      <w:r>
        <w:rPr>
          <w:b/>
          <w:sz w:val="20"/>
        </w:rPr>
        <w:t>DESCRIERE PROGRAM SI DOMENIUL POLITICII PUBLICE:</w:t>
      </w:r>
    </w:p>
    <w:p>
      <w:pPr>
        <w:spacing w:line="240" w:lineRule="auto" w:before="3"/>
        <w:rPr>
          <w:b/>
          <w:sz w:val="27"/>
        </w:rPr>
      </w:pPr>
    </w:p>
    <w:p>
      <w:pPr>
        <w:spacing w:line="235" w:lineRule="auto" w:before="0"/>
        <w:ind w:left="1669" w:right="469" w:firstLine="0"/>
        <w:jc w:val="left"/>
        <w:rPr>
          <w:b/>
          <w:sz w:val="20"/>
        </w:rPr>
      </w:pPr>
      <w:r>
        <w:rPr>
          <w:b/>
          <w:sz w:val="20"/>
        </w:rPr>
        <w:t>Programul asigura pentru angajatori, lucratori si pentru societate, ca intreg, suport de cea mai inalta calitate si eficienta pentru cei afectati de accidentele de munca si bolile profesionale. Administrarea sistemului de accidente de munca si boli profesionale pe baza de transparenta, legalitate si eficienta.</w:t>
      </w:r>
    </w:p>
    <w:p>
      <w:pPr>
        <w:spacing w:after="0" w:line="235" w:lineRule="auto"/>
        <w:jc w:val="left"/>
        <w:rPr>
          <w:sz w:val="20"/>
        </w:rPr>
        <w:sectPr>
          <w:type w:val="continuous"/>
          <w:pgSz w:w="15840" w:h="11900" w:orient="landscape"/>
          <w:pgMar w:top="1420" w:bottom="280" w:left="160" w:right="380"/>
          <w:cols w:num="2" w:equalWidth="0">
            <w:col w:w="2091" w:space="40"/>
            <w:col w:w="1316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1719"/>
        <w:gridCol w:w="3309"/>
        <w:gridCol w:w="1324"/>
        <w:gridCol w:w="1304"/>
        <w:gridCol w:w="1336"/>
        <w:gridCol w:w="1382"/>
        <w:gridCol w:w="1214"/>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1719" w:type="dxa"/>
          </w:tcPr>
          <w:p>
            <w:pPr>
              <w:pStyle w:val="TableParagraph"/>
              <w:spacing w:line="235" w:lineRule="auto" w:before="46"/>
              <w:ind w:left="596" w:right="231" w:hanging="342"/>
              <w:rPr>
                <w:b/>
                <w:sz w:val="16"/>
              </w:rPr>
            </w:pPr>
            <w:r>
              <w:rPr>
                <w:b/>
                <w:sz w:val="16"/>
              </w:rPr>
              <w:t>Valoarea totala a programului</w:t>
            </w:r>
          </w:p>
        </w:tc>
        <w:tc>
          <w:tcPr>
            <w:tcW w:w="3309" w:type="dxa"/>
          </w:tcPr>
          <w:p>
            <w:pPr>
              <w:pStyle w:val="TableParagraph"/>
              <w:tabs>
                <w:tab w:pos="3168" w:val="right" w:leader="none"/>
              </w:tabs>
              <w:spacing w:line="235" w:lineRule="auto" w:before="46"/>
              <w:ind w:left="1035" w:right="138" w:hanging="778"/>
              <w:rPr>
                <w:b/>
                <w:sz w:val="16"/>
              </w:rPr>
            </w:pPr>
            <w:r>
              <w:rPr>
                <w:b/>
                <w:sz w:val="16"/>
              </w:rPr>
              <w:t>Realizari2022 si ani Executie preliminata anteriori</w:t>
              <w:tab/>
              <w:t>2023</w:t>
            </w:r>
          </w:p>
        </w:tc>
        <w:tc>
          <w:tcPr>
            <w:tcW w:w="1324" w:type="dxa"/>
          </w:tcPr>
          <w:p>
            <w:pPr>
              <w:pStyle w:val="TableParagraph"/>
              <w:spacing w:before="43"/>
              <w:ind w:left="148"/>
              <w:rPr>
                <w:b/>
                <w:sz w:val="16"/>
              </w:rPr>
            </w:pPr>
            <w:r>
              <w:rPr>
                <w:b/>
                <w:sz w:val="16"/>
              </w:rPr>
              <w:t>Propuneri 2024</w:t>
            </w:r>
          </w:p>
        </w:tc>
        <w:tc>
          <w:tcPr>
            <w:tcW w:w="1304" w:type="dxa"/>
          </w:tcPr>
          <w:p>
            <w:pPr>
              <w:pStyle w:val="TableParagraph"/>
              <w:spacing w:before="43"/>
              <w:ind w:left="126"/>
              <w:rPr>
                <w:b/>
                <w:sz w:val="16"/>
              </w:rPr>
            </w:pPr>
            <w:r>
              <w:rPr>
                <w:b/>
                <w:sz w:val="16"/>
              </w:rPr>
              <w:t>Estimari 2025</w:t>
            </w:r>
          </w:p>
        </w:tc>
        <w:tc>
          <w:tcPr>
            <w:tcW w:w="1336" w:type="dxa"/>
          </w:tcPr>
          <w:p>
            <w:pPr>
              <w:pStyle w:val="TableParagraph"/>
              <w:spacing w:before="43"/>
              <w:ind w:left="237"/>
              <w:rPr>
                <w:b/>
                <w:sz w:val="16"/>
              </w:rPr>
            </w:pPr>
            <w:r>
              <w:rPr>
                <w:b/>
                <w:sz w:val="16"/>
              </w:rPr>
              <w:t>Estimari 2026</w:t>
            </w:r>
          </w:p>
        </w:tc>
        <w:tc>
          <w:tcPr>
            <w:tcW w:w="1382" w:type="dxa"/>
          </w:tcPr>
          <w:p>
            <w:pPr>
              <w:pStyle w:val="TableParagraph"/>
              <w:spacing w:before="43"/>
              <w:ind w:left="161"/>
              <w:rPr>
                <w:b/>
                <w:sz w:val="16"/>
              </w:rPr>
            </w:pPr>
            <w:r>
              <w:rPr>
                <w:b/>
                <w:sz w:val="16"/>
              </w:rPr>
              <w:t>Estimari 2027</w:t>
            </w:r>
          </w:p>
        </w:tc>
        <w:tc>
          <w:tcPr>
            <w:tcW w:w="1214" w:type="dxa"/>
          </w:tcPr>
          <w:p>
            <w:pPr>
              <w:pStyle w:val="TableParagraph"/>
              <w:spacing w:line="182" w:lineRule="exact" w:before="43"/>
              <w:ind w:left="285"/>
              <w:rPr>
                <w:b/>
                <w:sz w:val="16"/>
              </w:rPr>
            </w:pPr>
            <w:r>
              <w:rPr>
                <w:b/>
                <w:sz w:val="16"/>
              </w:rPr>
              <w:t>Estimari</w:t>
            </w:r>
            <w:r>
              <w:rPr>
                <w:b/>
                <w:spacing w:val="-8"/>
                <w:sz w:val="16"/>
              </w:rPr>
              <w:t> </w:t>
            </w:r>
            <w:r>
              <w:rPr>
                <w:b/>
                <w:sz w:val="16"/>
              </w:rPr>
              <w:t>ani</w:t>
            </w:r>
          </w:p>
          <w:p>
            <w:pPr>
              <w:pStyle w:val="TableParagraph"/>
              <w:spacing w:line="182" w:lineRule="exact"/>
              <w:ind w:left="606"/>
              <w:rPr>
                <w:b/>
                <w:sz w:val="16"/>
              </w:rPr>
            </w:pPr>
            <w:r>
              <w:rPr>
                <w:b/>
                <w:sz w:val="16"/>
              </w:rPr>
              <w:t>ulteriori</w:t>
            </w:r>
          </w:p>
        </w:tc>
      </w:tr>
      <w:tr>
        <w:trPr>
          <w:trHeight w:val="469" w:hRule="atLeast"/>
        </w:trPr>
        <w:tc>
          <w:tcPr>
            <w:tcW w:w="394" w:type="dxa"/>
          </w:tcPr>
          <w:p>
            <w:pPr>
              <w:pStyle w:val="TableParagraph"/>
              <w:spacing w:before="87"/>
              <w:ind w:right="57"/>
              <w:jc w:val="right"/>
              <w:rPr>
                <w:b/>
                <w:sz w:val="16"/>
              </w:rPr>
            </w:pPr>
            <w:r>
              <w:rPr>
                <w:b/>
                <w:sz w:val="16"/>
              </w:rPr>
              <w:t>01</w:t>
            </w:r>
          </w:p>
        </w:tc>
        <w:tc>
          <w:tcPr>
            <w:tcW w:w="971" w:type="dxa"/>
          </w:tcPr>
          <w:p>
            <w:pPr>
              <w:pStyle w:val="TableParagraph"/>
              <w:spacing w:before="87"/>
              <w:ind w:left="60"/>
              <w:rPr>
                <w:b/>
                <w:sz w:val="16"/>
              </w:rPr>
            </w:pPr>
            <w:r>
              <w:rPr>
                <w:b/>
                <w:sz w:val="16"/>
              </w:rPr>
              <w:t>13574005</w:t>
            </w:r>
          </w:p>
        </w:tc>
        <w:tc>
          <w:tcPr>
            <w:tcW w:w="800" w:type="dxa"/>
          </w:tcPr>
          <w:p>
            <w:pPr>
              <w:pStyle w:val="TableParagraph"/>
              <w:spacing w:before="87"/>
              <w:ind w:left="179"/>
              <w:rPr>
                <w:b/>
                <w:sz w:val="16"/>
              </w:rPr>
            </w:pPr>
            <w:r>
              <w:rPr>
                <w:b/>
                <w:sz w:val="16"/>
              </w:rPr>
              <w:t>2070</w:t>
            </w:r>
          </w:p>
        </w:tc>
        <w:tc>
          <w:tcPr>
            <w:tcW w:w="931" w:type="dxa"/>
          </w:tcPr>
          <w:p>
            <w:pPr>
              <w:pStyle w:val="TableParagraph"/>
              <w:rPr>
                <w:sz w:val="18"/>
              </w:rPr>
            </w:pPr>
          </w:p>
        </w:tc>
        <w:tc>
          <w:tcPr>
            <w:tcW w:w="11588" w:type="dxa"/>
            <w:gridSpan w:val="7"/>
          </w:tcPr>
          <w:p>
            <w:pPr>
              <w:pStyle w:val="TableParagraph"/>
              <w:spacing w:before="80"/>
              <w:ind w:left="478"/>
              <w:rPr>
                <w:b/>
                <w:sz w:val="20"/>
              </w:rPr>
            </w:pPr>
            <w:r>
              <w:rPr>
                <w:b/>
                <w:sz w:val="20"/>
              </w:rPr>
              <w:t>OBIECTIV PROGRAM</w:t>
            </w:r>
          </w:p>
        </w:tc>
      </w:tr>
      <w:tr>
        <w:trPr>
          <w:trHeight w:val="967"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line="235" w:lineRule="auto" w:before="154"/>
              <w:ind w:left="478" w:right="480"/>
              <w:jc w:val="both"/>
              <w:rPr>
                <w:b/>
                <w:sz w:val="20"/>
              </w:rPr>
            </w:pPr>
            <w:r>
              <w:rPr>
                <w:b/>
                <w:sz w:val="20"/>
              </w:rPr>
              <w:t>1. orientarea asigurarii pentru accidente de munca si boli profesionale in sprijinul beneficiarilor de prestatii. 2. armonizarea cerintelor</w:t>
            </w:r>
            <w:r>
              <w:rPr>
                <w:b/>
                <w:spacing w:val="-6"/>
                <w:sz w:val="20"/>
              </w:rPr>
              <w:t> </w:t>
            </w:r>
            <w:r>
              <w:rPr>
                <w:b/>
                <w:sz w:val="20"/>
              </w:rPr>
              <w:t>regulamentelor</w:t>
            </w:r>
            <w:r>
              <w:rPr>
                <w:b/>
                <w:spacing w:val="-6"/>
                <w:sz w:val="20"/>
              </w:rPr>
              <w:t> </w:t>
            </w:r>
            <w:r>
              <w:rPr>
                <w:b/>
                <w:sz w:val="20"/>
              </w:rPr>
              <w:t>europene</w:t>
            </w:r>
            <w:r>
              <w:rPr>
                <w:b/>
                <w:spacing w:val="-6"/>
                <w:sz w:val="20"/>
              </w:rPr>
              <w:t> </w:t>
            </w:r>
            <w:r>
              <w:rPr>
                <w:b/>
                <w:sz w:val="20"/>
              </w:rPr>
              <w:t>prin</w:t>
            </w:r>
            <w:r>
              <w:rPr>
                <w:b/>
                <w:spacing w:val="-6"/>
                <w:sz w:val="20"/>
              </w:rPr>
              <w:t> </w:t>
            </w:r>
            <w:r>
              <w:rPr>
                <w:b/>
                <w:sz w:val="20"/>
              </w:rPr>
              <w:t>prisma</w:t>
            </w:r>
            <w:r>
              <w:rPr>
                <w:b/>
                <w:spacing w:val="-6"/>
                <w:sz w:val="20"/>
              </w:rPr>
              <w:t> </w:t>
            </w:r>
            <w:r>
              <w:rPr>
                <w:b/>
                <w:sz w:val="20"/>
              </w:rPr>
              <w:t>modificarilor</w:t>
            </w:r>
            <w:r>
              <w:rPr>
                <w:b/>
                <w:spacing w:val="-5"/>
                <w:sz w:val="20"/>
              </w:rPr>
              <w:t> </w:t>
            </w:r>
            <w:r>
              <w:rPr>
                <w:b/>
                <w:sz w:val="20"/>
              </w:rPr>
              <w:t>impuse</w:t>
            </w:r>
            <w:r>
              <w:rPr>
                <w:b/>
                <w:spacing w:val="-6"/>
                <w:sz w:val="20"/>
              </w:rPr>
              <w:t> </w:t>
            </w:r>
            <w:r>
              <w:rPr>
                <w:b/>
                <w:sz w:val="20"/>
              </w:rPr>
              <w:t>de</w:t>
            </w:r>
            <w:r>
              <w:rPr>
                <w:b/>
                <w:spacing w:val="-6"/>
                <w:sz w:val="20"/>
              </w:rPr>
              <w:t> </w:t>
            </w:r>
            <w:r>
              <w:rPr>
                <w:b/>
                <w:sz w:val="20"/>
              </w:rPr>
              <w:t>sistemul</w:t>
            </w:r>
            <w:r>
              <w:rPr>
                <w:b/>
                <w:spacing w:val="-6"/>
                <w:sz w:val="20"/>
              </w:rPr>
              <w:t> </w:t>
            </w:r>
            <w:r>
              <w:rPr>
                <w:b/>
                <w:sz w:val="20"/>
              </w:rPr>
              <w:t>EESSI</w:t>
            </w:r>
            <w:r>
              <w:rPr>
                <w:b/>
                <w:spacing w:val="-5"/>
                <w:sz w:val="20"/>
              </w:rPr>
              <w:t> </w:t>
            </w:r>
            <w:r>
              <w:rPr>
                <w:b/>
                <w:sz w:val="20"/>
              </w:rPr>
              <w:t>cu</w:t>
            </w:r>
            <w:r>
              <w:rPr>
                <w:b/>
                <w:spacing w:val="-6"/>
                <w:sz w:val="20"/>
              </w:rPr>
              <w:t> </w:t>
            </w:r>
            <w:r>
              <w:rPr>
                <w:b/>
                <w:sz w:val="20"/>
              </w:rPr>
              <w:t>legislatia</w:t>
            </w:r>
            <w:r>
              <w:rPr>
                <w:b/>
                <w:spacing w:val="-6"/>
                <w:sz w:val="20"/>
              </w:rPr>
              <w:t> </w:t>
            </w:r>
            <w:r>
              <w:rPr>
                <w:b/>
                <w:sz w:val="20"/>
              </w:rPr>
              <w:t>si</w:t>
            </w:r>
            <w:r>
              <w:rPr>
                <w:b/>
                <w:spacing w:val="-6"/>
                <w:sz w:val="20"/>
              </w:rPr>
              <w:t> </w:t>
            </w:r>
            <w:r>
              <w:rPr>
                <w:b/>
                <w:sz w:val="20"/>
              </w:rPr>
              <w:t>practica</w:t>
            </w:r>
            <w:r>
              <w:rPr>
                <w:b/>
                <w:spacing w:val="-6"/>
                <w:sz w:val="20"/>
              </w:rPr>
              <w:t> </w:t>
            </w:r>
            <w:r>
              <w:rPr>
                <w:b/>
                <w:sz w:val="20"/>
              </w:rPr>
              <w:t>nationala.</w:t>
            </w:r>
            <w:r>
              <w:rPr>
                <w:b/>
                <w:spacing w:val="-6"/>
                <w:sz w:val="20"/>
              </w:rPr>
              <w:t> </w:t>
            </w:r>
            <w:r>
              <w:rPr>
                <w:b/>
                <w:sz w:val="20"/>
              </w:rPr>
              <w:t>3. Sprijinirea angajatorilor in realizarea activitatii de</w:t>
            </w:r>
            <w:r>
              <w:rPr>
                <w:b/>
                <w:spacing w:val="-6"/>
                <w:sz w:val="20"/>
              </w:rPr>
              <w:t> </w:t>
            </w:r>
            <w:r>
              <w:rPr>
                <w:b/>
                <w:sz w:val="20"/>
              </w:rPr>
              <w:t>prevenire.</w:t>
            </w:r>
          </w:p>
        </w:tc>
      </w:tr>
      <w:tr>
        <w:trPr>
          <w:trHeight w:val="517"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28"/>
              <w:ind w:left="478"/>
              <w:rPr>
                <w:b/>
                <w:sz w:val="20"/>
              </w:rPr>
            </w:pPr>
            <w:r>
              <w:rPr>
                <w:b/>
                <w:sz w:val="20"/>
              </w:rPr>
              <w:t>DURATA DE REALIZARE A PROGRAMULUI(luni):</w:t>
            </w:r>
          </w:p>
        </w:tc>
      </w:tr>
      <w:tr>
        <w:trPr>
          <w:trHeight w:val="54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50"/>
              <w:ind w:left="478"/>
              <w:rPr>
                <w:b/>
                <w:sz w:val="20"/>
              </w:rPr>
            </w:pPr>
            <w:r>
              <w:rPr>
                <w:b/>
                <w:sz w:val="20"/>
              </w:rPr>
              <w:t>DATA DE INCEPERE A PROGRAMULUI: luna: anul:</w:t>
            </w:r>
          </w:p>
        </w:tc>
      </w:tr>
      <w:tr>
        <w:trPr>
          <w:trHeight w:val="54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50"/>
              <w:ind w:left="478"/>
              <w:rPr>
                <w:b/>
                <w:sz w:val="20"/>
              </w:rPr>
            </w:pPr>
            <w:r>
              <w:rPr>
                <w:b/>
                <w:sz w:val="20"/>
              </w:rPr>
              <w:t>DATA DE INCHIDERE A PROGRAMULUI: luna: anul:</w:t>
            </w:r>
          </w:p>
        </w:tc>
      </w:tr>
      <w:tr>
        <w:trPr>
          <w:trHeight w:val="54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50"/>
              <w:ind w:left="478"/>
              <w:rPr>
                <w:b/>
                <w:sz w:val="20"/>
              </w:rPr>
            </w:pPr>
            <w:r>
              <w:rPr>
                <w:b/>
                <w:sz w:val="20"/>
              </w:rPr>
              <w:t>PROGRAM PERMANENT: DA</w:t>
            </w:r>
          </w:p>
        </w:tc>
      </w:tr>
      <w:tr>
        <w:trPr>
          <w:trHeight w:val="54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50"/>
              <w:ind w:left="478"/>
              <w:rPr>
                <w:b/>
                <w:sz w:val="20"/>
              </w:rPr>
            </w:pPr>
            <w:r>
              <w:rPr>
                <w:b/>
                <w:sz w:val="20"/>
              </w:rPr>
              <w:t>INDICATORI DE REZULTAT - EFECTUL POLITICILIOR PUBLICE</w:t>
            </w:r>
          </w:p>
        </w:tc>
      </w:tr>
      <w:tr>
        <w:trPr>
          <w:trHeight w:val="54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50"/>
              <w:ind w:left="478"/>
              <w:rPr>
                <w:b/>
                <w:sz w:val="20"/>
              </w:rPr>
            </w:pPr>
            <w:r>
              <w:rPr>
                <w:b/>
                <w:sz w:val="20"/>
              </w:rPr>
              <w:t>Indice de frecventa accidente de munca / 1000 lucratori; indice de frecventa accidente mortale / 1000 lucratori</w:t>
            </w:r>
          </w:p>
        </w:tc>
      </w:tr>
      <w:tr>
        <w:trPr>
          <w:trHeight w:val="542"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spacing w:before="150"/>
              <w:ind w:left="478"/>
              <w:rPr>
                <w:b/>
                <w:sz w:val="20"/>
              </w:rPr>
            </w:pPr>
            <w:r>
              <w:rPr>
                <w:b/>
                <w:sz w:val="20"/>
              </w:rPr>
              <w:t>INDICATORI DE REZULTATE IMEDIATE AI MASURILOR</w:t>
            </w:r>
          </w:p>
        </w:tc>
      </w:tr>
      <w:tr>
        <w:trPr>
          <w:trHeight w:val="385"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155"/>
              <w:ind w:left="59"/>
              <w:rPr>
                <w:b/>
                <w:sz w:val="16"/>
              </w:rPr>
            </w:pPr>
            <w:r>
              <w:rPr>
                <w:b/>
                <w:sz w:val="16"/>
              </w:rPr>
              <w:t>6196</w:t>
            </w:r>
          </w:p>
        </w:tc>
        <w:tc>
          <w:tcPr>
            <w:tcW w:w="11588" w:type="dxa"/>
            <w:gridSpan w:val="7"/>
          </w:tcPr>
          <w:p>
            <w:pPr>
              <w:pStyle w:val="TableParagraph"/>
              <w:spacing w:before="155"/>
              <w:ind w:left="478"/>
              <w:rPr>
                <w:sz w:val="16"/>
              </w:rPr>
            </w:pPr>
            <w:r>
              <w:rPr>
                <w:sz w:val="16"/>
              </w:rPr>
              <w:t>Ponderea prestatiilor acordate beneficiarilor la 100 de salariati</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4688" w:val="left" w:leader="none"/>
                <w:tab w:pos="5948" w:val="left" w:leader="none"/>
              </w:tabs>
              <w:spacing w:before="40"/>
              <w:ind w:left="3068"/>
              <w:rPr>
                <w:sz w:val="16"/>
              </w:rPr>
            </w:pPr>
            <w:r>
              <w:rPr>
                <w:sz w:val="16"/>
              </w:rPr>
              <w:t>4,5</w:t>
              <w:tab/>
              <w:t>4,5</w:t>
              <w:tab/>
              <w:t>4,5</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39"/>
              <w:ind w:left="59"/>
              <w:rPr>
                <w:b/>
                <w:sz w:val="16"/>
              </w:rPr>
            </w:pPr>
            <w:r>
              <w:rPr>
                <w:b/>
                <w:sz w:val="16"/>
              </w:rPr>
              <w:t>6197</w:t>
            </w:r>
          </w:p>
        </w:tc>
        <w:tc>
          <w:tcPr>
            <w:tcW w:w="11588" w:type="dxa"/>
            <w:gridSpan w:val="7"/>
          </w:tcPr>
          <w:p>
            <w:pPr>
              <w:pStyle w:val="TableParagraph"/>
              <w:spacing w:before="39"/>
              <w:ind w:left="478"/>
              <w:rPr>
                <w:sz w:val="16"/>
              </w:rPr>
            </w:pPr>
            <w:r>
              <w:rPr>
                <w:sz w:val="16"/>
              </w:rPr>
              <w:t>Ponderea cazurilor neconforme raportat la numar de solicitari</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4728" w:val="left" w:leader="none"/>
                <w:tab w:pos="5988" w:val="left" w:leader="none"/>
              </w:tabs>
              <w:spacing w:before="40"/>
              <w:ind w:left="3108"/>
              <w:rPr>
                <w:sz w:val="16"/>
              </w:rPr>
            </w:pPr>
            <w:r>
              <w:rPr>
                <w:sz w:val="16"/>
              </w:rPr>
              <w:t>15</w:t>
              <w:tab/>
              <w:t>15</w:t>
              <w:tab/>
              <w:t>15</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39"/>
              <w:ind w:left="59"/>
              <w:rPr>
                <w:b/>
                <w:sz w:val="16"/>
              </w:rPr>
            </w:pPr>
            <w:r>
              <w:rPr>
                <w:b/>
                <w:sz w:val="16"/>
              </w:rPr>
              <w:t>6198</w:t>
            </w:r>
          </w:p>
        </w:tc>
        <w:tc>
          <w:tcPr>
            <w:tcW w:w="11588" w:type="dxa"/>
            <w:gridSpan w:val="7"/>
          </w:tcPr>
          <w:p>
            <w:pPr>
              <w:pStyle w:val="TableParagraph"/>
              <w:spacing w:before="39"/>
              <w:ind w:left="478"/>
              <w:rPr>
                <w:sz w:val="16"/>
              </w:rPr>
            </w:pPr>
            <w:r>
              <w:rPr>
                <w:sz w:val="16"/>
              </w:rPr>
              <w:t>Ponderea masurilor implementate cu masurile recomandate</w:t>
            </w:r>
          </w:p>
        </w:tc>
      </w:tr>
      <w:tr>
        <w:trPr>
          <w:trHeight w:val="270"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rPr>
                <w:sz w:val="18"/>
              </w:rPr>
            </w:pPr>
          </w:p>
        </w:tc>
        <w:tc>
          <w:tcPr>
            <w:tcW w:w="11588" w:type="dxa"/>
            <w:gridSpan w:val="7"/>
          </w:tcPr>
          <w:p>
            <w:pPr>
              <w:pStyle w:val="TableParagraph"/>
              <w:tabs>
                <w:tab w:pos="4728" w:val="left" w:leader="none"/>
                <w:tab w:pos="5988" w:val="left" w:leader="none"/>
              </w:tabs>
              <w:spacing w:before="40"/>
              <w:ind w:left="3108"/>
              <w:rPr>
                <w:sz w:val="16"/>
              </w:rPr>
            </w:pPr>
            <w:r>
              <w:rPr>
                <w:sz w:val="16"/>
              </w:rPr>
              <w:t>35</w:t>
              <w:tab/>
              <w:t>40</w:t>
              <w:tab/>
              <w:t>40</w:t>
            </w:r>
          </w:p>
        </w:tc>
      </w:tr>
      <w:tr>
        <w:trPr>
          <w:trHeight w:val="273" w:hRule="atLeast"/>
        </w:trPr>
        <w:tc>
          <w:tcPr>
            <w:tcW w:w="394" w:type="dxa"/>
          </w:tcPr>
          <w:p>
            <w:pPr>
              <w:pStyle w:val="TableParagraph"/>
              <w:rPr>
                <w:sz w:val="18"/>
              </w:rPr>
            </w:pPr>
          </w:p>
        </w:tc>
        <w:tc>
          <w:tcPr>
            <w:tcW w:w="971" w:type="dxa"/>
          </w:tcPr>
          <w:p>
            <w:pPr>
              <w:pStyle w:val="TableParagraph"/>
              <w:rPr>
                <w:sz w:val="18"/>
              </w:rPr>
            </w:pPr>
          </w:p>
        </w:tc>
        <w:tc>
          <w:tcPr>
            <w:tcW w:w="800" w:type="dxa"/>
          </w:tcPr>
          <w:p>
            <w:pPr>
              <w:pStyle w:val="TableParagraph"/>
              <w:rPr>
                <w:sz w:val="18"/>
              </w:rPr>
            </w:pPr>
          </w:p>
        </w:tc>
        <w:tc>
          <w:tcPr>
            <w:tcW w:w="931" w:type="dxa"/>
          </w:tcPr>
          <w:p>
            <w:pPr>
              <w:pStyle w:val="TableParagraph"/>
              <w:spacing w:before="39"/>
              <w:ind w:left="59"/>
              <w:rPr>
                <w:b/>
                <w:sz w:val="16"/>
              </w:rPr>
            </w:pPr>
            <w:r>
              <w:rPr>
                <w:b/>
                <w:sz w:val="16"/>
              </w:rPr>
              <w:t>6944</w:t>
            </w:r>
          </w:p>
        </w:tc>
        <w:tc>
          <w:tcPr>
            <w:tcW w:w="11588" w:type="dxa"/>
            <w:gridSpan w:val="7"/>
          </w:tcPr>
          <w:p>
            <w:pPr>
              <w:pStyle w:val="TableParagraph"/>
              <w:spacing w:before="39"/>
              <w:ind w:left="478"/>
              <w:rPr>
                <w:sz w:val="16"/>
              </w:rPr>
            </w:pPr>
            <w:r>
              <w:rPr>
                <w:sz w:val="16"/>
              </w:rPr>
              <w:t>numar de pensionari de accidente de munca si boli profesionale (persoane)</w:t>
            </w:r>
          </w:p>
        </w:tc>
      </w:tr>
    </w:tbl>
    <w:p>
      <w:pPr>
        <w:spacing w:after="0"/>
        <w:rPr>
          <w:sz w:val="16"/>
        </w:rPr>
        <w:sectPr>
          <w:pgSz w:w="15840" w:h="11900" w:orient="landscape"/>
          <w:pgMar w:header="449" w:footer="0" w:top="1300" w:bottom="0" w:left="160" w:right="380"/>
        </w:sectPr>
      </w:pPr>
    </w:p>
    <w:p>
      <w:pPr>
        <w:spacing w:line="240" w:lineRule="auto" w:before="11"/>
        <w:rPr>
          <w:b/>
          <w:sz w:val="26"/>
        </w:rPr>
      </w:pPr>
      <w:r>
        <w:rPr/>
        <w:pict>
          <v:shape style="position:absolute;margin-left:-2.610922pt;margin-top:549.103027pt;width:10.95pt;height:10.9pt;mso-position-horizontal-relative:page;mso-position-vertical-relative:page;z-index:1648" type="#_x0000_t202" filled="false" stroked="false">
            <v:textbox inset="0,0,0,0" style="layout-flow:vertical">
              <w:txbxContent>
                <w:p>
                  <w:pPr>
                    <w:spacing w:before="14"/>
                    <w:ind w:left="20" w:right="0" w:firstLine="0"/>
                    <w:jc w:val="left"/>
                    <w:rPr>
                      <w:rFonts w:ascii="Arial"/>
                      <w:sz w:val="16"/>
                    </w:rPr>
                  </w:pPr>
                  <w:r>
                    <w:rPr>
                      <w:rFonts w:ascii="Arial"/>
                      <w:sz w:val="16"/>
                    </w:rPr>
                    <w:t>48</w:t>
                  </w:r>
                </w:p>
              </w:txbxContent>
            </v:textbox>
            <w10:wrap type="none"/>
          </v:shape>
        </w:pict>
      </w:r>
    </w:p>
    <w:p>
      <w:pPr>
        <w:spacing w:before="0"/>
        <w:ind w:left="0" w:right="0" w:firstLine="0"/>
        <w:jc w:val="right"/>
        <w:rPr>
          <w:b/>
          <w:sz w:val="16"/>
        </w:rPr>
      </w:pPr>
      <w:r>
        <w:rPr>
          <w:b/>
          <w:sz w:val="16"/>
        </w:rPr>
        <w:t>7438</w:t>
      </w:r>
    </w:p>
    <w:p>
      <w:pPr>
        <w:spacing w:line="240" w:lineRule="auto" w:before="11"/>
        <w:rPr>
          <w:b/>
          <w:sz w:val="26"/>
        </w:rPr>
      </w:pPr>
      <w:r>
        <w:rPr/>
        <w:br w:type="column"/>
      </w:r>
      <w:r>
        <w:rPr>
          <w:b/>
          <w:sz w:val="26"/>
        </w:rPr>
      </w:r>
    </w:p>
    <w:p>
      <w:pPr>
        <w:spacing w:before="0"/>
        <w:ind w:left="989" w:right="0" w:firstLine="0"/>
        <w:jc w:val="left"/>
        <w:rPr>
          <w:sz w:val="16"/>
        </w:rPr>
      </w:pPr>
      <w:r>
        <w:rPr>
          <w:sz w:val="16"/>
        </w:rPr>
        <w:t>Numar de accidente de munca</w:t>
      </w:r>
      <w:r>
        <w:rPr>
          <w:spacing w:val="-18"/>
          <w:sz w:val="16"/>
        </w:rPr>
        <w:t> </w:t>
      </w:r>
      <w:r>
        <w:rPr>
          <w:sz w:val="16"/>
        </w:rPr>
        <w:t>(cazuri)</w:t>
      </w:r>
    </w:p>
    <w:p>
      <w:pPr>
        <w:spacing w:before="40"/>
        <w:ind w:left="0" w:right="0" w:firstLine="0"/>
        <w:jc w:val="right"/>
        <w:rPr>
          <w:sz w:val="16"/>
        </w:rPr>
      </w:pPr>
      <w:r>
        <w:rPr/>
        <w:br w:type="column"/>
      </w:r>
      <w:r>
        <w:rPr>
          <w:sz w:val="16"/>
        </w:rPr>
        <w:t>6.350</w:t>
      </w:r>
    </w:p>
    <w:p>
      <w:pPr>
        <w:spacing w:line="240" w:lineRule="auto" w:before="0"/>
        <w:rPr>
          <w:sz w:val="18"/>
        </w:rPr>
      </w:pPr>
    </w:p>
    <w:p>
      <w:pPr>
        <w:spacing w:before="149"/>
        <w:ind w:left="0" w:right="0" w:firstLine="0"/>
        <w:jc w:val="right"/>
        <w:rPr>
          <w:sz w:val="16"/>
        </w:rPr>
      </w:pPr>
      <w:r>
        <w:rPr>
          <w:sz w:val="16"/>
        </w:rPr>
        <w:t>3.700</w:t>
      </w:r>
    </w:p>
    <w:p>
      <w:pPr>
        <w:spacing w:before="40"/>
        <w:ind w:left="0" w:right="0" w:firstLine="0"/>
        <w:jc w:val="right"/>
        <w:rPr>
          <w:sz w:val="16"/>
        </w:rPr>
      </w:pPr>
      <w:r>
        <w:rPr/>
        <w:br w:type="column"/>
      </w:r>
      <w:r>
        <w:rPr>
          <w:sz w:val="16"/>
        </w:rPr>
        <w:t>6.300</w:t>
      </w:r>
    </w:p>
    <w:p>
      <w:pPr>
        <w:spacing w:line="240" w:lineRule="auto" w:before="0"/>
        <w:rPr>
          <w:sz w:val="18"/>
        </w:rPr>
      </w:pPr>
    </w:p>
    <w:p>
      <w:pPr>
        <w:spacing w:before="149"/>
        <w:ind w:left="0" w:right="0" w:firstLine="0"/>
        <w:jc w:val="right"/>
        <w:rPr>
          <w:sz w:val="16"/>
        </w:rPr>
      </w:pPr>
      <w:r>
        <w:rPr>
          <w:sz w:val="16"/>
        </w:rPr>
        <w:t>3.600</w:t>
      </w:r>
    </w:p>
    <w:p>
      <w:pPr>
        <w:spacing w:before="40"/>
        <w:ind w:left="0" w:right="0" w:firstLine="0"/>
        <w:jc w:val="right"/>
        <w:rPr>
          <w:sz w:val="16"/>
        </w:rPr>
      </w:pPr>
      <w:r>
        <w:rPr/>
        <w:br w:type="column"/>
      </w:r>
      <w:r>
        <w:rPr>
          <w:sz w:val="16"/>
        </w:rPr>
        <w:t>6.300</w:t>
      </w:r>
    </w:p>
    <w:p>
      <w:pPr>
        <w:spacing w:line="240" w:lineRule="auto" w:before="0"/>
        <w:rPr>
          <w:sz w:val="18"/>
        </w:rPr>
      </w:pPr>
    </w:p>
    <w:p>
      <w:pPr>
        <w:spacing w:before="149"/>
        <w:ind w:left="0" w:right="0" w:firstLine="0"/>
        <w:jc w:val="right"/>
        <w:rPr>
          <w:sz w:val="16"/>
        </w:rPr>
      </w:pPr>
      <w:r>
        <w:rPr>
          <w:sz w:val="16"/>
        </w:rPr>
        <w:t>3.500</w:t>
      </w:r>
    </w:p>
    <w:p>
      <w:pPr>
        <w:spacing w:before="40"/>
        <w:ind w:left="0" w:right="0" w:firstLine="0"/>
        <w:jc w:val="right"/>
        <w:rPr>
          <w:sz w:val="16"/>
        </w:rPr>
      </w:pPr>
      <w:r>
        <w:rPr/>
        <w:br w:type="column"/>
      </w:r>
      <w:r>
        <w:rPr>
          <w:sz w:val="16"/>
        </w:rPr>
        <w:t>6.250</w:t>
      </w:r>
    </w:p>
    <w:p>
      <w:pPr>
        <w:spacing w:line="240" w:lineRule="auto" w:before="0"/>
        <w:rPr>
          <w:sz w:val="18"/>
        </w:rPr>
      </w:pPr>
    </w:p>
    <w:p>
      <w:pPr>
        <w:spacing w:before="149"/>
        <w:ind w:left="0" w:right="0" w:firstLine="0"/>
        <w:jc w:val="right"/>
        <w:rPr>
          <w:sz w:val="16"/>
        </w:rPr>
      </w:pPr>
      <w:r>
        <w:rPr>
          <w:sz w:val="16"/>
        </w:rPr>
        <w:t>3.400</w:t>
      </w:r>
    </w:p>
    <w:p>
      <w:pPr>
        <w:spacing w:before="40"/>
        <w:ind w:left="950" w:right="0" w:firstLine="0"/>
        <w:jc w:val="left"/>
        <w:rPr>
          <w:sz w:val="16"/>
        </w:rPr>
      </w:pPr>
      <w:r>
        <w:rPr/>
        <w:br w:type="column"/>
      </w:r>
      <w:r>
        <w:rPr>
          <w:sz w:val="16"/>
        </w:rPr>
        <w:t>6.200</w:t>
      </w:r>
    </w:p>
    <w:p>
      <w:pPr>
        <w:spacing w:line="240" w:lineRule="auto" w:before="0"/>
        <w:rPr>
          <w:sz w:val="18"/>
        </w:rPr>
      </w:pPr>
    </w:p>
    <w:p>
      <w:pPr>
        <w:spacing w:before="149"/>
        <w:ind w:left="950" w:right="0" w:firstLine="0"/>
        <w:jc w:val="left"/>
        <w:rPr>
          <w:sz w:val="16"/>
        </w:rPr>
      </w:pPr>
      <w:r>
        <w:rPr>
          <w:sz w:val="16"/>
        </w:rPr>
        <w:t>3.300</w:t>
      </w:r>
    </w:p>
    <w:p>
      <w:pPr>
        <w:spacing w:after="0"/>
        <w:jc w:val="left"/>
        <w:rPr>
          <w:sz w:val="16"/>
        </w:rPr>
        <w:sectPr>
          <w:type w:val="continuous"/>
          <w:pgSz w:w="15840" w:h="11900" w:orient="landscape"/>
          <w:pgMar w:top="1420" w:bottom="280" w:left="160" w:right="380"/>
          <w:cols w:num="7" w:equalWidth="0">
            <w:col w:w="2771" w:space="40"/>
            <w:col w:w="3460" w:space="39"/>
            <w:col w:w="1901" w:space="39"/>
            <w:col w:w="1220" w:space="39"/>
            <w:col w:w="1220" w:space="40"/>
            <w:col w:w="1310" w:space="40"/>
            <w:col w:w="3181"/>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2"/>
        <w:gridCol w:w="1719"/>
        <w:gridCol w:w="3309"/>
        <w:gridCol w:w="1324"/>
        <w:gridCol w:w="1305"/>
        <w:gridCol w:w="1337"/>
        <w:gridCol w:w="1383"/>
        <w:gridCol w:w="1215"/>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2"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89"/>
              <w:jc w:val="right"/>
              <w:rPr>
                <w:b/>
                <w:sz w:val="16"/>
              </w:rPr>
            </w:pPr>
            <w:r>
              <w:rPr>
                <w:b/>
                <w:sz w:val="16"/>
              </w:rPr>
              <w:t>Valoarea totala a</w:t>
            </w:r>
          </w:p>
        </w:tc>
        <w:tc>
          <w:tcPr>
            <w:tcW w:w="3309" w:type="dxa"/>
          </w:tcPr>
          <w:p>
            <w:pPr>
              <w:pStyle w:val="TableParagraph"/>
              <w:spacing w:line="165" w:lineRule="exact" w:before="43"/>
              <w:ind w:right="140"/>
              <w:jc w:val="right"/>
              <w:rPr>
                <w:b/>
                <w:sz w:val="16"/>
              </w:rPr>
            </w:pPr>
            <w:r>
              <w:rPr>
                <w:b/>
                <w:sz w:val="16"/>
              </w:rPr>
              <w:t>Realizari2022 si ani Executie preliminata</w:t>
            </w:r>
          </w:p>
        </w:tc>
        <w:tc>
          <w:tcPr>
            <w:tcW w:w="1324" w:type="dxa"/>
          </w:tcPr>
          <w:p>
            <w:pPr>
              <w:pStyle w:val="TableParagraph"/>
              <w:spacing w:line="165" w:lineRule="exact" w:before="43"/>
              <w:ind w:left="147"/>
              <w:rPr>
                <w:b/>
                <w:sz w:val="16"/>
              </w:rPr>
            </w:pPr>
            <w:r>
              <w:rPr>
                <w:b/>
                <w:sz w:val="16"/>
              </w:rPr>
              <w:t>Propuneri 2024</w:t>
            </w:r>
          </w:p>
        </w:tc>
        <w:tc>
          <w:tcPr>
            <w:tcW w:w="1305" w:type="dxa"/>
          </w:tcPr>
          <w:p>
            <w:pPr>
              <w:pStyle w:val="TableParagraph"/>
              <w:spacing w:line="165" w:lineRule="exact" w:before="43"/>
              <w:ind w:left="125"/>
              <w:rPr>
                <w:b/>
                <w:sz w:val="16"/>
              </w:rPr>
            </w:pPr>
            <w:r>
              <w:rPr>
                <w:b/>
                <w:sz w:val="16"/>
              </w:rPr>
              <w:t>Estimari 2025</w:t>
            </w:r>
          </w:p>
        </w:tc>
        <w:tc>
          <w:tcPr>
            <w:tcW w:w="1337" w:type="dxa"/>
          </w:tcPr>
          <w:p>
            <w:pPr>
              <w:pStyle w:val="TableParagraph"/>
              <w:spacing w:line="165" w:lineRule="exact" w:before="43"/>
              <w:ind w:left="235"/>
              <w:rPr>
                <w:b/>
                <w:sz w:val="16"/>
              </w:rPr>
            </w:pPr>
            <w:r>
              <w:rPr>
                <w:b/>
                <w:sz w:val="16"/>
              </w:rPr>
              <w:t>Estimari 2026</w:t>
            </w:r>
          </w:p>
        </w:tc>
        <w:tc>
          <w:tcPr>
            <w:tcW w:w="1383" w:type="dxa"/>
          </w:tcPr>
          <w:p>
            <w:pPr>
              <w:pStyle w:val="TableParagraph"/>
              <w:spacing w:line="165" w:lineRule="exact" w:before="43"/>
              <w:ind w:left="158"/>
              <w:rPr>
                <w:b/>
                <w:sz w:val="16"/>
              </w:rPr>
            </w:pPr>
            <w:r>
              <w:rPr>
                <w:b/>
                <w:sz w:val="16"/>
              </w:rPr>
              <w:t>Estimari 2027</w:t>
            </w:r>
          </w:p>
        </w:tc>
        <w:tc>
          <w:tcPr>
            <w:tcW w:w="1215" w:type="dxa"/>
          </w:tcPr>
          <w:p>
            <w:pPr>
              <w:pStyle w:val="TableParagraph"/>
              <w:spacing w:line="165" w:lineRule="exact" w:before="43"/>
              <w:ind w:right="84"/>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2"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9"/>
              <w:jc w:val="right"/>
              <w:rPr>
                <w:b/>
                <w:sz w:val="16"/>
              </w:rPr>
            </w:pPr>
            <w:r>
              <w:rPr>
                <w:b/>
                <w:sz w:val="16"/>
              </w:rPr>
              <w:t>programului</w:t>
            </w:r>
          </w:p>
        </w:tc>
        <w:tc>
          <w:tcPr>
            <w:tcW w:w="3309" w:type="dxa"/>
          </w:tcPr>
          <w:p>
            <w:pPr>
              <w:pStyle w:val="TableParagraph"/>
              <w:tabs>
                <w:tab w:pos="2134" w:val="right" w:leader="none"/>
              </w:tabs>
              <w:spacing w:line="179" w:lineRule="exact"/>
              <w:ind w:right="139"/>
              <w:jc w:val="right"/>
              <w:rPr>
                <w:b/>
                <w:sz w:val="16"/>
              </w:rPr>
            </w:pPr>
            <w:r>
              <w:rPr>
                <w:b/>
                <w:sz w:val="16"/>
              </w:rPr>
              <w:t>anteriori</w:t>
              <w:tab/>
              <w:t>2023</w:t>
            </w:r>
          </w:p>
        </w:tc>
        <w:tc>
          <w:tcPr>
            <w:tcW w:w="1324" w:type="dxa"/>
          </w:tcPr>
          <w:p>
            <w:pPr>
              <w:pStyle w:val="TableParagraph"/>
              <w:rPr>
                <w:sz w:val="16"/>
              </w:rPr>
            </w:pPr>
          </w:p>
        </w:tc>
        <w:tc>
          <w:tcPr>
            <w:tcW w:w="1305" w:type="dxa"/>
          </w:tcPr>
          <w:p>
            <w:pPr>
              <w:pStyle w:val="TableParagraph"/>
              <w:rPr>
                <w:sz w:val="16"/>
              </w:rPr>
            </w:pPr>
          </w:p>
        </w:tc>
        <w:tc>
          <w:tcPr>
            <w:tcW w:w="1337" w:type="dxa"/>
          </w:tcPr>
          <w:p>
            <w:pPr>
              <w:pStyle w:val="TableParagraph"/>
              <w:rPr>
                <w:sz w:val="16"/>
              </w:rPr>
            </w:pPr>
          </w:p>
        </w:tc>
        <w:tc>
          <w:tcPr>
            <w:tcW w:w="1383" w:type="dxa"/>
          </w:tcPr>
          <w:p>
            <w:pPr>
              <w:pStyle w:val="TableParagraph"/>
              <w:rPr>
                <w:sz w:val="16"/>
              </w:rPr>
            </w:pPr>
          </w:p>
        </w:tc>
        <w:tc>
          <w:tcPr>
            <w:tcW w:w="1215" w:type="dxa"/>
          </w:tcPr>
          <w:p>
            <w:pPr>
              <w:pStyle w:val="TableParagraph"/>
              <w:spacing w:line="179" w:lineRule="exact"/>
              <w:ind w:right="42"/>
              <w:jc w:val="right"/>
              <w:rPr>
                <w:b/>
                <w:sz w:val="16"/>
              </w:rPr>
            </w:pPr>
            <w:r>
              <w:rPr>
                <w:b/>
                <w:sz w:val="16"/>
              </w:rPr>
              <w:t>ulteriori</w:t>
            </w:r>
          </w:p>
        </w:tc>
      </w:tr>
    </w:tbl>
    <w:p>
      <w:pPr>
        <w:spacing w:line="240" w:lineRule="auto" w:before="1"/>
        <w:rPr>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01 13574005</w:t>
      </w:r>
    </w:p>
    <w:p>
      <w:pPr>
        <w:spacing w:before="60"/>
        <w:ind w:left="400" w:right="0" w:firstLine="0"/>
        <w:jc w:val="left"/>
        <w:rPr>
          <w:b/>
          <w:sz w:val="16"/>
        </w:rPr>
      </w:pPr>
      <w:r>
        <w:rPr/>
        <w:br w:type="column"/>
      </w:r>
      <w:r>
        <w:rPr>
          <w:b/>
          <w:sz w:val="16"/>
        </w:rPr>
        <w:t>2070</w:t>
      </w:r>
    </w:p>
    <w:p>
      <w:pPr>
        <w:spacing w:before="60"/>
        <w:ind w:left="319" w:right="0" w:firstLine="0"/>
        <w:jc w:val="left"/>
        <w:rPr>
          <w:b/>
          <w:sz w:val="16"/>
        </w:rPr>
      </w:pPr>
      <w:r>
        <w:rPr/>
        <w:br w:type="column"/>
      </w:r>
      <w:r>
        <w:rPr>
          <w:b/>
          <w:sz w:val="16"/>
        </w:rPr>
        <w:t>7439</w:t>
      </w:r>
    </w:p>
    <w:p>
      <w:pPr>
        <w:spacing w:line="240" w:lineRule="auto" w:before="0"/>
        <w:rPr>
          <w:b/>
          <w:sz w:val="18"/>
        </w:rPr>
      </w:pPr>
    </w:p>
    <w:p>
      <w:pPr>
        <w:spacing w:before="149"/>
        <w:ind w:left="319" w:right="0" w:firstLine="0"/>
        <w:jc w:val="left"/>
        <w:rPr>
          <w:b/>
          <w:sz w:val="16"/>
        </w:rPr>
      </w:pPr>
      <w:r>
        <w:rPr>
          <w:b/>
          <w:sz w:val="16"/>
        </w:rPr>
        <w:t>7440</w:t>
      </w:r>
    </w:p>
    <w:p>
      <w:pPr>
        <w:spacing w:line="240" w:lineRule="auto" w:before="0"/>
        <w:rPr>
          <w:b/>
          <w:sz w:val="18"/>
        </w:rPr>
      </w:pPr>
    </w:p>
    <w:p>
      <w:pPr>
        <w:spacing w:before="149"/>
        <w:ind w:left="319" w:right="0" w:firstLine="0"/>
        <w:jc w:val="left"/>
        <w:rPr>
          <w:b/>
          <w:sz w:val="16"/>
        </w:rPr>
      </w:pPr>
      <w:r>
        <w:rPr>
          <w:b/>
          <w:sz w:val="16"/>
        </w:rPr>
        <w:t>7441</w:t>
      </w:r>
    </w:p>
    <w:p>
      <w:pPr>
        <w:spacing w:line="705" w:lineRule="auto" w:before="60"/>
        <w:ind w:left="400" w:right="14" w:firstLine="0"/>
        <w:jc w:val="left"/>
        <w:rPr>
          <w:sz w:val="16"/>
        </w:rPr>
      </w:pPr>
      <w:r>
        <w:rPr/>
        <w:br w:type="column"/>
      </w:r>
      <w:r>
        <w:rPr>
          <w:sz w:val="16"/>
        </w:rPr>
        <w:t>Numar de accidente mortale de munca (cazuri) Numar de accidente colective</w:t>
      </w:r>
    </w:p>
    <w:p>
      <w:pPr>
        <w:spacing w:line="182" w:lineRule="exact" w:before="0"/>
        <w:ind w:left="400" w:right="0" w:firstLine="0"/>
        <w:jc w:val="left"/>
        <w:rPr>
          <w:sz w:val="16"/>
        </w:rPr>
      </w:pPr>
      <w:r>
        <w:rPr>
          <w:sz w:val="16"/>
        </w:rPr>
        <w:t>Numar de cazuri boli profesionale (cazuri)</w:t>
      </w:r>
    </w:p>
    <w:p>
      <w:pPr>
        <w:spacing w:line="240" w:lineRule="auto" w:before="0"/>
        <w:rPr>
          <w:sz w:val="18"/>
        </w:rPr>
      </w:pPr>
      <w:r>
        <w:rPr/>
        <w:br w:type="column"/>
      </w:r>
      <w:r>
        <w:rPr>
          <w:sz w:val="18"/>
        </w:rPr>
      </w:r>
    </w:p>
    <w:p>
      <w:pPr>
        <w:spacing w:before="122"/>
        <w:ind w:left="0" w:right="38" w:firstLine="0"/>
        <w:jc w:val="right"/>
        <w:rPr>
          <w:sz w:val="16"/>
        </w:rPr>
      </w:pPr>
      <w:r>
        <w:rPr>
          <w:sz w:val="16"/>
        </w:rPr>
        <w:t>80</w:t>
      </w:r>
    </w:p>
    <w:p>
      <w:pPr>
        <w:spacing w:line="240" w:lineRule="auto" w:before="0"/>
        <w:rPr>
          <w:sz w:val="18"/>
        </w:rPr>
      </w:pPr>
    </w:p>
    <w:p>
      <w:pPr>
        <w:spacing w:before="150"/>
        <w:ind w:left="0" w:right="38" w:firstLine="0"/>
        <w:jc w:val="right"/>
        <w:rPr>
          <w:sz w:val="16"/>
        </w:rPr>
      </w:pPr>
      <w:r>
        <w:rPr>
          <w:sz w:val="16"/>
        </w:rPr>
        <w:t>32</w:t>
      </w:r>
    </w:p>
    <w:p>
      <w:pPr>
        <w:spacing w:line="240" w:lineRule="auto" w:before="0"/>
        <w:rPr>
          <w:sz w:val="18"/>
        </w:rPr>
      </w:pPr>
    </w:p>
    <w:p>
      <w:pPr>
        <w:spacing w:before="149"/>
        <w:ind w:left="0" w:right="38" w:firstLine="0"/>
        <w:jc w:val="right"/>
        <w:rPr>
          <w:sz w:val="16"/>
        </w:rPr>
      </w:pPr>
      <w:r>
        <w:rPr>
          <w:sz w:val="16"/>
        </w:rPr>
        <w:t>370</w:t>
      </w:r>
    </w:p>
    <w:p>
      <w:pPr>
        <w:spacing w:line="240" w:lineRule="auto" w:before="0"/>
        <w:rPr>
          <w:sz w:val="18"/>
        </w:rPr>
      </w:pPr>
      <w:r>
        <w:rPr/>
        <w:br w:type="column"/>
      </w:r>
      <w:r>
        <w:rPr>
          <w:sz w:val="18"/>
        </w:rPr>
      </w:r>
    </w:p>
    <w:p>
      <w:pPr>
        <w:spacing w:before="122"/>
        <w:ind w:left="0" w:right="38" w:firstLine="0"/>
        <w:jc w:val="right"/>
        <w:rPr>
          <w:sz w:val="16"/>
        </w:rPr>
      </w:pPr>
      <w:r>
        <w:rPr>
          <w:sz w:val="16"/>
        </w:rPr>
        <w:t>77</w:t>
      </w:r>
    </w:p>
    <w:p>
      <w:pPr>
        <w:spacing w:line="240" w:lineRule="auto" w:before="0"/>
        <w:rPr>
          <w:sz w:val="18"/>
        </w:rPr>
      </w:pPr>
    </w:p>
    <w:p>
      <w:pPr>
        <w:spacing w:before="150"/>
        <w:ind w:left="0" w:right="38" w:firstLine="0"/>
        <w:jc w:val="right"/>
        <w:rPr>
          <w:sz w:val="16"/>
        </w:rPr>
      </w:pPr>
      <w:r>
        <w:rPr>
          <w:sz w:val="16"/>
        </w:rPr>
        <w:t>32</w:t>
      </w:r>
    </w:p>
    <w:p>
      <w:pPr>
        <w:spacing w:line="240" w:lineRule="auto" w:before="0"/>
        <w:rPr>
          <w:sz w:val="18"/>
        </w:rPr>
      </w:pPr>
    </w:p>
    <w:p>
      <w:pPr>
        <w:spacing w:before="149"/>
        <w:ind w:left="0" w:right="38" w:firstLine="0"/>
        <w:jc w:val="right"/>
        <w:rPr>
          <w:sz w:val="16"/>
        </w:rPr>
      </w:pPr>
      <w:r>
        <w:rPr>
          <w:sz w:val="16"/>
        </w:rPr>
        <w:t>370</w:t>
      </w:r>
    </w:p>
    <w:p>
      <w:pPr>
        <w:spacing w:line="240" w:lineRule="auto" w:before="0"/>
        <w:rPr>
          <w:sz w:val="18"/>
        </w:rPr>
      </w:pPr>
      <w:r>
        <w:rPr/>
        <w:br w:type="column"/>
      </w:r>
      <w:r>
        <w:rPr>
          <w:sz w:val="18"/>
        </w:rPr>
      </w:r>
    </w:p>
    <w:p>
      <w:pPr>
        <w:spacing w:before="122"/>
        <w:ind w:left="0" w:right="38" w:firstLine="0"/>
        <w:jc w:val="right"/>
        <w:rPr>
          <w:sz w:val="16"/>
        </w:rPr>
      </w:pPr>
      <w:r>
        <w:rPr>
          <w:sz w:val="16"/>
        </w:rPr>
        <w:t>75</w:t>
      </w:r>
    </w:p>
    <w:p>
      <w:pPr>
        <w:spacing w:line="240" w:lineRule="auto" w:before="0"/>
        <w:rPr>
          <w:sz w:val="18"/>
        </w:rPr>
      </w:pPr>
    </w:p>
    <w:p>
      <w:pPr>
        <w:spacing w:before="150"/>
        <w:ind w:left="0" w:right="38" w:firstLine="0"/>
        <w:jc w:val="right"/>
        <w:rPr>
          <w:sz w:val="16"/>
        </w:rPr>
      </w:pPr>
      <w:r>
        <w:rPr>
          <w:sz w:val="16"/>
        </w:rPr>
        <w:t>32</w:t>
      </w:r>
    </w:p>
    <w:p>
      <w:pPr>
        <w:spacing w:line="240" w:lineRule="auto" w:before="0"/>
        <w:rPr>
          <w:sz w:val="18"/>
        </w:rPr>
      </w:pPr>
    </w:p>
    <w:p>
      <w:pPr>
        <w:spacing w:before="149"/>
        <w:ind w:left="0" w:right="38" w:firstLine="0"/>
        <w:jc w:val="right"/>
        <w:rPr>
          <w:sz w:val="16"/>
        </w:rPr>
      </w:pPr>
      <w:r>
        <w:rPr>
          <w:sz w:val="16"/>
        </w:rPr>
        <w:t>370</w:t>
      </w:r>
    </w:p>
    <w:p>
      <w:pPr>
        <w:spacing w:line="240" w:lineRule="auto" w:before="0"/>
        <w:rPr>
          <w:sz w:val="18"/>
        </w:rPr>
      </w:pPr>
      <w:r>
        <w:rPr/>
        <w:br w:type="column"/>
      </w:r>
      <w:r>
        <w:rPr>
          <w:sz w:val="18"/>
        </w:rPr>
      </w:r>
    </w:p>
    <w:p>
      <w:pPr>
        <w:spacing w:before="122"/>
        <w:ind w:left="0" w:right="38" w:firstLine="0"/>
        <w:jc w:val="right"/>
        <w:rPr>
          <w:sz w:val="16"/>
        </w:rPr>
      </w:pPr>
      <w:r>
        <w:rPr>
          <w:sz w:val="16"/>
        </w:rPr>
        <w:t>73</w:t>
      </w:r>
    </w:p>
    <w:p>
      <w:pPr>
        <w:spacing w:line="240" w:lineRule="auto" w:before="0"/>
        <w:rPr>
          <w:sz w:val="18"/>
        </w:rPr>
      </w:pPr>
    </w:p>
    <w:p>
      <w:pPr>
        <w:spacing w:before="150"/>
        <w:ind w:left="0" w:right="38" w:firstLine="0"/>
        <w:jc w:val="right"/>
        <w:rPr>
          <w:sz w:val="16"/>
        </w:rPr>
      </w:pPr>
      <w:r>
        <w:rPr>
          <w:sz w:val="16"/>
        </w:rPr>
        <w:t>30</w:t>
      </w:r>
    </w:p>
    <w:p>
      <w:pPr>
        <w:spacing w:line="240" w:lineRule="auto" w:before="0"/>
        <w:rPr>
          <w:sz w:val="18"/>
        </w:rPr>
      </w:pPr>
    </w:p>
    <w:p>
      <w:pPr>
        <w:spacing w:before="149"/>
        <w:ind w:left="0" w:right="38" w:firstLine="0"/>
        <w:jc w:val="right"/>
        <w:rPr>
          <w:sz w:val="16"/>
        </w:rPr>
      </w:pPr>
      <w:r>
        <w:rPr>
          <w:sz w:val="16"/>
        </w:rPr>
        <w:t>360</w:t>
      </w:r>
    </w:p>
    <w:p>
      <w:pPr>
        <w:spacing w:line="240" w:lineRule="auto" w:before="0"/>
        <w:rPr>
          <w:sz w:val="18"/>
        </w:rPr>
      </w:pPr>
      <w:r>
        <w:rPr/>
        <w:br w:type="column"/>
      </w:r>
      <w:r>
        <w:rPr>
          <w:sz w:val="18"/>
        </w:rPr>
      </w:r>
    </w:p>
    <w:p>
      <w:pPr>
        <w:spacing w:before="122"/>
        <w:ind w:left="480" w:right="0" w:firstLine="0"/>
        <w:jc w:val="left"/>
        <w:rPr>
          <w:sz w:val="16"/>
        </w:rPr>
      </w:pPr>
      <w:r>
        <w:rPr>
          <w:sz w:val="16"/>
        </w:rPr>
        <w:t>70</w:t>
      </w:r>
    </w:p>
    <w:p>
      <w:pPr>
        <w:spacing w:line="240" w:lineRule="auto" w:before="0"/>
        <w:rPr>
          <w:sz w:val="18"/>
        </w:rPr>
      </w:pPr>
    </w:p>
    <w:p>
      <w:pPr>
        <w:spacing w:before="150"/>
        <w:ind w:left="480" w:right="0" w:firstLine="0"/>
        <w:jc w:val="left"/>
        <w:rPr>
          <w:sz w:val="16"/>
        </w:rPr>
      </w:pPr>
      <w:r>
        <w:rPr>
          <w:sz w:val="16"/>
        </w:rPr>
        <w:t>30</w:t>
      </w:r>
    </w:p>
    <w:p>
      <w:pPr>
        <w:spacing w:line="240" w:lineRule="auto" w:before="0"/>
        <w:rPr>
          <w:sz w:val="18"/>
        </w:rPr>
      </w:pPr>
    </w:p>
    <w:p>
      <w:pPr>
        <w:spacing w:before="149"/>
        <w:ind w:left="400" w:right="0" w:firstLine="0"/>
        <w:jc w:val="left"/>
        <w:rPr>
          <w:sz w:val="16"/>
        </w:rPr>
      </w:pPr>
      <w:r>
        <w:rPr>
          <w:sz w:val="16"/>
        </w:rPr>
        <w:t>360</w:t>
      </w:r>
    </w:p>
    <w:p>
      <w:pPr>
        <w:spacing w:after="0"/>
        <w:jc w:val="left"/>
        <w:rPr>
          <w:sz w:val="16"/>
        </w:rPr>
        <w:sectPr>
          <w:type w:val="continuous"/>
          <w:pgSz w:w="15840" w:h="11900" w:orient="landscape"/>
          <w:pgMar w:top="1420" w:bottom="280" w:left="160" w:right="380"/>
          <w:cols w:num="9" w:equalWidth="0">
            <w:col w:w="1320" w:space="50"/>
            <w:col w:w="721" w:space="40"/>
            <w:col w:w="680" w:space="588"/>
            <w:col w:w="3437" w:space="734"/>
            <w:col w:w="681" w:space="580"/>
            <w:col w:w="681" w:space="579"/>
            <w:col w:w="681" w:space="669"/>
            <w:col w:w="681" w:space="669"/>
            <w:col w:w="2509"/>
          </w:cols>
        </w:sectPr>
      </w:pPr>
    </w:p>
    <w:p>
      <w:pPr>
        <w:spacing w:before="79"/>
        <w:ind w:left="3799" w:right="0" w:firstLine="0"/>
        <w:jc w:val="left"/>
        <w:rPr>
          <w:b/>
          <w:sz w:val="20"/>
        </w:rPr>
      </w:pPr>
      <w:r>
        <w:rPr>
          <w:b/>
          <w:sz w:val="20"/>
        </w:rPr>
        <w:t>MASURI INTREPRINSE PENTRU ATINGEREA OBIECTIVULUI SI COSTURI ASOCIATE ACESTORA:</w:t>
      </w:r>
    </w:p>
    <w:p>
      <w:pPr>
        <w:spacing w:line="240" w:lineRule="auto" w:before="6"/>
        <w:rPr>
          <w:b/>
          <w:sz w:val="27"/>
        </w:rPr>
      </w:pPr>
    </w:p>
    <w:p>
      <w:pPr>
        <w:spacing w:before="1"/>
        <w:ind w:left="3799" w:right="0" w:firstLine="0"/>
        <w:jc w:val="left"/>
        <w:rPr>
          <w:sz w:val="16"/>
        </w:rPr>
      </w:pPr>
      <w:r>
        <w:rPr>
          <w:sz w:val="16"/>
        </w:rPr>
        <w:t>Masura 409</w:t>
      </w:r>
    </w:p>
    <w:p>
      <w:pPr>
        <w:spacing w:line="240" w:lineRule="auto" w:before="0"/>
        <w:rPr>
          <w:sz w:val="18"/>
        </w:rPr>
      </w:pPr>
    </w:p>
    <w:p>
      <w:pPr>
        <w:spacing w:line="235" w:lineRule="auto" w:before="152"/>
        <w:ind w:left="3799" w:right="477" w:firstLine="0"/>
        <w:jc w:val="left"/>
        <w:rPr>
          <w:sz w:val="16"/>
        </w:rPr>
      </w:pPr>
      <w:r>
        <w:rPr>
          <w:sz w:val="16"/>
        </w:rPr>
        <w:t>Asigura evidenta accidentelor de munca si a bolilor profesionale, coordoneaza activitatea de asigurare pentru accidente de munca si boli profesionale, cu precadere activitatea preventiva. Cost asociat:19341 mii lei</w:t>
      </w:r>
    </w:p>
    <w:p>
      <w:pPr>
        <w:spacing w:line="240" w:lineRule="auto" w:before="1"/>
        <w:rPr>
          <w:sz w:val="23"/>
        </w:rPr>
      </w:pPr>
    </w:p>
    <w:p>
      <w:pPr>
        <w:spacing w:before="0"/>
        <w:ind w:left="3799" w:right="0" w:firstLine="0"/>
        <w:jc w:val="left"/>
        <w:rPr>
          <w:sz w:val="16"/>
        </w:rPr>
      </w:pPr>
      <w:r>
        <w:rPr>
          <w:sz w:val="16"/>
        </w:rPr>
        <w:t>Masura 410</w:t>
      </w:r>
    </w:p>
    <w:p>
      <w:pPr>
        <w:spacing w:line="240" w:lineRule="auto" w:before="0"/>
        <w:rPr>
          <w:sz w:val="18"/>
        </w:rPr>
      </w:pPr>
    </w:p>
    <w:p>
      <w:pPr>
        <w:spacing w:before="149"/>
        <w:ind w:left="3799" w:right="0" w:firstLine="0"/>
        <w:jc w:val="left"/>
        <w:rPr>
          <w:sz w:val="16"/>
        </w:rPr>
      </w:pPr>
      <w:r>
        <w:rPr>
          <w:sz w:val="16"/>
        </w:rPr>
        <w:t>Deconteaza in conditiile legii prestatiile si serviciile de asigurare pentru accidentele de munca si bolile profesionale. Cost asociat:142474 mii lei</w:t>
      </w:r>
    </w:p>
    <w:p>
      <w:pPr>
        <w:spacing w:line="240" w:lineRule="auto" w:before="0"/>
        <w:rPr>
          <w:sz w:val="18"/>
        </w:rPr>
      </w:pPr>
    </w:p>
    <w:p>
      <w:pPr>
        <w:spacing w:before="142"/>
        <w:ind w:left="3799" w:right="0" w:firstLine="0"/>
        <w:jc w:val="left"/>
        <w:rPr>
          <w:b/>
          <w:sz w:val="20"/>
        </w:rPr>
      </w:pPr>
      <w:r>
        <w:rPr>
          <w:b/>
          <w:sz w:val="20"/>
        </w:rPr>
        <w:t>INDICATORI DE EFICIENTA</w:t>
      </w:r>
    </w:p>
    <w:p>
      <w:pPr>
        <w:spacing w:line="240" w:lineRule="auto" w:before="5"/>
        <w:rPr>
          <w:b/>
          <w:sz w:val="19"/>
        </w:rPr>
      </w:pPr>
    </w:p>
    <w:p>
      <w:pPr>
        <w:tabs>
          <w:tab w:pos="3799" w:val="left" w:leader="none"/>
        </w:tabs>
        <w:spacing w:before="94" w:after="42"/>
        <w:ind w:left="2450" w:right="0" w:firstLine="0"/>
        <w:jc w:val="left"/>
        <w:rPr>
          <w:sz w:val="16"/>
        </w:rPr>
      </w:pPr>
      <w:r>
        <w:rPr>
          <w:b/>
          <w:sz w:val="16"/>
        </w:rPr>
        <w:t>7442</w:t>
        <w:tab/>
      </w:r>
      <w:r>
        <w:rPr>
          <w:sz w:val="16"/>
        </w:rPr>
        <w:t>Evolutia numarului de accidente de munca fata de an</w:t>
      </w:r>
      <w:r>
        <w:rPr>
          <w:spacing w:val="-6"/>
          <w:sz w:val="16"/>
        </w:rPr>
        <w:t> </w:t>
      </w:r>
      <w:r>
        <w:rPr>
          <w:sz w:val="16"/>
        </w:rPr>
        <w:t>anterior</w: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5409"/>
        <w:gridCol w:w="1240"/>
        <w:gridCol w:w="1305"/>
        <w:gridCol w:w="1350"/>
        <w:gridCol w:w="892"/>
      </w:tblGrid>
      <w:tr>
        <w:trPr>
          <w:trHeight w:val="273" w:hRule="atLeast"/>
        </w:trPr>
        <w:tc>
          <w:tcPr>
            <w:tcW w:w="885" w:type="dxa"/>
          </w:tcPr>
          <w:p>
            <w:pPr>
              <w:pStyle w:val="TableParagraph"/>
              <w:rPr>
                <w:sz w:val="16"/>
              </w:rPr>
            </w:pPr>
          </w:p>
        </w:tc>
        <w:tc>
          <w:tcPr>
            <w:tcW w:w="5409" w:type="dxa"/>
          </w:tcPr>
          <w:p>
            <w:pPr>
              <w:pStyle w:val="TableParagraph"/>
              <w:spacing w:before="43"/>
              <w:ind w:right="481"/>
              <w:jc w:val="right"/>
              <w:rPr>
                <w:sz w:val="16"/>
              </w:rPr>
            </w:pPr>
            <w:r>
              <w:rPr>
                <w:sz w:val="16"/>
              </w:rPr>
              <w:t>-4,34</w:t>
            </w:r>
          </w:p>
        </w:tc>
        <w:tc>
          <w:tcPr>
            <w:tcW w:w="1240" w:type="dxa"/>
          </w:tcPr>
          <w:p>
            <w:pPr>
              <w:pStyle w:val="TableParagraph"/>
              <w:spacing w:before="43"/>
              <w:ind w:right="461"/>
              <w:jc w:val="right"/>
              <w:rPr>
                <w:sz w:val="16"/>
              </w:rPr>
            </w:pPr>
            <w:r>
              <w:rPr>
                <w:sz w:val="16"/>
              </w:rPr>
              <w:t>-2,7</w:t>
            </w:r>
          </w:p>
        </w:tc>
        <w:tc>
          <w:tcPr>
            <w:tcW w:w="1305" w:type="dxa"/>
          </w:tcPr>
          <w:p>
            <w:pPr>
              <w:pStyle w:val="TableParagraph"/>
              <w:spacing w:before="43"/>
              <w:ind w:left="98" w:right="141"/>
              <w:jc w:val="center"/>
              <w:rPr>
                <w:sz w:val="16"/>
              </w:rPr>
            </w:pPr>
            <w:r>
              <w:rPr>
                <w:sz w:val="16"/>
              </w:rPr>
              <w:t>-2,78</w:t>
            </w:r>
          </w:p>
        </w:tc>
        <w:tc>
          <w:tcPr>
            <w:tcW w:w="1350" w:type="dxa"/>
          </w:tcPr>
          <w:p>
            <w:pPr>
              <w:pStyle w:val="TableParagraph"/>
              <w:spacing w:before="43"/>
              <w:ind w:right="506"/>
              <w:jc w:val="right"/>
              <w:rPr>
                <w:sz w:val="16"/>
              </w:rPr>
            </w:pPr>
            <w:r>
              <w:rPr>
                <w:sz w:val="16"/>
              </w:rPr>
              <w:t>-2,86</w:t>
            </w:r>
          </w:p>
        </w:tc>
        <w:tc>
          <w:tcPr>
            <w:tcW w:w="892" w:type="dxa"/>
          </w:tcPr>
          <w:p>
            <w:pPr>
              <w:pStyle w:val="TableParagraph"/>
              <w:spacing w:before="43"/>
              <w:ind w:right="48"/>
              <w:jc w:val="right"/>
              <w:rPr>
                <w:sz w:val="16"/>
              </w:rPr>
            </w:pPr>
            <w:r>
              <w:rPr>
                <w:sz w:val="16"/>
              </w:rPr>
              <w:t>-2,94</w:t>
            </w:r>
          </w:p>
        </w:tc>
      </w:tr>
      <w:tr>
        <w:trPr>
          <w:trHeight w:val="269" w:hRule="atLeast"/>
        </w:trPr>
        <w:tc>
          <w:tcPr>
            <w:tcW w:w="885" w:type="dxa"/>
          </w:tcPr>
          <w:p>
            <w:pPr>
              <w:pStyle w:val="TableParagraph"/>
              <w:spacing w:before="40"/>
              <w:ind w:left="50"/>
              <w:rPr>
                <w:b/>
                <w:sz w:val="16"/>
              </w:rPr>
            </w:pPr>
            <w:r>
              <w:rPr>
                <w:b/>
                <w:sz w:val="16"/>
              </w:rPr>
              <w:t>7443</w:t>
            </w:r>
          </w:p>
        </w:tc>
        <w:tc>
          <w:tcPr>
            <w:tcW w:w="5409" w:type="dxa"/>
          </w:tcPr>
          <w:p>
            <w:pPr>
              <w:pStyle w:val="TableParagraph"/>
              <w:spacing w:before="40"/>
              <w:ind w:right="441"/>
              <w:jc w:val="right"/>
              <w:rPr>
                <w:sz w:val="16"/>
              </w:rPr>
            </w:pPr>
            <w:r>
              <w:rPr>
                <w:sz w:val="16"/>
              </w:rPr>
              <w:t>Evolutia numarului de accidente de munca mortale fata de an anterior</w:t>
            </w:r>
          </w:p>
        </w:tc>
        <w:tc>
          <w:tcPr>
            <w:tcW w:w="124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892" w:type="dxa"/>
          </w:tcPr>
          <w:p>
            <w:pPr>
              <w:pStyle w:val="TableParagraph"/>
              <w:rPr>
                <w:sz w:val="16"/>
              </w:rPr>
            </w:pPr>
          </w:p>
        </w:tc>
      </w:tr>
      <w:tr>
        <w:trPr>
          <w:trHeight w:val="273" w:hRule="atLeast"/>
        </w:trPr>
        <w:tc>
          <w:tcPr>
            <w:tcW w:w="885" w:type="dxa"/>
          </w:tcPr>
          <w:p>
            <w:pPr>
              <w:pStyle w:val="TableParagraph"/>
              <w:rPr>
                <w:sz w:val="16"/>
              </w:rPr>
            </w:pPr>
          </w:p>
        </w:tc>
        <w:tc>
          <w:tcPr>
            <w:tcW w:w="5409" w:type="dxa"/>
          </w:tcPr>
          <w:p>
            <w:pPr>
              <w:pStyle w:val="TableParagraph"/>
              <w:spacing w:before="39"/>
              <w:ind w:right="481"/>
              <w:jc w:val="right"/>
              <w:rPr>
                <w:sz w:val="16"/>
              </w:rPr>
            </w:pPr>
            <w:r>
              <w:rPr>
                <w:sz w:val="16"/>
              </w:rPr>
              <w:t>-9,09</w:t>
            </w:r>
          </w:p>
        </w:tc>
        <w:tc>
          <w:tcPr>
            <w:tcW w:w="1240" w:type="dxa"/>
          </w:tcPr>
          <w:p>
            <w:pPr>
              <w:pStyle w:val="TableParagraph"/>
              <w:spacing w:before="39"/>
              <w:ind w:right="461"/>
              <w:jc w:val="right"/>
              <w:rPr>
                <w:sz w:val="16"/>
              </w:rPr>
            </w:pPr>
            <w:r>
              <w:rPr>
                <w:sz w:val="16"/>
              </w:rPr>
              <w:t>-3,75</w:t>
            </w:r>
          </w:p>
        </w:tc>
        <w:tc>
          <w:tcPr>
            <w:tcW w:w="1305" w:type="dxa"/>
          </w:tcPr>
          <w:p>
            <w:pPr>
              <w:pStyle w:val="TableParagraph"/>
              <w:spacing w:before="39"/>
              <w:ind w:left="98" w:right="141"/>
              <w:jc w:val="center"/>
              <w:rPr>
                <w:sz w:val="16"/>
              </w:rPr>
            </w:pPr>
            <w:r>
              <w:rPr>
                <w:sz w:val="16"/>
              </w:rPr>
              <w:t>-2,59</w:t>
            </w:r>
          </w:p>
        </w:tc>
        <w:tc>
          <w:tcPr>
            <w:tcW w:w="1350" w:type="dxa"/>
          </w:tcPr>
          <w:p>
            <w:pPr>
              <w:pStyle w:val="TableParagraph"/>
              <w:spacing w:before="39"/>
              <w:ind w:right="506"/>
              <w:jc w:val="right"/>
              <w:rPr>
                <w:sz w:val="16"/>
              </w:rPr>
            </w:pPr>
            <w:r>
              <w:rPr>
                <w:sz w:val="16"/>
              </w:rPr>
              <w:t>-2,66</w:t>
            </w:r>
          </w:p>
        </w:tc>
        <w:tc>
          <w:tcPr>
            <w:tcW w:w="892" w:type="dxa"/>
          </w:tcPr>
          <w:p>
            <w:pPr>
              <w:pStyle w:val="TableParagraph"/>
              <w:spacing w:before="39"/>
              <w:ind w:right="48"/>
              <w:jc w:val="right"/>
              <w:rPr>
                <w:sz w:val="16"/>
              </w:rPr>
            </w:pPr>
            <w:r>
              <w:rPr>
                <w:sz w:val="16"/>
              </w:rPr>
              <w:t>-4,1</w:t>
            </w:r>
          </w:p>
        </w:tc>
      </w:tr>
    </w:tbl>
    <w:p>
      <w:pPr>
        <w:spacing w:before="29"/>
        <w:ind w:left="3799" w:right="0" w:firstLine="0"/>
        <w:jc w:val="left"/>
        <w:rPr>
          <w:b/>
          <w:sz w:val="20"/>
        </w:rPr>
      </w:pPr>
      <w:r>
        <w:rPr>
          <w:b/>
          <w:sz w:val="20"/>
        </w:rPr>
        <w:t>SURSE DE FINANTARE ALE PROGRAMULUI</w:t>
      </w:r>
    </w:p>
    <w:p>
      <w:pPr>
        <w:spacing w:line="240" w:lineRule="auto" w:before="0"/>
        <w:rPr>
          <w:b/>
          <w:sz w:val="27"/>
        </w:rPr>
      </w:pPr>
    </w:p>
    <w:p>
      <w:pPr>
        <w:spacing w:before="0"/>
        <w:ind w:left="3799" w:right="0" w:firstLine="0"/>
        <w:jc w:val="left"/>
        <w:rPr>
          <w:b/>
          <w:sz w:val="20"/>
        </w:rPr>
      </w:pPr>
      <w:r>
        <w:rPr>
          <w:b/>
          <w:sz w:val="20"/>
          <w:u w:val="single"/>
        </w:rPr>
        <w:t>Tota</w:t>
      </w:r>
      <w:r>
        <w:rPr>
          <w:b/>
          <w:sz w:val="20"/>
        </w:rPr>
        <w:t>l General</w:t>
      </w: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1"/>
          <w:numId w:val="75"/>
        </w:numPr>
        <w:tabs>
          <w:tab w:pos="3934" w:val="left" w:leader="none"/>
        </w:tabs>
        <w:spacing w:line="352" w:lineRule="auto" w:before="93" w:after="0"/>
        <w:ind w:left="4240" w:right="0" w:hanging="440"/>
        <w:jc w:val="left"/>
        <w:rPr>
          <w:rFonts w:ascii="Times New Roman"/>
          <w:sz w:val="16"/>
        </w:rPr>
      </w:pPr>
      <w:r>
        <w:rPr/>
        <w:pict>
          <v:shape style="position:absolute;margin-left:-2.610922pt;margin-top:549.103027pt;width:10.95pt;height:10.9pt;mso-position-horizontal-relative:page;mso-position-vertical-relative:page;z-index:1672" type="#_x0000_t202" filled="false" stroked="false">
            <v:textbox inset="0,0,0,0" style="layout-flow:vertical">
              <w:txbxContent>
                <w:p>
                  <w:pPr>
                    <w:spacing w:before="14"/>
                    <w:ind w:left="20" w:right="0" w:firstLine="0"/>
                    <w:jc w:val="left"/>
                    <w:rPr>
                      <w:rFonts w:ascii="Arial"/>
                      <w:sz w:val="16"/>
                    </w:rPr>
                  </w:pPr>
                  <w:r>
                    <w:rPr>
                      <w:rFonts w:ascii="Arial"/>
                      <w:sz w:val="16"/>
                    </w:rPr>
                    <w:t>49</w:t>
                  </w:r>
                </w:p>
              </w:txbxContent>
            </v:textbox>
            <w10:wrap type="none"/>
          </v:shape>
        </w:pict>
      </w:r>
      <w:r>
        <w:rPr>
          <w:rFonts w:ascii="Times New Roman"/>
          <w:sz w:val="16"/>
        </w:rPr>
        <w:t>Credite de</w:t>
      </w:r>
      <w:r>
        <w:rPr>
          <w:rFonts w:ascii="Times New Roman"/>
          <w:spacing w:val="-15"/>
          <w:sz w:val="16"/>
        </w:rPr>
        <w:t> </w:t>
      </w:r>
      <w:r>
        <w:rPr>
          <w:rFonts w:ascii="Times New Roman"/>
          <w:sz w:val="16"/>
        </w:rPr>
        <w:t>angajament 1.158.788</w:t>
      </w:r>
    </w:p>
    <w:p>
      <w:pPr>
        <w:pStyle w:val="ListParagraph"/>
        <w:numPr>
          <w:ilvl w:val="1"/>
          <w:numId w:val="75"/>
        </w:numPr>
        <w:tabs>
          <w:tab w:pos="3987" w:val="left" w:leader="none"/>
        </w:tabs>
        <w:spacing w:line="183" w:lineRule="exact" w:before="0" w:after="0"/>
        <w:ind w:left="3986" w:right="319" w:hanging="186"/>
        <w:jc w:val="right"/>
        <w:rPr>
          <w:rFonts w:ascii="Times New Roman"/>
          <w:sz w:val="16"/>
        </w:rPr>
      </w:pPr>
      <w:r>
        <w:rPr>
          <w:rFonts w:ascii="Times New Roman"/>
          <w:sz w:val="16"/>
        </w:rPr>
        <w:t>Credite</w:t>
      </w:r>
      <w:r>
        <w:rPr>
          <w:rFonts w:ascii="Times New Roman"/>
          <w:spacing w:val="-7"/>
          <w:sz w:val="16"/>
        </w:rPr>
        <w:t> </w:t>
      </w:r>
      <w:r>
        <w:rPr>
          <w:rFonts w:ascii="Times New Roman"/>
          <w:sz w:val="16"/>
        </w:rPr>
        <w:t>bugetare</w:t>
      </w:r>
    </w:p>
    <w:p>
      <w:pPr>
        <w:spacing w:before="86"/>
        <w:ind w:left="0" w:right="485" w:firstLine="0"/>
        <w:jc w:val="right"/>
        <w:rPr>
          <w:sz w:val="16"/>
        </w:rPr>
      </w:pPr>
      <w:r>
        <w:rPr>
          <w:sz w:val="16"/>
        </w:rPr>
        <w:t>1.158.788</w:t>
      </w:r>
    </w:p>
    <w:p>
      <w:pPr>
        <w:spacing w:line="240" w:lineRule="auto" w:before="0"/>
        <w:rPr>
          <w:sz w:val="18"/>
        </w:rPr>
      </w:pPr>
      <w:r>
        <w:rPr/>
        <w:br w:type="column"/>
      </w:r>
      <w:r>
        <w:rPr>
          <w:sz w:val="18"/>
        </w:rPr>
      </w:r>
    </w:p>
    <w:p>
      <w:pPr>
        <w:spacing w:before="156"/>
        <w:ind w:left="662" w:right="0" w:firstLine="0"/>
        <w:jc w:val="left"/>
        <w:rPr>
          <w:sz w:val="16"/>
        </w:rPr>
      </w:pPr>
      <w:r>
        <w:rPr>
          <w:sz w:val="16"/>
        </w:rPr>
        <w:t>381.471</w:t>
      </w:r>
    </w:p>
    <w:p>
      <w:pPr>
        <w:spacing w:line="240" w:lineRule="auto" w:before="0"/>
        <w:rPr>
          <w:sz w:val="18"/>
        </w:rPr>
      </w:pPr>
    </w:p>
    <w:p>
      <w:pPr>
        <w:spacing w:before="149"/>
        <w:ind w:left="662" w:right="0" w:firstLine="0"/>
        <w:jc w:val="left"/>
        <w:rPr>
          <w:sz w:val="16"/>
        </w:rPr>
      </w:pPr>
      <w:r>
        <w:rPr>
          <w:sz w:val="16"/>
        </w:rPr>
        <w:t>381.471</w:t>
      </w:r>
    </w:p>
    <w:p>
      <w:pPr>
        <w:spacing w:line="240" w:lineRule="auto" w:before="0"/>
        <w:rPr>
          <w:sz w:val="18"/>
        </w:rPr>
      </w:pPr>
      <w:r>
        <w:rPr/>
        <w:br w:type="column"/>
      </w:r>
      <w:r>
        <w:rPr>
          <w:sz w:val="18"/>
        </w:rPr>
      </w:r>
    </w:p>
    <w:p>
      <w:pPr>
        <w:spacing w:before="156"/>
        <w:ind w:left="0" w:right="0" w:firstLine="0"/>
        <w:jc w:val="right"/>
        <w:rPr>
          <w:sz w:val="16"/>
        </w:rPr>
      </w:pPr>
      <w:r>
        <w:rPr>
          <w:sz w:val="16"/>
        </w:rPr>
        <w:t>155.455</w:t>
      </w:r>
    </w:p>
    <w:p>
      <w:pPr>
        <w:spacing w:line="240" w:lineRule="auto" w:before="0"/>
        <w:rPr>
          <w:sz w:val="18"/>
        </w:rPr>
      </w:pPr>
    </w:p>
    <w:p>
      <w:pPr>
        <w:spacing w:before="149"/>
        <w:ind w:left="0" w:right="0" w:firstLine="0"/>
        <w:jc w:val="right"/>
        <w:rPr>
          <w:sz w:val="16"/>
        </w:rPr>
      </w:pPr>
      <w:r>
        <w:rPr>
          <w:sz w:val="16"/>
        </w:rPr>
        <w:t>155.455</w:t>
      </w:r>
    </w:p>
    <w:p>
      <w:pPr>
        <w:spacing w:line="240" w:lineRule="auto" w:before="0"/>
        <w:rPr>
          <w:sz w:val="18"/>
        </w:rPr>
      </w:pPr>
      <w:r>
        <w:rPr/>
        <w:br w:type="column"/>
      </w:r>
      <w:r>
        <w:rPr>
          <w:sz w:val="18"/>
        </w:rPr>
      </w:r>
    </w:p>
    <w:p>
      <w:pPr>
        <w:spacing w:before="156"/>
        <w:ind w:left="699" w:right="0" w:firstLine="0"/>
        <w:jc w:val="left"/>
        <w:rPr>
          <w:sz w:val="16"/>
        </w:rPr>
      </w:pPr>
      <w:r>
        <w:rPr>
          <w:sz w:val="16"/>
        </w:rPr>
        <w:t>161.815</w:t>
      </w:r>
    </w:p>
    <w:p>
      <w:pPr>
        <w:spacing w:line="240" w:lineRule="auto" w:before="0"/>
        <w:rPr>
          <w:sz w:val="18"/>
        </w:rPr>
      </w:pPr>
    </w:p>
    <w:p>
      <w:pPr>
        <w:spacing w:before="149"/>
        <w:ind w:left="699" w:right="0" w:firstLine="0"/>
        <w:jc w:val="left"/>
        <w:rPr>
          <w:sz w:val="16"/>
        </w:rPr>
      </w:pPr>
      <w:r>
        <w:rPr>
          <w:sz w:val="16"/>
        </w:rPr>
        <w:t>161.815</w:t>
      </w:r>
    </w:p>
    <w:p>
      <w:pPr>
        <w:spacing w:line="240" w:lineRule="auto" w:before="0"/>
        <w:rPr>
          <w:sz w:val="18"/>
        </w:rPr>
      </w:pPr>
      <w:r>
        <w:rPr/>
        <w:br w:type="column"/>
      </w:r>
      <w:r>
        <w:rPr>
          <w:sz w:val="18"/>
        </w:rPr>
      </w:r>
    </w:p>
    <w:p>
      <w:pPr>
        <w:spacing w:before="156"/>
        <w:ind w:left="700" w:right="0" w:firstLine="0"/>
        <w:jc w:val="left"/>
        <w:rPr>
          <w:sz w:val="16"/>
        </w:rPr>
      </w:pPr>
      <w:r>
        <w:rPr>
          <w:sz w:val="16"/>
        </w:rPr>
        <w:t>143.271</w:t>
      </w:r>
    </w:p>
    <w:p>
      <w:pPr>
        <w:spacing w:line="240" w:lineRule="auto" w:before="0"/>
        <w:rPr>
          <w:sz w:val="18"/>
        </w:rPr>
      </w:pPr>
    </w:p>
    <w:p>
      <w:pPr>
        <w:spacing w:before="149"/>
        <w:ind w:left="700" w:right="0" w:firstLine="0"/>
        <w:jc w:val="left"/>
        <w:rPr>
          <w:sz w:val="16"/>
        </w:rPr>
      </w:pPr>
      <w:r>
        <w:rPr>
          <w:sz w:val="16"/>
        </w:rPr>
        <w:t>143.271</w:t>
      </w:r>
    </w:p>
    <w:p>
      <w:pPr>
        <w:spacing w:line="240" w:lineRule="auto" w:before="0"/>
        <w:rPr>
          <w:sz w:val="18"/>
        </w:rPr>
      </w:pPr>
      <w:r>
        <w:rPr/>
        <w:br w:type="column"/>
      </w:r>
      <w:r>
        <w:rPr>
          <w:sz w:val="18"/>
        </w:rPr>
      </w:r>
    </w:p>
    <w:p>
      <w:pPr>
        <w:spacing w:before="156"/>
        <w:ind w:left="789" w:right="0" w:firstLine="0"/>
        <w:jc w:val="left"/>
        <w:rPr>
          <w:sz w:val="16"/>
        </w:rPr>
      </w:pPr>
      <w:r>
        <w:rPr>
          <w:sz w:val="16"/>
        </w:rPr>
        <w:t>153.117</w:t>
      </w:r>
    </w:p>
    <w:p>
      <w:pPr>
        <w:spacing w:line="240" w:lineRule="auto" w:before="0"/>
        <w:rPr>
          <w:sz w:val="18"/>
        </w:rPr>
      </w:pPr>
    </w:p>
    <w:p>
      <w:pPr>
        <w:spacing w:before="149"/>
        <w:ind w:left="789" w:right="0" w:firstLine="0"/>
        <w:jc w:val="left"/>
        <w:rPr>
          <w:sz w:val="16"/>
        </w:rPr>
      </w:pPr>
      <w:r>
        <w:rPr>
          <w:sz w:val="16"/>
        </w:rPr>
        <w:t>153.117</w:t>
      </w:r>
    </w:p>
    <w:p>
      <w:pPr>
        <w:spacing w:line="240" w:lineRule="auto" w:before="0"/>
        <w:rPr>
          <w:sz w:val="18"/>
        </w:rPr>
      </w:pPr>
      <w:r>
        <w:rPr/>
        <w:br w:type="column"/>
      </w:r>
      <w:r>
        <w:rPr>
          <w:sz w:val="18"/>
        </w:rPr>
      </w:r>
    </w:p>
    <w:p>
      <w:pPr>
        <w:spacing w:before="156"/>
        <w:ind w:left="790" w:right="0" w:firstLine="0"/>
        <w:jc w:val="left"/>
        <w:rPr>
          <w:sz w:val="16"/>
        </w:rPr>
      </w:pPr>
      <w:r>
        <w:rPr>
          <w:sz w:val="16"/>
        </w:rPr>
        <w:t>163.659</w:t>
      </w:r>
    </w:p>
    <w:p>
      <w:pPr>
        <w:spacing w:line="240" w:lineRule="auto" w:before="0"/>
        <w:rPr>
          <w:sz w:val="18"/>
        </w:rPr>
      </w:pPr>
    </w:p>
    <w:p>
      <w:pPr>
        <w:spacing w:before="149"/>
        <w:ind w:left="790" w:right="0" w:firstLine="0"/>
        <w:jc w:val="left"/>
        <w:rPr>
          <w:sz w:val="16"/>
        </w:rPr>
      </w:pPr>
      <w:r>
        <w:rPr>
          <w:sz w:val="16"/>
        </w:rPr>
        <w:t>163.659</w:t>
      </w:r>
    </w:p>
    <w:p>
      <w:pPr>
        <w:spacing w:after="0"/>
        <w:jc w:val="left"/>
        <w:rPr>
          <w:sz w:val="16"/>
        </w:rPr>
        <w:sectPr>
          <w:type w:val="continuous"/>
          <w:pgSz w:w="15840" w:h="11900" w:orient="landscape"/>
          <w:pgMar w:top="1420" w:bottom="280" w:left="160" w:right="380"/>
          <w:cols w:num="7" w:equalWidth="0">
            <w:col w:w="5368" w:space="40"/>
            <w:col w:w="1183" w:space="39"/>
            <w:col w:w="1581" w:space="40"/>
            <w:col w:w="1220" w:space="39"/>
            <w:col w:w="1221" w:space="40"/>
            <w:col w:w="1310" w:space="39"/>
            <w:col w:w="3180"/>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1687"/>
        <w:gridCol w:w="1621"/>
        <w:gridCol w:w="1324"/>
        <w:gridCol w:w="1304"/>
        <w:gridCol w:w="1336"/>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90"/>
              <w:jc w:val="right"/>
              <w:rPr>
                <w:b/>
                <w:sz w:val="16"/>
              </w:rPr>
            </w:pPr>
            <w:r>
              <w:rPr>
                <w:b/>
                <w:sz w:val="16"/>
              </w:rPr>
              <w:t>Valoarea totala a</w:t>
            </w:r>
          </w:p>
        </w:tc>
        <w:tc>
          <w:tcPr>
            <w:tcW w:w="1687" w:type="dxa"/>
          </w:tcPr>
          <w:p>
            <w:pPr>
              <w:pStyle w:val="TableParagraph"/>
              <w:spacing w:line="165" w:lineRule="exact" w:before="43"/>
              <w:ind w:right="86"/>
              <w:jc w:val="right"/>
              <w:rPr>
                <w:b/>
                <w:sz w:val="16"/>
              </w:rPr>
            </w:pPr>
            <w:r>
              <w:rPr>
                <w:b/>
                <w:sz w:val="16"/>
              </w:rPr>
              <w:t>Realizari2022 si ani</w:t>
            </w:r>
          </w:p>
        </w:tc>
        <w:tc>
          <w:tcPr>
            <w:tcW w:w="1621" w:type="dxa"/>
          </w:tcPr>
          <w:p>
            <w:pPr>
              <w:pStyle w:val="TableParagraph"/>
              <w:spacing w:line="165" w:lineRule="exact" w:before="43"/>
              <w:ind w:right="139"/>
              <w:jc w:val="right"/>
              <w:rPr>
                <w:b/>
                <w:sz w:val="16"/>
              </w:rPr>
            </w:pPr>
            <w:r>
              <w:rPr>
                <w:b/>
                <w:sz w:val="16"/>
              </w:rPr>
              <w:t>Executie preliminata</w:t>
            </w:r>
          </w:p>
        </w:tc>
        <w:tc>
          <w:tcPr>
            <w:tcW w:w="1324" w:type="dxa"/>
          </w:tcPr>
          <w:p>
            <w:pPr>
              <w:pStyle w:val="TableParagraph"/>
              <w:spacing w:line="165" w:lineRule="exact" w:before="43"/>
              <w:ind w:left="148"/>
              <w:rPr>
                <w:b/>
                <w:sz w:val="16"/>
              </w:rPr>
            </w:pPr>
            <w:r>
              <w:rPr>
                <w:b/>
                <w:sz w:val="16"/>
              </w:rPr>
              <w:t>Propuneri 2024</w:t>
            </w:r>
          </w:p>
        </w:tc>
        <w:tc>
          <w:tcPr>
            <w:tcW w:w="1304" w:type="dxa"/>
          </w:tcPr>
          <w:p>
            <w:pPr>
              <w:pStyle w:val="TableParagraph"/>
              <w:spacing w:line="165" w:lineRule="exact" w:before="43"/>
              <w:ind w:left="127"/>
              <w:rPr>
                <w:b/>
                <w:sz w:val="16"/>
              </w:rPr>
            </w:pPr>
            <w:r>
              <w:rPr>
                <w:b/>
                <w:sz w:val="16"/>
              </w:rPr>
              <w:t>Estimari 2025</w:t>
            </w:r>
          </w:p>
        </w:tc>
        <w:tc>
          <w:tcPr>
            <w:tcW w:w="1336" w:type="dxa"/>
          </w:tcPr>
          <w:p>
            <w:pPr>
              <w:pStyle w:val="TableParagraph"/>
              <w:spacing w:line="165" w:lineRule="exact" w:before="43"/>
              <w:ind w:left="238"/>
              <w:rPr>
                <w:b/>
                <w:sz w:val="16"/>
              </w:rPr>
            </w:pPr>
            <w:r>
              <w:rPr>
                <w:b/>
                <w:sz w:val="16"/>
              </w:rPr>
              <w:t>Estimari 2026</w:t>
            </w:r>
          </w:p>
        </w:tc>
        <w:tc>
          <w:tcPr>
            <w:tcW w:w="1382" w:type="dxa"/>
          </w:tcPr>
          <w:p>
            <w:pPr>
              <w:pStyle w:val="TableParagraph"/>
              <w:spacing w:line="165" w:lineRule="exact" w:before="43"/>
              <w:ind w:left="162"/>
              <w:rPr>
                <w:b/>
                <w:sz w:val="16"/>
              </w:rPr>
            </w:pPr>
            <w:r>
              <w:rPr>
                <w:b/>
                <w:sz w:val="16"/>
              </w:rPr>
              <w:t>Estimari 2027</w:t>
            </w:r>
          </w:p>
        </w:tc>
        <w:tc>
          <w:tcPr>
            <w:tcW w:w="1214" w:type="dxa"/>
          </w:tcPr>
          <w:p>
            <w:pPr>
              <w:pStyle w:val="TableParagraph"/>
              <w:spacing w:line="165" w:lineRule="exact" w:before="43"/>
              <w:ind w:right="78"/>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8"/>
              <w:jc w:val="right"/>
              <w:rPr>
                <w:b/>
                <w:sz w:val="16"/>
              </w:rPr>
            </w:pPr>
            <w:r>
              <w:rPr>
                <w:b/>
                <w:sz w:val="16"/>
              </w:rPr>
              <w:t>programului</w:t>
            </w:r>
          </w:p>
        </w:tc>
        <w:tc>
          <w:tcPr>
            <w:tcW w:w="1687" w:type="dxa"/>
          </w:tcPr>
          <w:p>
            <w:pPr>
              <w:pStyle w:val="TableParagraph"/>
              <w:spacing w:line="179" w:lineRule="exact"/>
              <w:ind w:right="45"/>
              <w:jc w:val="right"/>
              <w:rPr>
                <w:b/>
                <w:sz w:val="16"/>
              </w:rPr>
            </w:pPr>
            <w:r>
              <w:rPr>
                <w:b/>
                <w:sz w:val="16"/>
              </w:rPr>
              <w:t>anteriori</w:t>
            </w:r>
          </w:p>
        </w:tc>
        <w:tc>
          <w:tcPr>
            <w:tcW w:w="1621" w:type="dxa"/>
          </w:tcPr>
          <w:p>
            <w:pPr>
              <w:pStyle w:val="TableParagraph"/>
              <w:spacing w:line="179" w:lineRule="exact"/>
              <w:ind w:right="136"/>
              <w:jc w:val="right"/>
              <w:rPr>
                <w:b/>
                <w:sz w:val="16"/>
              </w:rPr>
            </w:pPr>
            <w:r>
              <w:rPr>
                <w:b/>
                <w:sz w:val="16"/>
              </w:rPr>
              <w:t>2023</w:t>
            </w:r>
          </w:p>
        </w:tc>
        <w:tc>
          <w:tcPr>
            <w:tcW w:w="1324" w:type="dxa"/>
          </w:tcPr>
          <w:p>
            <w:pPr>
              <w:pStyle w:val="TableParagraph"/>
              <w:rPr>
                <w:sz w:val="16"/>
              </w:rPr>
            </w:pPr>
          </w:p>
        </w:tc>
        <w:tc>
          <w:tcPr>
            <w:tcW w:w="1304" w:type="dxa"/>
          </w:tcPr>
          <w:p>
            <w:pPr>
              <w:pStyle w:val="TableParagraph"/>
              <w:rPr>
                <w:sz w:val="16"/>
              </w:rPr>
            </w:pPr>
          </w:p>
        </w:tc>
        <w:tc>
          <w:tcPr>
            <w:tcW w:w="1336"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6"/>
              <w:jc w:val="right"/>
              <w:rPr>
                <w:b/>
                <w:sz w:val="16"/>
              </w:rPr>
            </w:pPr>
            <w:r>
              <w:rPr>
                <w:b/>
                <w:sz w:val="16"/>
              </w:rPr>
              <w:t>ulteriori</w:t>
            </w:r>
          </w:p>
        </w:tc>
      </w:tr>
    </w:tbl>
    <w:p>
      <w:pPr>
        <w:spacing w:line="240" w:lineRule="auto" w:before="1"/>
        <w:rPr>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01 13574005</w:t>
      </w:r>
    </w:p>
    <w:p>
      <w:pPr>
        <w:spacing w:before="60"/>
        <w:ind w:left="400" w:right="0" w:firstLine="0"/>
        <w:jc w:val="left"/>
        <w:rPr>
          <w:b/>
          <w:sz w:val="16"/>
        </w:rPr>
      </w:pPr>
      <w:r>
        <w:rPr/>
        <w:br w:type="column"/>
      </w:r>
      <w:r>
        <w:rPr>
          <w:b/>
          <w:sz w:val="16"/>
        </w:rPr>
        <w:t>2070</w:t>
      </w:r>
    </w:p>
    <w:p>
      <w:pPr>
        <w:spacing w:before="53"/>
        <w:ind w:left="400" w:right="0" w:firstLine="0"/>
        <w:jc w:val="left"/>
        <w:rPr>
          <w:b/>
          <w:sz w:val="20"/>
        </w:rPr>
      </w:pPr>
      <w:r>
        <w:rPr/>
        <w:br w:type="column"/>
      </w:r>
      <w:r>
        <w:rPr>
          <w:b/>
          <w:sz w:val="20"/>
          <w:u w:val="single"/>
        </w:rPr>
        <w:t>Buge</w:t>
      </w:r>
      <w:r>
        <w:rPr>
          <w:b/>
          <w:sz w:val="20"/>
        </w:rPr>
        <w:t>t </w:t>
      </w:r>
      <w:r>
        <w:rPr>
          <w:b/>
          <w:sz w:val="20"/>
          <w:u w:val="single"/>
        </w:rPr>
        <w:t>asigurar</w:t>
      </w:r>
      <w:r>
        <w:rPr>
          <w:b/>
          <w:sz w:val="20"/>
        </w:rPr>
        <w:t>i </w:t>
      </w:r>
      <w:r>
        <w:rPr>
          <w:b/>
          <w:sz w:val="20"/>
          <w:u w:val="single"/>
        </w:rPr>
        <w:t>social</w:t>
      </w:r>
      <w:r>
        <w:rPr>
          <w:b/>
          <w:sz w:val="20"/>
        </w:rPr>
        <w:t>e </w:t>
      </w:r>
      <w:r>
        <w:rPr>
          <w:b/>
          <w:sz w:val="20"/>
          <w:u w:val="single"/>
        </w:rPr>
        <w:t>d</w:t>
      </w:r>
      <w:r>
        <w:rPr>
          <w:b/>
          <w:sz w:val="20"/>
        </w:rPr>
        <w:t>e stat</w:t>
      </w:r>
    </w:p>
    <w:p>
      <w:pPr>
        <w:spacing w:after="0"/>
        <w:jc w:val="left"/>
        <w:rPr>
          <w:sz w:val="20"/>
        </w:rPr>
        <w:sectPr>
          <w:type w:val="continuous"/>
          <w:pgSz w:w="15840" w:h="11900" w:orient="landscape"/>
          <w:pgMar w:top="1420" w:bottom="280" w:left="160" w:right="380"/>
          <w:cols w:num="3" w:equalWidth="0">
            <w:col w:w="1320" w:space="50"/>
            <w:col w:w="761" w:space="1269"/>
            <w:col w:w="11900"/>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0"/>
          <w:numId w:val="84"/>
        </w:numPr>
        <w:tabs>
          <w:tab w:pos="3934" w:val="left" w:leader="none"/>
        </w:tabs>
        <w:spacing w:line="352" w:lineRule="auto" w:before="93" w:after="0"/>
        <w:ind w:left="4239" w:right="0" w:hanging="439"/>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1.158.788</w:t>
      </w:r>
    </w:p>
    <w:p>
      <w:pPr>
        <w:pStyle w:val="ListParagraph"/>
        <w:numPr>
          <w:ilvl w:val="0"/>
          <w:numId w:val="84"/>
        </w:numPr>
        <w:tabs>
          <w:tab w:pos="3987" w:val="left" w:leader="none"/>
        </w:tabs>
        <w:spacing w:line="183" w:lineRule="exact" w:before="0" w:after="0"/>
        <w:ind w:left="3986" w:right="321" w:hanging="186"/>
        <w:jc w:val="right"/>
        <w:rPr>
          <w:rFonts w:ascii="Times New Roman"/>
          <w:sz w:val="16"/>
        </w:rPr>
      </w:pPr>
      <w:r>
        <w:rPr>
          <w:rFonts w:ascii="Times New Roman"/>
          <w:sz w:val="16"/>
        </w:rPr>
        <w:t>Credite</w:t>
      </w:r>
      <w:r>
        <w:rPr>
          <w:rFonts w:ascii="Times New Roman"/>
          <w:spacing w:val="-7"/>
          <w:sz w:val="16"/>
        </w:rPr>
        <w:t> </w:t>
      </w:r>
      <w:r>
        <w:rPr>
          <w:rFonts w:ascii="Times New Roman"/>
          <w:sz w:val="16"/>
        </w:rPr>
        <w:t>bugetare</w:t>
      </w:r>
    </w:p>
    <w:p>
      <w:pPr>
        <w:spacing w:before="86"/>
        <w:ind w:left="0" w:right="487" w:firstLine="0"/>
        <w:jc w:val="right"/>
        <w:rPr>
          <w:sz w:val="16"/>
        </w:rPr>
      </w:pPr>
      <w:r>
        <w:rPr>
          <w:sz w:val="16"/>
        </w:rPr>
        <w:t>1.158.788</w:t>
      </w:r>
    </w:p>
    <w:p>
      <w:pPr>
        <w:spacing w:line="240" w:lineRule="auto" w:before="0"/>
        <w:rPr>
          <w:sz w:val="18"/>
        </w:rPr>
      </w:pPr>
      <w:r>
        <w:rPr/>
        <w:br w:type="column"/>
      </w:r>
      <w:r>
        <w:rPr>
          <w:sz w:val="18"/>
        </w:rPr>
      </w:r>
    </w:p>
    <w:p>
      <w:pPr>
        <w:spacing w:before="156"/>
        <w:ind w:left="661" w:right="0" w:firstLine="0"/>
        <w:jc w:val="left"/>
        <w:rPr>
          <w:sz w:val="16"/>
        </w:rPr>
      </w:pPr>
      <w:r>
        <w:rPr>
          <w:sz w:val="16"/>
        </w:rPr>
        <w:t>381.471</w:t>
      </w:r>
    </w:p>
    <w:p>
      <w:pPr>
        <w:spacing w:line="240" w:lineRule="auto" w:before="0"/>
        <w:rPr>
          <w:sz w:val="18"/>
        </w:rPr>
      </w:pPr>
    </w:p>
    <w:p>
      <w:pPr>
        <w:spacing w:before="149"/>
        <w:ind w:left="661" w:right="0" w:firstLine="0"/>
        <w:jc w:val="left"/>
        <w:rPr>
          <w:sz w:val="16"/>
        </w:rPr>
      </w:pPr>
      <w:r>
        <w:rPr>
          <w:sz w:val="16"/>
        </w:rPr>
        <w:t>381.471</w:t>
      </w:r>
    </w:p>
    <w:p>
      <w:pPr>
        <w:spacing w:line="240" w:lineRule="auto" w:before="0"/>
        <w:rPr>
          <w:sz w:val="18"/>
        </w:rPr>
      </w:pPr>
      <w:r>
        <w:rPr/>
        <w:br w:type="column"/>
      </w:r>
      <w:r>
        <w:rPr>
          <w:sz w:val="18"/>
        </w:rPr>
      </w:r>
    </w:p>
    <w:p>
      <w:pPr>
        <w:spacing w:before="156"/>
        <w:ind w:left="0" w:right="0" w:firstLine="0"/>
        <w:jc w:val="right"/>
        <w:rPr>
          <w:sz w:val="16"/>
        </w:rPr>
      </w:pPr>
      <w:r>
        <w:rPr>
          <w:sz w:val="16"/>
        </w:rPr>
        <w:t>155.455</w:t>
      </w:r>
    </w:p>
    <w:p>
      <w:pPr>
        <w:spacing w:line="240" w:lineRule="auto" w:before="0"/>
        <w:rPr>
          <w:sz w:val="18"/>
        </w:rPr>
      </w:pPr>
    </w:p>
    <w:p>
      <w:pPr>
        <w:spacing w:before="149"/>
        <w:ind w:left="0" w:right="0" w:firstLine="0"/>
        <w:jc w:val="right"/>
        <w:rPr>
          <w:sz w:val="16"/>
        </w:rPr>
      </w:pPr>
      <w:r>
        <w:rPr>
          <w:sz w:val="16"/>
        </w:rPr>
        <w:t>155.455</w:t>
      </w:r>
    </w:p>
    <w:p>
      <w:pPr>
        <w:spacing w:line="240" w:lineRule="auto" w:before="0"/>
        <w:rPr>
          <w:sz w:val="18"/>
        </w:rPr>
      </w:pPr>
      <w:r>
        <w:rPr/>
        <w:br w:type="column"/>
      </w:r>
      <w:r>
        <w:rPr>
          <w:sz w:val="18"/>
        </w:rPr>
      </w:r>
    </w:p>
    <w:p>
      <w:pPr>
        <w:spacing w:before="156"/>
        <w:ind w:left="699" w:right="0" w:firstLine="0"/>
        <w:jc w:val="left"/>
        <w:rPr>
          <w:sz w:val="16"/>
        </w:rPr>
      </w:pPr>
      <w:r>
        <w:rPr>
          <w:sz w:val="16"/>
        </w:rPr>
        <w:t>161.815</w:t>
      </w:r>
    </w:p>
    <w:p>
      <w:pPr>
        <w:spacing w:line="240" w:lineRule="auto" w:before="0"/>
        <w:rPr>
          <w:sz w:val="18"/>
        </w:rPr>
      </w:pPr>
    </w:p>
    <w:p>
      <w:pPr>
        <w:spacing w:before="149"/>
        <w:ind w:left="699" w:right="0" w:firstLine="0"/>
        <w:jc w:val="left"/>
        <w:rPr>
          <w:sz w:val="16"/>
        </w:rPr>
      </w:pPr>
      <w:r>
        <w:rPr>
          <w:sz w:val="16"/>
        </w:rPr>
        <w:t>161.815</w:t>
      </w:r>
    </w:p>
    <w:p>
      <w:pPr>
        <w:spacing w:line="240" w:lineRule="auto" w:before="0"/>
        <w:rPr>
          <w:sz w:val="18"/>
        </w:rPr>
      </w:pPr>
      <w:r>
        <w:rPr/>
        <w:br w:type="column"/>
      </w:r>
      <w:r>
        <w:rPr>
          <w:sz w:val="18"/>
        </w:rPr>
      </w:r>
    </w:p>
    <w:p>
      <w:pPr>
        <w:spacing w:before="156"/>
        <w:ind w:left="699" w:right="0" w:firstLine="0"/>
        <w:jc w:val="left"/>
        <w:rPr>
          <w:sz w:val="16"/>
        </w:rPr>
      </w:pPr>
      <w:r>
        <w:rPr>
          <w:sz w:val="16"/>
        </w:rPr>
        <w:t>143.271</w:t>
      </w:r>
    </w:p>
    <w:p>
      <w:pPr>
        <w:spacing w:line="240" w:lineRule="auto" w:before="0"/>
        <w:rPr>
          <w:sz w:val="18"/>
        </w:rPr>
      </w:pPr>
    </w:p>
    <w:p>
      <w:pPr>
        <w:spacing w:before="149"/>
        <w:ind w:left="699" w:right="0" w:firstLine="0"/>
        <w:jc w:val="left"/>
        <w:rPr>
          <w:sz w:val="16"/>
        </w:rPr>
      </w:pPr>
      <w:r>
        <w:rPr>
          <w:sz w:val="16"/>
        </w:rPr>
        <w:t>143.271</w:t>
      </w:r>
    </w:p>
    <w:p>
      <w:pPr>
        <w:spacing w:line="240" w:lineRule="auto" w:before="0"/>
        <w:rPr>
          <w:sz w:val="18"/>
        </w:rPr>
      </w:pPr>
      <w:r>
        <w:rPr/>
        <w:br w:type="column"/>
      </w:r>
      <w:r>
        <w:rPr>
          <w:sz w:val="18"/>
        </w:rPr>
      </w:r>
    </w:p>
    <w:p>
      <w:pPr>
        <w:spacing w:before="156"/>
        <w:ind w:left="789" w:right="0" w:firstLine="0"/>
        <w:jc w:val="left"/>
        <w:rPr>
          <w:sz w:val="16"/>
        </w:rPr>
      </w:pPr>
      <w:r>
        <w:rPr>
          <w:sz w:val="16"/>
        </w:rPr>
        <w:t>153.117</w:t>
      </w:r>
    </w:p>
    <w:p>
      <w:pPr>
        <w:spacing w:line="240" w:lineRule="auto" w:before="0"/>
        <w:rPr>
          <w:sz w:val="18"/>
        </w:rPr>
      </w:pPr>
    </w:p>
    <w:p>
      <w:pPr>
        <w:spacing w:before="149"/>
        <w:ind w:left="789" w:right="0" w:firstLine="0"/>
        <w:jc w:val="left"/>
        <w:rPr>
          <w:sz w:val="16"/>
        </w:rPr>
      </w:pPr>
      <w:r>
        <w:rPr>
          <w:sz w:val="16"/>
        </w:rPr>
        <w:t>153.117</w:t>
      </w:r>
    </w:p>
    <w:p>
      <w:pPr>
        <w:spacing w:line="240" w:lineRule="auto" w:before="0"/>
        <w:rPr>
          <w:sz w:val="18"/>
        </w:rPr>
      </w:pPr>
      <w:r>
        <w:rPr/>
        <w:br w:type="column"/>
      </w:r>
      <w:r>
        <w:rPr>
          <w:sz w:val="18"/>
        </w:rPr>
      </w:r>
    </w:p>
    <w:p>
      <w:pPr>
        <w:spacing w:before="156"/>
        <w:ind w:left="790" w:right="0" w:firstLine="0"/>
        <w:jc w:val="left"/>
        <w:rPr>
          <w:sz w:val="16"/>
        </w:rPr>
      </w:pPr>
      <w:r>
        <w:rPr>
          <w:sz w:val="16"/>
        </w:rPr>
        <w:t>163.659</w:t>
      </w:r>
    </w:p>
    <w:p>
      <w:pPr>
        <w:spacing w:line="240" w:lineRule="auto" w:before="0"/>
        <w:rPr>
          <w:sz w:val="18"/>
        </w:rPr>
      </w:pPr>
    </w:p>
    <w:p>
      <w:pPr>
        <w:spacing w:before="149"/>
        <w:ind w:left="790" w:right="0" w:firstLine="0"/>
        <w:jc w:val="left"/>
        <w:rPr>
          <w:sz w:val="16"/>
        </w:rPr>
      </w:pPr>
      <w:r>
        <w:rPr>
          <w:sz w:val="16"/>
        </w:rPr>
        <w:t>163.659</w:t>
      </w:r>
    </w:p>
    <w:p>
      <w:pPr>
        <w:spacing w:after="0"/>
        <w:jc w:val="left"/>
        <w:rPr>
          <w:sz w:val="16"/>
        </w:rPr>
        <w:sectPr>
          <w:type w:val="continuous"/>
          <w:pgSz w:w="15840" w:h="11900" w:orient="landscape"/>
          <w:pgMar w:top="1420" w:bottom="280" w:left="160" w:right="380"/>
          <w:cols w:num="7" w:equalWidth="0">
            <w:col w:w="5370" w:space="40"/>
            <w:col w:w="1182" w:space="39"/>
            <w:col w:w="1580" w:space="39"/>
            <w:col w:w="1220" w:space="40"/>
            <w:col w:w="1220" w:space="40"/>
            <w:col w:w="1310" w:space="40"/>
            <w:col w:w="3180"/>
          </w:cols>
        </w:sectPr>
      </w:pPr>
    </w:p>
    <w:p>
      <w:pPr>
        <w:spacing w:before="80"/>
        <w:ind w:left="3800" w:right="0" w:firstLine="0"/>
        <w:jc w:val="left"/>
        <w:rPr>
          <w:b/>
          <w:sz w:val="20"/>
        </w:rPr>
      </w:pPr>
      <w:r>
        <w:rPr>
          <w:b/>
          <w:sz w:val="20"/>
        </w:rPr>
        <w:t>BUGETUL PROGRAMULUI</w:t>
      </w:r>
    </w:p>
    <w:p>
      <w:pPr>
        <w:spacing w:line="240" w:lineRule="auto" w:before="10"/>
        <w:rPr>
          <w:b/>
          <w:sz w:val="26"/>
        </w:rPr>
      </w:pPr>
    </w:p>
    <w:p>
      <w:pPr>
        <w:spacing w:before="1"/>
        <w:ind w:left="3800" w:right="0" w:firstLine="0"/>
        <w:jc w:val="left"/>
        <w:rPr>
          <w:b/>
          <w:sz w:val="20"/>
        </w:rPr>
      </w:pPr>
      <w:r>
        <w:rPr>
          <w:b/>
          <w:sz w:val="20"/>
        </w:rPr>
        <w:t>Total General</w:t>
      </w: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0"/>
          <w:numId w:val="85"/>
        </w:numPr>
        <w:tabs>
          <w:tab w:pos="3934" w:val="left" w:leader="none"/>
        </w:tabs>
        <w:spacing w:line="352" w:lineRule="auto" w:before="93" w:after="0"/>
        <w:ind w:left="4239" w:right="0" w:hanging="439"/>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1.158.788</w:t>
      </w:r>
    </w:p>
    <w:p>
      <w:pPr>
        <w:pStyle w:val="ListParagraph"/>
        <w:numPr>
          <w:ilvl w:val="0"/>
          <w:numId w:val="85"/>
        </w:numPr>
        <w:tabs>
          <w:tab w:pos="3987" w:val="left" w:leader="none"/>
        </w:tabs>
        <w:spacing w:line="183" w:lineRule="exact" w:before="0" w:after="0"/>
        <w:ind w:left="3986" w:right="319" w:hanging="186"/>
        <w:jc w:val="right"/>
        <w:rPr>
          <w:rFonts w:ascii="Times New Roman"/>
          <w:sz w:val="16"/>
        </w:rPr>
      </w:pPr>
      <w:r>
        <w:rPr>
          <w:rFonts w:ascii="Times New Roman"/>
          <w:sz w:val="16"/>
        </w:rPr>
        <w:t>Credite</w:t>
      </w:r>
      <w:r>
        <w:rPr>
          <w:rFonts w:ascii="Times New Roman"/>
          <w:spacing w:val="-7"/>
          <w:sz w:val="16"/>
        </w:rPr>
        <w:t> </w:t>
      </w:r>
      <w:r>
        <w:rPr>
          <w:rFonts w:ascii="Times New Roman"/>
          <w:sz w:val="16"/>
        </w:rPr>
        <w:t>bugetare</w:t>
      </w:r>
    </w:p>
    <w:p>
      <w:pPr>
        <w:spacing w:line="240" w:lineRule="auto" w:before="0"/>
        <w:rPr>
          <w:sz w:val="18"/>
        </w:rPr>
      </w:pPr>
      <w:r>
        <w:rPr/>
        <w:br w:type="column"/>
      </w:r>
      <w:r>
        <w:rPr>
          <w:sz w:val="18"/>
        </w:rPr>
      </w:r>
    </w:p>
    <w:p>
      <w:pPr>
        <w:spacing w:before="156"/>
        <w:ind w:left="662" w:right="0" w:firstLine="0"/>
        <w:jc w:val="left"/>
        <w:rPr>
          <w:sz w:val="16"/>
        </w:rPr>
      </w:pPr>
      <w:r>
        <w:rPr>
          <w:sz w:val="16"/>
        </w:rPr>
        <w:t>381.471</w:t>
      </w:r>
    </w:p>
    <w:p>
      <w:pPr>
        <w:spacing w:line="240" w:lineRule="auto" w:before="0"/>
        <w:rPr>
          <w:sz w:val="18"/>
        </w:rPr>
      </w:pPr>
      <w:r>
        <w:rPr/>
        <w:br w:type="column"/>
      </w:r>
      <w:r>
        <w:rPr>
          <w:sz w:val="18"/>
        </w:rPr>
      </w:r>
    </w:p>
    <w:p>
      <w:pPr>
        <w:spacing w:before="156"/>
        <w:ind w:left="0" w:right="0" w:firstLine="0"/>
        <w:jc w:val="right"/>
        <w:rPr>
          <w:sz w:val="16"/>
        </w:rPr>
      </w:pPr>
      <w:r>
        <w:rPr>
          <w:sz w:val="16"/>
        </w:rPr>
        <w:t>155.455</w:t>
      </w:r>
    </w:p>
    <w:p>
      <w:pPr>
        <w:spacing w:line="240" w:lineRule="auto" w:before="0"/>
        <w:rPr>
          <w:sz w:val="18"/>
        </w:rPr>
      </w:pPr>
      <w:r>
        <w:rPr/>
        <w:br w:type="column"/>
      </w:r>
      <w:r>
        <w:rPr>
          <w:sz w:val="18"/>
        </w:rPr>
      </w:r>
    </w:p>
    <w:p>
      <w:pPr>
        <w:spacing w:before="156"/>
        <w:ind w:left="699" w:right="0" w:firstLine="0"/>
        <w:jc w:val="left"/>
        <w:rPr>
          <w:sz w:val="16"/>
        </w:rPr>
      </w:pPr>
      <w:r>
        <w:rPr>
          <w:sz w:val="16"/>
        </w:rPr>
        <w:t>161.815</w:t>
      </w:r>
    </w:p>
    <w:p>
      <w:pPr>
        <w:spacing w:line="240" w:lineRule="auto" w:before="0"/>
        <w:rPr>
          <w:sz w:val="18"/>
        </w:rPr>
      </w:pPr>
      <w:r>
        <w:rPr/>
        <w:br w:type="column"/>
      </w:r>
      <w:r>
        <w:rPr>
          <w:sz w:val="18"/>
        </w:rPr>
      </w:r>
    </w:p>
    <w:p>
      <w:pPr>
        <w:spacing w:before="156"/>
        <w:ind w:left="699" w:right="0" w:firstLine="0"/>
        <w:jc w:val="left"/>
        <w:rPr>
          <w:sz w:val="16"/>
        </w:rPr>
      </w:pPr>
      <w:r>
        <w:rPr>
          <w:sz w:val="16"/>
        </w:rPr>
        <w:t>143.271</w:t>
      </w:r>
    </w:p>
    <w:p>
      <w:pPr>
        <w:spacing w:line="240" w:lineRule="auto" w:before="0"/>
        <w:rPr>
          <w:sz w:val="18"/>
        </w:rPr>
      </w:pPr>
      <w:r>
        <w:rPr/>
        <w:br w:type="column"/>
      </w:r>
      <w:r>
        <w:rPr>
          <w:sz w:val="18"/>
        </w:rPr>
      </w:r>
    </w:p>
    <w:p>
      <w:pPr>
        <w:spacing w:before="156"/>
        <w:ind w:left="789" w:right="0" w:firstLine="0"/>
        <w:jc w:val="left"/>
        <w:rPr>
          <w:sz w:val="16"/>
        </w:rPr>
      </w:pPr>
      <w:r>
        <w:rPr>
          <w:sz w:val="16"/>
        </w:rPr>
        <w:t>153.117</w:t>
      </w:r>
    </w:p>
    <w:p>
      <w:pPr>
        <w:spacing w:line="240" w:lineRule="auto" w:before="0"/>
        <w:rPr>
          <w:sz w:val="18"/>
        </w:rPr>
      </w:pPr>
      <w:r>
        <w:rPr/>
        <w:br w:type="column"/>
      </w:r>
      <w:r>
        <w:rPr>
          <w:sz w:val="18"/>
        </w:rPr>
      </w:r>
    </w:p>
    <w:p>
      <w:pPr>
        <w:spacing w:before="156"/>
        <w:ind w:left="790" w:right="0" w:firstLine="0"/>
        <w:jc w:val="left"/>
        <w:rPr>
          <w:sz w:val="16"/>
        </w:rPr>
      </w:pPr>
      <w:r>
        <w:rPr>
          <w:sz w:val="16"/>
        </w:rPr>
        <w:t>163.659</w:t>
      </w:r>
    </w:p>
    <w:p>
      <w:pPr>
        <w:spacing w:after="0"/>
        <w:jc w:val="left"/>
        <w:rPr>
          <w:sz w:val="16"/>
        </w:rPr>
        <w:sectPr>
          <w:type w:val="continuous"/>
          <w:pgSz w:w="15840" w:h="11900" w:orient="landscape"/>
          <w:pgMar w:top="1420" w:bottom="280" w:left="160" w:right="380"/>
          <w:cols w:num="7" w:equalWidth="0">
            <w:col w:w="5368" w:space="40"/>
            <w:col w:w="1183" w:space="39"/>
            <w:col w:w="1580" w:space="40"/>
            <w:col w:w="1220" w:space="40"/>
            <w:col w:w="1220" w:space="40"/>
            <w:col w:w="1310" w:space="40"/>
            <w:col w:w="3180"/>
          </w:cols>
        </w:sectPr>
      </w:pPr>
    </w:p>
    <w:p>
      <w:pPr>
        <w:spacing w:line="240" w:lineRule="auto" w:before="8"/>
        <w:rPr>
          <w:sz w:val="3"/>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5316"/>
        <w:gridCol w:w="1239"/>
        <w:gridCol w:w="1305"/>
        <w:gridCol w:w="1350"/>
        <w:gridCol w:w="985"/>
      </w:tblGrid>
      <w:tr>
        <w:trPr>
          <w:trHeight w:val="695" w:hRule="atLeast"/>
        </w:trPr>
        <w:tc>
          <w:tcPr>
            <w:tcW w:w="885" w:type="dxa"/>
          </w:tcPr>
          <w:p>
            <w:pPr>
              <w:pStyle w:val="TableParagraph"/>
              <w:rPr>
                <w:sz w:val="16"/>
              </w:rPr>
            </w:pPr>
          </w:p>
        </w:tc>
        <w:tc>
          <w:tcPr>
            <w:tcW w:w="5316" w:type="dxa"/>
          </w:tcPr>
          <w:p>
            <w:pPr>
              <w:pStyle w:val="TableParagraph"/>
              <w:tabs>
                <w:tab w:pos="2785" w:val="left" w:leader="none"/>
                <w:tab w:pos="4405" w:val="left" w:leader="none"/>
              </w:tabs>
              <w:spacing w:before="43"/>
              <w:ind w:left="954"/>
              <w:rPr>
                <w:sz w:val="16"/>
              </w:rPr>
            </w:pPr>
            <w:r>
              <w:rPr>
                <w:sz w:val="16"/>
              </w:rPr>
              <w:t>1.158.788</w:t>
              <w:tab/>
              <w:t>381.471</w:t>
              <w:tab/>
              <w:t>155.455</w:t>
            </w:r>
          </w:p>
          <w:p>
            <w:pPr>
              <w:pStyle w:val="TableParagraph"/>
              <w:spacing w:before="79"/>
              <w:ind w:left="515"/>
              <w:rPr>
                <w:b/>
                <w:sz w:val="20"/>
              </w:rPr>
            </w:pPr>
            <w:r>
              <w:rPr>
                <w:b/>
                <w:sz w:val="20"/>
              </w:rPr>
              <w:t>Buget asigurari sociale de stat</w:t>
            </w:r>
          </w:p>
        </w:tc>
        <w:tc>
          <w:tcPr>
            <w:tcW w:w="1239" w:type="dxa"/>
          </w:tcPr>
          <w:p>
            <w:pPr>
              <w:pStyle w:val="TableParagraph"/>
              <w:spacing w:before="43"/>
              <w:ind w:left="349"/>
              <w:rPr>
                <w:sz w:val="16"/>
              </w:rPr>
            </w:pPr>
            <w:r>
              <w:rPr>
                <w:sz w:val="16"/>
              </w:rPr>
              <w:t>161.815</w:t>
            </w:r>
          </w:p>
        </w:tc>
        <w:tc>
          <w:tcPr>
            <w:tcW w:w="1305" w:type="dxa"/>
          </w:tcPr>
          <w:p>
            <w:pPr>
              <w:pStyle w:val="TableParagraph"/>
              <w:spacing w:before="43"/>
              <w:ind w:left="98" w:right="140"/>
              <w:jc w:val="center"/>
              <w:rPr>
                <w:sz w:val="16"/>
              </w:rPr>
            </w:pPr>
            <w:r>
              <w:rPr>
                <w:sz w:val="16"/>
              </w:rPr>
              <w:t>143.271</w:t>
            </w:r>
          </w:p>
        </w:tc>
        <w:tc>
          <w:tcPr>
            <w:tcW w:w="1350" w:type="dxa"/>
          </w:tcPr>
          <w:p>
            <w:pPr>
              <w:pStyle w:val="TableParagraph"/>
              <w:spacing w:before="43"/>
              <w:ind w:left="255" w:right="255"/>
              <w:jc w:val="center"/>
              <w:rPr>
                <w:sz w:val="16"/>
              </w:rPr>
            </w:pPr>
            <w:r>
              <w:rPr>
                <w:sz w:val="16"/>
              </w:rPr>
              <w:t>153.117</w:t>
            </w:r>
          </w:p>
        </w:tc>
        <w:tc>
          <w:tcPr>
            <w:tcW w:w="985" w:type="dxa"/>
          </w:tcPr>
          <w:p>
            <w:pPr>
              <w:pStyle w:val="TableParagraph"/>
              <w:spacing w:before="43"/>
              <w:ind w:right="49"/>
              <w:jc w:val="right"/>
              <w:rPr>
                <w:sz w:val="16"/>
              </w:rPr>
            </w:pPr>
            <w:r>
              <w:rPr>
                <w:sz w:val="16"/>
              </w:rPr>
              <w:t>163.659</w:t>
            </w:r>
          </w:p>
        </w:tc>
      </w:tr>
      <w:tr>
        <w:trPr>
          <w:trHeight w:val="542" w:hRule="atLeast"/>
        </w:trPr>
        <w:tc>
          <w:tcPr>
            <w:tcW w:w="885" w:type="dxa"/>
          </w:tcPr>
          <w:p>
            <w:pPr>
              <w:pStyle w:val="TableParagraph"/>
              <w:spacing w:before="157"/>
              <w:ind w:left="50"/>
              <w:rPr>
                <w:b/>
                <w:sz w:val="16"/>
              </w:rPr>
            </w:pPr>
            <w:r>
              <w:rPr>
                <w:b/>
                <w:sz w:val="16"/>
              </w:rPr>
              <w:t>5003</w:t>
            </w:r>
          </w:p>
        </w:tc>
        <w:tc>
          <w:tcPr>
            <w:tcW w:w="5316" w:type="dxa"/>
          </w:tcPr>
          <w:p>
            <w:pPr>
              <w:pStyle w:val="TableParagraph"/>
              <w:spacing w:before="150"/>
              <w:ind w:left="515"/>
              <w:rPr>
                <w:b/>
                <w:sz w:val="20"/>
              </w:rPr>
            </w:pPr>
            <w:r>
              <w:rPr>
                <w:b/>
                <w:sz w:val="20"/>
              </w:rPr>
              <w:t>BUGETUL ASIGURARILOR SOCIALE DE STAT</w:t>
            </w:r>
          </w:p>
        </w:tc>
        <w:tc>
          <w:tcPr>
            <w:tcW w:w="1239"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85" w:type="dxa"/>
          </w:tcPr>
          <w:p>
            <w:pPr>
              <w:pStyle w:val="TableParagraph"/>
              <w:rPr>
                <w:sz w:val="16"/>
              </w:rPr>
            </w:pPr>
          </w:p>
        </w:tc>
      </w:tr>
      <w:tr>
        <w:trPr>
          <w:trHeight w:val="655" w:hRule="atLeast"/>
        </w:trPr>
        <w:tc>
          <w:tcPr>
            <w:tcW w:w="885" w:type="dxa"/>
          </w:tcPr>
          <w:p>
            <w:pPr>
              <w:pStyle w:val="TableParagraph"/>
              <w:spacing w:before="155"/>
              <w:ind w:left="50"/>
              <w:rPr>
                <w:b/>
                <w:sz w:val="16"/>
              </w:rPr>
            </w:pPr>
            <w:r>
              <w:rPr>
                <w:b/>
                <w:sz w:val="16"/>
              </w:rPr>
              <w:t>5003</w:t>
            </w:r>
          </w:p>
        </w:tc>
        <w:tc>
          <w:tcPr>
            <w:tcW w:w="5316" w:type="dxa"/>
          </w:tcPr>
          <w:p>
            <w:pPr>
              <w:pStyle w:val="TableParagraph"/>
              <w:spacing w:before="155"/>
              <w:ind w:left="515"/>
              <w:rPr>
                <w:sz w:val="16"/>
              </w:rPr>
            </w:pPr>
            <w:r>
              <w:rPr>
                <w:sz w:val="16"/>
              </w:rPr>
              <w:t>I. Credite de angajament</w:t>
            </w:r>
          </w:p>
          <w:p>
            <w:pPr>
              <w:pStyle w:val="TableParagraph"/>
              <w:tabs>
                <w:tab w:pos="2785" w:val="left" w:leader="none"/>
                <w:tab w:pos="4405" w:val="left" w:leader="none"/>
              </w:tabs>
              <w:spacing w:before="85"/>
              <w:ind w:left="954"/>
              <w:rPr>
                <w:sz w:val="16"/>
              </w:rPr>
            </w:pPr>
            <w:r>
              <w:rPr>
                <w:sz w:val="16"/>
              </w:rPr>
              <w:t>1.158.788</w:t>
              <w:tab/>
              <w:t>381.471</w:t>
              <w:tab/>
              <w:t>155.455</w:t>
            </w:r>
          </w:p>
        </w:tc>
        <w:tc>
          <w:tcPr>
            <w:tcW w:w="1239" w:type="dxa"/>
          </w:tcPr>
          <w:p>
            <w:pPr>
              <w:pStyle w:val="TableParagraph"/>
              <w:rPr>
                <w:sz w:val="18"/>
              </w:rPr>
            </w:pPr>
          </w:p>
          <w:p>
            <w:pPr>
              <w:pStyle w:val="TableParagraph"/>
              <w:spacing w:before="10"/>
              <w:rPr>
                <w:sz w:val="18"/>
              </w:rPr>
            </w:pPr>
          </w:p>
          <w:p>
            <w:pPr>
              <w:pStyle w:val="TableParagraph"/>
              <w:ind w:left="349"/>
              <w:rPr>
                <w:sz w:val="16"/>
              </w:rPr>
            </w:pPr>
            <w:r>
              <w:rPr>
                <w:sz w:val="16"/>
              </w:rPr>
              <w:t>161.815</w:t>
            </w:r>
          </w:p>
        </w:tc>
        <w:tc>
          <w:tcPr>
            <w:tcW w:w="1305" w:type="dxa"/>
          </w:tcPr>
          <w:p>
            <w:pPr>
              <w:pStyle w:val="TableParagraph"/>
              <w:rPr>
                <w:sz w:val="18"/>
              </w:rPr>
            </w:pPr>
          </w:p>
          <w:p>
            <w:pPr>
              <w:pStyle w:val="TableParagraph"/>
              <w:spacing w:before="10"/>
              <w:rPr>
                <w:sz w:val="18"/>
              </w:rPr>
            </w:pPr>
          </w:p>
          <w:p>
            <w:pPr>
              <w:pStyle w:val="TableParagraph"/>
              <w:ind w:left="98" w:right="140"/>
              <w:jc w:val="center"/>
              <w:rPr>
                <w:sz w:val="16"/>
              </w:rPr>
            </w:pPr>
            <w:r>
              <w:rPr>
                <w:sz w:val="16"/>
              </w:rPr>
              <w:t>143.271</w:t>
            </w:r>
          </w:p>
        </w:tc>
        <w:tc>
          <w:tcPr>
            <w:tcW w:w="1350" w:type="dxa"/>
          </w:tcPr>
          <w:p>
            <w:pPr>
              <w:pStyle w:val="TableParagraph"/>
              <w:rPr>
                <w:sz w:val="18"/>
              </w:rPr>
            </w:pPr>
          </w:p>
          <w:p>
            <w:pPr>
              <w:pStyle w:val="TableParagraph"/>
              <w:spacing w:before="10"/>
              <w:rPr>
                <w:sz w:val="18"/>
              </w:rPr>
            </w:pPr>
          </w:p>
          <w:p>
            <w:pPr>
              <w:pStyle w:val="TableParagraph"/>
              <w:ind w:left="255" w:right="255"/>
              <w:jc w:val="center"/>
              <w:rPr>
                <w:sz w:val="16"/>
              </w:rPr>
            </w:pPr>
            <w:r>
              <w:rPr>
                <w:sz w:val="16"/>
              </w:rPr>
              <w:t>153.117</w:t>
            </w:r>
          </w:p>
        </w:tc>
        <w:tc>
          <w:tcPr>
            <w:tcW w:w="985" w:type="dxa"/>
          </w:tcPr>
          <w:p>
            <w:pPr>
              <w:pStyle w:val="TableParagraph"/>
              <w:rPr>
                <w:sz w:val="18"/>
              </w:rPr>
            </w:pPr>
          </w:p>
          <w:p>
            <w:pPr>
              <w:pStyle w:val="TableParagraph"/>
              <w:spacing w:before="10"/>
              <w:rPr>
                <w:sz w:val="18"/>
              </w:rPr>
            </w:pPr>
          </w:p>
          <w:p>
            <w:pPr>
              <w:pStyle w:val="TableParagraph"/>
              <w:ind w:right="49"/>
              <w:jc w:val="right"/>
              <w:rPr>
                <w:sz w:val="16"/>
              </w:rPr>
            </w:pPr>
            <w:r>
              <w:rPr>
                <w:sz w:val="16"/>
              </w:rPr>
              <w:t>163.659</w:t>
            </w:r>
          </w:p>
        </w:tc>
      </w:tr>
      <w:tr>
        <w:trPr>
          <w:trHeight w:val="543" w:hRule="atLeast"/>
        </w:trPr>
        <w:tc>
          <w:tcPr>
            <w:tcW w:w="885" w:type="dxa"/>
          </w:tcPr>
          <w:p>
            <w:pPr>
              <w:pStyle w:val="TableParagraph"/>
              <w:spacing w:before="40"/>
              <w:ind w:left="50"/>
              <w:rPr>
                <w:b/>
                <w:sz w:val="16"/>
              </w:rPr>
            </w:pPr>
            <w:r>
              <w:rPr>
                <w:b/>
                <w:sz w:val="16"/>
              </w:rPr>
              <w:t>5003</w:t>
            </w:r>
          </w:p>
        </w:tc>
        <w:tc>
          <w:tcPr>
            <w:tcW w:w="5316" w:type="dxa"/>
          </w:tcPr>
          <w:p>
            <w:pPr>
              <w:pStyle w:val="TableParagraph"/>
              <w:spacing w:before="40"/>
              <w:ind w:left="515"/>
              <w:rPr>
                <w:sz w:val="16"/>
              </w:rPr>
            </w:pPr>
            <w:r>
              <w:rPr>
                <w:sz w:val="16"/>
              </w:rPr>
              <w:t>II. Credite bugetare</w:t>
            </w:r>
          </w:p>
          <w:p>
            <w:pPr>
              <w:pStyle w:val="TableParagraph"/>
              <w:tabs>
                <w:tab w:pos="2785" w:val="left" w:leader="none"/>
                <w:tab w:pos="4405" w:val="left" w:leader="none"/>
              </w:tabs>
              <w:spacing w:before="85"/>
              <w:ind w:left="954"/>
              <w:rPr>
                <w:sz w:val="16"/>
              </w:rPr>
            </w:pPr>
            <w:r>
              <w:rPr>
                <w:sz w:val="16"/>
              </w:rPr>
              <w:t>1.158.788</w:t>
              <w:tab/>
              <w:t>381.471</w:t>
              <w:tab/>
              <w:t>155.455</w:t>
            </w:r>
          </w:p>
        </w:tc>
        <w:tc>
          <w:tcPr>
            <w:tcW w:w="1239" w:type="dxa"/>
          </w:tcPr>
          <w:p>
            <w:pPr>
              <w:pStyle w:val="TableParagraph"/>
              <w:spacing w:before="10"/>
              <w:rPr>
                <w:sz w:val="26"/>
              </w:rPr>
            </w:pPr>
          </w:p>
          <w:p>
            <w:pPr>
              <w:pStyle w:val="TableParagraph"/>
              <w:ind w:left="349"/>
              <w:rPr>
                <w:sz w:val="16"/>
              </w:rPr>
            </w:pPr>
            <w:r>
              <w:rPr>
                <w:sz w:val="16"/>
              </w:rPr>
              <w:t>161.815</w:t>
            </w:r>
          </w:p>
        </w:tc>
        <w:tc>
          <w:tcPr>
            <w:tcW w:w="1305" w:type="dxa"/>
          </w:tcPr>
          <w:p>
            <w:pPr>
              <w:pStyle w:val="TableParagraph"/>
              <w:spacing w:before="10"/>
              <w:rPr>
                <w:sz w:val="26"/>
              </w:rPr>
            </w:pPr>
          </w:p>
          <w:p>
            <w:pPr>
              <w:pStyle w:val="TableParagraph"/>
              <w:ind w:left="98" w:right="140"/>
              <w:jc w:val="center"/>
              <w:rPr>
                <w:sz w:val="16"/>
              </w:rPr>
            </w:pPr>
            <w:r>
              <w:rPr>
                <w:sz w:val="16"/>
              </w:rPr>
              <w:t>143.271</w:t>
            </w:r>
          </w:p>
        </w:tc>
        <w:tc>
          <w:tcPr>
            <w:tcW w:w="1350" w:type="dxa"/>
          </w:tcPr>
          <w:p>
            <w:pPr>
              <w:pStyle w:val="TableParagraph"/>
              <w:spacing w:before="10"/>
              <w:rPr>
                <w:sz w:val="26"/>
              </w:rPr>
            </w:pPr>
          </w:p>
          <w:p>
            <w:pPr>
              <w:pStyle w:val="TableParagraph"/>
              <w:ind w:left="255" w:right="255"/>
              <w:jc w:val="center"/>
              <w:rPr>
                <w:sz w:val="16"/>
              </w:rPr>
            </w:pPr>
            <w:r>
              <w:rPr>
                <w:sz w:val="16"/>
              </w:rPr>
              <w:t>153.117</w:t>
            </w:r>
          </w:p>
        </w:tc>
        <w:tc>
          <w:tcPr>
            <w:tcW w:w="985" w:type="dxa"/>
          </w:tcPr>
          <w:p>
            <w:pPr>
              <w:pStyle w:val="TableParagraph"/>
              <w:spacing w:before="10"/>
              <w:rPr>
                <w:sz w:val="26"/>
              </w:rPr>
            </w:pPr>
          </w:p>
          <w:p>
            <w:pPr>
              <w:pStyle w:val="TableParagraph"/>
              <w:ind w:right="49"/>
              <w:jc w:val="right"/>
              <w:rPr>
                <w:sz w:val="16"/>
              </w:rPr>
            </w:pPr>
            <w:r>
              <w:rPr>
                <w:sz w:val="16"/>
              </w:rPr>
              <w:t>163.659</w:t>
            </w:r>
          </w:p>
        </w:tc>
      </w:tr>
    </w:tbl>
    <w:p>
      <w:pPr>
        <w:spacing w:after="0"/>
        <w:jc w:val="right"/>
        <w:rPr>
          <w:sz w:val="16"/>
        </w:rPr>
        <w:sectPr>
          <w:type w:val="continuous"/>
          <w:pgSz w:w="15840" w:h="11900" w:orient="landscape"/>
          <w:pgMar w:top="1420" w:bottom="280" w:left="160" w:right="380"/>
        </w:sectPr>
      </w:pPr>
    </w:p>
    <w:p>
      <w:pPr>
        <w:spacing w:before="36"/>
        <w:ind w:left="0" w:right="0" w:firstLine="0"/>
        <w:jc w:val="right"/>
        <w:rPr>
          <w:b/>
          <w:sz w:val="16"/>
        </w:rPr>
      </w:pPr>
      <w:r>
        <w:rPr>
          <w:b/>
          <w:sz w:val="16"/>
        </w:rPr>
        <w:t>6903</w:t>
      </w:r>
    </w:p>
    <w:p>
      <w:pPr>
        <w:spacing w:before="29"/>
        <w:ind w:left="989" w:right="0" w:firstLine="0"/>
        <w:jc w:val="left"/>
        <w:rPr>
          <w:b/>
          <w:sz w:val="20"/>
        </w:rPr>
      </w:pPr>
      <w:r>
        <w:rPr/>
        <w:br w:type="column"/>
      </w:r>
      <w:r>
        <w:rPr>
          <w:b/>
          <w:sz w:val="20"/>
        </w:rPr>
        <w:t>ASIGURARI SI ASISTENTA SOCIALA PENTRU ACCIDENTE DE MUNCA SI BOLI PROFESIONALE</w:t>
      </w:r>
    </w:p>
    <w:p>
      <w:pPr>
        <w:spacing w:after="0"/>
        <w:jc w:val="left"/>
        <w:rPr>
          <w:sz w:val="20"/>
        </w:rPr>
        <w:sectPr>
          <w:type w:val="continuous"/>
          <w:pgSz w:w="15840" w:h="11900" w:orient="landscape"/>
          <w:pgMar w:top="1420" w:bottom="280" w:left="160" w:right="380"/>
          <w:cols w:num="2" w:equalWidth="0">
            <w:col w:w="2771" w:space="40"/>
            <w:col w:w="12489"/>
          </w:cols>
        </w:sectPr>
      </w:pPr>
    </w:p>
    <w:p>
      <w:pPr>
        <w:spacing w:line="240" w:lineRule="auto" w:before="6"/>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6903</w:t>
      </w:r>
    </w:p>
    <w:p>
      <w:pPr>
        <w:spacing w:line="240" w:lineRule="auto" w:before="0"/>
        <w:rPr>
          <w:b/>
          <w:sz w:val="18"/>
        </w:rPr>
      </w:pPr>
    </w:p>
    <w:p>
      <w:pPr>
        <w:spacing w:before="149"/>
        <w:ind w:left="0" w:right="0" w:firstLine="0"/>
        <w:jc w:val="right"/>
        <w:rPr>
          <w:b/>
          <w:sz w:val="16"/>
        </w:rPr>
      </w:pPr>
      <w:r>
        <w:rPr>
          <w:b/>
          <w:sz w:val="16"/>
        </w:rPr>
        <w:t>6903</w:t>
      </w:r>
    </w:p>
    <w:p>
      <w:pPr>
        <w:pStyle w:val="ListParagraph"/>
        <w:numPr>
          <w:ilvl w:val="0"/>
          <w:numId w:val="86"/>
        </w:numPr>
        <w:tabs>
          <w:tab w:pos="1124" w:val="left" w:leader="none"/>
        </w:tabs>
        <w:spacing w:line="352" w:lineRule="auto" w:before="93" w:after="0"/>
        <w:ind w:left="1429" w:right="0" w:hanging="439"/>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1.158.788</w:t>
      </w:r>
    </w:p>
    <w:p>
      <w:pPr>
        <w:pStyle w:val="ListParagraph"/>
        <w:numPr>
          <w:ilvl w:val="0"/>
          <w:numId w:val="86"/>
        </w:numPr>
        <w:tabs>
          <w:tab w:pos="1177" w:val="left" w:leader="none"/>
        </w:tabs>
        <w:spacing w:line="183" w:lineRule="exact" w:before="0" w:after="0"/>
        <w:ind w:left="117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429" w:right="0" w:firstLine="0"/>
        <w:jc w:val="left"/>
        <w:rPr>
          <w:sz w:val="16"/>
        </w:rPr>
      </w:pPr>
      <w:r>
        <w:rPr>
          <w:sz w:val="16"/>
        </w:rPr>
        <w:t>1.158.788</w:t>
      </w:r>
    </w:p>
    <w:p>
      <w:pPr>
        <w:spacing w:line="240" w:lineRule="auto" w:before="0"/>
        <w:rPr>
          <w:sz w:val="18"/>
        </w:rPr>
      </w:pPr>
      <w:r>
        <w:rPr/>
        <w:br w:type="column"/>
      </w:r>
      <w:r>
        <w:rPr>
          <w:sz w:val="18"/>
        </w:rPr>
      </w:r>
    </w:p>
    <w:p>
      <w:pPr>
        <w:spacing w:before="156"/>
        <w:ind w:left="662" w:right="0" w:firstLine="0"/>
        <w:jc w:val="left"/>
        <w:rPr>
          <w:sz w:val="16"/>
        </w:rPr>
      </w:pPr>
      <w:r>
        <w:rPr>
          <w:sz w:val="16"/>
        </w:rPr>
        <w:t>381.471</w:t>
      </w:r>
    </w:p>
    <w:p>
      <w:pPr>
        <w:spacing w:line="240" w:lineRule="auto" w:before="0"/>
        <w:rPr>
          <w:sz w:val="18"/>
        </w:rPr>
      </w:pPr>
    </w:p>
    <w:p>
      <w:pPr>
        <w:spacing w:before="149"/>
        <w:ind w:left="662" w:right="0" w:firstLine="0"/>
        <w:jc w:val="left"/>
        <w:rPr>
          <w:sz w:val="16"/>
        </w:rPr>
      </w:pPr>
      <w:r>
        <w:rPr>
          <w:sz w:val="16"/>
        </w:rPr>
        <w:t>381.471</w:t>
      </w:r>
    </w:p>
    <w:p>
      <w:pPr>
        <w:spacing w:line="240" w:lineRule="auto" w:before="0"/>
        <w:rPr>
          <w:sz w:val="18"/>
        </w:rPr>
      </w:pPr>
      <w:r>
        <w:rPr/>
        <w:br w:type="column"/>
      </w:r>
      <w:r>
        <w:rPr>
          <w:sz w:val="18"/>
        </w:rPr>
      </w:r>
    </w:p>
    <w:p>
      <w:pPr>
        <w:spacing w:before="156"/>
        <w:ind w:left="0" w:right="0" w:firstLine="0"/>
        <w:jc w:val="right"/>
        <w:rPr>
          <w:sz w:val="16"/>
        </w:rPr>
      </w:pPr>
      <w:r>
        <w:rPr>
          <w:sz w:val="16"/>
        </w:rPr>
        <w:t>155.455</w:t>
      </w:r>
    </w:p>
    <w:p>
      <w:pPr>
        <w:spacing w:line="240" w:lineRule="auto" w:before="0"/>
        <w:rPr>
          <w:sz w:val="18"/>
        </w:rPr>
      </w:pPr>
    </w:p>
    <w:p>
      <w:pPr>
        <w:spacing w:before="149"/>
        <w:ind w:left="0" w:right="0" w:firstLine="0"/>
        <w:jc w:val="right"/>
        <w:rPr>
          <w:sz w:val="16"/>
        </w:rPr>
      </w:pPr>
      <w:r>
        <w:rPr>
          <w:sz w:val="16"/>
        </w:rPr>
        <w:t>155.455</w:t>
      </w:r>
    </w:p>
    <w:p>
      <w:pPr>
        <w:spacing w:line="240" w:lineRule="auto" w:before="0"/>
        <w:rPr>
          <w:sz w:val="18"/>
        </w:rPr>
      </w:pPr>
      <w:r>
        <w:rPr/>
        <w:br w:type="column"/>
      </w:r>
      <w:r>
        <w:rPr>
          <w:sz w:val="18"/>
        </w:rPr>
      </w:r>
    </w:p>
    <w:p>
      <w:pPr>
        <w:spacing w:before="156"/>
        <w:ind w:left="699" w:right="0" w:firstLine="0"/>
        <w:jc w:val="left"/>
        <w:rPr>
          <w:sz w:val="16"/>
        </w:rPr>
      </w:pPr>
      <w:r>
        <w:rPr>
          <w:sz w:val="16"/>
        </w:rPr>
        <w:t>161.815</w:t>
      </w:r>
    </w:p>
    <w:p>
      <w:pPr>
        <w:spacing w:line="240" w:lineRule="auto" w:before="0"/>
        <w:rPr>
          <w:sz w:val="18"/>
        </w:rPr>
      </w:pPr>
    </w:p>
    <w:p>
      <w:pPr>
        <w:spacing w:before="149"/>
        <w:ind w:left="699" w:right="0" w:firstLine="0"/>
        <w:jc w:val="left"/>
        <w:rPr>
          <w:sz w:val="16"/>
        </w:rPr>
      </w:pPr>
      <w:r>
        <w:rPr>
          <w:sz w:val="16"/>
        </w:rPr>
        <w:t>161.815</w:t>
      </w:r>
    </w:p>
    <w:p>
      <w:pPr>
        <w:spacing w:line="240" w:lineRule="auto" w:before="0"/>
        <w:rPr>
          <w:sz w:val="18"/>
        </w:rPr>
      </w:pPr>
      <w:r>
        <w:rPr/>
        <w:br w:type="column"/>
      </w:r>
      <w:r>
        <w:rPr>
          <w:sz w:val="18"/>
        </w:rPr>
      </w:r>
    </w:p>
    <w:p>
      <w:pPr>
        <w:spacing w:before="156"/>
        <w:ind w:left="699" w:right="0" w:firstLine="0"/>
        <w:jc w:val="left"/>
        <w:rPr>
          <w:sz w:val="16"/>
        </w:rPr>
      </w:pPr>
      <w:r>
        <w:rPr>
          <w:sz w:val="16"/>
        </w:rPr>
        <w:t>143.271</w:t>
      </w:r>
    </w:p>
    <w:p>
      <w:pPr>
        <w:spacing w:line="240" w:lineRule="auto" w:before="0"/>
        <w:rPr>
          <w:sz w:val="18"/>
        </w:rPr>
      </w:pPr>
    </w:p>
    <w:p>
      <w:pPr>
        <w:spacing w:before="149"/>
        <w:ind w:left="699" w:right="0" w:firstLine="0"/>
        <w:jc w:val="left"/>
        <w:rPr>
          <w:sz w:val="16"/>
        </w:rPr>
      </w:pPr>
      <w:r>
        <w:rPr>
          <w:sz w:val="16"/>
        </w:rPr>
        <w:t>143.271</w:t>
      </w:r>
    </w:p>
    <w:p>
      <w:pPr>
        <w:spacing w:line="240" w:lineRule="auto" w:before="0"/>
        <w:rPr>
          <w:sz w:val="18"/>
        </w:rPr>
      </w:pPr>
      <w:r>
        <w:rPr/>
        <w:br w:type="column"/>
      </w:r>
      <w:r>
        <w:rPr>
          <w:sz w:val="18"/>
        </w:rPr>
      </w:r>
    </w:p>
    <w:p>
      <w:pPr>
        <w:spacing w:before="156"/>
        <w:ind w:left="789" w:right="0" w:firstLine="0"/>
        <w:jc w:val="left"/>
        <w:rPr>
          <w:sz w:val="16"/>
        </w:rPr>
      </w:pPr>
      <w:r>
        <w:rPr>
          <w:sz w:val="16"/>
        </w:rPr>
        <w:t>153.117</w:t>
      </w:r>
    </w:p>
    <w:p>
      <w:pPr>
        <w:spacing w:line="240" w:lineRule="auto" w:before="0"/>
        <w:rPr>
          <w:sz w:val="18"/>
        </w:rPr>
      </w:pPr>
    </w:p>
    <w:p>
      <w:pPr>
        <w:spacing w:before="149"/>
        <w:ind w:left="789" w:right="0" w:firstLine="0"/>
        <w:jc w:val="left"/>
        <w:rPr>
          <w:sz w:val="16"/>
        </w:rPr>
      </w:pPr>
      <w:r>
        <w:rPr>
          <w:sz w:val="16"/>
        </w:rPr>
        <w:t>153.117</w:t>
      </w:r>
    </w:p>
    <w:p>
      <w:pPr>
        <w:spacing w:line="240" w:lineRule="auto" w:before="0"/>
        <w:rPr>
          <w:sz w:val="18"/>
        </w:rPr>
      </w:pPr>
      <w:r>
        <w:rPr/>
        <w:br w:type="column"/>
      </w:r>
      <w:r>
        <w:rPr>
          <w:sz w:val="18"/>
        </w:rPr>
      </w:r>
    </w:p>
    <w:p>
      <w:pPr>
        <w:spacing w:before="156"/>
        <w:ind w:left="790" w:right="0" w:firstLine="0"/>
        <w:jc w:val="left"/>
        <w:rPr>
          <w:sz w:val="16"/>
        </w:rPr>
      </w:pPr>
      <w:r>
        <w:rPr>
          <w:sz w:val="16"/>
        </w:rPr>
        <w:t>163.659</w:t>
      </w:r>
    </w:p>
    <w:p>
      <w:pPr>
        <w:spacing w:line="240" w:lineRule="auto" w:before="0"/>
        <w:rPr>
          <w:sz w:val="18"/>
        </w:rPr>
      </w:pPr>
    </w:p>
    <w:p>
      <w:pPr>
        <w:spacing w:before="149"/>
        <w:ind w:left="790" w:right="0" w:firstLine="0"/>
        <w:jc w:val="left"/>
        <w:rPr>
          <w:sz w:val="16"/>
        </w:rPr>
      </w:pPr>
      <w:r>
        <w:rPr>
          <w:sz w:val="16"/>
        </w:rPr>
        <w:t>163.659</w:t>
      </w:r>
    </w:p>
    <w:p>
      <w:pPr>
        <w:spacing w:after="0"/>
        <w:jc w:val="left"/>
        <w:rPr>
          <w:sz w:val="16"/>
        </w:rPr>
        <w:sectPr>
          <w:type w:val="continuous"/>
          <w:pgSz w:w="15840" w:h="11900" w:orient="landscape"/>
          <w:pgMar w:top="1420" w:bottom="280" w:left="160" w:right="380"/>
          <w:cols w:num="8" w:equalWidth="0">
            <w:col w:w="2771" w:space="40"/>
            <w:col w:w="2558" w:space="39"/>
            <w:col w:w="1183" w:space="39"/>
            <w:col w:w="1580" w:space="40"/>
            <w:col w:w="1220" w:space="40"/>
            <w:col w:w="1220" w:space="40"/>
            <w:col w:w="1310" w:space="40"/>
            <w:col w:w="3180"/>
          </w:cols>
        </w:sectPr>
      </w:pPr>
    </w:p>
    <w:p>
      <w:pPr>
        <w:spacing w:before="86"/>
        <w:ind w:left="0" w:right="0" w:firstLine="0"/>
        <w:jc w:val="right"/>
        <w:rPr>
          <w:b/>
          <w:sz w:val="16"/>
        </w:rPr>
      </w:pPr>
      <w:r>
        <w:rPr/>
        <w:pict>
          <v:shape style="position:absolute;margin-left:-2.610922pt;margin-top:549.103027pt;width:10.95pt;height:10.9pt;mso-position-horizontal-relative:page;mso-position-vertical-relative:page;z-index:1696" type="#_x0000_t202" filled="false" stroked="false">
            <v:textbox inset="0,0,0,0" style="layout-flow:vertical">
              <w:txbxContent>
                <w:p>
                  <w:pPr>
                    <w:spacing w:before="14"/>
                    <w:ind w:left="20" w:right="0" w:firstLine="0"/>
                    <w:jc w:val="left"/>
                    <w:rPr>
                      <w:rFonts w:ascii="Arial"/>
                      <w:sz w:val="16"/>
                    </w:rPr>
                  </w:pPr>
                  <w:r>
                    <w:rPr>
                      <w:rFonts w:ascii="Arial"/>
                      <w:sz w:val="16"/>
                    </w:rPr>
                    <w:t>50</w:t>
                  </w:r>
                </w:p>
              </w:txbxContent>
            </v:textbox>
            <w10:wrap type="none"/>
          </v:shape>
        </w:pict>
      </w:r>
      <w:r>
        <w:rPr>
          <w:b/>
          <w:sz w:val="16"/>
        </w:rPr>
        <w:t>690310</w:t>
      </w:r>
    </w:p>
    <w:p>
      <w:pPr>
        <w:spacing w:before="79"/>
        <w:ind w:left="829" w:right="0" w:firstLine="0"/>
        <w:jc w:val="left"/>
        <w:rPr>
          <w:b/>
          <w:sz w:val="20"/>
        </w:rPr>
      </w:pPr>
      <w:r>
        <w:rPr/>
        <w:br w:type="column"/>
      </w:r>
      <w:r>
        <w:rPr>
          <w:b/>
          <w:sz w:val="20"/>
        </w:rPr>
        <w:t>TITLUL I CHELTUIELI DE PERSONAL</w:t>
      </w:r>
    </w:p>
    <w:p>
      <w:pPr>
        <w:spacing w:after="0"/>
        <w:jc w:val="left"/>
        <w:rPr>
          <w:sz w:val="20"/>
        </w:rPr>
        <w:sectPr>
          <w:type w:val="continuous"/>
          <w:pgSz w:w="15840" w:h="11900" w:orient="landscape"/>
          <w:pgMar w:top="1420" w:bottom="280" w:left="160" w:right="380"/>
          <w:cols w:num="2" w:equalWidth="0">
            <w:col w:w="2931" w:space="40"/>
            <w:col w:w="1232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1687"/>
        <w:gridCol w:w="1621"/>
        <w:gridCol w:w="1324"/>
        <w:gridCol w:w="1304"/>
        <w:gridCol w:w="1336"/>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89"/>
              <w:jc w:val="right"/>
              <w:rPr>
                <w:b/>
                <w:sz w:val="16"/>
              </w:rPr>
            </w:pPr>
            <w:r>
              <w:rPr>
                <w:b/>
                <w:sz w:val="16"/>
              </w:rPr>
              <w:t>Valoarea totala a</w:t>
            </w:r>
          </w:p>
        </w:tc>
        <w:tc>
          <w:tcPr>
            <w:tcW w:w="1687" w:type="dxa"/>
          </w:tcPr>
          <w:p>
            <w:pPr>
              <w:pStyle w:val="TableParagraph"/>
              <w:spacing w:line="165" w:lineRule="exact" w:before="43"/>
              <w:ind w:right="86"/>
              <w:jc w:val="right"/>
              <w:rPr>
                <w:b/>
                <w:sz w:val="16"/>
              </w:rPr>
            </w:pPr>
            <w:r>
              <w:rPr>
                <w:b/>
                <w:sz w:val="16"/>
              </w:rPr>
              <w:t>Realizari2022 si ani</w:t>
            </w:r>
          </w:p>
        </w:tc>
        <w:tc>
          <w:tcPr>
            <w:tcW w:w="1621" w:type="dxa"/>
          </w:tcPr>
          <w:p>
            <w:pPr>
              <w:pStyle w:val="TableParagraph"/>
              <w:spacing w:line="165" w:lineRule="exact" w:before="43"/>
              <w:ind w:right="140"/>
              <w:jc w:val="right"/>
              <w:rPr>
                <w:b/>
                <w:sz w:val="16"/>
              </w:rPr>
            </w:pPr>
            <w:r>
              <w:rPr>
                <w:b/>
                <w:sz w:val="16"/>
              </w:rPr>
              <w:t>Executie preliminata</w:t>
            </w:r>
          </w:p>
        </w:tc>
        <w:tc>
          <w:tcPr>
            <w:tcW w:w="1324" w:type="dxa"/>
          </w:tcPr>
          <w:p>
            <w:pPr>
              <w:pStyle w:val="TableParagraph"/>
              <w:spacing w:line="165" w:lineRule="exact" w:before="43"/>
              <w:ind w:left="148"/>
              <w:rPr>
                <w:b/>
                <w:sz w:val="16"/>
              </w:rPr>
            </w:pPr>
            <w:r>
              <w:rPr>
                <w:b/>
                <w:sz w:val="16"/>
              </w:rPr>
              <w:t>Propuneri 2024</w:t>
            </w:r>
          </w:p>
        </w:tc>
        <w:tc>
          <w:tcPr>
            <w:tcW w:w="1304" w:type="dxa"/>
          </w:tcPr>
          <w:p>
            <w:pPr>
              <w:pStyle w:val="TableParagraph"/>
              <w:spacing w:line="165" w:lineRule="exact" w:before="43"/>
              <w:ind w:left="127"/>
              <w:rPr>
                <w:b/>
                <w:sz w:val="16"/>
              </w:rPr>
            </w:pPr>
            <w:r>
              <w:rPr>
                <w:b/>
                <w:sz w:val="16"/>
              </w:rPr>
              <w:t>Estimari 2025</w:t>
            </w:r>
          </w:p>
        </w:tc>
        <w:tc>
          <w:tcPr>
            <w:tcW w:w="1336" w:type="dxa"/>
          </w:tcPr>
          <w:p>
            <w:pPr>
              <w:pStyle w:val="TableParagraph"/>
              <w:spacing w:line="165" w:lineRule="exact" w:before="43"/>
              <w:ind w:left="238"/>
              <w:rPr>
                <w:b/>
                <w:sz w:val="16"/>
              </w:rPr>
            </w:pPr>
            <w:r>
              <w:rPr>
                <w:b/>
                <w:sz w:val="16"/>
              </w:rPr>
              <w:t>Estimari 2026</w:t>
            </w:r>
          </w:p>
        </w:tc>
        <w:tc>
          <w:tcPr>
            <w:tcW w:w="1382" w:type="dxa"/>
          </w:tcPr>
          <w:p>
            <w:pPr>
              <w:pStyle w:val="TableParagraph"/>
              <w:spacing w:line="165" w:lineRule="exact" w:before="43"/>
              <w:ind w:left="162"/>
              <w:rPr>
                <w:b/>
                <w:sz w:val="16"/>
              </w:rPr>
            </w:pPr>
            <w:r>
              <w:rPr>
                <w:b/>
                <w:sz w:val="16"/>
              </w:rPr>
              <w:t>Estimari 2027</w:t>
            </w:r>
          </w:p>
        </w:tc>
        <w:tc>
          <w:tcPr>
            <w:tcW w:w="1214" w:type="dxa"/>
          </w:tcPr>
          <w:p>
            <w:pPr>
              <w:pStyle w:val="TableParagraph"/>
              <w:spacing w:line="165" w:lineRule="exact" w:before="43"/>
              <w:ind w:right="78"/>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9"/>
              <w:jc w:val="right"/>
              <w:rPr>
                <w:b/>
                <w:sz w:val="16"/>
              </w:rPr>
            </w:pPr>
            <w:r>
              <w:rPr>
                <w:b/>
                <w:sz w:val="16"/>
              </w:rPr>
              <w:t>programului</w:t>
            </w:r>
          </w:p>
        </w:tc>
        <w:tc>
          <w:tcPr>
            <w:tcW w:w="1687" w:type="dxa"/>
          </w:tcPr>
          <w:p>
            <w:pPr>
              <w:pStyle w:val="TableParagraph"/>
              <w:spacing w:line="179" w:lineRule="exact"/>
              <w:ind w:right="45"/>
              <w:jc w:val="right"/>
              <w:rPr>
                <w:b/>
                <w:sz w:val="16"/>
              </w:rPr>
            </w:pPr>
            <w:r>
              <w:rPr>
                <w:b/>
                <w:sz w:val="16"/>
              </w:rPr>
              <w:t>anteriori</w:t>
            </w:r>
          </w:p>
        </w:tc>
        <w:tc>
          <w:tcPr>
            <w:tcW w:w="1621" w:type="dxa"/>
          </w:tcPr>
          <w:p>
            <w:pPr>
              <w:pStyle w:val="TableParagraph"/>
              <w:spacing w:line="179" w:lineRule="exact"/>
              <w:ind w:right="137"/>
              <w:jc w:val="right"/>
              <w:rPr>
                <w:b/>
                <w:sz w:val="16"/>
              </w:rPr>
            </w:pPr>
            <w:r>
              <w:rPr>
                <w:b/>
                <w:sz w:val="16"/>
              </w:rPr>
              <w:t>2023</w:t>
            </w:r>
          </w:p>
        </w:tc>
        <w:tc>
          <w:tcPr>
            <w:tcW w:w="1324" w:type="dxa"/>
          </w:tcPr>
          <w:p>
            <w:pPr>
              <w:pStyle w:val="TableParagraph"/>
              <w:rPr>
                <w:sz w:val="16"/>
              </w:rPr>
            </w:pPr>
          </w:p>
        </w:tc>
        <w:tc>
          <w:tcPr>
            <w:tcW w:w="1304" w:type="dxa"/>
          </w:tcPr>
          <w:p>
            <w:pPr>
              <w:pStyle w:val="TableParagraph"/>
              <w:rPr>
                <w:sz w:val="16"/>
              </w:rPr>
            </w:pPr>
          </w:p>
        </w:tc>
        <w:tc>
          <w:tcPr>
            <w:tcW w:w="1336"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6"/>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01 13574005</w:t>
      </w:r>
    </w:p>
    <w:p>
      <w:pPr>
        <w:spacing w:before="60"/>
        <w:ind w:left="400" w:right="0" w:firstLine="0"/>
        <w:jc w:val="left"/>
        <w:rPr>
          <w:b/>
          <w:sz w:val="16"/>
        </w:rPr>
      </w:pPr>
      <w:r>
        <w:rPr/>
        <w:br w:type="column"/>
      </w:r>
      <w:r>
        <w:rPr>
          <w:b/>
          <w:sz w:val="16"/>
        </w:rPr>
        <w:t>2070</w:t>
      </w:r>
    </w:p>
    <w:p>
      <w:pPr>
        <w:spacing w:before="60"/>
        <w:ind w:left="319" w:right="0" w:firstLine="0"/>
        <w:jc w:val="left"/>
        <w:rPr>
          <w:b/>
          <w:sz w:val="16"/>
        </w:rPr>
      </w:pPr>
      <w:r>
        <w:rPr/>
        <w:br w:type="column"/>
      </w:r>
      <w:r>
        <w:rPr>
          <w:b/>
          <w:sz w:val="16"/>
        </w:rPr>
        <w:t>690310</w:t>
      </w:r>
    </w:p>
    <w:p>
      <w:pPr>
        <w:spacing w:line="240" w:lineRule="auto" w:before="0"/>
        <w:rPr>
          <w:b/>
          <w:sz w:val="18"/>
        </w:rPr>
      </w:pPr>
    </w:p>
    <w:p>
      <w:pPr>
        <w:spacing w:before="149"/>
        <w:ind w:left="319" w:right="0" w:firstLine="0"/>
        <w:jc w:val="left"/>
        <w:rPr>
          <w:b/>
          <w:sz w:val="16"/>
        </w:rPr>
      </w:pPr>
      <w:r>
        <w:rPr>
          <w:b/>
          <w:sz w:val="16"/>
        </w:rPr>
        <w:t>690310</w:t>
      </w:r>
    </w:p>
    <w:p>
      <w:pPr>
        <w:pStyle w:val="ListParagraph"/>
        <w:numPr>
          <w:ilvl w:val="0"/>
          <w:numId w:val="87"/>
        </w:numPr>
        <w:tabs>
          <w:tab w:pos="534" w:val="left" w:leader="none"/>
        </w:tabs>
        <w:spacing w:line="352" w:lineRule="auto" w:before="60" w:after="0"/>
        <w:ind w:left="959" w:right="38" w:hanging="559"/>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119.772</w:t>
      </w:r>
    </w:p>
    <w:p>
      <w:pPr>
        <w:pStyle w:val="ListParagraph"/>
        <w:numPr>
          <w:ilvl w:val="0"/>
          <w:numId w:val="87"/>
        </w:numPr>
        <w:tabs>
          <w:tab w:pos="587" w:val="left" w:leader="none"/>
        </w:tabs>
        <w:spacing w:line="183" w:lineRule="exact" w:before="0" w:after="0"/>
        <w:ind w:left="5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959" w:right="0" w:firstLine="0"/>
        <w:jc w:val="left"/>
        <w:rPr>
          <w:sz w:val="16"/>
        </w:rPr>
      </w:pPr>
      <w:r>
        <w:rPr>
          <w:sz w:val="16"/>
        </w:rPr>
        <w:t>119.772</w:t>
      </w:r>
    </w:p>
    <w:p>
      <w:pPr>
        <w:spacing w:line="240" w:lineRule="auto" w:before="0"/>
        <w:rPr>
          <w:sz w:val="18"/>
        </w:rPr>
      </w:pPr>
      <w:r>
        <w:rPr/>
        <w:br w:type="column"/>
      </w:r>
      <w:r>
        <w:rPr>
          <w:sz w:val="18"/>
        </w:rPr>
      </w:r>
    </w:p>
    <w:p>
      <w:pPr>
        <w:spacing w:before="122"/>
        <w:ind w:left="400" w:right="0" w:firstLine="0"/>
        <w:jc w:val="left"/>
        <w:rPr>
          <w:sz w:val="16"/>
        </w:rPr>
      </w:pPr>
      <w:r>
        <w:rPr>
          <w:sz w:val="16"/>
        </w:rPr>
        <w:t>36.196</w:t>
      </w:r>
    </w:p>
    <w:p>
      <w:pPr>
        <w:spacing w:line="240" w:lineRule="auto" w:before="0"/>
        <w:rPr>
          <w:sz w:val="18"/>
        </w:rPr>
      </w:pPr>
    </w:p>
    <w:p>
      <w:pPr>
        <w:spacing w:before="150"/>
        <w:ind w:left="400" w:right="0" w:firstLine="0"/>
        <w:jc w:val="left"/>
        <w:rPr>
          <w:sz w:val="16"/>
        </w:rPr>
      </w:pPr>
      <w:r>
        <w:rPr>
          <w:sz w:val="16"/>
        </w:rPr>
        <w:t>36.196</w:t>
      </w:r>
    </w:p>
    <w:p>
      <w:pPr>
        <w:spacing w:line="240" w:lineRule="auto" w:before="0"/>
        <w:rPr>
          <w:sz w:val="18"/>
        </w:rPr>
      </w:pPr>
      <w:r>
        <w:rPr/>
        <w:br w:type="column"/>
      </w:r>
      <w:r>
        <w:rPr>
          <w:sz w:val="18"/>
        </w:rPr>
      </w:r>
    </w:p>
    <w:p>
      <w:pPr>
        <w:spacing w:before="122"/>
        <w:ind w:left="400" w:right="0" w:firstLine="0"/>
        <w:jc w:val="left"/>
        <w:rPr>
          <w:sz w:val="16"/>
        </w:rPr>
      </w:pPr>
      <w:r>
        <w:rPr>
          <w:sz w:val="16"/>
        </w:rPr>
        <w:t>16.197</w:t>
      </w:r>
    </w:p>
    <w:p>
      <w:pPr>
        <w:spacing w:line="240" w:lineRule="auto" w:before="0"/>
        <w:rPr>
          <w:sz w:val="18"/>
        </w:rPr>
      </w:pPr>
    </w:p>
    <w:p>
      <w:pPr>
        <w:spacing w:before="150"/>
        <w:ind w:left="400" w:right="0" w:firstLine="0"/>
        <w:jc w:val="left"/>
        <w:rPr>
          <w:sz w:val="16"/>
        </w:rPr>
      </w:pPr>
      <w:r>
        <w:rPr>
          <w:sz w:val="16"/>
        </w:rPr>
        <w:t>16.197</w:t>
      </w:r>
    </w:p>
    <w:p>
      <w:pPr>
        <w:spacing w:line="240" w:lineRule="auto" w:before="0"/>
        <w:rPr>
          <w:sz w:val="18"/>
        </w:rPr>
      </w:pPr>
      <w:r>
        <w:rPr/>
        <w:br w:type="column"/>
      </w:r>
      <w:r>
        <w:rPr>
          <w:sz w:val="18"/>
        </w:rPr>
      </w:r>
    </w:p>
    <w:p>
      <w:pPr>
        <w:spacing w:before="122"/>
        <w:ind w:left="400" w:right="0" w:firstLine="0"/>
        <w:jc w:val="left"/>
        <w:rPr>
          <w:sz w:val="16"/>
        </w:rPr>
      </w:pPr>
      <w:r>
        <w:rPr>
          <w:sz w:val="16"/>
        </w:rPr>
        <w:t>16.835</w:t>
      </w:r>
    </w:p>
    <w:p>
      <w:pPr>
        <w:spacing w:line="240" w:lineRule="auto" w:before="0"/>
        <w:rPr>
          <w:sz w:val="18"/>
        </w:rPr>
      </w:pPr>
    </w:p>
    <w:p>
      <w:pPr>
        <w:spacing w:before="150"/>
        <w:ind w:left="400" w:right="0" w:firstLine="0"/>
        <w:jc w:val="left"/>
        <w:rPr>
          <w:sz w:val="16"/>
        </w:rPr>
      </w:pPr>
      <w:r>
        <w:rPr>
          <w:sz w:val="16"/>
        </w:rPr>
        <w:t>16.835</w:t>
      </w:r>
    </w:p>
    <w:p>
      <w:pPr>
        <w:spacing w:line="240" w:lineRule="auto" w:before="0"/>
        <w:rPr>
          <w:sz w:val="18"/>
        </w:rPr>
      </w:pPr>
      <w:r>
        <w:rPr/>
        <w:br w:type="column"/>
      </w:r>
      <w:r>
        <w:rPr>
          <w:sz w:val="18"/>
        </w:rPr>
      </w:r>
    </w:p>
    <w:p>
      <w:pPr>
        <w:spacing w:before="122"/>
        <w:ind w:left="400" w:right="0" w:firstLine="0"/>
        <w:jc w:val="left"/>
        <w:rPr>
          <w:sz w:val="16"/>
        </w:rPr>
      </w:pPr>
      <w:r>
        <w:rPr>
          <w:sz w:val="16"/>
        </w:rPr>
        <w:t>16.304</w:t>
      </w:r>
    </w:p>
    <w:p>
      <w:pPr>
        <w:spacing w:line="240" w:lineRule="auto" w:before="0"/>
        <w:rPr>
          <w:sz w:val="18"/>
        </w:rPr>
      </w:pPr>
    </w:p>
    <w:p>
      <w:pPr>
        <w:spacing w:before="150"/>
        <w:ind w:left="400" w:right="0" w:firstLine="0"/>
        <w:jc w:val="left"/>
        <w:rPr>
          <w:sz w:val="16"/>
        </w:rPr>
      </w:pPr>
      <w:r>
        <w:rPr>
          <w:sz w:val="16"/>
        </w:rPr>
        <w:t>16.304</w:t>
      </w:r>
    </w:p>
    <w:p>
      <w:pPr>
        <w:spacing w:line="240" w:lineRule="auto" w:before="0"/>
        <w:rPr>
          <w:sz w:val="18"/>
        </w:rPr>
      </w:pPr>
      <w:r>
        <w:rPr/>
        <w:br w:type="column"/>
      </w:r>
      <w:r>
        <w:rPr>
          <w:sz w:val="18"/>
        </w:rPr>
      </w:r>
    </w:p>
    <w:p>
      <w:pPr>
        <w:spacing w:before="122"/>
        <w:ind w:left="400" w:right="0" w:firstLine="0"/>
        <w:jc w:val="left"/>
        <w:rPr>
          <w:sz w:val="16"/>
        </w:rPr>
      </w:pPr>
      <w:r>
        <w:rPr>
          <w:sz w:val="16"/>
        </w:rPr>
        <w:t>16.920</w:t>
      </w:r>
    </w:p>
    <w:p>
      <w:pPr>
        <w:spacing w:line="240" w:lineRule="auto" w:before="0"/>
        <w:rPr>
          <w:sz w:val="18"/>
        </w:rPr>
      </w:pPr>
    </w:p>
    <w:p>
      <w:pPr>
        <w:spacing w:before="150"/>
        <w:ind w:left="400" w:right="0" w:firstLine="0"/>
        <w:jc w:val="left"/>
        <w:rPr>
          <w:sz w:val="16"/>
        </w:rPr>
      </w:pPr>
      <w:r>
        <w:rPr>
          <w:sz w:val="16"/>
        </w:rPr>
        <w:t>16.920</w:t>
      </w:r>
    </w:p>
    <w:p>
      <w:pPr>
        <w:spacing w:line="240" w:lineRule="auto" w:before="0"/>
        <w:rPr>
          <w:sz w:val="18"/>
        </w:rPr>
      </w:pPr>
      <w:r>
        <w:rPr/>
        <w:br w:type="column"/>
      </w:r>
      <w:r>
        <w:rPr>
          <w:sz w:val="18"/>
        </w:rPr>
      </w:r>
    </w:p>
    <w:p>
      <w:pPr>
        <w:spacing w:before="122"/>
        <w:ind w:left="400" w:right="0" w:firstLine="0"/>
        <w:jc w:val="left"/>
        <w:rPr>
          <w:sz w:val="16"/>
        </w:rPr>
      </w:pPr>
      <w:r>
        <w:rPr>
          <w:sz w:val="16"/>
        </w:rPr>
        <w:t>17.320</w:t>
      </w:r>
    </w:p>
    <w:p>
      <w:pPr>
        <w:spacing w:line="240" w:lineRule="auto" w:before="0"/>
        <w:rPr>
          <w:sz w:val="18"/>
        </w:rPr>
      </w:pPr>
    </w:p>
    <w:p>
      <w:pPr>
        <w:spacing w:before="150"/>
        <w:ind w:left="400" w:right="0" w:firstLine="0"/>
        <w:jc w:val="left"/>
        <w:rPr>
          <w:sz w:val="16"/>
        </w:rPr>
      </w:pPr>
      <w:r>
        <w:rPr>
          <w:sz w:val="16"/>
        </w:rPr>
        <w:t>17.320</w:t>
      </w:r>
    </w:p>
    <w:p>
      <w:pPr>
        <w:spacing w:after="0"/>
        <w:jc w:val="left"/>
        <w:rPr>
          <w:sz w:val="16"/>
        </w:rPr>
        <w:sectPr>
          <w:type w:val="continuous"/>
          <w:pgSz w:w="15840" w:h="11900" w:orient="landscape"/>
          <w:pgMar w:top="1420" w:bottom="280" w:left="160" w:right="380"/>
          <w:cols w:num="10" w:equalWidth="0">
            <w:col w:w="1320" w:space="50"/>
            <w:col w:w="721" w:space="40"/>
            <w:col w:w="841" w:space="428"/>
            <w:col w:w="2008" w:space="342"/>
            <w:col w:w="881" w:space="739"/>
            <w:col w:w="881" w:space="379"/>
            <w:col w:w="881" w:space="379"/>
            <w:col w:w="881" w:space="469"/>
            <w:col w:w="881" w:space="469"/>
            <w:col w:w="2710"/>
          </w:cols>
        </w:sectPr>
      </w:pPr>
    </w:p>
    <w:p>
      <w:pPr>
        <w:spacing w:before="86"/>
        <w:ind w:left="0" w:right="0" w:firstLine="0"/>
        <w:jc w:val="right"/>
        <w:rPr>
          <w:b/>
          <w:sz w:val="16"/>
        </w:rPr>
      </w:pPr>
      <w:r>
        <w:rPr>
          <w:b/>
          <w:sz w:val="16"/>
        </w:rPr>
        <w:t>690320</w:t>
      </w:r>
    </w:p>
    <w:p>
      <w:pPr>
        <w:spacing w:before="79"/>
        <w:ind w:left="829" w:right="0" w:firstLine="0"/>
        <w:jc w:val="left"/>
        <w:rPr>
          <w:b/>
          <w:sz w:val="20"/>
        </w:rPr>
      </w:pPr>
      <w:r>
        <w:rPr/>
        <w:br w:type="column"/>
      </w:r>
      <w:r>
        <w:rPr>
          <w:b/>
          <w:sz w:val="20"/>
        </w:rPr>
        <w:t>TITLUL II BUNURI SI SERVICII</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9" w:after="1"/>
        <w:rPr>
          <w:b/>
          <w:sz w:val="23"/>
        </w:rPr>
      </w:pPr>
      <w:r>
        <w:rPr/>
        <w:pict>
          <v:shape style="position:absolute;margin-left:-2.610922pt;margin-top:549.103027pt;width:10.95pt;height:10.9pt;mso-position-horizontal-relative:page;mso-position-vertical-relative:page;z-index:1720" type="#_x0000_t202" filled="false" stroked="false">
            <v:textbox inset="0,0,0,0" style="layout-flow:vertical">
              <w:txbxContent>
                <w:p>
                  <w:pPr>
                    <w:spacing w:before="14"/>
                    <w:ind w:left="20" w:right="0" w:firstLine="0"/>
                    <w:jc w:val="left"/>
                    <w:rPr>
                      <w:rFonts w:ascii="Arial"/>
                      <w:sz w:val="16"/>
                    </w:rPr>
                  </w:pPr>
                  <w:r>
                    <w:rPr>
                      <w:rFonts w:ascii="Arial"/>
                      <w:sz w:val="16"/>
                    </w:rPr>
                    <w:t>51</w:t>
                  </w:r>
                </w:p>
              </w:txbxContent>
            </v:textbox>
            <w10:wrap type="none"/>
          </v:shape>
        </w:pic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5050"/>
        <w:gridCol w:w="2932"/>
        <w:gridCol w:w="1146"/>
        <w:gridCol w:w="984"/>
      </w:tblGrid>
      <w:tr>
        <w:trPr>
          <w:trHeight w:val="543" w:hRule="atLeast"/>
        </w:trPr>
        <w:tc>
          <w:tcPr>
            <w:tcW w:w="965" w:type="dxa"/>
          </w:tcPr>
          <w:p>
            <w:pPr>
              <w:pStyle w:val="TableParagraph"/>
              <w:spacing w:before="43"/>
              <w:ind w:left="50"/>
              <w:rPr>
                <w:b/>
                <w:sz w:val="16"/>
              </w:rPr>
            </w:pPr>
            <w:r>
              <w:rPr>
                <w:b/>
                <w:sz w:val="16"/>
              </w:rPr>
              <w:t>690320</w:t>
            </w:r>
          </w:p>
        </w:tc>
        <w:tc>
          <w:tcPr>
            <w:tcW w:w="5050" w:type="dxa"/>
          </w:tcPr>
          <w:p>
            <w:pPr>
              <w:pStyle w:val="TableParagraph"/>
              <w:spacing w:before="43"/>
              <w:ind w:left="434"/>
              <w:rPr>
                <w:sz w:val="16"/>
              </w:rPr>
            </w:pPr>
            <w:r>
              <w:rPr>
                <w:sz w:val="16"/>
              </w:rPr>
              <w:t>I. Credite de angajament</w:t>
            </w:r>
          </w:p>
          <w:p>
            <w:pPr>
              <w:pStyle w:val="TableParagraph"/>
              <w:tabs>
                <w:tab w:pos="2864" w:val="left" w:leader="none"/>
                <w:tab w:pos="4484" w:val="left" w:leader="none"/>
              </w:tabs>
              <w:spacing w:before="86"/>
              <w:ind w:left="1074"/>
              <w:rPr>
                <w:sz w:val="16"/>
              </w:rPr>
            </w:pPr>
            <w:r>
              <w:rPr>
                <w:sz w:val="16"/>
              </w:rPr>
              <w:t>13.734</w:t>
              <w:tab/>
              <w:t>3.857</w:t>
              <w:tab/>
              <w:t>1.789</w:t>
            </w:r>
          </w:p>
        </w:tc>
        <w:tc>
          <w:tcPr>
            <w:tcW w:w="2932" w:type="dxa"/>
          </w:tcPr>
          <w:p>
            <w:pPr>
              <w:pStyle w:val="TableParagraph"/>
              <w:rPr>
                <w:b/>
                <w:sz w:val="18"/>
              </w:rPr>
            </w:pPr>
          </w:p>
          <w:p>
            <w:pPr>
              <w:pStyle w:val="TableParagraph"/>
              <w:tabs>
                <w:tab w:pos="1954" w:val="left" w:leader="none"/>
              </w:tabs>
              <w:spacing w:before="106"/>
              <w:ind w:left="694"/>
              <w:rPr>
                <w:sz w:val="16"/>
              </w:rPr>
            </w:pPr>
            <w:r>
              <w:rPr>
                <w:sz w:val="16"/>
              </w:rPr>
              <w:t>2.011</w:t>
              <w:tab/>
              <w:t>1.969</w:t>
            </w:r>
          </w:p>
        </w:tc>
        <w:tc>
          <w:tcPr>
            <w:tcW w:w="1146" w:type="dxa"/>
          </w:tcPr>
          <w:p>
            <w:pPr>
              <w:pStyle w:val="TableParagraph"/>
              <w:rPr>
                <w:b/>
                <w:sz w:val="18"/>
              </w:rPr>
            </w:pPr>
          </w:p>
          <w:p>
            <w:pPr>
              <w:pStyle w:val="TableParagraph"/>
              <w:spacing w:before="106"/>
              <w:ind w:right="411"/>
              <w:jc w:val="right"/>
              <w:rPr>
                <w:sz w:val="16"/>
              </w:rPr>
            </w:pPr>
            <w:r>
              <w:rPr>
                <w:sz w:val="16"/>
              </w:rPr>
              <w:t>2.024</w:t>
            </w:r>
          </w:p>
        </w:tc>
        <w:tc>
          <w:tcPr>
            <w:tcW w:w="984" w:type="dxa"/>
          </w:tcPr>
          <w:p>
            <w:pPr>
              <w:pStyle w:val="TableParagraph"/>
              <w:rPr>
                <w:b/>
                <w:sz w:val="18"/>
              </w:rPr>
            </w:pPr>
          </w:p>
          <w:p>
            <w:pPr>
              <w:pStyle w:val="TableParagraph"/>
              <w:spacing w:before="106"/>
              <w:ind w:right="45"/>
              <w:jc w:val="right"/>
              <w:rPr>
                <w:sz w:val="16"/>
              </w:rPr>
            </w:pPr>
            <w:r>
              <w:rPr>
                <w:sz w:val="16"/>
              </w:rPr>
              <w:t>2.084</w:t>
            </w:r>
          </w:p>
        </w:tc>
      </w:tr>
      <w:tr>
        <w:trPr>
          <w:trHeight w:val="537" w:hRule="atLeast"/>
        </w:trPr>
        <w:tc>
          <w:tcPr>
            <w:tcW w:w="965" w:type="dxa"/>
          </w:tcPr>
          <w:p>
            <w:pPr>
              <w:pStyle w:val="TableParagraph"/>
              <w:spacing w:before="40"/>
              <w:ind w:left="50"/>
              <w:rPr>
                <w:b/>
                <w:sz w:val="16"/>
              </w:rPr>
            </w:pPr>
            <w:r>
              <w:rPr>
                <w:b/>
                <w:sz w:val="16"/>
              </w:rPr>
              <w:t>690320</w:t>
            </w:r>
          </w:p>
        </w:tc>
        <w:tc>
          <w:tcPr>
            <w:tcW w:w="5050" w:type="dxa"/>
          </w:tcPr>
          <w:p>
            <w:pPr>
              <w:pStyle w:val="TableParagraph"/>
              <w:spacing w:before="40"/>
              <w:ind w:left="434"/>
              <w:rPr>
                <w:sz w:val="16"/>
              </w:rPr>
            </w:pPr>
            <w:r>
              <w:rPr>
                <w:sz w:val="16"/>
              </w:rPr>
              <w:t>II. Credite bugetare</w:t>
            </w:r>
          </w:p>
          <w:p>
            <w:pPr>
              <w:pStyle w:val="TableParagraph"/>
              <w:tabs>
                <w:tab w:pos="2864" w:val="left" w:leader="none"/>
                <w:tab w:pos="4484" w:val="left" w:leader="none"/>
              </w:tabs>
              <w:spacing w:before="85"/>
              <w:ind w:left="1074"/>
              <w:rPr>
                <w:sz w:val="16"/>
              </w:rPr>
            </w:pPr>
            <w:r>
              <w:rPr>
                <w:sz w:val="16"/>
              </w:rPr>
              <w:t>13.734</w:t>
              <w:tab/>
              <w:t>3.857</w:t>
              <w:tab/>
              <w:t>1.789</w:t>
            </w:r>
          </w:p>
        </w:tc>
        <w:tc>
          <w:tcPr>
            <w:tcW w:w="2932" w:type="dxa"/>
          </w:tcPr>
          <w:p>
            <w:pPr>
              <w:pStyle w:val="TableParagraph"/>
              <w:spacing w:before="10"/>
              <w:rPr>
                <w:b/>
                <w:sz w:val="26"/>
              </w:rPr>
            </w:pPr>
          </w:p>
          <w:p>
            <w:pPr>
              <w:pStyle w:val="TableParagraph"/>
              <w:tabs>
                <w:tab w:pos="1954" w:val="left" w:leader="none"/>
              </w:tabs>
              <w:ind w:left="694"/>
              <w:rPr>
                <w:sz w:val="16"/>
              </w:rPr>
            </w:pPr>
            <w:r>
              <w:rPr>
                <w:sz w:val="16"/>
              </w:rPr>
              <w:t>2.011</w:t>
              <w:tab/>
              <w:t>1.969</w:t>
            </w:r>
          </w:p>
        </w:tc>
        <w:tc>
          <w:tcPr>
            <w:tcW w:w="1146" w:type="dxa"/>
          </w:tcPr>
          <w:p>
            <w:pPr>
              <w:pStyle w:val="TableParagraph"/>
              <w:spacing w:before="10"/>
              <w:rPr>
                <w:b/>
                <w:sz w:val="26"/>
              </w:rPr>
            </w:pPr>
          </w:p>
          <w:p>
            <w:pPr>
              <w:pStyle w:val="TableParagraph"/>
              <w:ind w:right="411"/>
              <w:jc w:val="right"/>
              <w:rPr>
                <w:sz w:val="16"/>
              </w:rPr>
            </w:pPr>
            <w:r>
              <w:rPr>
                <w:sz w:val="16"/>
              </w:rPr>
              <w:t>2.024</w:t>
            </w:r>
          </w:p>
        </w:tc>
        <w:tc>
          <w:tcPr>
            <w:tcW w:w="984" w:type="dxa"/>
          </w:tcPr>
          <w:p>
            <w:pPr>
              <w:pStyle w:val="TableParagraph"/>
              <w:spacing w:before="10"/>
              <w:rPr>
                <w:b/>
                <w:sz w:val="26"/>
              </w:rPr>
            </w:pPr>
          </w:p>
          <w:p>
            <w:pPr>
              <w:pStyle w:val="TableParagraph"/>
              <w:ind w:right="45"/>
              <w:jc w:val="right"/>
              <w:rPr>
                <w:sz w:val="16"/>
              </w:rPr>
            </w:pPr>
            <w:r>
              <w:rPr>
                <w:sz w:val="16"/>
              </w:rPr>
              <w:t>2.084</w:t>
            </w:r>
          </w:p>
        </w:tc>
      </w:tr>
      <w:tr>
        <w:trPr>
          <w:trHeight w:val="427" w:hRule="atLeast"/>
        </w:trPr>
        <w:tc>
          <w:tcPr>
            <w:tcW w:w="965" w:type="dxa"/>
          </w:tcPr>
          <w:p>
            <w:pPr>
              <w:pStyle w:val="TableParagraph"/>
              <w:spacing w:before="42"/>
              <w:ind w:left="50"/>
              <w:rPr>
                <w:b/>
                <w:sz w:val="16"/>
              </w:rPr>
            </w:pPr>
            <w:r>
              <w:rPr>
                <w:b/>
                <w:sz w:val="16"/>
              </w:rPr>
              <w:t>690330</w:t>
            </w:r>
          </w:p>
        </w:tc>
        <w:tc>
          <w:tcPr>
            <w:tcW w:w="5050" w:type="dxa"/>
          </w:tcPr>
          <w:p>
            <w:pPr>
              <w:pStyle w:val="TableParagraph"/>
              <w:spacing w:before="35"/>
              <w:ind w:left="434"/>
              <w:rPr>
                <w:b/>
                <w:sz w:val="20"/>
              </w:rPr>
            </w:pPr>
            <w:r>
              <w:rPr>
                <w:b/>
                <w:sz w:val="20"/>
              </w:rPr>
              <w:t>TITLUL III DOBANZI</w:t>
            </w:r>
          </w:p>
        </w:tc>
        <w:tc>
          <w:tcPr>
            <w:tcW w:w="2932" w:type="dxa"/>
          </w:tcPr>
          <w:p>
            <w:pPr>
              <w:pStyle w:val="TableParagraph"/>
              <w:rPr>
                <w:sz w:val="16"/>
              </w:rPr>
            </w:pPr>
          </w:p>
        </w:tc>
        <w:tc>
          <w:tcPr>
            <w:tcW w:w="1146" w:type="dxa"/>
          </w:tcPr>
          <w:p>
            <w:pPr>
              <w:pStyle w:val="TableParagraph"/>
              <w:rPr>
                <w:sz w:val="16"/>
              </w:rPr>
            </w:pPr>
          </w:p>
        </w:tc>
        <w:tc>
          <w:tcPr>
            <w:tcW w:w="984"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690330</w:t>
            </w:r>
          </w:p>
        </w:tc>
        <w:tc>
          <w:tcPr>
            <w:tcW w:w="5050" w:type="dxa"/>
          </w:tcPr>
          <w:p>
            <w:pPr>
              <w:pStyle w:val="TableParagraph"/>
              <w:spacing w:before="155"/>
              <w:ind w:left="434"/>
              <w:rPr>
                <w:sz w:val="16"/>
              </w:rPr>
            </w:pPr>
            <w:r>
              <w:rPr>
                <w:sz w:val="16"/>
              </w:rPr>
              <w:t>I. Credite de angajament</w:t>
            </w:r>
          </w:p>
          <w:p>
            <w:pPr>
              <w:pStyle w:val="TableParagraph"/>
              <w:tabs>
                <w:tab w:pos="3144" w:val="left" w:leader="none"/>
                <w:tab w:pos="4764" w:val="left" w:leader="none"/>
              </w:tabs>
              <w:spacing w:before="85"/>
              <w:ind w:left="1354"/>
              <w:rPr>
                <w:sz w:val="16"/>
              </w:rPr>
            </w:pPr>
            <w:r>
              <w:rPr>
                <w:sz w:val="16"/>
              </w:rPr>
              <w:t>43</w:t>
              <w:tab/>
              <w:t>5</w:t>
              <w:tab/>
              <w:t>7</w:t>
            </w:r>
          </w:p>
        </w:tc>
        <w:tc>
          <w:tcPr>
            <w:tcW w:w="2932" w:type="dxa"/>
          </w:tcPr>
          <w:p>
            <w:pPr>
              <w:pStyle w:val="TableParagraph"/>
              <w:rPr>
                <w:b/>
                <w:sz w:val="18"/>
              </w:rPr>
            </w:pPr>
          </w:p>
          <w:p>
            <w:pPr>
              <w:pStyle w:val="TableParagraph"/>
              <w:spacing w:before="10"/>
              <w:rPr>
                <w:b/>
                <w:sz w:val="18"/>
              </w:rPr>
            </w:pPr>
          </w:p>
          <w:p>
            <w:pPr>
              <w:pStyle w:val="TableParagraph"/>
              <w:tabs>
                <w:tab w:pos="2234" w:val="left" w:leader="none"/>
              </w:tabs>
              <w:ind w:left="894"/>
              <w:rPr>
                <w:sz w:val="16"/>
              </w:rPr>
            </w:pPr>
            <w:r>
              <w:rPr>
                <w:sz w:val="16"/>
              </w:rPr>
              <w:t>10</w:t>
              <w:tab/>
              <w:t>7</w:t>
            </w:r>
          </w:p>
        </w:tc>
        <w:tc>
          <w:tcPr>
            <w:tcW w:w="1146" w:type="dxa"/>
          </w:tcPr>
          <w:p>
            <w:pPr>
              <w:pStyle w:val="TableParagraph"/>
              <w:rPr>
                <w:b/>
                <w:sz w:val="18"/>
              </w:rPr>
            </w:pPr>
          </w:p>
          <w:p>
            <w:pPr>
              <w:pStyle w:val="TableParagraph"/>
              <w:spacing w:before="10"/>
              <w:rPr>
                <w:b/>
                <w:sz w:val="18"/>
              </w:rPr>
            </w:pPr>
          </w:p>
          <w:p>
            <w:pPr>
              <w:pStyle w:val="TableParagraph"/>
              <w:ind w:right="411"/>
              <w:jc w:val="right"/>
              <w:rPr>
                <w:sz w:val="16"/>
              </w:rPr>
            </w:pPr>
            <w:r>
              <w:rPr>
                <w:sz w:val="16"/>
              </w:rPr>
              <w:t>7</w:t>
            </w:r>
          </w:p>
        </w:tc>
        <w:tc>
          <w:tcPr>
            <w:tcW w:w="984" w:type="dxa"/>
          </w:tcPr>
          <w:p>
            <w:pPr>
              <w:pStyle w:val="TableParagraph"/>
              <w:rPr>
                <w:b/>
                <w:sz w:val="18"/>
              </w:rPr>
            </w:pPr>
          </w:p>
          <w:p>
            <w:pPr>
              <w:pStyle w:val="TableParagraph"/>
              <w:spacing w:before="10"/>
              <w:rPr>
                <w:b/>
                <w:sz w:val="18"/>
              </w:rPr>
            </w:pPr>
          </w:p>
          <w:p>
            <w:pPr>
              <w:pStyle w:val="TableParagraph"/>
              <w:ind w:right="45"/>
              <w:jc w:val="right"/>
              <w:rPr>
                <w:sz w:val="16"/>
              </w:rPr>
            </w:pPr>
            <w:r>
              <w:rPr>
                <w:sz w:val="16"/>
              </w:rPr>
              <w:t>7</w:t>
            </w:r>
          </w:p>
        </w:tc>
      </w:tr>
      <w:tr>
        <w:trPr>
          <w:trHeight w:val="537" w:hRule="atLeast"/>
        </w:trPr>
        <w:tc>
          <w:tcPr>
            <w:tcW w:w="965" w:type="dxa"/>
          </w:tcPr>
          <w:p>
            <w:pPr>
              <w:pStyle w:val="TableParagraph"/>
              <w:spacing w:before="40"/>
              <w:ind w:left="50"/>
              <w:rPr>
                <w:b/>
                <w:sz w:val="16"/>
              </w:rPr>
            </w:pPr>
            <w:r>
              <w:rPr>
                <w:b/>
                <w:sz w:val="16"/>
              </w:rPr>
              <w:t>690330</w:t>
            </w:r>
          </w:p>
        </w:tc>
        <w:tc>
          <w:tcPr>
            <w:tcW w:w="5050" w:type="dxa"/>
          </w:tcPr>
          <w:p>
            <w:pPr>
              <w:pStyle w:val="TableParagraph"/>
              <w:spacing w:before="40"/>
              <w:ind w:left="434"/>
              <w:rPr>
                <w:sz w:val="16"/>
              </w:rPr>
            </w:pPr>
            <w:r>
              <w:rPr>
                <w:sz w:val="16"/>
              </w:rPr>
              <w:t>II. Credite bugetare</w:t>
            </w:r>
          </w:p>
          <w:p>
            <w:pPr>
              <w:pStyle w:val="TableParagraph"/>
              <w:tabs>
                <w:tab w:pos="3144" w:val="left" w:leader="none"/>
                <w:tab w:pos="4764" w:val="left" w:leader="none"/>
              </w:tabs>
              <w:spacing w:before="85"/>
              <w:ind w:left="1354"/>
              <w:rPr>
                <w:sz w:val="16"/>
              </w:rPr>
            </w:pPr>
            <w:r>
              <w:rPr>
                <w:sz w:val="16"/>
              </w:rPr>
              <w:t>43</w:t>
              <w:tab/>
              <w:t>5</w:t>
              <w:tab/>
              <w:t>7</w:t>
            </w:r>
          </w:p>
        </w:tc>
        <w:tc>
          <w:tcPr>
            <w:tcW w:w="2932" w:type="dxa"/>
          </w:tcPr>
          <w:p>
            <w:pPr>
              <w:pStyle w:val="TableParagraph"/>
              <w:spacing w:before="10"/>
              <w:rPr>
                <w:b/>
                <w:sz w:val="26"/>
              </w:rPr>
            </w:pPr>
          </w:p>
          <w:p>
            <w:pPr>
              <w:pStyle w:val="TableParagraph"/>
              <w:tabs>
                <w:tab w:pos="2234" w:val="left" w:leader="none"/>
              </w:tabs>
              <w:ind w:left="894"/>
              <w:rPr>
                <w:sz w:val="16"/>
              </w:rPr>
            </w:pPr>
            <w:r>
              <w:rPr>
                <w:sz w:val="16"/>
              </w:rPr>
              <w:t>10</w:t>
              <w:tab/>
              <w:t>7</w:t>
            </w:r>
          </w:p>
        </w:tc>
        <w:tc>
          <w:tcPr>
            <w:tcW w:w="1146" w:type="dxa"/>
          </w:tcPr>
          <w:p>
            <w:pPr>
              <w:pStyle w:val="TableParagraph"/>
              <w:spacing w:before="10"/>
              <w:rPr>
                <w:b/>
                <w:sz w:val="26"/>
              </w:rPr>
            </w:pPr>
          </w:p>
          <w:p>
            <w:pPr>
              <w:pStyle w:val="TableParagraph"/>
              <w:ind w:right="411"/>
              <w:jc w:val="right"/>
              <w:rPr>
                <w:sz w:val="16"/>
              </w:rPr>
            </w:pPr>
            <w:r>
              <w:rPr>
                <w:sz w:val="16"/>
              </w:rPr>
              <w:t>7</w:t>
            </w:r>
          </w:p>
        </w:tc>
        <w:tc>
          <w:tcPr>
            <w:tcW w:w="984" w:type="dxa"/>
          </w:tcPr>
          <w:p>
            <w:pPr>
              <w:pStyle w:val="TableParagraph"/>
              <w:spacing w:before="10"/>
              <w:rPr>
                <w:b/>
                <w:sz w:val="26"/>
              </w:rPr>
            </w:pPr>
          </w:p>
          <w:p>
            <w:pPr>
              <w:pStyle w:val="TableParagraph"/>
              <w:ind w:right="45"/>
              <w:jc w:val="right"/>
              <w:rPr>
                <w:sz w:val="16"/>
              </w:rPr>
            </w:pPr>
            <w:r>
              <w:rPr>
                <w:sz w:val="16"/>
              </w:rPr>
              <w:t>7</w:t>
            </w:r>
          </w:p>
        </w:tc>
      </w:tr>
      <w:tr>
        <w:trPr>
          <w:trHeight w:val="427" w:hRule="atLeast"/>
        </w:trPr>
        <w:tc>
          <w:tcPr>
            <w:tcW w:w="965" w:type="dxa"/>
          </w:tcPr>
          <w:p>
            <w:pPr>
              <w:pStyle w:val="TableParagraph"/>
              <w:spacing w:before="42"/>
              <w:ind w:left="50"/>
              <w:rPr>
                <w:b/>
                <w:sz w:val="16"/>
              </w:rPr>
            </w:pPr>
            <w:r>
              <w:rPr>
                <w:b/>
                <w:sz w:val="16"/>
              </w:rPr>
              <w:t>690351</w:t>
            </w:r>
          </w:p>
        </w:tc>
        <w:tc>
          <w:tcPr>
            <w:tcW w:w="5050" w:type="dxa"/>
          </w:tcPr>
          <w:p>
            <w:pPr>
              <w:pStyle w:val="TableParagraph"/>
              <w:spacing w:before="35"/>
              <w:ind w:left="434"/>
              <w:rPr>
                <w:b/>
                <w:sz w:val="20"/>
              </w:rPr>
            </w:pPr>
            <w:r>
              <w:rPr>
                <w:b/>
                <w:sz w:val="20"/>
              </w:rPr>
              <w:t>TITLUL VI TRANSFERURI INTRE UNITATI ALE</w:t>
            </w:r>
          </w:p>
        </w:tc>
        <w:tc>
          <w:tcPr>
            <w:tcW w:w="2932" w:type="dxa"/>
          </w:tcPr>
          <w:p>
            <w:pPr>
              <w:pStyle w:val="TableParagraph"/>
              <w:spacing w:before="35"/>
              <w:ind w:left="49"/>
              <w:rPr>
                <w:b/>
                <w:sz w:val="20"/>
              </w:rPr>
            </w:pPr>
            <w:r>
              <w:rPr>
                <w:b/>
                <w:sz w:val="20"/>
              </w:rPr>
              <w:t>ADMINISTRATIEI PUBLICE</w:t>
            </w:r>
          </w:p>
        </w:tc>
        <w:tc>
          <w:tcPr>
            <w:tcW w:w="1146" w:type="dxa"/>
          </w:tcPr>
          <w:p>
            <w:pPr>
              <w:pStyle w:val="TableParagraph"/>
              <w:rPr>
                <w:sz w:val="16"/>
              </w:rPr>
            </w:pPr>
          </w:p>
        </w:tc>
        <w:tc>
          <w:tcPr>
            <w:tcW w:w="984" w:type="dxa"/>
          </w:tcPr>
          <w:p>
            <w:pPr>
              <w:pStyle w:val="TableParagraph"/>
              <w:rPr>
                <w:sz w:val="16"/>
              </w:rPr>
            </w:pPr>
          </w:p>
        </w:tc>
      </w:tr>
      <w:tr>
        <w:trPr>
          <w:trHeight w:val="925" w:hRule="atLeast"/>
        </w:trPr>
        <w:tc>
          <w:tcPr>
            <w:tcW w:w="965" w:type="dxa"/>
          </w:tcPr>
          <w:p>
            <w:pPr>
              <w:pStyle w:val="TableParagraph"/>
              <w:spacing w:before="155"/>
              <w:ind w:left="50"/>
              <w:rPr>
                <w:b/>
                <w:sz w:val="16"/>
              </w:rPr>
            </w:pPr>
            <w:r>
              <w:rPr>
                <w:b/>
                <w:sz w:val="16"/>
              </w:rPr>
              <w:t>690351</w:t>
            </w:r>
          </w:p>
          <w:p>
            <w:pPr>
              <w:pStyle w:val="TableParagraph"/>
              <w:rPr>
                <w:b/>
                <w:sz w:val="18"/>
              </w:rPr>
            </w:pPr>
          </w:p>
          <w:p>
            <w:pPr>
              <w:pStyle w:val="TableParagraph"/>
              <w:spacing w:before="149"/>
              <w:ind w:left="50"/>
              <w:rPr>
                <w:b/>
                <w:sz w:val="16"/>
              </w:rPr>
            </w:pPr>
            <w:r>
              <w:rPr>
                <w:b/>
                <w:sz w:val="16"/>
              </w:rPr>
              <w:t>690351</w:t>
            </w:r>
          </w:p>
        </w:tc>
        <w:tc>
          <w:tcPr>
            <w:tcW w:w="5050" w:type="dxa"/>
          </w:tcPr>
          <w:p>
            <w:pPr>
              <w:pStyle w:val="TableParagraph"/>
              <w:numPr>
                <w:ilvl w:val="0"/>
                <w:numId w:val="88"/>
              </w:numPr>
              <w:tabs>
                <w:tab w:pos="568" w:val="left" w:leader="none"/>
              </w:tabs>
              <w:spacing w:line="240" w:lineRule="auto" w:before="155" w:after="0"/>
              <w:ind w:left="567" w:right="0" w:hanging="133"/>
              <w:jc w:val="left"/>
              <w:rPr>
                <w:sz w:val="16"/>
              </w:rPr>
            </w:pPr>
            <w:r>
              <w:rPr>
                <w:sz w:val="16"/>
              </w:rPr>
              <w:t>Credite de</w:t>
            </w:r>
            <w:r>
              <w:rPr>
                <w:spacing w:val="-2"/>
                <w:sz w:val="16"/>
              </w:rPr>
              <w:t> </w:t>
            </w:r>
            <w:r>
              <w:rPr>
                <w:sz w:val="16"/>
              </w:rPr>
              <w:t>angajament</w:t>
            </w:r>
          </w:p>
          <w:p>
            <w:pPr>
              <w:pStyle w:val="TableParagraph"/>
              <w:tabs>
                <w:tab w:pos="3144" w:val="left" w:leader="none"/>
              </w:tabs>
              <w:spacing w:before="85"/>
              <w:ind w:left="1434"/>
              <w:rPr>
                <w:sz w:val="16"/>
              </w:rPr>
            </w:pPr>
            <w:r>
              <w:rPr>
                <w:sz w:val="16"/>
              </w:rPr>
              <w:t>9</w:t>
              <w:tab/>
              <w:t>9</w:t>
            </w:r>
          </w:p>
          <w:p>
            <w:pPr>
              <w:pStyle w:val="TableParagraph"/>
              <w:numPr>
                <w:ilvl w:val="0"/>
                <w:numId w:val="88"/>
              </w:numPr>
              <w:tabs>
                <w:tab w:pos="622" w:val="left" w:leader="none"/>
              </w:tabs>
              <w:spacing w:line="240" w:lineRule="auto" w:before="87" w:after="0"/>
              <w:ind w:left="621" w:right="0" w:hanging="187"/>
              <w:jc w:val="left"/>
              <w:rPr>
                <w:sz w:val="16"/>
              </w:rPr>
            </w:pPr>
            <w:r>
              <w:rPr>
                <w:sz w:val="16"/>
              </w:rPr>
              <w:t>Credite</w:t>
            </w:r>
            <w:r>
              <w:rPr>
                <w:spacing w:val="-2"/>
                <w:sz w:val="16"/>
              </w:rPr>
              <w:t> </w:t>
            </w:r>
            <w:r>
              <w:rPr>
                <w:sz w:val="16"/>
              </w:rPr>
              <w:t>bugetare</w:t>
            </w:r>
          </w:p>
        </w:tc>
        <w:tc>
          <w:tcPr>
            <w:tcW w:w="2932" w:type="dxa"/>
          </w:tcPr>
          <w:p>
            <w:pPr>
              <w:pStyle w:val="TableParagraph"/>
              <w:rPr>
                <w:sz w:val="16"/>
              </w:rPr>
            </w:pPr>
          </w:p>
        </w:tc>
        <w:tc>
          <w:tcPr>
            <w:tcW w:w="1146" w:type="dxa"/>
          </w:tcPr>
          <w:p>
            <w:pPr>
              <w:pStyle w:val="TableParagraph"/>
              <w:rPr>
                <w:sz w:val="16"/>
              </w:rPr>
            </w:pPr>
          </w:p>
        </w:tc>
        <w:tc>
          <w:tcPr>
            <w:tcW w:w="984" w:type="dxa"/>
          </w:tcPr>
          <w:p>
            <w:pPr>
              <w:pStyle w:val="TableParagraph"/>
              <w:rPr>
                <w:sz w:val="16"/>
              </w:rPr>
            </w:pPr>
          </w:p>
        </w:tc>
      </w:tr>
      <w:tr>
        <w:trPr>
          <w:trHeight w:val="694" w:hRule="atLeast"/>
        </w:trPr>
        <w:tc>
          <w:tcPr>
            <w:tcW w:w="965" w:type="dxa"/>
          </w:tcPr>
          <w:p>
            <w:pPr>
              <w:pStyle w:val="TableParagraph"/>
              <w:spacing w:before="10"/>
              <w:rPr>
                <w:b/>
                <w:sz w:val="26"/>
              </w:rPr>
            </w:pPr>
          </w:p>
          <w:p>
            <w:pPr>
              <w:pStyle w:val="TableParagraph"/>
              <w:spacing w:before="1"/>
              <w:ind w:left="50"/>
              <w:rPr>
                <w:b/>
                <w:sz w:val="16"/>
              </w:rPr>
            </w:pPr>
            <w:r>
              <w:rPr>
                <w:b/>
                <w:sz w:val="16"/>
              </w:rPr>
              <w:t>690357</w:t>
            </w:r>
          </w:p>
        </w:tc>
        <w:tc>
          <w:tcPr>
            <w:tcW w:w="5050" w:type="dxa"/>
          </w:tcPr>
          <w:p>
            <w:pPr>
              <w:pStyle w:val="TableParagraph"/>
              <w:tabs>
                <w:tab w:pos="3144" w:val="left" w:leader="none"/>
              </w:tabs>
              <w:spacing w:before="39"/>
              <w:ind w:left="1434"/>
              <w:rPr>
                <w:sz w:val="16"/>
              </w:rPr>
            </w:pPr>
            <w:r>
              <w:rPr>
                <w:sz w:val="16"/>
              </w:rPr>
              <w:t>9</w:t>
              <w:tab/>
              <w:t>9</w:t>
            </w:r>
          </w:p>
          <w:p>
            <w:pPr>
              <w:pStyle w:val="TableParagraph"/>
              <w:spacing w:before="80"/>
              <w:ind w:left="434"/>
              <w:rPr>
                <w:b/>
                <w:sz w:val="20"/>
              </w:rPr>
            </w:pPr>
            <w:r>
              <w:rPr>
                <w:b/>
                <w:sz w:val="20"/>
              </w:rPr>
              <w:t>TITLUL IX ASISTENTA SOCIALA</w:t>
            </w:r>
          </w:p>
        </w:tc>
        <w:tc>
          <w:tcPr>
            <w:tcW w:w="2932" w:type="dxa"/>
          </w:tcPr>
          <w:p>
            <w:pPr>
              <w:pStyle w:val="TableParagraph"/>
              <w:rPr>
                <w:sz w:val="16"/>
              </w:rPr>
            </w:pPr>
          </w:p>
        </w:tc>
        <w:tc>
          <w:tcPr>
            <w:tcW w:w="1146" w:type="dxa"/>
          </w:tcPr>
          <w:p>
            <w:pPr>
              <w:pStyle w:val="TableParagraph"/>
              <w:rPr>
                <w:sz w:val="16"/>
              </w:rPr>
            </w:pPr>
          </w:p>
        </w:tc>
        <w:tc>
          <w:tcPr>
            <w:tcW w:w="984"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690357</w:t>
            </w:r>
          </w:p>
        </w:tc>
        <w:tc>
          <w:tcPr>
            <w:tcW w:w="5050" w:type="dxa"/>
          </w:tcPr>
          <w:p>
            <w:pPr>
              <w:pStyle w:val="TableParagraph"/>
              <w:spacing w:before="155"/>
              <w:ind w:left="434"/>
              <w:rPr>
                <w:sz w:val="16"/>
              </w:rPr>
            </w:pPr>
            <w:r>
              <w:rPr>
                <w:sz w:val="16"/>
              </w:rPr>
              <w:t>I. Credite de angajament</w:t>
            </w:r>
          </w:p>
          <w:p>
            <w:pPr>
              <w:pStyle w:val="TableParagraph"/>
              <w:tabs>
                <w:tab w:pos="2704" w:val="left" w:leader="none"/>
                <w:tab w:pos="4324" w:val="left" w:leader="none"/>
              </w:tabs>
              <w:spacing w:before="85"/>
              <w:ind w:left="874"/>
              <w:rPr>
                <w:sz w:val="16"/>
              </w:rPr>
            </w:pPr>
            <w:r>
              <w:rPr>
                <w:sz w:val="16"/>
              </w:rPr>
              <w:t>1.023.202</w:t>
              <w:tab/>
              <w:t>342.906</w:t>
              <w:tab/>
              <w:t>135.007</w:t>
            </w:r>
          </w:p>
        </w:tc>
        <w:tc>
          <w:tcPr>
            <w:tcW w:w="2932" w:type="dxa"/>
          </w:tcPr>
          <w:p>
            <w:pPr>
              <w:pStyle w:val="TableParagraph"/>
              <w:rPr>
                <w:b/>
                <w:sz w:val="18"/>
              </w:rPr>
            </w:pPr>
          </w:p>
          <w:p>
            <w:pPr>
              <w:pStyle w:val="TableParagraph"/>
              <w:spacing w:before="10"/>
              <w:rPr>
                <w:b/>
                <w:sz w:val="18"/>
              </w:rPr>
            </w:pPr>
          </w:p>
          <w:p>
            <w:pPr>
              <w:pStyle w:val="TableParagraph"/>
              <w:tabs>
                <w:tab w:pos="1794" w:val="left" w:leader="none"/>
              </w:tabs>
              <w:ind w:left="534"/>
              <w:rPr>
                <w:sz w:val="16"/>
              </w:rPr>
            </w:pPr>
            <w:r>
              <w:rPr>
                <w:sz w:val="16"/>
              </w:rPr>
              <w:t>142.474</w:t>
              <w:tab/>
              <w:t>124.801</w:t>
            </w:r>
          </w:p>
        </w:tc>
        <w:tc>
          <w:tcPr>
            <w:tcW w:w="1146" w:type="dxa"/>
          </w:tcPr>
          <w:p>
            <w:pPr>
              <w:pStyle w:val="TableParagraph"/>
              <w:rPr>
                <w:b/>
                <w:sz w:val="18"/>
              </w:rPr>
            </w:pPr>
          </w:p>
          <w:p>
            <w:pPr>
              <w:pStyle w:val="TableParagraph"/>
              <w:spacing w:before="10"/>
              <w:rPr>
                <w:b/>
                <w:sz w:val="18"/>
              </w:rPr>
            </w:pPr>
          </w:p>
          <w:p>
            <w:pPr>
              <w:pStyle w:val="TableParagraph"/>
              <w:ind w:right="411"/>
              <w:jc w:val="right"/>
              <w:rPr>
                <w:sz w:val="16"/>
              </w:rPr>
            </w:pPr>
            <w:r>
              <w:rPr>
                <w:sz w:val="16"/>
              </w:rPr>
              <w:t>133.966</w:t>
            </w:r>
          </w:p>
        </w:tc>
        <w:tc>
          <w:tcPr>
            <w:tcW w:w="984" w:type="dxa"/>
          </w:tcPr>
          <w:p>
            <w:pPr>
              <w:pStyle w:val="TableParagraph"/>
              <w:rPr>
                <w:b/>
                <w:sz w:val="18"/>
              </w:rPr>
            </w:pPr>
          </w:p>
          <w:p>
            <w:pPr>
              <w:pStyle w:val="TableParagraph"/>
              <w:spacing w:before="10"/>
              <w:rPr>
                <w:b/>
                <w:sz w:val="18"/>
              </w:rPr>
            </w:pPr>
          </w:p>
          <w:p>
            <w:pPr>
              <w:pStyle w:val="TableParagraph"/>
              <w:ind w:right="45"/>
              <w:jc w:val="right"/>
              <w:rPr>
                <w:sz w:val="16"/>
              </w:rPr>
            </w:pPr>
            <w:r>
              <w:rPr>
                <w:sz w:val="16"/>
              </w:rPr>
              <w:t>144.048</w:t>
            </w:r>
          </w:p>
        </w:tc>
      </w:tr>
      <w:tr>
        <w:trPr>
          <w:trHeight w:val="537" w:hRule="atLeast"/>
        </w:trPr>
        <w:tc>
          <w:tcPr>
            <w:tcW w:w="965" w:type="dxa"/>
          </w:tcPr>
          <w:p>
            <w:pPr>
              <w:pStyle w:val="TableParagraph"/>
              <w:spacing w:before="40"/>
              <w:ind w:left="50"/>
              <w:rPr>
                <w:b/>
                <w:sz w:val="16"/>
              </w:rPr>
            </w:pPr>
            <w:r>
              <w:rPr>
                <w:b/>
                <w:sz w:val="16"/>
              </w:rPr>
              <w:t>690357</w:t>
            </w:r>
          </w:p>
        </w:tc>
        <w:tc>
          <w:tcPr>
            <w:tcW w:w="5050" w:type="dxa"/>
          </w:tcPr>
          <w:p>
            <w:pPr>
              <w:pStyle w:val="TableParagraph"/>
              <w:spacing w:before="40"/>
              <w:ind w:left="434"/>
              <w:rPr>
                <w:sz w:val="16"/>
              </w:rPr>
            </w:pPr>
            <w:r>
              <w:rPr>
                <w:sz w:val="16"/>
              </w:rPr>
              <w:t>II. Credite bugetare</w:t>
            </w:r>
          </w:p>
          <w:p>
            <w:pPr>
              <w:pStyle w:val="TableParagraph"/>
              <w:tabs>
                <w:tab w:pos="2704" w:val="left" w:leader="none"/>
                <w:tab w:pos="4324" w:val="left" w:leader="none"/>
              </w:tabs>
              <w:spacing w:before="85"/>
              <w:ind w:left="874"/>
              <w:rPr>
                <w:sz w:val="16"/>
              </w:rPr>
            </w:pPr>
            <w:r>
              <w:rPr>
                <w:sz w:val="16"/>
              </w:rPr>
              <w:t>1.023.202</w:t>
              <w:tab/>
              <w:t>342.906</w:t>
              <w:tab/>
              <w:t>135.007</w:t>
            </w:r>
          </w:p>
        </w:tc>
        <w:tc>
          <w:tcPr>
            <w:tcW w:w="2932" w:type="dxa"/>
          </w:tcPr>
          <w:p>
            <w:pPr>
              <w:pStyle w:val="TableParagraph"/>
              <w:spacing w:before="10"/>
              <w:rPr>
                <w:b/>
                <w:sz w:val="26"/>
              </w:rPr>
            </w:pPr>
          </w:p>
          <w:p>
            <w:pPr>
              <w:pStyle w:val="TableParagraph"/>
              <w:tabs>
                <w:tab w:pos="1794" w:val="left" w:leader="none"/>
              </w:tabs>
              <w:ind w:left="534"/>
              <w:rPr>
                <w:sz w:val="16"/>
              </w:rPr>
            </w:pPr>
            <w:r>
              <w:rPr>
                <w:sz w:val="16"/>
              </w:rPr>
              <w:t>142.474</w:t>
              <w:tab/>
              <w:t>124.801</w:t>
            </w:r>
          </w:p>
        </w:tc>
        <w:tc>
          <w:tcPr>
            <w:tcW w:w="1146" w:type="dxa"/>
          </w:tcPr>
          <w:p>
            <w:pPr>
              <w:pStyle w:val="TableParagraph"/>
              <w:spacing w:before="10"/>
              <w:rPr>
                <w:b/>
                <w:sz w:val="26"/>
              </w:rPr>
            </w:pPr>
          </w:p>
          <w:p>
            <w:pPr>
              <w:pStyle w:val="TableParagraph"/>
              <w:ind w:right="411"/>
              <w:jc w:val="right"/>
              <w:rPr>
                <w:sz w:val="16"/>
              </w:rPr>
            </w:pPr>
            <w:r>
              <w:rPr>
                <w:sz w:val="16"/>
              </w:rPr>
              <w:t>133.966</w:t>
            </w:r>
          </w:p>
        </w:tc>
        <w:tc>
          <w:tcPr>
            <w:tcW w:w="984" w:type="dxa"/>
          </w:tcPr>
          <w:p>
            <w:pPr>
              <w:pStyle w:val="TableParagraph"/>
              <w:spacing w:before="10"/>
              <w:rPr>
                <w:b/>
                <w:sz w:val="26"/>
              </w:rPr>
            </w:pPr>
          </w:p>
          <w:p>
            <w:pPr>
              <w:pStyle w:val="TableParagraph"/>
              <w:ind w:right="45"/>
              <w:jc w:val="right"/>
              <w:rPr>
                <w:sz w:val="16"/>
              </w:rPr>
            </w:pPr>
            <w:r>
              <w:rPr>
                <w:sz w:val="16"/>
              </w:rPr>
              <w:t>144.048</w:t>
            </w:r>
          </w:p>
        </w:tc>
      </w:tr>
      <w:tr>
        <w:trPr>
          <w:trHeight w:val="315" w:hRule="atLeast"/>
        </w:trPr>
        <w:tc>
          <w:tcPr>
            <w:tcW w:w="965" w:type="dxa"/>
          </w:tcPr>
          <w:p>
            <w:pPr>
              <w:pStyle w:val="TableParagraph"/>
              <w:spacing w:before="42"/>
              <w:ind w:left="50"/>
              <w:rPr>
                <w:b/>
                <w:sz w:val="16"/>
              </w:rPr>
            </w:pPr>
            <w:r>
              <w:rPr>
                <w:b/>
                <w:sz w:val="16"/>
              </w:rPr>
              <w:t>690359</w:t>
            </w:r>
          </w:p>
        </w:tc>
        <w:tc>
          <w:tcPr>
            <w:tcW w:w="5050" w:type="dxa"/>
          </w:tcPr>
          <w:p>
            <w:pPr>
              <w:pStyle w:val="TableParagraph"/>
              <w:spacing w:before="35"/>
              <w:ind w:left="434"/>
              <w:rPr>
                <w:b/>
                <w:sz w:val="20"/>
              </w:rPr>
            </w:pPr>
            <w:r>
              <w:rPr>
                <w:b/>
                <w:sz w:val="20"/>
              </w:rPr>
              <w:t>TITLUL XI ALTE CHELTUIELI</w:t>
            </w:r>
          </w:p>
        </w:tc>
        <w:tc>
          <w:tcPr>
            <w:tcW w:w="2932" w:type="dxa"/>
          </w:tcPr>
          <w:p>
            <w:pPr>
              <w:pStyle w:val="TableParagraph"/>
              <w:rPr>
                <w:sz w:val="16"/>
              </w:rPr>
            </w:pPr>
          </w:p>
        </w:tc>
        <w:tc>
          <w:tcPr>
            <w:tcW w:w="1146" w:type="dxa"/>
          </w:tcPr>
          <w:p>
            <w:pPr>
              <w:pStyle w:val="TableParagraph"/>
              <w:rPr>
                <w:sz w:val="16"/>
              </w:rPr>
            </w:pPr>
          </w:p>
        </w:tc>
        <w:tc>
          <w:tcPr>
            <w:tcW w:w="984" w:type="dxa"/>
          </w:tcPr>
          <w:p>
            <w:pPr>
              <w:pStyle w:val="TableParagraph"/>
              <w:rPr>
                <w:sz w:val="16"/>
              </w:rPr>
            </w:pPr>
          </w:p>
        </w:tc>
      </w:tr>
    </w:tbl>
    <w:p>
      <w:pPr>
        <w:spacing w:after="0"/>
        <w:rPr>
          <w:sz w:val="16"/>
        </w:rPr>
        <w:sectPr>
          <w:type w:val="continuous"/>
          <w:pgSz w:w="15840" w:h="11900" w:orient="landscape"/>
          <w:pgMar w:top="1420" w:bottom="280" w:left="160" w:right="380"/>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1719"/>
        <w:gridCol w:w="1687"/>
        <w:gridCol w:w="855"/>
        <w:gridCol w:w="766"/>
        <w:gridCol w:w="1324"/>
        <w:gridCol w:w="1304"/>
        <w:gridCol w:w="1336"/>
        <w:gridCol w:w="1157"/>
        <w:gridCol w:w="1439"/>
      </w:tblGrid>
      <w:tr>
        <w:trPr>
          <w:trHeight w:val="498"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1719" w:type="dxa"/>
          </w:tcPr>
          <w:p>
            <w:pPr>
              <w:pStyle w:val="TableParagraph"/>
              <w:spacing w:line="235" w:lineRule="auto" w:before="46"/>
              <w:ind w:left="597" w:right="230" w:hanging="342"/>
              <w:rPr>
                <w:b/>
                <w:sz w:val="16"/>
              </w:rPr>
            </w:pPr>
            <w:r>
              <w:rPr>
                <w:b/>
                <w:sz w:val="16"/>
              </w:rPr>
              <w:t>Valoarea totala a programului</w:t>
            </w:r>
          </w:p>
        </w:tc>
        <w:tc>
          <w:tcPr>
            <w:tcW w:w="1687" w:type="dxa"/>
          </w:tcPr>
          <w:p>
            <w:pPr>
              <w:pStyle w:val="TableParagraph"/>
              <w:spacing w:line="182" w:lineRule="exact" w:before="43"/>
              <w:ind w:left="257"/>
              <w:rPr>
                <w:b/>
                <w:sz w:val="16"/>
              </w:rPr>
            </w:pPr>
            <w:r>
              <w:rPr>
                <w:b/>
                <w:sz w:val="16"/>
              </w:rPr>
              <w:t>Realizari2022 si ani</w:t>
            </w:r>
          </w:p>
          <w:p>
            <w:pPr>
              <w:pStyle w:val="TableParagraph"/>
              <w:spacing w:line="182" w:lineRule="exact"/>
              <w:ind w:left="1035"/>
              <w:rPr>
                <w:b/>
                <w:sz w:val="16"/>
              </w:rPr>
            </w:pPr>
            <w:r>
              <w:rPr>
                <w:b/>
                <w:sz w:val="16"/>
              </w:rPr>
              <w:t>anteriori</w:t>
            </w:r>
          </w:p>
        </w:tc>
        <w:tc>
          <w:tcPr>
            <w:tcW w:w="1621" w:type="dxa"/>
            <w:gridSpan w:val="2"/>
          </w:tcPr>
          <w:p>
            <w:pPr>
              <w:pStyle w:val="TableParagraph"/>
              <w:spacing w:line="182" w:lineRule="exact" w:before="43"/>
              <w:ind w:right="139"/>
              <w:jc w:val="right"/>
              <w:rPr>
                <w:b/>
                <w:sz w:val="16"/>
              </w:rPr>
            </w:pPr>
            <w:r>
              <w:rPr>
                <w:b/>
                <w:sz w:val="16"/>
              </w:rPr>
              <w:t>Executie</w:t>
            </w:r>
            <w:r>
              <w:rPr>
                <w:b/>
                <w:spacing w:val="-19"/>
                <w:sz w:val="16"/>
              </w:rPr>
              <w:t> </w:t>
            </w:r>
            <w:r>
              <w:rPr>
                <w:b/>
                <w:sz w:val="16"/>
              </w:rPr>
              <w:t>preliminata</w:t>
            </w:r>
          </w:p>
          <w:p>
            <w:pPr>
              <w:pStyle w:val="TableParagraph"/>
              <w:spacing w:line="182" w:lineRule="exact"/>
              <w:ind w:right="138"/>
              <w:jc w:val="right"/>
              <w:rPr>
                <w:b/>
                <w:sz w:val="16"/>
              </w:rPr>
            </w:pPr>
            <w:r>
              <w:rPr>
                <w:b/>
                <w:sz w:val="16"/>
              </w:rPr>
              <w:t>2023</w:t>
            </w:r>
          </w:p>
        </w:tc>
        <w:tc>
          <w:tcPr>
            <w:tcW w:w="1324" w:type="dxa"/>
          </w:tcPr>
          <w:p>
            <w:pPr>
              <w:pStyle w:val="TableParagraph"/>
              <w:spacing w:before="43"/>
              <w:ind w:right="113"/>
              <w:jc w:val="right"/>
              <w:rPr>
                <w:b/>
                <w:sz w:val="16"/>
              </w:rPr>
            </w:pPr>
            <w:r>
              <w:rPr>
                <w:b/>
                <w:sz w:val="16"/>
              </w:rPr>
              <w:t>Propuneri 2024</w:t>
            </w:r>
          </w:p>
        </w:tc>
        <w:tc>
          <w:tcPr>
            <w:tcW w:w="1304" w:type="dxa"/>
          </w:tcPr>
          <w:p>
            <w:pPr>
              <w:pStyle w:val="TableParagraph"/>
              <w:spacing w:before="43"/>
              <w:ind w:right="221"/>
              <w:jc w:val="right"/>
              <w:rPr>
                <w:b/>
                <w:sz w:val="16"/>
              </w:rPr>
            </w:pPr>
            <w:r>
              <w:rPr>
                <w:b/>
                <w:sz w:val="16"/>
              </w:rPr>
              <w:t>Estimari 2025</w:t>
            </w:r>
          </w:p>
        </w:tc>
        <w:tc>
          <w:tcPr>
            <w:tcW w:w="1336" w:type="dxa"/>
          </w:tcPr>
          <w:p>
            <w:pPr>
              <w:pStyle w:val="TableParagraph"/>
              <w:spacing w:before="43"/>
              <w:ind w:right="142"/>
              <w:jc w:val="right"/>
              <w:rPr>
                <w:b/>
                <w:sz w:val="16"/>
              </w:rPr>
            </w:pPr>
            <w:r>
              <w:rPr>
                <w:b/>
                <w:sz w:val="16"/>
              </w:rPr>
              <w:t>Estimari 2026</w:t>
            </w:r>
          </w:p>
        </w:tc>
        <w:tc>
          <w:tcPr>
            <w:tcW w:w="1157" w:type="dxa"/>
          </w:tcPr>
          <w:p>
            <w:pPr>
              <w:pStyle w:val="TableParagraph"/>
              <w:spacing w:before="43"/>
              <w:ind w:left="162"/>
              <w:rPr>
                <w:b/>
                <w:sz w:val="16"/>
              </w:rPr>
            </w:pPr>
            <w:r>
              <w:rPr>
                <w:b/>
                <w:sz w:val="16"/>
              </w:rPr>
              <w:t>Estimari 2027</w:t>
            </w:r>
          </w:p>
        </w:tc>
        <w:tc>
          <w:tcPr>
            <w:tcW w:w="1439" w:type="dxa"/>
          </w:tcPr>
          <w:p>
            <w:pPr>
              <w:pStyle w:val="TableParagraph"/>
              <w:spacing w:line="182" w:lineRule="exact" w:before="43"/>
              <w:ind w:left="511"/>
              <w:rPr>
                <w:b/>
                <w:sz w:val="16"/>
              </w:rPr>
            </w:pPr>
            <w:r>
              <w:rPr>
                <w:b/>
                <w:sz w:val="16"/>
              </w:rPr>
              <w:t>Estimari</w:t>
            </w:r>
            <w:r>
              <w:rPr>
                <w:b/>
                <w:spacing w:val="-8"/>
                <w:sz w:val="16"/>
              </w:rPr>
              <w:t> </w:t>
            </w:r>
            <w:r>
              <w:rPr>
                <w:b/>
                <w:sz w:val="16"/>
              </w:rPr>
              <w:t>ani</w:t>
            </w:r>
          </w:p>
          <w:p>
            <w:pPr>
              <w:pStyle w:val="TableParagraph"/>
              <w:spacing w:line="182" w:lineRule="exact"/>
              <w:ind w:left="832"/>
              <w:rPr>
                <w:b/>
                <w:sz w:val="16"/>
              </w:rPr>
            </w:pPr>
            <w:r>
              <w:rPr>
                <w:b/>
                <w:sz w:val="16"/>
              </w:rPr>
              <w:t>ulteriori</w:t>
            </w:r>
          </w:p>
        </w:tc>
      </w:tr>
      <w:tr>
        <w:trPr>
          <w:trHeight w:val="584" w:hRule="atLeast"/>
        </w:trPr>
        <w:tc>
          <w:tcPr>
            <w:tcW w:w="394" w:type="dxa"/>
          </w:tcPr>
          <w:p>
            <w:pPr>
              <w:pStyle w:val="TableParagraph"/>
              <w:spacing w:before="84"/>
              <w:ind w:right="57"/>
              <w:jc w:val="right"/>
              <w:rPr>
                <w:b/>
                <w:sz w:val="16"/>
              </w:rPr>
            </w:pPr>
            <w:r>
              <w:rPr>
                <w:b/>
                <w:sz w:val="16"/>
              </w:rPr>
              <w:t>01</w:t>
            </w:r>
          </w:p>
        </w:tc>
        <w:tc>
          <w:tcPr>
            <w:tcW w:w="971" w:type="dxa"/>
          </w:tcPr>
          <w:p>
            <w:pPr>
              <w:pStyle w:val="TableParagraph"/>
              <w:spacing w:before="84"/>
              <w:ind w:left="60"/>
              <w:rPr>
                <w:b/>
                <w:sz w:val="16"/>
              </w:rPr>
            </w:pPr>
            <w:r>
              <w:rPr>
                <w:b/>
                <w:sz w:val="16"/>
              </w:rPr>
              <w:t>13574005</w:t>
            </w:r>
          </w:p>
        </w:tc>
        <w:tc>
          <w:tcPr>
            <w:tcW w:w="800" w:type="dxa"/>
          </w:tcPr>
          <w:p>
            <w:pPr>
              <w:pStyle w:val="TableParagraph"/>
              <w:spacing w:before="84"/>
              <w:ind w:left="179"/>
              <w:rPr>
                <w:b/>
                <w:sz w:val="16"/>
              </w:rPr>
            </w:pPr>
            <w:r>
              <w:rPr>
                <w:b/>
                <w:sz w:val="16"/>
              </w:rPr>
              <w:t>2070</w:t>
            </w:r>
          </w:p>
        </w:tc>
        <w:tc>
          <w:tcPr>
            <w:tcW w:w="931" w:type="dxa"/>
          </w:tcPr>
          <w:p>
            <w:pPr>
              <w:pStyle w:val="TableParagraph"/>
              <w:spacing w:before="84"/>
              <w:ind w:left="59"/>
              <w:rPr>
                <w:b/>
                <w:sz w:val="16"/>
              </w:rPr>
            </w:pPr>
            <w:r>
              <w:rPr>
                <w:b/>
                <w:sz w:val="16"/>
              </w:rPr>
              <w:t>690359</w:t>
            </w:r>
          </w:p>
        </w:tc>
        <w:tc>
          <w:tcPr>
            <w:tcW w:w="4261" w:type="dxa"/>
            <w:gridSpan w:val="3"/>
          </w:tcPr>
          <w:p>
            <w:pPr>
              <w:pStyle w:val="TableParagraph"/>
              <w:spacing w:before="84"/>
              <w:ind w:left="478"/>
              <w:rPr>
                <w:sz w:val="16"/>
              </w:rPr>
            </w:pPr>
            <w:r>
              <w:rPr>
                <w:sz w:val="16"/>
              </w:rPr>
              <w:t>I. Credite de angajament</w:t>
            </w:r>
          </w:p>
          <w:p>
            <w:pPr>
              <w:pStyle w:val="TableParagraph"/>
              <w:tabs>
                <w:tab w:pos="3028" w:val="left" w:leader="none"/>
              </w:tabs>
              <w:spacing w:before="86"/>
              <w:ind w:left="1197"/>
              <w:rPr>
                <w:sz w:val="16"/>
              </w:rPr>
            </w:pPr>
            <w:r>
              <w:rPr>
                <w:sz w:val="16"/>
              </w:rPr>
              <w:t>1.239</w:t>
              <w:tab/>
              <w:t>279</w:t>
            </w:r>
          </w:p>
        </w:tc>
        <w:tc>
          <w:tcPr>
            <w:tcW w:w="766" w:type="dxa"/>
          </w:tcPr>
          <w:p>
            <w:pPr>
              <w:pStyle w:val="TableParagraph"/>
              <w:rPr>
                <w:b/>
                <w:sz w:val="18"/>
              </w:rPr>
            </w:pPr>
          </w:p>
          <w:p>
            <w:pPr>
              <w:pStyle w:val="TableParagraph"/>
              <w:spacing w:before="147"/>
              <w:ind w:right="136"/>
              <w:jc w:val="right"/>
              <w:rPr>
                <w:sz w:val="16"/>
              </w:rPr>
            </w:pPr>
            <w:r>
              <w:rPr>
                <w:sz w:val="16"/>
              </w:rPr>
              <w:t>185</w:t>
            </w:r>
          </w:p>
        </w:tc>
        <w:tc>
          <w:tcPr>
            <w:tcW w:w="1324" w:type="dxa"/>
          </w:tcPr>
          <w:p>
            <w:pPr>
              <w:pStyle w:val="TableParagraph"/>
              <w:rPr>
                <w:b/>
                <w:sz w:val="18"/>
              </w:rPr>
            </w:pPr>
          </w:p>
          <w:p>
            <w:pPr>
              <w:pStyle w:val="TableParagraph"/>
              <w:spacing w:before="147"/>
              <w:ind w:right="200"/>
              <w:jc w:val="right"/>
              <w:rPr>
                <w:sz w:val="16"/>
              </w:rPr>
            </w:pPr>
            <w:r>
              <w:rPr>
                <w:sz w:val="16"/>
              </w:rPr>
              <w:t>185</w:t>
            </w:r>
          </w:p>
        </w:tc>
        <w:tc>
          <w:tcPr>
            <w:tcW w:w="1304" w:type="dxa"/>
          </w:tcPr>
          <w:p>
            <w:pPr>
              <w:pStyle w:val="TableParagraph"/>
              <w:rPr>
                <w:b/>
                <w:sz w:val="18"/>
              </w:rPr>
            </w:pPr>
          </w:p>
          <w:p>
            <w:pPr>
              <w:pStyle w:val="TableParagraph"/>
              <w:spacing w:before="147"/>
              <w:ind w:right="244"/>
              <w:jc w:val="right"/>
              <w:rPr>
                <w:sz w:val="16"/>
              </w:rPr>
            </w:pPr>
            <w:r>
              <w:rPr>
                <w:sz w:val="16"/>
              </w:rPr>
              <w:t>190</w:t>
            </w:r>
          </w:p>
        </w:tc>
        <w:tc>
          <w:tcPr>
            <w:tcW w:w="1336" w:type="dxa"/>
          </w:tcPr>
          <w:p>
            <w:pPr>
              <w:pStyle w:val="TableParagraph"/>
              <w:rPr>
                <w:b/>
                <w:sz w:val="18"/>
              </w:rPr>
            </w:pPr>
          </w:p>
          <w:p>
            <w:pPr>
              <w:pStyle w:val="TableParagraph"/>
              <w:spacing w:before="147"/>
              <w:ind w:right="231"/>
              <w:jc w:val="right"/>
              <w:rPr>
                <w:sz w:val="16"/>
              </w:rPr>
            </w:pPr>
            <w:r>
              <w:rPr>
                <w:sz w:val="16"/>
              </w:rPr>
              <w:t>200</w:t>
            </w:r>
          </w:p>
        </w:tc>
        <w:tc>
          <w:tcPr>
            <w:tcW w:w="2596" w:type="dxa"/>
            <w:gridSpan w:val="2"/>
          </w:tcPr>
          <w:p>
            <w:pPr>
              <w:pStyle w:val="TableParagraph"/>
              <w:rPr>
                <w:b/>
                <w:sz w:val="18"/>
              </w:rPr>
            </w:pPr>
          </w:p>
          <w:p>
            <w:pPr>
              <w:pStyle w:val="TableParagraph"/>
              <w:spacing w:before="147"/>
              <w:ind w:left="857" w:right="1458"/>
              <w:jc w:val="center"/>
              <w:rPr>
                <w:sz w:val="16"/>
              </w:rPr>
            </w:pPr>
            <w:r>
              <w:rPr>
                <w:sz w:val="16"/>
              </w:rPr>
              <w:t>200</w:t>
            </w:r>
          </w:p>
        </w:tc>
      </w:tr>
      <w:tr>
        <w:trPr>
          <w:trHeight w:val="537"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690359</w:t>
            </w:r>
          </w:p>
        </w:tc>
        <w:tc>
          <w:tcPr>
            <w:tcW w:w="4261" w:type="dxa"/>
            <w:gridSpan w:val="3"/>
          </w:tcPr>
          <w:p>
            <w:pPr>
              <w:pStyle w:val="TableParagraph"/>
              <w:spacing w:before="40"/>
              <w:ind w:left="478"/>
              <w:rPr>
                <w:sz w:val="16"/>
              </w:rPr>
            </w:pPr>
            <w:r>
              <w:rPr>
                <w:sz w:val="16"/>
              </w:rPr>
              <w:t>II. Credite bugetare</w:t>
            </w:r>
          </w:p>
          <w:p>
            <w:pPr>
              <w:pStyle w:val="TableParagraph"/>
              <w:tabs>
                <w:tab w:pos="3028" w:val="left" w:leader="none"/>
              </w:tabs>
              <w:spacing w:before="85"/>
              <w:ind w:left="1197"/>
              <w:rPr>
                <w:sz w:val="16"/>
              </w:rPr>
            </w:pPr>
            <w:r>
              <w:rPr>
                <w:sz w:val="16"/>
              </w:rPr>
              <w:t>1.239</w:t>
              <w:tab/>
              <w:t>279</w:t>
            </w:r>
          </w:p>
        </w:tc>
        <w:tc>
          <w:tcPr>
            <w:tcW w:w="766" w:type="dxa"/>
          </w:tcPr>
          <w:p>
            <w:pPr>
              <w:pStyle w:val="TableParagraph"/>
              <w:spacing w:before="10"/>
              <w:rPr>
                <w:b/>
                <w:sz w:val="26"/>
              </w:rPr>
            </w:pPr>
          </w:p>
          <w:p>
            <w:pPr>
              <w:pStyle w:val="TableParagraph"/>
              <w:ind w:right="136"/>
              <w:jc w:val="right"/>
              <w:rPr>
                <w:sz w:val="16"/>
              </w:rPr>
            </w:pPr>
            <w:r>
              <w:rPr>
                <w:sz w:val="16"/>
              </w:rPr>
              <w:t>185</w:t>
            </w:r>
          </w:p>
        </w:tc>
        <w:tc>
          <w:tcPr>
            <w:tcW w:w="1324" w:type="dxa"/>
          </w:tcPr>
          <w:p>
            <w:pPr>
              <w:pStyle w:val="TableParagraph"/>
              <w:spacing w:before="10"/>
              <w:rPr>
                <w:b/>
                <w:sz w:val="26"/>
              </w:rPr>
            </w:pPr>
          </w:p>
          <w:p>
            <w:pPr>
              <w:pStyle w:val="TableParagraph"/>
              <w:ind w:right="200"/>
              <w:jc w:val="right"/>
              <w:rPr>
                <w:sz w:val="16"/>
              </w:rPr>
            </w:pPr>
            <w:r>
              <w:rPr>
                <w:sz w:val="16"/>
              </w:rPr>
              <w:t>185</w:t>
            </w:r>
          </w:p>
        </w:tc>
        <w:tc>
          <w:tcPr>
            <w:tcW w:w="1304" w:type="dxa"/>
          </w:tcPr>
          <w:p>
            <w:pPr>
              <w:pStyle w:val="TableParagraph"/>
              <w:spacing w:before="10"/>
              <w:rPr>
                <w:b/>
                <w:sz w:val="26"/>
              </w:rPr>
            </w:pPr>
          </w:p>
          <w:p>
            <w:pPr>
              <w:pStyle w:val="TableParagraph"/>
              <w:ind w:right="244"/>
              <w:jc w:val="right"/>
              <w:rPr>
                <w:sz w:val="16"/>
              </w:rPr>
            </w:pPr>
            <w:r>
              <w:rPr>
                <w:sz w:val="16"/>
              </w:rPr>
              <w:t>190</w:t>
            </w:r>
          </w:p>
        </w:tc>
        <w:tc>
          <w:tcPr>
            <w:tcW w:w="1336" w:type="dxa"/>
          </w:tcPr>
          <w:p>
            <w:pPr>
              <w:pStyle w:val="TableParagraph"/>
              <w:spacing w:before="10"/>
              <w:rPr>
                <w:b/>
                <w:sz w:val="26"/>
              </w:rPr>
            </w:pPr>
          </w:p>
          <w:p>
            <w:pPr>
              <w:pStyle w:val="TableParagraph"/>
              <w:ind w:right="231"/>
              <w:jc w:val="right"/>
              <w:rPr>
                <w:sz w:val="16"/>
              </w:rPr>
            </w:pPr>
            <w:r>
              <w:rPr>
                <w:sz w:val="16"/>
              </w:rPr>
              <w:t>200</w:t>
            </w:r>
          </w:p>
        </w:tc>
        <w:tc>
          <w:tcPr>
            <w:tcW w:w="2596" w:type="dxa"/>
            <w:gridSpan w:val="2"/>
          </w:tcPr>
          <w:p>
            <w:pPr>
              <w:pStyle w:val="TableParagraph"/>
              <w:spacing w:before="10"/>
              <w:rPr>
                <w:b/>
                <w:sz w:val="26"/>
              </w:rPr>
            </w:pPr>
          </w:p>
          <w:p>
            <w:pPr>
              <w:pStyle w:val="TableParagraph"/>
              <w:ind w:left="857" w:right="1458"/>
              <w:jc w:val="center"/>
              <w:rPr>
                <w:sz w:val="16"/>
              </w:rPr>
            </w:pPr>
            <w:r>
              <w:rPr>
                <w:sz w:val="16"/>
              </w:rPr>
              <w:t>200</w:t>
            </w:r>
          </w:p>
        </w:tc>
      </w:tr>
      <w:tr>
        <w:trPr>
          <w:trHeight w:val="427"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2"/>
              <w:ind w:left="59"/>
              <w:rPr>
                <w:b/>
                <w:sz w:val="16"/>
              </w:rPr>
            </w:pPr>
            <w:r>
              <w:rPr>
                <w:b/>
                <w:sz w:val="16"/>
              </w:rPr>
              <w:t>690371</w:t>
            </w:r>
          </w:p>
        </w:tc>
        <w:tc>
          <w:tcPr>
            <w:tcW w:w="4261" w:type="dxa"/>
            <w:gridSpan w:val="3"/>
          </w:tcPr>
          <w:p>
            <w:pPr>
              <w:pStyle w:val="TableParagraph"/>
              <w:spacing w:before="35"/>
              <w:ind w:left="478"/>
              <w:rPr>
                <w:b/>
                <w:sz w:val="20"/>
              </w:rPr>
            </w:pPr>
            <w:r>
              <w:rPr>
                <w:b/>
                <w:sz w:val="20"/>
              </w:rPr>
              <w:t>TITLUL XV ACTIVE NEFINANCIARE</w:t>
            </w:r>
          </w:p>
        </w:tc>
        <w:tc>
          <w:tcPr>
            <w:tcW w:w="766" w:type="dxa"/>
          </w:tcPr>
          <w:p>
            <w:pPr>
              <w:pStyle w:val="TableParagraph"/>
              <w:rPr>
                <w:sz w:val="16"/>
              </w:rPr>
            </w:pPr>
          </w:p>
        </w:tc>
        <w:tc>
          <w:tcPr>
            <w:tcW w:w="1324" w:type="dxa"/>
          </w:tcPr>
          <w:p>
            <w:pPr>
              <w:pStyle w:val="TableParagraph"/>
              <w:rPr>
                <w:sz w:val="16"/>
              </w:rPr>
            </w:pPr>
          </w:p>
        </w:tc>
        <w:tc>
          <w:tcPr>
            <w:tcW w:w="1304" w:type="dxa"/>
          </w:tcPr>
          <w:p>
            <w:pPr>
              <w:pStyle w:val="TableParagraph"/>
              <w:rPr>
                <w:sz w:val="16"/>
              </w:rPr>
            </w:pPr>
          </w:p>
        </w:tc>
        <w:tc>
          <w:tcPr>
            <w:tcW w:w="1336" w:type="dxa"/>
          </w:tcPr>
          <w:p>
            <w:pPr>
              <w:pStyle w:val="TableParagraph"/>
              <w:rPr>
                <w:sz w:val="16"/>
              </w:rPr>
            </w:pPr>
          </w:p>
        </w:tc>
        <w:tc>
          <w:tcPr>
            <w:tcW w:w="2596" w:type="dxa"/>
            <w:gridSpan w:val="2"/>
          </w:tcPr>
          <w:p>
            <w:pPr>
              <w:pStyle w:val="TableParagraph"/>
              <w:rPr>
                <w:sz w:val="16"/>
              </w:rPr>
            </w:pPr>
          </w:p>
        </w:tc>
      </w:tr>
      <w:tr>
        <w:trPr>
          <w:trHeight w:val="65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690371</w:t>
            </w:r>
          </w:p>
        </w:tc>
        <w:tc>
          <w:tcPr>
            <w:tcW w:w="4261" w:type="dxa"/>
            <w:gridSpan w:val="3"/>
          </w:tcPr>
          <w:p>
            <w:pPr>
              <w:pStyle w:val="TableParagraph"/>
              <w:spacing w:before="155"/>
              <w:ind w:left="478"/>
              <w:rPr>
                <w:sz w:val="16"/>
              </w:rPr>
            </w:pPr>
            <w:r>
              <w:rPr>
                <w:sz w:val="16"/>
              </w:rPr>
              <w:t>I. Credite de angajament</w:t>
            </w:r>
          </w:p>
          <w:p>
            <w:pPr>
              <w:pStyle w:val="TableParagraph"/>
              <w:tabs>
                <w:tab w:pos="3028" w:val="left" w:leader="none"/>
              </w:tabs>
              <w:spacing w:before="85"/>
              <w:ind w:left="1197"/>
              <w:rPr>
                <w:sz w:val="16"/>
              </w:rPr>
            </w:pPr>
            <w:r>
              <w:rPr>
                <w:sz w:val="16"/>
              </w:rPr>
              <w:t>2.719</w:t>
              <w:tab/>
              <w:t>149</w:t>
            </w:r>
          </w:p>
        </w:tc>
        <w:tc>
          <w:tcPr>
            <w:tcW w:w="766" w:type="dxa"/>
          </w:tcPr>
          <w:p>
            <w:pPr>
              <w:pStyle w:val="TableParagraph"/>
              <w:rPr>
                <w:b/>
                <w:sz w:val="18"/>
              </w:rPr>
            </w:pPr>
          </w:p>
          <w:p>
            <w:pPr>
              <w:pStyle w:val="TableParagraph"/>
              <w:spacing w:before="10"/>
              <w:rPr>
                <w:b/>
                <w:sz w:val="18"/>
              </w:rPr>
            </w:pPr>
          </w:p>
          <w:p>
            <w:pPr>
              <w:pStyle w:val="TableParagraph"/>
              <w:ind w:right="136"/>
              <w:jc w:val="right"/>
              <w:rPr>
                <w:sz w:val="16"/>
              </w:rPr>
            </w:pPr>
            <w:r>
              <w:rPr>
                <w:sz w:val="16"/>
              </w:rPr>
              <w:t>2.270</w:t>
            </w:r>
          </w:p>
        </w:tc>
        <w:tc>
          <w:tcPr>
            <w:tcW w:w="1324" w:type="dxa"/>
          </w:tcPr>
          <w:p>
            <w:pPr>
              <w:pStyle w:val="TableParagraph"/>
              <w:rPr>
                <w:b/>
                <w:sz w:val="18"/>
              </w:rPr>
            </w:pPr>
          </w:p>
          <w:p>
            <w:pPr>
              <w:pStyle w:val="TableParagraph"/>
              <w:spacing w:before="10"/>
              <w:rPr>
                <w:b/>
                <w:sz w:val="18"/>
              </w:rPr>
            </w:pPr>
          </w:p>
          <w:p>
            <w:pPr>
              <w:pStyle w:val="TableParagraph"/>
              <w:ind w:right="200"/>
              <w:jc w:val="right"/>
              <w:rPr>
                <w:sz w:val="16"/>
              </w:rPr>
            </w:pPr>
            <w:r>
              <w:rPr>
                <w:sz w:val="16"/>
              </w:rPr>
              <w:t>300</w:t>
            </w:r>
          </w:p>
        </w:tc>
        <w:tc>
          <w:tcPr>
            <w:tcW w:w="1304" w:type="dxa"/>
          </w:tcPr>
          <w:p>
            <w:pPr>
              <w:pStyle w:val="TableParagraph"/>
              <w:rPr>
                <w:sz w:val="16"/>
              </w:rPr>
            </w:pPr>
          </w:p>
        </w:tc>
        <w:tc>
          <w:tcPr>
            <w:tcW w:w="1336" w:type="dxa"/>
          </w:tcPr>
          <w:p>
            <w:pPr>
              <w:pStyle w:val="TableParagraph"/>
              <w:rPr>
                <w:sz w:val="16"/>
              </w:rPr>
            </w:pPr>
          </w:p>
        </w:tc>
        <w:tc>
          <w:tcPr>
            <w:tcW w:w="2596" w:type="dxa"/>
            <w:gridSpan w:val="2"/>
          </w:tcPr>
          <w:p>
            <w:pPr>
              <w:pStyle w:val="TableParagraph"/>
              <w:rPr>
                <w:sz w:val="16"/>
              </w:rPr>
            </w:pPr>
          </w:p>
        </w:tc>
      </w:tr>
      <w:tr>
        <w:trPr>
          <w:trHeight w:val="543"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690371</w:t>
            </w:r>
          </w:p>
        </w:tc>
        <w:tc>
          <w:tcPr>
            <w:tcW w:w="4261" w:type="dxa"/>
            <w:gridSpan w:val="3"/>
          </w:tcPr>
          <w:p>
            <w:pPr>
              <w:pStyle w:val="TableParagraph"/>
              <w:spacing w:before="40"/>
              <w:ind w:left="478"/>
              <w:rPr>
                <w:sz w:val="16"/>
              </w:rPr>
            </w:pPr>
            <w:r>
              <w:rPr>
                <w:sz w:val="16"/>
              </w:rPr>
              <w:t>II. Credite bugetare</w:t>
            </w:r>
          </w:p>
          <w:p>
            <w:pPr>
              <w:pStyle w:val="TableParagraph"/>
              <w:tabs>
                <w:tab w:pos="3028" w:val="left" w:leader="none"/>
              </w:tabs>
              <w:spacing w:before="85"/>
              <w:ind w:left="1197"/>
              <w:rPr>
                <w:sz w:val="16"/>
              </w:rPr>
            </w:pPr>
            <w:r>
              <w:rPr>
                <w:sz w:val="16"/>
              </w:rPr>
              <w:t>2.719</w:t>
              <w:tab/>
              <w:t>149</w:t>
            </w:r>
          </w:p>
        </w:tc>
        <w:tc>
          <w:tcPr>
            <w:tcW w:w="766" w:type="dxa"/>
          </w:tcPr>
          <w:p>
            <w:pPr>
              <w:pStyle w:val="TableParagraph"/>
              <w:spacing w:before="10"/>
              <w:rPr>
                <w:b/>
                <w:sz w:val="26"/>
              </w:rPr>
            </w:pPr>
          </w:p>
          <w:p>
            <w:pPr>
              <w:pStyle w:val="TableParagraph"/>
              <w:ind w:right="136"/>
              <w:jc w:val="right"/>
              <w:rPr>
                <w:sz w:val="16"/>
              </w:rPr>
            </w:pPr>
            <w:r>
              <w:rPr>
                <w:sz w:val="16"/>
              </w:rPr>
              <w:t>2.270</w:t>
            </w:r>
          </w:p>
        </w:tc>
        <w:tc>
          <w:tcPr>
            <w:tcW w:w="1324" w:type="dxa"/>
          </w:tcPr>
          <w:p>
            <w:pPr>
              <w:pStyle w:val="TableParagraph"/>
              <w:spacing w:before="10"/>
              <w:rPr>
                <w:b/>
                <w:sz w:val="26"/>
              </w:rPr>
            </w:pPr>
          </w:p>
          <w:p>
            <w:pPr>
              <w:pStyle w:val="TableParagraph"/>
              <w:ind w:right="200"/>
              <w:jc w:val="right"/>
              <w:rPr>
                <w:sz w:val="16"/>
              </w:rPr>
            </w:pPr>
            <w:r>
              <w:rPr>
                <w:sz w:val="16"/>
              </w:rPr>
              <w:t>300</w:t>
            </w:r>
          </w:p>
        </w:tc>
        <w:tc>
          <w:tcPr>
            <w:tcW w:w="1304" w:type="dxa"/>
          </w:tcPr>
          <w:p>
            <w:pPr>
              <w:pStyle w:val="TableParagraph"/>
              <w:rPr>
                <w:sz w:val="16"/>
              </w:rPr>
            </w:pPr>
          </w:p>
        </w:tc>
        <w:tc>
          <w:tcPr>
            <w:tcW w:w="1336" w:type="dxa"/>
          </w:tcPr>
          <w:p>
            <w:pPr>
              <w:pStyle w:val="TableParagraph"/>
              <w:rPr>
                <w:sz w:val="16"/>
              </w:rPr>
            </w:pPr>
          </w:p>
        </w:tc>
        <w:tc>
          <w:tcPr>
            <w:tcW w:w="2596" w:type="dxa"/>
            <w:gridSpan w:val="2"/>
          </w:tcPr>
          <w:p>
            <w:pPr>
              <w:pStyle w:val="TableParagraph"/>
              <w:rPr>
                <w:sz w:val="16"/>
              </w:rPr>
            </w:pPr>
          </w:p>
        </w:tc>
      </w:tr>
    </w:tbl>
    <w:p>
      <w:pPr>
        <w:spacing w:line="240" w:lineRule="auto" w:before="0"/>
        <w:rPr>
          <w:b/>
          <w:sz w:val="20"/>
        </w:rPr>
      </w:pPr>
      <w:r>
        <w:rPr/>
        <w:pict>
          <v:shape style="position:absolute;margin-left:-2.610922pt;margin-top:549.103027pt;width:10.95pt;height:10.9pt;mso-position-horizontal-relative:page;mso-position-vertical-relative:page;z-index:1744" type="#_x0000_t202" filled="false" stroked="false">
            <v:textbox inset="0,0,0,0" style="layout-flow:vertical">
              <w:txbxContent>
                <w:p>
                  <w:pPr>
                    <w:spacing w:before="14"/>
                    <w:ind w:left="20" w:right="0" w:firstLine="0"/>
                    <w:jc w:val="left"/>
                    <w:rPr>
                      <w:rFonts w:ascii="Arial"/>
                      <w:sz w:val="16"/>
                    </w:rPr>
                  </w:pPr>
                  <w:r>
                    <w:rPr>
                      <w:rFonts w:ascii="Arial"/>
                      <w:sz w:val="16"/>
                    </w:rPr>
                    <w:t>52</w:t>
                  </w:r>
                </w:p>
              </w:txbxContent>
            </v:textbox>
            <w10:wrap type="none"/>
          </v:shap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9"/>
        <w:rPr>
          <w:b/>
          <w:sz w:val="15"/>
        </w:rPr>
      </w:pPr>
    </w:p>
    <w:p>
      <w:pPr>
        <w:spacing w:before="92"/>
        <w:ind w:left="3799" w:right="0" w:firstLine="0"/>
        <w:jc w:val="left"/>
        <w:rPr>
          <w:b/>
          <w:sz w:val="20"/>
        </w:rPr>
      </w:pPr>
      <w:r>
        <w:rPr/>
        <w:pict>
          <v:shape style="position:absolute;margin-left:128pt;margin-top:-78.475182pt;width:506.1pt;height:81.650pt;mso-position-horizontal-relative:page;mso-position-vertical-relative:paragraph;z-index:176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690385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690385</w:t>
                        </w:r>
                      </w:p>
                    </w:tc>
                    <w:tc>
                      <w:tcPr>
                        <w:tcW w:w="9157" w:type="dxa"/>
                      </w:tcPr>
                      <w:p>
                        <w:pPr>
                          <w:pStyle w:val="TableParagraph"/>
                          <w:spacing w:before="155"/>
                          <w:ind w:left="434"/>
                          <w:rPr>
                            <w:sz w:val="16"/>
                          </w:rPr>
                        </w:pPr>
                        <w:r>
                          <w:rPr>
                            <w:sz w:val="16"/>
                          </w:rPr>
                          <w:t>I. Credite de angajament</w:t>
                        </w:r>
                      </w:p>
                    </w:tc>
                  </w:tr>
                  <w:tr>
                    <w:trPr>
                      <w:trHeight w:val="540" w:hRule="atLeast"/>
                    </w:trPr>
                    <w:tc>
                      <w:tcPr>
                        <w:tcW w:w="965" w:type="dxa"/>
                      </w:tcPr>
                      <w:p>
                        <w:pPr>
                          <w:pStyle w:val="TableParagraph"/>
                          <w:spacing w:before="10"/>
                          <w:rPr>
                            <w:b/>
                            <w:sz w:val="26"/>
                          </w:rPr>
                        </w:pPr>
                      </w:p>
                      <w:p>
                        <w:pPr>
                          <w:pStyle w:val="TableParagraph"/>
                          <w:spacing w:before="1"/>
                          <w:ind w:left="50"/>
                          <w:rPr>
                            <w:b/>
                            <w:sz w:val="16"/>
                          </w:rPr>
                        </w:pPr>
                        <w:r>
                          <w:rPr>
                            <w:b/>
                            <w:sz w:val="16"/>
                          </w:rPr>
                          <w:t>690385</w:t>
                        </w:r>
                      </w:p>
                    </w:tc>
                    <w:tc>
                      <w:tcPr>
                        <w:tcW w:w="9157" w:type="dxa"/>
                      </w:tcPr>
                      <w:p>
                        <w:pPr>
                          <w:pStyle w:val="TableParagraph"/>
                          <w:tabs>
                            <w:tab w:pos="2811" w:val="left" w:leader="none"/>
                          </w:tabs>
                          <w:spacing w:before="39"/>
                          <w:ind w:left="1101"/>
                          <w:rPr>
                            <w:sz w:val="16"/>
                          </w:rPr>
                        </w:pPr>
                        <w:r>
                          <w:rPr>
                            <w:sz w:val="16"/>
                          </w:rPr>
                          <w:t>-1.930</w:t>
                          <w:tab/>
                          <w:t>-1.930</w:t>
                        </w:r>
                      </w:p>
                      <w:p>
                        <w:pPr>
                          <w:pStyle w:val="TableParagraph"/>
                          <w:spacing w:before="87"/>
                          <w:ind w:left="434"/>
                          <w:rPr>
                            <w:sz w:val="16"/>
                          </w:rPr>
                        </w:pPr>
                        <w:r>
                          <w:rPr>
                            <w:sz w:val="16"/>
                          </w:rPr>
                          <w:t>II. Credite bugetare</w:t>
                        </w:r>
                      </w:p>
                    </w:tc>
                  </w:tr>
                  <w:tr>
                    <w:trPr>
                      <w:trHeight w:val="273" w:hRule="atLeast"/>
                    </w:trPr>
                    <w:tc>
                      <w:tcPr>
                        <w:tcW w:w="965" w:type="dxa"/>
                      </w:tcPr>
                      <w:p>
                        <w:pPr>
                          <w:pStyle w:val="TableParagraph"/>
                          <w:rPr>
                            <w:sz w:val="16"/>
                          </w:rPr>
                        </w:pPr>
                      </w:p>
                    </w:tc>
                    <w:tc>
                      <w:tcPr>
                        <w:tcW w:w="9157" w:type="dxa"/>
                      </w:tcPr>
                      <w:p>
                        <w:pPr>
                          <w:pStyle w:val="TableParagraph"/>
                          <w:tabs>
                            <w:tab w:pos="2811" w:val="left" w:leader="none"/>
                          </w:tabs>
                          <w:spacing w:before="39"/>
                          <w:ind w:left="1101"/>
                          <w:rPr>
                            <w:sz w:val="16"/>
                          </w:rPr>
                        </w:pPr>
                        <w:r>
                          <w:rPr>
                            <w:sz w:val="16"/>
                          </w:rPr>
                          <w:t>-1.930</w:t>
                          <w:tab/>
                          <w:t>-1.930</w:t>
                        </w:r>
                      </w:p>
                    </w:tc>
                  </w:tr>
                </w:tbl>
                <w:p>
                  <w:pPr>
                    <w:pStyle w:val="BodyText"/>
                  </w:pPr>
                </w:p>
              </w:txbxContent>
            </v:textbox>
            <w10:wrap type="none"/>
          </v:shape>
        </w:pict>
      </w:r>
      <w:r>
        <w:rPr>
          <w:b/>
          <w:sz w:val="20"/>
        </w:rPr>
        <w:t>COMENTARII :</w:t>
      </w:r>
    </w:p>
    <w:p>
      <w:pPr>
        <w:spacing w:after="0"/>
        <w:jc w:val="left"/>
        <w:rPr>
          <w:sz w:val="20"/>
        </w:rPr>
        <w:sectPr>
          <w:pgSz w:w="15840" w:h="11900" w:orient="landscape"/>
          <w:pgMar w:header="449" w:footer="0" w:top="1300" w:bottom="0" w:left="160" w:right="380"/>
        </w:sectPr>
      </w:pPr>
    </w:p>
    <w:p>
      <w:pPr>
        <w:spacing w:line="240" w:lineRule="auto" w:before="1"/>
        <w:rPr>
          <w:b/>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4" w:after="1"/>
        <w:rPr>
          <w:b/>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headerReference w:type="default" r:id="rId39"/>
          <w:pgSz w:w="16840" w:h="11900" w:orient="landscape"/>
          <w:pgMar w:header="457" w:footer="0" w:top="1660" w:bottom="0" w:left="340" w:right="1440"/>
          <w:pgNumType w:start="1"/>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1816"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TOTAL GENERAL</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40"/>
          <w:cols w:num="2" w:equalWidth="0">
            <w:col w:w="5602" w:space="1050"/>
            <w:col w:w="840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662"/>
        <w:gridCol w:w="1310"/>
        <w:gridCol w:w="1260"/>
        <w:gridCol w:w="1260"/>
        <w:gridCol w:w="1260"/>
        <w:gridCol w:w="1215"/>
        <w:gridCol w:w="1265"/>
        <w:gridCol w:w="2116"/>
      </w:tblGrid>
      <w:tr>
        <w:trPr>
          <w:trHeight w:val="245" w:hRule="atLeast"/>
        </w:trPr>
        <w:tc>
          <w:tcPr>
            <w:tcW w:w="3962" w:type="dxa"/>
            <w:tcBorders>
              <w:top w:val="single" w:sz="2" w:space="0" w:color="000000"/>
            </w:tcBorders>
          </w:tcPr>
          <w:p>
            <w:pPr>
              <w:pStyle w:val="TableParagraph"/>
              <w:spacing w:line="221" w:lineRule="exact"/>
              <w:ind w:left="88"/>
              <w:rPr>
                <w:sz w:val="20"/>
              </w:rPr>
            </w:pPr>
            <w:r>
              <w:rPr>
                <w:sz w:val="20"/>
              </w:rPr>
              <w:t>5000 TOTAL GENERAL</w:t>
            </w:r>
          </w:p>
        </w:tc>
        <w:tc>
          <w:tcPr>
            <w:tcW w:w="662" w:type="dxa"/>
            <w:tcBorders>
              <w:top w:val="single" w:sz="2" w:space="0" w:color="000000"/>
            </w:tcBorders>
          </w:tcPr>
          <w:p>
            <w:pPr>
              <w:pStyle w:val="TableParagraph"/>
              <w:spacing w:line="221" w:lineRule="exact"/>
              <w:ind w:right="12"/>
              <w:jc w:val="center"/>
              <w:rPr>
                <w:sz w:val="20"/>
              </w:rPr>
            </w:pPr>
            <w:r>
              <w:rPr>
                <w:sz w:val="20"/>
              </w:rPr>
              <w:t>I</w:t>
            </w:r>
          </w:p>
        </w:tc>
        <w:tc>
          <w:tcPr>
            <w:tcW w:w="1310" w:type="dxa"/>
            <w:tcBorders>
              <w:top w:val="single" w:sz="2" w:space="0" w:color="000000"/>
            </w:tcBorders>
          </w:tcPr>
          <w:p>
            <w:pPr>
              <w:pStyle w:val="TableParagraph"/>
              <w:spacing w:line="221" w:lineRule="exact"/>
              <w:ind w:right="352"/>
              <w:jc w:val="right"/>
              <w:rPr>
                <w:sz w:val="20"/>
              </w:rPr>
            </w:pPr>
            <w:r>
              <w:rPr>
                <w:sz w:val="20"/>
              </w:rPr>
              <w:t>243.169</w:t>
            </w:r>
          </w:p>
        </w:tc>
        <w:tc>
          <w:tcPr>
            <w:tcW w:w="1260" w:type="dxa"/>
            <w:tcBorders>
              <w:top w:val="single" w:sz="2" w:space="0" w:color="000000"/>
            </w:tcBorders>
          </w:tcPr>
          <w:p>
            <w:pPr>
              <w:pStyle w:val="TableParagraph"/>
              <w:spacing w:line="221" w:lineRule="exact"/>
              <w:ind w:right="352"/>
              <w:jc w:val="right"/>
              <w:rPr>
                <w:sz w:val="20"/>
              </w:rPr>
            </w:pPr>
            <w:r>
              <w:rPr>
                <w:sz w:val="20"/>
              </w:rPr>
              <w:t>25.124</w:t>
            </w:r>
          </w:p>
        </w:tc>
        <w:tc>
          <w:tcPr>
            <w:tcW w:w="1260" w:type="dxa"/>
            <w:tcBorders>
              <w:top w:val="single" w:sz="2" w:space="0" w:color="000000"/>
            </w:tcBorders>
          </w:tcPr>
          <w:p>
            <w:pPr>
              <w:pStyle w:val="TableParagraph"/>
              <w:spacing w:line="221" w:lineRule="exact"/>
              <w:ind w:right="352"/>
              <w:jc w:val="right"/>
              <w:rPr>
                <w:sz w:val="20"/>
              </w:rPr>
            </w:pPr>
            <w:r>
              <w:rPr>
                <w:sz w:val="20"/>
              </w:rPr>
              <w:t>52.045</w:t>
            </w:r>
          </w:p>
        </w:tc>
        <w:tc>
          <w:tcPr>
            <w:tcW w:w="1260" w:type="dxa"/>
            <w:tcBorders>
              <w:top w:val="single" w:sz="2" w:space="0" w:color="000000"/>
            </w:tcBorders>
          </w:tcPr>
          <w:p>
            <w:pPr>
              <w:pStyle w:val="TableParagraph"/>
              <w:spacing w:line="221" w:lineRule="exact"/>
              <w:ind w:right="352"/>
              <w:jc w:val="right"/>
              <w:rPr>
                <w:sz w:val="20"/>
              </w:rPr>
            </w:pPr>
            <w:r>
              <w:rPr>
                <w:sz w:val="20"/>
              </w:rPr>
              <w:t>60.000</w:t>
            </w:r>
          </w:p>
        </w:tc>
        <w:tc>
          <w:tcPr>
            <w:tcW w:w="1215" w:type="dxa"/>
            <w:tcBorders>
              <w:top w:val="single" w:sz="2" w:space="0" w:color="000000"/>
            </w:tcBorders>
          </w:tcPr>
          <w:p>
            <w:pPr>
              <w:pStyle w:val="TableParagraph"/>
              <w:spacing w:line="221" w:lineRule="exact"/>
              <w:ind w:right="307"/>
              <w:jc w:val="right"/>
              <w:rPr>
                <w:sz w:val="20"/>
              </w:rPr>
            </w:pPr>
            <w:r>
              <w:rPr>
                <w:sz w:val="20"/>
              </w:rPr>
              <w:t>52.000</w:t>
            </w:r>
          </w:p>
        </w:tc>
        <w:tc>
          <w:tcPr>
            <w:tcW w:w="1265" w:type="dxa"/>
            <w:tcBorders>
              <w:top w:val="single" w:sz="2" w:space="0" w:color="000000"/>
            </w:tcBorders>
          </w:tcPr>
          <w:p>
            <w:pPr>
              <w:pStyle w:val="TableParagraph"/>
              <w:spacing w:line="221" w:lineRule="exact"/>
              <w:ind w:right="402"/>
              <w:jc w:val="right"/>
              <w:rPr>
                <w:sz w:val="20"/>
              </w:rPr>
            </w:pPr>
            <w:r>
              <w:rPr>
                <w:sz w:val="20"/>
              </w:rPr>
              <w:t>52.000</w:t>
            </w:r>
          </w:p>
        </w:tc>
        <w:tc>
          <w:tcPr>
            <w:tcW w:w="2116" w:type="dxa"/>
            <w:tcBorders>
              <w:top w:val="single" w:sz="2" w:space="0" w:color="000000"/>
            </w:tcBorders>
          </w:tcPr>
          <w:p>
            <w:pPr>
              <w:pStyle w:val="TableParagraph"/>
              <w:spacing w:line="221" w:lineRule="exact"/>
              <w:ind w:left="405"/>
              <w:rPr>
                <w:sz w:val="20"/>
              </w:rPr>
            </w:pPr>
            <w:r>
              <w:rPr>
                <w:sz w:val="20"/>
              </w:rPr>
              <w:t>2.000</w:t>
            </w: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243.169</w:t>
            </w:r>
          </w:p>
        </w:tc>
        <w:tc>
          <w:tcPr>
            <w:tcW w:w="1260" w:type="dxa"/>
          </w:tcPr>
          <w:p>
            <w:pPr>
              <w:pStyle w:val="TableParagraph"/>
              <w:spacing w:before="16"/>
              <w:ind w:right="352"/>
              <w:jc w:val="right"/>
              <w:rPr>
                <w:sz w:val="20"/>
              </w:rPr>
            </w:pPr>
            <w:r>
              <w:rPr>
                <w:sz w:val="20"/>
              </w:rPr>
              <w:t>25.124</w:t>
            </w:r>
          </w:p>
        </w:tc>
        <w:tc>
          <w:tcPr>
            <w:tcW w:w="1260" w:type="dxa"/>
          </w:tcPr>
          <w:p>
            <w:pPr>
              <w:pStyle w:val="TableParagraph"/>
              <w:spacing w:before="16"/>
              <w:ind w:right="352"/>
              <w:jc w:val="right"/>
              <w:rPr>
                <w:sz w:val="20"/>
              </w:rPr>
            </w:pPr>
            <w:r>
              <w:rPr>
                <w:sz w:val="20"/>
              </w:rPr>
              <w:t>52.045</w:t>
            </w:r>
          </w:p>
        </w:tc>
        <w:tc>
          <w:tcPr>
            <w:tcW w:w="1260" w:type="dxa"/>
          </w:tcPr>
          <w:p>
            <w:pPr>
              <w:pStyle w:val="TableParagraph"/>
              <w:spacing w:before="16"/>
              <w:ind w:right="352"/>
              <w:jc w:val="right"/>
              <w:rPr>
                <w:sz w:val="20"/>
              </w:rPr>
            </w:pPr>
            <w:r>
              <w:rPr>
                <w:sz w:val="20"/>
              </w:rPr>
              <w:t>60.000</w:t>
            </w:r>
          </w:p>
        </w:tc>
        <w:tc>
          <w:tcPr>
            <w:tcW w:w="1215" w:type="dxa"/>
          </w:tcPr>
          <w:p>
            <w:pPr>
              <w:pStyle w:val="TableParagraph"/>
              <w:spacing w:before="16"/>
              <w:ind w:right="307"/>
              <w:jc w:val="right"/>
              <w:rPr>
                <w:sz w:val="20"/>
              </w:rPr>
            </w:pPr>
            <w:r>
              <w:rPr>
                <w:sz w:val="20"/>
              </w:rPr>
              <w:t>52.000</w:t>
            </w:r>
          </w:p>
        </w:tc>
        <w:tc>
          <w:tcPr>
            <w:tcW w:w="1265" w:type="dxa"/>
          </w:tcPr>
          <w:p>
            <w:pPr>
              <w:pStyle w:val="TableParagraph"/>
              <w:spacing w:before="16"/>
              <w:ind w:right="402"/>
              <w:jc w:val="right"/>
              <w:rPr>
                <w:sz w:val="20"/>
              </w:rPr>
            </w:pPr>
            <w:r>
              <w:rPr>
                <w:sz w:val="20"/>
              </w:rPr>
              <w:t>52.000</w:t>
            </w:r>
          </w:p>
        </w:tc>
        <w:tc>
          <w:tcPr>
            <w:tcW w:w="2116" w:type="dxa"/>
          </w:tcPr>
          <w:p>
            <w:pPr>
              <w:pStyle w:val="TableParagraph"/>
              <w:spacing w:before="16"/>
              <w:ind w:left="405"/>
              <w:rPr>
                <w:sz w:val="20"/>
              </w:rPr>
            </w:pPr>
            <w:r>
              <w:rPr>
                <w:sz w:val="20"/>
              </w:rPr>
              <w:t>2.000</w:t>
            </w:r>
          </w:p>
        </w:tc>
      </w:tr>
      <w:tr>
        <w:trPr>
          <w:trHeight w:val="247" w:hRule="atLeast"/>
        </w:trPr>
        <w:tc>
          <w:tcPr>
            <w:tcW w:w="3962" w:type="dxa"/>
          </w:tcPr>
          <w:p>
            <w:pPr>
              <w:pStyle w:val="TableParagraph"/>
              <w:spacing w:line="212" w:lineRule="exact" w:before="15"/>
              <w:ind w:left="88"/>
              <w:rPr>
                <w:sz w:val="20"/>
              </w:rPr>
            </w:pPr>
            <w:r>
              <w:rPr>
                <w:sz w:val="20"/>
              </w:rPr>
              <w:t>5003 BUGETUL ASIGURARILOR</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243.169</w:t>
            </w:r>
          </w:p>
        </w:tc>
        <w:tc>
          <w:tcPr>
            <w:tcW w:w="1260" w:type="dxa"/>
          </w:tcPr>
          <w:p>
            <w:pPr>
              <w:pStyle w:val="TableParagraph"/>
              <w:spacing w:line="212" w:lineRule="exact" w:before="15"/>
              <w:ind w:right="352"/>
              <w:jc w:val="right"/>
              <w:rPr>
                <w:sz w:val="20"/>
              </w:rPr>
            </w:pPr>
            <w:r>
              <w:rPr>
                <w:sz w:val="20"/>
              </w:rPr>
              <w:t>25.124</w:t>
            </w:r>
          </w:p>
        </w:tc>
        <w:tc>
          <w:tcPr>
            <w:tcW w:w="1260" w:type="dxa"/>
          </w:tcPr>
          <w:p>
            <w:pPr>
              <w:pStyle w:val="TableParagraph"/>
              <w:spacing w:line="212" w:lineRule="exact" w:before="15"/>
              <w:ind w:right="352"/>
              <w:jc w:val="right"/>
              <w:rPr>
                <w:sz w:val="20"/>
              </w:rPr>
            </w:pPr>
            <w:r>
              <w:rPr>
                <w:sz w:val="20"/>
              </w:rPr>
              <w:t>52.045</w:t>
            </w:r>
          </w:p>
        </w:tc>
        <w:tc>
          <w:tcPr>
            <w:tcW w:w="1260" w:type="dxa"/>
          </w:tcPr>
          <w:p>
            <w:pPr>
              <w:pStyle w:val="TableParagraph"/>
              <w:spacing w:line="212" w:lineRule="exact" w:before="15"/>
              <w:ind w:right="352"/>
              <w:jc w:val="right"/>
              <w:rPr>
                <w:sz w:val="20"/>
              </w:rPr>
            </w:pPr>
            <w:r>
              <w:rPr>
                <w:sz w:val="20"/>
              </w:rPr>
              <w:t>60.000</w:t>
            </w:r>
          </w:p>
        </w:tc>
        <w:tc>
          <w:tcPr>
            <w:tcW w:w="1215" w:type="dxa"/>
          </w:tcPr>
          <w:p>
            <w:pPr>
              <w:pStyle w:val="TableParagraph"/>
              <w:spacing w:line="212" w:lineRule="exact" w:before="15"/>
              <w:ind w:right="307"/>
              <w:jc w:val="right"/>
              <w:rPr>
                <w:sz w:val="20"/>
              </w:rPr>
            </w:pPr>
            <w:r>
              <w:rPr>
                <w:sz w:val="20"/>
              </w:rPr>
              <w:t>52.000</w:t>
            </w:r>
          </w:p>
        </w:tc>
        <w:tc>
          <w:tcPr>
            <w:tcW w:w="1265" w:type="dxa"/>
          </w:tcPr>
          <w:p>
            <w:pPr>
              <w:pStyle w:val="TableParagraph"/>
              <w:spacing w:line="212" w:lineRule="exact" w:before="15"/>
              <w:ind w:right="402"/>
              <w:jc w:val="right"/>
              <w:rPr>
                <w:sz w:val="20"/>
              </w:rPr>
            </w:pPr>
            <w:r>
              <w:rPr>
                <w:sz w:val="20"/>
              </w:rPr>
              <w:t>52.000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3" w:lineRule="exact"/>
              <w:ind w:left="88"/>
              <w:rPr>
                <w:sz w:val="20"/>
              </w:rPr>
            </w:pPr>
            <w:r>
              <w:rPr>
                <w:sz w:val="20"/>
              </w:rPr>
              <w:t>SOCIALE DE STAT</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243.169</w:t>
            </w:r>
          </w:p>
        </w:tc>
        <w:tc>
          <w:tcPr>
            <w:tcW w:w="1260" w:type="dxa"/>
          </w:tcPr>
          <w:p>
            <w:pPr>
              <w:pStyle w:val="TableParagraph"/>
              <w:spacing w:before="38"/>
              <w:ind w:right="352"/>
              <w:jc w:val="right"/>
              <w:rPr>
                <w:sz w:val="20"/>
              </w:rPr>
            </w:pPr>
            <w:r>
              <w:rPr>
                <w:sz w:val="20"/>
              </w:rPr>
              <w:t>25.124</w:t>
            </w:r>
          </w:p>
        </w:tc>
        <w:tc>
          <w:tcPr>
            <w:tcW w:w="1260" w:type="dxa"/>
          </w:tcPr>
          <w:p>
            <w:pPr>
              <w:pStyle w:val="TableParagraph"/>
              <w:spacing w:before="38"/>
              <w:ind w:right="352"/>
              <w:jc w:val="right"/>
              <w:rPr>
                <w:sz w:val="20"/>
              </w:rPr>
            </w:pPr>
            <w:r>
              <w:rPr>
                <w:sz w:val="20"/>
              </w:rPr>
              <w:t>52.045</w:t>
            </w:r>
          </w:p>
        </w:tc>
        <w:tc>
          <w:tcPr>
            <w:tcW w:w="1260" w:type="dxa"/>
          </w:tcPr>
          <w:p>
            <w:pPr>
              <w:pStyle w:val="TableParagraph"/>
              <w:spacing w:before="38"/>
              <w:ind w:right="352"/>
              <w:jc w:val="right"/>
              <w:rPr>
                <w:sz w:val="20"/>
              </w:rPr>
            </w:pPr>
            <w:r>
              <w:rPr>
                <w:sz w:val="20"/>
              </w:rPr>
              <w:t>60.000</w:t>
            </w:r>
          </w:p>
        </w:tc>
        <w:tc>
          <w:tcPr>
            <w:tcW w:w="1215" w:type="dxa"/>
          </w:tcPr>
          <w:p>
            <w:pPr>
              <w:pStyle w:val="TableParagraph"/>
              <w:spacing w:before="38"/>
              <w:ind w:right="307"/>
              <w:jc w:val="right"/>
              <w:rPr>
                <w:sz w:val="20"/>
              </w:rPr>
            </w:pPr>
            <w:r>
              <w:rPr>
                <w:sz w:val="20"/>
              </w:rPr>
              <w:t>52.000</w:t>
            </w:r>
          </w:p>
        </w:tc>
        <w:tc>
          <w:tcPr>
            <w:tcW w:w="1265" w:type="dxa"/>
          </w:tcPr>
          <w:p>
            <w:pPr>
              <w:pStyle w:val="TableParagraph"/>
              <w:spacing w:before="38"/>
              <w:ind w:right="402"/>
              <w:jc w:val="right"/>
              <w:rPr>
                <w:sz w:val="20"/>
              </w:rPr>
            </w:pPr>
            <w:r>
              <w:rPr>
                <w:sz w:val="20"/>
              </w:rPr>
              <w:t>52.000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500360 TITLUL XII PROIECTE CU</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176.315</w:t>
            </w:r>
          </w:p>
        </w:tc>
        <w:tc>
          <w:tcPr>
            <w:tcW w:w="1260" w:type="dxa"/>
          </w:tcPr>
          <w:p>
            <w:pPr>
              <w:pStyle w:val="TableParagraph"/>
              <w:spacing w:line="212" w:lineRule="exact" w:before="15"/>
              <w:ind w:right="352"/>
              <w:jc w:val="right"/>
              <w:rPr>
                <w:sz w:val="20"/>
              </w:rPr>
            </w:pPr>
            <w:r>
              <w:rPr>
                <w:sz w:val="20"/>
              </w:rPr>
              <w:t>21.040</w:t>
            </w:r>
          </w:p>
        </w:tc>
        <w:tc>
          <w:tcPr>
            <w:tcW w:w="1260" w:type="dxa"/>
          </w:tcPr>
          <w:p>
            <w:pPr>
              <w:pStyle w:val="TableParagraph"/>
              <w:spacing w:line="212" w:lineRule="exact" w:before="15"/>
              <w:ind w:right="352"/>
              <w:jc w:val="right"/>
              <w:rPr>
                <w:sz w:val="20"/>
              </w:rPr>
            </w:pPr>
            <w:r>
              <w:rPr>
                <w:sz w:val="20"/>
              </w:rPr>
              <w:t>5.275</w:t>
            </w:r>
          </w:p>
        </w:tc>
        <w:tc>
          <w:tcPr>
            <w:tcW w:w="1260" w:type="dxa"/>
          </w:tcPr>
          <w:p>
            <w:pPr>
              <w:pStyle w:val="TableParagraph"/>
              <w:spacing w:line="212" w:lineRule="exact" w:before="15"/>
              <w:ind w:right="352"/>
              <w:jc w:val="right"/>
              <w:rPr>
                <w:sz w:val="20"/>
              </w:rPr>
            </w:pPr>
            <w:r>
              <w:rPr>
                <w:sz w:val="20"/>
              </w:rPr>
              <w:t>50.000</w:t>
            </w:r>
          </w:p>
        </w:tc>
        <w:tc>
          <w:tcPr>
            <w:tcW w:w="1215" w:type="dxa"/>
          </w:tcPr>
          <w:p>
            <w:pPr>
              <w:pStyle w:val="TableParagraph"/>
              <w:spacing w:line="212" w:lineRule="exact" w:before="15"/>
              <w:ind w:right="307"/>
              <w:jc w:val="right"/>
              <w:rPr>
                <w:sz w:val="20"/>
              </w:rPr>
            </w:pPr>
            <w:r>
              <w:rPr>
                <w:sz w:val="20"/>
              </w:rPr>
              <w:t>50.000</w:t>
            </w:r>
          </w:p>
        </w:tc>
        <w:tc>
          <w:tcPr>
            <w:tcW w:w="1265" w:type="dxa"/>
          </w:tcPr>
          <w:p>
            <w:pPr>
              <w:pStyle w:val="TableParagraph"/>
              <w:spacing w:line="212" w:lineRule="exact" w:before="15"/>
              <w:ind w:right="402"/>
              <w:jc w:val="right"/>
              <w:rPr>
                <w:sz w:val="20"/>
              </w:rPr>
            </w:pPr>
            <w:r>
              <w:rPr>
                <w:sz w:val="20"/>
              </w:rPr>
              <w:t>50.000</w:t>
            </w:r>
          </w:p>
        </w:tc>
        <w:tc>
          <w:tcPr>
            <w:tcW w:w="2116" w:type="dxa"/>
          </w:tcPr>
          <w:p>
            <w:pPr>
              <w:pStyle w:val="TableParagraph"/>
              <w:rPr>
                <w:sz w:val="18"/>
              </w:rPr>
            </w:pPr>
          </w:p>
        </w:tc>
      </w:tr>
      <w:tr>
        <w:trPr>
          <w:trHeight w:val="1125" w:hRule="atLeast"/>
        </w:trPr>
        <w:tc>
          <w:tcPr>
            <w:tcW w:w="3962" w:type="dxa"/>
          </w:tcPr>
          <w:p>
            <w:pPr>
              <w:pStyle w:val="TableParagraph"/>
              <w:spacing w:line="235" w:lineRule="auto"/>
              <w:ind w:left="253" w:right="549"/>
              <w:rPr>
                <w:sz w:val="20"/>
              </w:rPr>
            </w:pPr>
            <w:r>
              <w:rPr>
                <w:sz w:val="20"/>
              </w:rPr>
              <w:t>FINANTARE DIN SUMELE REPREZENTAND ASISTENTA FINANCIARA NERAMBURSABILA AFERENTA PNRR</w:t>
            </w:r>
          </w:p>
          <w:p>
            <w:pPr>
              <w:pStyle w:val="TableParagraph"/>
              <w:spacing w:line="207" w:lineRule="exact"/>
              <w:ind w:left="253"/>
              <w:rPr>
                <w:sz w:val="20"/>
              </w:rPr>
            </w:pPr>
            <w:r>
              <w:rPr>
                <w:sz w:val="20"/>
              </w:rPr>
              <w:t>50036001 Fonduri europene</w:t>
            </w:r>
          </w:p>
        </w:tc>
        <w:tc>
          <w:tcPr>
            <w:tcW w:w="662" w:type="dxa"/>
          </w:tcPr>
          <w:p>
            <w:pPr>
              <w:pStyle w:val="TableParagraph"/>
              <w:spacing w:before="38"/>
              <w:ind w:left="205" w:right="282"/>
              <w:jc w:val="center"/>
              <w:rPr>
                <w:sz w:val="20"/>
              </w:rPr>
            </w:pPr>
            <w:r>
              <w:rPr>
                <w:sz w:val="20"/>
              </w:rPr>
              <w:t>II</w:t>
            </w:r>
          </w:p>
          <w:p>
            <w:pPr>
              <w:pStyle w:val="TableParagraph"/>
              <w:rPr>
                <w:sz w:val="22"/>
              </w:rPr>
            </w:pPr>
          </w:p>
          <w:p>
            <w:pPr>
              <w:pStyle w:val="TableParagraph"/>
              <w:spacing w:before="4"/>
              <w:rPr>
                <w:sz w:val="32"/>
              </w:rPr>
            </w:pPr>
          </w:p>
          <w:p>
            <w:pPr>
              <w:pStyle w:val="TableParagraph"/>
              <w:spacing w:line="212" w:lineRule="exact"/>
              <w:ind w:right="12"/>
              <w:jc w:val="center"/>
              <w:rPr>
                <w:sz w:val="20"/>
              </w:rPr>
            </w:pPr>
            <w:r>
              <w:rPr>
                <w:sz w:val="20"/>
              </w:rPr>
              <w:t>I</w:t>
            </w:r>
          </w:p>
        </w:tc>
        <w:tc>
          <w:tcPr>
            <w:tcW w:w="1310" w:type="dxa"/>
          </w:tcPr>
          <w:p>
            <w:pPr>
              <w:pStyle w:val="TableParagraph"/>
              <w:spacing w:before="38"/>
              <w:ind w:left="305"/>
              <w:rPr>
                <w:sz w:val="20"/>
              </w:rPr>
            </w:pPr>
            <w:r>
              <w:rPr>
                <w:sz w:val="20"/>
              </w:rPr>
              <w:t>176.315</w:t>
            </w:r>
          </w:p>
          <w:p>
            <w:pPr>
              <w:pStyle w:val="TableParagraph"/>
              <w:rPr>
                <w:sz w:val="22"/>
              </w:rPr>
            </w:pPr>
          </w:p>
          <w:p>
            <w:pPr>
              <w:pStyle w:val="TableParagraph"/>
              <w:spacing w:before="4"/>
              <w:rPr>
                <w:sz w:val="32"/>
              </w:rPr>
            </w:pPr>
          </w:p>
          <w:p>
            <w:pPr>
              <w:pStyle w:val="TableParagraph"/>
              <w:spacing w:line="212" w:lineRule="exact"/>
              <w:ind w:left="305"/>
              <w:rPr>
                <w:sz w:val="20"/>
              </w:rPr>
            </w:pPr>
            <w:r>
              <w:rPr>
                <w:sz w:val="20"/>
              </w:rPr>
              <w:t>148.114</w:t>
            </w:r>
          </w:p>
        </w:tc>
        <w:tc>
          <w:tcPr>
            <w:tcW w:w="1260" w:type="dxa"/>
          </w:tcPr>
          <w:p>
            <w:pPr>
              <w:pStyle w:val="TableParagraph"/>
              <w:spacing w:before="38"/>
              <w:ind w:left="355"/>
              <w:rPr>
                <w:sz w:val="20"/>
              </w:rPr>
            </w:pPr>
            <w:r>
              <w:rPr>
                <w:sz w:val="20"/>
              </w:rPr>
              <w:t>21.040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17.681</w:t>
            </w:r>
          </w:p>
        </w:tc>
        <w:tc>
          <w:tcPr>
            <w:tcW w:w="1260" w:type="dxa"/>
          </w:tcPr>
          <w:p>
            <w:pPr>
              <w:pStyle w:val="TableParagraph"/>
              <w:spacing w:before="38"/>
              <w:ind w:left="455"/>
              <w:rPr>
                <w:sz w:val="20"/>
              </w:rPr>
            </w:pPr>
            <w:r>
              <w:rPr>
                <w:sz w:val="20"/>
              </w:rPr>
              <w:t>5.275</w:t>
            </w:r>
          </w:p>
          <w:p>
            <w:pPr>
              <w:pStyle w:val="TableParagraph"/>
              <w:rPr>
                <w:sz w:val="22"/>
              </w:rPr>
            </w:pPr>
          </w:p>
          <w:p>
            <w:pPr>
              <w:pStyle w:val="TableParagraph"/>
              <w:spacing w:before="4"/>
              <w:rPr>
                <w:sz w:val="32"/>
              </w:rPr>
            </w:pPr>
          </w:p>
          <w:p>
            <w:pPr>
              <w:pStyle w:val="TableParagraph"/>
              <w:spacing w:line="212" w:lineRule="exact"/>
              <w:ind w:left="455"/>
              <w:rPr>
                <w:sz w:val="20"/>
              </w:rPr>
            </w:pPr>
            <w:r>
              <w:rPr>
                <w:sz w:val="20"/>
              </w:rPr>
              <w:t>4.433</w:t>
            </w:r>
          </w:p>
        </w:tc>
        <w:tc>
          <w:tcPr>
            <w:tcW w:w="1260" w:type="dxa"/>
          </w:tcPr>
          <w:p>
            <w:pPr>
              <w:pStyle w:val="TableParagraph"/>
              <w:spacing w:before="38"/>
              <w:ind w:left="355"/>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42.000</w:t>
            </w:r>
          </w:p>
        </w:tc>
        <w:tc>
          <w:tcPr>
            <w:tcW w:w="1215" w:type="dxa"/>
          </w:tcPr>
          <w:p>
            <w:pPr>
              <w:pStyle w:val="TableParagraph"/>
              <w:spacing w:before="38"/>
              <w:ind w:left="355"/>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42.000</w:t>
            </w:r>
          </w:p>
        </w:tc>
        <w:tc>
          <w:tcPr>
            <w:tcW w:w="1265" w:type="dxa"/>
          </w:tcPr>
          <w:p>
            <w:pPr>
              <w:pStyle w:val="TableParagraph"/>
              <w:spacing w:before="38"/>
              <w:ind w:left="310"/>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10"/>
              <w:rPr>
                <w:sz w:val="20"/>
              </w:rPr>
            </w:pPr>
            <w:r>
              <w:rPr>
                <w:sz w:val="20"/>
              </w:rPr>
              <w:t>42.000</w:t>
            </w: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nerambursabile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148.114</w:t>
            </w:r>
          </w:p>
        </w:tc>
        <w:tc>
          <w:tcPr>
            <w:tcW w:w="1260" w:type="dxa"/>
          </w:tcPr>
          <w:p>
            <w:pPr>
              <w:pStyle w:val="TableParagraph"/>
              <w:spacing w:before="38"/>
              <w:ind w:right="352"/>
              <w:jc w:val="right"/>
              <w:rPr>
                <w:sz w:val="20"/>
              </w:rPr>
            </w:pPr>
            <w:r>
              <w:rPr>
                <w:sz w:val="20"/>
              </w:rPr>
              <w:t>17.681</w:t>
            </w:r>
          </w:p>
        </w:tc>
        <w:tc>
          <w:tcPr>
            <w:tcW w:w="1260" w:type="dxa"/>
          </w:tcPr>
          <w:p>
            <w:pPr>
              <w:pStyle w:val="TableParagraph"/>
              <w:spacing w:before="38"/>
              <w:ind w:right="352"/>
              <w:jc w:val="right"/>
              <w:rPr>
                <w:sz w:val="20"/>
              </w:rPr>
            </w:pPr>
            <w:r>
              <w:rPr>
                <w:sz w:val="20"/>
              </w:rPr>
              <w:t>4.433</w:t>
            </w:r>
          </w:p>
        </w:tc>
        <w:tc>
          <w:tcPr>
            <w:tcW w:w="1260" w:type="dxa"/>
          </w:tcPr>
          <w:p>
            <w:pPr>
              <w:pStyle w:val="TableParagraph"/>
              <w:spacing w:before="38"/>
              <w:ind w:right="352"/>
              <w:jc w:val="right"/>
              <w:rPr>
                <w:sz w:val="20"/>
              </w:rPr>
            </w:pPr>
            <w:r>
              <w:rPr>
                <w:sz w:val="20"/>
              </w:rPr>
              <w:t>42.000</w:t>
            </w:r>
          </w:p>
        </w:tc>
        <w:tc>
          <w:tcPr>
            <w:tcW w:w="1215" w:type="dxa"/>
          </w:tcPr>
          <w:p>
            <w:pPr>
              <w:pStyle w:val="TableParagraph"/>
              <w:spacing w:before="38"/>
              <w:ind w:right="307"/>
              <w:jc w:val="right"/>
              <w:rPr>
                <w:sz w:val="20"/>
              </w:rPr>
            </w:pPr>
            <w:r>
              <w:rPr>
                <w:sz w:val="20"/>
              </w:rPr>
              <w:t>42.000</w:t>
            </w:r>
          </w:p>
        </w:tc>
        <w:tc>
          <w:tcPr>
            <w:tcW w:w="1265" w:type="dxa"/>
          </w:tcPr>
          <w:p>
            <w:pPr>
              <w:pStyle w:val="TableParagraph"/>
              <w:spacing w:before="38"/>
              <w:ind w:right="402"/>
              <w:jc w:val="right"/>
              <w:rPr>
                <w:sz w:val="20"/>
              </w:rPr>
            </w:pPr>
            <w:r>
              <w:rPr>
                <w:sz w:val="20"/>
              </w:rPr>
              <w:t>42.000</w:t>
            </w:r>
          </w:p>
        </w:tc>
        <w:tc>
          <w:tcPr>
            <w:tcW w:w="2116" w:type="dxa"/>
          </w:tcPr>
          <w:p>
            <w:pPr>
              <w:pStyle w:val="TableParagraph"/>
              <w:rPr>
                <w:sz w:val="18"/>
              </w:rPr>
            </w:pPr>
          </w:p>
        </w:tc>
      </w:tr>
      <w:tr>
        <w:trPr>
          <w:trHeight w:val="270" w:hRule="atLeast"/>
        </w:trPr>
        <w:tc>
          <w:tcPr>
            <w:tcW w:w="3962" w:type="dxa"/>
          </w:tcPr>
          <w:p>
            <w:pPr>
              <w:pStyle w:val="TableParagraph"/>
              <w:spacing w:before="15"/>
              <w:ind w:left="253"/>
              <w:rPr>
                <w:sz w:val="20"/>
              </w:rPr>
            </w:pPr>
            <w:r>
              <w:rPr>
                <w:sz w:val="20"/>
              </w:rPr>
              <w:t>50036003 Sume aferente TVA</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28.201</w:t>
            </w:r>
          </w:p>
        </w:tc>
        <w:tc>
          <w:tcPr>
            <w:tcW w:w="1260" w:type="dxa"/>
          </w:tcPr>
          <w:p>
            <w:pPr>
              <w:pStyle w:val="TableParagraph"/>
              <w:spacing w:before="15"/>
              <w:ind w:right="352"/>
              <w:jc w:val="right"/>
              <w:rPr>
                <w:sz w:val="20"/>
              </w:rPr>
            </w:pPr>
            <w:r>
              <w:rPr>
                <w:sz w:val="20"/>
              </w:rPr>
              <w:t>3.359</w:t>
            </w:r>
          </w:p>
        </w:tc>
        <w:tc>
          <w:tcPr>
            <w:tcW w:w="1260" w:type="dxa"/>
          </w:tcPr>
          <w:p>
            <w:pPr>
              <w:pStyle w:val="TableParagraph"/>
              <w:spacing w:before="15"/>
              <w:ind w:right="352"/>
              <w:jc w:val="right"/>
              <w:rPr>
                <w:sz w:val="20"/>
              </w:rPr>
            </w:pPr>
            <w:r>
              <w:rPr>
                <w:sz w:val="20"/>
              </w:rPr>
              <w:t>842</w:t>
            </w:r>
          </w:p>
        </w:tc>
        <w:tc>
          <w:tcPr>
            <w:tcW w:w="1260" w:type="dxa"/>
          </w:tcPr>
          <w:p>
            <w:pPr>
              <w:pStyle w:val="TableParagraph"/>
              <w:spacing w:before="15"/>
              <w:ind w:right="352"/>
              <w:jc w:val="right"/>
              <w:rPr>
                <w:sz w:val="20"/>
              </w:rPr>
            </w:pPr>
            <w:r>
              <w:rPr>
                <w:sz w:val="20"/>
              </w:rPr>
              <w:t>8.000</w:t>
            </w:r>
          </w:p>
        </w:tc>
        <w:tc>
          <w:tcPr>
            <w:tcW w:w="1215" w:type="dxa"/>
          </w:tcPr>
          <w:p>
            <w:pPr>
              <w:pStyle w:val="TableParagraph"/>
              <w:spacing w:before="15"/>
              <w:ind w:right="307"/>
              <w:jc w:val="right"/>
              <w:rPr>
                <w:sz w:val="20"/>
              </w:rPr>
            </w:pPr>
            <w:r>
              <w:rPr>
                <w:sz w:val="20"/>
              </w:rPr>
              <w:t>8.000</w:t>
            </w:r>
          </w:p>
        </w:tc>
        <w:tc>
          <w:tcPr>
            <w:tcW w:w="1265" w:type="dxa"/>
          </w:tcPr>
          <w:p>
            <w:pPr>
              <w:pStyle w:val="TableParagraph"/>
              <w:spacing w:before="15"/>
              <w:ind w:right="402"/>
              <w:jc w:val="right"/>
              <w:rPr>
                <w:sz w:val="20"/>
              </w:rPr>
            </w:pPr>
            <w:r>
              <w:rPr>
                <w:sz w:val="20"/>
              </w:rPr>
              <w:t>8.000</w:t>
            </w: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28.201</w:t>
            </w:r>
          </w:p>
        </w:tc>
        <w:tc>
          <w:tcPr>
            <w:tcW w:w="1260" w:type="dxa"/>
          </w:tcPr>
          <w:p>
            <w:pPr>
              <w:pStyle w:val="TableParagraph"/>
              <w:spacing w:before="16"/>
              <w:ind w:right="352"/>
              <w:jc w:val="right"/>
              <w:rPr>
                <w:sz w:val="20"/>
              </w:rPr>
            </w:pPr>
            <w:r>
              <w:rPr>
                <w:sz w:val="20"/>
              </w:rPr>
              <w:t>3.359</w:t>
            </w:r>
          </w:p>
        </w:tc>
        <w:tc>
          <w:tcPr>
            <w:tcW w:w="1260" w:type="dxa"/>
          </w:tcPr>
          <w:p>
            <w:pPr>
              <w:pStyle w:val="TableParagraph"/>
              <w:spacing w:before="16"/>
              <w:ind w:right="352"/>
              <w:jc w:val="right"/>
              <w:rPr>
                <w:sz w:val="20"/>
              </w:rPr>
            </w:pPr>
            <w:r>
              <w:rPr>
                <w:sz w:val="20"/>
              </w:rPr>
              <w:t>842</w:t>
            </w:r>
          </w:p>
        </w:tc>
        <w:tc>
          <w:tcPr>
            <w:tcW w:w="1260" w:type="dxa"/>
          </w:tcPr>
          <w:p>
            <w:pPr>
              <w:pStyle w:val="TableParagraph"/>
              <w:spacing w:before="16"/>
              <w:ind w:right="352"/>
              <w:jc w:val="right"/>
              <w:rPr>
                <w:sz w:val="20"/>
              </w:rPr>
            </w:pPr>
            <w:r>
              <w:rPr>
                <w:sz w:val="20"/>
              </w:rPr>
              <w:t>8.000</w:t>
            </w:r>
          </w:p>
        </w:tc>
        <w:tc>
          <w:tcPr>
            <w:tcW w:w="1215" w:type="dxa"/>
          </w:tcPr>
          <w:p>
            <w:pPr>
              <w:pStyle w:val="TableParagraph"/>
              <w:spacing w:before="16"/>
              <w:ind w:right="307"/>
              <w:jc w:val="right"/>
              <w:rPr>
                <w:sz w:val="20"/>
              </w:rPr>
            </w:pPr>
            <w:r>
              <w:rPr>
                <w:sz w:val="20"/>
              </w:rPr>
              <w:t>8.000</w:t>
            </w:r>
          </w:p>
        </w:tc>
        <w:tc>
          <w:tcPr>
            <w:tcW w:w="1265" w:type="dxa"/>
          </w:tcPr>
          <w:p>
            <w:pPr>
              <w:pStyle w:val="TableParagraph"/>
              <w:spacing w:before="16"/>
              <w:ind w:right="402"/>
              <w:jc w:val="right"/>
              <w:rPr>
                <w:sz w:val="20"/>
              </w:rPr>
            </w:pPr>
            <w:r>
              <w:rPr>
                <w:sz w:val="20"/>
              </w:rPr>
              <w:t>8.000</w:t>
            </w: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500371 TITLUL XV ACTIVE</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66.854</w:t>
            </w:r>
          </w:p>
        </w:tc>
        <w:tc>
          <w:tcPr>
            <w:tcW w:w="1260" w:type="dxa"/>
          </w:tcPr>
          <w:p>
            <w:pPr>
              <w:pStyle w:val="TableParagraph"/>
              <w:spacing w:line="212" w:lineRule="exact" w:before="15"/>
              <w:ind w:right="352"/>
              <w:jc w:val="right"/>
              <w:rPr>
                <w:sz w:val="20"/>
              </w:rPr>
            </w:pPr>
            <w:r>
              <w:rPr>
                <w:sz w:val="20"/>
              </w:rPr>
              <w:t>4.084</w:t>
            </w:r>
          </w:p>
        </w:tc>
        <w:tc>
          <w:tcPr>
            <w:tcW w:w="1260" w:type="dxa"/>
          </w:tcPr>
          <w:p>
            <w:pPr>
              <w:pStyle w:val="TableParagraph"/>
              <w:spacing w:line="212" w:lineRule="exact" w:before="15"/>
              <w:ind w:right="352"/>
              <w:jc w:val="right"/>
              <w:rPr>
                <w:sz w:val="20"/>
              </w:rPr>
            </w:pPr>
            <w:r>
              <w:rPr>
                <w:sz w:val="20"/>
              </w:rPr>
              <w:t>46.770</w:t>
            </w:r>
          </w:p>
        </w:tc>
        <w:tc>
          <w:tcPr>
            <w:tcW w:w="1260" w:type="dxa"/>
          </w:tcPr>
          <w:p>
            <w:pPr>
              <w:pStyle w:val="TableParagraph"/>
              <w:spacing w:line="212" w:lineRule="exact" w:before="15"/>
              <w:ind w:right="352"/>
              <w:jc w:val="right"/>
              <w:rPr>
                <w:sz w:val="20"/>
              </w:rPr>
            </w:pPr>
            <w:r>
              <w:rPr>
                <w:sz w:val="20"/>
              </w:rPr>
              <w:t>10.000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NEFINANCIARE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66.854</w:t>
            </w:r>
          </w:p>
        </w:tc>
        <w:tc>
          <w:tcPr>
            <w:tcW w:w="1260" w:type="dxa"/>
          </w:tcPr>
          <w:p>
            <w:pPr>
              <w:pStyle w:val="TableParagraph"/>
              <w:spacing w:before="38"/>
              <w:ind w:right="352"/>
              <w:jc w:val="right"/>
              <w:rPr>
                <w:sz w:val="20"/>
              </w:rPr>
            </w:pPr>
            <w:r>
              <w:rPr>
                <w:sz w:val="20"/>
              </w:rPr>
              <w:t>4.084</w:t>
            </w:r>
          </w:p>
        </w:tc>
        <w:tc>
          <w:tcPr>
            <w:tcW w:w="1260" w:type="dxa"/>
          </w:tcPr>
          <w:p>
            <w:pPr>
              <w:pStyle w:val="TableParagraph"/>
              <w:spacing w:before="38"/>
              <w:ind w:right="352"/>
              <w:jc w:val="right"/>
              <w:rPr>
                <w:sz w:val="20"/>
              </w:rPr>
            </w:pPr>
            <w:r>
              <w:rPr>
                <w:sz w:val="20"/>
              </w:rPr>
              <w:t>46.770</w:t>
            </w:r>
          </w:p>
        </w:tc>
        <w:tc>
          <w:tcPr>
            <w:tcW w:w="1260" w:type="dxa"/>
          </w:tcPr>
          <w:p>
            <w:pPr>
              <w:pStyle w:val="TableParagraph"/>
              <w:spacing w:before="38"/>
              <w:ind w:right="352"/>
              <w:jc w:val="right"/>
              <w:rPr>
                <w:sz w:val="20"/>
              </w:rPr>
            </w:pPr>
            <w:r>
              <w:rPr>
                <w:sz w:val="20"/>
              </w:rPr>
              <w:t>10.000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50037101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55.796</w:t>
            </w:r>
          </w:p>
        </w:tc>
        <w:tc>
          <w:tcPr>
            <w:tcW w:w="1260" w:type="dxa"/>
          </w:tcPr>
          <w:p>
            <w:pPr>
              <w:pStyle w:val="TableParagraph"/>
              <w:spacing w:before="15"/>
              <w:ind w:right="352"/>
              <w:jc w:val="right"/>
              <w:rPr>
                <w:sz w:val="20"/>
              </w:rPr>
            </w:pPr>
            <w:r>
              <w:rPr>
                <w:sz w:val="20"/>
              </w:rPr>
              <w:t>3.816</w:t>
            </w:r>
          </w:p>
        </w:tc>
        <w:tc>
          <w:tcPr>
            <w:tcW w:w="1260" w:type="dxa"/>
          </w:tcPr>
          <w:p>
            <w:pPr>
              <w:pStyle w:val="TableParagraph"/>
              <w:spacing w:before="15"/>
              <w:ind w:right="352"/>
              <w:jc w:val="right"/>
              <w:rPr>
                <w:sz w:val="20"/>
              </w:rPr>
            </w:pPr>
            <w:r>
              <w:rPr>
                <w:sz w:val="20"/>
              </w:rPr>
              <w:t>37.680</w:t>
            </w:r>
          </w:p>
        </w:tc>
        <w:tc>
          <w:tcPr>
            <w:tcW w:w="1260" w:type="dxa"/>
          </w:tcPr>
          <w:p>
            <w:pPr>
              <w:pStyle w:val="TableParagraph"/>
              <w:spacing w:before="15"/>
              <w:ind w:right="352"/>
              <w:jc w:val="right"/>
              <w:rPr>
                <w:sz w:val="20"/>
              </w:rPr>
            </w:pPr>
            <w:r>
              <w:rPr>
                <w:sz w:val="20"/>
              </w:rPr>
              <w:t>8.300</w:t>
            </w:r>
          </w:p>
        </w:tc>
        <w:tc>
          <w:tcPr>
            <w:tcW w:w="1215" w:type="dxa"/>
          </w:tcPr>
          <w:p>
            <w:pPr>
              <w:pStyle w:val="TableParagraph"/>
              <w:spacing w:before="15"/>
              <w:ind w:right="307"/>
              <w:jc w:val="right"/>
              <w:rPr>
                <w:sz w:val="20"/>
              </w:rPr>
            </w:pPr>
            <w:r>
              <w:rPr>
                <w:sz w:val="20"/>
              </w:rPr>
              <w:t>2.000</w:t>
            </w:r>
          </w:p>
        </w:tc>
        <w:tc>
          <w:tcPr>
            <w:tcW w:w="1265" w:type="dxa"/>
          </w:tcPr>
          <w:p>
            <w:pPr>
              <w:pStyle w:val="TableParagraph"/>
              <w:spacing w:before="15"/>
              <w:ind w:right="402"/>
              <w:jc w:val="right"/>
              <w:rPr>
                <w:sz w:val="20"/>
              </w:rPr>
            </w:pPr>
            <w:r>
              <w:rPr>
                <w:sz w:val="20"/>
              </w:rPr>
              <w:t>2.000</w:t>
            </w:r>
          </w:p>
        </w:tc>
        <w:tc>
          <w:tcPr>
            <w:tcW w:w="2116" w:type="dxa"/>
          </w:tcPr>
          <w:p>
            <w:pPr>
              <w:pStyle w:val="TableParagraph"/>
              <w:spacing w:before="15"/>
              <w:ind w:left="405"/>
              <w:rPr>
                <w:sz w:val="20"/>
              </w:rPr>
            </w:pPr>
            <w:r>
              <w:rPr>
                <w:sz w:val="20"/>
              </w:rPr>
              <w:t>2.000</w:t>
            </w: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55.796</w:t>
            </w:r>
          </w:p>
        </w:tc>
        <w:tc>
          <w:tcPr>
            <w:tcW w:w="1260" w:type="dxa"/>
          </w:tcPr>
          <w:p>
            <w:pPr>
              <w:pStyle w:val="TableParagraph"/>
              <w:spacing w:before="16"/>
              <w:ind w:right="352"/>
              <w:jc w:val="right"/>
              <w:rPr>
                <w:sz w:val="20"/>
              </w:rPr>
            </w:pPr>
            <w:r>
              <w:rPr>
                <w:sz w:val="20"/>
              </w:rPr>
              <w:t>3.816</w:t>
            </w:r>
          </w:p>
        </w:tc>
        <w:tc>
          <w:tcPr>
            <w:tcW w:w="1260" w:type="dxa"/>
          </w:tcPr>
          <w:p>
            <w:pPr>
              <w:pStyle w:val="TableParagraph"/>
              <w:spacing w:before="16"/>
              <w:ind w:right="352"/>
              <w:jc w:val="right"/>
              <w:rPr>
                <w:sz w:val="20"/>
              </w:rPr>
            </w:pPr>
            <w:r>
              <w:rPr>
                <w:sz w:val="20"/>
              </w:rPr>
              <w:t>37.680</w:t>
            </w:r>
          </w:p>
        </w:tc>
        <w:tc>
          <w:tcPr>
            <w:tcW w:w="1260" w:type="dxa"/>
          </w:tcPr>
          <w:p>
            <w:pPr>
              <w:pStyle w:val="TableParagraph"/>
              <w:spacing w:before="16"/>
              <w:ind w:right="352"/>
              <w:jc w:val="right"/>
              <w:rPr>
                <w:sz w:val="20"/>
              </w:rPr>
            </w:pPr>
            <w:r>
              <w:rPr>
                <w:sz w:val="20"/>
              </w:rPr>
              <w:t>8.300</w:t>
            </w:r>
          </w:p>
        </w:tc>
        <w:tc>
          <w:tcPr>
            <w:tcW w:w="1215" w:type="dxa"/>
          </w:tcPr>
          <w:p>
            <w:pPr>
              <w:pStyle w:val="TableParagraph"/>
              <w:spacing w:before="16"/>
              <w:ind w:right="307"/>
              <w:jc w:val="right"/>
              <w:rPr>
                <w:sz w:val="20"/>
              </w:rPr>
            </w:pPr>
            <w:r>
              <w:rPr>
                <w:sz w:val="20"/>
              </w:rPr>
              <w:t>2.000</w:t>
            </w:r>
          </w:p>
        </w:tc>
        <w:tc>
          <w:tcPr>
            <w:tcW w:w="1265" w:type="dxa"/>
          </w:tcPr>
          <w:p>
            <w:pPr>
              <w:pStyle w:val="TableParagraph"/>
              <w:spacing w:before="16"/>
              <w:ind w:right="402"/>
              <w:jc w:val="right"/>
              <w:rPr>
                <w:sz w:val="20"/>
              </w:rPr>
            </w:pPr>
            <w:r>
              <w:rPr>
                <w:sz w:val="20"/>
              </w:rPr>
              <w:t>2.000</w:t>
            </w:r>
          </w:p>
        </w:tc>
        <w:tc>
          <w:tcPr>
            <w:tcW w:w="2116" w:type="dxa"/>
          </w:tcPr>
          <w:p>
            <w:pPr>
              <w:pStyle w:val="TableParagraph"/>
              <w:spacing w:before="16"/>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5003710101 Constructii</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5003710102 Masini, echipamente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18.285</w:t>
            </w:r>
          </w:p>
        </w:tc>
        <w:tc>
          <w:tcPr>
            <w:tcW w:w="1260" w:type="dxa"/>
          </w:tcPr>
          <w:p>
            <w:pPr>
              <w:pStyle w:val="TableParagraph"/>
              <w:spacing w:line="212" w:lineRule="exact" w:before="15"/>
              <w:ind w:right="352"/>
              <w:jc w:val="right"/>
              <w:rPr>
                <w:sz w:val="20"/>
              </w:rPr>
            </w:pPr>
            <w:r>
              <w:rPr>
                <w:sz w:val="20"/>
              </w:rPr>
              <w:t>935</w:t>
            </w:r>
          </w:p>
        </w:tc>
        <w:tc>
          <w:tcPr>
            <w:tcW w:w="1260" w:type="dxa"/>
          </w:tcPr>
          <w:p>
            <w:pPr>
              <w:pStyle w:val="TableParagraph"/>
              <w:spacing w:line="212" w:lineRule="exact" w:before="15"/>
              <w:ind w:right="352"/>
              <w:jc w:val="right"/>
              <w:rPr>
                <w:sz w:val="20"/>
              </w:rPr>
            </w:pPr>
            <w:r>
              <w:rPr>
                <w:sz w:val="20"/>
              </w:rPr>
              <w:t>10.200</w:t>
            </w:r>
          </w:p>
        </w:tc>
        <w:tc>
          <w:tcPr>
            <w:tcW w:w="1260" w:type="dxa"/>
          </w:tcPr>
          <w:p>
            <w:pPr>
              <w:pStyle w:val="TableParagraph"/>
              <w:spacing w:line="212" w:lineRule="exact" w:before="15"/>
              <w:ind w:right="352"/>
              <w:jc w:val="right"/>
              <w:rPr>
                <w:sz w:val="20"/>
              </w:rPr>
            </w:pPr>
            <w:r>
              <w:rPr>
                <w:sz w:val="20"/>
              </w:rPr>
              <w:t>1.150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mijloace de transport</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18.285</w:t>
            </w:r>
          </w:p>
        </w:tc>
        <w:tc>
          <w:tcPr>
            <w:tcW w:w="1260" w:type="dxa"/>
          </w:tcPr>
          <w:p>
            <w:pPr>
              <w:pStyle w:val="TableParagraph"/>
              <w:spacing w:before="38"/>
              <w:ind w:right="352"/>
              <w:jc w:val="right"/>
              <w:rPr>
                <w:sz w:val="20"/>
              </w:rPr>
            </w:pPr>
            <w:r>
              <w:rPr>
                <w:sz w:val="20"/>
              </w:rPr>
              <w:t>935</w:t>
            </w:r>
          </w:p>
        </w:tc>
        <w:tc>
          <w:tcPr>
            <w:tcW w:w="1260" w:type="dxa"/>
          </w:tcPr>
          <w:p>
            <w:pPr>
              <w:pStyle w:val="TableParagraph"/>
              <w:spacing w:before="38"/>
              <w:ind w:right="352"/>
              <w:jc w:val="right"/>
              <w:rPr>
                <w:sz w:val="20"/>
              </w:rPr>
            </w:pPr>
            <w:r>
              <w:rPr>
                <w:sz w:val="20"/>
              </w:rPr>
              <w:t>10.200</w:t>
            </w:r>
          </w:p>
        </w:tc>
        <w:tc>
          <w:tcPr>
            <w:tcW w:w="1260" w:type="dxa"/>
          </w:tcPr>
          <w:p>
            <w:pPr>
              <w:pStyle w:val="TableParagraph"/>
              <w:spacing w:before="38"/>
              <w:ind w:right="352"/>
              <w:jc w:val="right"/>
              <w:rPr>
                <w:sz w:val="20"/>
              </w:rPr>
            </w:pPr>
            <w:r>
              <w:rPr>
                <w:sz w:val="20"/>
              </w:rPr>
              <w:t>1.150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5003710103 Mobilier, aparatura birotica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2.926</w:t>
            </w:r>
          </w:p>
        </w:tc>
        <w:tc>
          <w:tcPr>
            <w:tcW w:w="1260" w:type="dxa"/>
          </w:tcPr>
          <w:p>
            <w:pPr>
              <w:pStyle w:val="TableParagraph"/>
              <w:spacing w:line="212" w:lineRule="exact" w:before="15"/>
              <w:ind w:right="352"/>
              <w:jc w:val="right"/>
              <w:rPr>
                <w:sz w:val="20"/>
              </w:rPr>
            </w:pPr>
            <w:r>
              <w:rPr>
                <w:sz w:val="20"/>
              </w:rPr>
              <w:t>146</w:t>
            </w:r>
          </w:p>
        </w:tc>
        <w:tc>
          <w:tcPr>
            <w:tcW w:w="1260" w:type="dxa"/>
          </w:tcPr>
          <w:p>
            <w:pPr>
              <w:pStyle w:val="TableParagraph"/>
              <w:spacing w:line="212" w:lineRule="exact" w:before="15"/>
              <w:ind w:right="352"/>
              <w:jc w:val="right"/>
              <w:rPr>
                <w:sz w:val="20"/>
              </w:rPr>
            </w:pPr>
            <w:r>
              <w:rPr>
                <w:sz w:val="20"/>
              </w:rPr>
              <w:t>1.630</w:t>
            </w:r>
          </w:p>
        </w:tc>
        <w:tc>
          <w:tcPr>
            <w:tcW w:w="1260" w:type="dxa"/>
          </w:tcPr>
          <w:p>
            <w:pPr>
              <w:pStyle w:val="TableParagraph"/>
              <w:spacing w:line="212" w:lineRule="exact" w:before="15"/>
              <w:ind w:right="352"/>
              <w:jc w:val="right"/>
              <w:rPr>
                <w:sz w:val="20"/>
              </w:rPr>
            </w:pPr>
            <w:r>
              <w:rPr>
                <w:sz w:val="20"/>
              </w:rPr>
              <w:t>1.150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alte active corporale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2.926</w:t>
            </w:r>
          </w:p>
        </w:tc>
        <w:tc>
          <w:tcPr>
            <w:tcW w:w="1260" w:type="dxa"/>
          </w:tcPr>
          <w:p>
            <w:pPr>
              <w:pStyle w:val="TableParagraph"/>
              <w:spacing w:before="38"/>
              <w:ind w:right="352"/>
              <w:jc w:val="right"/>
              <w:rPr>
                <w:sz w:val="20"/>
              </w:rPr>
            </w:pPr>
            <w:r>
              <w:rPr>
                <w:sz w:val="20"/>
              </w:rPr>
              <w:t>146</w:t>
            </w:r>
          </w:p>
        </w:tc>
        <w:tc>
          <w:tcPr>
            <w:tcW w:w="1260" w:type="dxa"/>
          </w:tcPr>
          <w:p>
            <w:pPr>
              <w:pStyle w:val="TableParagraph"/>
              <w:spacing w:before="38"/>
              <w:ind w:right="352"/>
              <w:jc w:val="right"/>
              <w:rPr>
                <w:sz w:val="20"/>
              </w:rPr>
            </w:pPr>
            <w:r>
              <w:rPr>
                <w:sz w:val="20"/>
              </w:rPr>
              <w:t>1.630</w:t>
            </w:r>
          </w:p>
        </w:tc>
        <w:tc>
          <w:tcPr>
            <w:tcW w:w="1260" w:type="dxa"/>
          </w:tcPr>
          <w:p>
            <w:pPr>
              <w:pStyle w:val="TableParagraph"/>
              <w:spacing w:before="38"/>
              <w:ind w:right="352"/>
              <w:jc w:val="right"/>
              <w:rPr>
                <w:sz w:val="20"/>
              </w:rPr>
            </w:pPr>
            <w:r>
              <w:rPr>
                <w:sz w:val="20"/>
              </w:rPr>
              <w:t>1.150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69" w:hRule="atLeast"/>
        </w:trPr>
        <w:tc>
          <w:tcPr>
            <w:tcW w:w="3962" w:type="dxa"/>
          </w:tcPr>
          <w:p>
            <w:pPr>
              <w:pStyle w:val="TableParagraph"/>
              <w:spacing w:before="15"/>
              <w:ind w:left="253"/>
              <w:rPr>
                <w:sz w:val="20"/>
              </w:rPr>
            </w:pPr>
            <w:r>
              <w:rPr>
                <w:sz w:val="20"/>
              </w:rPr>
              <w:t>5003710130 Alte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24.585</w:t>
            </w:r>
          </w:p>
        </w:tc>
        <w:tc>
          <w:tcPr>
            <w:tcW w:w="1260" w:type="dxa"/>
          </w:tcPr>
          <w:p>
            <w:pPr>
              <w:pStyle w:val="TableParagraph"/>
              <w:spacing w:before="15"/>
              <w:ind w:right="352"/>
              <w:jc w:val="right"/>
              <w:rPr>
                <w:sz w:val="20"/>
              </w:rPr>
            </w:pPr>
            <w:r>
              <w:rPr>
                <w:sz w:val="20"/>
              </w:rPr>
              <w:t>2.735</w:t>
            </w:r>
          </w:p>
        </w:tc>
        <w:tc>
          <w:tcPr>
            <w:tcW w:w="1260" w:type="dxa"/>
          </w:tcPr>
          <w:p>
            <w:pPr>
              <w:pStyle w:val="TableParagraph"/>
              <w:spacing w:before="15"/>
              <w:ind w:right="352"/>
              <w:jc w:val="right"/>
              <w:rPr>
                <w:sz w:val="20"/>
              </w:rPr>
            </w:pPr>
            <w:r>
              <w:rPr>
                <w:sz w:val="20"/>
              </w:rPr>
              <w:t>15.850</w:t>
            </w:r>
          </w:p>
        </w:tc>
        <w:tc>
          <w:tcPr>
            <w:tcW w:w="1260" w:type="dxa"/>
          </w:tcPr>
          <w:p>
            <w:pPr>
              <w:pStyle w:val="TableParagraph"/>
              <w:spacing w:before="15"/>
              <w:ind w:right="352"/>
              <w:jc w:val="right"/>
              <w:rPr>
                <w:sz w:val="20"/>
              </w:rPr>
            </w:pPr>
            <w:r>
              <w:rPr>
                <w:sz w:val="20"/>
              </w:rPr>
              <w:t>6.000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89" w:hRule="atLeast"/>
        </w:trPr>
        <w:tc>
          <w:tcPr>
            <w:tcW w:w="3962" w:type="dxa"/>
            <w:tcBorders>
              <w:bottom w:val="single" w:sz="2" w:space="0" w:color="000000"/>
            </w:tcBorders>
          </w:tcPr>
          <w:p>
            <w:pPr>
              <w:pStyle w:val="TableParagraph"/>
              <w:rPr>
                <w:sz w:val="18"/>
              </w:rPr>
            </w:pPr>
          </w:p>
        </w:tc>
        <w:tc>
          <w:tcPr>
            <w:tcW w:w="662" w:type="dxa"/>
            <w:tcBorders>
              <w:bottom w:val="single" w:sz="2" w:space="0" w:color="000000"/>
            </w:tcBorders>
          </w:tcPr>
          <w:p>
            <w:pPr>
              <w:pStyle w:val="TableParagraph"/>
              <w:spacing w:before="16"/>
              <w:ind w:left="205" w:right="282"/>
              <w:jc w:val="center"/>
              <w:rPr>
                <w:sz w:val="20"/>
              </w:rPr>
            </w:pPr>
            <w:r>
              <w:rPr>
                <w:sz w:val="20"/>
              </w:rPr>
              <w:t>II</w:t>
            </w:r>
          </w:p>
        </w:tc>
        <w:tc>
          <w:tcPr>
            <w:tcW w:w="1310" w:type="dxa"/>
            <w:tcBorders>
              <w:bottom w:val="single" w:sz="2" w:space="0" w:color="000000"/>
            </w:tcBorders>
          </w:tcPr>
          <w:p>
            <w:pPr>
              <w:pStyle w:val="TableParagraph"/>
              <w:spacing w:before="16"/>
              <w:ind w:right="352"/>
              <w:jc w:val="right"/>
              <w:rPr>
                <w:sz w:val="20"/>
              </w:rPr>
            </w:pPr>
            <w:r>
              <w:rPr>
                <w:sz w:val="20"/>
              </w:rPr>
              <w:t>24.585</w:t>
            </w:r>
          </w:p>
        </w:tc>
        <w:tc>
          <w:tcPr>
            <w:tcW w:w="1260" w:type="dxa"/>
            <w:tcBorders>
              <w:bottom w:val="single" w:sz="2" w:space="0" w:color="000000"/>
            </w:tcBorders>
          </w:tcPr>
          <w:p>
            <w:pPr>
              <w:pStyle w:val="TableParagraph"/>
              <w:spacing w:before="16"/>
              <w:ind w:right="352"/>
              <w:jc w:val="right"/>
              <w:rPr>
                <w:sz w:val="20"/>
              </w:rPr>
            </w:pPr>
            <w:r>
              <w:rPr>
                <w:sz w:val="20"/>
              </w:rPr>
              <w:t>2.735</w:t>
            </w:r>
          </w:p>
        </w:tc>
        <w:tc>
          <w:tcPr>
            <w:tcW w:w="1260" w:type="dxa"/>
            <w:tcBorders>
              <w:bottom w:val="single" w:sz="2" w:space="0" w:color="000000"/>
            </w:tcBorders>
          </w:tcPr>
          <w:p>
            <w:pPr>
              <w:pStyle w:val="TableParagraph"/>
              <w:spacing w:before="16"/>
              <w:ind w:right="352"/>
              <w:jc w:val="right"/>
              <w:rPr>
                <w:sz w:val="20"/>
              </w:rPr>
            </w:pPr>
            <w:r>
              <w:rPr>
                <w:sz w:val="20"/>
              </w:rPr>
              <w:t>15.850</w:t>
            </w:r>
          </w:p>
        </w:tc>
        <w:tc>
          <w:tcPr>
            <w:tcW w:w="1260" w:type="dxa"/>
            <w:tcBorders>
              <w:bottom w:val="single" w:sz="2" w:space="0" w:color="000000"/>
            </w:tcBorders>
          </w:tcPr>
          <w:p>
            <w:pPr>
              <w:pStyle w:val="TableParagraph"/>
              <w:spacing w:before="16"/>
              <w:ind w:right="352"/>
              <w:jc w:val="right"/>
              <w:rPr>
                <w:sz w:val="20"/>
              </w:rPr>
            </w:pPr>
            <w:r>
              <w:rPr>
                <w:sz w:val="20"/>
              </w:rPr>
              <w:t>6.000</w:t>
            </w:r>
          </w:p>
        </w:tc>
        <w:tc>
          <w:tcPr>
            <w:tcW w:w="1215" w:type="dxa"/>
            <w:tcBorders>
              <w:bottom w:val="single" w:sz="2" w:space="0" w:color="000000"/>
            </w:tcBorders>
          </w:tcPr>
          <w:p>
            <w:pPr>
              <w:pStyle w:val="TableParagraph"/>
              <w:rPr>
                <w:sz w:val="18"/>
              </w:rPr>
            </w:pPr>
          </w:p>
        </w:tc>
        <w:tc>
          <w:tcPr>
            <w:tcW w:w="1265" w:type="dxa"/>
            <w:tcBorders>
              <w:bottom w:val="single" w:sz="2" w:space="0" w:color="000000"/>
            </w:tcBorders>
          </w:tcPr>
          <w:p>
            <w:pPr>
              <w:pStyle w:val="TableParagraph"/>
              <w:rPr>
                <w:sz w:val="18"/>
              </w:rPr>
            </w:pPr>
          </w:p>
        </w:tc>
        <w:tc>
          <w:tcPr>
            <w:tcW w:w="2116" w:type="dxa"/>
            <w:tcBorders>
              <w:bottom w:val="single" w:sz="2" w:space="0" w:color="000000"/>
            </w:tcBorders>
          </w:tcPr>
          <w:p>
            <w:pPr>
              <w:pStyle w:val="TableParagraph"/>
              <w:rPr>
                <w:sz w:val="18"/>
              </w:rPr>
            </w:pPr>
          </w:p>
        </w:tc>
      </w:tr>
    </w:tbl>
    <w:p>
      <w:pPr>
        <w:rPr>
          <w:sz w:val="2"/>
          <w:szCs w:val="2"/>
        </w:rPr>
      </w:pPr>
      <w:r>
        <w:rPr/>
        <w:pict>
          <v:shape style="position:absolute;margin-left:-2.610922pt;margin-top:549.103027pt;width:10.95pt;height:10.9pt;mso-position-horizontal-relative:page;mso-position-vertical-relative:page;z-index:1840" type="#_x0000_t202" filled="false" stroked="false">
            <v:textbox inset="0,0,0,0" style="layout-flow:vertical">
              <w:txbxContent>
                <w:p>
                  <w:pPr>
                    <w:spacing w:before="14"/>
                    <w:ind w:left="20" w:right="0" w:firstLine="0"/>
                    <w:jc w:val="left"/>
                    <w:rPr>
                      <w:rFonts w:ascii="Arial"/>
                      <w:sz w:val="16"/>
                    </w:rPr>
                  </w:pPr>
                  <w:r>
                    <w:rPr>
                      <w:rFonts w:ascii="Arial"/>
                      <w:sz w:val="16"/>
                    </w:rPr>
                    <w:t>53</w:t>
                  </w:r>
                </w:p>
              </w:txbxContent>
            </v:textbox>
            <w10:wrap type="none"/>
          </v:shape>
        </w:pict>
      </w:r>
    </w:p>
    <w:p>
      <w:pPr>
        <w:spacing w:after="0"/>
        <w:rPr>
          <w:sz w:val="2"/>
          <w:szCs w:val="2"/>
        </w:rPr>
        <w:sectPr>
          <w:type w:val="continuous"/>
          <w:pgSz w:w="16840" w:h="11900" w:orient="landscape"/>
          <w:pgMar w:top="1420" w:bottom="280" w:left="340" w:right="1440"/>
        </w:sectPr>
      </w:pPr>
    </w:p>
    <w:p>
      <w:pPr>
        <w:spacing w:line="240" w:lineRule="auto" w:before="1"/>
        <w:rPr>
          <w:sz w:val="4"/>
        </w:rPr>
      </w:pPr>
      <w:r>
        <w:rPr/>
        <w:pict>
          <v:shape style="position:absolute;margin-left:-2.610922pt;margin-top:549.103027pt;width:10.95pt;height:10.9pt;mso-position-horizontal-relative:page;mso-position-vertical-relative:page;z-index:1888" type="#_x0000_t202" filled="false" stroked="false">
            <v:textbox inset="0,0,0,0" style="layout-flow:vertical">
              <w:txbxContent>
                <w:p>
                  <w:pPr>
                    <w:spacing w:before="14"/>
                    <w:ind w:left="20" w:right="0" w:firstLine="0"/>
                    <w:jc w:val="left"/>
                    <w:rPr>
                      <w:rFonts w:ascii="Arial"/>
                      <w:sz w:val="16"/>
                    </w:rPr>
                  </w:pPr>
                  <w:r>
                    <w:rPr>
                      <w:rFonts w:ascii="Arial"/>
                      <w:sz w:val="16"/>
                    </w:rPr>
                    <w:t>54</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0"/>
        <w:rPr>
          <w:sz w:val="15"/>
        </w:rPr>
      </w:pPr>
      <w:r>
        <w:rPr/>
        <w:pict>
          <v:line style="position:absolute;mso-position-horizontal-relative:page;mso-position-vertical-relative:paragraph;z-index:-184;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5"/>
        <w:gridCol w:w="960"/>
        <w:gridCol w:w="1385"/>
        <w:gridCol w:w="1185"/>
        <w:gridCol w:w="1260"/>
        <w:gridCol w:w="5806"/>
      </w:tblGrid>
      <w:tr>
        <w:trPr>
          <w:trHeight w:val="84" w:hRule="atLeast"/>
        </w:trPr>
        <w:tc>
          <w:tcPr>
            <w:tcW w:w="3715" w:type="dxa"/>
            <w:tcBorders>
              <w:top w:val="single" w:sz="2" w:space="0" w:color="000000"/>
              <w:bottom w:val="single" w:sz="2" w:space="0" w:color="000000"/>
            </w:tcBorders>
          </w:tcPr>
          <w:p>
            <w:pPr>
              <w:pStyle w:val="TableParagraph"/>
              <w:rPr>
                <w:sz w:val="2"/>
              </w:rPr>
            </w:pPr>
          </w:p>
        </w:tc>
        <w:tc>
          <w:tcPr>
            <w:tcW w:w="960" w:type="dxa"/>
            <w:tcBorders>
              <w:top w:val="single" w:sz="2" w:space="0" w:color="000000"/>
              <w:bottom w:val="single" w:sz="2" w:space="0" w:color="000000"/>
            </w:tcBorders>
          </w:tcPr>
          <w:p>
            <w:pPr>
              <w:pStyle w:val="TableParagraph"/>
              <w:rPr>
                <w:sz w:val="2"/>
              </w:rPr>
            </w:pPr>
          </w:p>
        </w:tc>
        <w:tc>
          <w:tcPr>
            <w:tcW w:w="1385" w:type="dxa"/>
            <w:tcBorders>
              <w:top w:val="single" w:sz="2" w:space="0" w:color="000000"/>
              <w:bottom w:val="single" w:sz="2" w:space="0" w:color="000000"/>
            </w:tcBorders>
          </w:tcPr>
          <w:p>
            <w:pPr>
              <w:pStyle w:val="TableParagraph"/>
              <w:rPr>
                <w:sz w:val="2"/>
              </w:rPr>
            </w:pPr>
          </w:p>
        </w:tc>
        <w:tc>
          <w:tcPr>
            <w:tcW w:w="1185" w:type="dxa"/>
            <w:tcBorders>
              <w:top w:val="single" w:sz="2" w:space="0" w:color="000000"/>
              <w:bottom w:val="single" w:sz="2" w:space="0" w:color="000000"/>
            </w:tcBorders>
          </w:tcPr>
          <w:p>
            <w:pPr>
              <w:pStyle w:val="TableParagraph"/>
              <w:rPr>
                <w:sz w:val="2"/>
              </w:rPr>
            </w:pPr>
          </w:p>
        </w:tc>
        <w:tc>
          <w:tcPr>
            <w:tcW w:w="1260" w:type="dxa"/>
            <w:tcBorders>
              <w:top w:val="single" w:sz="2" w:space="0" w:color="000000"/>
              <w:bottom w:val="single" w:sz="2" w:space="0" w:color="000000"/>
            </w:tcBorders>
          </w:tcPr>
          <w:p>
            <w:pPr>
              <w:pStyle w:val="TableParagraph"/>
              <w:rPr>
                <w:sz w:val="2"/>
              </w:rPr>
            </w:pPr>
          </w:p>
        </w:tc>
        <w:tc>
          <w:tcPr>
            <w:tcW w:w="5806" w:type="dxa"/>
            <w:tcBorders>
              <w:top w:val="single" w:sz="2" w:space="0" w:color="000000"/>
              <w:bottom w:val="single" w:sz="2" w:space="0" w:color="000000"/>
            </w:tcBorders>
          </w:tcPr>
          <w:p>
            <w:pPr>
              <w:pStyle w:val="TableParagraph"/>
              <w:rPr>
                <w:sz w:val="2"/>
              </w:rPr>
            </w:pPr>
          </w:p>
        </w:tc>
      </w:tr>
      <w:tr>
        <w:trPr>
          <w:trHeight w:val="222" w:hRule="atLeast"/>
        </w:trPr>
        <w:tc>
          <w:tcPr>
            <w:tcW w:w="3715" w:type="dxa"/>
            <w:tcBorders>
              <w:top w:val="single" w:sz="2" w:space="0" w:color="000000"/>
            </w:tcBorders>
          </w:tcPr>
          <w:p>
            <w:pPr>
              <w:pStyle w:val="TableParagraph"/>
              <w:spacing w:line="202" w:lineRule="exact"/>
              <w:ind w:left="253"/>
              <w:rPr>
                <w:sz w:val="20"/>
              </w:rPr>
            </w:pPr>
            <w:r>
              <w:rPr>
                <w:sz w:val="20"/>
              </w:rPr>
              <w:t>50037103 Reparatii capitale aferente</w:t>
            </w:r>
          </w:p>
        </w:tc>
        <w:tc>
          <w:tcPr>
            <w:tcW w:w="960" w:type="dxa"/>
            <w:tcBorders>
              <w:top w:val="single" w:sz="2" w:space="0" w:color="000000"/>
            </w:tcBorders>
          </w:tcPr>
          <w:p>
            <w:pPr>
              <w:pStyle w:val="TableParagraph"/>
              <w:spacing w:line="202" w:lineRule="exact"/>
              <w:ind w:right="353"/>
              <w:jc w:val="right"/>
              <w:rPr>
                <w:sz w:val="20"/>
              </w:rPr>
            </w:pPr>
            <w:r>
              <w:rPr>
                <w:sz w:val="20"/>
              </w:rPr>
              <w:t>I</w:t>
            </w:r>
          </w:p>
        </w:tc>
        <w:tc>
          <w:tcPr>
            <w:tcW w:w="1385" w:type="dxa"/>
            <w:tcBorders>
              <w:top w:val="single" w:sz="2" w:space="0" w:color="000000"/>
            </w:tcBorders>
          </w:tcPr>
          <w:p>
            <w:pPr>
              <w:pStyle w:val="TableParagraph"/>
              <w:spacing w:line="202" w:lineRule="exact"/>
              <w:ind w:left="354"/>
              <w:rPr>
                <w:sz w:val="20"/>
              </w:rPr>
            </w:pPr>
            <w:r>
              <w:rPr>
                <w:sz w:val="20"/>
              </w:rPr>
              <w:t>11.058</w:t>
            </w:r>
          </w:p>
        </w:tc>
        <w:tc>
          <w:tcPr>
            <w:tcW w:w="1185" w:type="dxa"/>
            <w:tcBorders>
              <w:top w:val="single" w:sz="2" w:space="0" w:color="000000"/>
            </w:tcBorders>
          </w:tcPr>
          <w:p>
            <w:pPr>
              <w:pStyle w:val="TableParagraph"/>
              <w:spacing w:line="202" w:lineRule="exact"/>
              <w:ind w:right="403"/>
              <w:jc w:val="right"/>
              <w:rPr>
                <w:sz w:val="20"/>
              </w:rPr>
            </w:pPr>
            <w:r>
              <w:rPr>
                <w:sz w:val="20"/>
              </w:rPr>
              <w:t>268</w:t>
            </w:r>
          </w:p>
        </w:tc>
        <w:tc>
          <w:tcPr>
            <w:tcW w:w="1260" w:type="dxa"/>
            <w:tcBorders>
              <w:top w:val="single" w:sz="2" w:space="0" w:color="000000"/>
            </w:tcBorders>
          </w:tcPr>
          <w:p>
            <w:pPr>
              <w:pStyle w:val="TableParagraph"/>
              <w:spacing w:line="202" w:lineRule="exact"/>
              <w:ind w:left="350" w:right="350"/>
              <w:jc w:val="center"/>
              <w:rPr>
                <w:sz w:val="20"/>
              </w:rPr>
            </w:pPr>
            <w:r>
              <w:rPr>
                <w:sz w:val="20"/>
              </w:rPr>
              <w:t>9.090</w:t>
            </w:r>
          </w:p>
        </w:tc>
        <w:tc>
          <w:tcPr>
            <w:tcW w:w="5806" w:type="dxa"/>
            <w:tcBorders>
              <w:top w:val="single" w:sz="2" w:space="0" w:color="000000"/>
            </w:tcBorders>
          </w:tcPr>
          <w:p>
            <w:pPr>
              <w:pStyle w:val="TableParagraph"/>
              <w:spacing w:line="202" w:lineRule="exact"/>
              <w:ind w:left="404"/>
              <w:rPr>
                <w:sz w:val="20"/>
              </w:rPr>
            </w:pPr>
            <w:r>
              <w:rPr>
                <w:sz w:val="20"/>
              </w:rPr>
              <w:t>1.700</w:t>
            </w:r>
          </w:p>
        </w:tc>
      </w:tr>
      <w:tr>
        <w:trPr>
          <w:trHeight w:val="312" w:hRule="atLeast"/>
        </w:trPr>
        <w:tc>
          <w:tcPr>
            <w:tcW w:w="3715" w:type="dxa"/>
            <w:tcBorders>
              <w:bottom w:val="single" w:sz="2" w:space="0" w:color="000000"/>
            </w:tcBorders>
          </w:tcPr>
          <w:p>
            <w:pPr>
              <w:pStyle w:val="TableParagraph"/>
              <w:spacing w:line="223" w:lineRule="exact"/>
              <w:ind w:left="253"/>
              <w:rPr>
                <w:sz w:val="20"/>
              </w:rPr>
            </w:pPr>
            <w:r>
              <w:rPr>
                <w:sz w:val="20"/>
              </w:rPr>
              <w:t>activelor fixe</w:t>
            </w:r>
          </w:p>
        </w:tc>
        <w:tc>
          <w:tcPr>
            <w:tcW w:w="960" w:type="dxa"/>
            <w:tcBorders>
              <w:bottom w:val="single" w:sz="2" w:space="0" w:color="000000"/>
            </w:tcBorders>
          </w:tcPr>
          <w:p>
            <w:pPr>
              <w:pStyle w:val="TableParagraph"/>
              <w:spacing w:before="38"/>
              <w:ind w:right="353"/>
              <w:jc w:val="right"/>
              <w:rPr>
                <w:sz w:val="20"/>
              </w:rPr>
            </w:pPr>
            <w:r>
              <w:rPr>
                <w:sz w:val="20"/>
              </w:rPr>
              <w:t>II</w:t>
            </w:r>
          </w:p>
        </w:tc>
        <w:tc>
          <w:tcPr>
            <w:tcW w:w="1385" w:type="dxa"/>
            <w:tcBorders>
              <w:bottom w:val="single" w:sz="2" w:space="0" w:color="000000"/>
            </w:tcBorders>
          </w:tcPr>
          <w:p>
            <w:pPr>
              <w:pStyle w:val="TableParagraph"/>
              <w:spacing w:before="38"/>
              <w:ind w:left="354"/>
              <w:rPr>
                <w:sz w:val="20"/>
              </w:rPr>
            </w:pPr>
            <w:r>
              <w:rPr>
                <w:sz w:val="20"/>
              </w:rPr>
              <w:t>11.058</w:t>
            </w:r>
          </w:p>
        </w:tc>
        <w:tc>
          <w:tcPr>
            <w:tcW w:w="1185" w:type="dxa"/>
            <w:tcBorders>
              <w:bottom w:val="single" w:sz="2" w:space="0" w:color="000000"/>
            </w:tcBorders>
          </w:tcPr>
          <w:p>
            <w:pPr>
              <w:pStyle w:val="TableParagraph"/>
              <w:spacing w:before="38"/>
              <w:ind w:right="403"/>
              <w:jc w:val="right"/>
              <w:rPr>
                <w:sz w:val="20"/>
              </w:rPr>
            </w:pPr>
            <w:r>
              <w:rPr>
                <w:sz w:val="20"/>
              </w:rPr>
              <w:t>268</w:t>
            </w:r>
          </w:p>
        </w:tc>
        <w:tc>
          <w:tcPr>
            <w:tcW w:w="1260" w:type="dxa"/>
            <w:tcBorders>
              <w:bottom w:val="single" w:sz="2" w:space="0" w:color="000000"/>
            </w:tcBorders>
          </w:tcPr>
          <w:p>
            <w:pPr>
              <w:pStyle w:val="TableParagraph"/>
              <w:spacing w:before="38"/>
              <w:ind w:left="350" w:right="350"/>
              <w:jc w:val="center"/>
              <w:rPr>
                <w:sz w:val="20"/>
              </w:rPr>
            </w:pPr>
            <w:r>
              <w:rPr>
                <w:sz w:val="20"/>
              </w:rPr>
              <w:t>9.090</w:t>
            </w:r>
          </w:p>
        </w:tc>
        <w:tc>
          <w:tcPr>
            <w:tcW w:w="5806" w:type="dxa"/>
            <w:tcBorders>
              <w:bottom w:val="single" w:sz="2" w:space="0" w:color="000000"/>
            </w:tcBorders>
          </w:tcPr>
          <w:p>
            <w:pPr>
              <w:pStyle w:val="TableParagraph"/>
              <w:spacing w:before="38"/>
              <w:ind w:left="404"/>
              <w:rPr>
                <w:sz w:val="20"/>
              </w:rPr>
            </w:pPr>
            <w:r>
              <w:rPr>
                <w:sz w:val="20"/>
              </w:rPr>
              <w:t>1.700</w:t>
            </w:r>
          </w:p>
        </w:tc>
      </w:tr>
    </w:tbl>
    <w:p>
      <w:pPr>
        <w:spacing w:after="0"/>
        <w:rPr>
          <w:sz w:val="20"/>
        </w:rPr>
        <w:sectPr>
          <w:pgSz w:w="16840" w:h="11900" w:orient="landscape"/>
          <w:pgMar w:header="457" w:footer="0" w:top="1660" w:bottom="0" w:left="340" w:right="1440"/>
        </w:sectPr>
      </w:pPr>
    </w:p>
    <w:p>
      <w:pPr>
        <w:spacing w:line="240" w:lineRule="auto" w:before="1"/>
        <w:rPr>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4" w:after="1"/>
        <w:rPr>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4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1936"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C - Alte cheltuieli de investitii</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40"/>
          <w:cols w:num="2" w:equalWidth="0">
            <w:col w:w="5602" w:space="1050"/>
            <w:col w:w="840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662"/>
        <w:gridCol w:w="1310"/>
        <w:gridCol w:w="1260"/>
        <w:gridCol w:w="1260"/>
        <w:gridCol w:w="1260"/>
        <w:gridCol w:w="1215"/>
        <w:gridCol w:w="1265"/>
        <w:gridCol w:w="2116"/>
      </w:tblGrid>
      <w:tr>
        <w:trPr>
          <w:trHeight w:val="245" w:hRule="atLeast"/>
        </w:trPr>
        <w:tc>
          <w:tcPr>
            <w:tcW w:w="3962" w:type="dxa"/>
            <w:tcBorders>
              <w:top w:val="single" w:sz="2" w:space="0" w:color="000000"/>
            </w:tcBorders>
          </w:tcPr>
          <w:p>
            <w:pPr>
              <w:pStyle w:val="TableParagraph"/>
              <w:spacing w:line="221" w:lineRule="exact"/>
              <w:ind w:left="88"/>
              <w:rPr>
                <w:sz w:val="20"/>
              </w:rPr>
            </w:pPr>
            <w:r>
              <w:rPr>
                <w:sz w:val="20"/>
              </w:rPr>
              <w:t>5000 TOTAL GENERAL</w:t>
            </w:r>
          </w:p>
        </w:tc>
        <w:tc>
          <w:tcPr>
            <w:tcW w:w="662" w:type="dxa"/>
            <w:tcBorders>
              <w:top w:val="single" w:sz="2" w:space="0" w:color="000000"/>
            </w:tcBorders>
          </w:tcPr>
          <w:p>
            <w:pPr>
              <w:pStyle w:val="TableParagraph"/>
              <w:spacing w:line="221" w:lineRule="exact"/>
              <w:ind w:right="12"/>
              <w:jc w:val="center"/>
              <w:rPr>
                <w:sz w:val="20"/>
              </w:rPr>
            </w:pPr>
            <w:r>
              <w:rPr>
                <w:sz w:val="20"/>
              </w:rPr>
              <w:t>I</w:t>
            </w:r>
          </w:p>
        </w:tc>
        <w:tc>
          <w:tcPr>
            <w:tcW w:w="1310" w:type="dxa"/>
            <w:tcBorders>
              <w:top w:val="single" w:sz="2" w:space="0" w:color="000000"/>
            </w:tcBorders>
          </w:tcPr>
          <w:p>
            <w:pPr>
              <w:pStyle w:val="TableParagraph"/>
              <w:spacing w:line="221" w:lineRule="exact"/>
              <w:ind w:right="352"/>
              <w:jc w:val="right"/>
              <w:rPr>
                <w:sz w:val="20"/>
              </w:rPr>
            </w:pPr>
            <w:r>
              <w:rPr>
                <w:sz w:val="20"/>
              </w:rPr>
              <w:t>243.169</w:t>
            </w:r>
          </w:p>
        </w:tc>
        <w:tc>
          <w:tcPr>
            <w:tcW w:w="1260" w:type="dxa"/>
            <w:tcBorders>
              <w:top w:val="single" w:sz="2" w:space="0" w:color="000000"/>
            </w:tcBorders>
          </w:tcPr>
          <w:p>
            <w:pPr>
              <w:pStyle w:val="TableParagraph"/>
              <w:spacing w:line="221" w:lineRule="exact"/>
              <w:ind w:right="352"/>
              <w:jc w:val="right"/>
              <w:rPr>
                <w:sz w:val="20"/>
              </w:rPr>
            </w:pPr>
            <w:r>
              <w:rPr>
                <w:sz w:val="20"/>
              </w:rPr>
              <w:t>25.124</w:t>
            </w:r>
          </w:p>
        </w:tc>
        <w:tc>
          <w:tcPr>
            <w:tcW w:w="1260" w:type="dxa"/>
            <w:tcBorders>
              <w:top w:val="single" w:sz="2" w:space="0" w:color="000000"/>
            </w:tcBorders>
          </w:tcPr>
          <w:p>
            <w:pPr>
              <w:pStyle w:val="TableParagraph"/>
              <w:spacing w:line="221" w:lineRule="exact"/>
              <w:ind w:right="352"/>
              <w:jc w:val="right"/>
              <w:rPr>
                <w:sz w:val="20"/>
              </w:rPr>
            </w:pPr>
            <w:r>
              <w:rPr>
                <w:sz w:val="20"/>
              </w:rPr>
              <w:t>52.045</w:t>
            </w:r>
          </w:p>
        </w:tc>
        <w:tc>
          <w:tcPr>
            <w:tcW w:w="1260" w:type="dxa"/>
            <w:tcBorders>
              <w:top w:val="single" w:sz="2" w:space="0" w:color="000000"/>
            </w:tcBorders>
          </w:tcPr>
          <w:p>
            <w:pPr>
              <w:pStyle w:val="TableParagraph"/>
              <w:spacing w:line="221" w:lineRule="exact"/>
              <w:ind w:right="352"/>
              <w:jc w:val="right"/>
              <w:rPr>
                <w:sz w:val="20"/>
              </w:rPr>
            </w:pPr>
            <w:r>
              <w:rPr>
                <w:sz w:val="20"/>
              </w:rPr>
              <w:t>60.000</w:t>
            </w:r>
          </w:p>
        </w:tc>
        <w:tc>
          <w:tcPr>
            <w:tcW w:w="1215" w:type="dxa"/>
            <w:tcBorders>
              <w:top w:val="single" w:sz="2" w:space="0" w:color="000000"/>
            </w:tcBorders>
          </w:tcPr>
          <w:p>
            <w:pPr>
              <w:pStyle w:val="TableParagraph"/>
              <w:spacing w:line="221" w:lineRule="exact"/>
              <w:ind w:right="307"/>
              <w:jc w:val="right"/>
              <w:rPr>
                <w:sz w:val="20"/>
              </w:rPr>
            </w:pPr>
            <w:r>
              <w:rPr>
                <w:sz w:val="20"/>
              </w:rPr>
              <w:t>52.000</w:t>
            </w:r>
          </w:p>
        </w:tc>
        <w:tc>
          <w:tcPr>
            <w:tcW w:w="1265" w:type="dxa"/>
            <w:tcBorders>
              <w:top w:val="single" w:sz="2" w:space="0" w:color="000000"/>
            </w:tcBorders>
          </w:tcPr>
          <w:p>
            <w:pPr>
              <w:pStyle w:val="TableParagraph"/>
              <w:spacing w:line="221" w:lineRule="exact"/>
              <w:ind w:right="402"/>
              <w:jc w:val="right"/>
              <w:rPr>
                <w:sz w:val="20"/>
              </w:rPr>
            </w:pPr>
            <w:r>
              <w:rPr>
                <w:sz w:val="20"/>
              </w:rPr>
              <w:t>52.000</w:t>
            </w:r>
          </w:p>
        </w:tc>
        <w:tc>
          <w:tcPr>
            <w:tcW w:w="2116" w:type="dxa"/>
            <w:tcBorders>
              <w:top w:val="single" w:sz="2" w:space="0" w:color="000000"/>
            </w:tcBorders>
          </w:tcPr>
          <w:p>
            <w:pPr>
              <w:pStyle w:val="TableParagraph"/>
              <w:spacing w:line="221" w:lineRule="exact"/>
              <w:ind w:left="405"/>
              <w:rPr>
                <w:sz w:val="20"/>
              </w:rPr>
            </w:pPr>
            <w:r>
              <w:rPr>
                <w:sz w:val="20"/>
              </w:rPr>
              <w:t>2.000</w:t>
            </w: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243.169</w:t>
            </w:r>
          </w:p>
        </w:tc>
        <w:tc>
          <w:tcPr>
            <w:tcW w:w="1260" w:type="dxa"/>
          </w:tcPr>
          <w:p>
            <w:pPr>
              <w:pStyle w:val="TableParagraph"/>
              <w:spacing w:before="16"/>
              <w:ind w:right="352"/>
              <w:jc w:val="right"/>
              <w:rPr>
                <w:sz w:val="20"/>
              </w:rPr>
            </w:pPr>
            <w:r>
              <w:rPr>
                <w:sz w:val="20"/>
              </w:rPr>
              <w:t>25.124</w:t>
            </w:r>
          </w:p>
        </w:tc>
        <w:tc>
          <w:tcPr>
            <w:tcW w:w="1260" w:type="dxa"/>
          </w:tcPr>
          <w:p>
            <w:pPr>
              <w:pStyle w:val="TableParagraph"/>
              <w:spacing w:before="16"/>
              <w:ind w:right="352"/>
              <w:jc w:val="right"/>
              <w:rPr>
                <w:sz w:val="20"/>
              </w:rPr>
            </w:pPr>
            <w:r>
              <w:rPr>
                <w:sz w:val="20"/>
              </w:rPr>
              <w:t>52.045</w:t>
            </w:r>
          </w:p>
        </w:tc>
        <w:tc>
          <w:tcPr>
            <w:tcW w:w="1260" w:type="dxa"/>
          </w:tcPr>
          <w:p>
            <w:pPr>
              <w:pStyle w:val="TableParagraph"/>
              <w:spacing w:before="16"/>
              <w:ind w:right="352"/>
              <w:jc w:val="right"/>
              <w:rPr>
                <w:sz w:val="20"/>
              </w:rPr>
            </w:pPr>
            <w:r>
              <w:rPr>
                <w:sz w:val="20"/>
              </w:rPr>
              <w:t>60.000</w:t>
            </w:r>
          </w:p>
        </w:tc>
        <w:tc>
          <w:tcPr>
            <w:tcW w:w="1215" w:type="dxa"/>
          </w:tcPr>
          <w:p>
            <w:pPr>
              <w:pStyle w:val="TableParagraph"/>
              <w:spacing w:before="16"/>
              <w:ind w:right="307"/>
              <w:jc w:val="right"/>
              <w:rPr>
                <w:sz w:val="20"/>
              </w:rPr>
            </w:pPr>
            <w:r>
              <w:rPr>
                <w:sz w:val="20"/>
              </w:rPr>
              <w:t>52.000</w:t>
            </w:r>
          </w:p>
        </w:tc>
        <w:tc>
          <w:tcPr>
            <w:tcW w:w="1265" w:type="dxa"/>
          </w:tcPr>
          <w:p>
            <w:pPr>
              <w:pStyle w:val="TableParagraph"/>
              <w:spacing w:before="16"/>
              <w:ind w:right="402"/>
              <w:jc w:val="right"/>
              <w:rPr>
                <w:sz w:val="20"/>
              </w:rPr>
            </w:pPr>
            <w:r>
              <w:rPr>
                <w:sz w:val="20"/>
              </w:rPr>
              <w:t>52.000</w:t>
            </w:r>
          </w:p>
        </w:tc>
        <w:tc>
          <w:tcPr>
            <w:tcW w:w="2116" w:type="dxa"/>
          </w:tcPr>
          <w:p>
            <w:pPr>
              <w:pStyle w:val="TableParagraph"/>
              <w:spacing w:before="16"/>
              <w:ind w:left="405"/>
              <w:rPr>
                <w:sz w:val="20"/>
              </w:rPr>
            </w:pPr>
            <w:r>
              <w:rPr>
                <w:sz w:val="20"/>
              </w:rPr>
              <w:t>2.000</w:t>
            </w:r>
          </w:p>
        </w:tc>
      </w:tr>
      <w:tr>
        <w:trPr>
          <w:trHeight w:val="247" w:hRule="atLeast"/>
        </w:trPr>
        <w:tc>
          <w:tcPr>
            <w:tcW w:w="3962" w:type="dxa"/>
          </w:tcPr>
          <w:p>
            <w:pPr>
              <w:pStyle w:val="TableParagraph"/>
              <w:spacing w:line="212" w:lineRule="exact" w:before="15"/>
              <w:ind w:left="88"/>
              <w:rPr>
                <w:sz w:val="20"/>
              </w:rPr>
            </w:pPr>
            <w:r>
              <w:rPr>
                <w:sz w:val="20"/>
              </w:rPr>
              <w:t>5003 BUGETUL ASIGURARILOR</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243.169</w:t>
            </w:r>
          </w:p>
        </w:tc>
        <w:tc>
          <w:tcPr>
            <w:tcW w:w="1260" w:type="dxa"/>
          </w:tcPr>
          <w:p>
            <w:pPr>
              <w:pStyle w:val="TableParagraph"/>
              <w:spacing w:line="212" w:lineRule="exact" w:before="15"/>
              <w:ind w:right="352"/>
              <w:jc w:val="right"/>
              <w:rPr>
                <w:sz w:val="20"/>
              </w:rPr>
            </w:pPr>
            <w:r>
              <w:rPr>
                <w:sz w:val="20"/>
              </w:rPr>
              <w:t>25.124</w:t>
            </w:r>
          </w:p>
        </w:tc>
        <w:tc>
          <w:tcPr>
            <w:tcW w:w="1260" w:type="dxa"/>
          </w:tcPr>
          <w:p>
            <w:pPr>
              <w:pStyle w:val="TableParagraph"/>
              <w:spacing w:line="212" w:lineRule="exact" w:before="15"/>
              <w:ind w:right="352"/>
              <w:jc w:val="right"/>
              <w:rPr>
                <w:sz w:val="20"/>
              </w:rPr>
            </w:pPr>
            <w:r>
              <w:rPr>
                <w:sz w:val="20"/>
              </w:rPr>
              <w:t>52.045</w:t>
            </w:r>
          </w:p>
        </w:tc>
        <w:tc>
          <w:tcPr>
            <w:tcW w:w="1260" w:type="dxa"/>
          </w:tcPr>
          <w:p>
            <w:pPr>
              <w:pStyle w:val="TableParagraph"/>
              <w:spacing w:line="212" w:lineRule="exact" w:before="15"/>
              <w:ind w:right="352"/>
              <w:jc w:val="right"/>
              <w:rPr>
                <w:sz w:val="20"/>
              </w:rPr>
            </w:pPr>
            <w:r>
              <w:rPr>
                <w:sz w:val="20"/>
              </w:rPr>
              <w:t>60.000</w:t>
            </w:r>
          </w:p>
        </w:tc>
        <w:tc>
          <w:tcPr>
            <w:tcW w:w="1215" w:type="dxa"/>
          </w:tcPr>
          <w:p>
            <w:pPr>
              <w:pStyle w:val="TableParagraph"/>
              <w:spacing w:line="212" w:lineRule="exact" w:before="15"/>
              <w:ind w:right="307"/>
              <w:jc w:val="right"/>
              <w:rPr>
                <w:sz w:val="20"/>
              </w:rPr>
            </w:pPr>
            <w:r>
              <w:rPr>
                <w:sz w:val="20"/>
              </w:rPr>
              <w:t>52.000</w:t>
            </w:r>
          </w:p>
        </w:tc>
        <w:tc>
          <w:tcPr>
            <w:tcW w:w="1265" w:type="dxa"/>
          </w:tcPr>
          <w:p>
            <w:pPr>
              <w:pStyle w:val="TableParagraph"/>
              <w:spacing w:line="212" w:lineRule="exact" w:before="15"/>
              <w:ind w:right="402"/>
              <w:jc w:val="right"/>
              <w:rPr>
                <w:sz w:val="20"/>
              </w:rPr>
            </w:pPr>
            <w:r>
              <w:rPr>
                <w:sz w:val="20"/>
              </w:rPr>
              <w:t>52.000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3" w:lineRule="exact"/>
              <w:ind w:left="88"/>
              <w:rPr>
                <w:sz w:val="20"/>
              </w:rPr>
            </w:pPr>
            <w:r>
              <w:rPr>
                <w:sz w:val="20"/>
              </w:rPr>
              <w:t>SOCIALE DE STAT</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243.169</w:t>
            </w:r>
          </w:p>
        </w:tc>
        <w:tc>
          <w:tcPr>
            <w:tcW w:w="1260" w:type="dxa"/>
          </w:tcPr>
          <w:p>
            <w:pPr>
              <w:pStyle w:val="TableParagraph"/>
              <w:spacing w:before="38"/>
              <w:ind w:right="352"/>
              <w:jc w:val="right"/>
              <w:rPr>
                <w:sz w:val="20"/>
              </w:rPr>
            </w:pPr>
            <w:r>
              <w:rPr>
                <w:sz w:val="20"/>
              </w:rPr>
              <w:t>25.124</w:t>
            </w:r>
          </w:p>
        </w:tc>
        <w:tc>
          <w:tcPr>
            <w:tcW w:w="1260" w:type="dxa"/>
          </w:tcPr>
          <w:p>
            <w:pPr>
              <w:pStyle w:val="TableParagraph"/>
              <w:spacing w:before="38"/>
              <w:ind w:right="352"/>
              <w:jc w:val="right"/>
              <w:rPr>
                <w:sz w:val="20"/>
              </w:rPr>
            </w:pPr>
            <w:r>
              <w:rPr>
                <w:sz w:val="20"/>
              </w:rPr>
              <w:t>52.045</w:t>
            </w:r>
          </w:p>
        </w:tc>
        <w:tc>
          <w:tcPr>
            <w:tcW w:w="1260" w:type="dxa"/>
          </w:tcPr>
          <w:p>
            <w:pPr>
              <w:pStyle w:val="TableParagraph"/>
              <w:spacing w:before="38"/>
              <w:ind w:right="352"/>
              <w:jc w:val="right"/>
              <w:rPr>
                <w:sz w:val="20"/>
              </w:rPr>
            </w:pPr>
            <w:r>
              <w:rPr>
                <w:sz w:val="20"/>
              </w:rPr>
              <w:t>60.000</w:t>
            </w:r>
          </w:p>
        </w:tc>
        <w:tc>
          <w:tcPr>
            <w:tcW w:w="1215" w:type="dxa"/>
          </w:tcPr>
          <w:p>
            <w:pPr>
              <w:pStyle w:val="TableParagraph"/>
              <w:spacing w:before="38"/>
              <w:ind w:right="307"/>
              <w:jc w:val="right"/>
              <w:rPr>
                <w:sz w:val="20"/>
              </w:rPr>
            </w:pPr>
            <w:r>
              <w:rPr>
                <w:sz w:val="20"/>
              </w:rPr>
              <w:t>52.000</w:t>
            </w:r>
          </w:p>
        </w:tc>
        <w:tc>
          <w:tcPr>
            <w:tcW w:w="1265" w:type="dxa"/>
          </w:tcPr>
          <w:p>
            <w:pPr>
              <w:pStyle w:val="TableParagraph"/>
              <w:spacing w:before="38"/>
              <w:ind w:right="402"/>
              <w:jc w:val="right"/>
              <w:rPr>
                <w:sz w:val="20"/>
              </w:rPr>
            </w:pPr>
            <w:r>
              <w:rPr>
                <w:sz w:val="20"/>
              </w:rPr>
              <w:t>52.000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500360 TITLUL XII PROIECTE CU</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176.315</w:t>
            </w:r>
          </w:p>
        </w:tc>
        <w:tc>
          <w:tcPr>
            <w:tcW w:w="1260" w:type="dxa"/>
          </w:tcPr>
          <w:p>
            <w:pPr>
              <w:pStyle w:val="TableParagraph"/>
              <w:spacing w:line="212" w:lineRule="exact" w:before="15"/>
              <w:ind w:right="352"/>
              <w:jc w:val="right"/>
              <w:rPr>
                <w:sz w:val="20"/>
              </w:rPr>
            </w:pPr>
            <w:r>
              <w:rPr>
                <w:sz w:val="20"/>
              </w:rPr>
              <w:t>21.040</w:t>
            </w:r>
          </w:p>
        </w:tc>
        <w:tc>
          <w:tcPr>
            <w:tcW w:w="1260" w:type="dxa"/>
          </w:tcPr>
          <w:p>
            <w:pPr>
              <w:pStyle w:val="TableParagraph"/>
              <w:spacing w:line="212" w:lineRule="exact" w:before="15"/>
              <w:ind w:right="352"/>
              <w:jc w:val="right"/>
              <w:rPr>
                <w:sz w:val="20"/>
              </w:rPr>
            </w:pPr>
            <w:r>
              <w:rPr>
                <w:sz w:val="20"/>
              </w:rPr>
              <w:t>5.275</w:t>
            </w:r>
          </w:p>
        </w:tc>
        <w:tc>
          <w:tcPr>
            <w:tcW w:w="1260" w:type="dxa"/>
          </w:tcPr>
          <w:p>
            <w:pPr>
              <w:pStyle w:val="TableParagraph"/>
              <w:spacing w:line="212" w:lineRule="exact" w:before="15"/>
              <w:ind w:right="352"/>
              <w:jc w:val="right"/>
              <w:rPr>
                <w:sz w:val="20"/>
              </w:rPr>
            </w:pPr>
            <w:r>
              <w:rPr>
                <w:sz w:val="20"/>
              </w:rPr>
              <w:t>50.000</w:t>
            </w:r>
          </w:p>
        </w:tc>
        <w:tc>
          <w:tcPr>
            <w:tcW w:w="1215" w:type="dxa"/>
          </w:tcPr>
          <w:p>
            <w:pPr>
              <w:pStyle w:val="TableParagraph"/>
              <w:spacing w:line="212" w:lineRule="exact" w:before="15"/>
              <w:ind w:right="307"/>
              <w:jc w:val="right"/>
              <w:rPr>
                <w:sz w:val="20"/>
              </w:rPr>
            </w:pPr>
            <w:r>
              <w:rPr>
                <w:sz w:val="20"/>
              </w:rPr>
              <w:t>50.000</w:t>
            </w:r>
          </w:p>
        </w:tc>
        <w:tc>
          <w:tcPr>
            <w:tcW w:w="1265" w:type="dxa"/>
          </w:tcPr>
          <w:p>
            <w:pPr>
              <w:pStyle w:val="TableParagraph"/>
              <w:spacing w:line="212" w:lineRule="exact" w:before="15"/>
              <w:ind w:right="402"/>
              <w:jc w:val="right"/>
              <w:rPr>
                <w:sz w:val="20"/>
              </w:rPr>
            </w:pPr>
            <w:r>
              <w:rPr>
                <w:sz w:val="20"/>
              </w:rPr>
              <w:t>50.000</w:t>
            </w:r>
          </w:p>
        </w:tc>
        <w:tc>
          <w:tcPr>
            <w:tcW w:w="2116" w:type="dxa"/>
          </w:tcPr>
          <w:p>
            <w:pPr>
              <w:pStyle w:val="TableParagraph"/>
              <w:rPr>
                <w:sz w:val="18"/>
              </w:rPr>
            </w:pPr>
          </w:p>
        </w:tc>
      </w:tr>
      <w:tr>
        <w:trPr>
          <w:trHeight w:val="1125" w:hRule="atLeast"/>
        </w:trPr>
        <w:tc>
          <w:tcPr>
            <w:tcW w:w="3962" w:type="dxa"/>
          </w:tcPr>
          <w:p>
            <w:pPr>
              <w:pStyle w:val="TableParagraph"/>
              <w:spacing w:line="235" w:lineRule="auto"/>
              <w:ind w:left="253" w:right="549"/>
              <w:rPr>
                <w:sz w:val="20"/>
              </w:rPr>
            </w:pPr>
            <w:r>
              <w:rPr>
                <w:sz w:val="20"/>
              </w:rPr>
              <w:t>FINANTARE DIN SUMELE REPREZENTAND ASISTENTA FINANCIARA NERAMBURSABILA AFERENTA PNRR</w:t>
            </w:r>
          </w:p>
          <w:p>
            <w:pPr>
              <w:pStyle w:val="TableParagraph"/>
              <w:spacing w:line="207" w:lineRule="exact"/>
              <w:ind w:left="253"/>
              <w:rPr>
                <w:sz w:val="20"/>
              </w:rPr>
            </w:pPr>
            <w:r>
              <w:rPr>
                <w:sz w:val="20"/>
              </w:rPr>
              <w:t>50036001 Fonduri europene</w:t>
            </w:r>
          </w:p>
        </w:tc>
        <w:tc>
          <w:tcPr>
            <w:tcW w:w="662" w:type="dxa"/>
          </w:tcPr>
          <w:p>
            <w:pPr>
              <w:pStyle w:val="TableParagraph"/>
              <w:spacing w:before="38"/>
              <w:ind w:left="205" w:right="282"/>
              <w:jc w:val="center"/>
              <w:rPr>
                <w:sz w:val="20"/>
              </w:rPr>
            </w:pPr>
            <w:r>
              <w:rPr>
                <w:sz w:val="20"/>
              </w:rPr>
              <w:t>II</w:t>
            </w:r>
          </w:p>
          <w:p>
            <w:pPr>
              <w:pStyle w:val="TableParagraph"/>
              <w:rPr>
                <w:sz w:val="22"/>
              </w:rPr>
            </w:pPr>
          </w:p>
          <w:p>
            <w:pPr>
              <w:pStyle w:val="TableParagraph"/>
              <w:spacing w:before="4"/>
              <w:rPr>
                <w:sz w:val="32"/>
              </w:rPr>
            </w:pPr>
          </w:p>
          <w:p>
            <w:pPr>
              <w:pStyle w:val="TableParagraph"/>
              <w:spacing w:line="212" w:lineRule="exact"/>
              <w:ind w:right="12"/>
              <w:jc w:val="center"/>
              <w:rPr>
                <w:sz w:val="20"/>
              </w:rPr>
            </w:pPr>
            <w:r>
              <w:rPr>
                <w:sz w:val="20"/>
              </w:rPr>
              <w:t>I</w:t>
            </w:r>
          </w:p>
        </w:tc>
        <w:tc>
          <w:tcPr>
            <w:tcW w:w="1310" w:type="dxa"/>
          </w:tcPr>
          <w:p>
            <w:pPr>
              <w:pStyle w:val="TableParagraph"/>
              <w:spacing w:before="38"/>
              <w:ind w:left="305"/>
              <w:rPr>
                <w:sz w:val="20"/>
              </w:rPr>
            </w:pPr>
            <w:r>
              <w:rPr>
                <w:sz w:val="20"/>
              </w:rPr>
              <w:t>176.315</w:t>
            </w:r>
          </w:p>
          <w:p>
            <w:pPr>
              <w:pStyle w:val="TableParagraph"/>
              <w:rPr>
                <w:sz w:val="22"/>
              </w:rPr>
            </w:pPr>
          </w:p>
          <w:p>
            <w:pPr>
              <w:pStyle w:val="TableParagraph"/>
              <w:spacing w:before="4"/>
              <w:rPr>
                <w:sz w:val="32"/>
              </w:rPr>
            </w:pPr>
          </w:p>
          <w:p>
            <w:pPr>
              <w:pStyle w:val="TableParagraph"/>
              <w:spacing w:line="212" w:lineRule="exact"/>
              <w:ind w:left="305"/>
              <w:rPr>
                <w:sz w:val="20"/>
              </w:rPr>
            </w:pPr>
            <w:r>
              <w:rPr>
                <w:sz w:val="20"/>
              </w:rPr>
              <w:t>148.114</w:t>
            </w:r>
          </w:p>
        </w:tc>
        <w:tc>
          <w:tcPr>
            <w:tcW w:w="1260" w:type="dxa"/>
          </w:tcPr>
          <w:p>
            <w:pPr>
              <w:pStyle w:val="TableParagraph"/>
              <w:spacing w:before="38"/>
              <w:ind w:left="355"/>
              <w:rPr>
                <w:sz w:val="20"/>
              </w:rPr>
            </w:pPr>
            <w:r>
              <w:rPr>
                <w:sz w:val="20"/>
              </w:rPr>
              <w:t>21.040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17.681</w:t>
            </w:r>
          </w:p>
        </w:tc>
        <w:tc>
          <w:tcPr>
            <w:tcW w:w="1260" w:type="dxa"/>
          </w:tcPr>
          <w:p>
            <w:pPr>
              <w:pStyle w:val="TableParagraph"/>
              <w:spacing w:before="38"/>
              <w:ind w:left="455"/>
              <w:rPr>
                <w:sz w:val="20"/>
              </w:rPr>
            </w:pPr>
            <w:r>
              <w:rPr>
                <w:sz w:val="20"/>
              </w:rPr>
              <w:t>5.275</w:t>
            </w:r>
          </w:p>
          <w:p>
            <w:pPr>
              <w:pStyle w:val="TableParagraph"/>
              <w:rPr>
                <w:sz w:val="22"/>
              </w:rPr>
            </w:pPr>
          </w:p>
          <w:p>
            <w:pPr>
              <w:pStyle w:val="TableParagraph"/>
              <w:spacing w:before="4"/>
              <w:rPr>
                <w:sz w:val="32"/>
              </w:rPr>
            </w:pPr>
          </w:p>
          <w:p>
            <w:pPr>
              <w:pStyle w:val="TableParagraph"/>
              <w:spacing w:line="212" w:lineRule="exact"/>
              <w:ind w:left="455"/>
              <w:rPr>
                <w:sz w:val="20"/>
              </w:rPr>
            </w:pPr>
            <w:r>
              <w:rPr>
                <w:sz w:val="20"/>
              </w:rPr>
              <w:t>4.433</w:t>
            </w:r>
          </w:p>
        </w:tc>
        <w:tc>
          <w:tcPr>
            <w:tcW w:w="1260" w:type="dxa"/>
          </w:tcPr>
          <w:p>
            <w:pPr>
              <w:pStyle w:val="TableParagraph"/>
              <w:spacing w:before="38"/>
              <w:ind w:left="355"/>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42.000</w:t>
            </w:r>
          </w:p>
        </w:tc>
        <w:tc>
          <w:tcPr>
            <w:tcW w:w="1215" w:type="dxa"/>
          </w:tcPr>
          <w:p>
            <w:pPr>
              <w:pStyle w:val="TableParagraph"/>
              <w:spacing w:before="38"/>
              <w:ind w:left="355"/>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42.000</w:t>
            </w:r>
          </w:p>
        </w:tc>
        <w:tc>
          <w:tcPr>
            <w:tcW w:w="1265" w:type="dxa"/>
          </w:tcPr>
          <w:p>
            <w:pPr>
              <w:pStyle w:val="TableParagraph"/>
              <w:spacing w:before="38"/>
              <w:ind w:left="310"/>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10"/>
              <w:rPr>
                <w:sz w:val="20"/>
              </w:rPr>
            </w:pPr>
            <w:r>
              <w:rPr>
                <w:sz w:val="20"/>
              </w:rPr>
              <w:t>42.000</w:t>
            </w: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nerambursabile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148.114</w:t>
            </w:r>
          </w:p>
        </w:tc>
        <w:tc>
          <w:tcPr>
            <w:tcW w:w="1260" w:type="dxa"/>
          </w:tcPr>
          <w:p>
            <w:pPr>
              <w:pStyle w:val="TableParagraph"/>
              <w:spacing w:before="38"/>
              <w:ind w:right="352"/>
              <w:jc w:val="right"/>
              <w:rPr>
                <w:sz w:val="20"/>
              </w:rPr>
            </w:pPr>
            <w:r>
              <w:rPr>
                <w:sz w:val="20"/>
              </w:rPr>
              <w:t>17.681</w:t>
            </w:r>
          </w:p>
        </w:tc>
        <w:tc>
          <w:tcPr>
            <w:tcW w:w="1260" w:type="dxa"/>
          </w:tcPr>
          <w:p>
            <w:pPr>
              <w:pStyle w:val="TableParagraph"/>
              <w:spacing w:before="38"/>
              <w:ind w:right="352"/>
              <w:jc w:val="right"/>
              <w:rPr>
                <w:sz w:val="20"/>
              </w:rPr>
            </w:pPr>
            <w:r>
              <w:rPr>
                <w:sz w:val="20"/>
              </w:rPr>
              <w:t>4.433</w:t>
            </w:r>
          </w:p>
        </w:tc>
        <w:tc>
          <w:tcPr>
            <w:tcW w:w="1260" w:type="dxa"/>
          </w:tcPr>
          <w:p>
            <w:pPr>
              <w:pStyle w:val="TableParagraph"/>
              <w:spacing w:before="38"/>
              <w:ind w:right="352"/>
              <w:jc w:val="right"/>
              <w:rPr>
                <w:sz w:val="20"/>
              </w:rPr>
            </w:pPr>
            <w:r>
              <w:rPr>
                <w:sz w:val="20"/>
              </w:rPr>
              <w:t>42.000</w:t>
            </w:r>
          </w:p>
        </w:tc>
        <w:tc>
          <w:tcPr>
            <w:tcW w:w="1215" w:type="dxa"/>
          </w:tcPr>
          <w:p>
            <w:pPr>
              <w:pStyle w:val="TableParagraph"/>
              <w:spacing w:before="38"/>
              <w:ind w:right="307"/>
              <w:jc w:val="right"/>
              <w:rPr>
                <w:sz w:val="20"/>
              </w:rPr>
            </w:pPr>
            <w:r>
              <w:rPr>
                <w:sz w:val="20"/>
              </w:rPr>
              <w:t>42.000</w:t>
            </w:r>
          </w:p>
        </w:tc>
        <w:tc>
          <w:tcPr>
            <w:tcW w:w="1265" w:type="dxa"/>
          </w:tcPr>
          <w:p>
            <w:pPr>
              <w:pStyle w:val="TableParagraph"/>
              <w:spacing w:before="38"/>
              <w:ind w:right="402"/>
              <w:jc w:val="right"/>
              <w:rPr>
                <w:sz w:val="20"/>
              </w:rPr>
            </w:pPr>
            <w:r>
              <w:rPr>
                <w:sz w:val="20"/>
              </w:rPr>
              <w:t>42.000</w:t>
            </w:r>
          </w:p>
        </w:tc>
        <w:tc>
          <w:tcPr>
            <w:tcW w:w="2116" w:type="dxa"/>
          </w:tcPr>
          <w:p>
            <w:pPr>
              <w:pStyle w:val="TableParagraph"/>
              <w:rPr>
                <w:sz w:val="18"/>
              </w:rPr>
            </w:pPr>
          </w:p>
        </w:tc>
      </w:tr>
      <w:tr>
        <w:trPr>
          <w:trHeight w:val="270" w:hRule="atLeast"/>
        </w:trPr>
        <w:tc>
          <w:tcPr>
            <w:tcW w:w="3962" w:type="dxa"/>
          </w:tcPr>
          <w:p>
            <w:pPr>
              <w:pStyle w:val="TableParagraph"/>
              <w:spacing w:before="15"/>
              <w:ind w:left="253"/>
              <w:rPr>
                <w:sz w:val="20"/>
              </w:rPr>
            </w:pPr>
            <w:r>
              <w:rPr>
                <w:sz w:val="20"/>
              </w:rPr>
              <w:t>50036003 Sume aferente TVA</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28.201</w:t>
            </w:r>
          </w:p>
        </w:tc>
        <w:tc>
          <w:tcPr>
            <w:tcW w:w="1260" w:type="dxa"/>
          </w:tcPr>
          <w:p>
            <w:pPr>
              <w:pStyle w:val="TableParagraph"/>
              <w:spacing w:before="15"/>
              <w:ind w:right="352"/>
              <w:jc w:val="right"/>
              <w:rPr>
                <w:sz w:val="20"/>
              </w:rPr>
            </w:pPr>
            <w:r>
              <w:rPr>
                <w:sz w:val="20"/>
              </w:rPr>
              <w:t>3.359</w:t>
            </w:r>
          </w:p>
        </w:tc>
        <w:tc>
          <w:tcPr>
            <w:tcW w:w="1260" w:type="dxa"/>
          </w:tcPr>
          <w:p>
            <w:pPr>
              <w:pStyle w:val="TableParagraph"/>
              <w:spacing w:before="15"/>
              <w:ind w:right="352"/>
              <w:jc w:val="right"/>
              <w:rPr>
                <w:sz w:val="20"/>
              </w:rPr>
            </w:pPr>
            <w:r>
              <w:rPr>
                <w:sz w:val="20"/>
              </w:rPr>
              <w:t>842</w:t>
            </w:r>
          </w:p>
        </w:tc>
        <w:tc>
          <w:tcPr>
            <w:tcW w:w="1260" w:type="dxa"/>
          </w:tcPr>
          <w:p>
            <w:pPr>
              <w:pStyle w:val="TableParagraph"/>
              <w:spacing w:before="15"/>
              <w:ind w:right="352"/>
              <w:jc w:val="right"/>
              <w:rPr>
                <w:sz w:val="20"/>
              </w:rPr>
            </w:pPr>
            <w:r>
              <w:rPr>
                <w:sz w:val="20"/>
              </w:rPr>
              <w:t>8.000</w:t>
            </w:r>
          </w:p>
        </w:tc>
        <w:tc>
          <w:tcPr>
            <w:tcW w:w="1215" w:type="dxa"/>
          </w:tcPr>
          <w:p>
            <w:pPr>
              <w:pStyle w:val="TableParagraph"/>
              <w:spacing w:before="15"/>
              <w:ind w:right="307"/>
              <w:jc w:val="right"/>
              <w:rPr>
                <w:sz w:val="20"/>
              </w:rPr>
            </w:pPr>
            <w:r>
              <w:rPr>
                <w:sz w:val="20"/>
              </w:rPr>
              <w:t>8.000</w:t>
            </w:r>
          </w:p>
        </w:tc>
        <w:tc>
          <w:tcPr>
            <w:tcW w:w="1265" w:type="dxa"/>
          </w:tcPr>
          <w:p>
            <w:pPr>
              <w:pStyle w:val="TableParagraph"/>
              <w:spacing w:before="15"/>
              <w:ind w:right="402"/>
              <w:jc w:val="right"/>
              <w:rPr>
                <w:sz w:val="20"/>
              </w:rPr>
            </w:pPr>
            <w:r>
              <w:rPr>
                <w:sz w:val="20"/>
              </w:rPr>
              <w:t>8.000</w:t>
            </w: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28.201</w:t>
            </w:r>
          </w:p>
        </w:tc>
        <w:tc>
          <w:tcPr>
            <w:tcW w:w="1260" w:type="dxa"/>
          </w:tcPr>
          <w:p>
            <w:pPr>
              <w:pStyle w:val="TableParagraph"/>
              <w:spacing w:before="16"/>
              <w:ind w:right="352"/>
              <w:jc w:val="right"/>
              <w:rPr>
                <w:sz w:val="20"/>
              </w:rPr>
            </w:pPr>
            <w:r>
              <w:rPr>
                <w:sz w:val="20"/>
              </w:rPr>
              <w:t>3.359</w:t>
            </w:r>
          </w:p>
        </w:tc>
        <w:tc>
          <w:tcPr>
            <w:tcW w:w="1260" w:type="dxa"/>
          </w:tcPr>
          <w:p>
            <w:pPr>
              <w:pStyle w:val="TableParagraph"/>
              <w:spacing w:before="16"/>
              <w:ind w:right="352"/>
              <w:jc w:val="right"/>
              <w:rPr>
                <w:sz w:val="20"/>
              </w:rPr>
            </w:pPr>
            <w:r>
              <w:rPr>
                <w:sz w:val="20"/>
              </w:rPr>
              <w:t>842</w:t>
            </w:r>
          </w:p>
        </w:tc>
        <w:tc>
          <w:tcPr>
            <w:tcW w:w="1260" w:type="dxa"/>
          </w:tcPr>
          <w:p>
            <w:pPr>
              <w:pStyle w:val="TableParagraph"/>
              <w:spacing w:before="16"/>
              <w:ind w:right="352"/>
              <w:jc w:val="right"/>
              <w:rPr>
                <w:sz w:val="20"/>
              </w:rPr>
            </w:pPr>
            <w:r>
              <w:rPr>
                <w:sz w:val="20"/>
              </w:rPr>
              <w:t>8.000</w:t>
            </w:r>
          </w:p>
        </w:tc>
        <w:tc>
          <w:tcPr>
            <w:tcW w:w="1215" w:type="dxa"/>
          </w:tcPr>
          <w:p>
            <w:pPr>
              <w:pStyle w:val="TableParagraph"/>
              <w:spacing w:before="16"/>
              <w:ind w:right="307"/>
              <w:jc w:val="right"/>
              <w:rPr>
                <w:sz w:val="20"/>
              </w:rPr>
            </w:pPr>
            <w:r>
              <w:rPr>
                <w:sz w:val="20"/>
              </w:rPr>
              <w:t>8.000</w:t>
            </w:r>
          </w:p>
        </w:tc>
        <w:tc>
          <w:tcPr>
            <w:tcW w:w="1265" w:type="dxa"/>
          </w:tcPr>
          <w:p>
            <w:pPr>
              <w:pStyle w:val="TableParagraph"/>
              <w:spacing w:before="16"/>
              <w:ind w:right="402"/>
              <w:jc w:val="right"/>
              <w:rPr>
                <w:sz w:val="20"/>
              </w:rPr>
            </w:pPr>
            <w:r>
              <w:rPr>
                <w:sz w:val="20"/>
              </w:rPr>
              <w:t>8.000</w:t>
            </w: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500371 TITLUL XV ACTIVE</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66.854</w:t>
            </w:r>
          </w:p>
        </w:tc>
        <w:tc>
          <w:tcPr>
            <w:tcW w:w="1260" w:type="dxa"/>
          </w:tcPr>
          <w:p>
            <w:pPr>
              <w:pStyle w:val="TableParagraph"/>
              <w:spacing w:line="212" w:lineRule="exact" w:before="15"/>
              <w:ind w:right="352"/>
              <w:jc w:val="right"/>
              <w:rPr>
                <w:sz w:val="20"/>
              </w:rPr>
            </w:pPr>
            <w:r>
              <w:rPr>
                <w:sz w:val="20"/>
              </w:rPr>
              <w:t>4.084</w:t>
            </w:r>
          </w:p>
        </w:tc>
        <w:tc>
          <w:tcPr>
            <w:tcW w:w="1260" w:type="dxa"/>
          </w:tcPr>
          <w:p>
            <w:pPr>
              <w:pStyle w:val="TableParagraph"/>
              <w:spacing w:line="212" w:lineRule="exact" w:before="15"/>
              <w:ind w:right="352"/>
              <w:jc w:val="right"/>
              <w:rPr>
                <w:sz w:val="20"/>
              </w:rPr>
            </w:pPr>
            <w:r>
              <w:rPr>
                <w:sz w:val="20"/>
              </w:rPr>
              <w:t>46.770</w:t>
            </w:r>
          </w:p>
        </w:tc>
        <w:tc>
          <w:tcPr>
            <w:tcW w:w="1260" w:type="dxa"/>
          </w:tcPr>
          <w:p>
            <w:pPr>
              <w:pStyle w:val="TableParagraph"/>
              <w:spacing w:line="212" w:lineRule="exact" w:before="15"/>
              <w:ind w:right="352"/>
              <w:jc w:val="right"/>
              <w:rPr>
                <w:sz w:val="20"/>
              </w:rPr>
            </w:pPr>
            <w:r>
              <w:rPr>
                <w:sz w:val="20"/>
              </w:rPr>
              <w:t>10.000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NEFINANCIARE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66.854</w:t>
            </w:r>
          </w:p>
        </w:tc>
        <w:tc>
          <w:tcPr>
            <w:tcW w:w="1260" w:type="dxa"/>
          </w:tcPr>
          <w:p>
            <w:pPr>
              <w:pStyle w:val="TableParagraph"/>
              <w:spacing w:before="38"/>
              <w:ind w:right="352"/>
              <w:jc w:val="right"/>
              <w:rPr>
                <w:sz w:val="20"/>
              </w:rPr>
            </w:pPr>
            <w:r>
              <w:rPr>
                <w:sz w:val="20"/>
              </w:rPr>
              <w:t>4.084</w:t>
            </w:r>
          </w:p>
        </w:tc>
        <w:tc>
          <w:tcPr>
            <w:tcW w:w="1260" w:type="dxa"/>
          </w:tcPr>
          <w:p>
            <w:pPr>
              <w:pStyle w:val="TableParagraph"/>
              <w:spacing w:before="38"/>
              <w:ind w:right="352"/>
              <w:jc w:val="right"/>
              <w:rPr>
                <w:sz w:val="20"/>
              </w:rPr>
            </w:pPr>
            <w:r>
              <w:rPr>
                <w:sz w:val="20"/>
              </w:rPr>
              <w:t>46.770</w:t>
            </w:r>
          </w:p>
        </w:tc>
        <w:tc>
          <w:tcPr>
            <w:tcW w:w="1260" w:type="dxa"/>
          </w:tcPr>
          <w:p>
            <w:pPr>
              <w:pStyle w:val="TableParagraph"/>
              <w:spacing w:before="38"/>
              <w:ind w:right="352"/>
              <w:jc w:val="right"/>
              <w:rPr>
                <w:sz w:val="20"/>
              </w:rPr>
            </w:pPr>
            <w:r>
              <w:rPr>
                <w:sz w:val="20"/>
              </w:rPr>
              <w:t>10.000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50037101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55.796</w:t>
            </w:r>
          </w:p>
        </w:tc>
        <w:tc>
          <w:tcPr>
            <w:tcW w:w="1260" w:type="dxa"/>
          </w:tcPr>
          <w:p>
            <w:pPr>
              <w:pStyle w:val="TableParagraph"/>
              <w:spacing w:before="15"/>
              <w:ind w:right="352"/>
              <w:jc w:val="right"/>
              <w:rPr>
                <w:sz w:val="20"/>
              </w:rPr>
            </w:pPr>
            <w:r>
              <w:rPr>
                <w:sz w:val="20"/>
              </w:rPr>
              <w:t>3.816</w:t>
            </w:r>
          </w:p>
        </w:tc>
        <w:tc>
          <w:tcPr>
            <w:tcW w:w="1260" w:type="dxa"/>
          </w:tcPr>
          <w:p>
            <w:pPr>
              <w:pStyle w:val="TableParagraph"/>
              <w:spacing w:before="15"/>
              <w:ind w:right="352"/>
              <w:jc w:val="right"/>
              <w:rPr>
                <w:sz w:val="20"/>
              </w:rPr>
            </w:pPr>
            <w:r>
              <w:rPr>
                <w:sz w:val="20"/>
              </w:rPr>
              <w:t>37.680</w:t>
            </w:r>
          </w:p>
        </w:tc>
        <w:tc>
          <w:tcPr>
            <w:tcW w:w="1260" w:type="dxa"/>
          </w:tcPr>
          <w:p>
            <w:pPr>
              <w:pStyle w:val="TableParagraph"/>
              <w:spacing w:before="15"/>
              <w:ind w:right="352"/>
              <w:jc w:val="right"/>
              <w:rPr>
                <w:sz w:val="20"/>
              </w:rPr>
            </w:pPr>
            <w:r>
              <w:rPr>
                <w:sz w:val="20"/>
              </w:rPr>
              <w:t>8.300</w:t>
            </w:r>
          </w:p>
        </w:tc>
        <w:tc>
          <w:tcPr>
            <w:tcW w:w="1215" w:type="dxa"/>
          </w:tcPr>
          <w:p>
            <w:pPr>
              <w:pStyle w:val="TableParagraph"/>
              <w:spacing w:before="15"/>
              <w:ind w:right="307"/>
              <w:jc w:val="right"/>
              <w:rPr>
                <w:sz w:val="20"/>
              </w:rPr>
            </w:pPr>
            <w:r>
              <w:rPr>
                <w:sz w:val="20"/>
              </w:rPr>
              <w:t>2.000</w:t>
            </w:r>
          </w:p>
        </w:tc>
        <w:tc>
          <w:tcPr>
            <w:tcW w:w="1265" w:type="dxa"/>
          </w:tcPr>
          <w:p>
            <w:pPr>
              <w:pStyle w:val="TableParagraph"/>
              <w:spacing w:before="15"/>
              <w:ind w:right="402"/>
              <w:jc w:val="right"/>
              <w:rPr>
                <w:sz w:val="20"/>
              </w:rPr>
            </w:pPr>
            <w:r>
              <w:rPr>
                <w:sz w:val="20"/>
              </w:rPr>
              <w:t>2.000</w:t>
            </w:r>
          </w:p>
        </w:tc>
        <w:tc>
          <w:tcPr>
            <w:tcW w:w="2116" w:type="dxa"/>
          </w:tcPr>
          <w:p>
            <w:pPr>
              <w:pStyle w:val="TableParagraph"/>
              <w:spacing w:before="15"/>
              <w:ind w:left="405"/>
              <w:rPr>
                <w:sz w:val="20"/>
              </w:rPr>
            </w:pPr>
            <w:r>
              <w:rPr>
                <w:sz w:val="20"/>
              </w:rPr>
              <w:t>2.000</w:t>
            </w: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55.796</w:t>
            </w:r>
          </w:p>
        </w:tc>
        <w:tc>
          <w:tcPr>
            <w:tcW w:w="1260" w:type="dxa"/>
          </w:tcPr>
          <w:p>
            <w:pPr>
              <w:pStyle w:val="TableParagraph"/>
              <w:spacing w:before="16"/>
              <w:ind w:right="352"/>
              <w:jc w:val="right"/>
              <w:rPr>
                <w:sz w:val="20"/>
              </w:rPr>
            </w:pPr>
            <w:r>
              <w:rPr>
                <w:sz w:val="20"/>
              </w:rPr>
              <w:t>3.816</w:t>
            </w:r>
          </w:p>
        </w:tc>
        <w:tc>
          <w:tcPr>
            <w:tcW w:w="1260" w:type="dxa"/>
          </w:tcPr>
          <w:p>
            <w:pPr>
              <w:pStyle w:val="TableParagraph"/>
              <w:spacing w:before="16"/>
              <w:ind w:right="352"/>
              <w:jc w:val="right"/>
              <w:rPr>
                <w:sz w:val="20"/>
              </w:rPr>
            </w:pPr>
            <w:r>
              <w:rPr>
                <w:sz w:val="20"/>
              </w:rPr>
              <w:t>37.680</w:t>
            </w:r>
          </w:p>
        </w:tc>
        <w:tc>
          <w:tcPr>
            <w:tcW w:w="1260" w:type="dxa"/>
          </w:tcPr>
          <w:p>
            <w:pPr>
              <w:pStyle w:val="TableParagraph"/>
              <w:spacing w:before="16"/>
              <w:ind w:right="352"/>
              <w:jc w:val="right"/>
              <w:rPr>
                <w:sz w:val="20"/>
              </w:rPr>
            </w:pPr>
            <w:r>
              <w:rPr>
                <w:sz w:val="20"/>
              </w:rPr>
              <w:t>8.300</w:t>
            </w:r>
          </w:p>
        </w:tc>
        <w:tc>
          <w:tcPr>
            <w:tcW w:w="1215" w:type="dxa"/>
          </w:tcPr>
          <w:p>
            <w:pPr>
              <w:pStyle w:val="TableParagraph"/>
              <w:spacing w:before="16"/>
              <w:ind w:right="307"/>
              <w:jc w:val="right"/>
              <w:rPr>
                <w:sz w:val="20"/>
              </w:rPr>
            </w:pPr>
            <w:r>
              <w:rPr>
                <w:sz w:val="20"/>
              </w:rPr>
              <w:t>2.000</w:t>
            </w:r>
          </w:p>
        </w:tc>
        <w:tc>
          <w:tcPr>
            <w:tcW w:w="1265" w:type="dxa"/>
          </w:tcPr>
          <w:p>
            <w:pPr>
              <w:pStyle w:val="TableParagraph"/>
              <w:spacing w:before="16"/>
              <w:ind w:right="402"/>
              <w:jc w:val="right"/>
              <w:rPr>
                <w:sz w:val="20"/>
              </w:rPr>
            </w:pPr>
            <w:r>
              <w:rPr>
                <w:sz w:val="20"/>
              </w:rPr>
              <w:t>2.000</w:t>
            </w:r>
          </w:p>
        </w:tc>
        <w:tc>
          <w:tcPr>
            <w:tcW w:w="2116" w:type="dxa"/>
          </w:tcPr>
          <w:p>
            <w:pPr>
              <w:pStyle w:val="TableParagraph"/>
              <w:spacing w:before="16"/>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5003710101 Constructii</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5003710102 Masini, echipamente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18.285</w:t>
            </w:r>
          </w:p>
        </w:tc>
        <w:tc>
          <w:tcPr>
            <w:tcW w:w="1260" w:type="dxa"/>
          </w:tcPr>
          <w:p>
            <w:pPr>
              <w:pStyle w:val="TableParagraph"/>
              <w:spacing w:line="212" w:lineRule="exact" w:before="15"/>
              <w:ind w:right="352"/>
              <w:jc w:val="right"/>
              <w:rPr>
                <w:sz w:val="20"/>
              </w:rPr>
            </w:pPr>
            <w:r>
              <w:rPr>
                <w:sz w:val="20"/>
              </w:rPr>
              <w:t>935</w:t>
            </w:r>
          </w:p>
        </w:tc>
        <w:tc>
          <w:tcPr>
            <w:tcW w:w="1260" w:type="dxa"/>
          </w:tcPr>
          <w:p>
            <w:pPr>
              <w:pStyle w:val="TableParagraph"/>
              <w:spacing w:line="212" w:lineRule="exact" w:before="15"/>
              <w:ind w:right="352"/>
              <w:jc w:val="right"/>
              <w:rPr>
                <w:sz w:val="20"/>
              </w:rPr>
            </w:pPr>
            <w:r>
              <w:rPr>
                <w:sz w:val="20"/>
              </w:rPr>
              <w:t>10.200</w:t>
            </w:r>
          </w:p>
        </w:tc>
        <w:tc>
          <w:tcPr>
            <w:tcW w:w="1260" w:type="dxa"/>
          </w:tcPr>
          <w:p>
            <w:pPr>
              <w:pStyle w:val="TableParagraph"/>
              <w:spacing w:line="212" w:lineRule="exact" w:before="15"/>
              <w:ind w:right="352"/>
              <w:jc w:val="right"/>
              <w:rPr>
                <w:sz w:val="20"/>
              </w:rPr>
            </w:pPr>
            <w:r>
              <w:rPr>
                <w:sz w:val="20"/>
              </w:rPr>
              <w:t>1.150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mijloace de transport</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18.285</w:t>
            </w:r>
          </w:p>
        </w:tc>
        <w:tc>
          <w:tcPr>
            <w:tcW w:w="1260" w:type="dxa"/>
          </w:tcPr>
          <w:p>
            <w:pPr>
              <w:pStyle w:val="TableParagraph"/>
              <w:spacing w:before="38"/>
              <w:ind w:right="352"/>
              <w:jc w:val="right"/>
              <w:rPr>
                <w:sz w:val="20"/>
              </w:rPr>
            </w:pPr>
            <w:r>
              <w:rPr>
                <w:sz w:val="20"/>
              </w:rPr>
              <w:t>935</w:t>
            </w:r>
          </w:p>
        </w:tc>
        <w:tc>
          <w:tcPr>
            <w:tcW w:w="1260" w:type="dxa"/>
          </w:tcPr>
          <w:p>
            <w:pPr>
              <w:pStyle w:val="TableParagraph"/>
              <w:spacing w:before="38"/>
              <w:ind w:right="352"/>
              <w:jc w:val="right"/>
              <w:rPr>
                <w:sz w:val="20"/>
              </w:rPr>
            </w:pPr>
            <w:r>
              <w:rPr>
                <w:sz w:val="20"/>
              </w:rPr>
              <w:t>10.200</w:t>
            </w:r>
          </w:p>
        </w:tc>
        <w:tc>
          <w:tcPr>
            <w:tcW w:w="1260" w:type="dxa"/>
          </w:tcPr>
          <w:p>
            <w:pPr>
              <w:pStyle w:val="TableParagraph"/>
              <w:spacing w:before="38"/>
              <w:ind w:right="352"/>
              <w:jc w:val="right"/>
              <w:rPr>
                <w:sz w:val="20"/>
              </w:rPr>
            </w:pPr>
            <w:r>
              <w:rPr>
                <w:sz w:val="20"/>
              </w:rPr>
              <w:t>1.150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5003710103 Mobilier, aparatura birotica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2.926</w:t>
            </w:r>
          </w:p>
        </w:tc>
        <w:tc>
          <w:tcPr>
            <w:tcW w:w="1260" w:type="dxa"/>
          </w:tcPr>
          <w:p>
            <w:pPr>
              <w:pStyle w:val="TableParagraph"/>
              <w:spacing w:line="212" w:lineRule="exact" w:before="15"/>
              <w:ind w:right="352"/>
              <w:jc w:val="right"/>
              <w:rPr>
                <w:sz w:val="20"/>
              </w:rPr>
            </w:pPr>
            <w:r>
              <w:rPr>
                <w:sz w:val="20"/>
              </w:rPr>
              <w:t>146</w:t>
            </w:r>
          </w:p>
        </w:tc>
        <w:tc>
          <w:tcPr>
            <w:tcW w:w="1260" w:type="dxa"/>
          </w:tcPr>
          <w:p>
            <w:pPr>
              <w:pStyle w:val="TableParagraph"/>
              <w:spacing w:line="212" w:lineRule="exact" w:before="15"/>
              <w:ind w:right="352"/>
              <w:jc w:val="right"/>
              <w:rPr>
                <w:sz w:val="20"/>
              </w:rPr>
            </w:pPr>
            <w:r>
              <w:rPr>
                <w:sz w:val="20"/>
              </w:rPr>
              <w:t>1.630</w:t>
            </w:r>
          </w:p>
        </w:tc>
        <w:tc>
          <w:tcPr>
            <w:tcW w:w="1260" w:type="dxa"/>
          </w:tcPr>
          <w:p>
            <w:pPr>
              <w:pStyle w:val="TableParagraph"/>
              <w:spacing w:line="212" w:lineRule="exact" w:before="15"/>
              <w:ind w:right="352"/>
              <w:jc w:val="right"/>
              <w:rPr>
                <w:sz w:val="20"/>
              </w:rPr>
            </w:pPr>
            <w:r>
              <w:rPr>
                <w:sz w:val="20"/>
              </w:rPr>
              <w:t>1.150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alte active corporale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2.926</w:t>
            </w:r>
          </w:p>
        </w:tc>
        <w:tc>
          <w:tcPr>
            <w:tcW w:w="1260" w:type="dxa"/>
          </w:tcPr>
          <w:p>
            <w:pPr>
              <w:pStyle w:val="TableParagraph"/>
              <w:spacing w:before="38"/>
              <w:ind w:right="352"/>
              <w:jc w:val="right"/>
              <w:rPr>
                <w:sz w:val="20"/>
              </w:rPr>
            </w:pPr>
            <w:r>
              <w:rPr>
                <w:sz w:val="20"/>
              </w:rPr>
              <w:t>146</w:t>
            </w:r>
          </w:p>
        </w:tc>
        <w:tc>
          <w:tcPr>
            <w:tcW w:w="1260" w:type="dxa"/>
          </w:tcPr>
          <w:p>
            <w:pPr>
              <w:pStyle w:val="TableParagraph"/>
              <w:spacing w:before="38"/>
              <w:ind w:right="352"/>
              <w:jc w:val="right"/>
              <w:rPr>
                <w:sz w:val="20"/>
              </w:rPr>
            </w:pPr>
            <w:r>
              <w:rPr>
                <w:sz w:val="20"/>
              </w:rPr>
              <w:t>1.630</w:t>
            </w:r>
          </w:p>
        </w:tc>
        <w:tc>
          <w:tcPr>
            <w:tcW w:w="1260" w:type="dxa"/>
          </w:tcPr>
          <w:p>
            <w:pPr>
              <w:pStyle w:val="TableParagraph"/>
              <w:spacing w:before="38"/>
              <w:ind w:right="352"/>
              <w:jc w:val="right"/>
              <w:rPr>
                <w:sz w:val="20"/>
              </w:rPr>
            </w:pPr>
            <w:r>
              <w:rPr>
                <w:sz w:val="20"/>
              </w:rPr>
              <w:t>1.150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69" w:hRule="atLeast"/>
        </w:trPr>
        <w:tc>
          <w:tcPr>
            <w:tcW w:w="3962" w:type="dxa"/>
          </w:tcPr>
          <w:p>
            <w:pPr>
              <w:pStyle w:val="TableParagraph"/>
              <w:spacing w:before="15"/>
              <w:ind w:left="253"/>
              <w:rPr>
                <w:sz w:val="20"/>
              </w:rPr>
            </w:pPr>
            <w:r>
              <w:rPr>
                <w:sz w:val="20"/>
              </w:rPr>
              <w:t>5003710130 Alte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24.585</w:t>
            </w:r>
          </w:p>
        </w:tc>
        <w:tc>
          <w:tcPr>
            <w:tcW w:w="1260" w:type="dxa"/>
          </w:tcPr>
          <w:p>
            <w:pPr>
              <w:pStyle w:val="TableParagraph"/>
              <w:spacing w:before="15"/>
              <w:ind w:right="352"/>
              <w:jc w:val="right"/>
              <w:rPr>
                <w:sz w:val="20"/>
              </w:rPr>
            </w:pPr>
            <w:r>
              <w:rPr>
                <w:sz w:val="20"/>
              </w:rPr>
              <w:t>2.735</w:t>
            </w:r>
          </w:p>
        </w:tc>
        <w:tc>
          <w:tcPr>
            <w:tcW w:w="1260" w:type="dxa"/>
          </w:tcPr>
          <w:p>
            <w:pPr>
              <w:pStyle w:val="TableParagraph"/>
              <w:spacing w:before="15"/>
              <w:ind w:right="352"/>
              <w:jc w:val="right"/>
              <w:rPr>
                <w:sz w:val="20"/>
              </w:rPr>
            </w:pPr>
            <w:r>
              <w:rPr>
                <w:sz w:val="20"/>
              </w:rPr>
              <w:t>15.850</w:t>
            </w:r>
          </w:p>
        </w:tc>
        <w:tc>
          <w:tcPr>
            <w:tcW w:w="1260" w:type="dxa"/>
          </w:tcPr>
          <w:p>
            <w:pPr>
              <w:pStyle w:val="TableParagraph"/>
              <w:spacing w:before="15"/>
              <w:ind w:right="352"/>
              <w:jc w:val="right"/>
              <w:rPr>
                <w:sz w:val="20"/>
              </w:rPr>
            </w:pPr>
            <w:r>
              <w:rPr>
                <w:sz w:val="20"/>
              </w:rPr>
              <w:t>6.000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89" w:hRule="atLeast"/>
        </w:trPr>
        <w:tc>
          <w:tcPr>
            <w:tcW w:w="3962" w:type="dxa"/>
            <w:tcBorders>
              <w:bottom w:val="single" w:sz="2" w:space="0" w:color="000000"/>
            </w:tcBorders>
          </w:tcPr>
          <w:p>
            <w:pPr>
              <w:pStyle w:val="TableParagraph"/>
              <w:rPr>
                <w:sz w:val="18"/>
              </w:rPr>
            </w:pPr>
          </w:p>
        </w:tc>
        <w:tc>
          <w:tcPr>
            <w:tcW w:w="662" w:type="dxa"/>
            <w:tcBorders>
              <w:bottom w:val="single" w:sz="2" w:space="0" w:color="000000"/>
            </w:tcBorders>
          </w:tcPr>
          <w:p>
            <w:pPr>
              <w:pStyle w:val="TableParagraph"/>
              <w:spacing w:before="16"/>
              <w:ind w:left="205" w:right="282"/>
              <w:jc w:val="center"/>
              <w:rPr>
                <w:sz w:val="20"/>
              </w:rPr>
            </w:pPr>
            <w:r>
              <w:rPr>
                <w:sz w:val="20"/>
              </w:rPr>
              <w:t>II</w:t>
            </w:r>
          </w:p>
        </w:tc>
        <w:tc>
          <w:tcPr>
            <w:tcW w:w="1310" w:type="dxa"/>
            <w:tcBorders>
              <w:bottom w:val="single" w:sz="2" w:space="0" w:color="000000"/>
            </w:tcBorders>
          </w:tcPr>
          <w:p>
            <w:pPr>
              <w:pStyle w:val="TableParagraph"/>
              <w:spacing w:before="16"/>
              <w:ind w:right="352"/>
              <w:jc w:val="right"/>
              <w:rPr>
                <w:sz w:val="20"/>
              </w:rPr>
            </w:pPr>
            <w:r>
              <w:rPr>
                <w:sz w:val="20"/>
              </w:rPr>
              <w:t>24.585</w:t>
            </w:r>
          </w:p>
        </w:tc>
        <w:tc>
          <w:tcPr>
            <w:tcW w:w="1260" w:type="dxa"/>
            <w:tcBorders>
              <w:bottom w:val="single" w:sz="2" w:space="0" w:color="000000"/>
            </w:tcBorders>
          </w:tcPr>
          <w:p>
            <w:pPr>
              <w:pStyle w:val="TableParagraph"/>
              <w:spacing w:before="16"/>
              <w:ind w:right="352"/>
              <w:jc w:val="right"/>
              <w:rPr>
                <w:sz w:val="20"/>
              </w:rPr>
            </w:pPr>
            <w:r>
              <w:rPr>
                <w:sz w:val="20"/>
              </w:rPr>
              <w:t>2.735</w:t>
            </w:r>
          </w:p>
        </w:tc>
        <w:tc>
          <w:tcPr>
            <w:tcW w:w="1260" w:type="dxa"/>
            <w:tcBorders>
              <w:bottom w:val="single" w:sz="2" w:space="0" w:color="000000"/>
            </w:tcBorders>
          </w:tcPr>
          <w:p>
            <w:pPr>
              <w:pStyle w:val="TableParagraph"/>
              <w:spacing w:before="16"/>
              <w:ind w:right="352"/>
              <w:jc w:val="right"/>
              <w:rPr>
                <w:sz w:val="20"/>
              </w:rPr>
            </w:pPr>
            <w:r>
              <w:rPr>
                <w:sz w:val="20"/>
              </w:rPr>
              <w:t>15.850</w:t>
            </w:r>
          </w:p>
        </w:tc>
        <w:tc>
          <w:tcPr>
            <w:tcW w:w="1260" w:type="dxa"/>
            <w:tcBorders>
              <w:bottom w:val="single" w:sz="2" w:space="0" w:color="000000"/>
            </w:tcBorders>
          </w:tcPr>
          <w:p>
            <w:pPr>
              <w:pStyle w:val="TableParagraph"/>
              <w:spacing w:before="16"/>
              <w:ind w:right="352"/>
              <w:jc w:val="right"/>
              <w:rPr>
                <w:sz w:val="20"/>
              </w:rPr>
            </w:pPr>
            <w:r>
              <w:rPr>
                <w:sz w:val="20"/>
              </w:rPr>
              <w:t>6.000</w:t>
            </w:r>
          </w:p>
        </w:tc>
        <w:tc>
          <w:tcPr>
            <w:tcW w:w="1215" w:type="dxa"/>
            <w:tcBorders>
              <w:bottom w:val="single" w:sz="2" w:space="0" w:color="000000"/>
            </w:tcBorders>
          </w:tcPr>
          <w:p>
            <w:pPr>
              <w:pStyle w:val="TableParagraph"/>
              <w:rPr>
                <w:sz w:val="18"/>
              </w:rPr>
            </w:pPr>
          </w:p>
        </w:tc>
        <w:tc>
          <w:tcPr>
            <w:tcW w:w="1265" w:type="dxa"/>
            <w:tcBorders>
              <w:bottom w:val="single" w:sz="2" w:space="0" w:color="000000"/>
            </w:tcBorders>
          </w:tcPr>
          <w:p>
            <w:pPr>
              <w:pStyle w:val="TableParagraph"/>
              <w:rPr>
                <w:sz w:val="18"/>
              </w:rPr>
            </w:pPr>
          </w:p>
        </w:tc>
        <w:tc>
          <w:tcPr>
            <w:tcW w:w="2116" w:type="dxa"/>
            <w:tcBorders>
              <w:bottom w:val="single" w:sz="2" w:space="0" w:color="000000"/>
            </w:tcBorders>
          </w:tcPr>
          <w:p>
            <w:pPr>
              <w:pStyle w:val="TableParagraph"/>
              <w:rPr>
                <w:sz w:val="18"/>
              </w:rPr>
            </w:pPr>
          </w:p>
        </w:tc>
      </w:tr>
    </w:tbl>
    <w:p>
      <w:pPr>
        <w:rPr>
          <w:sz w:val="2"/>
          <w:szCs w:val="2"/>
        </w:rPr>
      </w:pPr>
      <w:r>
        <w:rPr/>
        <w:pict>
          <v:shape style="position:absolute;margin-left:-2.610922pt;margin-top:549.103027pt;width:10.95pt;height:10.9pt;mso-position-horizontal-relative:page;mso-position-vertical-relative:page;z-index:1960" type="#_x0000_t202" filled="false" stroked="false">
            <v:textbox inset="0,0,0,0" style="layout-flow:vertical">
              <w:txbxContent>
                <w:p>
                  <w:pPr>
                    <w:spacing w:before="14"/>
                    <w:ind w:left="20" w:right="0" w:firstLine="0"/>
                    <w:jc w:val="left"/>
                    <w:rPr>
                      <w:rFonts w:ascii="Arial"/>
                      <w:sz w:val="16"/>
                    </w:rPr>
                  </w:pPr>
                  <w:r>
                    <w:rPr>
                      <w:rFonts w:ascii="Arial"/>
                      <w:sz w:val="16"/>
                    </w:rPr>
                    <w:t>55</w:t>
                  </w:r>
                </w:p>
              </w:txbxContent>
            </v:textbox>
            <w10:wrap type="none"/>
          </v:shape>
        </w:pict>
      </w:r>
    </w:p>
    <w:p>
      <w:pPr>
        <w:spacing w:after="0"/>
        <w:rPr>
          <w:sz w:val="2"/>
          <w:szCs w:val="2"/>
        </w:rPr>
        <w:sectPr>
          <w:type w:val="continuous"/>
          <w:pgSz w:w="16840" w:h="11900" w:orient="landscape"/>
          <w:pgMar w:top="1420" w:bottom="280" w:left="340" w:right="1440"/>
        </w:sectPr>
      </w:pPr>
    </w:p>
    <w:p>
      <w:pPr>
        <w:spacing w:line="240" w:lineRule="auto" w:before="0"/>
        <w:rPr>
          <w:sz w:val="4"/>
        </w:rPr>
      </w:pPr>
      <w:r>
        <w:rPr/>
        <w:pict>
          <v:shape style="position:absolute;margin-left:-2.610922pt;margin-top:549.103027pt;width:10.95pt;height:10.9pt;mso-position-horizontal-relative:page;mso-position-vertical-relative:page;z-index:2008" type="#_x0000_t202" filled="false" stroked="false">
            <v:textbox inset="0,0,0,0" style="layout-flow:vertical">
              <w:txbxContent>
                <w:p>
                  <w:pPr>
                    <w:spacing w:before="14"/>
                    <w:ind w:left="20" w:right="0" w:firstLine="0"/>
                    <w:jc w:val="left"/>
                    <w:rPr>
                      <w:rFonts w:ascii="Arial"/>
                      <w:sz w:val="16"/>
                    </w:rPr>
                  </w:pPr>
                  <w:r>
                    <w:rPr>
                      <w:rFonts w:ascii="Arial"/>
                      <w:sz w:val="16"/>
                    </w:rPr>
                    <w:t>56</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1"/>
        <w:rPr>
          <w:sz w:val="15"/>
        </w:rPr>
      </w:pPr>
      <w:r>
        <w:rPr/>
        <w:pict>
          <v:line style="position:absolute;mso-position-horizontal-relative:page;mso-position-vertical-relative:paragraph;z-index:-64;mso-wrap-distance-left:0;mso-wrap-distance-right:0" from="22.52pt,10.625977pt" to="738.04pt,10.62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5"/>
        <w:gridCol w:w="960"/>
        <w:gridCol w:w="1385"/>
        <w:gridCol w:w="1135"/>
        <w:gridCol w:w="1310"/>
        <w:gridCol w:w="5806"/>
      </w:tblGrid>
      <w:tr>
        <w:trPr>
          <w:trHeight w:val="84" w:hRule="atLeast"/>
        </w:trPr>
        <w:tc>
          <w:tcPr>
            <w:tcW w:w="3715" w:type="dxa"/>
            <w:tcBorders>
              <w:top w:val="single" w:sz="2" w:space="0" w:color="000000"/>
              <w:bottom w:val="single" w:sz="2" w:space="0" w:color="000000"/>
            </w:tcBorders>
          </w:tcPr>
          <w:p>
            <w:pPr>
              <w:pStyle w:val="TableParagraph"/>
              <w:rPr>
                <w:sz w:val="2"/>
              </w:rPr>
            </w:pPr>
          </w:p>
        </w:tc>
        <w:tc>
          <w:tcPr>
            <w:tcW w:w="960" w:type="dxa"/>
            <w:tcBorders>
              <w:top w:val="single" w:sz="2" w:space="0" w:color="000000"/>
              <w:bottom w:val="single" w:sz="2" w:space="0" w:color="000000"/>
            </w:tcBorders>
          </w:tcPr>
          <w:p>
            <w:pPr>
              <w:pStyle w:val="TableParagraph"/>
              <w:rPr>
                <w:sz w:val="2"/>
              </w:rPr>
            </w:pPr>
          </w:p>
        </w:tc>
        <w:tc>
          <w:tcPr>
            <w:tcW w:w="1385" w:type="dxa"/>
            <w:tcBorders>
              <w:top w:val="single" w:sz="2" w:space="0" w:color="000000"/>
              <w:bottom w:val="single" w:sz="2" w:space="0" w:color="000000"/>
            </w:tcBorders>
          </w:tcPr>
          <w:p>
            <w:pPr>
              <w:pStyle w:val="TableParagraph"/>
              <w:rPr>
                <w:sz w:val="2"/>
              </w:rPr>
            </w:pPr>
          </w:p>
        </w:tc>
        <w:tc>
          <w:tcPr>
            <w:tcW w:w="1135" w:type="dxa"/>
            <w:tcBorders>
              <w:top w:val="single" w:sz="2" w:space="0" w:color="000000"/>
              <w:bottom w:val="single" w:sz="2" w:space="0" w:color="000000"/>
            </w:tcBorders>
          </w:tcPr>
          <w:p>
            <w:pPr>
              <w:pStyle w:val="TableParagraph"/>
              <w:rPr>
                <w:sz w:val="2"/>
              </w:rPr>
            </w:pPr>
          </w:p>
        </w:tc>
        <w:tc>
          <w:tcPr>
            <w:tcW w:w="1310" w:type="dxa"/>
            <w:tcBorders>
              <w:top w:val="single" w:sz="2" w:space="0" w:color="000000"/>
              <w:bottom w:val="single" w:sz="2" w:space="0" w:color="000000"/>
            </w:tcBorders>
          </w:tcPr>
          <w:p>
            <w:pPr>
              <w:pStyle w:val="TableParagraph"/>
              <w:rPr>
                <w:sz w:val="2"/>
              </w:rPr>
            </w:pPr>
          </w:p>
        </w:tc>
        <w:tc>
          <w:tcPr>
            <w:tcW w:w="5806" w:type="dxa"/>
            <w:tcBorders>
              <w:top w:val="single" w:sz="2" w:space="0" w:color="000000"/>
              <w:bottom w:val="single" w:sz="2" w:space="0" w:color="000000"/>
            </w:tcBorders>
          </w:tcPr>
          <w:p>
            <w:pPr>
              <w:pStyle w:val="TableParagraph"/>
              <w:rPr>
                <w:sz w:val="2"/>
              </w:rPr>
            </w:pPr>
          </w:p>
        </w:tc>
      </w:tr>
      <w:tr>
        <w:trPr>
          <w:trHeight w:val="222" w:hRule="atLeast"/>
        </w:trPr>
        <w:tc>
          <w:tcPr>
            <w:tcW w:w="3715" w:type="dxa"/>
            <w:tcBorders>
              <w:top w:val="single" w:sz="2" w:space="0" w:color="000000"/>
            </w:tcBorders>
          </w:tcPr>
          <w:p>
            <w:pPr>
              <w:pStyle w:val="TableParagraph"/>
              <w:spacing w:line="202" w:lineRule="exact"/>
              <w:ind w:left="253"/>
              <w:rPr>
                <w:sz w:val="20"/>
              </w:rPr>
            </w:pPr>
            <w:r>
              <w:rPr>
                <w:sz w:val="20"/>
              </w:rPr>
              <w:t>50037103 Reparatii capitale aferente</w:t>
            </w:r>
          </w:p>
        </w:tc>
        <w:tc>
          <w:tcPr>
            <w:tcW w:w="960" w:type="dxa"/>
            <w:tcBorders>
              <w:top w:val="single" w:sz="2" w:space="0" w:color="000000"/>
            </w:tcBorders>
          </w:tcPr>
          <w:p>
            <w:pPr>
              <w:pStyle w:val="TableParagraph"/>
              <w:spacing w:line="202" w:lineRule="exact"/>
              <w:ind w:right="353"/>
              <w:jc w:val="right"/>
              <w:rPr>
                <w:sz w:val="20"/>
              </w:rPr>
            </w:pPr>
            <w:r>
              <w:rPr>
                <w:sz w:val="20"/>
              </w:rPr>
              <w:t>I</w:t>
            </w:r>
          </w:p>
        </w:tc>
        <w:tc>
          <w:tcPr>
            <w:tcW w:w="1385" w:type="dxa"/>
            <w:tcBorders>
              <w:top w:val="single" w:sz="2" w:space="0" w:color="000000"/>
            </w:tcBorders>
          </w:tcPr>
          <w:p>
            <w:pPr>
              <w:pStyle w:val="TableParagraph"/>
              <w:spacing w:line="202" w:lineRule="exact"/>
              <w:ind w:left="354"/>
              <w:rPr>
                <w:sz w:val="20"/>
              </w:rPr>
            </w:pPr>
            <w:r>
              <w:rPr>
                <w:sz w:val="20"/>
              </w:rPr>
              <w:t>11.058</w:t>
            </w:r>
          </w:p>
        </w:tc>
        <w:tc>
          <w:tcPr>
            <w:tcW w:w="1135" w:type="dxa"/>
            <w:tcBorders>
              <w:top w:val="single" w:sz="2" w:space="0" w:color="000000"/>
            </w:tcBorders>
          </w:tcPr>
          <w:p>
            <w:pPr>
              <w:pStyle w:val="TableParagraph"/>
              <w:spacing w:line="202" w:lineRule="exact"/>
              <w:ind w:right="353"/>
              <w:jc w:val="right"/>
              <w:rPr>
                <w:sz w:val="20"/>
              </w:rPr>
            </w:pPr>
            <w:r>
              <w:rPr>
                <w:sz w:val="20"/>
              </w:rPr>
              <w:t>268</w:t>
            </w:r>
          </w:p>
        </w:tc>
        <w:tc>
          <w:tcPr>
            <w:tcW w:w="1310" w:type="dxa"/>
            <w:tcBorders>
              <w:top w:val="single" w:sz="2" w:space="0" w:color="000000"/>
            </w:tcBorders>
          </w:tcPr>
          <w:p>
            <w:pPr>
              <w:pStyle w:val="TableParagraph"/>
              <w:spacing w:line="202" w:lineRule="exact"/>
              <w:ind w:left="286" w:right="237"/>
              <w:jc w:val="center"/>
              <w:rPr>
                <w:sz w:val="20"/>
              </w:rPr>
            </w:pPr>
            <w:r>
              <w:rPr>
                <w:sz w:val="20"/>
              </w:rPr>
              <w:t>9.090</w:t>
            </w:r>
          </w:p>
        </w:tc>
        <w:tc>
          <w:tcPr>
            <w:tcW w:w="5806" w:type="dxa"/>
            <w:tcBorders>
              <w:top w:val="single" w:sz="2" w:space="0" w:color="000000"/>
            </w:tcBorders>
          </w:tcPr>
          <w:p>
            <w:pPr>
              <w:pStyle w:val="TableParagraph"/>
              <w:spacing w:line="202" w:lineRule="exact"/>
              <w:ind w:left="404"/>
              <w:rPr>
                <w:sz w:val="20"/>
              </w:rPr>
            </w:pPr>
            <w:r>
              <w:rPr>
                <w:sz w:val="20"/>
              </w:rPr>
              <w:t>1.700</w:t>
            </w:r>
          </w:p>
        </w:tc>
      </w:tr>
      <w:tr>
        <w:trPr>
          <w:trHeight w:val="312" w:hRule="atLeast"/>
        </w:trPr>
        <w:tc>
          <w:tcPr>
            <w:tcW w:w="3715" w:type="dxa"/>
            <w:tcBorders>
              <w:bottom w:val="single" w:sz="2" w:space="0" w:color="000000"/>
            </w:tcBorders>
          </w:tcPr>
          <w:p>
            <w:pPr>
              <w:pStyle w:val="TableParagraph"/>
              <w:spacing w:line="223" w:lineRule="exact"/>
              <w:ind w:left="253"/>
              <w:rPr>
                <w:sz w:val="20"/>
              </w:rPr>
            </w:pPr>
            <w:r>
              <w:rPr>
                <w:sz w:val="20"/>
              </w:rPr>
              <w:t>activelor fixe</w:t>
            </w:r>
          </w:p>
        </w:tc>
        <w:tc>
          <w:tcPr>
            <w:tcW w:w="960" w:type="dxa"/>
            <w:tcBorders>
              <w:bottom w:val="single" w:sz="2" w:space="0" w:color="000000"/>
            </w:tcBorders>
          </w:tcPr>
          <w:p>
            <w:pPr>
              <w:pStyle w:val="TableParagraph"/>
              <w:spacing w:before="38"/>
              <w:ind w:right="353"/>
              <w:jc w:val="right"/>
              <w:rPr>
                <w:sz w:val="20"/>
              </w:rPr>
            </w:pPr>
            <w:r>
              <w:rPr>
                <w:sz w:val="20"/>
              </w:rPr>
              <w:t>II</w:t>
            </w:r>
          </w:p>
        </w:tc>
        <w:tc>
          <w:tcPr>
            <w:tcW w:w="1385" w:type="dxa"/>
            <w:tcBorders>
              <w:bottom w:val="single" w:sz="2" w:space="0" w:color="000000"/>
            </w:tcBorders>
          </w:tcPr>
          <w:p>
            <w:pPr>
              <w:pStyle w:val="TableParagraph"/>
              <w:spacing w:before="38"/>
              <w:ind w:left="354"/>
              <w:rPr>
                <w:sz w:val="20"/>
              </w:rPr>
            </w:pPr>
            <w:r>
              <w:rPr>
                <w:sz w:val="20"/>
              </w:rPr>
              <w:t>11.058</w:t>
            </w:r>
          </w:p>
        </w:tc>
        <w:tc>
          <w:tcPr>
            <w:tcW w:w="1135" w:type="dxa"/>
            <w:tcBorders>
              <w:bottom w:val="single" w:sz="2" w:space="0" w:color="000000"/>
            </w:tcBorders>
          </w:tcPr>
          <w:p>
            <w:pPr>
              <w:pStyle w:val="TableParagraph"/>
              <w:spacing w:before="38"/>
              <w:ind w:right="353"/>
              <w:jc w:val="right"/>
              <w:rPr>
                <w:sz w:val="20"/>
              </w:rPr>
            </w:pPr>
            <w:r>
              <w:rPr>
                <w:sz w:val="20"/>
              </w:rPr>
              <w:t>268</w:t>
            </w:r>
          </w:p>
        </w:tc>
        <w:tc>
          <w:tcPr>
            <w:tcW w:w="1310" w:type="dxa"/>
            <w:tcBorders>
              <w:bottom w:val="single" w:sz="2" w:space="0" w:color="000000"/>
            </w:tcBorders>
          </w:tcPr>
          <w:p>
            <w:pPr>
              <w:pStyle w:val="TableParagraph"/>
              <w:spacing w:before="38"/>
              <w:ind w:left="286" w:right="237"/>
              <w:jc w:val="center"/>
              <w:rPr>
                <w:sz w:val="20"/>
              </w:rPr>
            </w:pPr>
            <w:r>
              <w:rPr>
                <w:sz w:val="20"/>
              </w:rPr>
              <w:t>9.090</w:t>
            </w:r>
          </w:p>
        </w:tc>
        <w:tc>
          <w:tcPr>
            <w:tcW w:w="5806" w:type="dxa"/>
            <w:tcBorders>
              <w:bottom w:val="single" w:sz="2" w:space="0" w:color="000000"/>
            </w:tcBorders>
          </w:tcPr>
          <w:p>
            <w:pPr>
              <w:pStyle w:val="TableParagraph"/>
              <w:spacing w:before="38"/>
              <w:ind w:left="404"/>
              <w:rPr>
                <w:sz w:val="20"/>
              </w:rPr>
            </w:pPr>
            <w:r>
              <w:rPr>
                <w:sz w:val="20"/>
              </w:rPr>
              <w:t>1.700</w:t>
            </w:r>
          </w:p>
        </w:tc>
      </w:tr>
      <w:tr>
        <w:trPr>
          <w:trHeight w:val="506" w:hRule="atLeast"/>
        </w:trPr>
        <w:tc>
          <w:tcPr>
            <w:tcW w:w="3715" w:type="dxa"/>
            <w:tcBorders>
              <w:top w:val="single" w:sz="2" w:space="0" w:color="000000"/>
              <w:bottom w:val="single" w:sz="2" w:space="0" w:color="000000"/>
            </w:tcBorders>
          </w:tcPr>
          <w:p>
            <w:pPr>
              <w:pStyle w:val="TableParagraph"/>
              <w:spacing w:before="2"/>
              <w:rPr>
                <w:sz w:val="24"/>
              </w:rPr>
            </w:pPr>
          </w:p>
          <w:p>
            <w:pPr>
              <w:pStyle w:val="TableParagraph"/>
              <w:spacing w:line="209" w:lineRule="exact" w:before="1"/>
              <w:ind w:left="-1"/>
              <w:rPr>
                <w:b/>
                <w:sz w:val="20"/>
              </w:rPr>
            </w:pPr>
            <w:r>
              <w:rPr>
                <w:b/>
                <w:sz w:val="20"/>
              </w:rPr>
              <w:t>a.Achizitii de imobile, inclusiv terenuri</w:t>
            </w:r>
          </w:p>
        </w:tc>
        <w:tc>
          <w:tcPr>
            <w:tcW w:w="960" w:type="dxa"/>
            <w:tcBorders>
              <w:top w:val="single" w:sz="2" w:space="0" w:color="000000"/>
              <w:bottom w:val="single" w:sz="2" w:space="0" w:color="000000"/>
            </w:tcBorders>
          </w:tcPr>
          <w:p>
            <w:pPr>
              <w:pStyle w:val="TableParagraph"/>
              <w:rPr>
                <w:sz w:val="18"/>
              </w:rPr>
            </w:pPr>
          </w:p>
        </w:tc>
        <w:tc>
          <w:tcPr>
            <w:tcW w:w="1385" w:type="dxa"/>
            <w:tcBorders>
              <w:top w:val="single" w:sz="2" w:space="0" w:color="000000"/>
              <w:bottom w:val="single" w:sz="2" w:space="0" w:color="000000"/>
            </w:tcBorders>
          </w:tcPr>
          <w:p>
            <w:pPr>
              <w:pStyle w:val="TableParagraph"/>
              <w:rPr>
                <w:sz w:val="18"/>
              </w:rPr>
            </w:pPr>
          </w:p>
        </w:tc>
        <w:tc>
          <w:tcPr>
            <w:tcW w:w="1135" w:type="dxa"/>
            <w:tcBorders>
              <w:top w:val="single" w:sz="2" w:space="0" w:color="000000"/>
              <w:bottom w:val="single" w:sz="2" w:space="0" w:color="000000"/>
            </w:tcBorders>
          </w:tcPr>
          <w:p>
            <w:pPr>
              <w:pStyle w:val="TableParagraph"/>
              <w:rPr>
                <w:sz w:val="18"/>
              </w:rPr>
            </w:pPr>
          </w:p>
        </w:tc>
        <w:tc>
          <w:tcPr>
            <w:tcW w:w="1310" w:type="dxa"/>
            <w:tcBorders>
              <w:top w:val="single" w:sz="2" w:space="0" w:color="000000"/>
              <w:bottom w:val="single" w:sz="2" w:space="0" w:color="000000"/>
            </w:tcBorders>
          </w:tcPr>
          <w:p>
            <w:pPr>
              <w:pStyle w:val="TableParagraph"/>
              <w:rPr>
                <w:sz w:val="18"/>
              </w:rPr>
            </w:pPr>
          </w:p>
        </w:tc>
        <w:tc>
          <w:tcPr>
            <w:tcW w:w="5806" w:type="dxa"/>
            <w:tcBorders>
              <w:top w:val="single" w:sz="2" w:space="0" w:color="000000"/>
              <w:bottom w:val="single" w:sz="2" w:space="0" w:color="000000"/>
            </w:tcBorders>
          </w:tcPr>
          <w:p>
            <w:pPr>
              <w:pStyle w:val="TableParagraph"/>
              <w:rPr>
                <w:sz w:val="18"/>
              </w:rPr>
            </w:pPr>
          </w:p>
        </w:tc>
      </w:tr>
      <w:tr>
        <w:trPr>
          <w:trHeight w:val="246" w:hRule="atLeast"/>
        </w:trPr>
        <w:tc>
          <w:tcPr>
            <w:tcW w:w="3715" w:type="dxa"/>
            <w:tcBorders>
              <w:top w:val="single" w:sz="2" w:space="0" w:color="000000"/>
            </w:tcBorders>
          </w:tcPr>
          <w:p>
            <w:pPr>
              <w:pStyle w:val="TableParagraph"/>
              <w:spacing w:line="221" w:lineRule="exact"/>
              <w:ind w:left="88"/>
              <w:rPr>
                <w:sz w:val="20"/>
              </w:rPr>
            </w:pPr>
            <w:r>
              <w:rPr>
                <w:sz w:val="20"/>
              </w:rPr>
              <w:t>5000 TOTAL GENERAL</w:t>
            </w:r>
          </w:p>
        </w:tc>
        <w:tc>
          <w:tcPr>
            <w:tcW w:w="960" w:type="dxa"/>
            <w:tcBorders>
              <w:top w:val="single" w:sz="2" w:space="0" w:color="000000"/>
            </w:tcBorders>
          </w:tcPr>
          <w:p>
            <w:pPr>
              <w:pStyle w:val="TableParagraph"/>
              <w:spacing w:line="221" w:lineRule="exact"/>
              <w:ind w:right="353"/>
              <w:jc w:val="right"/>
              <w:rPr>
                <w:sz w:val="20"/>
              </w:rPr>
            </w:pPr>
            <w:r>
              <w:rPr>
                <w:sz w:val="20"/>
              </w:rPr>
              <w:t>I</w:t>
            </w:r>
          </w:p>
        </w:tc>
        <w:tc>
          <w:tcPr>
            <w:tcW w:w="1385" w:type="dxa"/>
            <w:tcBorders>
              <w:top w:val="single" w:sz="2" w:space="0" w:color="000000"/>
            </w:tcBorders>
          </w:tcPr>
          <w:p>
            <w:pPr>
              <w:pStyle w:val="TableParagraph"/>
              <w:spacing w:line="221" w:lineRule="exact"/>
              <w:ind w:left="354"/>
              <w:rPr>
                <w:sz w:val="20"/>
              </w:rPr>
            </w:pPr>
            <w:r>
              <w:rPr>
                <w:sz w:val="20"/>
              </w:rPr>
              <w:t>10.000</w:t>
            </w:r>
          </w:p>
        </w:tc>
        <w:tc>
          <w:tcPr>
            <w:tcW w:w="8251" w:type="dxa"/>
            <w:gridSpan w:val="3"/>
            <w:tcBorders>
              <w:top w:val="single" w:sz="2" w:space="0" w:color="000000"/>
            </w:tcBorders>
          </w:tcPr>
          <w:p>
            <w:pPr>
              <w:pStyle w:val="TableParagraph"/>
              <w:spacing w:line="221" w:lineRule="exact"/>
              <w:ind w:left="1489"/>
              <w:rPr>
                <w:sz w:val="20"/>
              </w:rPr>
            </w:pPr>
            <w:r>
              <w:rPr>
                <w:sz w:val="20"/>
              </w:rPr>
              <w:t>10.000</w:t>
            </w:r>
          </w:p>
        </w:tc>
      </w:tr>
      <w:tr>
        <w:trPr>
          <w:trHeight w:val="270" w:hRule="atLeast"/>
        </w:trPr>
        <w:tc>
          <w:tcPr>
            <w:tcW w:w="3715" w:type="dxa"/>
          </w:tcPr>
          <w:p>
            <w:pPr>
              <w:pStyle w:val="TableParagraph"/>
              <w:rPr>
                <w:sz w:val="18"/>
              </w:rPr>
            </w:pPr>
          </w:p>
        </w:tc>
        <w:tc>
          <w:tcPr>
            <w:tcW w:w="960" w:type="dxa"/>
          </w:tcPr>
          <w:p>
            <w:pPr>
              <w:pStyle w:val="TableParagraph"/>
              <w:spacing w:before="15"/>
              <w:ind w:right="353"/>
              <w:jc w:val="right"/>
              <w:rPr>
                <w:sz w:val="20"/>
              </w:rPr>
            </w:pPr>
            <w:r>
              <w:rPr>
                <w:sz w:val="20"/>
              </w:rPr>
              <w:t>II</w:t>
            </w:r>
          </w:p>
        </w:tc>
        <w:tc>
          <w:tcPr>
            <w:tcW w:w="1385" w:type="dxa"/>
          </w:tcPr>
          <w:p>
            <w:pPr>
              <w:pStyle w:val="TableParagraph"/>
              <w:spacing w:before="15"/>
              <w:ind w:left="354"/>
              <w:rPr>
                <w:sz w:val="20"/>
              </w:rPr>
            </w:pPr>
            <w:r>
              <w:rPr>
                <w:sz w:val="20"/>
              </w:rPr>
              <w:t>10.000</w:t>
            </w:r>
          </w:p>
        </w:tc>
        <w:tc>
          <w:tcPr>
            <w:tcW w:w="8251" w:type="dxa"/>
            <w:gridSpan w:val="3"/>
          </w:tcPr>
          <w:p>
            <w:pPr>
              <w:pStyle w:val="TableParagraph"/>
              <w:spacing w:before="15"/>
              <w:ind w:left="1489"/>
              <w:rPr>
                <w:sz w:val="20"/>
              </w:rPr>
            </w:pPr>
            <w:r>
              <w:rPr>
                <w:sz w:val="20"/>
              </w:rPr>
              <w:t>10.000</w:t>
            </w:r>
          </w:p>
        </w:tc>
      </w:tr>
      <w:tr>
        <w:trPr>
          <w:trHeight w:val="247" w:hRule="atLeast"/>
        </w:trPr>
        <w:tc>
          <w:tcPr>
            <w:tcW w:w="3715" w:type="dxa"/>
          </w:tcPr>
          <w:p>
            <w:pPr>
              <w:pStyle w:val="TableParagraph"/>
              <w:spacing w:line="212" w:lineRule="exact" w:before="16"/>
              <w:ind w:left="88"/>
              <w:rPr>
                <w:sz w:val="20"/>
              </w:rPr>
            </w:pPr>
            <w:r>
              <w:rPr>
                <w:sz w:val="20"/>
              </w:rPr>
              <w:t>5003 BUGETUL ASIGURARILOR</w:t>
            </w:r>
          </w:p>
        </w:tc>
        <w:tc>
          <w:tcPr>
            <w:tcW w:w="960" w:type="dxa"/>
          </w:tcPr>
          <w:p>
            <w:pPr>
              <w:pStyle w:val="TableParagraph"/>
              <w:spacing w:line="212" w:lineRule="exact" w:before="16"/>
              <w:ind w:right="353"/>
              <w:jc w:val="right"/>
              <w:rPr>
                <w:sz w:val="20"/>
              </w:rPr>
            </w:pPr>
            <w:r>
              <w:rPr>
                <w:sz w:val="20"/>
              </w:rPr>
              <w:t>I</w:t>
            </w:r>
          </w:p>
        </w:tc>
        <w:tc>
          <w:tcPr>
            <w:tcW w:w="1385" w:type="dxa"/>
          </w:tcPr>
          <w:p>
            <w:pPr>
              <w:pStyle w:val="TableParagraph"/>
              <w:spacing w:line="212" w:lineRule="exact" w:before="16"/>
              <w:ind w:left="354"/>
              <w:rPr>
                <w:sz w:val="20"/>
              </w:rPr>
            </w:pPr>
            <w:r>
              <w:rPr>
                <w:sz w:val="20"/>
              </w:rPr>
              <w:t>10.000</w:t>
            </w:r>
          </w:p>
        </w:tc>
        <w:tc>
          <w:tcPr>
            <w:tcW w:w="8251" w:type="dxa"/>
            <w:gridSpan w:val="3"/>
          </w:tcPr>
          <w:p>
            <w:pPr>
              <w:pStyle w:val="TableParagraph"/>
              <w:spacing w:line="212" w:lineRule="exact" w:before="16"/>
              <w:ind w:left="1489"/>
              <w:rPr>
                <w:sz w:val="20"/>
              </w:rPr>
            </w:pPr>
            <w:r>
              <w:rPr>
                <w:sz w:val="20"/>
              </w:rPr>
              <w:t>10.000</w:t>
            </w:r>
          </w:p>
        </w:tc>
      </w:tr>
      <w:tr>
        <w:trPr>
          <w:trHeight w:val="292" w:hRule="atLeast"/>
        </w:trPr>
        <w:tc>
          <w:tcPr>
            <w:tcW w:w="3715" w:type="dxa"/>
          </w:tcPr>
          <w:p>
            <w:pPr>
              <w:pStyle w:val="TableParagraph"/>
              <w:spacing w:line="223" w:lineRule="exact"/>
              <w:ind w:left="88"/>
              <w:rPr>
                <w:sz w:val="20"/>
              </w:rPr>
            </w:pPr>
            <w:r>
              <w:rPr>
                <w:sz w:val="20"/>
              </w:rPr>
              <w:t>SOCIALE DE STAT</w:t>
            </w:r>
          </w:p>
        </w:tc>
        <w:tc>
          <w:tcPr>
            <w:tcW w:w="960" w:type="dxa"/>
          </w:tcPr>
          <w:p>
            <w:pPr>
              <w:pStyle w:val="TableParagraph"/>
              <w:spacing w:before="38"/>
              <w:ind w:right="353"/>
              <w:jc w:val="right"/>
              <w:rPr>
                <w:sz w:val="20"/>
              </w:rPr>
            </w:pPr>
            <w:r>
              <w:rPr>
                <w:sz w:val="20"/>
              </w:rPr>
              <w:t>II</w:t>
            </w:r>
          </w:p>
        </w:tc>
        <w:tc>
          <w:tcPr>
            <w:tcW w:w="1385" w:type="dxa"/>
          </w:tcPr>
          <w:p>
            <w:pPr>
              <w:pStyle w:val="TableParagraph"/>
              <w:spacing w:before="38"/>
              <w:ind w:left="354"/>
              <w:rPr>
                <w:sz w:val="20"/>
              </w:rPr>
            </w:pPr>
            <w:r>
              <w:rPr>
                <w:sz w:val="20"/>
              </w:rPr>
              <w:t>10.000</w:t>
            </w:r>
          </w:p>
        </w:tc>
        <w:tc>
          <w:tcPr>
            <w:tcW w:w="8251" w:type="dxa"/>
            <w:gridSpan w:val="3"/>
          </w:tcPr>
          <w:p>
            <w:pPr>
              <w:pStyle w:val="TableParagraph"/>
              <w:spacing w:before="38"/>
              <w:ind w:left="1489"/>
              <w:rPr>
                <w:sz w:val="20"/>
              </w:rPr>
            </w:pPr>
            <w:r>
              <w:rPr>
                <w:sz w:val="20"/>
              </w:rPr>
              <w:t>10.000</w:t>
            </w:r>
          </w:p>
        </w:tc>
      </w:tr>
      <w:tr>
        <w:trPr>
          <w:trHeight w:val="247" w:hRule="atLeast"/>
        </w:trPr>
        <w:tc>
          <w:tcPr>
            <w:tcW w:w="3715" w:type="dxa"/>
          </w:tcPr>
          <w:p>
            <w:pPr>
              <w:pStyle w:val="TableParagraph"/>
              <w:spacing w:line="212" w:lineRule="exact" w:before="16"/>
              <w:ind w:left="253"/>
              <w:rPr>
                <w:sz w:val="20"/>
              </w:rPr>
            </w:pPr>
            <w:r>
              <w:rPr>
                <w:sz w:val="20"/>
              </w:rPr>
              <w:t>500371 TITLUL XV ACTIVE</w:t>
            </w:r>
          </w:p>
        </w:tc>
        <w:tc>
          <w:tcPr>
            <w:tcW w:w="960" w:type="dxa"/>
          </w:tcPr>
          <w:p>
            <w:pPr>
              <w:pStyle w:val="TableParagraph"/>
              <w:spacing w:line="212" w:lineRule="exact" w:before="16"/>
              <w:ind w:right="353"/>
              <w:jc w:val="right"/>
              <w:rPr>
                <w:sz w:val="20"/>
              </w:rPr>
            </w:pPr>
            <w:r>
              <w:rPr>
                <w:sz w:val="20"/>
              </w:rPr>
              <w:t>I</w:t>
            </w:r>
          </w:p>
        </w:tc>
        <w:tc>
          <w:tcPr>
            <w:tcW w:w="1385" w:type="dxa"/>
          </w:tcPr>
          <w:p>
            <w:pPr>
              <w:pStyle w:val="TableParagraph"/>
              <w:spacing w:line="212" w:lineRule="exact" w:before="16"/>
              <w:ind w:left="354"/>
              <w:rPr>
                <w:sz w:val="20"/>
              </w:rPr>
            </w:pPr>
            <w:r>
              <w:rPr>
                <w:sz w:val="20"/>
              </w:rPr>
              <w:t>10.000</w:t>
            </w:r>
          </w:p>
        </w:tc>
        <w:tc>
          <w:tcPr>
            <w:tcW w:w="8251" w:type="dxa"/>
            <w:gridSpan w:val="3"/>
          </w:tcPr>
          <w:p>
            <w:pPr>
              <w:pStyle w:val="TableParagraph"/>
              <w:spacing w:line="212" w:lineRule="exact" w:before="16"/>
              <w:ind w:left="1489"/>
              <w:rPr>
                <w:sz w:val="20"/>
              </w:rPr>
            </w:pPr>
            <w:r>
              <w:rPr>
                <w:sz w:val="20"/>
              </w:rPr>
              <w:t>10.000</w:t>
            </w:r>
          </w:p>
        </w:tc>
      </w:tr>
      <w:tr>
        <w:trPr>
          <w:trHeight w:val="292" w:hRule="atLeast"/>
        </w:trPr>
        <w:tc>
          <w:tcPr>
            <w:tcW w:w="3715" w:type="dxa"/>
          </w:tcPr>
          <w:p>
            <w:pPr>
              <w:pStyle w:val="TableParagraph"/>
              <w:spacing w:line="223" w:lineRule="exact"/>
              <w:ind w:left="253"/>
              <w:rPr>
                <w:sz w:val="20"/>
              </w:rPr>
            </w:pPr>
            <w:r>
              <w:rPr>
                <w:sz w:val="20"/>
              </w:rPr>
              <w:t>NEFINANCIARE</w:t>
            </w:r>
          </w:p>
        </w:tc>
        <w:tc>
          <w:tcPr>
            <w:tcW w:w="960" w:type="dxa"/>
          </w:tcPr>
          <w:p>
            <w:pPr>
              <w:pStyle w:val="TableParagraph"/>
              <w:spacing w:before="38"/>
              <w:ind w:right="353"/>
              <w:jc w:val="right"/>
              <w:rPr>
                <w:sz w:val="20"/>
              </w:rPr>
            </w:pPr>
            <w:r>
              <w:rPr>
                <w:sz w:val="20"/>
              </w:rPr>
              <w:t>II</w:t>
            </w:r>
          </w:p>
        </w:tc>
        <w:tc>
          <w:tcPr>
            <w:tcW w:w="1385" w:type="dxa"/>
          </w:tcPr>
          <w:p>
            <w:pPr>
              <w:pStyle w:val="TableParagraph"/>
              <w:spacing w:before="38"/>
              <w:ind w:left="354"/>
              <w:rPr>
                <w:sz w:val="20"/>
              </w:rPr>
            </w:pPr>
            <w:r>
              <w:rPr>
                <w:sz w:val="20"/>
              </w:rPr>
              <w:t>10.000</w:t>
            </w:r>
          </w:p>
        </w:tc>
        <w:tc>
          <w:tcPr>
            <w:tcW w:w="8251" w:type="dxa"/>
            <w:gridSpan w:val="3"/>
          </w:tcPr>
          <w:p>
            <w:pPr>
              <w:pStyle w:val="TableParagraph"/>
              <w:spacing w:before="38"/>
              <w:ind w:left="1489"/>
              <w:rPr>
                <w:sz w:val="20"/>
              </w:rPr>
            </w:pPr>
            <w:r>
              <w:rPr>
                <w:sz w:val="20"/>
              </w:rPr>
              <w:t>10.000</w:t>
            </w:r>
          </w:p>
        </w:tc>
      </w:tr>
      <w:tr>
        <w:trPr>
          <w:trHeight w:val="270" w:hRule="atLeast"/>
        </w:trPr>
        <w:tc>
          <w:tcPr>
            <w:tcW w:w="3715" w:type="dxa"/>
          </w:tcPr>
          <w:p>
            <w:pPr>
              <w:pStyle w:val="TableParagraph"/>
              <w:spacing w:before="16"/>
              <w:ind w:left="253"/>
              <w:rPr>
                <w:sz w:val="20"/>
              </w:rPr>
            </w:pPr>
            <w:r>
              <w:rPr>
                <w:sz w:val="20"/>
              </w:rPr>
              <w:t>50037101 Active fixe</w:t>
            </w:r>
          </w:p>
        </w:tc>
        <w:tc>
          <w:tcPr>
            <w:tcW w:w="960" w:type="dxa"/>
          </w:tcPr>
          <w:p>
            <w:pPr>
              <w:pStyle w:val="TableParagraph"/>
              <w:spacing w:before="16"/>
              <w:ind w:right="353"/>
              <w:jc w:val="right"/>
              <w:rPr>
                <w:sz w:val="20"/>
              </w:rPr>
            </w:pPr>
            <w:r>
              <w:rPr>
                <w:sz w:val="20"/>
              </w:rPr>
              <w:t>I</w:t>
            </w:r>
          </w:p>
        </w:tc>
        <w:tc>
          <w:tcPr>
            <w:tcW w:w="1385" w:type="dxa"/>
          </w:tcPr>
          <w:p>
            <w:pPr>
              <w:pStyle w:val="TableParagraph"/>
              <w:spacing w:before="16"/>
              <w:ind w:left="354"/>
              <w:rPr>
                <w:sz w:val="20"/>
              </w:rPr>
            </w:pPr>
            <w:r>
              <w:rPr>
                <w:sz w:val="20"/>
              </w:rPr>
              <w:t>10.000</w:t>
            </w:r>
          </w:p>
        </w:tc>
        <w:tc>
          <w:tcPr>
            <w:tcW w:w="8251" w:type="dxa"/>
            <w:gridSpan w:val="3"/>
          </w:tcPr>
          <w:p>
            <w:pPr>
              <w:pStyle w:val="TableParagraph"/>
              <w:spacing w:before="16"/>
              <w:ind w:left="1489"/>
              <w:rPr>
                <w:sz w:val="20"/>
              </w:rPr>
            </w:pPr>
            <w:r>
              <w:rPr>
                <w:sz w:val="20"/>
              </w:rPr>
              <w:t>10.000</w:t>
            </w:r>
          </w:p>
        </w:tc>
      </w:tr>
      <w:tr>
        <w:trPr>
          <w:trHeight w:val="270" w:hRule="atLeast"/>
        </w:trPr>
        <w:tc>
          <w:tcPr>
            <w:tcW w:w="3715" w:type="dxa"/>
          </w:tcPr>
          <w:p>
            <w:pPr>
              <w:pStyle w:val="TableParagraph"/>
              <w:rPr>
                <w:sz w:val="18"/>
              </w:rPr>
            </w:pPr>
          </w:p>
        </w:tc>
        <w:tc>
          <w:tcPr>
            <w:tcW w:w="960" w:type="dxa"/>
          </w:tcPr>
          <w:p>
            <w:pPr>
              <w:pStyle w:val="TableParagraph"/>
              <w:spacing w:before="15"/>
              <w:ind w:right="353"/>
              <w:jc w:val="right"/>
              <w:rPr>
                <w:sz w:val="20"/>
              </w:rPr>
            </w:pPr>
            <w:r>
              <w:rPr>
                <w:sz w:val="20"/>
              </w:rPr>
              <w:t>II</w:t>
            </w:r>
          </w:p>
        </w:tc>
        <w:tc>
          <w:tcPr>
            <w:tcW w:w="1385" w:type="dxa"/>
          </w:tcPr>
          <w:p>
            <w:pPr>
              <w:pStyle w:val="TableParagraph"/>
              <w:spacing w:before="15"/>
              <w:ind w:left="354"/>
              <w:rPr>
                <w:sz w:val="20"/>
              </w:rPr>
            </w:pPr>
            <w:r>
              <w:rPr>
                <w:sz w:val="20"/>
              </w:rPr>
              <w:t>10.000</w:t>
            </w:r>
          </w:p>
        </w:tc>
        <w:tc>
          <w:tcPr>
            <w:tcW w:w="8251" w:type="dxa"/>
            <w:gridSpan w:val="3"/>
          </w:tcPr>
          <w:p>
            <w:pPr>
              <w:pStyle w:val="TableParagraph"/>
              <w:spacing w:before="15"/>
              <w:ind w:left="1489"/>
              <w:rPr>
                <w:sz w:val="20"/>
              </w:rPr>
            </w:pPr>
            <w:r>
              <w:rPr>
                <w:sz w:val="20"/>
              </w:rPr>
              <w:t>10.000</w:t>
            </w:r>
          </w:p>
        </w:tc>
      </w:tr>
      <w:tr>
        <w:trPr>
          <w:trHeight w:val="270" w:hRule="atLeast"/>
        </w:trPr>
        <w:tc>
          <w:tcPr>
            <w:tcW w:w="3715" w:type="dxa"/>
          </w:tcPr>
          <w:p>
            <w:pPr>
              <w:pStyle w:val="TableParagraph"/>
              <w:spacing w:before="16"/>
              <w:ind w:left="253"/>
              <w:rPr>
                <w:sz w:val="20"/>
              </w:rPr>
            </w:pPr>
            <w:r>
              <w:rPr>
                <w:sz w:val="20"/>
              </w:rPr>
              <w:t>5003710101 Constructii</w:t>
            </w:r>
          </w:p>
        </w:tc>
        <w:tc>
          <w:tcPr>
            <w:tcW w:w="960" w:type="dxa"/>
          </w:tcPr>
          <w:p>
            <w:pPr>
              <w:pStyle w:val="TableParagraph"/>
              <w:spacing w:before="16"/>
              <w:ind w:right="353"/>
              <w:jc w:val="right"/>
              <w:rPr>
                <w:sz w:val="20"/>
              </w:rPr>
            </w:pPr>
            <w:r>
              <w:rPr>
                <w:sz w:val="20"/>
              </w:rPr>
              <w:t>I</w:t>
            </w:r>
          </w:p>
        </w:tc>
        <w:tc>
          <w:tcPr>
            <w:tcW w:w="1385" w:type="dxa"/>
          </w:tcPr>
          <w:p>
            <w:pPr>
              <w:pStyle w:val="TableParagraph"/>
              <w:spacing w:before="16"/>
              <w:ind w:left="354"/>
              <w:rPr>
                <w:sz w:val="20"/>
              </w:rPr>
            </w:pPr>
            <w:r>
              <w:rPr>
                <w:sz w:val="20"/>
              </w:rPr>
              <w:t>10.000</w:t>
            </w:r>
          </w:p>
        </w:tc>
        <w:tc>
          <w:tcPr>
            <w:tcW w:w="8251" w:type="dxa"/>
            <w:gridSpan w:val="3"/>
          </w:tcPr>
          <w:p>
            <w:pPr>
              <w:pStyle w:val="TableParagraph"/>
              <w:spacing w:before="16"/>
              <w:ind w:left="1489"/>
              <w:rPr>
                <w:sz w:val="20"/>
              </w:rPr>
            </w:pPr>
            <w:r>
              <w:rPr>
                <w:sz w:val="20"/>
              </w:rPr>
              <w:t>10.000</w:t>
            </w:r>
          </w:p>
        </w:tc>
      </w:tr>
      <w:tr>
        <w:trPr>
          <w:trHeight w:val="290" w:hRule="atLeast"/>
        </w:trPr>
        <w:tc>
          <w:tcPr>
            <w:tcW w:w="3715" w:type="dxa"/>
            <w:tcBorders>
              <w:bottom w:val="single" w:sz="2" w:space="0" w:color="000000"/>
            </w:tcBorders>
          </w:tcPr>
          <w:p>
            <w:pPr>
              <w:pStyle w:val="TableParagraph"/>
              <w:rPr>
                <w:sz w:val="18"/>
              </w:rPr>
            </w:pPr>
          </w:p>
        </w:tc>
        <w:tc>
          <w:tcPr>
            <w:tcW w:w="960" w:type="dxa"/>
            <w:tcBorders>
              <w:bottom w:val="single" w:sz="2" w:space="0" w:color="000000"/>
            </w:tcBorders>
          </w:tcPr>
          <w:p>
            <w:pPr>
              <w:pStyle w:val="TableParagraph"/>
              <w:spacing w:before="15"/>
              <w:ind w:right="353"/>
              <w:jc w:val="right"/>
              <w:rPr>
                <w:sz w:val="20"/>
              </w:rPr>
            </w:pPr>
            <w:r>
              <w:rPr>
                <w:sz w:val="20"/>
              </w:rPr>
              <w:t>II</w:t>
            </w:r>
          </w:p>
        </w:tc>
        <w:tc>
          <w:tcPr>
            <w:tcW w:w="1385" w:type="dxa"/>
            <w:tcBorders>
              <w:bottom w:val="single" w:sz="2" w:space="0" w:color="000000"/>
            </w:tcBorders>
          </w:tcPr>
          <w:p>
            <w:pPr>
              <w:pStyle w:val="TableParagraph"/>
              <w:spacing w:before="15"/>
              <w:ind w:left="354"/>
              <w:rPr>
                <w:sz w:val="20"/>
              </w:rPr>
            </w:pPr>
            <w:r>
              <w:rPr>
                <w:sz w:val="20"/>
              </w:rPr>
              <w:t>10.000</w:t>
            </w:r>
          </w:p>
        </w:tc>
        <w:tc>
          <w:tcPr>
            <w:tcW w:w="8251" w:type="dxa"/>
            <w:gridSpan w:val="3"/>
            <w:tcBorders>
              <w:bottom w:val="single" w:sz="2" w:space="0" w:color="000000"/>
            </w:tcBorders>
          </w:tcPr>
          <w:p>
            <w:pPr>
              <w:pStyle w:val="TableParagraph"/>
              <w:spacing w:before="15"/>
              <w:ind w:left="1489"/>
              <w:rPr>
                <w:sz w:val="20"/>
              </w:rPr>
            </w:pPr>
            <w:r>
              <w:rPr>
                <w:sz w:val="20"/>
              </w:rPr>
              <w:t>10.000</w:t>
            </w:r>
          </w:p>
        </w:tc>
      </w:tr>
    </w:tbl>
    <w:p>
      <w:pPr>
        <w:spacing w:after="0"/>
        <w:rPr>
          <w:sz w:val="20"/>
        </w:rPr>
        <w:sectPr>
          <w:pgSz w:w="16840" w:h="11900" w:orient="landscape"/>
          <w:pgMar w:header="457" w:footer="0" w:top="1660" w:bottom="0" w:left="340" w:right="1440"/>
        </w:sectPr>
      </w:pPr>
    </w:p>
    <w:p>
      <w:pPr>
        <w:spacing w:line="240" w:lineRule="auto" w:before="1"/>
        <w:rPr>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4" w:after="1"/>
        <w:rPr>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4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2056"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b.Dotari independente</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40"/>
          <w:cols w:num="2" w:equalWidth="0">
            <w:col w:w="5602" w:space="1050"/>
            <w:col w:w="840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12"/>
        <w:gridCol w:w="1310"/>
        <w:gridCol w:w="1210"/>
        <w:gridCol w:w="1260"/>
        <w:gridCol w:w="1260"/>
        <w:gridCol w:w="1215"/>
        <w:gridCol w:w="1265"/>
        <w:gridCol w:w="2116"/>
      </w:tblGrid>
      <w:tr>
        <w:trPr>
          <w:trHeight w:val="245" w:hRule="atLeast"/>
        </w:trPr>
        <w:tc>
          <w:tcPr>
            <w:tcW w:w="3962" w:type="dxa"/>
            <w:tcBorders>
              <w:top w:val="single" w:sz="2" w:space="0" w:color="000000"/>
            </w:tcBorders>
          </w:tcPr>
          <w:p>
            <w:pPr>
              <w:pStyle w:val="TableParagraph"/>
              <w:spacing w:line="221" w:lineRule="exact"/>
              <w:ind w:left="89"/>
              <w:rPr>
                <w:sz w:val="20"/>
              </w:rPr>
            </w:pPr>
            <w:r>
              <w:rPr>
                <w:sz w:val="20"/>
              </w:rPr>
              <w:t>5000 TOTAL GENERAL</w:t>
            </w:r>
          </w:p>
        </w:tc>
        <w:tc>
          <w:tcPr>
            <w:tcW w:w="712" w:type="dxa"/>
            <w:tcBorders>
              <w:top w:val="single" w:sz="2" w:space="0" w:color="000000"/>
            </w:tcBorders>
          </w:tcPr>
          <w:p>
            <w:pPr>
              <w:pStyle w:val="TableParagraph"/>
              <w:spacing w:line="221" w:lineRule="exact"/>
              <w:ind w:right="352"/>
              <w:jc w:val="right"/>
              <w:rPr>
                <w:sz w:val="20"/>
              </w:rPr>
            </w:pPr>
            <w:r>
              <w:rPr>
                <w:sz w:val="20"/>
              </w:rPr>
              <w:t>I</w:t>
            </w:r>
          </w:p>
        </w:tc>
        <w:tc>
          <w:tcPr>
            <w:tcW w:w="1310" w:type="dxa"/>
            <w:tcBorders>
              <w:top w:val="single" w:sz="2" w:space="0" w:color="000000"/>
            </w:tcBorders>
          </w:tcPr>
          <w:p>
            <w:pPr>
              <w:pStyle w:val="TableParagraph"/>
              <w:spacing w:line="221" w:lineRule="exact"/>
              <w:ind w:right="402"/>
              <w:jc w:val="right"/>
              <w:rPr>
                <w:sz w:val="20"/>
              </w:rPr>
            </w:pPr>
            <w:r>
              <w:rPr>
                <w:sz w:val="20"/>
              </w:rPr>
              <w:t>92.611</w:t>
            </w:r>
          </w:p>
        </w:tc>
        <w:tc>
          <w:tcPr>
            <w:tcW w:w="1210" w:type="dxa"/>
            <w:tcBorders>
              <w:top w:val="single" w:sz="2" w:space="0" w:color="000000"/>
            </w:tcBorders>
          </w:tcPr>
          <w:p>
            <w:pPr>
              <w:pStyle w:val="TableParagraph"/>
              <w:spacing w:line="221" w:lineRule="exact"/>
              <w:ind w:right="352"/>
              <w:jc w:val="right"/>
              <w:rPr>
                <w:sz w:val="20"/>
              </w:rPr>
            </w:pPr>
            <w:r>
              <w:rPr>
                <w:sz w:val="20"/>
              </w:rPr>
              <w:t>1.081</w:t>
            </w:r>
          </w:p>
        </w:tc>
        <w:tc>
          <w:tcPr>
            <w:tcW w:w="1260" w:type="dxa"/>
            <w:tcBorders>
              <w:top w:val="single" w:sz="2" w:space="0" w:color="000000"/>
            </w:tcBorders>
          </w:tcPr>
          <w:p>
            <w:pPr>
              <w:pStyle w:val="TableParagraph"/>
              <w:spacing w:line="221" w:lineRule="exact"/>
              <w:ind w:right="352"/>
              <w:jc w:val="right"/>
              <w:rPr>
                <w:sz w:val="20"/>
              </w:rPr>
            </w:pPr>
            <w:r>
              <w:rPr>
                <w:sz w:val="20"/>
              </w:rPr>
              <w:t>11.830</w:t>
            </w:r>
          </w:p>
        </w:tc>
        <w:tc>
          <w:tcPr>
            <w:tcW w:w="1260" w:type="dxa"/>
            <w:tcBorders>
              <w:top w:val="single" w:sz="2" w:space="0" w:color="000000"/>
            </w:tcBorders>
          </w:tcPr>
          <w:p>
            <w:pPr>
              <w:pStyle w:val="TableParagraph"/>
              <w:spacing w:line="221" w:lineRule="exact"/>
              <w:ind w:right="352"/>
              <w:jc w:val="right"/>
              <w:rPr>
                <w:sz w:val="20"/>
              </w:rPr>
            </w:pPr>
            <w:r>
              <w:rPr>
                <w:sz w:val="20"/>
              </w:rPr>
              <w:t>26.100</w:t>
            </w:r>
          </w:p>
        </w:tc>
        <w:tc>
          <w:tcPr>
            <w:tcW w:w="1215" w:type="dxa"/>
            <w:tcBorders>
              <w:top w:val="single" w:sz="2" w:space="0" w:color="000000"/>
            </w:tcBorders>
          </w:tcPr>
          <w:p>
            <w:pPr>
              <w:pStyle w:val="TableParagraph"/>
              <w:spacing w:line="221" w:lineRule="exact"/>
              <w:ind w:right="307"/>
              <w:jc w:val="right"/>
              <w:rPr>
                <w:sz w:val="20"/>
              </w:rPr>
            </w:pPr>
            <w:r>
              <w:rPr>
                <w:sz w:val="20"/>
              </w:rPr>
              <w:t>25.800</w:t>
            </w:r>
          </w:p>
        </w:tc>
        <w:tc>
          <w:tcPr>
            <w:tcW w:w="1265" w:type="dxa"/>
            <w:tcBorders>
              <w:top w:val="single" w:sz="2" w:space="0" w:color="000000"/>
            </w:tcBorders>
          </w:tcPr>
          <w:p>
            <w:pPr>
              <w:pStyle w:val="TableParagraph"/>
              <w:spacing w:line="221" w:lineRule="exact"/>
              <w:ind w:right="402"/>
              <w:jc w:val="right"/>
              <w:rPr>
                <w:sz w:val="20"/>
              </w:rPr>
            </w:pPr>
            <w:r>
              <w:rPr>
                <w:sz w:val="20"/>
              </w:rPr>
              <w:t>25.800</w:t>
            </w:r>
          </w:p>
        </w:tc>
        <w:tc>
          <w:tcPr>
            <w:tcW w:w="2116" w:type="dxa"/>
            <w:tcBorders>
              <w:top w:val="single" w:sz="2" w:space="0" w:color="000000"/>
            </w:tcBorders>
          </w:tcPr>
          <w:p>
            <w:pPr>
              <w:pStyle w:val="TableParagraph"/>
              <w:spacing w:line="221" w:lineRule="exact"/>
              <w:ind w:left="405"/>
              <w:rPr>
                <w:sz w:val="20"/>
              </w:rPr>
            </w:pPr>
            <w:r>
              <w:rPr>
                <w:sz w:val="20"/>
              </w:rPr>
              <w:t>2.000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92.611</w:t>
            </w:r>
          </w:p>
        </w:tc>
        <w:tc>
          <w:tcPr>
            <w:tcW w:w="1210" w:type="dxa"/>
          </w:tcPr>
          <w:p>
            <w:pPr>
              <w:pStyle w:val="TableParagraph"/>
              <w:spacing w:before="16"/>
              <w:ind w:right="352"/>
              <w:jc w:val="right"/>
              <w:rPr>
                <w:sz w:val="20"/>
              </w:rPr>
            </w:pPr>
            <w:r>
              <w:rPr>
                <w:sz w:val="20"/>
              </w:rPr>
              <w:t>1.081</w:t>
            </w:r>
          </w:p>
        </w:tc>
        <w:tc>
          <w:tcPr>
            <w:tcW w:w="1260" w:type="dxa"/>
          </w:tcPr>
          <w:p>
            <w:pPr>
              <w:pStyle w:val="TableParagraph"/>
              <w:spacing w:before="16"/>
              <w:ind w:right="352"/>
              <w:jc w:val="right"/>
              <w:rPr>
                <w:sz w:val="20"/>
              </w:rPr>
            </w:pPr>
            <w:r>
              <w:rPr>
                <w:sz w:val="20"/>
              </w:rPr>
              <w:t>11.830</w:t>
            </w:r>
          </w:p>
        </w:tc>
        <w:tc>
          <w:tcPr>
            <w:tcW w:w="1260" w:type="dxa"/>
          </w:tcPr>
          <w:p>
            <w:pPr>
              <w:pStyle w:val="TableParagraph"/>
              <w:spacing w:before="16"/>
              <w:ind w:right="352"/>
              <w:jc w:val="right"/>
              <w:rPr>
                <w:sz w:val="20"/>
              </w:rPr>
            </w:pPr>
            <w:r>
              <w:rPr>
                <w:sz w:val="20"/>
              </w:rPr>
              <w:t>26.100</w:t>
            </w:r>
          </w:p>
        </w:tc>
        <w:tc>
          <w:tcPr>
            <w:tcW w:w="1215" w:type="dxa"/>
          </w:tcPr>
          <w:p>
            <w:pPr>
              <w:pStyle w:val="TableParagraph"/>
              <w:spacing w:before="16"/>
              <w:ind w:right="307"/>
              <w:jc w:val="right"/>
              <w:rPr>
                <w:sz w:val="20"/>
              </w:rPr>
            </w:pPr>
            <w:r>
              <w:rPr>
                <w:sz w:val="20"/>
              </w:rPr>
              <w:t>25.800</w:t>
            </w:r>
          </w:p>
        </w:tc>
        <w:tc>
          <w:tcPr>
            <w:tcW w:w="1265" w:type="dxa"/>
          </w:tcPr>
          <w:p>
            <w:pPr>
              <w:pStyle w:val="TableParagraph"/>
              <w:spacing w:before="16"/>
              <w:ind w:right="402"/>
              <w:jc w:val="right"/>
              <w:rPr>
                <w:sz w:val="20"/>
              </w:rPr>
            </w:pPr>
            <w:r>
              <w:rPr>
                <w:sz w:val="20"/>
              </w:rPr>
              <w:t>25.800</w:t>
            </w:r>
          </w:p>
        </w:tc>
        <w:tc>
          <w:tcPr>
            <w:tcW w:w="2116" w:type="dxa"/>
          </w:tcPr>
          <w:p>
            <w:pPr>
              <w:pStyle w:val="TableParagraph"/>
              <w:spacing w:before="16"/>
              <w:ind w:left="405"/>
              <w:rPr>
                <w:sz w:val="20"/>
              </w:rPr>
            </w:pPr>
            <w:r>
              <w:rPr>
                <w:sz w:val="20"/>
              </w:rPr>
              <w:t>2.000</w:t>
            </w:r>
          </w:p>
        </w:tc>
      </w:tr>
      <w:tr>
        <w:trPr>
          <w:trHeight w:val="247" w:hRule="atLeast"/>
        </w:trPr>
        <w:tc>
          <w:tcPr>
            <w:tcW w:w="3962" w:type="dxa"/>
          </w:tcPr>
          <w:p>
            <w:pPr>
              <w:pStyle w:val="TableParagraph"/>
              <w:spacing w:line="212" w:lineRule="exact" w:before="15"/>
              <w:ind w:left="89"/>
              <w:rPr>
                <w:sz w:val="20"/>
              </w:rPr>
            </w:pPr>
            <w:r>
              <w:rPr>
                <w:sz w:val="20"/>
              </w:rPr>
              <w:t>5003 BUGETUL ASIGURARILOR</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92.611</w:t>
            </w:r>
          </w:p>
        </w:tc>
        <w:tc>
          <w:tcPr>
            <w:tcW w:w="1210" w:type="dxa"/>
          </w:tcPr>
          <w:p>
            <w:pPr>
              <w:pStyle w:val="TableParagraph"/>
              <w:spacing w:line="212" w:lineRule="exact" w:before="15"/>
              <w:ind w:right="352"/>
              <w:jc w:val="right"/>
              <w:rPr>
                <w:sz w:val="20"/>
              </w:rPr>
            </w:pPr>
            <w:r>
              <w:rPr>
                <w:sz w:val="20"/>
              </w:rPr>
              <w:t>1.081</w:t>
            </w:r>
          </w:p>
        </w:tc>
        <w:tc>
          <w:tcPr>
            <w:tcW w:w="1260" w:type="dxa"/>
          </w:tcPr>
          <w:p>
            <w:pPr>
              <w:pStyle w:val="TableParagraph"/>
              <w:spacing w:line="212" w:lineRule="exact" w:before="15"/>
              <w:ind w:right="352"/>
              <w:jc w:val="right"/>
              <w:rPr>
                <w:sz w:val="20"/>
              </w:rPr>
            </w:pPr>
            <w:r>
              <w:rPr>
                <w:sz w:val="20"/>
              </w:rPr>
              <w:t>11.830</w:t>
            </w:r>
          </w:p>
        </w:tc>
        <w:tc>
          <w:tcPr>
            <w:tcW w:w="1260" w:type="dxa"/>
          </w:tcPr>
          <w:p>
            <w:pPr>
              <w:pStyle w:val="TableParagraph"/>
              <w:spacing w:line="212" w:lineRule="exact" w:before="15"/>
              <w:ind w:right="352"/>
              <w:jc w:val="right"/>
              <w:rPr>
                <w:sz w:val="20"/>
              </w:rPr>
            </w:pPr>
            <w:r>
              <w:rPr>
                <w:sz w:val="20"/>
              </w:rPr>
              <w:t>26.100</w:t>
            </w:r>
          </w:p>
        </w:tc>
        <w:tc>
          <w:tcPr>
            <w:tcW w:w="1215" w:type="dxa"/>
          </w:tcPr>
          <w:p>
            <w:pPr>
              <w:pStyle w:val="TableParagraph"/>
              <w:spacing w:line="212" w:lineRule="exact" w:before="15"/>
              <w:ind w:right="307"/>
              <w:jc w:val="right"/>
              <w:rPr>
                <w:sz w:val="20"/>
              </w:rPr>
            </w:pPr>
            <w:r>
              <w:rPr>
                <w:sz w:val="20"/>
              </w:rPr>
              <w:t>25.800</w:t>
            </w:r>
          </w:p>
        </w:tc>
        <w:tc>
          <w:tcPr>
            <w:tcW w:w="1265" w:type="dxa"/>
          </w:tcPr>
          <w:p>
            <w:pPr>
              <w:pStyle w:val="TableParagraph"/>
              <w:spacing w:line="212" w:lineRule="exact" w:before="15"/>
              <w:ind w:right="402"/>
              <w:jc w:val="right"/>
              <w:rPr>
                <w:sz w:val="20"/>
              </w:rPr>
            </w:pPr>
            <w:r>
              <w:rPr>
                <w:sz w:val="20"/>
              </w:rPr>
              <w:t>25.800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3" w:lineRule="exact"/>
              <w:ind w:left="89"/>
              <w:rPr>
                <w:sz w:val="20"/>
              </w:rPr>
            </w:pPr>
            <w:r>
              <w:rPr>
                <w:sz w:val="20"/>
              </w:rPr>
              <w:t>SOCIALE DE STAT</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92.611</w:t>
            </w:r>
          </w:p>
        </w:tc>
        <w:tc>
          <w:tcPr>
            <w:tcW w:w="1210" w:type="dxa"/>
          </w:tcPr>
          <w:p>
            <w:pPr>
              <w:pStyle w:val="TableParagraph"/>
              <w:spacing w:before="38"/>
              <w:ind w:right="352"/>
              <w:jc w:val="right"/>
              <w:rPr>
                <w:sz w:val="20"/>
              </w:rPr>
            </w:pPr>
            <w:r>
              <w:rPr>
                <w:sz w:val="20"/>
              </w:rPr>
              <w:t>1.081</w:t>
            </w:r>
          </w:p>
        </w:tc>
        <w:tc>
          <w:tcPr>
            <w:tcW w:w="1260" w:type="dxa"/>
          </w:tcPr>
          <w:p>
            <w:pPr>
              <w:pStyle w:val="TableParagraph"/>
              <w:spacing w:before="38"/>
              <w:ind w:right="352"/>
              <w:jc w:val="right"/>
              <w:rPr>
                <w:sz w:val="20"/>
              </w:rPr>
            </w:pPr>
            <w:r>
              <w:rPr>
                <w:sz w:val="20"/>
              </w:rPr>
              <w:t>11.830</w:t>
            </w:r>
          </w:p>
        </w:tc>
        <w:tc>
          <w:tcPr>
            <w:tcW w:w="1260" w:type="dxa"/>
          </w:tcPr>
          <w:p>
            <w:pPr>
              <w:pStyle w:val="TableParagraph"/>
              <w:spacing w:before="38"/>
              <w:ind w:right="352"/>
              <w:jc w:val="right"/>
              <w:rPr>
                <w:sz w:val="20"/>
              </w:rPr>
            </w:pPr>
            <w:r>
              <w:rPr>
                <w:sz w:val="20"/>
              </w:rPr>
              <w:t>26.100</w:t>
            </w:r>
          </w:p>
        </w:tc>
        <w:tc>
          <w:tcPr>
            <w:tcW w:w="1215" w:type="dxa"/>
          </w:tcPr>
          <w:p>
            <w:pPr>
              <w:pStyle w:val="TableParagraph"/>
              <w:spacing w:before="38"/>
              <w:ind w:right="307"/>
              <w:jc w:val="right"/>
              <w:rPr>
                <w:sz w:val="20"/>
              </w:rPr>
            </w:pPr>
            <w:r>
              <w:rPr>
                <w:sz w:val="20"/>
              </w:rPr>
              <w:t>25.800</w:t>
            </w:r>
          </w:p>
        </w:tc>
        <w:tc>
          <w:tcPr>
            <w:tcW w:w="1265" w:type="dxa"/>
          </w:tcPr>
          <w:p>
            <w:pPr>
              <w:pStyle w:val="TableParagraph"/>
              <w:spacing w:before="38"/>
              <w:ind w:right="402"/>
              <w:jc w:val="right"/>
              <w:rPr>
                <w:sz w:val="20"/>
              </w:rPr>
            </w:pPr>
            <w:r>
              <w:rPr>
                <w:sz w:val="20"/>
              </w:rPr>
              <w:t>25.800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500360 TITLUL XII PROIECTE CU</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71.400</w:t>
            </w:r>
          </w:p>
        </w:tc>
        <w:tc>
          <w:tcPr>
            <w:tcW w:w="1210" w:type="dxa"/>
          </w:tcPr>
          <w:p>
            <w:pPr>
              <w:pStyle w:val="TableParagraph"/>
              <w:rPr>
                <w:sz w:val="18"/>
              </w:rPr>
            </w:pPr>
          </w:p>
        </w:tc>
        <w:tc>
          <w:tcPr>
            <w:tcW w:w="1260" w:type="dxa"/>
          </w:tcPr>
          <w:p>
            <w:pPr>
              <w:pStyle w:val="TableParagraph"/>
              <w:rPr>
                <w:sz w:val="18"/>
              </w:rPr>
            </w:pPr>
          </w:p>
        </w:tc>
        <w:tc>
          <w:tcPr>
            <w:tcW w:w="1260" w:type="dxa"/>
          </w:tcPr>
          <w:p>
            <w:pPr>
              <w:pStyle w:val="TableParagraph"/>
              <w:spacing w:line="212" w:lineRule="exact" w:before="15"/>
              <w:ind w:right="352"/>
              <w:jc w:val="right"/>
              <w:rPr>
                <w:sz w:val="20"/>
              </w:rPr>
            </w:pPr>
            <w:r>
              <w:rPr>
                <w:sz w:val="20"/>
              </w:rPr>
              <w:t>23.800</w:t>
            </w:r>
          </w:p>
        </w:tc>
        <w:tc>
          <w:tcPr>
            <w:tcW w:w="1215" w:type="dxa"/>
          </w:tcPr>
          <w:p>
            <w:pPr>
              <w:pStyle w:val="TableParagraph"/>
              <w:spacing w:line="212" w:lineRule="exact" w:before="15"/>
              <w:ind w:right="307"/>
              <w:jc w:val="right"/>
              <w:rPr>
                <w:sz w:val="20"/>
              </w:rPr>
            </w:pPr>
            <w:r>
              <w:rPr>
                <w:sz w:val="20"/>
              </w:rPr>
              <w:t>23.800</w:t>
            </w:r>
          </w:p>
        </w:tc>
        <w:tc>
          <w:tcPr>
            <w:tcW w:w="1265" w:type="dxa"/>
          </w:tcPr>
          <w:p>
            <w:pPr>
              <w:pStyle w:val="TableParagraph"/>
              <w:spacing w:line="212" w:lineRule="exact" w:before="15"/>
              <w:ind w:right="402"/>
              <w:jc w:val="right"/>
              <w:rPr>
                <w:sz w:val="20"/>
              </w:rPr>
            </w:pPr>
            <w:r>
              <w:rPr>
                <w:sz w:val="20"/>
              </w:rPr>
              <w:t>23.800</w:t>
            </w:r>
          </w:p>
        </w:tc>
        <w:tc>
          <w:tcPr>
            <w:tcW w:w="2116" w:type="dxa"/>
          </w:tcPr>
          <w:p>
            <w:pPr>
              <w:pStyle w:val="TableParagraph"/>
              <w:rPr>
                <w:sz w:val="18"/>
              </w:rPr>
            </w:pPr>
          </w:p>
        </w:tc>
      </w:tr>
      <w:tr>
        <w:trPr>
          <w:trHeight w:val="1125" w:hRule="atLeast"/>
        </w:trPr>
        <w:tc>
          <w:tcPr>
            <w:tcW w:w="3962" w:type="dxa"/>
          </w:tcPr>
          <w:p>
            <w:pPr>
              <w:pStyle w:val="TableParagraph"/>
              <w:spacing w:line="235" w:lineRule="auto"/>
              <w:ind w:left="253" w:right="549"/>
              <w:rPr>
                <w:sz w:val="20"/>
              </w:rPr>
            </w:pPr>
            <w:r>
              <w:rPr>
                <w:sz w:val="20"/>
              </w:rPr>
              <w:t>FINANTARE DIN SUMELE REPREZENTAND ASISTENTA FINANCIARA NERAMBURSABILA AFERENTA PNRR</w:t>
            </w:r>
          </w:p>
          <w:p>
            <w:pPr>
              <w:pStyle w:val="TableParagraph"/>
              <w:spacing w:line="207" w:lineRule="exact"/>
              <w:ind w:left="253"/>
              <w:rPr>
                <w:sz w:val="20"/>
              </w:rPr>
            </w:pPr>
            <w:r>
              <w:rPr>
                <w:sz w:val="20"/>
              </w:rPr>
              <w:t>50036001 Fonduri europene</w:t>
            </w:r>
          </w:p>
        </w:tc>
        <w:tc>
          <w:tcPr>
            <w:tcW w:w="712" w:type="dxa"/>
          </w:tcPr>
          <w:p>
            <w:pPr>
              <w:pStyle w:val="TableParagraph"/>
              <w:spacing w:before="38"/>
              <w:ind w:left="205" w:right="332"/>
              <w:jc w:val="center"/>
              <w:rPr>
                <w:sz w:val="20"/>
              </w:rPr>
            </w:pPr>
            <w:r>
              <w:rPr>
                <w:sz w:val="20"/>
              </w:rPr>
              <w:t>II</w:t>
            </w:r>
          </w:p>
          <w:p>
            <w:pPr>
              <w:pStyle w:val="TableParagraph"/>
              <w:rPr>
                <w:sz w:val="22"/>
              </w:rPr>
            </w:pPr>
          </w:p>
          <w:p>
            <w:pPr>
              <w:pStyle w:val="TableParagraph"/>
              <w:spacing w:before="4"/>
              <w:rPr>
                <w:sz w:val="32"/>
              </w:rPr>
            </w:pPr>
          </w:p>
          <w:p>
            <w:pPr>
              <w:pStyle w:val="TableParagraph"/>
              <w:spacing w:line="212" w:lineRule="exact"/>
              <w:ind w:right="62"/>
              <w:jc w:val="center"/>
              <w:rPr>
                <w:sz w:val="20"/>
              </w:rPr>
            </w:pPr>
            <w:r>
              <w:rPr>
                <w:sz w:val="20"/>
              </w:rPr>
              <w:t>I</w:t>
            </w:r>
          </w:p>
        </w:tc>
        <w:tc>
          <w:tcPr>
            <w:tcW w:w="1310" w:type="dxa"/>
          </w:tcPr>
          <w:p>
            <w:pPr>
              <w:pStyle w:val="TableParagraph"/>
              <w:spacing w:before="38"/>
              <w:ind w:left="355"/>
              <w:rPr>
                <w:sz w:val="20"/>
              </w:rPr>
            </w:pPr>
            <w:r>
              <w:rPr>
                <w:sz w:val="20"/>
              </w:rPr>
              <w:t>71.400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60.000</w:t>
            </w:r>
          </w:p>
        </w:tc>
        <w:tc>
          <w:tcPr>
            <w:tcW w:w="1210" w:type="dxa"/>
          </w:tcPr>
          <w:p>
            <w:pPr>
              <w:pStyle w:val="TableParagraph"/>
              <w:rPr>
                <w:sz w:val="18"/>
              </w:rPr>
            </w:pPr>
          </w:p>
        </w:tc>
        <w:tc>
          <w:tcPr>
            <w:tcW w:w="1260" w:type="dxa"/>
          </w:tcPr>
          <w:p>
            <w:pPr>
              <w:pStyle w:val="TableParagraph"/>
              <w:rPr>
                <w:sz w:val="18"/>
              </w:rPr>
            </w:pPr>
          </w:p>
        </w:tc>
        <w:tc>
          <w:tcPr>
            <w:tcW w:w="1260" w:type="dxa"/>
          </w:tcPr>
          <w:p>
            <w:pPr>
              <w:pStyle w:val="TableParagraph"/>
              <w:spacing w:before="38"/>
              <w:ind w:left="355"/>
              <w:rPr>
                <w:sz w:val="20"/>
              </w:rPr>
            </w:pPr>
            <w:r>
              <w:rPr>
                <w:sz w:val="20"/>
              </w:rPr>
              <w:t>23.800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20.000</w:t>
            </w:r>
          </w:p>
        </w:tc>
        <w:tc>
          <w:tcPr>
            <w:tcW w:w="1215" w:type="dxa"/>
          </w:tcPr>
          <w:p>
            <w:pPr>
              <w:pStyle w:val="TableParagraph"/>
              <w:spacing w:before="38"/>
              <w:ind w:left="355"/>
              <w:rPr>
                <w:sz w:val="20"/>
              </w:rPr>
            </w:pPr>
            <w:r>
              <w:rPr>
                <w:sz w:val="20"/>
              </w:rPr>
              <w:t>23.800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20.000</w:t>
            </w:r>
          </w:p>
        </w:tc>
        <w:tc>
          <w:tcPr>
            <w:tcW w:w="1265" w:type="dxa"/>
          </w:tcPr>
          <w:p>
            <w:pPr>
              <w:pStyle w:val="TableParagraph"/>
              <w:spacing w:before="38"/>
              <w:ind w:left="310"/>
              <w:rPr>
                <w:sz w:val="20"/>
              </w:rPr>
            </w:pPr>
            <w:r>
              <w:rPr>
                <w:sz w:val="20"/>
              </w:rPr>
              <w:t>23.800</w:t>
            </w:r>
          </w:p>
          <w:p>
            <w:pPr>
              <w:pStyle w:val="TableParagraph"/>
              <w:rPr>
                <w:sz w:val="22"/>
              </w:rPr>
            </w:pPr>
          </w:p>
          <w:p>
            <w:pPr>
              <w:pStyle w:val="TableParagraph"/>
              <w:spacing w:before="4"/>
              <w:rPr>
                <w:sz w:val="32"/>
              </w:rPr>
            </w:pPr>
          </w:p>
          <w:p>
            <w:pPr>
              <w:pStyle w:val="TableParagraph"/>
              <w:spacing w:line="212" w:lineRule="exact"/>
              <w:ind w:left="310"/>
              <w:rPr>
                <w:sz w:val="20"/>
              </w:rPr>
            </w:pPr>
            <w:r>
              <w:rPr>
                <w:sz w:val="20"/>
              </w:rPr>
              <w:t>20.000</w:t>
            </w: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nerambursabile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60.000</w:t>
            </w:r>
          </w:p>
        </w:tc>
        <w:tc>
          <w:tcPr>
            <w:tcW w:w="1210" w:type="dxa"/>
          </w:tcPr>
          <w:p>
            <w:pPr>
              <w:pStyle w:val="TableParagraph"/>
              <w:rPr>
                <w:sz w:val="18"/>
              </w:rPr>
            </w:pPr>
          </w:p>
        </w:tc>
        <w:tc>
          <w:tcPr>
            <w:tcW w:w="1260" w:type="dxa"/>
          </w:tcPr>
          <w:p>
            <w:pPr>
              <w:pStyle w:val="TableParagraph"/>
              <w:rPr>
                <w:sz w:val="18"/>
              </w:rPr>
            </w:pPr>
          </w:p>
        </w:tc>
        <w:tc>
          <w:tcPr>
            <w:tcW w:w="1260" w:type="dxa"/>
          </w:tcPr>
          <w:p>
            <w:pPr>
              <w:pStyle w:val="TableParagraph"/>
              <w:spacing w:before="38"/>
              <w:ind w:right="352"/>
              <w:jc w:val="right"/>
              <w:rPr>
                <w:sz w:val="20"/>
              </w:rPr>
            </w:pPr>
            <w:r>
              <w:rPr>
                <w:sz w:val="20"/>
              </w:rPr>
              <w:t>20.000</w:t>
            </w:r>
          </w:p>
        </w:tc>
        <w:tc>
          <w:tcPr>
            <w:tcW w:w="1215" w:type="dxa"/>
          </w:tcPr>
          <w:p>
            <w:pPr>
              <w:pStyle w:val="TableParagraph"/>
              <w:spacing w:before="38"/>
              <w:ind w:right="307"/>
              <w:jc w:val="right"/>
              <w:rPr>
                <w:sz w:val="20"/>
              </w:rPr>
            </w:pPr>
            <w:r>
              <w:rPr>
                <w:sz w:val="20"/>
              </w:rPr>
              <w:t>20.000</w:t>
            </w:r>
          </w:p>
        </w:tc>
        <w:tc>
          <w:tcPr>
            <w:tcW w:w="1265" w:type="dxa"/>
          </w:tcPr>
          <w:p>
            <w:pPr>
              <w:pStyle w:val="TableParagraph"/>
              <w:spacing w:before="38"/>
              <w:ind w:right="402"/>
              <w:jc w:val="right"/>
              <w:rPr>
                <w:sz w:val="20"/>
              </w:rPr>
            </w:pPr>
            <w:r>
              <w:rPr>
                <w:sz w:val="20"/>
              </w:rPr>
              <w:t>20.000</w:t>
            </w:r>
          </w:p>
        </w:tc>
        <w:tc>
          <w:tcPr>
            <w:tcW w:w="2116" w:type="dxa"/>
          </w:tcPr>
          <w:p>
            <w:pPr>
              <w:pStyle w:val="TableParagraph"/>
              <w:rPr>
                <w:sz w:val="18"/>
              </w:rPr>
            </w:pPr>
          </w:p>
        </w:tc>
      </w:tr>
      <w:tr>
        <w:trPr>
          <w:trHeight w:val="270" w:hRule="atLeast"/>
        </w:trPr>
        <w:tc>
          <w:tcPr>
            <w:tcW w:w="3962" w:type="dxa"/>
          </w:tcPr>
          <w:p>
            <w:pPr>
              <w:pStyle w:val="TableParagraph"/>
              <w:spacing w:before="15"/>
              <w:ind w:left="253"/>
              <w:rPr>
                <w:sz w:val="20"/>
              </w:rPr>
            </w:pPr>
            <w:r>
              <w:rPr>
                <w:sz w:val="20"/>
              </w:rPr>
              <w:t>50036003 Sume aferente TVA</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11.400</w:t>
            </w:r>
          </w:p>
        </w:tc>
        <w:tc>
          <w:tcPr>
            <w:tcW w:w="1210" w:type="dxa"/>
          </w:tcPr>
          <w:p>
            <w:pPr>
              <w:pStyle w:val="TableParagraph"/>
              <w:rPr>
                <w:sz w:val="18"/>
              </w:rPr>
            </w:pPr>
          </w:p>
        </w:tc>
        <w:tc>
          <w:tcPr>
            <w:tcW w:w="1260" w:type="dxa"/>
          </w:tcPr>
          <w:p>
            <w:pPr>
              <w:pStyle w:val="TableParagraph"/>
              <w:rPr>
                <w:sz w:val="18"/>
              </w:rPr>
            </w:pPr>
          </w:p>
        </w:tc>
        <w:tc>
          <w:tcPr>
            <w:tcW w:w="1260" w:type="dxa"/>
          </w:tcPr>
          <w:p>
            <w:pPr>
              <w:pStyle w:val="TableParagraph"/>
              <w:spacing w:before="15"/>
              <w:ind w:right="352"/>
              <w:jc w:val="right"/>
              <w:rPr>
                <w:sz w:val="20"/>
              </w:rPr>
            </w:pPr>
            <w:r>
              <w:rPr>
                <w:sz w:val="20"/>
              </w:rPr>
              <w:t>3.800</w:t>
            </w:r>
          </w:p>
        </w:tc>
        <w:tc>
          <w:tcPr>
            <w:tcW w:w="1215" w:type="dxa"/>
          </w:tcPr>
          <w:p>
            <w:pPr>
              <w:pStyle w:val="TableParagraph"/>
              <w:spacing w:before="15"/>
              <w:ind w:right="307"/>
              <w:jc w:val="right"/>
              <w:rPr>
                <w:sz w:val="20"/>
              </w:rPr>
            </w:pPr>
            <w:r>
              <w:rPr>
                <w:sz w:val="20"/>
              </w:rPr>
              <w:t>3.800</w:t>
            </w:r>
          </w:p>
        </w:tc>
        <w:tc>
          <w:tcPr>
            <w:tcW w:w="1265" w:type="dxa"/>
          </w:tcPr>
          <w:p>
            <w:pPr>
              <w:pStyle w:val="TableParagraph"/>
              <w:spacing w:before="15"/>
              <w:ind w:right="402"/>
              <w:jc w:val="right"/>
              <w:rPr>
                <w:sz w:val="20"/>
              </w:rPr>
            </w:pPr>
            <w:r>
              <w:rPr>
                <w:sz w:val="20"/>
              </w:rPr>
              <w:t>3.800</w:t>
            </w: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11.400</w:t>
            </w:r>
          </w:p>
        </w:tc>
        <w:tc>
          <w:tcPr>
            <w:tcW w:w="1210" w:type="dxa"/>
          </w:tcPr>
          <w:p>
            <w:pPr>
              <w:pStyle w:val="TableParagraph"/>
              <w:rPr>
                <w:sz w:val="18"/>
              </w:rPr>
            </w:pPr>
          </w:p>
        </w:tc>
        <w:tc>
          <w:tcPr>
            <w:tcW w:w="1260" w:type="dxa"/>
          </w:tcPr>
          <w:p>
            <w:pPr>
              <w:pStyle w:val="TableParagraph"/>
              <w:rPr>
                <w:sz w:val="18"/>
              </w:rPr>
            </w:pPr>
          </w:p>
        </w:tc>
        <w:tc>
          <w:tcPr>
            <w:tcW w:w="1260" w:type="dxa"/>
          </w:tcPr>
          <w:p>
            <w:pPr>
              <w:pStyle w:val="TableParagraph"/>
              <w:spacing w:before="16"/>
              <w:ind w:right="352"/>
              <w:jc w:val="right"/>
              <w:rPr>
                <w:sz w:val="20"/>
              </w:rPr>
            </w:pPr>
            <w:r>
              <w:rPr>
                <w:sz w:val="20"/>
              </w:rPr>
              <w:t>3.800</w:t>
            </w:r>
          </w:p>
        </w:tc>
        <w:tc>
          <w:tcPr>
            <w:tcW w:w="1215" w:type="dxa"/>
          </w:tcPr>
          <w:p>
            <w:pPr>
              <w:pStyle w:val="TableParagraph"/>
              <w:spacing w:before="16"/>
              <w:ind w:right="307"/>
              <w:jc w:val="right"/>
              <w:rPr>
                <w:sz w:val="20"/>
              </w:rPr>
            </w:pPr>
            <w:r>
              <w:rPr>
                <w:sz w:val="20"/>
              </w:rPr>
              <w:t>3.800</w:t>
            </w:r>
          </w:p>
        </w:tc>
        <w:tc>
          <w:tcPr>
            <w:tcW w:w="1265" w:type="dxa"/>
          </w:tcPr>
          <w:p>
            <w:pPr>
              <w:pStyle w:val="TableParagraph"/>
              <w:spacing w:before="16"/>
              <w:ind w:right="402"/>
              <w:jc w:val="right"/>
              <w:rPr>
                <w:sz w:val="20"/>
              </w:rPr>
            </w:pPr>
            <w:r>
              <w:rPr>
                <w:sz w:val="20"/>
              </w:rPr>
              <w:t>3.800</w:t>
            </w: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500371 TITLUL XV ACTIVE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21.211</w:t>
            </w:r>
          </w:p>
        </w:tc>
        <w:tc>
          <w:tcPr>
            <w:tcW w:w="1210" w:type="dxa"/>
          </w:tcPr>
          <w:p>
            <w:pPr>
              <w:pStyle w:val="TableParagraph"/>
              <w:spacing w:line="212" w:lineRule="exact" w:before="15"/>
              <w:ind w:right="352"/>
              <w:jc w:val="right"/>
              <w:rPr>
                <w:sz w:val="20"/>
              </w:rPr>
            </w:pPr>
            <w:r>
              <w:rPr>
                <w:sz w:val="20"/>
              </w:rPr>
              <w:t>1.081</w:t>
            </w:r>
          </w:p>
        </w:tc>
        <w:tc>
          <w:tcPr>
            <w:tcW w:w="1260" w:type="dxa"/>
          </w:tcPr>
          <w:p>
            <w:pPr>
              <w:pStyle w:val="TableParagraph"/>
              <w:spacing w:line="212" w:lineRule="exact" w:before="15"/>
              <w:ind w:right="352"/>
              <w:jc w:val="right"/>
              <w:rPr>
                <w:sz w:val="20"/>
              </w:rPr>
            </w:pPr>
            <w:r>
              <w:rPr>
                <w:sz w:val="20"/>
              </w:rPr>
              <w:t>11.830</w:t>
            </w:r>
          </w:p>
        </w:tc>
        <w:tc>
          <w:tcPr>
            <w:tcW w:w="1260" w:type="dxa"/>
          </w:tcPr>
          <w:p>
            <w:pPr>
              <w:pStyle w:val="TableParagraph"/>
              <w:spacing w:line="212" w:lineRule="exact" w:before="15"/>
              <w:ind w:right="352"/>
              <w:jc w:val="right"/>
              <w:rPr>
                <w:sz w:val="20"/>
              </w:rPr>
            </w:pPr>
            <w:r>
              <w:rPr>
                <w:sz w:val="20"/>
              </w:rPr>
              <w:t>2.300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NEFINANCIARE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21.211</w:t>
            </w:r>
          </w:p>
        </w:tc>
        <w:tc>
          <w:tcPr>
            <w:tcW w:w="1210" w:type="dxa"/>
          </w:tcPr>
          <w:p>
            <w:pPr>
              <w:pStyle w:val="TableParagraph"/>
              <w:spacing w:before="38"/>
              <w:ind w:right="352"/>
              <w:jc w:val="right"/>
              <w:rPr>
                <w:sz w:val="20"/>
              </w:rPr>
            </w:pPr>
            <w:r>
              <w:rPr>
                <w:sz w:val="20"/>
              </w:rPr>
              <w:t>1.081</w:t>
            </w:r>
          </w:p>
        </w:tc>
        <w:tc>
          <w:tcPr>
            <w:tcW w:w="1260" w:type="dxa"/>
          </w:tcPr>
          <w:p>
            <w:pPr>
              <w:pStyle w:val="TableParagraph"/>
              <w:spacing w:before="38"/>
              <w:ind w:right="352"/>
              <w:jc w:val="right"/>
              <w:rPr>
                <w:sz w:val="20"/>
              </w:rPr>
            </w:pPr>
            <w:r>
              <w:rPr>
                <w:sz w:val="20"/>
              </w:rPr>
              <w:t>11.830</w:t>
            </w:r>
          </w:p>
        </w:tc>
        <w:tc>
          <w:tcPr>
            <w:tcW w:w="1260" w:type="dxa"/>
          </w:tcPr>
          <w:p>
            <w:pPr>
              <w:pStyle w:val="TableParagraph"/>
              <w:spacing w:before="38"/>
              <w:ind w:right="352"/>
              <w:jc w:val="right"/>
              <w:rPr>
                <w:sz w:val="20"/>
              </w:rPr>
            </w:pPr>
            <w:r>
              <w:rPr>
                <w:sz w:val="20"/>
              </w:rPr>
              <w:t>2.300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50037101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21.211</w:t>
            </w:r>
          </w:p>
        </w:tc>
        <w:tc>
          <w:tcPr>
            <w:tcW w:w="1210" w:type="dxa"/>
          </w:tcPr>
          <w:p>
            <w:pPr>
              <w:pStyle w:val="TableParagraph"/>
              <w:spacing w:before="15"/>
              <w:ind w:right="352"/>
              <w:jc w:val="right"/>
              <w:rPr>
                <w:sz w:val="20"/>
              </w:rPr>
            </w:pPr>
            <w:r>
              <w:rPr>
                <w:sz w:val="20"/>
              </w:rPr>
              <w:t>1.081</w:t>
            </w:r>
          </w:p>
        </w:tc>
        <w:tc>
          <w:tcPr>
            <w:tcW w:w="1260" w:type="dxa"/>
          </w:tcPr>
          <w:p>
            <w:pPr>
              <w:pStyle w:val="TableParagraph"/>
              <w:spacing w:before="15"/>
              <w:ind w:right="352"/>
              <w:jc w:val="right"/>
              <w:rPr>
                <w:sz w:val="20"/>
              </w:rPr>
            </w:pPr>
            <w:r>
              <w:rPr>
                <w:sz w:val="20"/>
              </w:rPr>
              <w:t>11.830</w:t>
            </w:r>
          </w:p>
        </w:tc>
        <w:tc>
          <w:tcPr>
            <w:tcW w:w="1260" w:type="dxa"/>
          </w:tcPr>
          <w:p>
            <w:pPr>
              <w:pStyle w:val="TableParagraph"/>
              <w:spacing w:before="15"/>
              <w:ind w:right="352"/>
              <w:jc w:val="right"/>
              <w:rPr>
                <w:sz w:val="20"/>
              </w:rPr>
            </w:pPr>
            <w:r>
              <w:rPr>
                <w:sz w:val="20"/>
              </w:rPr>
              <w:t>2.300</w:t>
            </w:r>
          </w:p>
        </w:tc>
        <w:tc>
          <w:tcPr>
            <w:tcW w:w="1215" w:type="dxa"/>
          </w:tcPr>
          <w:p>
            <w:pPr>
              <w:pStyle w:val="TableParagraph"/>
              <w:spacing w:before="15"/>
              <w:ind w:right="307"/>
              <w:jc w:val="right"/>
              <w:rPr>
                <w:sz w:val="20"/>
              </w:rPr>
            </w:pPr>
            <w:r>
              <w:rPr>
                <w:sz w:val="20"/>
              </w:rPr>
              <w:t>2.000</w:t>
            </w:r>
          </w:p>
        </w:tc>
        <w:tc>
          <w:tcPr>
            <w:tcW w:w="1265" w:type="dxa"/>
          </w:tcPr>
          <w:p>
            <w:pPr>
              <w:pStyle w:val="TableParagraph"/>
              <w:spacing w:before="15"/>
              <w:ind w:right="402"/>
              <w:jc w:val="right"/>
              <w:rPr>
                <w:sz w:val="20"/>
              </w:rPr>
            </w:pPr>
            <w:r>
              <w:rPr>
                <w:sz w:val="20"/>
              </w:rPr>
              <w:t>2.000</w:t>
            </w:r>
          </w:p>
        </w:tc>
        <w:tc>
          <w:tcPr>
            <w:tcW w:w="2116" w:type="dxa"/>
          </w:tcPr>
          <w:p>
            <w:pPr>
              <w:pStyle w:val="TableParagraph"/>
              <w:spacing w:before="15"/>
              <w:ind w:left="405"/>
              <w:rPr>
                <w:sz w:val="20"/>
              </w:rPr>
            </w:pPr>
            <w:r>
              <w:rPr>
                <w:sz w:val="20"/>
              </w:rPr>
              <w:t>2.000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21.211</w:t>
            </w:r>
          </w:p>
        </w:tc>
        <w:tc>
          <w:tcPr>
            <w:tcW w:w="1210" w:type="dxa"/>
          </w:tcPr>
          <w:p>
            <w:pPr>
              <w:pStyle w:val="TableParagraph"/>
              <w:spacing w:before="16"/>
              <w:ind w:right="352"/>
              <w:jc w:val="right"/>
              <w:rPr>
                <w:sz w:val="20"/>
              </w:rPr>
            </w:pPr>
            <w:r>
              <w:rPr>
                <w:sz w:val="20"/>
              </w:rPr>
              <w:t>1.081</w:t>
            </w:r>
          </w:p>
        </w:tc>
        <w:tc>
          <w:tcPr>
            <w:tcW w:w="1260" w:type="dxa"/>
          </w:tcPr>
          <w:p>
            <w:pPr>
              <w:pStyle w:val="TableParagraph"/>
              <w:spacing w:before="16"/>
              <w:ind w:right="352"/>
              <w:jc w:val="right"/>
              <w:rPr>
                <w:sz w:val="20"/>
              </w:rPr>
            </w:pPr>
            <w:r>
              <w:rPr>
                <w:sz w:val="20"/>
              </w:rPr>
              <w:t>11.830</w:t>
            </w:r>
          </w:p>
        </w:tc>
        <w:tc>
          <w:tcPr>
            <w:tcW w:w="1260" w:type="dxa"/>
          </w:tcPr>
          <w:p>
            <w:pPr>
              <w:pStyle w:val="TableParagraph"/>
              <w:spacing w:before="16"/>
              <w:ind w:right="352"/>
              <w:jc w:val="right"/>
              <w:rPr>
                <w:sz w:val="20"/>
              </w:rPr>
            </w:pPr>
            <w:r>
              <w:rPr>
                <w:sz w:val="20"/>
              </w:rPr>
              <w:t>2.300</w:t>
            </w:r>
          </w:p>
        </w:tc>
        <w:tc>
          <w:tcPr>
            <w:tcW w:w="1215" w:type="dxa"/>
          </w:tcPr>
          <w:p>
            <w:pPr>
              <w:pStyle w:val="TableParagraph"/>
              <w:spacing w:before="16"/>
              <w:ind w:right="307"/>
              <w:jc w:val="right"/>
              <w:rPr>
                <w:sz w:val="20"/>
              </w:rPr>
            </w:pPr>
            <w:r>
              <w:rPr>
                <w:sz w:val="20"/>
              </w:rPr>
              <w:t>2.000</w:t>
            </w:r>
          </w:p>
        </w:tc>
        <w:tc>
          <w:tcPr>
            <w:tcW w:w="1265" w:type="dxa"/>
          </w:tcPr>
          <w:p>
            <w:pPr>
              <w:pStyle w:val="TableParagraph"/>
              <w:spacing w:before="16"/>
              <w:ind w:right="402"/>
              <w:jc w:val="right"/>
              <w:rPr>
                <w:sz w:val="20"/>
              </w:rPr>
            </w:pPr>
            <w:r>
              <w:rPr>
                <w:sz w:val="20"/>
              </w:rPr>
              <w:t>2.000</w:t>
            </w:r>
          </w:p>
        </w:tc>
        <w:tc>
          <w:tcPr>
            <w:tcW w:w="2116" w:type="dxa"/>
          </w:tcPr>
          <w:p>
            <w:pPr>
              <w:pStyle w:val="TableParagraph"/>
              <w:spacing w:before="16"/>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5003710102 Masini, echipamente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18.285</w:t>
            </w:r>
          </w:p>
        </w:tc>
        <w:tc>
          <w:tcPr>
            <w:tcW w:w="1210" w:type="dxa"/>
          </w:tcPr>
          <w:p>
            <w:pPr>
              <w:pStyle w:val="TableParagraph"/>
              <w:spacing w:line="212" w:lineRule="exact" w:before="15"/>
              <w:ind w:right="352"/>
              <w:jc w:val="right"/>
              <w:rPr>
                <w:sz w:val="20"/>
              </w:rPr>
            </w:pPr>
            <w:r>
              <w:rPr>
                <w:sz w:val="20"/>
              </w:rPr>
              <w:t>935</w:t>
            </w:r>
          </w:p>
        </w:tc>
        <w:tc>
          <w:tcPr>
            <w:tcW w:w="1260" w:type="dxa"/>
          </w:tcPr>
          <w:p>
            <w:pPr>
              <w:pStyle w:val="TableParagraph"/>
              <w:spacing w:line="212" w:lineRule="exact" w:before="15"/>
              <w:ind w:right="352"/>
              <w:jc w:val="right"/>
              <w:rPr>
                <w:sz w:val="20"/>
              </w:rPr>
            </w:pPr>
            <w:r>
              <w:rPr>
                <w:sz w:val="20"/>
              </w:rPr>
              <w:t>10.200</w:t>
            </w:r>
          </w:p>
        </w:tc>
        <w:tc>
          <w:tcPr>
            <w:tcW w:w="1260" w:type="dxa"/>
          </w:tcPr>
          <w:p>
            <w:pPr>
              <w:pStyle w:val="TableParagraph"/>
              <w:spacing w:line="212" w:lineRule="exact" w:before="15"/>
              <w:ind w:right="352"/>
              <w:jc w:val="right"/>
              <w:rPr>
                <w:sz w:val="20"/>
              </w:rPr>
            </w:pPr>
            <w:r>
              <w:rPr>
                <w:sz w:val="20"/>
              </w:rPr>
              <w:t>1.150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mijloace de transport</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18.285</w:t>
            </w:r>
          </w:p>
        </w:tc>
        <w:tc>
          <w:tcPr>
            <w:tcW w:w="1210" w:type="dxa"/>
          </w:tcPr>
          <w:p>
            <w:pPr>
              <w:pStyle w:val="TableParagraph"/>
              <w:spacing w:before="38"/>
              <w:ind w:right="352"/>
              <w:jc w:val="right"/>
              <w:rPr>
                <w:sz w:val="20"/>
              </w:rPr>
            </w:pPr>
            <w:r>
              <w:rPr>
                <w:sz w:val="20"/>
              </w:rPr>
              <w:t>935</w:t>
            </w:r>
          </w:p>
        </w:tc>
        <w:tc>
          <w:tcPr>
            <w:tcW w:w="1260" w:type="dxa"/>
          </w:tcPr>
          <w:p>
            <w:pPr>
              <w:pStyle w:val="TableParagraph"/>
              <w:spacing w:before="38"/>
              <w:ind w:right="352"/>
              <w:jc w:val="right"/>
              <w:rPr>
                <w:sz w:val="20"/>
              </w:rPr>
            </w:pPr>
            <w:r>
              <w:rPr>
                <w:sz w:val="20"/>
              </w:rPr>
              <w:t>10.200</w:t>
            </w:r>
          </w:p>
        </w:tc>
        <w:tc>
          <w:tcPr>
            <w:tcW w:w="1260" w:type="dxa"/>
          </w:tcPr>
          <w:p>
            <w:pPr>
              <w:pStyle w:val="TableParagraph"/>
              <w:spacing w:before="38"/>
              <w:ind w:right="352"/>
              <w:jc w:val="right"/>
              <w:rPr>
                <w:sz w:val="20"/>
              </w:rPr>
            </w:pPr>
            <w:r>
              <w:rPr>
                <w:sz w:val="20"/>
              </w:rPr>
              <w:t>1.150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5003710103 Mobilier, aparatura birotica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2.926</w:t>
            </w:r>
          </w:p>
        </w:tc>
        <w:tc>
          <w:tcPr>
            <w:tcW w:w="1210" w:type="dxa"/>
          </w:tcPr>
          <w:p>
            <w:pPr>
              <w:pStyle w:val="TableParagraph"/>
              <w:spacing w:line="212" w:lineRule="exact" w:before="15"/>
              <w:ind w:right="352"/>
              <w:jc w:val="right"/>
              <w:rPr>
                <w:sz w:val="20"/>
              </w:rPr>
            </w:pPr>
            <w:r>
              <w:rPr>
                <w:sz w:val="20"/>
              </w:rPr>
              <w:t>146</w:t>
            </w:r>
          </w:p>
        </w:tc>
        <w:tc>
          <w:tcPr>
            <w:tcW w:w="1260" w:type="dxa"/>
          </w:tcPr>
          <w:p>
            <w:pPr>
              <w:pStyle w:val="TableParagraph"/>
              <w:spacing w:line="212" w:lineRule="exact" w:before="15"/>
              <w:ind w:right="352"/>
              <w:jc w:val="right"/>
              <w:rPr>
                <w:sz w:val="20"/>
              </w:rPr>
            </w:pPr>
            <w:r>
              <w:rPr>
                <w:sz w:val="20"/>
              </w:rPr>
              <w:t>1.630</w:t>
            </w:r>
          </w:p>
        </w:tc>
        <w:tc>
          <w:tcPr>
            <w:tcW w:w="1260" w:type="dxa"/>
          </w:tcPr>
          <w:p>
            <w:pPr>
              <w:pStyle w:val="TableParagraph"/>
              <w:spacing w:line="212" w:lineRule="exact" w:before="15"/>
              <w:ind w:right="352"/>
              <w:jc w:val="right"/>
              <w:rPr>
                <w:sz w:val="20"/>
              </w:rPr>
            </w:pPr>
            <w:r>
              <w:rPr>
                <w:sz w:val="20"/>
              </w:rPr>
              <w:t>1.150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312" w:hRule="atLeast"/>
        </w:trPr>
        <w:tc>
          <w:tcPr>
            <w:tcW w:w="3962" w:type="dxa"/>
            <w:tcBorders>
              <w:bottom w:val="single" w:sz="2" w:space="0" w:color="000000"/>
            </w:tcBorders>
          </w:tcPr>
          <w:p>
            <w:pPr>
              <w:pStyle w:val="TableParagraph"/>
              <w:spacing w:line="224" w:lineRule="exact"/>
              <w:ind w:left="253"/>
              <w:rPr>
                <w:sz w:val="20"/>
              </w:rPr>
            </w:pPr>
            <w:r>
              <w:rPr>
                <w:sz w:val="20"/>
              </w:rPr>
              <w:t>alte active corporale</w:t>
            </w:r>
          </w:p>
        </w:tc>
        <w:tc>
          <w:tcPr>
            <w:tcW w:w="712" w:type="dxa"/>
            <w:tcBorders>
              <w:bottom w:val="single" w:sz="2" w:space="0" w:color="000000"/>
            </w:tcBorders>
          </w:tcPr>
          <w:p>
            <w:pPr>
              <w:pStyle w:val="TableParagraph"/>
              <w:spacing w:before="38"/>
              <w:ind w:right="352"/>
              <w:jc w:val="right"/>
              <w:rPr>
                <w:sz w:val="20"/>
              </w:rPr>
            </w:pPr>
            <w:r>
              <w:rPr>
                <w:sz w:val="20"/>
              </w:rPr>
              <w:t>II</w:t>
            </w:r>
          </w:p>
        </w:tc>
        <w:tc>
          <w:tcPr>
            <w:tcW w:w="1310" w:type="dxa"/>
            <w:tcBorders>
              <w:bottom w:val="single" w:sz="2" w:space="0" w:color="000000"/>
            </w:tcBorders>
          </w:tcPr>
          <w:p>
            <w:pPr>
              <w:pStyle w:val="TableParagraph"/>
              <w:spacing w:before="38"/>
              <w:ind w:right="402"/>
              <w:jc w:val="right"/>
              <w:rPr>
                <w:sz w:val="20"/>
              </w:rPr>
            </w:pPr>
            <w:r>
              <w:rPr>
                <w:sz w:val="20"/>
              </w:rPr>
              <w:t>2.926</w:t>
            </w:r>
          </w:p>
        </w:tc>
        <w:tc>
          <w:tcPr>
            <w:tcW w:w="1210" w:type="dxa"/>
            <w:tcBorders>
              <w:bottom w:val="single" w:sz="2" w:space="0" w:color="000000"/>
            </w:tcBorders>
          </w:tcPr>
          <w:p>
            <w:pPr>
              <w:pStyle w:val="TableParagraph"/>
              <w:spacing w:before="38"/>
              <w:ind w:right="352"/>
              <w:jc w:val="right"/>
              <w:rPr>
                <w:sz w:val="20"/>
              </w:rPr>
            </w:pPr>
            <w:r>
              <w:rPr>
                <w:sz w:val="20"/>
              </w:rPr>
              <w:t>146</w:t>
            </w:r>
          </w:p>
        </w:tc>
        <w:tc>
          <w:tcPr>
            <w:tcW w:w="1260" w:type="dxa"/>
            <w:tcBorders>
              <w:bottom w:val="single" w:sz="2" w:space="0" w:color="000000"/>
            </w:tcBorders>
          </w:tcPr>
          <w:p>
            <w:pPr>
              <w:pStyle w:val="TableParagraph"/>
              <w:spacing w:before="38"/>
              <w:ind w:right="352"/>
              <w:jc w:val="right"/>
              <w:rPr>
                <w:sz w:val="20"/>
              </w:rPr>
            </w:pPr>
            <w:r>
              <w:rPr>
                <w:sz w:val="20"/>
              </w:rPr>
              <w:t>1.630</w:t>
            </w:r>
          </w:p>
        </w:tc>
        <w:tc>
          <w:tcPr>
            <w:tcW w:w="1260" w:type="dxa"/>
            <w:tcBorders>
              <w:bottom w:val="single" w:sz="2" w:space="0" w:color="000000"/>
            </w:tcBorders>
          </w:tcPr>
          <w:p>
            <w:pPr>
              <w:pStyle w:val="TableParagraph"/>
              <w:spacing w:before="38"/>
              <w:ind w:right="352"/>
              <w:jc w:val="right"/>
              <w:rPr>
                <w:sz w:val="20"/>
              </w:rPr>
            </w:pPr>
            <w:r>
              <w:rPr>
                <w:sz w:val="20"/>
              </w:rPr>
              <w:t>1.150</w:t>
            </w:r>
          </w:p>
        </w:tc>
        <w:tc>
          <w:tcPr>
            <w:tcW w:w="1215" w:type="dxa"/>
            <w:tcBorders>
              <w:bottom w:val="single" w:sz="2" w:space="0" w:color="000000"/>
            </w:tcBorders>
          </w:tcPr>
          <w:p>
            <w:pPr>
              <w:pStyle w:val="TableParagraph"/>
              <w:rPr>
                <w:sz w:val="18"/>
              </w:rPr>
            </w:pPr>
          </w:p>
        </w:tc>
        <w:tc>
          <w:tcPr>
            <w:tcW w:w="1265" w:type="dxa"/>
            <w:tcBorders>
              <w:bottom w:val="single" w:sz="2" w:space="0" w:color="000000"/>
            </w:tcBorders>
          </w:tcPr>
          <w:p>
            <w:pPr>
              <w:pStyle w:val="TableParagraph"/>
              <w:rPr>
                <w:sz w:val="18"/>
              </w:rPr>
            </w:pPr>
          </w:p>
        </w:tc>
        <w:tc>
          <w:tcPr>
            <w:tcW w:w="2116" w:type="dxa"/>
            <w:tcBorders>
              <w:bottom w:val="single" w:sz="2" w:space="0" w:color="000000"/>
            </w:tcBorders>
          </w:tcPr>
          <w:p>
            <w:pPr>
              <w:pStyle w:val="TableParagraph"/>
              <w:rPr>
                <w:sz w:val="18"/>
              </w:rPr>
            </w:pPr>
          </w:p>
        </w:tc>
      </w:tr>
    </w:tbl>
    <w:p>
      <w:pPr>
        <w:rPr>
          <w:sz w:val="2"/>
          <w:szCs w:val="2"/>
        </w:rPr>
      </w:pPr>
      <w:r>
        <w:rPr/>
        <w:pict>
          <v:shape style="position:absolute;margin-left:-2.610922pt;margin-top:549.103027pt;width:10.95pt;height:10.9pt;mso-position-horizontal-relative:page;mso-position-vertical-relative:page;z-index:2080" type="#_x0000_t202" filled="false" stroked="false">
            <v:textbox inset="0,0,0,0" style="layout-flow:vertical">
              <w:txbxContent>
                <w:p>
                  <w:pPr>
                    <w:spacing w:before="14"/>
                    <w:ind w:left="20" w:right="0" w:firstLine="0"/>
                    <w:jc w:val="left"/>
                    <w:rPr>
                      <w:rFonts w:ascii="Arial"/>
                      <w:sz w:val="16"/>
                    </w:rPr>
                  </w:pPr>
                  <w:r>
                    <w:rPr>
                      <w:rFonts w:ascii="Arial"/>
                      <w:sz w:val="16"/>
                    </w:rPr>
                    <w:t>57</w:t>
                  </w:r>
                </w:p>
              </w:txbxContent>
            </v:textbox>
            <w10:wrap type="none"/>
          </v:shape>
        </w:pict>
      </w:r>
    </w:p>
    <w:p>
      <w:pPr>
        <w:spacing w:after="0"/>
        <w:rPr>
          <w:sz w:val="2"/>
          <w:szCs w:val="2"/>
        </w:rPr>
        <w:sectPr>
          <w:type w:val="continuous"/>
          <w:pgSz w:w="16840" w:h="11900" w:orient="landscape"/>
          <w:pgMar w:top="1420" w:bottom="280" w:left="340" w:right="1440"/>
        </w:sectPr>
      </w:pPr>
    </w:p>
    <w:p>
      <w:pPr>
        <w:spacing w:line="240" w:lineRule="auto" w:before="1"/>
        <w:rPr>
          <w:sz w:val="4"/>
        </w:rPr>
      </w:pPr>
      <w:r>
        <w:rPr/>
        <w:pict>
          <v:shape style="position:absolute;margin-left:-2.610922pt;margin-top:549.103027pt;width:10.95pt;height:10.9pt;mso-position-horizontal-relative:page;mso-position-vertical-relative:page;z-index:2152" type="#_x0000_t202" filled="false" stroked="false">
            <v:textbox inset="0,0,0,0" style="layout-flow:vertical">
              <w:txbxContent>
                <w:p>
                  <w:pPr>
                    <w:spacing w:before="14"/>
                    <w:ind w:left="20" w:right="0" w:firstLine="0"/>
                    <w:jc w:val="left"/>
                    <w:rPr>
                      <w:rFonts w:ascii="Arial"/>
                      <w:sz w:val="16"/>
                    </w:rPr>
                  </w:pPr>
                  <w:r>
                    <w:rPr>
                      <w:rFonts w:ascii="Arial"/>
                      <w:sz w:val="16"/>
                    </w:rPr>
                    <w:t>58</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0"/>
        <w:rPr>
          <w:sz w:val="15"/>
        </w:rPr>
      </w:pPr>
      <w:r>
        <w:rPr/>
        <w:pict>
          <v:line style="position:absolute;mso-position-horizontal-relative:page;mso-position-vertical-relative:paragraph;z-index:56;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line style="position:absolute" from="0,0" to="14310,0" stroked="true" strokeweight="0pt" strokecolor="#000000">
              <v:stroke dashstyle="solid"/>
            </v:line>
          </v:group>
        </w:pict>
      </w:r>
      <w:r>
        <w:rPr>
          <w:sz w:val="2"/>
        </w:rPr>
      </w:r>
    </w:p>
    <w:p>
      <w:pPr>
        <w:spacing w:line="235" w:lineRule="auto" w:before="66" w:after="2"/>
        <w:ind w:left="109" w:right="430" w:firstLine="0"/>
        <w:jc w:val="left"/>
        <w:rPr>
          <w:b/>
          <w:sz w:val="20"/>
        </w:rPr>
      </w:pPr>
      <w:r>
        <w:rPr>
          <w:b/>
          <w:sz w:val="20"/>
        </w:rPr>
        <w:t>e.Lucrari de foraj, cartarea terenului, fotogrammetrie, determinari seismologice, consultanta si alte cheltuieli de investitii ce nu se regasesc la celelalte categorii de investitii</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9"/>
        <w:gridCol w:w="836"/>
        <w:gridCol w:w="1310"/>
        <w:gridCol w:w="1260"/>
        <w:gridCol w:w="1260"/>
        <w:gridCol w:w="1260"/>
        <w:gridCol w:w="1215"/>
        <w:gridCol w:w="3381"/>
      </w:tblGrid>
      <w:tr>
        <w:trPr>
          <w:trHeight w:val="245" w:hRule="atLeast"/>
        </w:trPr>
        <w:tc>
          <w:tcPr>
            <w:tcW w:w="3789" w:type="dxa"/>
            <w:tcBorders>
              <w:top w:val="single" w:sz="2" w:space="0" w:color="000000"/>
            </w:tcBorders>
          </w:tcPr>
          <w:p>
            <w:pPr>
              <w:pStyle w:val="TableParagraph"/>
              <w:spacing w:line="221" w:lineRule="exact"/>
              <w:ind w:left="88"/>
              <w:rPr>
                <w:sz w:val="20"/>
              </w:rPr>
            </w:pPr>
            <w:r>
              <w:rPr>
                <w:sz w:val="20"/>
              </w:rPr>
              <w:t>5000 TOTAL GENERAL</w:t>
            </w:r>
          </w:p>
        </w:tc>
        <w:tc>
          <w:tcPr>
            <w:tcW w:w="836" w:type="dxa"/>
            <w:tcBorders>
              <w:top w:val="single" w:sz="2" w:space="0" w:color="000000"/>
            </w:tcBorders>
          </w:tcPr>
          <w:p>
            <w:pPr>
              <w:pStyle w:val="TableParagraph"/>
              <w:spacing w:line="221" w:lineRule="exact"/>
              <w:ind w:right="303"/>
              <w:jc w:val="right"/>
              <w:rPr>
                <w:sz w:val="20"/>
              </w:rPr>
            </w:pPr>
            <w:r>
              <w:rPr>
                <w:sz w:val="20"/>
              </w:rPr>
              <w:t>I</w:t>
            </w:r>
          </w:p>
        </w:tc>
        <w:tc>
          <w:tcPr>
            <w:tcW w:w="1310" w:type="dxa"/>
            <w:tcBorders>
              <w:top w:val="single" w:sz="2" w:space="0" w:color="000000"/>
            </w:tcBorders>
          </w:tcPr>
          <w:p>
            <w:pPr>
              <w:pStyle w:val="TableParagraph"/>
              <w:spacing w:line="221" w:lineRule="exact"/>
              <w:ind w:right="353"/>
              <w:jc w:val="right"/>
              <w:rPr>
                <w:sz w:val="20"/>
              </w:rPr>
            </w:pPr>
            <w:r>
              <w:rPr>
                <w:sz w:val="20"/>
              </w:rPr>
              <w:t>129.500</w:t>
            </w:r>
          </w:p>
        </w:tc>
        <w:tc>
          <w:tcPr>
            <w:tcW w:w="1260" w:type="dxa"/>
            <w:tcBorders>
              <w:top w:val="single" w:sz="2" w:space="0" w:color="000000"/>
            </w:tcBorders>
          </w:tcPr>
          <w:p>
            <w:pPr>
              <w:pStyle w:val="TableParagraph"/>
              <w:spacing w:line="221" w:lineRule="exact"/>
              <w:ind w:right="353"/>
              <w:jc w:val="right"/>
              <w:rPr>
                <w:sz w:val="20"/>
              </w:rPr>
            </w:pPr>
            <w:r>
              <w:rPr>
                <w:sz w:val="20"/>
              </w:rPr>
              <w:t>23.775</w:t>
            </w:r>
          </w:p>
        </w:tc>
        <w:tc>
          <w:tcPr>
            <w:tcW w:w="1260" w:type="dxa"/>
            <w:tcBorders>
              <w:top w:val="single" w:sz="2" w:space="0" w:color="000000"/>
            </w:tcBorders>
          </w:tcPr>
          <w:p>
            <w:pPr>
              <w:pStyle w:val="TableParagraph"/>
              <w:spacing w:line="221" w:lineRule="exact"/>
              <w:ind w:right="353"/>
              <w:jc w:val="right"/>
              <w:rPr>
                <w:sz w:val="20"/>
              </w:rPr>
            </w:pPr>
            <w:r>
              <w:rPr>
                <w:sz w:val="20"/>
              </w:rPr>
              <w:t>21.125</w:t>
            </w:r>
          </w:p>
        </w:tc>
        <w:tc>
          <w:tcPr>
            <w:tcW w:w="1260" w:type="dxa"/>
            <w:tcBorders>
              <w:top w:val="single" w:sz="2" w:space="0" w:color="000000"/>
            </w:tcBorders>
          </w:tcPr>
          <w:p>
            <w:pPr>
              <w:pStyle w:val="TableParagraph"/>
              <w:spacing w:line="221" w:lineRule="exact"/>
              <w:ind w:right="353"/>
              <w:jc w:val="right"/>
              <w:rPr>
                <w:sz w:val="20"/>
              </w:rPr>
            </w:pPr>
            <w:r>
              <w:rPr>
                <w:sz w:val="20"/>
              </w:rPr>
              <w:t>32.200</w:t>
            </w:r>
          </w:p>
        </w:tc>
        <w:tc>
          <w:tcPr>
            <w:tcW w:w="1215" w:type="dxa"/>
            <w:tcBorders>
              <w:top w:val="single" w:sz="2" w:space="0" w:color="000000"/>
            </w:tcBorders>
          </w:tcPr>
          <w:p>
            <w:pPr>
              <w:pStyle w:val="TableParagraph"/>
              <w:spacing w:line="221" w:lineRule="exact"/>
              <w:ind w:right="308"/>
              <w:jc w:val="right"/>
              <w:rPr>
                <w:sz w:val="20"/>
              </w:rPr>
            </w:pPr>
            <w:r>
              <w:rPr>
                <w:sz w:val="20"/>
              </w:rPr>
              <w:t>26.200</w:t>
            </w:r>
          </w:p>
        </w:tc>
        <w:tc>
          <w:tcPr>
            <w:tcW w:w="3381" w:type="dxa"/>
            <w:tcBorders>
              <w:top w:val="single" w:sz="2" w:space="0" w:color="000000"/>
            </w:tcBorders>
          </w:tcPr>
          <w:p>
            <w:pPr>
              <w:pStyle w:val="TableParagraph"/>
              <w:spacing w:line="221" w:lineRule="exact"/>
              <w:ind w:left="309"/>
              <w:rPr>
                <w:sz w:val="20"/>
              </w:rPr>
            </w:pPr>
            <w:r>
              <w:rPr>
                <w:sz w:val="20"/>
              </w:rPr>
              <w:t>26.200</w:t>
            </w:r>
          </w:p>
        </w:tc>
      </w:tr>
      <w:tr>
        <w:trPr>
          <w:trHeight w:val="270" w:hRule="atLeast"/>
        </w:trPr>
        <w:tc>
          <w:tcPr>
            <w:tcW w:w="3789" w:type="dxa"/>
          </w:tcPr>
          <w:p>
            <w:pPr>
              <w:pStyle w:val="TableParagraph"/>
              <w:rPr>
                <w:sz w:val="18"/>
              </w:rPr>
            </w:pPr>
          </w:p>
        </w:tc>
        <w:tc>
          <w:tcPr>
            <w:tcW w:w="836" w:type="dxa"/>
          </w:tcPr>
          <w:p>
            <w:pPr>
              <w:pStyle w:val="TableParagraph"/>
              <w:spacing w:before="16"/>
              <w:ind w:right="303"/>
              <w:jc w:val="right"/>
              <w:rPr>
                <w:sz w:val="20"/>
              </w:rPr>
            </w:pPr>
            <w:r>
              <w:rPr>
                <w:sz w:val="20"/>
              </w:rPr>
              <w:t>II</w:t>
            </w:r>
          </w:p>
        </w:tc>
        <w:tc>
          <w:tcPr>
            <w:tcW w:w="1310" w:type="dxa"/>
          </w:tcPr>
          <w:p>
            <w:pPr>
              <w:pStyle w:val="TableParagraph"/>
              <w:spacing w:before="16"/>
              <w:ind w:right="353"/>
              <w:jc w:val="right"/>
              <w:rPr>
                <w:sz w:val="20"/>
              </w:rPr>
            </w:pPr>
            <w:r>
              <w:rPr>
                <w:sz w:val="20"/>
              </w:rPr>
              <w:t>129.500</w:t>
            </w:r>
          </w:p>
        </w:tc>
        <w:tc>
          <w:tcPr>
            <w:tcW w:w="1260" w:type="dxa"/>
          </w:tcPr>
          <w:p>
            <w:pPr>
              <w:pStyle w:val="TableParagraph"/>
              <w:spacing w:before="16"/>
              <w:ind w:right="353"/>
              <w:jc w:val="right"/>
              <w:rPr>
                <w:sz w:val="20"/>
              </w:rPr>
            </w:pPr>
            <w:r>
              <w:rPr>
                <w:sz w:val="20"/>
              </w:rPr>
              <w:t>23.775</w:t>
            </w:r>
          </w:p>
        </w:tc>
        <w:tc>
          <w:tcPr>
            <w:tcW w:w="1260" w:type="dxa"/>
          </w:tcPr>
          <w:p>
            <w:pPr>
              <w:pStyle w:val="TableParagraph"/>
              <w:spacing w:before="16"/>
              <w:ind w:right="353"/>
              <w:jc w:val="right"/>
              <w:rPr>
                <w:sz w:val="20"/>
              </w:rPr>
            </w:pPr>
            <w:r>
              <w:rPr>
                <w:sz w:val="20"/>
              </w:rPr>
              <w:t>21.125</w:t>
            </w:r>
          </w:p>
        </w:tc>
        <w:tc>
          <w:tcPr>
            <w:tcW w:w="1260" w:type="dxa"/>
          </w:tcPr>
          <w:p>
            <w:pPr>
              <w:pStyle w:val="TableParagraph"/>
              <w:spacing w:before="16"/>
              <w:ind w:right="353"/>
              <w:jc w:val="right"/>
              <w:rPr>
                <w:sz w:val="20"/>
              </w:rPr>
            </w:pPr>
            <w:r>
              <w:rPr>
                <w:sz w:val="20"/>
              </w:rPr>
              <w:t>32.200</w:t>
            </w:r>
          </w:p>
        </w:tc>
        <w:tc>
          <w:tcPr>
            <w:tcW w:w="1215" w:type="dxa"/>
          </w:tcPr>
          <w:p>
            <w:pPr>
              <w:pStyle w:val="TableParagraph"/>
              <w:spacing w:before="16"/>
              <w:ind w:right="308"/>
              <w:jc w:val="right"/>
              <w:rPr>
                <w:sz w:val="20"/>
              </w:rPr>
            </w:pPr>
            <w:r>
              <w:rPr>
                <w:sz w:val="20"/>
              </w:rPr>
              <w:t>26.200</w:t>
            </w:r>
          </w:p>
        </w:tc>
        <w:tc>
          <w:tcPr>
            <w:tcW w:w="3381" w:type="dxa"/>
          </w:tcPr>
          <w:p>
            <w:pPr>
              <w:pStyle w:val="TableParagraph"/>
              <w:spacing w:before="16"/>
              <w:ind w:left="309"/>
              <w:rPr>
                <w:sz w:val="20"/>
              </w:rPr>
            </w:pPr>
            <w:r>
              <w:rPr>
                <w:sz w:val="20"/>
              </w:rPr>
              <w:t>26.200</w:t>
            </w:r>
          </w:p>
        </w:tc>
      </w:tr>
      <w:tr>
        <w:trPr>
          <w:trHeight w:val="247" w:hRule="atLeast"/>
        </w:trPr>
        <w:tc>
          <w:tcPr>
            <w:tcW w:w="3789" w:type="dxa"/>
          </w:tcPr>
          <w:p>
            <w:pPr>
              <w:pStyle w:val="TableParagraph"/>
              <w:spacing w:line="212" w:lineRule="exact" w:before="15"/>
              <w:ind w:left="88"/>
              <w:rPr>
                <w:sz w:val="20"/>
              </w:rPr>
            </w:pPr>
            <w:r>
              <w:rPr>
                <w:sz w:val="20"/>
              </w:rPr>
              <w:t>5003 BUGETUL ASIGURARILOR</w:t>
            </w:r>
          </w:p>
        </w:tc>
        <w:tc>
          <w:tcPr>
            <w:tcW w:w="836" w:type="dxa"/>
          </w:tcPr>
          <w:p>
            <w:pPr>
              <w:pStyle w:val="TableParagraph"/>
              <w:spacing w:line="212" w:lineRule="exact" w:before="15"/>
              <w:ind w:right="303"/>
              <w:jc w:val="right"/>
              <w:rPr>
                <w:sz w:val="20"/>
              </w:rPr>
            </w:pPr>
            <w:r>
              <w:rPr>
                <w:sz w:val="20"/>
              </w:rPr>
              <w:t>I</w:t>
            </w:r>
          </w:p>
        </w:tc>
        <w:tc>
          <w:tcPr>
            <w:tcW w:w="1310" w:type="dxa"/>
          </w:tcPr>
          <w:p>
            <w:pPr>
              <w:pStyle w:val="TableParagraph"/>
              <w:spacing w:line="212" w:lineRule="exact" w:before="15"/>
              <w:ind w:right="353"/>
              <w:jc w:val="right"/>
              <w:rPr>
                <w:sz w:val="20"/>
              </w:rPr>
            </w:pPr>
            <w:r>
              <w:rPr>
                <w:sz w:val="20"/>
              </w:rPr>
              <w:t>129.500</w:t>
            </w:r>
          </w:p>
        </w:tc>
        <w:tc>
          <w:tcPr>
            <w:tcW w:w="1260" w:type="dxa"/>
          </w:tcPr>
          <w:p>
            <w:pPr>
              <w:pStyle w:val="TableParagraph"/>
              <w:spacing w:line="212" w:lineRule="exact" w:before="15"/>
              <w:ind w:right="353"/>
              <w:jc w:val="right"/>
              <w:rPr>
                <w:sz w:val="20"/>
              </w:rPr>
            </w:pPr>
            <w:r>
              <w:rPr>
                <w:sz w:val="20"/>
              </w:rPr>
              <w:t>23.775</w:t>
            </w:r>
          </w:p>
        </w:tc>
        <w:tc>
          <w:tcPr>
            <w:tcW w:w="1260" w:type="dxa"/>
          </w:tcPr>
          <w:p>
            <w:pPr>
              <w:pStyle w:val="TableParagraph"/>
              <w:spacing w:line="212" w:lineRule="exact" w:before="15"/>
              <w:ind w:right="353"/>
              <w:jc w:val="right"/>
              <w:rPr>
                <w:sz w:val="20"/>
              </w:rPr>
            </w:pPr>
            <w:r>
              <w:rPr>
                <w:sz w:val="20"/>
              </w:rPr>
              <w:t>21.125</w:t>
            </w:r>
          </w:p>
        </w:tc>
        <w:tc>
          <w:tcPr>
            <w:tcW w:w="1260" w:type="dxa"/>
          </w:tcPr>
          <w:p>
            <w:pPr>
              <w:pStyle w:val="TableParagraph"/>
              <w:spacing w:line="212" w:lineRule="exact" w:before="15"/>
              <w:ind w:right="353"/>
              <w:jc w:val="right"/>
              <w:rPr>
                <w:sz w:val="20"/>
              </w:rPr>
            </w:pPr>
            <w:r>
              <w:rPr>
                <w:sz w:val="20"/>
              </w:rPr>
              <w:t>32.200</w:t>
            </w:r>
          </w:p>
        </w:tc>
        <w:tc>
          <w:tcPr>
            <w:tcW w:w="1215" w:type="dxa"/>
          </w:tcPr>
          <w:p>
            <w:pPr>
              <w:pStyle w:val="TableParagraph"/>
              <w:spacing w:line="212" w:lineRule="exact" w:before="15"/>
              <w:ind w:right="308"/>
              <w:jc w:val="right"/>
              <w:rPr>
                <w:sz w:val="20"/>
              </w:rPr>
            </w:pPr>
            <w:r>
              <w:rPr>
                <w:sz w:val="20"/>
              </w:rPr>
              <w:t>26.200</w:t>
            </w:r>
          </w:p>
        </w:tc>
        <w:tc>
          <w:tcPr>
            <w:tcW w:w="3381" w:type="dxa"/>
          </w:tcPr>
          <w:p>
            <w:pPr>
              <w:pStyle w:val="TableParagraph"/>
              <w:spacing w:line="212" w:lineRule="exact" w:before="15"/>
              <w:ind w:left="309"/>
              <w:rPr>
                <w:sz w:val="20"/>
              </w:rPr>
            </w:pPr>
            <w:r>
              <w:rPr>
                <w:sz w:val="20"/>
              </w:rPr>
              <w:t>26.200</w:t>
            </w:r>
          </w:p>
        </w:tc>
      </w:tr>
      <w:tr>
        <w:trPr>
          <w:trHeight w:val="292" w:hRule="atLeast"/>
        </w:trPr>
        <w:tc>
          <w:tcPr>
            <w:tcW w:w="3789" w:type="dxa"/>
          </w:tcPr>
          <w:p>
            <w:pPr>
              <w:pStyle w:val="TableParagraph"/>
              <w:spacing w:line="224" w:lineRule="exact"/>
              <w:ind w:left="88"/>
              <w:rPr>
                <w:sz w:val="20"/>
              </w:rPr>
            </w:pPr>
            <w:r>
              <w:rPr>
                <w:sz w:val="20"/>
              </w:rPr>
              <w:t>SOCIALE DE STAT</w:t>
            </w:r>
          </w:p>
        </w:tc>
        <w:tc>
          <w:tcPr>
            <w:tcW w:w="836" w:type="dxa"/>
          </w:tcPr>
          <w:p>
            <w:pPr>
              <w:pStyle w:val="TableParagraph"/>
              <w:spacing w:before="38"/>
              <w:ind w:right="303"/>
              <w:jc w:val="right"/>
              <w:rPr>
                <w:sz w:val="20"/>
              </w:rPr>
            </w:pPr>
            <w:r>
              <w:rPr>
                <w:sz w:val="20"/>
              </w:rPr>
              <w:t>II</w:t>
            </w:r>
          </w:p>
        </w:tc>
        <w:tc>
          <w:tcPr>
            <w:tcW w:w="1310" w:type="dxa"/>
          </w:tcPr>
          <w:p>
            <w:pPr>
              <w:pStyle w:val="TableParagraph"/>
              <w:spacing w:before="38"/>
              <w:ind w:right="353"/>
              <w:jc w:val="right"/>
              <w:rPr>
                <w:sz w:val="20"/>
              </w:rPr>
            </w:pPr>
            <w:r>
              <w:rPr>
                <w:sz w:val="20"/>
              </w:rPr>
              <w:t>129.500</w:t>
            </w:r>
          </w:p>
        </w:tc>
        <w:tc>
          <w:tcPr>
            <w:tcW w:w="1260" w:type="dxa"/>
          </w:tcPr>
          <w:p>
            <w:pPr>
              <w:pStyle w:val="TableParagraph"/>
              <w:spacing w:before="38"/>
              <w:ind w:right="353"/>
              <w:jc w:val="right"/>
              <w:rPr>
                <w:sz w:val="20"/>
              </w:rPr>
            </w:pPr>
            <w:r>
              <w:rPr>
                <w:sz w:val="20"/>
              </w:rPr>
              <w:t>23.775</w:t>
            </w:r>
          </w:p>
        </w:tc>
        <w:tc>
          <w:tcPr>
            <w:tcW w:w="1260" w:type="dxa"/>
          </w:tcPr>
          <w:p>
            <w:pPr>
              <w:pStyle w:val="TableParagraph"/>
              <w:spacing w:before="38"/>
              <w:ind w:right="353"/>
              <w:jc w:val="right"/>
              <w:rPr>
                <w:sz w:val="20"/>
              </w:rPr>
            </w:pPr>
            <w:r>
              <w:rPr>
                <w:sz w:val="20"/>
              </w:rPr>
              <w:t>21.125</w:t>
            </w:r>
          </w:p>
        </w:tc>
        <w:tc>
          <w:tcPr>
            <w:tcW w:w="1260" w:type="dxa"/>
          </w:tcPr>
          <w:p>
            <w:pPr>
              <w:pStyle w:val="TableParagraph"/>
              <w:spacing w:before="38"/>
              <w:ind w:right="353"/>
              <w:jc w:val="right"/>
              <w:rPr>
                <w:sz w:val="20"/>
              </w:rPr>
            </w:pPr>
            <w:r>
              <w:rPr>
                <w:sz w:val="20"/>
              </w:rPr>
              <w:t>32.200</w:t>
            </w:r>
          </w:p>
        </w:tc>
        <w:tc>
          <w:tcPr>
            <w:tcW w:w="1215" w:type="dxa"/>
          </w:tcPr>
          <w:p>
            <w:pPr>
              <w:pStyle w:val="TableParagraph"/>
              <w:spacing w:before="38"/>
              <w:ind w:right="308"/>
              <w:jc w:val="right"/>
              <w:rPr>
                <w:sz w:val="20"/>
              </w:rPr>
            </w:pPr>
            <w:r>
              <w:rPr>
                <w:sz w:val="20"/>
              </w:rPr>
              <w:t>26.200</w:t>
            </w:r>
          </w:p>
        </w:tc>
        <w:tc>
          <w:tcPr>
            <w:tcW w:w="3381" w:type="dxa"/>
          </w:tcPr>
          <w:p>
            <w:pPr>
              <w:pStyle w:val="TableParagraph"/>
              <w:spacing w:before="38"/>
              <w:ind w:left="309"/>
              <w:rPr>
                <w:sz w:val="20"/>
              </w:rPr>
            </w:pPr>
            <w:r>
              <w:rPr>
                <w:sz w:val="20"/>
              </w:rPr>
              <w:t>26.200</w:t>
            </w:r>
          </w:p>
        </w:tc>
      </w:tr>
      <w:tr>
        <w:trPr>
          <w:trHeight w:val="247" w:hRule="atLeast"/>
        </w:trPr>
        <w:tc>
          <w:tcPr>
            <w:tcW w:w="3789" w:type="dxa"/>
          </w:tcPr>
          <w:p>
            <w:pPr>
              <w:pStyle w:val="TableParagraph"/>
              <w:spacing w:line="212" w:lineRule="exact" w:before="15"/>
              <w:ind w:left="253"/>
              <w:rPr>
                <w:sz w:val="20"/>
              </w:rPr>
            </w:pPr>
            <w:r>
              <w:rPr>
                <w:sz w:val="20"/>
              </w:rPr>
              <w:t>500360 TITLUL XII PROIECTE CU</w:t>
            </w:r>
          </w:p>
        </w:tc>
        <w:tc>
          <w:tcPr>
            <w:tcW w:w="836" w:type="dxa"/>
          </w:tcPr>
          <w:p>
            <w:pPr>
              <w:pStyle w:val="TableParagraph"/>
              <w:spacing w:line="212" w:lineRule="exact" w:before="15"/>
              <w:ind w:right="303"/>
              <w:jc w:val="right"/>
              <w:rPr>
                <w:sz w:val="20"/>
              </w:rPr>
            </w:pPr>
            <w:r>
              <w:rPr>
                <w:sz w:val="20"/>
              </w:rPr>
              <w:t>I</w:t>
            </w:r>
          </w:p>
        </w:tc>
        <w:tc>
          <w:tcPr>
            <w:tcW w:w="1310" w:type="dxa"/>
          </w:tcPr>
          <w:p>
            <w:pPr>
              <w:pStyle w:val="TableParagraph"/>
              <w:spacing w:line="212" w:lineRule="exact" w:before="15"/>
              <w:ind w:right="353"/>
              <w:jc w:val="right"/>
              <w:rPr>
                <w:sz w:val="20"/>
              </w:rPr>
            </w:pPr>
            <w:r>
              <w:rPr>
                <w:sz w:val="20"/>
              </w:rPr>
              <w:t>104.915</w:t>
            </w:r>
          </w:p>
        </w:tc>
        <w:tc>
          <w:tcPr>
            <w:tcW w:w="1260" w:type="dxa"/>
          </w:tcPr>
          <w:p>
            <w:pPr>
              <w:pStyle w:val="TableParagraph"/>
              <w:spacing w:line="212" w:lineRule="exact" w:before="15"/>
              <w:ind w:right="353"/>
              <w:jc w:val="right"/>
              <w:rPr>
                <w:sz w:val="20"/>
              </w:rPr>
            </w:pPr>
            <w:r>
              <w:rPr>
                <w:sz w:val="20"/>
              </w:rPr>
              <w:t>21.040</w:t>
            </w:r>
          </w:p>
        </w:tc>
        <w:tc>
          <w:tcPr>
            <w:tcW w:w="1260" w:type="dxa"/>
          </w:tcPr>
          <w:p>
            <w:pPr>
              <w:pStyle w:val="TableParagraph"/>
              <w:spacing w:line="212" w:lineRule="exact" w:before="15"/>
              <w:ind w:right="353"/>
              <w:jc w:val="right"/>
              <w:rPr>
                <w:sz w:val="20"/>
              </w:rPr>
            </w:pPr>
            <w:r>
              <w:rPr>
                <w:sz w:val="20"/>
              </w:rPr>
              <w:t>5.275</w:t>
            </w:r>
          </w:p>
        </w:tc>
        <w:tc>
          <w:tcPr>
            <w:tcW w:w="1260" w:type="dxa"/>
          </w:tcPr>
          <w:p>
            <w:pPr>
              <w:pStyle w:val="TableParagraph"/>
              <w:spacing w:line="212" w:lineRule="exact" w:before="15"/>
              <w:ind w:right="353"/>
              <w:jc w:val="right"/>
              <w:rPr>
                <w:sz w:val="20"/>
              </w:rPr>
            </w:pPr>
            <w:r>
              <w:rPr>
                <w:sz w:val="20"/>
              </w:rPr>
              <w:t>26.200</w:t>
            </w:r>
          </w:p>
        </w:tc>
        <w:tc>
          <w:tcPr>
            <w:tcW w:w="1215" w:type="dxa"/>
          </w:tcPr>
          <w:p>
            <w:pPr>
              <w:pStyle w:val="TableParagraph"/>
              <w:spacing w:line="212" w:lineRule="exact" w:before="15"/>
              <w:ind w:right="308"/>
              <w:jc w:val="right"/>
              <w:rPr>
                <w:sz w:val="20"/>
              </w:rPr>
            </w:pPr>
            <w:r>
              <w:rPr>
                <w:sz w:val="20"/>
              </w:rPr>
              <w:t>26.200</w:t>
            </w:r>
          </w:p>
        </w:tc>
        <w:tc>
          <w:tcPr>
            <w:tcW w:w="3381" w:type="dxa"/>
          </w:tcPr>
          <w:p>
            <w:pPr>
              <w:pStyle w:val="TableParagraph"/>
              <w:spacing w:line="212" w:lineRule="exact" w:before="15"/>
              <w:ind w:left="309"/>
              <w:rPr>
                <w:sz w:val="20"/>
              </w:rPr>
            </w:pPr>
            <w:r>
              <w:rPr>
                <w:sz w:val="20"/>
              </w:rPr>
              <w:t>26.200</w:t>
            </w:r>
          </w:p>
        </w:tc>
      </w:tr>
      <w:tr>
        <w:trPr>
          <w:trHeight w:val="1125" w:hRule="atLeast"/>
        </w:trPr>
        <w:tc>
          <w:tcPr>
            <w:tcW w:w="3789" w:type="dxa"/>
          </w:tcPr>
          <w:p>
            <w:pPr>
              <w:pStyle w:val="TableParagraph"/>
              <w:spacing w:line="235" w:lineRule="auto"/>
              <w:ind w:left="253" w:right="376"/>
              <w:rPr>
                <w:sz w:val="20"/>
              </w:rPr>
            </w:pPr>
            <w:r>
              <w:rPr>
                <w:sz w:val="20"/>
              </w:rPr>
              <w:t>FINANTARE DIN SUMELE REPREZENTAND ASISTENTA FINANCIARA NERAMBURSABILA AFERENTA PNRR</w:t>
            </w:r>
          </w:p>
          <w:p>
            <w:pPr>
              <w:pStyle w:val="TableParagraph"/>
              <w:spacing w:line="206" w:lineRule="exact"/>
              <w:ind w:left="253"/>
              <w:rPr>
                <w:sz w:val="20"/>
              </w:rPr>
            </w:pPr>
            <w:r>
              <w:rPr>
                <w:sz w:val="20"/>
              </w:rPr>
              <w:t>50036001 Fonduri europene</w:t>
            </w:r>
          </w:p>
        </w:tc>
        <w:tc>
          <w:tcPr>
            <w:tcW w:w="836" w:type="dxa"/>
          </w:tcPr>
          <w:p>
            <w:pPr>
              <w:pStyle w:val="TableParagraph"/>
              <w:spacing w:before="38"/>
              <w:ind w:left="377" w:right="285"/>
              <w:jc w:val="center"/>
              <w:rPr>
                <w:sz w:val="20"/>
              </w:rPr>
            </w:pPr>
            <w:r>
              <w:rPr>
                <w:sz w:val="20"/>
              </w:rPr>
              <w:t>II</w:t>
            </w:r>
          </w:p>
          <w:p>
            <w:pPr>
              <w:pStyle w:val="TableParagraph"/>
              <w:rPr>
                <w:b/>
                <w:sz w:val="22"/>
              </w:rPr>
            </w:pPr>
          </w:p>
          <w:p>
            <w:pPr>
              <w:pStyle w:val="TableParagraph"/>
              <w:spacing w:before="4"/>
              <w:rPr>
                <w:b/>
                <w:sz w:val="32"/>
              </w:rPr>
            </w:pPr>
          </w:p>
          <w:p>
            <w:pPr>
              <w:pStyle w:val="TableParagraph"/>
              <w:spacing w:line="212" w:lineRule="exact"/>
              <w:ind w:left="159"/>
              <w:jc w:val="center"/>
              <w:rPr>
                <w:sz w:val="20"/>
              </w:rPr>
            </w:pPr>
            <w:r>
              <w:rPr>
                <w:sz w:val="20"/>
              </w:rPr>
              <w:t>I</w:t>
            </w:r>
          </w:p>
        </w:tc>
        <w:tc>
          <w:tcPr>
            <w:tcW w:w="1310" w:type="dxa"/>
          </w:tcPr>
          <w:p>
            <w:pPr>
              <w:pStyle w:val="TableParagraph"/>
              <w:spacing w:before="38"/>
              <w:ind w:left="286" w:right="334"/>
              <w:jc w:val="center"/>
              <w:rPr>
                <w:sz w:val="20"/>
              </w:rPr>
            </w:pPr>
            <w:r>
              <w:rPr>
                <w:sz w:val="20"/>
              </w:rPr>
              <w:t>104.915</w:t>
            </w:r>
          </w:p>
          <w:p>
            <w:pPr>
              <w:pStyle w:val="TableParagraph"/>
              <w:rPr>
                <w:b/>
                <w:sz w:val="22"/>
              </w:rPr>
            </w:pPr>
          </w:p>
          <w:p>
            <w:pPr>
              <w:pStyle w:val="TableParagraph"/>
              <w:spacing w:before="4"/>
              <w:rPr>
                <w:b/>
                <w:sz w:val="32"/>
              </w:rPr>
            </w:pPr>
          </w:p>
          <w:p>
            <w:pPr>
              <w:pStyle w:val="TableParagraph"/>
              <w:spacing w:line="212" w:lineRule="exact"/>
              <w:ind w:left="286" w:right="237"/>
              <w:jc w:val="center"/>
              <w:rPr>
                <w:sz w:val="20"/>
              </w:rPr>
            </w:pPr>
            <w:r>
              <w:rPr>
                <w:sz w:val="20"/>
              </w:rPr>
              <w:t>88.114</w:t>
            </w:r>
          </w:p>
        </w:tc>
        <w:tc>
          <w:tcPr>
            <w:tcW w:w="1260" w:type="dxa"/>
          </w:tcPr>
          <w:p>
            <w:pPr>
              <w:pStyle w:val="TableParagraph"/>
              <w:spacing w:before="38"/>
              <w:ind w:left="354"/>
              <w:rPr>
                <w:sz w:val="20"/>
              </w:rPr>
            </w:pPr>
            <w:r>
              <w:rPr>
                <w:sz w:val="20"/>
              </w:rPr>
              <w:t>21.040</w:t>
            </w:r>
          </w:p>
          <w:p>
            <w:pPr>
              <w:pStyle w:val="TableParagraph"/>
              <w:rPr>
                <w:b/>
                <w:sz w:val="22"/>
              </w:rPr>
            </w:pPr>
          </w:p>
          <w:p>
            <w:pPr>
              <w:pStyle w:val="TableParagraph"/>
              <w:spacing w:before="4"/>
              <w:rPr>
                <w:b/>
                <w:sz w:val="32"/>
              </w:rPr>
            </w:pPr>
          </w:p>
          <w:p>
            <w:pPr>
              <w:pStyle w:val="TableParagraph"/>
              <w:spacing w:line="212" w:lineRule="exact"/>
              <w:ind w:left="354"/>
              <w:rPr>
                <w:sz w:val="20"/>
              </w:rPr>
            </w:pPr>
            <w:r>
              <w:rPr>
                <w:sz w:val="20"/>
              </w:rPr>
              <w:t>17.681</w:t>
            </w:r>
          </w:p>
        </w:tc>
        <w:tc>
          <w:tcPr>
            <w:tcW w:w="1260" w:type="dxa"/>
          </w:tcPr>
          <w:p>
            <w:pPr>
              <w:pStyle w:val="TableParagraph"/>
              <w:spacing w:before="38"/>
              <w:ind w:left="454"/>
              <w:rPr>
                <w:sz w:val="20"/>
              </w:rPr>
            </w:pPr>
            <w:r>
              <w:rPr>
                <w:sz w:val="20"/>
              </w:rPr>
              <w:t>5.275</w:t>
            </w:r>
          </w:p>
          <w:p>
            <w:pPr>
              <w:pStyle w:val="TableParagraph"/>
              <w:rPr>
                <w:b/>
                <w:sz w:val="22"/>
              </w:rPr>
            </w:pPr>
          </w:p>
          <w:p>
            <w:pPr>
              <w:pStyle w:val="TableParagraph"/>
              <w:spacing w:before="4"/>
              <w:rPr>
                <w:b/>
                <w:sz w:val="32"/>
              </w:rPr>
            </w:pPr>
          </w:p>
          <w:p>
            <w:pPr>
              <w:pStyle w:val="TableParagraph"/>
              <w:spacing w:line="212" w:lineRule="exact"/>
              <w:ind w:left="454"/>
              <w:rPr>
                <w:sz w:val="20"/>
              </w:rPr>
            </w:pPr>
            <w:r>
              <w:rPr>
                <w:sz w:val="20"/>
              </w:rPr>
              <w:t>4.433</w:t>
            </w:r>
          </w:p>
        </w:tc>
        <w:tc>
          <w:tcPr>
            <w:tcW w:w="1260" w:type="dxa"/>
          </w:tcPr>
          <w:p>
            <w:pPr>
              <w:pStyle w:val="TableParagraph"/>
              <w:spacing w:before="38"/>
              <w:ind w:left="354"/>
              <w:rPr>
                <w:sz w:val="20"/>
              </w:rPr>
            </w:pPr>
            <w:r>
              <w:rPr>
                <w:sz w:val="20"/>
              </w:rPr>
              <w:t>26.200</w:t>
            </w:r>
          </w:p>
          <w:p>
            <w:pPr>
              <w:pStyle w:val="TableParagraph"/>
              <w:rPr>
                <w:b/>
                <w:sz w:val="22"/>
              </w:rPr>
            </w:pPr>
          </w:p>
          <w:p>
            <w:pPr>
              <w:pStyle w:val="TableParagraph"/>
              <w:spacing w:before="4"/>
              <w:rPr>
                <w:b/>
                <w:sz w:val="32"/>
              </w:rPr>
            </w:pPr>
          </w:p>
          <w:p>
            <w:pPr>
              <w:pStyle w:val="TableParagraph"/>
              <w:spacing w:line="212" w:lineRule="exact"/>
              <w:ind w:left="354"/>
              <w:rPr>
                <w:sz w:val="20"/>
              </w:rPr>
            </w:pPr>
            <w:r>
              <w:rPr>
                <w:sz w:val="20"/>
              </w:rPr>
              <w:t>22.000</w:t>
            </w:r>
          </w:p>
        </w:tc>
        <w:tc>
          <w:tcPr>
            <w:tcW w:w="1215" w:type="dxa"/>
          </w:tcPr>
          <w:p>
            <w:pPr>
              <w:pStyle w:val="TableParagraph"/>
              <w:spacing w:before="38"/>
              <w:ind w:left="354"/>
              <w:rPr>
                <w:sz w:val="20"/>
              </w:rPr>
            </w:pPr>
            <w:r>
              <w:rPr>
                <w:sz w:val="20"/>
              </w:rPr>
              <w:t>26.200</w:t>
            </w:r>
          </w:p>
          <w:p>
            <w:pPr>
              <w:pStyle w:val="TableParagraph"/>
              <w:rPr>
                <w:b/>
                <w:sz w:val="22"/>
              </w:rPr>
            </w:pPr>
          </w:p>
          <w:p>
            <w:pPr>
              <w:pStyle w:val="TableParagraph"/>
              <w:spacing w:before="4"/>
              <w:rPr>
                <w:b/>
                <w:sz w:val="32"/>
              </w:rPr>
            </w:pPr>
          </w:p>
          <w:p>
            <w:pPr>
              <w:pStyle w:val="TableParagraph"/>
              <w:spacing w:line="212" w:lineRule="exact"/>
              <w:ind w:left="354"/>
              <w:rPr>
                <w:sz w:val="20"/>
              </w:rPr>
            </w:pPr>
            <w:r>
              <w:rPr>
                <w:sz w:val="20"/>
              </w:rPr>
              <w:t>22.000</w:t>
            </w:r>
          </w:p>
        </w:tc>
        <w:tc>
          <w:tcPr>
            <w:tcW w:w="3381" w:type="dxa"/>
          </w:tcPr>
          <w:p>
            <w:pPr>
              <w:pStyle w:val="TableParagraph"/>
              <w:spacing w:before="38"/>
              <w:ind w:left="309"/>
              <w:rPr>
                <w:sz w:val="20"/>
              </w:rPr>
            </w:pPr>
            <w:r>
              <w:rPr>
                <w:sz w:val="20"/>
              </w:rPr>
              <w:t>26.200</w:t>
            </w:r>
          </w:p>
          <w:p>
            <w:pPr>
              <w:pStyle w:val="TableParagraph"/>
              <w:rPr>
                <w:b/>
                <w:sz w:val="22"/>
              </w:rPr>
            </w:pPr>
          </w:p>
          <w:p>
            <w:pPr>
              <w:pStyle w:val="TableParagraph"/>
              <w:spacing w:before="4"/>
              <w:rPr>
                <w:b/>
                <w:sz w:val="32"/>
              </w:rPr>
            </w:pPr>
          </w:p>
          <w:p>
            <w:pPr>
              <w:pStyle w:val="TableParagraph"/>
              <w:spacing w:line="212" w:lineRule="exact"/>
              <w:ind w:left="309"/>
              <w:rPr>
                <w:sz w:val="20"/>
              </w:rPr>
            </w:pPr>
            <w:r>
              <w:rPr>
                <w:sz w:val="20"/>
              </w:rPr>
              <w:t>22.000</w:t>
            </w:r>
          </w:p>
        </w:tc>
      </w:tr>
      <w:tr>
        <w:trPr>
          <w:trHeight w:val="292" w:hRule="atLeast"/>
        </w:trPr>
        <w:tc>
          <w:tcPr>
            <w:tcW w:w="3789" w:type="dxa"/>
          </w:tcPr>
          <w:p>
            <w:pPr>
              <w:pStyle w:val="TableParagraph"/>
              <w:spacing w:line="223" w:lineRule="exact"/>
              <w:ind w:left="253"/>
              <w:rPr>
                <w:sz w:val="20"/>
              </w:rPr>
            </w:pPr>
            <w:r>
              <w:rPr>
                <w:sz w:val="20"/>
              </w:rPr>
              <w:t>nerambursabile</w:t>
            </w:r>
          </w:p>
        </w:tc>
        <w:tc>
          <w:tcPr>
            <w:tcW w:w="836" w:type="dxa"/>
          </w:tcPr>
          <w:p>
            <w:pPr>
              <w:pStyle w:val="TableParagraph"/>
              <w:spacing w:before="38"/>
              <w:ind w:right="303"/>
              <w:jc w:val="right"/>
              <w:rPr>
                <w:sz w:val="20"/>
              </w:rPr>
            </w:pPr>
            <w:r>
              <w:rPr>
                <w:sz w:val="20"/>
              </w:rPr>
              <w:t>II</w:t>
            </w:r>
          </w:p>
        </w:tc>
        <w:tc>
          <w:tcPr>
            <w:tcW w:w="1310" w:type="dxa"/>
          </w:tcPr>
          <w:p>
            <w:pPr>
              <w:pStyle w:val="TableParagraph"/>
              <w:spacing w:before="38"/>
              <w:ind w:right="353"/>
              <w:jc w:val="right"/>
              <w:rPr>
                <w:sz w:val="20"/>
              </w:rPr>
            </w:pPr>
            <w:r>
              <w:rPr>
                <w:sz w:val="20"/>
              </w:rPr>
              <w:t>88.114</w:t>
            </w:r>
          </w:p>
        </w:tc>
        <w:tc>
          <w:tcPr>
            <w:tcW w:w="1260" w:type="dxa"/>
          </w:tcPr>
          <w:p>
            <w:pPr>
              <w:pStyle w:val="TableParagraph"/>
              <w:spacing w:before="38"/>
              <w:ind w:right="353"/>
              <w:jc w:val="right"/>
              <w:rPr>
                <w:sz w:val="20"/>
              </w:rPr>
            </w:pPr>
            <w:r>
              <w:rPr>
                <w:sz w:val="20"/>
              </w:rPr>
              <w:t>17.681</w:t>
            </w:r>
          </w:p>
        </w:tc>
        <w:tc>
          <w:tcPr>
            <w:tcW w:w="1260" w:type="dxa"/>
          </w:tcPr>
          <w:p>
            <w:pPr>
              <w:pStyle w:val="TableParagraph"/>
              <w:spacing w:before="38"/>
              <w:ind w:right="353"/>
              <w:jc w:val="right"/>
              <w:rPr>
                <w:sz w:val="20"/>
              </w:rPr>
            </w:pPr>
            <w:r>
              <w:rPr>
                <w:sz w:val="20"/>
              </w:rPr>
              <w:t>4.433</w:t>
            </w:r>
          </w:p>
        </w:tc>
        <w:tc>
          <w:tcPr>
            <w:tcW w:w="1260" w:type="dxa"/>
          </w:tcPr>
          <w:p>
            <w:pPr>
              <w:pStyle w:val="TableParagraph"/>
              <w:spacing w:before="38"/>
              <w:ind w:right="353"/>
              <w:jc w:val="right"/>
              <w:rPr>
                <w:sz w:val="20"/>
              </w:rPr>
            </w:pPr>
            <w:r>
              <w:rPr>
                <w:sz w:val="20"/>
              </w:rPr>
              <w:t>22.000</w:t>
            </w:r>
          </w:p>
        </w:tc>
        <w:tc>
          <w:tcPr>
            <w:tcW w:w="1215" w:type="dxa"/>
          </w:tcPr>
          <w:p>
            <w:pPr>
              <w:pStyle w:val="TableParagraph"/>
              <w:spacing w:before="38"/>
              <w:ind w:right="308"/>
              <w:jc w:val="right"/>
              <w:rPr>
                <w:sz w:val="20"/>
              </w:rPr>
            </w:pPr>
            <w:r>
              <w:rPr>
                <w:sz w:val="20"/>
              </w:rPr>
              <w:t>22.000</w:t>
            </w:r>
          </w:p>
        </w:tc>
        <w:tc>
          <w:tcPr>
            <w:tcW w:w="3381" w:type="dxa"/>
          </w:tcPr>
          <w:p>
            <w:pPr>
              <w:pStyle w:val="TableParagraph"/>
              <w:spacing w:before="38"/>
              <w:ind w:left="309"/>
              <w:rPr>
                <w:sz w:val="20"/>
              </w:rPr>
            </w:pPr>
            <w:r>
              <w:rPr>
                <w:sz w:val="20"/>
              </w:rPr>
              <w:t>22.000</w:t>
            </w:r>
          </w:p>
        </w:tc>
      </w:tr>
      <w:tr>
        <w:trPr>
          <w:trHeight w:val="270" w:hRule="atLeast"/>
        </w:trPr>
        <w:tc>
          <w:tcPr>
            <w:tcW w:w="3789" w:type="dxa"/>
          </w:tcPr>
          <w:p>
            <w:pPr>
              <w:pStyle w:val="TableParagraph"/>
              <w:spacing w:before="16"/>
              <w:ind w:left="253"/>
              <w:rPr>
                <w:sz w:val="20"/>
              </w:rPr>
            </w:pPr>
            <w:r>
              <w:rPr>
                <w:sz w:val="20"/>
              </w:rPr>
              <w:t>50036003 Sume aferente TVA</w:t>
            </w:r>
          </w:p>
        </w:tc>
        <w:tc>
          <w:tcPr>
            <w:tcW w:w="836" w:type="dxa"/>
          </w:tcPr>
          <w:p>
            <w:pPr>
              <w:pStyle w:val="TableParagraph"/>
              <w:spacing w:before="16"/>
              <w:ind w:right="303"/>
              <w:jc w:val="right"/>
              <w:rPr>
                <w:sz w:val="20"/>
              </w:rPr>
            </w:pPr>
            <w:r>
              <w:rPr>
                <w:sz w:val="20"/>
              </w:rPr>
              <w:t>I</w:t>
            </w:r>
          </w:p>
        </w:tc>
        <w:tc>
          <w:tcPr>
            <w:tcW w:w="1310" w:type="dxa"/>
          </w:tcPr>
          <w:p>
            <w:pPr>
              <w:pStyle w:val="TableParagraph"/>
              <w:spacing w:before="16"/>
              <w:ind w:right="353"/>
              <w:jc w:val="right"/>
              <w:rPr>
                <w:sz w:val="20"/>
              </w:rPr>
            </w:pPr>
            <w:r>
              <w:rPr>
                <w:sz w:val="20"/>
              </w:rPr>
              <w:t>16.801</w:t>
            </w:r>
          </w:p>
        </w:tc>
        <w:tc>
          <w:tcPr>
            <w:tcW w:w="1260" w:type="dxa"/>
          </w:tcPr>
          <w:p>
            <w:pPr>
              <w:pStyle w:val="TableParagraph"/>
              <w:spacing w:before="16"/>
              <w:ind w:right="353"/>
              <w:jc w:val="right"/>
              <w:rPr>
                <w:sz w:val="20"/>
              </w:rPr>
            </w:pPr>
            <w:r>
              <w:rPr>
                <w:sz w:val="20"/>
              </w:rPr>
              <w:t>3.359</w:t>
            </w:r>
          </w:p>
        </w:tc>
        <w:tc>
          <w:tcPr>
            <w:tcW w:w="1260" w:type="dxa"/>
          </w:tcPr>
          <w:p>
            <w:pPr>
              <w:pStyle w:val="TableParagraph"/>
              <w:spacing w:before="16"/>
              <w:ind w:right="353"/>
              <w:jc w:val="right"/>
              <w:rPr>
                <w:sz w:val="20"/>
              </w:rPr>
            </w:pPr>
            <w:r>
              <w:rPr>
                <w:sz w:val="20"/>
              </w:rPr>
              <w:t>842</w:t>
            </w:r>
          </w:p>
        </w:tc>
        <w:tc>
          <w:tcPr>
            <w:tcW w:w="1260" w:type="dxa"/>
          </w:tcPr>
          <w:p>
            <w:pPr>
              <w:pStyle w:val="TableParagraph"/>
              <w:spacing w:before="16"/>
              <w:ind w:right="353"/>
              <w:jc w:val="right"/>
              <w:rPr>
                <w:sz w:val="20"/>
              </w:rPr>
            </w:pPr>
            <w:r>
              <w:rPr>
                <w:sz w:val="20"/>
              </w:rPr>
              <w:t>4.200</w:t>
            </w:r>
          </w:p>
        </w:tc>
        <w:tc>
          <w:tcPr>
            <w:tcW w:w="1215" w:type="dxa"/>
          </w:tcPr>
          <w:p>
            <w:pPr>
              <w:pStyle w:val="TableParagraph"/>
              <w:spacing w:before="16"/>
              <w:ind w:right="308"/>
              <w:jc w:val="right"/>
              <w:rPr>
                <w:sz w:val="20"/>
              </w:rPr>
            </w:pPr>
            <w:r>
              <w:rPr>
                <w:sz w:val="20"/>
              </w:rPr>
              <w:t>4.200</w:t>
            </w:r>
          </w:p>
        </w:tc>
        <w:tc>
          <w:tcPr>
            <w:tcW w:w="3381" w:type="dxa"/>
          </w:tcPr>
          <w:p>
            <w:pPr>
              <w:pStyle w:val="TableParagraph"/>
              <w:spacing w:before="16"/>
              <w:ind w:left="409"/>
              <w:rPr>
                <w:sz w:val="20"/>
              </w:rPr>
            </w:pPr>
            <w:r>
              <w:rPr>
                <w:sz w:val="20"/>
              </w:rPr>
              <w:t>4.200</w:t>
            </w:r>
          </w:p>
        </w:tc>
      </w:tr>
      <w:tr>
        <w:trPr>
          <w:trHeight w:val="270" w:hRule="atLeast"/>
        </w:trPr>
        <w:tc>
          <w:tcPr>
            <w:tcW w:w="3789" w:type="dxa"/>
          </w:tcPr>
          <w:p>
            <w:pPr>
              <w:pStyle w:val="TableParagraph"/>
              <w:rPr>
                <w:sz w:val="18"/>
              </w:rPr>
            </w:pPr>
          </w:p>
        </w:tc>
        <w:tc>
          <w:tcPr>
            <w:tcW w:w="836" w:type="dxa"/>
          </w:tcPr>
          <w:p>
            <w:pPr>
              <w:pStyle w:val="TableParagraph"/>
              <w:spacing w:before="15"/>
              <w:ind w:right="303"/>
              <w:jc w:val="right"/>
              <w:rPr>
                <w:sz w:val="20"/>
              </w:rPr>
            </w:pPr>
            <w:r>
              <w:rPr>
                <w:sz w:val="20"/>
              </w:rPr>
              <w:t>II</w:t>
            </w:r>
          </w:p>
        </w:tc>
        <w:tc>
          <w:tcPr>
            <w:tcW w:w="1310" w:type="dxa"/>
          </w:tcPr>
          <w:p>
            <w:pPr>
              <w:pStyle w:val="TableParagraph"/>
              <w:spacing w:before="15"/>
              <w:ind w:right="353"/>
              <w:jc w:val="right"/>
              <w:rPr>
                <w:sz w:val="20"/>
              </w:rPr>
            </w:pPr>
            <w:r>
              <w:rPr>
                <w:sz w:val="20"/>
              </w:rPr>
              <w:t>16.801</w:t>
            </w:r>
          </w:p>
        </w:tc>
        <w:tc>
          <w:tcPr>
            <w:tcW w:w="1260" w:type="dxa"/>
          </w:tcPr>
          <w:p>
            <w:pPr>
              <w:pStyle w:val="TableParagraph"/>
              <w:spacing w:before="15"/>
              <w:ind w:right="353"/>
              <w:jc w:val="right"/>
              <w:rPr>
                <w:sz w:val="20"/>
              </w:rPr>
            </w:pPr>
            <w:r>
              <w:rPr>
                <w:sz w:val="20"/>
              </w:rPr>
              <w:t>3.359</w:t>
            </w:r>
          </w:p>
        </w:tc>
        <w:tc>
          <w:tcPr>
            <w:tcW w:w="1260" w:type="dxa"/>
          </w:tcPr>
          <w:p>
            <w:pPr>
              <w:pStyle w:val="TableParagraph"/>
              <w:spacing w:before="15"/>
              <w:ind w:right="353"/>
              <w:jc w:val="right"/>
              <w:rPr>
                <w:sz w:val="20"/>
              </w:rPr>
            </w:pPr>
            <w:r>
              <w:rPr>
                <w:sz w:val="20"/>
              </w:rPr>
              <w:t>842</w:t>
            </w:r>
          </w:p>
        </w:tc>
        <w:tc>
          <w:tcPr>
            <w:tcW w:w="1260" w:type="dxa"/>
          </w:tcPr>
          <w:p>
            <w:pPr>
              <w:pStyle w:val="TableParagraph"/>
              <w:spacing w:before="15"/>
              <w:ind w:right="353"/>
              <w:jc w:val="right"/>
              <w:rPr>
                <w:sz w:val="20"/>
              </w:rPr>
            </w:pPr>
            <w:r>
              <w:rPr>
                <w:sz w:val="20"/>
              </w:rPr>
              <w:t>4.200</w:t>
            </w:r>
          </w:p>
        </w:tc>
        <w:tc>
          <w:tcPr>
            <w:tcW w:w="1215" w:type="dxa"/>
          </w:tcPr>
          <w:p>
            <w:pPr>
              <w:pStyle w:val="TableParagraph"/>
              <w:spacing w:before="15"/>
              <w:ind w:right="308"/>
              <w:jc w:val="right"/>
              <w:rPr>
                <w:sz w:val="20"/>
              </w:rPr>
            </w:pPr>
            <w:r>
              <w:rPr>
                <w:sz w:val="20"/>
              </w:rPr>
              <w:t>4.200</w:t>
            </w:r>
          </w:p>
        </w:tc>
        <w:tc>
          <w:tcPr>
            <w:tcW w:w="3381" w:type="dxa"/>
          </w:tcPr>
          <w:p>
            <w:pPr>
              <w:pStyle w:val="TableParagraph"/>
              <w:spacing w:before="15"/>
              <w:ind w:left="409"/>
              <w:rPr>
                <w:sz w:val="20"/>
              </w:rPr>
            </w:pPr>
            <w:r>
              <w:rPr>
                <w:sz w:val="20"/>
              </w:rPr>
              <w:t>4.200</w:t>
            </w:r>
          </w:p>
        </w:tc>
      </w:tr>
      <w:tr>
        <w:trPr>
          <w:trHeight w:val="247" w:hRule="atLeast"/>
        </w:trPr>
        <w:tc>
          <w:tcPr>
            <w:tcW w:w="3789" w:type="dxa"/>
          </w:tcPr>
          <w:p>
            <w:pPr>
              <w:pStyle w:val="TableParagraph"/>
              <w:spacing w:line="212" w:lineRule="exact" w:before="16"/>
              <w:ind w:left="253"/>
              <w:rPr>
                <w:sz w:val="20"/>
              </w:rPr>
            </w:pPr>
            <w:r>
              <w:rPr>
                <w:sz w:val="20"/>
              </w:rPr>
              <w:t>500371 TITLUL XV ACTIVE</w:t>
            </w:r>
          </w:p>
        </w:tc>
        <w:tc>
          <w:tcPr>
            <w:tcW w:w="836" w:type="dxa"/>
          </w:tcPr>
          <w:p>
            <w:pPr>
              <w:pStyle w:val="TableParagraph"/>
              <w:spacing w:line="212" w:lineRule="exact" w:before="16"/>
              <w:ind w:right="303"/>
              <w:jc w:val="right"/>
              <w:rPr>
                <w:sz w:val="20"/>
              </w:rPr>
            </w:pPr>
            <w:r>
              <w:rPr>
                <w:sz w:val="20"/>
              </w:rPr>
              <w:t>I</w:t>
            </w:r>
          </w:p>
        </w:tc>
        <w:tc>
          <w:tcPr>
            <w:tcW w:w="1310" w:type="dxa"/>
          </w:tcPr>
          <w:p>
            <w:pPr>
              <w:pStyle w:val="TableParagraph"/>
              <w:spacing w:line="212" w:lineRule="exact" w:before="16"/>
              <w:ind w:right="353"/>
              <w:jc w:val="right"/>
              <w:rPr>
                <w:sz w:val="20"/>
              </w:rPr>
            </w:pPr>
            <w:r>
              <w:rPr>
                <w:sz w:val="20"/>
              </w:rPr>
              <w:t>24.585</w:t>
            </w:r>
          </w:p>
        </w:tc>
        <w:tc>
          <w:tcPr>
            <w:tcW w:w="1260" w:type="dxa"/>
          </w:tcPr>
          <w:p>
            <w:pPr>
              <w:pStyle w:val="TableParagraph"/>
              <w:spacing w:line="212" w:lineRule="exact" w:before="16"/>
              <w:ind w:right="353"/>
              <w:jc w:val="right"/>
              <w:rPr>
                <w:sz w:val="20"/>
              </w:rPr>
            </w:pPr>
            <w:r>
              <w:rPr>
                <w:sz w:val="20"/>
              </w:rPr>
              <w:t>2.735</w:t>
            </w:r>
          </w:p>
        </w:tc>
        <w:tc>
          <w:tcPr>
            <w:tcW w:w="1260" w:type="dxa"/>
          </w:tcPr>
          <w:p>
            <w:pPr>
              <w:pStyle w:val="TableParagraph"/>
              <w:spacing w:line="212" w:lineRule="exact" w:before="16"/>
              <w:ind w:right="353"/>
              <w:jc w:val="right"/>
              <w:rPr>
                <w:sz w:val="20"/>
              </w:rPr>
            </w:pPr>
            <w:r>
              <w:rPr>
                <w:sz w:val="20"/>
              </w:rPr>
              <w:t>15.850</w:t>
            </w:r>
          </w:p>
        </w:tc>
        <w:tc>
          <w:tcPr>
            <w:tcW w:w="1260" w:type="dxa"/>
          </w:tcPr>
          <w:p>
            <w:pPr>
              <w:pStyle w:val="TableParagraph"/>
              <w:spacing w:line="212" w:lineRule="exact" w:before="16"/>
              <w:ind w:right="353"/>
              <w:jc w:val="right"/>
              <w:rPr>
                <w:sz w:val="20"/>
              </w:rPr>
            </w:pPr>
            <w:r>
              <w:rPr>
                <w:sz w:val="20"/>
              </w:rPr>
              <w:t>6.000</w:t>
            </w:r>
          </w:p>
        </w:tc>
        <w:tc>
          <w:tcPr>
            <w:tcW w:w="1215" w:type="dxa"/>
          </w:tcPr>
          <w:p>
            <w:pPr>
              <w:pStyle w:val="TableParagraph"/>
              <w:rPr>
                <w:sz w:val="18"/>
              </w:rPr>
            </w:pPr>
          </w:p>
        </w:tc>
        <w:tc>
          <w:tcPr>
            <w:tcW w:w="3381" w:type="dxa"/>
          </w:tcPr>
          <w:p>
            <w:pPr>
              <w:pStyle w:val="TableParagraph"/>
              <w:rPr>
                <w:sz w:val="18"/>
              </w:rPr>
            </w:pPr>
          </w:p>
        </w:tc>
      </w:tr>
      <w:tr>
        <w:trPr>
          <w:trHeight w:val="292" w:hRule="atLeast"/>
        </w:trPr>
        <w:tc>
          <w:tcPr>
            <w:tcW w:w="3789" w:type="dxa"/>
          </w:tcPr>
          <w:p>
            <w:pPr>
              <w:pStyle w:val="TableParagraph"/>
              <w:spacing w:line="223" w:lineRule="exact"/>
              <w:ind w:left="253"/>
              <w:rPr>
                <w:sz w:val="20"/>
              </w:rPr>
            </w:pPr>
            <w:r>
              <w:rPr>
                <w:sz w:val="20"/>
              </w:rPr>
              <w:t>NEFINANCIARE</w:t>
            </w:r>
          </w:p>
        </w:tc>
        <w:tc>
          <w:tcPr>
            <w:tcW w:w="836" w:type="dxa"/>
          </w:tcPr>
          <w:p>
            <w:pPr>
              <w:pStyle w:val="TableParagraph"/>
              <w:spacing w:before="38"/>
              <w:ind w:right="303"/>
              <w:jc w:val="right"/>
              <w:rPr>
                <w:sz w:val="20"/>
              </w:rPr>
            </w:pPr>
            <w:r>
              <w:rPr>
                <w:sz w:val="20"/>
              </w:rPr>
              <w:t>II</w:t>
            </w:r>
          </w:p>
        </w:tc>
        <w:tc>
          <w:tcPr>
            <w:tcW w:w="1310" w:type="dxa"/>
          </w:tcPr>
          <w:p>
            <w:pPr>
              <w:pStyle w:val="TableParagraph"/>
              <w:spacing w:before="38"/>
              <w:ind w:right="353"/>
              <w:jc w:val="right"/>
              <w:rPr>
                <w:sz w:val="20"/>
              </w:rPr>
            </w:pPr>
            <w:r>
              <w:rPr>
                <w:sz w:val="20"/>
              </w:rPr>
              <w:t>24.585</w:t>
            </w:r>
          </w:p>
        </w:tc>
        <w:tc>
          <w:tcPr>
            <w:tcW w:w="1260" w:type="dxa"/>
          </w:tcPr>
          <w:p>
            <w:pPr>
              <w:pStyle w:val="TableParagraph"/>
              <w:spacing w:before="38"/>
              <w:ind w:right="353"/>
              <w:jc w:val="right"/>
              <w:rPr>
                <w:sz w:val="20"/>
              </w:rPr>
            </w:pPr>
            <w:r>
              <w:rPr>
                <w:sz w:val="20"/>
              </w:rPr>
              <w:t>2.735</w:t>
            </w:r>
          </w:p>
        </w:tc>
        <w:tc>
          <w:tcPr>
            <w:tcW w:w="1260" w:type="dxa"/>
          </w:tcPr>
          <w:p>
            <w:pPr>
              <w:pStyle w:val="TableParagraph"/>
              <w:spacing w:before="38"/>
              <w:ind w:right="353"/>
              <w:jc w:val="right"/>
              <w:rPr>
                <w:sz w:val="20"/>
              </w:rPr>
            </w:pPr>
            <w:r>
              <w:rPr>
                <w:sz w:val="20"/>
              </w:rPr>
              <w:t>15.850</w:t>
            </w:r>
          </w:p>
        </w:tc>
        <w:tc>
          <w:tcPr>
            <w:tcW w:w="1260" w:type="dxa"/>
          </w:tcPr>
          <w:p>
            <w:pPr>
              <w:pStyle w:val="TableParagraph"/>
              <w:spacing w:before="38"/>
              <w:ind w:right="353"/>
              <w:jc w:val="right"/>
              <w:rPr>
                <w:sz w:val="20"/>
              </w:rPr>
            </w:pPr>
            <w:r>
              <w:rPr>
                <w:sz w:val="20"/>
              </w:rPr>
              <w:t>6.000</w:t>
            </w:r>
          </w:p>
        </w:tc>
        <w:tc>
          <w:tcPr>
            <w:tcW w:w="1215" w:type="dxa"/>
          </w:tcPr>
          <w:p>
            <w:pPr>
              <w:pStyle w:val="TableParagraph"/>
              <w:rPr>
                <w:sz w:val="18"/>
              </w:rPr>
            </w:pPr>
          </w:p>
        </w:tc>
        <w:tc>
          <w:tcPr>
            <w:tcW w:w="3381" w:type="dxa"/>
          </w:tcPr>
          <w:p>
            <w:pPr>
              <w:pStyle w:val="TableParagraph"/>
              <w:rPr>
                <w:sz w:val="18"/>
              </w:rPr>
            </w:pPr>
          </w:p>
        </w:tc>
      </w:tr>
      <w:tr>
        <w:trPr>
          <w:trHeight w:val="270" w:hRule="atLeast"/>
        </w:trPr>
        <w:tc>
          <w:tcPr>
            <w:tcW w:w="3789" w:type="dxa"/>
          </w:tcPr>
          <w:p>
            <w:pPr>
              <w:pStyle w:val="TableParagraph"/>
              <w:spacing w:before="16"/>
              <w:ind w:left="253"/>
              <w:rPr>
                <w:sz w:val="20"/>
              </w:rPr>
            </w:pPr>
            <w:r>
              <w:rPr>
                <w:sz w:val="20"/>
              </w:rPr>
              <w:t>50037101 Active fixe</w:t>
            </w:r>
          </w:p>
        </w:tc>
        <w:tc>
          <w:tcPr>
            <w:tcW w:w="836" w:type="dxa"/>
          </w:tcPr>
          <w:p>
            <w:pPr>
              <w:pStyle w:val="TableParagraph"/>
              <w:spacing w:before="16"/>
              <w:ind w:right="303"/>
              <w:jc w:val="right"/>
              <w:rPr>
                <w:sz w:val="20"/>
              </w:rPr>
            </w:pPr>
            <w:r>
              <w:rPr>
                <w:sz w:val="20"/>
              </w:rPr>
              <w:t>I</w:t>
            </w:r>
          </w:p>
        </w:tc>
        <w:tc>
          <w:tcPr>
            <w:tcW w:w="1310" w:type="dxa"/>
          </w:tcPr>
          <w:p>
            <w:pPr>
              <w:pStyle w:val="TableParagraph"/>
              <w:spacing w:before="16"/>
              <w:ind w:right="353"/>
              <w:jc w:val="right"/>
              <w:rPr>
                <w:sz w:val="20"/>
              </w:rPr>
            </w:pPr>
            <w:r>
              <w:rPr>
                <w:sz w:val="20"/>
              </w:rPr>
              <w:t>24.585</w:t>
            </w:r>
          </w:p>
        </w:tc>
        <w:tc>
          <w:tcPr>
            <w:tcW w:w="1260" w:type="dxa"/>
          </w:tcPr>
          <w:p>
            <w:pPr>
              <w:pStyle w:val="TableParagraph"/>
              <w:spacing w:before="16"/>
              <w:ind w:right="353"/>
              <w:jc w:val="right"/>
              <w:rPr>
                <w:sz w:val="20"/>
              </w:rPr>
            </w:pPr>
            <w:r>
              <w:rPr>
                <w:sz w:val="20"/>
              </w:rPr>
              <w:t>2.735</w:t>
            </w:r>
          </w:p>
        </w:tc>
        <w:tc>
          <w:tcPr>
            <w:tcW w:w="1260" w:type="dxa"/>
          </w:tcPr>
          <w:p>
            <w:pPr>
              <w:pStyle w:val="TableParagraph"/>
              <w:spacing w:before="16"/>
              <w:ind w:right="353"/>
              <w:jc w:val="right"/>
              <w:rPr>
                <w:sz w:val="20"/>
              </w:rPr>
            </w:pPr>
            <w:r>
              <w:rPr>
                <w:sz w:val="20"/>
              </w:rPr>
              <w:t>15.850</w:t>
            </w:r>
          </w:p>
        </w:tc>
        <w:tc>
          <w:tcPr>
            <w:tcW w:w="1260" w:type="dxa"/>
          </w:tcPr>
          <w:p>
            <w:pPr>
              <w:pStyle w:val="TableParagraph"/>
              <w:spacing w:before="16"/>
              <w:ind w:right="353"/>
              <w:jc w:val="right"/>
              <w:rPr>
                <w:sz w:val="20"/>
              </w:rPr>
            </w:pPr>
            <w:r>
              <w:rPr>
                <w:sz w:val="20"/>
              </w:rPr>
              <w:t>6.000</w:t>
            </w:r>
          </w:p>
        </w:tc>
        <w:tc>
          <w:tcPr>
            <w:tcW w:w="1215" w:type="dxa"/>
          </w:tcPr>
          <w:p>
            <w:pPr>
              <w:pStyle w:val="TableParagraph"/>
              <w:rPr>
                <w:sz w:val="18"/>
              </w:rPr>
            </w:pPr>
          </w:p>
        </w:tc>
        <w:tc>
          <w:tcPr>
            <w:tcW w:w="3381" w:type="dxa"/>
          </w:tcPr>
          <w:p>
            <w:pPr>
              <w:pStyle w:val="TableParagraph"/>
              <w:rPr>
                <w:sz w:val="18"/>
              </w:rPr>
            </w:pPr>
          </w:p>
        </w:tc>
      </w:tr>
      <w:tr>
        <w:trPr>
          <w:trHeight w:val="270" w:hRule="atLeast"/>
        </w:trPr>
        <w:tc>
          <w:tcPr>
            <w:tcW w:w="3789" w:type="dxa"/>
          </w:tcPr>
          <w:p>
            <w:pPr>
              <w:pStyle w:val="TableParagraph"/>
              <w:rPr>
                <w:sz w:val="18"/>
              </w:rPr>
            </w:pPr>
          </w:p>
        </w:tc>
        <w:tc>
          <w:tcPr>
            <w:tcW w:w="836" w:type="dxa"/>
          </w:tcPr>
          <w:p>
            <w:pPr>
              <w:pStyle w:val="TableParagraph"/>
              <w:spacing w:before="15"/>
              <w:ind w:right="303"/>
              <w:jc w:val="right"/>
              <w:rPr>
                <w:sz w:val="20"/>
              </w:rPr>
            </w:pPr>
            <w:r>
              <w:rPr>
                <w:sz w:val="20"/>
              </w:rPr>
              <w:t>II</w:t>
            </w:r>
          </w:p>
        </w:tc>
        <w:tc>
          <w:tcPr>
            <w:tcW w:w="1310" w:type="dxa"/>
          </w:tcPr>
          <w:p>
            <w:pPr>
              <w:pStyle w:val="TableParagraph"/>
              <w:spacing w:before="15"/>
              <w:ind w:right="353"/>
              <w:jc w:val="right"/>
              <w:rPr>
                <w:sz w:val="20"/>
              </w:rPr>
            </w:pPr>
            <w:r>
              <w:rPr>
                <w:sz w:val="20"/>
              </w:rPr>
              <w:t>24.585</w:t>
            </w:r>
          </w:p>
        </w:tc>
        <w:tc>
          <w:tcPr>
            <w:tcW w:w="1260" w:type="dxa"/>
          </w:tcPr>
          <w:p>
            <w:pPr>
              <w:pStyle w:val="TableParagraph"/>
              <w:spacing w:before="15"/>
              <w:ind w:right="353"/>
              <w:jc w:val="right"/>
              <w:rPr>
                <w:sz w:val="20"/>
              </w:rPr>
            </w:pPr>
            <w:r>
              <w:rPr>
                <w:sz w:val="20"/>
              </w:rPr>
              <w:t>2.735</w:t>
            </w:r>
          </w:p>
        </w:tc>
        <w:tc>
          <w:tcPr>
            <w:tcW w:w="1260" w:type="dxa"/>
          </w:tcPr>
          <w:p>
            <w:pPr>
              <w:pStyle w:val="TableParagraph"/>
              <w:spacing w:before="15"/>
              <w:ind w:right="353"/>
              <w:jc w:val="right"/>
              <w:rPr>
                <w:sz w:val="20"/>
              </w:rPr>
            </w:pPr>
            <w:r>
              <w:rPr>
                <w:sz w:val="20"/>
              </w:rPr>
              <w:t>15.850</w:t>
            </w:r>
          </w:p>
        </w:tc>
        <w:tc>
          <w:tcPr>
            <w:tcW w:w="1260" w:type="dxa"/>
          </w:tcPr>
          <w:p>
            <w:pPr>
              <w:pStyle w:val="TableParagraph"/>
              <w:spacing w:before="15"/>
              <w:ind w:right="353"/>
              <w:jc w:val="right"/>
              <w:rPr>
                <w:sz w:val="20"/>
              </w:rPr>
            </w:pPr>
            <w:r>
              <w:rPr>
                <w:sz w:val="20"/>
              </w:rPr>
              <w:t>6.000</w:t>
            </w:r>
          </w:p>
        </w:tc>
        <w:tc>
          <w:tcPr>
            <w:tcW w:w="1215" w:type="dxa"/>
          </w:tcPr>
          <w:p>
            <w:pPr>
              <w:pStyle w:val="TableParagraph"/>
              <w:rPr>
                <w:sz w:val="18"/>
              </w:rPr>
            </w:pPr>
          </w:p>
        </w:tc>
        <w:tc>
          <w:tcPr>
            <w:tcW w:w="3381" w:type="dxa"/>
          </w:tcPr>
          <w:p>
            <w:pPr>
              <w:pStyle w:val="TableParagraph"/>
              <w:rPr>
                <w:sz w:val="18"/>
              </w:rPr>
            </w:pPr>
          </w:p>
        </w:tc>
      </w:tr>
      <w:tr>
        <w:trPr>
          <w:trHeight w:val="270" w:hRule="atLeast"/>
        </w:trPr>
        <w:tc>
          <w:tcPr>
            <w:tcW w:w="3789" w:type="dxa"/>
          </w:tcPr>
          <w:p>
            <w:pPr>
              <w:pStyle w:val="TableParagraph"/>
              <w:spacing w:before="16"/>
              <w:ind w:left="253"/>
              <w:rPr>
                <w:sz w:val="20"/>
              </w:rPr>
            </w:pPr>
            <w:r>
              <w:rPr>
                <w:sz w:val="20"/>
              </w:rPr>
              <w:t>5003710130 Alte active fixe</w:t>
            </w:r>
          </w:p>
        </w:tc>
        <w:tc>
          <w:tcPr>
            <w:tcW w:w="836" w:type="dxa"/>
          </w:tcPr>
          <w:p>
            <w:pPr>
              <w:pStyle w:val="TableParagraph"/>
              <w:spacing w:before="16"/>
              <w:ind w:right="303"/>
              <w:jc w:val="right"/>
              <w:rPr>
                <w:sz w:val="20"/>
              </w:rPr>
            </w:pPr>
            <w:r>
              <w:rPr>
                <w:sz w:val="20"/>
              </w:rPr>
              <w:t>I</w:t>
            </w:r>
          </w:p>
        </w:tc>
        <w:tc>
          <w:tcPr>
            <w:tcW w:w="1310" w:type="dxa"/>
          </w:tcPr>
          <w:p>
            <w:pPr>
              <w:pStyle w:val="TableParagraph"/>
              <w:spacing w:before="16"/>
              <w:ind w:right="353"/>
              <w:jc w:val="right"/>
              <w:rPr>
                <w:sz w:val="20"/>
              </w:rPr>
            </w:pPr>
            <w:r>
              <w:rPr>
                <w:sz w:val="20"/>
              </w:rPr>
              <w:t>24.585</w:t>
            </w:r>
          </w:p>
        </w:tc>
        <w:tc>
          <w:tcPr>
            <w:tcW w:w="1260" w:type="dxa"/>
          </w:tcPr>
          <w:p>
            <w:pPr>
              <w:pStyle w:val="TableParagraph"/>
              <w:spacing w:before="16"/>
              <w:ind w:right="353"/>
              <w:jc w:val="right"/>
              <w:rPr>
                <w:sz w:val="20"/>
              </w:rPr>
            </w:pPr>
            <w:r>
              <w:rPr>
                <w:sz w:val="20"/>
              </w:rPr>
              <w:t>2.735</w:t>
            </w:r>
          </w:p>
        </w:tc>
        <w:tc>
          <w:tcPr>
            <w:tcW w:w="1260" w:type="dxa"/>
          </w:tcPr>
          <w:p>
            <w:pPr>
              <w:pStyle w:val="TableParagraph"/>
              <w:spacing w:before="16"/>
              <w:ind w:right="353"/>
              <w:jc w:val="right"/>
              <w:rPr>
                <w:sz w:val="20"/>
              </w:rPr>
            </w:pPr>
            <w:r>
              <w:rPr>
                <w:sz w:val="20"/>
              </w:rPr>
              <w:t>15.850</w:t>
            </w:r>
          </w:p>
        </w:tc>
        <w:tc>
          <w:tcPr>
            <w:tcW w:w="1260" w:type="dxa"/>
          </w:tcPr>
          <w:p>
            <w:pPr>
              <w:pStyle w:val="TableParagraph"/>
              <w:spacing w:before="16"/>
              <w:ind w:right="353"/>
              <w:jc w:val="right"/>
              <w:rPr>
                <w:sz w:val="20"/>
              </w:rPr>
            </w:pPr>
            <w:r>
              <w:rPr>
                <w:sz w:val="20"/>
              </w:rPr>
              <w:t>6.000</w:t>
            </w:r>
          </w:p>
        </w:tc>
        <w:tc>
          <w:tcPr>
            <w:tcW w:w="1215" w:type="dxa"/>
          </w:tcPr>
          <w:p>
            <w:pPr>
              <w:pStyle w:val="TableParagraph"/>
              <w:rPr>
                <w:sz w:val="18"/>
              </w:rPr>
            </w:pPr>
          </w:p>
        </w:tc>
        <w:tc>
          <w:tcPr>
            <w:tcW w:w="3381" w:type="dxa"/>
          </w:tcPr>
          <w:p>
            <w:pPr>
              <w:pStyle w:val="TableParagraph"/>
              <w:rPr>
                <w:sz w:val="18"/>
              </w:rPr>
            </w:pPr>
          </w:p>
        </w:tc>
      </w:tr>
      <w:tr>
        <w:trPr>
          <w:trHeight w:val="289" w:hRule="atLeast"/>
        </w:trPr>
        <w:tc>
          <w:tcPr>
            <w:tcW w:w="3789" w:type="dxa"/>
            <w:tcBorders>
              <w:bottom w:val="single" w:sz="2" w:space="0" w:color="000000"/>
            </w:tcBorders>
          </w:tcPr>
          <w:p>
            <w:pPr>
              <w:pStyle w:val="TableParagraph"/>
              <w:rPr>
                <w:sz w:val="18"/>
              </w:rPr>
            </w:pPr>
          </w:p>
        </w:tc>
        <w:tc>
          <w:tcPr>
            <w:tcW w:w="836" w:type="dxa"/>
            <w:tcBorders>
              <w:bottom w:val="single" w:sz="2" w:space="0" w:color="000000"/>
            </w:tcBorders>
          </w:tcPr>
          <w:p>
            <w:pPr>
              <w:pStyle w:val="TableParagraph"/>
              <w:spacing w:before="15"/>
              <w:ind w:right="303"/>
              <w:jc w:val="right"/>
              <w:rPr>
                <w:sz w:val="20"/>
              </w:rPr>
            </w:pPr>
            <w:r>
              <w:rPr>
                <w:sz w:val="20"/>
              </w:rPr>
              <w:t>II</w:t>
            </w:r>
          </w:p>
        </w:tc>
        <w:tc>
          <w:tcPr>
            <w:tcW w:w="1310" w:type="dxa"/>
            <w:tcBorders>
              <w:bottom w:val="single" w:sz="2" w:space="0" w:color="000000"/>
            </w:tcBorders>
          </w:tcPr>
          <w:p>
            <w:pPr>
              <w:pStyle w:val="TableParagraph"/>
              <w:spacing w:before="15"/>
              <w:ind w:right="353"/>
              <w:jc w:val="right"/>
              <w:rPr>
                <w:sz w:val="20"/>
              </w:rPr>
            </w:pPr>
            <w:r>
              <w:rPr>
                <w:sz w:val="20"/>
              </w:rPr>
              <w:t>24.585</w:t>
            </w:r>
          </w:p>
        </w:tc>
        <w:tc>
          <w:tcPr>
            <w:tcW w:w="1260" w:type="dxa"/>
            <w:tcBorders>
              <w:bottom w:val="single" w:sz="2" w:space="0" w:color="000000"/>
            </w:tcBorders>
          </w:tcPr>
          <w:p>
            <w:pPr>
              <w:pStyle w:val="TableParagraph"/>
              <w:spacing w:before="15"/>
              <w:ind w:right="353"/>
              <w:jc w:val="right"/>
              <w:rPr>
                <w:sz w:val="20"/>
              </w:rPr>
            </w:pPr>
            <w:r>
              <w:rPr>
                <w:sz w:val="20"/>
              </w:rPr>
              <w:t>2.735</w:t>
            </w:r>
          </w:p>
        </w:tc>
        <w:tc>
          <w:tcPr>
            <w:tcW w:w="1260" w:type="dxa"/>
            <w:tcBorders>
              <w:bottom w:val="single" w:sz="2" w:space="0" w:color="000000"/>
            </w:tcBorders>
          </w:tcPr>
          <w:p>
            <w:pPr>
              <w:pStyle w:val="TableParagraph"/>
              <w:spacing w:before="15"/>
              <w:ind w:right="353"/>
              <w:jc w:val="right"/>
              <w:rPr>
                <w:sz w:val="20"/>
              </w:rPr>
            </w:pPr>
            <w:r>
              <w:rPr>
                <w:sz w:val="20"/>
              </w:rPr>
              <w:t>15.850</w:t>
            </w:r>
          </w:p>
        </w:tc>
        <w:tc>
          <w:tcPr>
            <w:tcW w:w="1260" w:type="dxa"/>
            <w:tcBorders>
              <w:bottom w:val="single" w:sz="2" w:space="0" w:color="000000"/>
            </w:tcBorders>
          </w:tcPr>
          <w:p>
            <w:pPr>
              <w:pStyle w:val="TableParagraph"/>
              <w:spacing w:before="15"/>
              <w:ind w:right="353"/>
              <w:jc w:val="right"/>
              <w:rPr>
                <w:sz w:val="20"/>
              </w:rPr>
            </w:pPr>
            <w:r>
              <w:rPr>
                <w:sz w:val="20"/>
              </w:rPr>
              <w:t>6.000</w:t>
            </w:r>
          </w:p>
        </w:tc>
        <w:tc>
          <w:tcPr>
            <w:tcW w:w="1215" w:type="dxa"/>
            <w:tcBorders>
              <w:bottom w:val="single" w:sz="2" w:space="0" w:color="000000"/>
            </w:tcBorders>
          </w:tcPr>
          <w:p>
            <w:pPr>
              <w:pStyle w:val="TableParagraph"/>
              <w:rPr>
                <w:sz w:val="18"/>
              </w:rPr>
            </w:pPr>
          </w:p>
        </w:tc>
        <w:tc>
          <w:tcPr>
            <w:tcW w:w="3381" w:type="dxa"/>
            <w:tcBorders>
              <w:bottom w:val="single" w:sz="2" w:space="0" w:color="000000"/>
            </w:tcBorders>
          </w:tcPr>
          <w:p>
            <w:pPr>
              <w:pStyle w:val="TableParagraph"/>
              <w:rPr>
                <w:sz w:val="18"/>
              </w:rPr>
            </w:pPr>
          </w:p>
        </w:tc>
      </w:tr>
    </w:tbl>
    <w:p>
      <w:pPr>
        <w:spacing w:after="0"/>
        <w:rPr>
          <w:sz w:val="18"/>
        </w:rPr>
        <w:sectPr>
          <w:pgSz w:w="16840" w:h="11900" w:orient="landscape"/>
          <w:pgMar w:header="457" w:footer="0" w:top="1660" w:bottom="0" w:left="340" w:right="1440"/>
        </w:sectPr>
      </w:pPr>
    </w:p>
    <w:p>
      <w:pPr>
        <w:spacing w:line="240" w:lineRule="auto" w:before="1"/>
        <w:rPr>
          <w:b/>
          <w:sz w:val="4"/>
        </w:rPr>
      </w:pPr>
      <w:r>
        <w:rPr/>
        <w:pict>
          <v:shape style="position:absolute;margin-left:-2.610922pt;margin-top:549.103027pt;width:10.95pt;height:10.9pt;mso-position-horizontal-relative:page;mso-position-vertical-relative:page;z-index:2224" type="#_x0000_t202" filled="false" stroked="false">
            <v:textbox inset="0,0,0,0" style="layout-flow:vertical">
              <w:txbxContent>
                <w:p>
                  <w:pPr>
                    <w:spacing w:before="14"/>
                    <w:ind w:left="20" w:right="0" w:firstLine="0"/>
                    <w:jc w:val="left"/>
                    <w:rPr>
                      <w:rFonts w:ascii="Arial"/>
                      <w:sz w:val="16"/>
                    </w:rPr>
                  </w:pPr>
                  <w:r>
                    <w:rPr>
                      <w:rFonts w:ascii="Arial"/>
                      <w:sz w:val="16"/>
                    </w:rPr>
                    <w:t>59</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0"/>
        <w:rPr>
          <w:b/>
          <w:sz w:val="15"/>
        </w:rPr>
      </w:pPr>
      <w:r>
        <w:rPr/>
        <w:pict>
          <v:line style="position:absolute;mso-position-horizontal-relative:page;mso-position-vertical-relative:paragraph;z-index:128;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line style="position:absolute" from="0,0" to="14310,0" stroked="true" strokeweight="0pt" strokecolor="#000000">
              <v:stroke dashstyle="solid"/>
            </v:line>
          </v:group>
        </w:pict>
      </w:r>
      <w:r>
        <w:rPr>
          <w:sz w:val="2"/>
        </w:rPr>
      </w:r>
    </w:p>
    <w:p>
      <w:pPr>
        <w:spacing w:line="235" w:lineRule="auto" w:before="66" w:after="3"/>
        <w:ind w:left="109" w:right="430" w:firstLine="0"/>
        <w:jc w:val="left"/>
        <w:rPr>
          <w:b/>
          <w:sz w:val="20"/>
        </w:rPr>
      </w:pPr>
      <w:r>
        <w:rPr>
          <w:b/>
          <w:sz w:val="20"/>
        </w:rPr>
        <w:t>f.Cheltuieli de expertiza,proiectare,asistenta tehnica,pentru probe tehnologice si teste si predare la beneficiar si de executie privind reparatiile capitale,precum si alte categorii de lucrari de interventii,cu exceptia celor incluse la lit.d),astfel cum sunt definite de legislatia in vigoare,inclusiv cheltuielile necesare pentru obtinerea avizelor,autorizatiilor si acordurilor prevazute de lege</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5"/>
        <w:gridCol w:w="960"/>
        <w:gridCol w:w="1385"/>
        <w:gridCol w:w="1185"/>
        <w:gridCol w:w="1260"/>
        <w:gridCol w:w="5806"/>
      </w:tblGrid>
      <w:tr>
        <w:trPr>
          <w:trHeight w:val="244" w:hRule="atLeast"/>
        </w:trPr>
        <w:tc>
          <w:tcPr>
            <w:tcW w:w="3715" w:type="dxa"/>
            <w:tcBorders>
              <w:top w:val="single" w:sz="2" w:space="0" w:color="000000"/>
            </w:tcBorders>
          </w:tcPr>
          <w:p>
            <w:pPr>
              <w:pStyle w:val="TableParagraph"/>
              <w:spacing w:line="221" w:lineRule="exact"/>
              <w:ind w:left="88"/>
              <w:rPr>
                <w:sz w:val="20"/>
              </w:rPr>
            </w:pPr>
            <w:r>
              <w:rPr>
                <w:sz w:val="20"/>
              </w:rPr>
              <w:t>5000 TOTAL GENERAL</w:t>
            </w:r>
          </w:p>
        </w:tc>
        <w:tc>
          <w:tcPr>
            <w:tcW w:w="960" w:type="dxa"/>
            <w:tcBorders>
              <w:top w:val="single" w:sz="2" w:space="0" w:color="000000"/>
            </w:tcBorders>
          </w:tcPr>
          <w:p>
            <w:pPr>
              <w:pStyle w:val="TableParagraph"/>
              <w:spacing w:line="221" w:lineRule="exact"/>
              <w:ind w:right="353"/>
              <w:jc w:val="right"/>
              <w:rPr>
                <w:sz w:val="20"/>
              </w:rPr>
            </w:pPr>
            <w:r>
              <w:rPr>
                <w:sz w:val="20"/>
              </w:rPr>
              <w:t>I</w:t>
            </w:r>
          </w:p>
        </w:tc>
        <w:tc>
          <w:tcPr>
            <w:tcW w:w="1385" w:type="dxa"/>
            <w:tcBorders>
              <w:top w:val="single" w:sz="2" w:space="0" w:color="000000"/>
            </w:tcBorders>
          </w:tcPr>
          <w:p>
            <w:pPr>
              <w:pStyle w:val="TableParagraph"/>
              <w:spacing w:line="221" w:lineRule="exact"/>
              <w:ind w:left="354"/>
              <w:rPr>
                <w:sz w:val="20"/>
              </w:rPr>
            </w:pPr>
            <w:r>
              <w:rPr>
                <w:sz w:val="20"/>
              </w:rPr>
              <w:t>11.058</w:t>
            </w:r>
          </w:p>
        </w:tc>
        <w:tc>
          <w:tcPr>
            <w:tcW w:w="1185" w:type="dxa"/>
            <w:tcBorders>
              <w:top w:val="single" w:sz="2" w:space="0" w:color="000000"/>
            </w:tcBorders>
          </w:tcPr>
          <w:p>
            <w:pPr>
              <w:pStyle w:val="TableParagraph"/>
              <w:spacing w:line="221" w:lineRule="exact"/>
              <w:ind w:right="403"/>
              <w:jc w:val="right"/>
              <w:rPr>
                <w:sz w:val="20"/>
              </w:rPr>
            </w:pPr>
            <w:r>
              <w:rPr>
                <w:sz w:val="20"/>
              </w:rPr>
              <w:t>268</w:t>
            </w:r>
          </w:p>
        </w:tc>
        <w:tc>
          <w:tcPr>
            <w:tcW w:w="1260" w:type="dxa"/>
            <w:tcBorders>
              <w:top w:val="single" w:sz="2" w:space="0" w:color="000000"/>
            </w:tcBorders>
          </w:tcPr>
          <w:p>
            <w:pPr>
              <w:pStyle w:val="TableParagraph"/>
              <w:spacing w:line="221" w:lineRule="exact"/>
              <w:ind w:left="350" w:right="350"/>
              <w:jc w:val="center"/>
              <w:rPr>
                <w:sz w:val="20"/>
              </w:rPr>
            </w:pPr>
            <w:r>
              <w:rPr>
                <w:sz w:val="20"/>
              </w:rPr>
              <w:t>9.090</w:t>
            </w:r>
          </w:p>
        </w:tc>
        <w:tc>
          <w:tcPr>
            <w:tcW w:w="5806" w:type="dxa"/>
            <w:tcBorders>
              <w:top w:val="single" w:sz="2" w:space="0" w:color="000000"/>
            </w:tcBorders>
          </w:tcPr>
          <w:p>
            <w:pPr>
              <w:pStyle w:val="TableParagraph"/>
              <w:spacing w:line="221" w:lineRule="exact"/>
              <w:ind w:left="404"/>
              <w:rPr>
                <w:sz w:val="20"/>
              </w:rPr>
            </w:pPr>
            <w:r>
              <w:rPr>
                <w:sz w:val="20"/>
              </w:rPr>
              <w:t>1.700</w:t>
            </w:r>
          </w:p>
        </w:tc>
      </w:tr>
      <w:tr>
        <w:trPr>
          <w:trHeight w:val="270" w:hRule="atLeast"/>
        </w:trPr>
        <w:tc>
          <w:tcPr>
            <w:tcW w:w="3715" w:type="dxa"/>
          </w:tcPr>
          <w:p>
            <w:pPr>
              <w:pStyle w:val="TableParagraph"/>
              <w:rPr>
                <w:sz w:val="18"/>
              </w:rPr>
            </w:pPr>
          </w:p>
        </w:tc>
        <w:tc>
          <w:tcPr>
            <w:tcW w:w="960" w:type="dxa"/>
          </w:tcPr>
          <w:p>
            <w:pPr>
              <w:pStyle w:val="TableParagraph"/>
              <w:spacing w:before="15"/>
              <w:ind w:right="353"/>
              <w:jc w:val="right"/>
              <w:rPr>
                <w:sz w:val="20"/>
              </w:rPr>
            </w:pPr>
            <w:r>
              <w:rPr>
                <w:sz w:val="20"/>
              </w:rPr>
              <w:t>II</w:t>
            </w:r>
          </w:p>
        </w:tc>
        <w:tc>
          <w:tcPr>
            <w:tcW w:w="1385" w:type="dxa"/>
          </w:tcPr>
          <w:p>
            <w:pPr>
              <w:pStyle w:val="TableParagraph"/>
              <w:spacing w:before="15"/>
              <w:ind w:left="354"/>
              <w:rPr>
                <w:sz w:val="20"/>
              </w:rPr>
            </w:pPr>
            <w:r>
              <w:rPr>
                <w:sz w:val="20"/>
              </w:rPr>
              <w:t>11.058</w:t>
            </w:r>
          </w:p>
        </w:tc>
        <w:tc>
          <w:tcPr>
            <w:tcW w:w="1185" w:type="dxa"/>
          </w:tcPr>
          <w:p>
            <w:pPr>
              <w:pStyle w:val="TableParagraph"/>
              <w:spacing w:before="15"/>
              <w:ind w:right="403"/>
              <w:jc w:val="right"/>
              <w:rPr>
                <w:sz w:val="20"/>
              </w:rPr>
            </w:pPr>
            <w:r>
              <w:rPr>
                <w:sz w:val="20"/>
              </w:rPr>
              <w:t>268</w:t>
            </w:r>
          </w:p>
        </w:tc>
        <w:tc>
          <w:tcPr>
            <w:tcW w:w="1260" w:type="dxa"/>
          </w:tcPr>
          <w:p>
            <w:pPr>
              <w:pStyle w:val="TableParagraph"/>
              <w:spacing w:before="15"/>
              <w:ind w:left="350" w:right="350"/>
              <w:jc w:val="center"/>
              <w:rPr>
                <w:sz w:val="20"/>
              </w:rPr>
            </w:pPr>
            <w:r>
              <w:rPr>
                <w:sz w:val="20"/>
              </w:rPr>
              <w:t>9.090</w:t>
            </w:r>
          </w:p>
        </w:tc>
        <w:tc>
          <w:tcPr>
            <w:tcW w:w="5806" w:type="dxa"/>
          </w:tcPr>
          <w:p>
            <w:pPr>
              <w:pStyle w:val="TableParagraph"/>
              <w:spacing w:before="15"/>
              <w:ind w:left="404"/>
              <w:rPr>
                <w:sz w:val="20"/>
              </w:rPr>
            </w:pPr>
            <w:r>
              <w:rPr>
                <w:sz w:val="20"/>
              </w:rPr>
              <w:t>1.700</w:t>
            </w:r>
          </w:p>
        </w:tc>
      </w:tr>
      <w:tr>
        <w:trPr>
          <w:trHeight w:val="247" w:hRule="atLeast"/>
        </w:trPr>
        <w:tc>
          <w:tcPr>
            <w:tcW w:w="3715" w:type="dxa"/>
          </w:tcPr>
          <w:p>
            <w:pPr>
              <w:pStyle w:val="TableParagraph"/>
              <w:spacing w:line="212" w:lineRule="exact" w:before="16"/>
              <w:ind w:left="88"/>
              <w:rPr>
                <w:sz w:val="20"/>
              </w:rPr>
            </w:pPr>
            <w:r>
              <w:rPr>
                <w:sz w:val="20"/>
              </w:rPr>
              <w:t>5003 BUGETUL ASIGURARILOR</w:t>
            </w:r>
          </w:p>
        </w:tc>
        <w:tc>
          <w:tcPr>
            <w:tcW w:w="960" w:type="dxa"/>
          </w:tcPr>
          <w:p>
            <w:pPr>
              <w:pStyle w:val="TableParagraph"/>
              <w:spacing w:line="212" w:lineRule="exact" w:before="16"/>
              <w:ind w:right="353"/>
              <w:jc w:val="right"/>
              <w:rPr>
                <w:sz w:val="20"/>
              </w:rPr>
            </w:pPr>
            <w:r>
              <w:rPr>
                <w:sz w:val="20"/>
              </w:rPr>
              <w:t>I</w:t>
            </w:r>
          </w:p>
        </w:tc>
        <w:tc>
          <w:tcPr>
            <w:tcW w:w="1385" w:type="dxa"/>
          </w:tcPr>
          <w:p>
            <w:pPr>
              <w:pStyle w:val="TableParagraph"/>
              <w:spacing w:line="212" w:lineRule="exact" w:before="16"/>
              <w:ind w:left="354"/>
              <w:rPr>
                <w:sz w:val="20"/>
              </w:rPr>
            </w:pPr>
            <w:r>
              <w:rPr>
                <w:sz w:val="20"/>
              </w:rPr>
              <w:t>11.058</w:t>
            </w:r>
          </w:p>
        </w:tc>
        <w:tc>
          <w:tcPr>
            <w:tcW w:w="1185" w:type="dxa"/>
          </w:tcPr>
          <w:p>
            <w:pPr>
              <w:pStyle w:val="TableParagraph"/>
              <w:spacing w:line="212" w:lineRule="exact" w:before="16"/>
              <w:ind w:right="403"/>
              <w:jc w:val="right"/>
              <w:rPr>
                <w:sz w:val="20"/>
              </w:rPr>
            </w:pPr>
            <w:r>
              <w:rPr>
                <w:sz w:val="20"/>
              </w:rPr>
              <w:t>268</w:t>
            </w:r>
          </w:p>
        </w:tc>
        <w:tc>
          <w:tcPr>
            <w:tcW w:w="1260" w:type="dxa"/>
          </w:tcPr>
          <w:p>
            <w:pPr>
              <w:pStyle w:val="TableParagraph"/>
              <w:spacing w:line="212" w:lineRule="exact" w:before="16"/>
              <w:ind w:left="350" w:right="350"/>
              <w:jc w:val="center"/>
              <w:rPr>
                <w:sz w:val="20"/>
              </w:rPr>
            </w:pPr>
            <w:r>
              <w:rPr>
                <w:sz w:val="20"/>
              </w:rPr>
              <w:t>9.090</w:t>
            </w:r>
          </w:p>
        </w:tc>
        <w:tc>
          <w:tcPr>
            <w:tcW w:w="5806" w:type="dxa"/>
          </w:tcPr>
          <w:p>
            <w:pPr>
              <w:pStyle w:val="TableParagraph"/>
              <w:spacing w:line="212" w:lineRule="exact" w:before="16"/>
              <w:ind w:left="404"/>
              <w:rPr>
                <w:sz w:val="20"/>
              </w:rPr>
            </w:pPr>
            <w:r>
              <w:rPr>
                <w:sz w:val="20"/>
              </w:rPr>
              <w:t>1.700</w:t>
            </w:r>
          </w:p>
        </w:tc>
      </w:tr>
      <w:tr>
        <w:trPr>
          <w:trHeight w:val="292" w:hRule="atLeast"/>
        </w:trPr>
        <w:tc>
          <w:tcPr>
            <w:tcW w:w="3715" w:type="dxa"/>
          </w:tcPr>
          <w:p>
            <w:pPr>
              <w:pStyle w:val="TableParagraph"/>
              <w:spacing w:line="223" w:lineRule="exact"/>
              <w:ind w:left="88"/>
              <w:rPr>
                <w:sz w:val="20"/>
              </w:rPr>
            </w:pPr>
            <w:r>
              <w:rPr>
                <w:sz w:val="20"/>
              </w:rPr>
              <w:t>SOCIALE DE STAT</w:t>
            </w:r>
          </w:p>
        </w:tc>
        <w:tc>
          <w:tcPr>
            <w:tcW w:w="960" w:type="dxa"/>
          </w:tcPr>
          <w:p>
            <w:pPr>
              <w:pStyle w:val="TableParagraph"/>
              <w:spacing w:before="38"/>
              <w:ind w:right="353"/>
              <w:jc w:val="right"/>
              <w:rPr>
                <w:sz w:val="20"/>
              </w:rPr>
            </w:pPr>
            <w:r>
              <w:rPr>
                <w:sz w:val="20"/>
              </w:rPr>
              <w:t>II</w:t>
            </w:r>
          </w:p>
        </w:tc>
        <w:tc>
          <w:tcPr>
            <w:tcW w:w="1385" w:type="dxa"/>
          </w:tcPr>
          <w:p>
            <w:pPr>
              <w:pStyle w:val="TableParagraph"/>
              <w:spacing w:before="38"/>
              <w:ind w:left="354"/>
              <w:rPr>
                <w:sz w:val="20"/>
              </w:rPr>
            </w:pPr>
            <w:r>
              <w:rPr>
                <w:sz w:val="20"/>
              </w:rPr>
              <w:t>11.058</w:t>
            </w:r>
          </w:p>
        </w:tc>
        <w:tc>
          <w:tcPr>
            <w:tcW w:w="1185" w:type="dxa"/>
          </w:tcPr>
          <w:p>
            <w:pPr>
              <w:pStyle w:val="TableParagraph"/>
              <w:spacing w:before="38"/>
              <w:ind w:right="403"/>
              <w:jc w:val="right"/>
              <w:rPr>
                <w:sz w:val="20"/>
              </w:rPr>
            </w:pPr>
            <w:r>
              <w:rPr>
                <w:sz w:val="20"/>
              </w:rPr>
              <w:t>268</w:t>
            </w:r>
          </w:p>
        </w:tc>
        <w:tc>
          <w:tcPr>
            <w:tcW w:w="1260" w:type="dxa"/>
          </w:tcPr>
          <w:p>
            <w:pPr>
              <w:pStyle w:val="TableParagraph"/>
              <w:spacing w:before="38"/>
              <w:ind w:left="350" w:right="350"/>
              <w:jc w:val="center"/>
              <w:rPr>
                <w:sz w:val="20"/>
              </w:rPr>
            </w:pPr>
            <w:r>
              <w:rPr>
                <w:sz w:val="20"/>
              </w:rPr>
              <w:t>9.090</w:t>
            </w:r>
          </w:p>
        </w:tc>
        <w:tc>
          <w:tcPr>
            <w:tcW w:w="5806" w:type="dxa"/>
          </w:tcPr>
          <w:p>
            <w:pPr>
              <w:pStyle w:val="TableParagraph"/>
              <w:spacing w:before="38"/>
              <w:ind w:left="404"/>
              <w:rPr>
                <w:sz w:val="20"/>
              </w:rPr>
            </w:pPr>
            <w:r>
              <w:rPr>
                <w:sz w:val="20"/>
              </w:rPr>
              <w:t>1.700</w:t>
            </w:r>
          </w:p>
        </w:tc>
      </w:tr>
      <w:tr>
        <w:trPr>
          <w:trHeight w:val="247" w:hRule="atLeast"/>
        </w:trPr>
        <w:tc>
          <w:tcPr>
            <w:tcW w:w="3715" w:type="dxa"/>
          </w:tcPr>
          <w:p>
            <w:pPr>
              <w:pStyle w:val="TableParagraph"/>
              <w:spacing w:line="212" w:lineRule="exact" w:before="16"/>
              <w:ind w:left="253"/>
              <w:rPr>
                <w:sz w:val="20"/>
              </w:rPr>
            </w:pPr>
            <w:r>
              <w:rPr>
                <w:sz w:val="20"/>
              </w:rPr>
              <w:t>500371 TITLUL XV ACTIVE</w:t>
            </w:r>
          </w:p>
        </w:tc>
        <w:tc>
          <w:tcPr>
            <w:tcW w:w="960" w:type="dxa"/>
          </w:tcPr>
          <w:p>
            <w:pPr>
              <w:pStyle w:val="TableParagraph"/>
              <w:spacing w:line="212" w:lineRule="exact" w:before="16"/>
              <w:ind w:right="353"/>
              <w:jc w:val="right"/>
              <w:rPr>
                <w:sz w:val="20"/>
              </w:rPr>
            </w:pPr>
            <w:r>
              <w:rPr>
                <w:sz w:val="20"/>
              </w:rPr>
              <w:t>I</w:t>
            </w:r>
          </w:p>
        </w:tc>
        <w:tc>
          <w:tcPr>
            <w:tcW w:w="1385" w:type="dxa"/>
          </w:tcPr>
          <w:p>
            <w:pPr>
              <w:pStyle w:val="TableParagraph"/>
              <w:spacing w:line="212" w:lineRule="exact" w:before="16"/>
              <w:ind w:left="354"/>
              <w:rPr>
                <w:sz w:val="20"/>
              </w:rPr>
            </w:pPr>
            <w:r>
              <w:rPr>
                <w:sz w:val="20"/>
              </w:rPr>
              <w:t>11.058</w:t>
            </w:r>
          </w:p>
        </w:tc>
        <w:tc>
          <w:tcPr>
            <w:tcW w:w="1185" w:type="dxa"/>
          </w:tcPr>
          <w:p>
            <w:pPr>
              <w:pStyle w:val="TableParagraph"/>
              <w:spacing w:line="212" w:lineRule="exact" w:before="16"/>
              <w:ind w:right="403"/>
              <w:jc w:val="right"/>
              <w:rPr>
                <w:sz w:val="20"/>
              </w:rPr>
            </w:pPr>
            <w:r>
              <w:rPr>
                <w:sz w:val="20"/>
              </w:rPr>
              <w:t>268</w:t>
            </w:r>
          </w:p>
        </w:tc>
        <w:tc>
          <w:tcPr>
            <w:tcW w:w="1260" w:type="dxa"/>
          </w:tcPr>
          <w:p>
            <w:pPr>
              <w:pStyle w:val="TableParagraph"/>
              <w:spacing w:line="212" w:lineRule="exact" w:before="16"/>
              <w:ind w:left="350" w:right="350"/>
              <w:jc w:val="center"/>
              <w:rPr>
                <w:sz w:val="20"/>
              </w:rPr>
            </w:pPr>
            <w:r>
              <w:rPr>
                <w:sz w:val="20"/>
              </w:rPr>
              <w:t>9.090</w:t>
            </w:r>
          </w:p>
        </w:tc>
        <w:tc>
          <w:tcPr>
            <w:tcW w:w="5806" w:type="dxa"/>
          </w:tcPr>
          <w:p>
            <w:pPr>
              <w:pStyle w:val="TableParagraph"/>
              <w:spacing w:line="212" w:lineRule="exact" w:before="16"/>
              <w:ind w:left="404"/>
              <w:rPr>
                <w:sz w:val="20"/>
              </w:rPr>
            </w:pPr>
            <w:r>
              <w:rPr>
                <w:sz w:val="20"/>
              </w:rPr>
              <w:t>1.700</w:t>
            </w:r>
          </w:p>
        </w:tc>
      </w:tr>
      <w:tr>
        <w:trPr>
          <w:trHeight w:val="292" w:hRule="atLeast"/>
        </w:trPr>
        <w:tc>
          <w:tcPr>
            <w:tcW w:w="3715" w:type="dxa"/>
          </w:tcPr>
          <w:p>
            <w:pPr>
              <w:pStyle w:val="TableParagraph"/>
              <w:spacing w:line="223" w:lineRule="exact"/>
              <w:ind w:left="253"/>
              <w:rPr>
                <w:sz w:val="20"/>
              </w:rPr>
            </w:pPr>
            <w:r>
              <w:rPr>
                <w:sz w:val="20"/>
              </w:rPr>
              <w:t>NEFINANCIARE</w:t>
            </w:r>
          </w:p>
        </w:tc>
        <w:tc>
          <w:tcPr>
            <w:tcW w:w="960" w:type="dxa"/>
          </w:tcPr>
          <w:p>
            <w:pPr>
              <w:pStyle w:val="TableParagraph"/>
              <w:spacing w:before="38"/>
              <w:ind w:right="353"/>
              <w:jc w:val="right"/>
              <w:rPr>
                <w:sz w:val="20"/>
              </w:rPr>
            </w:pPr>
            <w:r>
              <w:rPr>
                <w:sz w:val="20"/>
              </w:rPr>
              <w:t>II</w:t>
            </w:r>
          </w:p>
        </w:tc>
        <w:tc>
          <w:tcPr>
            <w:tcW w:w="1385" w:type="dxa"/>
          </w:tcPr>
          <w:p>
            <w:pPr>
              <w:pStyle w:val="TableParagraph"/>
              <w:spacing w:before="38"/>
              <w:ind w:left="354"/>
              <w:rPr>
                <w:sz w:val="20"/>
              </w:rPr>
            </w:pPr>
            <w:r>
              <w:rPr>
                <w:sz w:val="20"/>
              </w:rPr>
              <w:t>11.058</w:t>
            </w:r>
          </w:p>
        </w:tc>
        <w:tc>
          <w:tcPr>
            <w:tcW w:w="1185" w:type="dxa"/>
          </w:tcPr>
          <w:p>
            <w:pPr>
              <w:pStyle w:val="TableParagraph"/>
              <w:spacing w:before="38"/>
              <w:ind w:right="403"/>
              <w:jc w:val="right"/>
              <w:rPr>
                <w:sz w:val="20"/>
              </w:rPr>
            </w:pPr>
            <w:r>
              <w:rPr>
                <w:sz w:val="20"/>
              </w:rPr>
              <w:t>268</w:t>
            </w:r>
          </w:p>
        </w:tc>
        <w:tc>
          <w:tcPr>
            <w:tcW w:w="1260" w:type="dxa"/>
          </w:tcPr>
          <w:p>
            <w:pPr>
              <w:pStyle w:val="TableParagraph"/>
              <w:spacing w:before="38"/>
              <w:ind w:left="350" w:right="350"/>
              <w:jc w:val="center"/>
              <w:rPr>
                <w:sz w:val="20"/>
              </w:rPr>
            </w:pPr>
            <w:r>
              <w:rPr>
                <w:sz w:val="20"/>
              </w:rPr>
              <w:t>9.090</w:t>
            </w:r>
          </w:p>
        </w:tc>
        <w:tc>
          <w:tcPr>
            <w:tcW w:w="5806" w:type="dxa"/>
          </w:tcPr>
          <w:p>
            <w:pPr>
              <w:pStyle w:val="TableParagraph"/>
              <w:spacing w:before="38"/>
              <w:ind w:left="404"/>
              <w:rPr>
                <w:sz w:val="20"/>
              </w:rPr>
            </w:pPr>
            <w:r>
              <w:rPr>
                <w:sz w:val="20"/>
              </w:rPr>
              <w:t>1.700</w:t>
            </w:r>
          </w:p>
        </w:tc>
      </w:tr>
      <w:tr>
        <w:trPr>
          <w:trHeight w:val="247" w:hRule="atLeast"/>
        </w:trPr>
        <w:tc>
          <w:tcPr>
            <w:tcW w:w="3715" w:type="dxa"/>
          </w:tcPr>
          <w:p>
            <w:pPr>
              <w:pStyle w:val="TableParagraph"/>
              <w:spacing w:line="212" w:lineRule="exact" w:before="16"/>
              <w:ind w:left="253"/>
              <w:rPr>
                <w:sz w:val="20"/>
              </w:rPr>
            </w:pPr>
            <w:r>
              <w:rPr>
                <w:sz w:val="20"/>
              </w:rPr>
              <w:t>50037103 Reparatii capitale aferente</w:t>
            </w:r>
          </w:p>
        </w:tc>
        <w:tc>
          <w:tcPr>
            <w:tcW w:w="960" w:type="dxa"/>
          </w:tcPr>
          <w:p>
            <w:pPr>
              <w:pStyle w:val="TableParagraph"/>
              <w:spacing w:line="212" w:lineRule="exact" w:before="16"/>
              <w:ind w:right="353"/>
              <w:jc w:val="right"/>
              <w:rPr>
                <w:sz w:val="20"/>
              </w:rPr>
            </w:pPr>
            <w:r>
              <w:rPr>
                <w:sz w:val="20"/>
              </w:rPr>
              <w:t>I</w:t>
            </w:r>
          </w:p>
        </w:tc>
        <w:tc>
          <w:tcPr>
            <w:tcW w:w="1385" w:type="dxa"/>
          </w:tcPr>
          <w:p>
            <w:pPr>
              <w:pStyle w:val="TableParagraph"/>
              <w:spacing w:line="212" w:lineRule="exact" w:before="16"/>
              <w:ind w:left="354"/>
              <w:rPr>
                <w:sz w:val="20"/>
              </w:rPr>
            </w:pPr>
            <w:r>
              <w:rPr>
                <w:sz w:val="20"/>
              </w:rPr>
              <w:t>11.058</w:t>
            </w:r>
          </w:p>
        </w:tc>
        <w:tc>
          <w:tcPr>
            <w:tcW w:w="1185" w:type="dxa"/>
          </w:tcPr>
          <w:p>
            <w:pPr>
              <w:pStyle w:val="TableParagraph"/>
              <w:spacing w:line="212" w:lineRule="exact" w:before="16"/>
              <w:ind w:right="403"/>
              <w:jc w:val="right"/>
              <w:rPr>
                <w:sz w:val="20"/>
              </w:rPr>
            </w:pPr>
            <w:r>
              <w:rPr>
                <w:sz w:val="20"/>
              </w:rPr>
              <w:t>268</w:t>
            </w:r>
          </w:p>
        </w:tc>
        <w:tc>
          <w:tcPr>
            <w:tcW w:w="1260" w:type="dxa"/>
          </w:tcPr>
          <w:p>
            <w:pPr>
              <w:pStyle w:val="TableParagraph"/>
              <w:spacing w:line="212" w:lineRule="exact" w:before="16"/>
              <w:ind w:left="350" w:right="350"/>
              <w:jc w:val="center"/>
              <w:rPr>
                <w:sz w:val="20"/>
              </w:rPr>
            </w:pPr>
            <w:r>
              <w:rPr>
                <w:sz w:val="20"/>
              </w:rPr>
              <w:t>9.090</w:t>
            </w:r>
          </w:p>
        </w:tc>
        <w:tc>
          <w:tcPr>
            <w:tcW w:w="5806" w:type="dxa"/>
          </w:tcPr>
          <w:p>
            <w:pPr>
              <w:pStyle w:val="TableParagraph"/>
              <w:spacing w:line="212" w:lineRule="exact" w:before="16"/>
              <w:ind w:left="404"/>
              <w:rPr>
                <w:sz w:val="20"/>
              </w:rPr>
            </w:pPr>
            <w:r>
              <w:rPr>
                <w:sz w:val="20"/>
              </w:rPr>
              <w:t>1.700</w:t>
            </w:r>
          </w:p>
        </w:tc>
      </w:tr>
      <w:tr>
        <w:trPr>
          <w:trHeight w:val="312" w:hRule="atLeast"/>
        </w:trPr>
        <w:tc>
          <w:tcPr>
            <w:tcW w:w="3715" w:type="dxa"/>
            <w:tcBorders>
              <w:bottom w:val="single" w:sz="2" w:space="0" w:color="000000"/>
            </w:tcBorders>
          </w:tcPr>
          <w:p>
            <w:pPr>
              <w:pStyle w:val="TableParagraph"/>
              <w:spacing w:line="223" w:lineRule="exact"/>
              <w:ind w:left="253"/>
              <w:rPr>
                <w:sz w:val="20"/>
              </w:rPr>
            </w:pPr>
            <w:r>
              <w:rPr>
                <w:sz w:val="20"/>
              </w:rPr>
              <w:t>activelor fixe</w:t>
            </w:r>
          </w:p>
        </w:tc>
        <w:tc>
          <w:tcPr>
            <w:tcW w:w="960" w:type="dxa"/>
            <w:tcBorders>
              <w:bottom w:val="single" w:sz="2" w:space="0" w:color="000000"/>
            </w:tcBorders>
          </w:tcPr>
          <w:p>
            <w:pPr>
              <w:pStyle w:val="TableParagraph"/>
              <w:spacing w:before="38"/>
              <w:ind w:right="353"/>
              <w:jc w:val="right"/>
              <w:rPr>
                <w:sz w:val="20"/>
              </w:rPr>
            </w:pPr>
            <w:r>
              <w:rPr>
                <w:sz w:val="20"/>
              </w:rPr>
              <w:t>II</w:t>
            </w:r>
          </w:p>
        </w:tc>
        <w:tc>
          <w:tcPr>
            <w:tcW w:w="1385" w:type="dxa"/>
            <w:tcBorders>
              <w:bottom w:val="single" w:sz="2" w:space="0" w:color="000000"/>
            </w:tcBorders>
          </w:tcPr>
          <w:p>
            <w:pPr>
              <w:pStyle w:val="TableParagraph"/>
              <w:spacing w:before="38"/>
              <w:ind w:left="354"/>
              <w:rPr>
                <w:sz w:val="20"/>
              </w:rPr>
            </w:pPr>
            <w:r>
              <w:rPr>
                <w:sz w:val="20"/>
              </w:rPr>
              <w:t>11.058</w:t>
            </w:r>
          </w:p>
        </w:tc>
        <w:tc>
          <w:tcPr>
            <w:tcW w:w="1185" w:type="dxa"/>
            <w:tcBorders>
              <w:bottom w:val="single" w:sz="2" w:space="0" w:color="000000"/>
            </w:tcBorders>
          </w:tcPr>
          <w:p>
            <w:pPr>
              <w:pStyle w:val="TableParagraph"/>
              <w:spacing w:before="38"/>
              <w:ind w:right="403"/>
              <w:jc w:val="right"/>
              <w:rPr>
                <w:sz w:val="20"/>
              </w:rPr>
            </w:pPr>
            <w:r>
              <w:rPr>
                <w:sz w:val="20"/>
              </w:rPr>
              <w:t>268</w:t>
            </w:r>
          </w:p>
        </w:tc>
        <w:tc>
          <w:tcPr>
            <w:tcW w:w="1260" w:type="dxa"/>
            <w:tcBorders>
              <w:bottom w:val="single" w:sz="2" w:space="0" w:color="000000"/>
            </w:tcBorders>
          </w:tcPr>
          <w:p>
            <w:pPr>
              <w:pStyle w:val="TableParagraph"/>
              <w:spacing w:before="38"/>
              <w:ind w:left="350" w:right="350"/>
              <w:jc w:val="center"/>
              <w:rPr>
                <w:sz w:val="20"/>
              </w:rPr>
            </w:pPr>
            <w:r>
              <w:rPr>
                <w:sz w:val="20"/>
              </w:rPr>
              <w:t>9.090</w:t>
            </w:r>
          </w:p>
        </w:tc>
        <w:tc>
          <w:tcPr>
            <w:tcW w:w="5806" w:type="dxa"/>
            <w:tcBorders>
              <w:bottom w:val="single" w:sz="2" w:space="0" w:color="000000"/>
            </w:tcBorders>
          </w:tcPr>
          <w:p>
            <w:pPr>
              <w:pStyle w:val="TableParagraph"/>
              <w:spacing w:before="38"/>
              <w:ind w:left="404"/>
              <w:rPr>
                <w:sz w:val="20"/>
              </w:rPr>
            </w:pPr>
            <w:r>
              <w:rPr>
                <w:sz w:val="20"/>
              </w:rPr>
              <w:t>1.700</w:t>
            </w:r>
          </w:p>
        </w:tc>
      </w:tr>
    </w:tbl>
    <w:p>
      <w:pPr>
        <w:spacing w:after="0"/>
        <w:rPr>
          <w:sz w:val="20"/>
        </w:rPr>
        <w:sectPr>
          <w:pgSz w:w="16840" w:h="11900" w:orient="landscape"/>
          <w:pgMar w:header="457" w:footer="0" w:top="1660" w:bottom="0" w:left="340" w:right="1440"/>
        </w:sectPr>
      </w:pPr>
    </w:p>
    <w:p>
      <w:pPr>
        <w:spacing w:line="240" w:lineRule="auto" w:before="1"/>
        <w:rPr>
          <w:b/>
          <w:sz w:val="4"/>
        </w:rPr>
      </w:pPr>
      <w:r>
        <w:rPr/>
        <w:pict>
          <v:shape style="position:absolute;margin-left:-2.610922pt;margin-top:549.103027pt;width:10.95pt;height:10.9pt;mso-position-horizontal-relative:page;mso-position-vertical-relative:page;z-index:2296" type="#_x0000_t202" filled="false" stroked="false">
            <v:textbox inset="0,0,0,0" style="layout-flow:vertical">
              <w:txbxContent>
                <w:p>
                  <w:pPr>
                    <w:spacing w:before="14"/>
                    <w:ind w:left="20" w:right="0" w:firstLine="0"/>
                    <w:jc w:val="left"/>
                    <w:rPr>
                      <w:rFonts w:ascii="Arial"/>
                      <w:sz w:val="16"/>
                    </w:rPr>
                  </w:pPr>
                  <w:r>
                    <w:rPr>
                      <w:rFonts w:ascii="Arial"/>
                      <w:sz w:val="16"/>
                    </w:rPr>
                    <w:t>60</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0"/>
        <w:rPr>
          <w:b/>
          <w:sz w:val="15"/>
        </w:rPr>
      </w:pPr>
      <w:r>
        <w:rPr/>
        <w:pict>
          <v:line style="position:absolute;mso-position-horizontal-relative:page;mso-position-vertical-relative:paragraph;z-index:200;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line style="position:absolute" from="0,0" to="14310,0" stroked="true" strokeweight="0pt" strokecolor="#000000">
              <v:stroke dashstyle="solid"/>
            </v:line>
          </v:group>
        </w:pict>
      </w:r>
      <w:r>
        <w:rPr>
          <w:sz w:val="2"/>
        </w:rPr>
      </w:r>
    </w:p>
    <w:p>
      <w:pPr>
        <w:spacing w:before="63"/>
        <w:ind w:left="109" w:right="0" w:firstLine="0"/>
        <w:jc w:val="left"/>
        <w:rPr>
          <w:b/>
          <w:sz w:val="20"/>
        </w:rPr>
      </w:pPr>
      <w:r>
        <w:rPr>
          <w:b/>
          <w:sz w:val="20"/>
        </w:rPr>
        <w:t>TOTAL CAPITOL 68 -- ASIGURARI SI ASISTENTA SOCIALA</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662"/>
        <w:gridCol w:w="1310"/>
        <w:gridCol w:w="1260"/>
        <w:gridCol w:w="1260"/>
        <w:gridCol w:w="1260"/>
        <w:gridCol w:w="1215"/>
        <w:gridCol w:w="1265"/>
        <w:gridCol w:w="2116"/>
      </w:tblGrid>
      <w:tr>
        <w:trPr>
          <w:trHeight w:val="222" w:hRule="atLeast"/>
        </w:trPr>
        <w:tc>
          <w:tcPr>
            <w:tcW w:w="3962" w:type="dxa"/>
            <w:tcBorders>
              <w:top w:val="single" w:sz="2" w:space="0" w:color="000000"/>
            </w:tcBorders>
          </w:tcPr>
          <w:p>
            <w:pPr>
              <w:pStyle w:val="TableParagraph"/>
              <w:spacing w:line="202" w:lineRule="exact"/>
              <w:ind w:left="88"/>
              <w:rPr>
                <w:sz w:val="20"/>
              </w:rPr>
            </w:pPr>
            <w:r>
              <w:rPr>
                <w:sz w:val="20"/>
              </w:rPr>
              <w:t>6800 ASIGURARI SI ASISTENTA</w:t>
            </w:r>
          </w:p>
        </w:tc>
        <w:tc>
          <w:tcPr>
            <w:tcW w:w="662" w:type="dxa"/>
            <w:tcBorders>
              <w:top w:val="single" w:sz="2" w:space="0" w:color="000000"/>
            </w:tcBorders>
          </w:tcPr>
          <w:p>
            <w:pPr>
              <w:pStyle w:val="TableParagraph"/>
              <w:spacing w:line="202" w:lineRule="exact"/>
              <w:ind w:right="12"/>
              <w:jc w:val="center"/>
              <w:rPr>
                <w:sz w:val="20"/>
              </w:rPr>
            </w:pPr>
            <w:r>
              <w:rPr>
                <w:sz w:val="20"/>
              </w:rPr>
              <w:t>I</w:t>
            </w:r>
          </w:p>
        </w:tc>
        <w:tc>
          <w:tcPr>
            <w:tcW w:w="1310" w:type="dxa"/>
            <w:tcBorders>
              <w:top w:val="single" w:sz="2" w:space="0" w:color="000000"/>
            </w:tcBorders>
          </w:tcPr>
          <w:p>
            <w:pPr>
              <w:pStyle w:val="TableParagraph"/>
              <w:spacing w:line="202" w:lineRule="exact"/>
              <w:ind w:right="352"/>
              <w:jc w:val="right"/>
              <w:rPr>
                <w:sz w:val="20"/>
              </w:rPr>
            </w:pPr>
            <w:r>
              <w:rPr>
                <w:sz w:val="20"/>
              </w:rPr>
              <w:t>240.575</w:t>
            </w:r>
          </w:p>
        </w:tc>
        <w:tc>
          <w:tcPr>
            <w:tcW w:w="1260" w:type="dxa"/>
            <w:tcBorders>
              <w:top w:val="single" w:sz="2" w:space="0" w:color="000000"/>
            </w:tcBorders>
          </w:tcPr>
          <w:p>
            <w:pPr>
              <w:pStyle w:val="TableParagraph"/>
              <w:spacing w:line="202" w:lineRule="exact"/>
              <w:ind w:right="352"/>
              <w:jc w:val="right"/>
              <w:rPr>
                <w:sz w:val="20"/>
              </w:rPr>
            </w:pPr>
            <w:r>
              <w:rPr>
                <w:sz w:val="20"/>
              </w:rPr>
              <w:t>25.100</w:t>
            </w:r>
          </w:p>
        </w:tc>
        <w:tc>
          <w:tcPr>
            <w:tcW w:w="1260" w:type="dxa"/>
            <w:tcBorders>
              <w:top w:val="single" w:sz="2" w:space="0" w:color="000000"/>
            </w:tcBorders>
          </w:tcPr>
          <w:p>
            <w:pPr>
              <w:pStyle w:val="TableParagraph"/>
              <w:spacing w:line="202" w:lineRule="exact"/>
              <w:ind w:right="352"/>
              <w:jc w:val="right"/>
              <w:rPr>
                <w:sz w:val="20"/>
              </w:rPr>
            </w:pPr>
            <w:r>
              <w:rPr>
                <w:sz w:val="20"/>
              </w:rPr>
              <w:t>49.775</w:t>
            </w:r>
          </w:p>
        </w:tc>
        <w:tc>
          <w:tcPr>
            <w:tcW w:w="1260" w:type="dxa"/>
            <w:tcBorders>
              <w:top w:val="single" w:sz="2" w:space="0" w:color="000000"/>
            </w:tcBorders>
          </w:tcPr>
          <w:p>
            <w:pPr>
              <w:pStyle w:val="TableParagraph"/>
              <w:spacing w:line="202" w:lineRule="exact"/>
              <w:ind w:right="352"/>
              <w:jc w:val="right"/>
              <w:rPr>
                <w:sz w:val="20"/>
              </w:rPr>
            </w:pPr>
            <w:r>
              <w:rPr>
                <w:sz w:val="20"/>
              </w:rPr>
              <w:t>59.700</w:t>
            </w:r>
          </w:p>
        </w:tc>
        <w:tc>
          <w:tcPr>
            <w:tcW w:w="1215" w:type="dxa"/>
            <w:tcBorders>
              <w:top w:val="single" w:sz="2" w:space="0" w:color="000000"/>
            </w:tcBorders>
          </w:tcPr>
          <w:p>
            <w:pPr>
              <w:pStyle w:val="TableParagraph"/>
              <w:spacing w:line="202" w:lineRule="exact"/>
              <w:ind w:right="307"/>
              <w:jc w:val="right"/>
              <w:rPr>
                <w:sz w:val="20"/>
              </w:rPr>
            </w:pPr>
            <w:r>
              <w:rPr>
                <w:sz w:val="20"/>
              </w:rPr>
              <w:t>52.000</w:t>
            </w:r>
          </w:p>
        </w:tc>
        <w:tc>
          <w:tcPr>
            <w:tcW w:w="1265" w:type="dxa"/>
            <w:tcBorders>
              <w:top w:val="single" w:sz="2" w:space="0" w:color="000000"/>
            </w:tcBorders>
          </w:tcPr>
          <w:p>
            <w:pPr>
              <w:pStyle w:val="TableParagraph"/>
              <w:spacing w:line="202" w:lineRule="exact"/>
              <w:ind w:right="402"/>
              <w:jc w:val="right"/>
              <w:rPr>
                <w:sz w:val="20"/>
              </w:rPr>
            </w:pPr>
            <w:r>
              <w:rPr>
                <w:sz w:val="20"/>
              </w:rPr>
              <w:t>52.000</w:t>
            </w:r>
          </w:p>
        </w:tc>
        <w:tc>
          <w:tcPr>
            <w:tcW w:w="2116" w:type="dxa"/>
            <w:tcBorders>
              <w:top w:val="single" w:sz="2" w:space="0" w:color="000000"/>
            </w:tcBorders>
          </w:tcPr>
          <w:p>
            <w:pPr>
              <w:pStyle w:val="TableParagraph"/>
              <w:spacing w:line="202" w:lineRule="exact"/>
              <w:ind w:left="405"/>
              <w:rPr>
                <w:sz w:val="20"/>
              </w:rPr>
            </w:pPr>
            <w:r>
              <w:rPr>
                <w:sz w:val="20"/>
              </w:rPr>
              <w:t>2.000</w:t>
            </w:r>
          </w:p>
        </w:tc>
      </w:tr>
      <w:tr>
        <w:trPr>
          <w:trHeight w:val="292" w:hRule="atLeast"/>
        </w:trPr>
        <w:tc>
          <w:tcPr>
            <w:tcW w:w="3962" w:type="dxa"/>
          </w:tcPr>
          <w:p>
            <w:pPr>
              <w:pStyle w:val="TableParagraph"/>
              <w:spacing w:line="223" w:lineRule="exact"/>
              <w:ind w:left="88"/>
              <w:rPr>
                <w:sz w:val="20"/>
              </w:rPr>
            </w:pPr>
            <w:r>
              <w:rPr>
                <w:sz w:val="20"/>
              </w:rPr>
              <w:t>SOCIALA</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240.575</w:t>
            </w:r>
          </w:p>
        </w:tc>
        <w:tc>
          <w:tcPr>
            <w:tcW w:w="1260" w:type="dxa"/>
          </w:tcPr>
          <w:p>
            <w:pPr>
              <w:pStyle w:val="TableParagraph"/>
              <w:spacing w:before="38"/>
              <w:ind w:right="352"/>
              <w:jc w:val="right"/>
              <w:rPr>
                <w:sz w:val="20"/>
              </w:rPr>
            </w:pPr>
            <w:r>
              <w:rPr>
                <w:sz w:val="20"/>
              </w:rPr>
              <w:t>25.100</w:t>
            </w:r>
          </w:p>
        </w:tc>
        <w:tc>
          <w:tcPr>
            <w:tcW w:w="1260" w:type="dxa"/>
          </w:tcPr>
          <w:p>
            <w:pPr>
              <w:pStyle w:val="TableParagraph"/>
              <w:spacing w:before="38"/>
              <w:ind w:right="352"/>
              <w:jc w:val="right"/>
              <w:rPr>
                <w:sz w:val="20"/>
              </w:rPr>
            </w:pPr>
            <w:r>
              <w:rPr>
                <w:sz w:val="20"/>
              </w:rPr>
              <w:t>49.775</w:t>
            </w:r>
          </w:p>
        </w:tc>
        <w:tc>
          <w:tcPr>
            <w:tcW w:w="1260" w:type="dxa"/>
          </w:tcPr>
          <w:p>
            <w:pPr>
              <w:pStyle w:val="TableParagraph"/>
              <w:spacing w:before="38"/>
              <w:ind w:right="352"/>
              <w:jc w:val="right"/>
              <w:rPr>
                <w:sz w:val="20"/>
              </w:rPr>
            </w:pPr>
            <w:r>
              <w:rPr>
                <w:sz w:val="20"/>
              </w:rPr>
              <w:t>59.700</w:t>
            </w:r>
          </w:p>
        </w:tc>
        <w:tc>
          <w:tcPr>
            <w:tcW w:w="1215" w:type="dxa"/>
          </w:tcPr>
          <w:p>
            <w:pPr>
              <w:pStyle w:val="TableParagraph"/>
              <w:spacing w:before="38"/>
              <w:ind w:right="307"/>
              <w:jc w:val="right"/>
              <w:rPr>
                <w:sz w:val="20"/>
              </w:rPr>
            </w:pPr>
            <w:r>
              <w:rPr>
                <w:sz w:val="20"/>
              </w:rPr>
              <w:t>52.000</w:t>
            </w:r>
          </w:p>
        </w:tc>
        <w:tc>
          <w:tcPr>
            <w:tcW w:w="1265" w:type="dxa"/>
          </w:tcPr>
          <w:p>
            <w:pPr>
              <w:pStyle w:val="TableParagraph"/>
              <w:spacing w:before="38"/>
              <w:ind w:right="402"/>
              <w:jc w:val="right"/>
              <w:rPr>
                <w:sz w:val="20"/>
              </w:rPr>
            </w:pPr>
            <w:r>
              <w:rPr>
                <w:sz w:val="20"/>
              </w:rPr>
              <w:t>52.000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88"/>
              <w:rPr>
                <w:sz w:val="20"/>
              </w:rPr>
            </w:pPr>
            <w:r>
              <w:rPr>
                <w:sz w:val="20"/>
              </w:rPr>
              <w:t>6803 ASIGURARI SI ASISTENTA</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240.575</w:t>
            </w:r>
          </w:p>
        </w:tc>
        <w:tc>
          <w:tcPr>
            <w:tcW w:w="1260" w:type="dxa"/>
          </w:tcPr>
          <w:p>
            <w:pPr>
              <w:pStyle w:val="TableParagraph"/>
              <w:spacing w:line="212" w:lineRule="exact" w:before="15"/>
              <w:ind w:right="352"/>
              <w:jc w:val="right"/>
              <w:rPr>
                <w:sz w:val="20"/>
              </w:rPr>
            </w:pPr>
            <w:r>
              <w:rPr>
                <w:sz w:val="20"/>
              </w:rPr>
              <w:t>25.100</w:t>
            </w:r>
          </w:p>
        </w:tc>
        <w:tc>
          <w:tcPr>
            <w:tcW w:w="1260" w:type="dxa"/>
          </w:tcPr>
          <w:p>
            <w:pPr>
              <w:pStyle w:val="TableParagraph"/>
              <w:spacing w:line="212" w:lineRule="exact" w:before="15"/>
              <w:ind w:right="352"/>
              <w:jc w:val="right"/>
              <w:rPr>
                <w:sz w:val="20"/>
              </w:rPr>
            </w:pPr>
            <w:r>
              <w:rPr>
                <w:sz w:val="20"/>
              </w:rPr>
              <w:t>49.775</w:t>
            </w:r>
          </w:p>
        </w:tc>
        <w:tc>
          <w:tcPr>
            <w:tcW w:w="1260" w:type="dxa"/>
          </w:tcPr>
          <w:p>
            <w:pPr>
              <w:pStyle w:val="TableParagraph"/>
              <w:spacing w:line="212" w:lineRule="exact" w:before="15"/>
              <w:ind w:right="352"/>
              <w:jc w:val="right"/>
              <w:rPr>
                <w:sz w:val="20"/>
              </w:rPr>
            </w:pPr>
            <w:r>
              <w:rPr>
                <w:sz w:val="20"/>
              </w:rPr>
              <w:t>59.700</w:t>
            </w:r>
          </w:p>
        </w:tc>
        <w:tc>
          <w:tcPr>
            <w:tcW w:w="1215" w:type="dxa"/>
          </w:tcPr>
          <w:p>
            <w:pPr>
              <w:pStyle w:val="TableParagraph"/>
              <w:spacing w:line="212" w:lineRule="exact" w:before="15"/>
              <w:ind w:right="307"/>
              <w:jc w:val="right"/>
              <w:rPr>
                <w:sz w:val="20"/>
              </w:rPr>
            </w:pPr>
            <w:r>
              <w:rPr>
                <w:sz w:val="20"/>
              </w:rPr>
              <w:t>52.000</w:t>
            </w:r>
          </w:p>
        </w:tc>
        <w:tc>
          <w:tcPr>
            <w:tcW w:w="1265" w:type="dxa"/>
          </w:tcPr>
          <w:p>
            <w:pPr>
              <w:pStyle w:val="TableParagraph"/>
              <w:spacing w:line="212" w:lineRule="exact" w:before="15"/>
              <w:ind w:right="402"/>
              <w:jc w:val="right"/>
              <w:rPr>
                <w:sz w:val="20"/>
              </w:rPr>
            </w:pPr>
            <w:r>
              <w:rPr>
                <w:sz w:val="20"/>
              </w:rPr>
              <w:t>52.000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3" w:lineRule="exact"/>
              <w:ind w:left="88"/>
              <w:rPr>
                <w:sz w:val="20"/>
              </w:rPr>
            </w:pPr>
            <w:r>
              <w:rPr>
                <w:sz w:val="20"/>
              </w:rPr>
              <w:t>SOCIALA</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240.575</w:t>
            </w:r>
          </w:p>
        </w:tc>
        <w:tc>
          <w:tcPr>
            <w:tcW w:w="1260" w:type="dxa"/>
          </w:tcPr>
          <w:p>
            <w:pPr>
              <w:pStyle w:val="TableParagraph"/>
              <w:spacing w:before="38"/>
              <w:ind w:right="352"/>
              <w:jc w:val="right"/>
              <w:rPr>
                <w:sz w:val="20"/>
              </w:rPr>
            </w:pPr>
            <w:r>
              <w:rPr>
                <w:sz w:val="20"/>
              </w:rPr>
              <w:t>25.100</w:t>
            </w:r>
          </w:p>
        </w:tc>
        <w:tc>
          <w:tcPr>
            <w:tcW w:w="1260" w:type="dxa"/>
          </w:tcPr>
          <w:p>
            <w:pPr>
              <w:pStyle w:val="TableParagraph"/>
              <w:spacing w:before="38"/>
              <w:ind w:right="352"/>
              <w:jc w:val="right"/>
              <w:rPr>
                <w:sz w:val="20"/>
              </w:rPr>
            </w:pPr>
            <w:r>
              <w:rPr>
                <w:sz w:val="20"/>
              </w:rPr>
              <w:t>49.775</w:t>
            </w:r>
          </w:p>
        </w:tc>
        <w:tc>
          <w:tcPr>
            <w:tcW w:w="1260" w:type="dxa"/>
          </w:tcPr>
          <w:p>
            <w:pPr>
              <w:pStyle w:val="TableParagraph"/>
              <w:spacing w:before="38"/>
              <w:ind w:right="352"/>
              <w:jc w:val="right"/>
              <w:rPr>
                <w:sz w:val="20"/>
              </w:rPr>
            </w:pPr>
            <w:r>
              <w:rPr>
                <w:sz w:val="20"/>
              </w:rPr>
              <w:t>59.700</w:t>
            </w:r>
          </w:p>
        </w:tc>
        <w:tc>
          <w:tcPr>
            <w:tcW w:w="1215" w:type="dxa"/>
          </w:tcPr>
          <w:p>
            <w:pPr>
              <w:pStyle w:val="TableParagraph"/>
              <w:spacing w:before="38"/>
              <w:ind w:right="307"/>
              <w:jc w:val="right"/>
              <w:rPr>
                <w:sz w:val="20"/>
              </w:rPr>
            </w:pPr>
            <w:r>
              <w:rPr>
                <w:sz w:val="20"/>
              </w:rPr>
              <w:t>52.000</w:t>
            </w:r>
          </w:p>
        </w:tc>
        <w:tc>
          <w:tcPr>
            <w:tcW w:w="1265" w:type="dxa"/>
          </w:tcPr>
          <w:p>
            <w:pPr>
              <w:pStyle w:val="TableParagraph"/>
              <w:spacing w:before="38"/>
              <w:ind w:right="402"/>
              <w:jc w:val="right"/>
              <w:rPr>
                <w:sz w:val="20"/>
              </w:rPr>
            </w:pPr>
            <w:r>
              <w:rPr>
                <w:sz w:val="20"/>
              </w:rPr>
              <w:t>52.000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680360 TITLUL XII PROIECTE CU</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176.315</w:t>
            </w:r>
          </w:p>
        </w:tc>
        <w:tc>
          <w:tcPr>
            <w:tcW w:w="1260" w:type="dxa"/>
          </w:tcPr>
          <w:p>
            <w:pPr>
              <w:pStyle w:val="TableParagraph"/>
              <w:spacing w:line="212" w:lineRule="exact" w:before="15"/>
              <w:ind w:right="352"/>
              <w:jc w:val="right"/>
              <w:rPr>
                <w:sz w:val="20"/>
              </w:rPr>
            </w:pPr>
            <w:r>
              <w:rPr>
                <w:sz w:val="20"/>
              </w:rPr>
              <w:t>21.040</w:t>
            </w:r>
          </w:p>
        </w:tc>
        <w:tc>
          <w:tcPr>
            <w:tcW w:w="1260" w:type="dxa"/>
          </w:tcPr>
          <w:p>
            <w:pPr>
              <w:pStyle w:val="TableParagraph"/>
              <w:spacing w:line="212" w:lineRule="exact" w:before="15"/>
              <w:ind w:right="352"/>
              <w:jc w:val="right"/>
              <w:rPr>
                <w:sz w:val="20"/>
              </w:rPr>
            </w:pPr>
            <w:r>
              <w:rPr>
                <w:sz w:val="20"/>
              </w:rPr>
              <w:t>5.275</w:t>
            </w:r>
          </w:p>
        </w:tc>
        <w:tc>
          <w:tcPr>
            <w:tcW w:w="1260" w:type="dxa"/>
          </w:tcPr>
          <w:p>
            <w:pPr>
              <w:pStyle w:val="TableParagraph"/>
              <w:spacing w:line="212" w:lineRule="exact" w:before="15"/>
              <w:ind w:right="352"/>
              <w:jc w:val="right"/>
              <w:rPr>
                <w:sz w:val="20"/>
              </w:rPr>
            </w:pPr>
            <w:r>
              <w:rPr>
                <w:sz w:val="20"/>
              </w:rPr>
              <w:t>50.000</w:t>
            </w:r>
          </w:p>
        </w:tc>
        <w:tc>
          <w:tcPr>
            <w:tcW w:w="1215" w:type="dxa"/>
          </w:tcPr>
          <w:p>
            <w:pPr>
              <w:pStyle w:val="TableParagraph"/>
              <w:spacing w:line="212" w:lineRule="exact" w:before="15"/>
              <w:ind w:right="307"/>
              <w:jc w:val="right"/>
              <w:rPr>
                <w:sz w:val="20"/>
              </w:rPr>
            </w:pPr>
            <w:r>
              <w:rPr>
                <w:sz w:val="20"/>
              </w:rPr>
              <w:t>50.000</w:t>
            </w:r>
          </w:p>
        </w:tc>
        <w:tc>
          <w:tcPr>
            <w:tcW w:w="1265" w:type="dxa"/>
          </w:tcPr>
          <w:p>
            <w:pPr>
              <w:pStyle w:val="TableParagraph"/>
              <w:spacing w:line="212" w:lineRule="exact" w:before="15"/>
              <w:ind w:right="402"/>
              <w:jc w:val="right"/>
              <w:rPr>
                <w:sz w:val="20"/>
              </w:rPr>
            </w:pPr>
            <w:r>
              <w:rPr>
                <w:sz w:val="20"/>
              </w:rPr>
              <w:t>50.000</w:t>
            </w:r>
          </w:p>
        </w:tc>
        <w:tc>
          <w:tcPr>
            <w:tcW w:w="2116" w:type="dxa"/>
          </w:tcPr>
          <w:p>
            <w:pPr>
              <w:pStyle w:val="TableParagraph"/>
              <w:rPr>
                <w:sz w:val="18"/>
              </w:rPr>
            </w:pPr>
          </w:p>
        </w:tc>
      </w:tr>
      <w:tr>
        <w:trPr>
          <w:trHeight w:val="1125" w:hRule="atLeast"/>
        </w:trPr>
        <w:tc>
          <w:tcPr>
            <w:tcW w:w="3962" w:type="dxa"/>
          </w:tcPr>
          <w:p>
            <w:pPr>
              <w:pStyle w:val="TableParagraph"/>
              <w:spacing w:line="235" w:lineRule="auto"/>
              <w:ind w:left="253" w:right="549"/>
              <w:rPr>
                <w:sz w:val="20"/>
              </w:rPr>
            </w:pPr>
            <w:r>
              <w:rPr>
                <w:sz w:val="20"/>
              </w:rPr>
              <w:t>FINANTARE DIN SUMELE REPREZENTAND ASISTENTA FINANCIARA NERAMBURSABILA AFERENTA PNRR</w:t>
            </w:r>
          </w:p>
          <w:p>
            <w:pPr>
              <w:pStyle w:val="TableParagraph"/>
              <w:spacing w:line="207" w:lineRule="exact"/>
              <w:ind w:left="253"/>
              <w:rPr>
                <w:sz w:val="20"/>
              </w:rPr>
            </w:pPr>
            <w:r>
              <w:rPr>
                <w:sz w:val="20"/>
              </w:rPr>
              <w:t>68036001 Fonduri europene</w:t>
            </w:r>
          </w:p>
        </w:tc>
        <w:tc>
          <w:tcPr>
            <w:tcW w:w="662" w:type="dxa"/>
          </w:tcPr>
          <w:p>
            <w:pPr>
              <w:pStyle w:val="TableParagraph"/>
              <w:spacing w:before="38"/>
              <w:ind w:left="205" w:right="282"/>
              <w:jc w:val="center"/>
              <w:rPr>
                <w:sz w:val="20"/>
              </w:rPr>
            </w:pPr>
            <w:r>
              <w:rPr>
                <w:sz w:val="20"/>
              </w:rPr>
              <w:t>II</w:t>
            </w:r>
          </w:p>
          <w:p>
            <w:pPr>
              <w:pStyle w:val="TableParagraph"/>
              <w:rPr>
                <w:b/>
                <w:sz w:val="22"/>
              </w:rPr>
            </w:pPr>
          </w:p>
          <w:p>
            <w:pPr>
              <w:pStyle w:val="TableParagraph"/>
              <w:spacing w:before="4"/>
              <w:rPr>
                <w:b/>
                <w:sz w:val="32"/>
              </w:rPr>
            </w:pPr>
          </w:p>
          <w:p>
            <w:pPr>
              <w:pStyle w:val="TableParagraph"/>
              <w:spacing w:line="212" w:lineRule="exact"/>
              <w:ind w:right="12"/>
              <w:jc w:val="center"/>
              <w:rPr>
                <w:sz w:val="20"/>
              </w:rPr>
            </w:pPr>
            <w:r>
              <w:rPr>
                <w:sz w:val="20"/>
              </w:rPr>
              <w:t>I</w:t>
            </w:r>
          </w:p>
        </w:tc>
        <w:tc>
          <w:tcPr>
            <w:tcW w:w="1310" w:type="dxa"/>
          </w:tcPr>
          <w:p>
            <w:pPr>
              <w:pStyle w:val="TableParagraph"/>
              <w:spacing w:before="38"/>
              <w:ind w:left="305"/>
              <w:rPr>
                <w:sz w:val="20"/>
              </w:rPr>
            </w:pPr>
            <w:r>
              <w:rPr>
                <w:sz w:val="20"/>
              </w:rPr>
              <w:t>176.315</w:t>
            </w:r>
          </w:p>
          <w:p>
            <w:pPr>
              <w:pStyle w:val="TableParagraph"/>
              <w:rPr>
                <w:b/>
                <w:sz w:val="22"/>
              </w:rPr>
            </w:pPr>
          </w:p>
          <w:p>
            <w:pPr>
              <w:pStyle w:val="TableParagraph"/>
              <w:spacing w:before="4"/>
              <w:rPr>
                <w:b/>
                <w:sz w:val="32"/>
              </w:rPr>
            </w:pPr>
          </w:p>
          <w:p>
            <w:pPr>
              <w:pStyle w:val="TableParagraph"/>
              <w:spacing w:line="212" w:lineRule="exact"/>
              <w:ind w:left="305"/>
              <w:rPr>
                <w:sz w:val="20"/>
              </w:rPr>
            </w:pPr>
            <w:r>
              <w:rPr>
                <w:sz w:val="20"/>
              </w:rPr>
              <w:t>148.114</w:t>
            </w:r>
          </w:p>
        </w:tc>
        <w:tc>
          <w:tcPr>
            <w:tcW w:w="1260" w:type="dxa"/>
          </w:tcPr>
          <w:p>
            <w:pPr>
              <w:pStyle w:val="TableParagraph"/>
              <w:spacing w:before="38"/>
              <w:ind w:left="355"/>
              <w:rPr>
                <w:sz w:val="20"/>
              </w:rPr>
            </w:pPr>
            <w:r>
              <w:rPr>
                <w:sz w:val="20"/>
              </w:rPr>
              <w:t>21.040</w:t>
            </w:r>
          </w:p>
          <w:p>
            <w:pPr>
              <w:pStyle w:val="TableParagraph"/>
              <w:rPr>
                <w:b/>
                <w:sz w:val="22"/>
              </w:rPr>
            </w:pPr>
          </w:p>
          <w:p>
            <w:pPr>
              <w:pStyle w:val="TableParagraph"/>
              <w:spacing w:before="4"/>
              <w:rPr>
                <w:b/>
                <w:sz w:val="32"/>
              </w:rPr>
            </w:pPr>
          </w:p>
          <w:p>
            <w:pPr>
              <w:pStyle w:val="TableParagraph"/>
              <w:spacing w:line="212" w:lineRule="exact"/>
              <w:ind w:left="355"/>
              <w:rPr>
                <w:sz w:val="20"/>
              </w:rPr>
            </w:pPr>
            <w:r>
              <w:rPr>
                <w:sz w:val="20"/>
              </w:rPr>
              <w:t>17.681</w:t>
            </w:r>
          </w:p>
        </w:tc>
        <w:tc>
          <w:tcPr>
            <w:tcW w:w="1260" w:type="dxa"/>
          </w:tcPr>
          <w:p>
            <w:pPr>
              <w:pStyle w:val="TableParagraph"/>
              <w:spacing w:before="38"/>
              <w:ind w:left="455"/>
              <w:rPr>
                <w:sz w:val="20"/>
              </w:rPr>
            </w:pPr>
            <w:r>
              <w:rPr>
                <w:sz w:val="20"/>
              </w:rPr>
              <w:t>5.275</w:t>
            </w:r>
          </w:p>
          <w:p>
            <w:pPr>
              <w:pStyle w:val="TableParagraph"/>
              <w:rPr>
                <w:b/>
                <w:sz w:val="22"/>
              </w:rPr>
            </w:pPr>
          </w:p>
          <w:p>
            <w:pPr>
              <w:pStyle w:val="TableParagraph"/>
              <w:spacing w:before="4"/>
              <w:rPr>
                <w:b/>
                <w:sz w:val="32"/>
              </w:rPr>
            </w:pPr>
          </w:p>
          <w:p>
            <w:pPr>
              <w:pStyle w:val="TableParagraph"/>
              <w:spacing w:line="212" w:lineRule="exact"/>
              <w:ind w:left="455"/>
              <w:rPr>
                <w:sz w:val="20"/>
              </w:rPr>
            </w:pPr>
            <w:r>
              <w:rPr>
                <w:sz w:val="20"/>
              </w:rPr>
              <w:t>4.433</w:t>
            </w:r>
          </w:p>
        </w:tc>
        <w:tc>
          <w:tcPr>
            <w:tcW w:w="1260" w:type="dxa"/>
          </w:tcPr>
          <w:p>
            <w:pPr>
              <w:pStyle w:val="TableParagraph"/>
              <w:spacing w:before="38"/>
              <w:ind w:left="355"/>
              <w:rPr>
                <w:sz w:val="20"/>
              </w:rPr>
            </w:pPr>
            <w:r>
              <w:rPr>
                <w:sz w:val="20"/>
              </w:rPr>
              <w:t>50.000</w:t>
            </w:r>
          </w:p>
          <w:p>
            <w:pPr>
              <w:pStyle w:val="TableParagraph"/>
              <w:rPr>
                <w:b/>
                <w:sz w:val="22"/>
              </w:rPr>
            </w:pPr>
          </w:p>
          <w:p>
            <w:pPr>
              <w:pStyle w:val="TableParagraph"/>
              <w:spacing w:before="4"/>
              <w:rPr>
                <w:b/>
                <w:sz w:val="32"/>
              </w:rPr>
            </w:pPr>
          </w:p>
          <w:p>
            <w:pPr>
              <w:pStyle w:val="TableParagraph"/>
              <w:spacing w:line="212" w:lineRule="exact"/>
              <w:ind w:left="355"/>
              <w:rPr>
                <w:sz w:val="20"/>
              </w:rPr>
            </w:pPr>
            <w:r>
              <w:rPr>
                <w:sz w:val="20"/>
              </w:rPr>
              <w:t>42.000</w:t>
            </w:r>
          </w:p>
        </w:tc>
        <w:tc>
          <w:tcPr>
            <w:tcW w:w="1215" w:type="dxa"/>
          </w:tcPr>
          <w:p>
            <w:pPr>
              <w:pStyle w:val="TableParagraph"/>
              <w:spacing w:before="38"/>
              <w:ind w:left="355"/>
              <w:rPr>
                <w:sz w:val="20"/>
              </w:rPr>
            </w:pPr>
            <w:r>
              <w:rPr>
                <w:sz w:val="20"/>
              </w:rPr>
              <w:t>50.000</w:t>
            </w:r>
          </w:p>
          <w:p>
            <w:pPr>
              <w:pStyle w:val="TableParagraph"/>
              <w:rPr>
                <w:b/>
                <w:sz w:val="22"/>
              </w:rPr>
            </w:pPr>
          </w:p>
          <w:p>
            <w:pPr>
              <w:pStyle w:val="TableParagraph"/>
              <w:spacing w:before="4"/>
              <w:rPr>
                <w:b/>
                <w:sz w:val="32"/>
              </w:rPr>
            </w:pPr>
          </w:p>
          <w:p>
            <w:pPr>
              <w:pStyle w:val="TableParagraph"/>
              <w:spacing w:line="212" w:lineRule="exact"/>
              <w:ind w:left="355"/>
              <w:rPr>
                <w:sz w:val="20"/>
              </w:rPr>
            </w:pPr>
            <w:r>
              <w:rPr>
                <w:sz w:val="20"/>
              </w:rPr>
              <w:t>42.000</w:t>
            </w:r>
          </w:p>
        </w:tc>
        <w:tc>
          <w:tcPr>
            <w:tcW w:w="1265" w:type="dxa"/>
          </w:tcPr>
          <w:p>
            <w:pPr>
              <w:pStyle w:val="TableParagraph"/>
              <w:spacing w:before="38"/>
              <w:ind w:left="310"/>
              <w:rPr>
                <w:sz w:val="20"/>
              </w:rPr>
            </w:pPr>
            <w:r>
              <w:rPr>
                <w:sz w:val="20"/>
              </w:rPr>
              <w:t>50.000</w:t>
            </w:r>
          </w:p>
          <w:p>
            <w:pPr>
              <w:pStyle w:val="TableParagraph"/>
              <w:rPr>
                <w:b/>
                <w:sz w:val="22"/>
              </w:rPr>
            </w:pPr>
          </w:p>
          <w:p>
            <w:pPr>
              <w:pStyle w:val="TableParagraph"/>
              <w:spacing w:before="4"/>
              <w:rPr>
                <w:b/>
                <w:sz w:val="32"/>
              </w:rPr>
            </w:pPr>
          </w:p>
          <w:p>
            <w:pPr>
              <w:pStyle w:val="TableParagraph"/>
              <w:spacing w:line="212" w:lineRule="exact"/>
              <w:ind w:left="310"/>
              <w:rPr>
                <w:sz w:val="20"/>
              </w:rPr>
            </w:pPr>
            <w:r>
              <w:rPr>
                <w:sz w:val="20"/>
              </w:rPr>
              <w:t>42.000</w:t>
            </w: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nerambursabile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148.114</w:t>
            </w:r>
          </w:p>
        </w:tc>
        <w:tc>
          <w:tcPr>
            <w:tcW w:w="1260" w:type="dxa"/>
          </w:tcPr>
          <w:p>
            <w:pPr>
              <w:pStyle w:val="TableParagraph"/>
              <w:spacing w:before="38"/>
              <w:ind w:right="352"/>
              <w:jc w:val="right"/>
              <w:rPr>
                <w:sz w:val="20"/>
              </w:rPr>
            </w:pPr>
            <w:r>
              <w:rPr>
                <w:sz w:val="20"/>
              </w:rPr>
              <w:t>17.681</w:t>
            </w:r>
          </w:p>
        </w:tc>
        <w:tc>
          <w:tcPr>
            <w:tcW w:w="1260" w:type="dxa"/>
          </w:tcPr>
          <w:p>
            <w:pPr>
              <w:pStyle w:val="TableParagraph"/>
              <w:spacing w:before="38"/>
              <w:ind w:right="352"/>
              <w:jc w:val="right"/>
              <w:rPr>
                <w:sz w:val="20"/>
              </w:rPr>
            </w:pPr>
            <w:r>
              <w:rPr>
                <w:sz w:val="20"/>
              </w:rPr>
              <w:t>4.433</w:t>
            </w:r>
          </w:p>
        </w:tc>
        <w:tc>
          <w:tcPr>
            <w:tcW w:w="1260" w:type="dxa"/>
          </w:tcPr>
          <w:p>
            <w:pPr>
              <w:pStyle w:val="TableParagraph"/>
              <w:spacing w:before="38"/>
              <w:ind w:right="352"/>
              <w:jc w:val="right"/>
              <w:rPr>
                <w:sz w:val="20"/>
              </w:rPr>
            </w:pPr>
            <w:r>
              <w:rPr>
                <w:sz w:val="20"/>
              </w:rPr>
              <w:t>42.000</w:t>
            </w:r>
          </w:p>
        </w:tc>
        <w:tc>
          <w:tcPr>
            <w:tcW w:w="1215" w:type="dxa"/>
          </w:tcPr>
          <w:p>
            <w:pPr>
              <w:pStyle w:val="TableParagraph"/>
              <w:spacing w:before="38"/>
              <w:ind w:right="307"/>
              <w:jc w:val="right"/>
              <w:rPr>
                <w:sz w:val="20"/>
              </w:rPr>
            </w:pPr>
            <w:r>
              <w:rPr>
                <w:sz w:val="20"/>
              </w:rPr>
              <w:t>42.000</w:t>
            </w:r>
          </w:p>
        </w:tc>
        <w:tc>
          <w:tcPr>
            <w:tcW w:w="1265" w:type="dxa"/>
          </w:tcPr>
          <w:p>
            <w:pPr>
              <w:pStyle w:val="TableParagraph"/>
              <w:spacing w:before="38"/>
              <w:ind w:right="402"/>
              <w:jc w:val="right"/>
              <w:rPr>
                <w:sz w:val="20"/>
              </w:rPr>
            </w:pPr>
            <w:r>
              <w:rPr>
                <w:sz w:val="20"/>
              </w:rPr>
              <w:t>42.000</w:t>
            </w:r>
          </w:p>
        </w:tc>
        <w:tc>
          <w:tcPr>
            <w:tcW w:w="2116" w:type="dxa"/>
          </w:tcPr>
          <w:p>
            <w:pPr>
              <w:pStyle w:val="TableParagraph"/>
              <w:rPr>
                <w:sz w:val="18"/>
              </w:rPr>
            </w:pPr>
          </w:p>
        </w:tc>
      </w:tr>
      <w:tr>
        <w:trPr>
          <w:trHeight w:val="270" w:hRule="atLeast"/>
        </w:trPr>
        <w:tc>
          <w:tcPr>
            <w:tcW w:w="3962" w:type="dxa"/>
          </w:tcPr>
          <w:p>
            <w:pPr>
              <w:pStyle w:val="TableParagraph"/>
              <w:spacing w:before="15"/>
              <w:ind w:left="253"/>
              <w:rPr>
                <w:sz w:val="20"/>
              </w:rPr>
            </w:pPr>
            <w:r>
              <w:rPr>
                <w:sz w:val="20"/>
              </w:rPr>
              <w:t>68036003 Sume aferente TVA</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28.201</w:t>
            </w:r>
          </w:p>
        </w:tc>
        <w:tc>
          <w:tcPr>
            <w:tcW w:w="1260" w:type="dxa"/>
          </w:tcPr>
          <w:p>
            <w:pPr>
              <w:pStyle w:val="TableParagraph"/>
              <w:spacing w:before="15"/>
              <w:ind w:right="352"/>
              <w:jc w:val="right"/>
              <w:rPr>
                <w:sz w:val="20"/>
              </w:rPr>
            </w:pPr>
            <w:r>
              <w:rPr>
                <w:sz w:val="20"/>
              </w:rPr>
              <w:t>3.359</w:t>
            </w:r>
          </w:p>
        </w:tc>
        <w:tc>
          <w:tcPr>
            <w:tcW w:w="1260" w:type="dxa"/>
          </w:tcPr>
          <w:p>
            <w:pPr>
              <w:pStyle w:val="TableParagraph"/>
              <w:spacing w:before="15"/>
              <w:ind w:right="352"/>
              <w:jc w:val="right"/>
              <w:rPr>
                <w:sz w:val="20"/>
              </w:rPr>
            </w:pPr>
            <w:r>
              <w:rPr>
                <w:sz w:val="20"/>
              </w:rPr>
              <w:t>842</w:t>
            </w:r>
          </w:p>
        </w:tc>
        <w:tc>
          <w:tcPr>
            <w:tcW w:w="1260" w:type="dxa"/>
          </w:tcPr>
          <w:p>
            <w:pPr>
              <w:pStyle w:val="TableParagraph"/>
              <w:spacing w:before="15"/>
              <w:ind w:right="352"/>
              <w:jc w:val="right"/>
              <w:rPr>
                <w:sz w:val="20"/>
              </w:rPr>
            </w:pPr>
            <w:r>
              <w:rPr>
                <w:sz w:val="20"/>
              </w:rPr>
              <w:t>8.000</w:t>
            </w:r>
          </w:p>
        </w:tc>
        <w:tc>
          <w:tcPr>
            <w:tcW w:w="1215" w:type="dxa"/>
          </w:tcPr>
          <w:p>
            <w:pPr>
              <w:pStyle w:val="TableParagraph"/>
              <w:spacing w:before="15"/>
              <w:ind w:right="307"/>
              <w:jc w:val="right"/>
              <w:rPr>
                <w:sz w:val="20"/>
              </w:rPr>
            </w:pPr>
            <w:r>
              <w:rPr>
                <w:sz w:val="20"/>
              </w:rPr>
              <w:t>8.000</w:t>
            </w:r>
          </w:p>
        </w:tc>
        <w:tc>
          <w:tcPr>
            <w:tcW w:w="1265" w:type="dxa"/>
          </w:tcPr>
          <w:p>
            <w:pPr>
              <w:pStyle w:val="TableParagraph"/>
              <w:spacing w:before="15"/>
              <w:ind w:right="402"/>
              <w:jc w:val="right"/>
              <w:rPr>
                <w:sz w:val="20"/>
              </w:rPr>
            </w:pPr>
            <w:r>
              <w:rPr>
                <w:sz w:val="20"/>
              </w:rPr>
              <w:t>8.000</w:t>
            </w: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28.201</w:t>
            </w:r>
          </w:p>
        </w:tc>
        <w:tc>
          <w:tcPr>
            <w:tcW w:w="1260" w:type="dxa"/>
          </w:tcPr>
          <w:p>
            <w:pPr>
              <w:pStyle w:val="TableParagraph"/>
              <w:spacing w:before="16"/>
              <w:ind w:right="352"/>
              <w:jc w:val="right"/>
              <w:rPr>
                <w:sz w:val="20"/>
              </w:rPr>
            </w:pPr>
            <w:r>
              <w:rPr>
                <w:sz w:val="20"/>
              </w:rPr>
              <w:t>3.359</w:t>
            </w:r>
          </w:p>
        </w:tc>
        <w:tc>
          <w:tcPr>
            <w:tcW w:w="1260" w:type="dxa"/>
          </w:tcPr>
          <w:p>
            <w:pPr>
              <w:pStyle w:val="TableParagraph"/>
              <w:spacing w:before="16"/>
              <w:ind w:right="352"/>
              <w:jc w:val="right"/>
              <w:rPr>
                <w:sz w:val="20"/>
              </w:rPr>
            </w:pPr>
            <w:r>
              <w:rPr>
                <w:sz w:val="20"/>
              </w:rPr>
              <w:t>842</w:t>
            </w:r>
          </w:p>
        </w:tc>
        <w:tc>
          <w:tcPr>
            <w:tcW w:w="1260" w:type="dxa"/>
          </w:tcPr>
          <w:p>
            <w:pPr>
              <w:pStyle w:val="TableParagraph"/>
              <w:spacing w:before="16"/>
              <w:ind w:right="352"/>
              <w:jc w:val="right"/>
              <w:rPr>
                <w:sz w:val="20"/>
              </w:rPr>
            </w:pPr>
            <w:r>
              <w:rPr>
                <w:sz w:val="20"/>
              </w:rPr>
              <w:t>8.000</w:t>
            </w:r>
          </w:p>
        </w:tc>
        <w:tc>
          <w:tcPr>
            <w:tcW w:w="1215" w:type="dxa"/>
          </w:tcPr>
          <w:p>
            <w:pPr>
              <w:pStyle w:val="TableParagraph"/>
              <w:spacing w:before="16"/>
              <w:ind w:right="307"/>
              <w:jc w:val="right"/>
              <w:rPr>
                <w:sz w:val="20"/>
              </w:rPr>
            </w:pPr>
            <w:r>
              <w:rPr>
                <w:sz w:val="20"/>
              </w:rPr>
              <w:t>8.000</w:t>
            </w:r>
          </w:p>
        </w:tc>
        <w:tc>
          <w:tcPr>
            <w:tcW w:w="1265" w:type="dxa"/>
          </w:tcPr>
          <w:p>
            <w:pPr>
              <w:pStyle w:val="TableParagraph"/>
              <w:spacing w:before="16"/>
              <w:ind w:right="402"/>
              <w:jc w:val="right"/>
              <w:rPr>
                <w:sz w:val="20"/>
              </w:rPr>
            </w:pPr>
            <w:r>
              <w:rPr>
                <w:sz w:val="20"/>
              </w:rPr>
              <w:t>8.000</w:t>
            </w: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680371 TITLUL XV ACTIVE</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64.260</w:t>
            </w:r>
          </w:p>
        </w:tc>
        <w:tc>
          <w:tcPr>
            <w:tcW w:w="1260" w:type="dxa"/>
          </w:tcPr>
          <w:p>
            <w:pPr>
              <w:pStyle w:val="TableParagraph"/>
              <w:spacing w:line="212" w:lineRule="exact" w:before="15"/>
              <w:ind w:right="352"/>
              <w:jc w:val="right"/>
              <w:rPr>
                <w:sz w:val="20"/>
              </w:rPr>
            </w:pPr>
            <w:r>
              <w:rPr>
                <w:sz w:val="20"/>
              </w:rPr>
              <w:t>4.060</w:t>
            </w:r>
          </w:p>
        </w:tc>
        <w:tc>
          <w:tcPr>
            <w:tcW w:w="1260" w:type="dxa"/>
          </w:tcPr>
          <w:p>
            <w:pPr>
              <w:pStyle w:val="TableParagraph"/>
              <w:spacing w:line="212" w:lineRule="exact" w:before="15"/>
              <w:ind w:right="352"/>
              <w:jc w:val="right"/>
              <w:rPr>
                <w:sz w:val="20"/>
              </w:rPr>
            </w:pPr>
            <w:r>
              <w:rPr>
                <w:sz w:val="20"/>
              </w:rPr>
              <w:t>44.500</w:t>
            </w:r>
          </w:p>
        </w:tc>
        <w:tc>
          <w:tcPr>
            <w:tcW w:w="1260" w:type="dxa"/>
          </w:tcPr>
          <w:p>
            <w:pPr>
              <w:pStyle w:val="TableParagraph"/>
              <w:spacing w:line="212" w:lineRule="exact" w:before="15"/>
              <w:ind w:right="352"/>
              <w:jc w:val="right"/>
              <w:rPr>
                <w:sz w:val="20"/>
              </w:rPr>
            </w:pPr>
            <w:r>
              <w:rPr>
                <w:sz w:val="20"/>
              </w:rPr>
              <w:t>9.700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NEFINANCIARE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64.260</w:t>
            </w:r>
          </w:p>
        </w:tc>
        <w:tc>
          <w:tcPr>
            <w:tcW w:w="1260" w:type="dxa"/>
          </w:tcPr>
          <w:p>
            <w:pPr>
              <w:pStyle w:val="TableParagraph"/>
              <w:spacing w:before="38"/>
              <w:ind w:right="352"/>
              <w:jc w:val="right"/>
              <w:rPr>
                <w:sz w:val="20"/>
              </w:rPr>
            </w:pPr>
            <w:r>
              <w:rPr>
                <w:sz w:val="20"/>
              </w:rPr>
              <w:t>4.060</w:t>
            </w:r>
          </w:p>
        </w:tc>
        <w:tc>
          <w:tcPr>
            <w:tcW w:w="1260" w:type="dxa"/>
          </w:tcPr>
          <w:p>
            <w:pPr>
              <w:pStyle w:val="TableParagraph"/>
              <w:spacing w:before="38"/>
              <w:ind w:right="352"/>
              <w:jc w:val="right"/>
              <w:rPr>
                <w:sz w:val="20"/>
              </w:rPr>
            </w:pPr>
            <w:r>
              <w:rPr>
                <w:sz w:val="20"/>
              </w:rPr>
              <w:t>44.500</w:t>
            </w:r>
          </w:p>
        </w:tc>
        <w:tc>
          <w:tcPr>
            <w:tcW w:w="1260" w:type="dxa"/>
          </w:tcPr>
          <w:p>
            <w:pPr>
              <w:pStyle w:val="TableParagraph"/>
              <w:spacing w:before="38"/>
              <w:ind w:right="352"/>
              <w:jc w:val="right"/>
              <w:rPr>
                <w:sz w:val="20"/>
              </w:rPr>
            </w:pPr>
            <w:r>
              <w:rPr>
                <w:sz w:val="20"/>
              </w:rPr>
              <w:t>9.700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68037101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53.202</w:t>
            </w:r>
          </w:p>
        </w:tc>
        <w:tc>
          <w:tcPr>
            <w:tcW w:w="1260" w:type="dxa"/>
          </w:tcPr>
          <w:p>
            <w:pPr>
              <w:pStyle w:val="TableParagraph"/>
              <w:spacing w:before="15"/>
              <w:ind w:right="352"/>
              <w:jc w:val="right"/>
              <w:rPr>
                <w:sz w:val="20"/>
              </w:rPr>
            </w:pPr>
            <w:r>
              <w:rPr>
                <w:sz w:val="20"/>
              </w:rPr>
              <w:t>3.792</w:t>
            </w:r>
          </w:p>
        </w:tc>
        <w:tc>
          <w:tcPr>
            <w:tcW w:w="1260" w:type="dxa"/>
          </w:tcPr>
          <w:p>
            <w:pPr>
              <w:pStyle w:val="TableParagraph"/>
              <w:spacing w:before="15"/>
              <w:ind w:right="352"/>
              <w:jc w:val="right"/>
              <w:rPr>
                <w:sz w:val="20"/>
              </w:rPr>
            </w:pPr>
            <w:r>
              <w:rPr>
                <w:sz w:val="20"/>
              </w:rPr>
              <w:t>35.410</w:t>
            </w:r>
          </w:p>
        </w:tc>
        <w:tc>
          <w:tcPr>
            <w:tcW w:w="1260" w:type="dxa"/>
          </w:tcPr>
          <w:p>
            <w:pPr>
              <w:pStyle w:val="TableParagraph"/>
              <w:spacing w:before="15"/>
              <w:ind w:right="352"/>
              <w:jc w:val="right"/>
              <w:rPr>
                <w:sz w:val="20"/>
              </w:rPr>
            </w:pPr>
            <w:r>
              <w:rPr>
                <w:sz w:val="20"/>
              </w:rPr>
              <w:t>8.000</w:t>
            </w:r>
          </w:p>
        </w:tc>
        <w:tc>
          <w:tcPr>
            <w:tcW w:w="1215" w:type="dxa"/>
          </w:tcPr>
          <w:p>
            <w:pPr>
              <w:pStyle w:val="TableParagraph"/>
              <w:spacing w:before="15"/>
              <w:ind w:right="307"/>
              <w:jc w:val="right"/>
              <w:rPr>
                <w:sz w:val="20"/>
              </w:rPr>
            </w:pPr>
            <w:r>
              <w:rPr>
                <w:sz w:val="20"/>
              </w:rPr>
              <w:t>2.000</w:t>
            </w:r>
          </w:p>
        </w:tc>
        <w:tc>
          <w:tcPr>
            <w:tcW w:w="1265" w:type="dxa"/>
          </w:tcPr>
          <w:p>
            <w:pPr>
              <w:pStyle w:val="TableParagraph"/>
              <w:spacing w:before="15"/>
              <w:ind w:right="402"/>
              <w:jc w:val="right"/>
              <w:rPr>
                <w:sz w:val="20"/>
              </w:rPr>
            </w:pPr>
            <w:r>
              <w:rPr>
                <w:sz w:val="20"/>
              </w:rPr>
              <w:t>2.000</w:t>
            </w:r>
          </w:p>
        </w:tc>
        <w:tc>
          <w:tcPr>
            <w:tcW w:w="2116" w:type="dxa"/>
          </w:tcPr>
          <w:p>
            <w:pPr>
              <w:pStyle w:val="TableParagraph"/>
              <w:spacing w:before="15"/>
              <w:ind w:left="405"/>
              <w:rPr>
                <w:sz w:val="20"/>
              </w:rPr>
            </w:pPr>
            <w:r>
              <w:rPr>
                <w:sz w:val="20"/>
              </w:rPr>
              <w:t>2.000</w:t>
            </w: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53.202</w:t>
            </w:r>
          </w:p>
        </w:tc>
        <w:tc>
          <w:tcPr>
            <w:tcW w:w="1260" w:type="dxa"/>
          </w:tcPr>
          <w:p>
            <w:pPr>
              <w:pStyle w:val="TableParagraph"/>
              <w:spacing w:before="16"/>
              <w:ind w:right="352"/>
              <w:jc w:val="right"/>
              <w:rPr>
                <w:sz w:val="20"/>
              </w:rPr>
            </w:pPr>
            <w:r>
              <w:rPr>
                <w:sz w:val="20"/>
              </w:rPr>
              <w:t>3.792</w:t>
            </w:r>
          </w:p>
        </w:tc>
        <w:tc>
          <w:tcPr>
            <w:tcW w:w="1260" w:type="dxa"/>
          </w:tcPr>
          <w:p>
            <w:pPr>
              <w:pStyle w:val="TableParagraph"/>
              <w:spacing w:before="16"/>
              <w:ind w:right="352"/>
              <w:jc w:val="right"/>
              <w:rPr>
                <w:sz w:val="20"/>
              </w:rPr>
            </w:pPr>
            <w:r>
              <w:rPr>
                <w:sz w:val="20"/>
              </w:rPr>
              <w:t>35.410</w:t>
            </w:r>
          </w:p>
        </w:tc>
        <w:tc>
          <w:tcPr>
            <w:tcW w:w="1260" w:type="dxa"/>
          </w:tcPr>
          <w:p>
            <w:pPr>
              <w:pStyle w:val="TableParagraph"/>
              <w:spacing w:before="16"/>
              <w:ind w:right="352"/>
              <w:jc w:val="right"/>
              <w:rPr>
                <w:sz w:val="20"/>
              </w:rPr>
            </w:pPr>
            <w:r>
              <w:rPr>
                <w:sz w:val="20"/>
              </w:rPr>
              <w:t>8.000</w:t>
            </w:r>
          </w:p>
        </w:tc>
        <w:tc>
          <w:tcPr>
            <w:tcW w:w="1215" w:type="dxa"/>
          </w:tcPr>
          <w:p>
            <w:pPr>
              <w:pStyle w:val="TableParagraph"/>
              <w:spacing w:before="16"/>
              <w:ind w:right="307"/>
              <w:jc w:val="right"/>
              <w:rPr>
                <w:sz w:val="20"/>
              </w:rPr>
            </w:pPr>
            <w:r>
              <w:rPr>
                <w:sz w:val="20"/>
              </w:rPr>
              <w:t>2.000</w:t>
            </w:r>
          </w:p>
        </w:tc>
        <w:tc>
          <w:tcPr>
            <w:tcW w:w="1265" w:type="dxa"/>
          </w:tcPr>
          <w:p>
            <w:pPr>
              <w:pStyle w:val="TableParagraph"/>
              <w:spacing w:before="16"/>
              <w:ind w:right="402"/>
              <w:jc w:val="right"/>
              <w:rPr>
                <w:sz w:val="20"/>
              </w:rPr>
            </w:pPr>
            <w:r>
              <w:rPr>
                <w:sz w:val="20"/>
              </w:rPr>
              <w:t>2.000</w:t>
            </w:r>
          </w:p>
        </w:tc>
        <w:tc>
          <w:tcPr>
            <w:tcW w:w="2116" w:type="dxa"/>
          </w:tcPr>
          <w:p>
            <w:pPr>
              <w:pStyle w:val="TableParagraph"/>
              <w:spacing w:before="16"/>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6803710101 Constructii</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6803710102 Masini, echipamente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16.111</w:t>
            </w:r>
          </w:p>
        </w:tc>
        <w:tc>
          <w:tcPr>
            <w:tcW w:w="1260" w:type="dxa"/>
          </w:tcPr>
          <w:p>
            <w:pPr>
              <w:pStyle w:val="TableParagraph"/>
              <w:spacing w:line="212" w:lineRule="exact" w:before="15"/>
              <w:ind w:right="352"/>
              <w:jc w:val="right"/>
              <w:rPr>
                <w:sz w:val="20"/>
              </w:rPr>
            </w:pPr>
            <w:r>
              <w:rPr>
                <w:sz w:val="20"/>
              </w:rPr>
              <w:t>911</w:t>
            </w:r>
          </w:p>
        </w:tc>
        <w:tc>
          <w:tcPr>
            <w:tcW w:w="1260" w:type="dxa"/>
          </w:tcPr>
          <w:p>
            <w:pPr>
              <w:pStyle w:val="TableParagraph"/>
              <w:spacing w:line="212" w:lineRule="exact" w:before="15"/>
              <w:ind w:right="352"/>
              <w:jc w:val="right"/>
              <w:rPr>
                <w:sz w:val="20"/>
              </w:rPr>
            </w:pPr>
            <w:r>
              <w:rPr>
                <w:sz w:val="20"/>
              </w:rPr>
              <w:t>8.200</w:t>
            </w:r>
          </w:p>
        </w:tc>
        <w:tc>
          <w:tcPr>
            <w:tcW w:w="1260" w:type="dxa"/>
          </w:tcPr>
          <w:p>
            <w:pPr>
              <w:pStyle w:val="TableParagraph"/>
              <w:spacing w:line="212" w:lineRule="exact" w:before="15"/>
              <w:ind w:right="352"/>
              <w:jc w:val="right"/>
              <w:rPr>
                <w:sz w:val="20"/>
              </w:rPr>
            </w:pPr>
            <w:r>
              <w:rPr>
                <w:sz w:val="20"/>
              </w:rPr>
              <w:t>1.000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mijloace de transport</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16.111</w:t>
            </w:r>
          </w:p>
        </w:tc>
        <w:tc>
          <w:tcPr>
            <w:tcW w:w="1260" w:type="dxa"/>
          </w:tcPr>
          <w:p>
            <w:pPr>
              <w:pStyle w:val="TableParagraph"/>
              <w:spacing w:before="38"/>
              <w:ind w:right="352"/>
              <w:jc w:val="right"/>
              <w:rPr>
                <w:sz w:val="20"/>
              </w:rPr>
            </w:pPr>
            <w:r>
              <w:rPr>
                <w:sz w:val="20"/>
              </w:rPr>
              <w:t>911</w:t>
            </w:r>
          </w:p>
        </w:tc>
        <w:tc>
          <w:tcPr>
            <w:tcW w:w="1260" w:type="dxa"/>
          </w:tcPr>
          <w:p>
            <w:pPr>
              <w:pStyle w:val="TableParagraph"/>
              <w:spacing w:before="38"/>
              <w:ind w:right="352"/>
              <w:jc w:val="right"/>
              <w:rPr>
                <w:sz w:val="20"/>
              </w:rPr>
            </w:pPr>
            <w:r>
              <w:rPr>
                <w:sz w:val="20"/>
              </w:rPr>
              <w:t>8.200</w:t>
            </w:r>
          </w:p>
        </w:tc>
        <w:tc>
          <w:tcPr>
            <w:tcW w:w="1260" w:type="dxa"/>
          </w:tcPr>
          <w:p>
            <w:pPr>
              <w:pStyle w:val="TableParagraph"/>
              <w:spacing w:before="38"/>
              <w:ind w:right="352"/>
              <w:jc w:val="right"/>
              <w:rPr>
                <w:sz w:val="20"/>
              </w:rPr>
            </w:pPr>
            <w:r>
              <w:rPr>
                <w:sz w:val="20"/>
              </w:rPr>
              <w:t>1.000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6803710103 Mobilier, aparatura birotica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2.596</w:t>
            </w:r>
          </w:p>
        </w:tc>
        <w:tc>
          <w:tcPr>
            <w:tcW w:w="1260" w:type="dxa"/>
          </w:tcPr>
          <w:p>
            <w:pPr>
              <w:pStyle w:val="TableParagraph"/>
              <w:spacing w:line="212" w:lineRule="exact" w:before="15"/>
              <w:ind w:right="352"/>
              <w:jc w:val="right"/>
              <w:rPr>
                <w:sz w:val="20"/>
              </w:rPr>
            </w:pPr>
            <w:r>
              <w:rPr>
                <w:sz w:val="20"/>
              </w:rPr>
              <w:t>146</w:t>
            </w:r>
          </w:p>
        </w:tc>
        <w:tc>
          <w:tcPr>
            <w:tcW w:w="1260" w:type="dxa"/>
          </w:tcPr>
          <w:p>
            <w:pPr>
              <w:pStyle w:val="TableParagraph"/>
              <w:spacing w:line="212" w:lineRule="exact" w:before="15"/>
              <w:ind w:right="352"/>
              <w:jc w:val="right"/>
              <w:rPr>
                <w:sz w:val="20"/>
              </w:rPr>
            </w:pPr>
            <w:r>
              <w:rPr>
                <w:sz w:val="20"/>
              </w:rPr>
              <w:t>1.450</w:t>
            </w:r>
          </w:p>
        </w:tc>
        <w:tc>
          <w:tcPr>
            <w:tcW w:w="1260" w:type="dxa"/>
          </w:tcPr>
          <w:p>
            <w:pPr>
              <w:pStyle w:val="TableParagraph"/>
              <w:spacing w:line="212" w:lineRule="exact" w:before="15"/>
              <w:ind w:right="352"/>
              <w:jc w:val="right"/>
              <w:rPr>
                <w:sz w:val="20"/>
              </w:rPr>
            </w:pPr>
            <w:r>
              <w:rPr>
                <w:sz w:val="20"/>
              </w:rPr>
              <w:t>1.000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alte active corporale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2.596</w:t>
            </w:r>
          </w:p>
        </w:tc>
        <w:tc>
          <w:tcPr>
            <w:tcW w:w="1260" w:type="dxa"/>
          </w:tcPr>
          <w:p>
            <w:pPr>
              <w:pStyle w:val="TableParagraph"/>
              <w:spacing w:before="38"/>
              <w:ind w:right="352"/>
              <w:jc w:val="right"/>
              <w:rPr>
                <w:sz w:val="20"/>
              </w:rPr>
            </w:pPr>
            <w:r>
              <w:rPr>
                <w:sz w:val="20"/>
              </w:rPr>
              <w:t>146</w:t>
            </w:r>
          </w:p>
        </w:tc>
        <w:tc>
          <w:tcPr>
            <w:tcW w:w="1260" w:type="dxa"/>
          </w:tcPr>
          <w:p>
            <w:pPr>
              <w:pStyle w:val="TableParagraph"/>
              <w:spacing w:before="38"/>
              <w:ind w:right="352"/>
              <w:jc w:val="right"/>
              <w:rPr>
                <w:sz w:val="20"/>
              </w:rPr>
            </w:pPr>
            <w:r>
              <w:rPr>
                <w:sz w:val="20"/>
              </w:rPr>
              <w:t>1.450</w:t>
            </w:r>
          </w:p>
        </w:tc>
        <w:tc>
          <w:tcPr>
            <w:tcW w:w="1260" w:type="dxa"/>
          </w:tcPr>
          <w:p>
            <w:pPr>
              <w:pStyle w:val="TableParagraph"/>
              <w:spacing w:before="38"/>
              <w:ind w:right="352"/>
              <w:jc w:val="right"/>
              <w:rPr>
                <w:sz w:val="20"/>
              </w:rPr>
            </w:pPr>
            <w:r>
              <w:rPr>
                <w:sz w:val="20"/>
              </w:rPr>
              <w:t>1.000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69" w:hRule="atLeast"/>
        </w:trPr>
        <w:tc>
          <w:tcPr>
            <w:tcW w:w="3962" w:type="dxa"/>
          </w:tcPr>
          <w:p>
            <w:pPr>
              <w:pStyle w:val="TableParagraph"/>
              <w:spacing w:before="15"/>
              <w:ind w:left="253"/>
              <w:rPr>
                <w:sz w:val="20"/>
              </w:rPr>
            </w:pPr>
            <w:r>
              <w:rPr>
                <w:sz w:val="20"/>
              </w:rPr>
              <w:t>6803710130 Alte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24.495</w:t>
            </w:r>
          </w:p>
        </w:tc>
        <w:tc>
          <w:tcPr>
            <w:tcW w:w="1260" w:type="dxa"/>
          </w:tcPr>
          <w:p>
            <w:pPr>
              <w:pStyle w:val="TableParagraph"/>
              <w:spacing w:before="15"/>
              <w:ind w:right="352"/>
              <w:jc w:val="right"/>
              <w:rPr>
                <w:sz w:val="20"/>
              </w:rPr>
            </w:pPr>
            <w:r>
              <w:rPr>
                <w:sz w:val="20"/>
              </w:rPr>
              <w:t>2.735</w:t>
            </w:r>
          </w:p>
        </w:tc>
        <w:tc>
          <w:tcPr>
            <w:tcW w:w="1260" w:type="dxa"/>
          </w:tcPr>
          <w:p>
            <w:pPr>
              <w:pStyle w:val="TableParagraph"/>
              <w:spacing w:before="15"/>
              <w:ind w:right="352"/>
              <w:jc w:val="right"/>
              <w:rPr>
                <w:sz w:val="20"/>
              </w:rPr>
            </w:pPr>
            <w:r>
              <w:rPr>
                <w:sz w:val="20"/>
              </w:rPr>
              <w:t>15.760</w:t>
            </w:r>
          </w:p>
        </w:tc>
        <w:tc>
          <w:tcPr>
            <w:tcW w:w="1260" w:type="dxa"/>
          </w:tcPr>
          <w:p>
            <w:pPr>
              <w:pStyle w:val="TableParagraph"/>
              <w:spacing w:before="15"/>
              <w:ind w:right="352"/>
              <w:jc w:val="right"/>
              <w:rPr>
                <w:sz w:val="20"/>
              </w:rPr>
            </w:pPr>
            <w:r>
              <w:rPr>
                <w:sz w:val="20"/>
              </w:rPr>
              <w:t>6.000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89" w:hRule="atLeast"/>
        </w:trPr>
        <w:tc>
          <w:tcPr>
            <w:tcW w:w="3962" w:type="dxa"/>
            <w:tcBorders>
              <w:bottom w:val="single" w:sz="2" w:space="0" w:color="000000"/>
            </w:tcBorders>
          </w:tcPr>
          <w:p>
            <w:pPr>
              <w:pStyle w:val="TableParagraph"/>
              <w:rPr>
                <w:sz w:val="18"/>
              </w:rPr>
            </w:pPr>
          </w:p>
        </w:tc>
        <w:tc>
          <w:tcPr>
            <w:tcW w:w="662" w:type="dxa"/>
            <w:tcBorders>
              <w:bottom w:val="single" w:sz="2" w:space="0" w:color="000000"/>
            </w:tcBorders>
          </w:tcPr>
          <w:p>
            <w:pPr>
              <w:pStyle w:val="TableParagraph"/>
              <w:spacing w:before="16"/>
              <w:ind w:left="205" w:right="282"/>
              <w:jc w:val="center"/>
              <w:rPr>
                <w:sz w:val="20"/>
              </w:rPr>
            </w:pPr>
            <w:r>
              <w:rPr>
                <w:sz w:val="20"/>
              </w:rPr>
              <w:t>II</w:t>
            </w:r>
          </w:p>
        </w:tc>
        <w:tc>
          <w:tcPr>
            <w:tcW w:w="1310" w:type="dxa"/>
            <w:tcBorders>
              <w:bottom w:val="single" w:sz="2" w:space="0" w:color="000000"/>
            </w:tcBorders>
          </w:tcPr>
          <w:p>
            <w:pPr>
              <w:pStyle w:val="TableParagraph"/>
              <w:spacing w:before="16"/>
              <w:ind w:right="352"/>
              <w:jc w:val="right"/>
              <w:rPr>
                <w:sz w:val="20"/>
              </w:rPr>
            </w:pPr>
            <w:r>
              <w:rPr>
                <w:sz w:val="20"/>
              </w:rPr>
              <w:t>24.495</w:t>
            </w:r>
          </w:p>
        </w:tc>
        <w:tc>
          <w:tcPr>
            <w:tcW w:w="1260" w:type="dxa"/>
            <w:tcBorders>
              <w:bottom w:val="single" w:sz="2" w:space="0" w:color="000000"/>
            </w:tcBorders>
          </w:tcPr>
          <w:p>
            <w:pPr>
              <w:pStyle w:val="TableParagraph"/>
              <w:spacing w:before="16"/>
              <w:ind w:right="352"/>
              <w:jc w:val="right"/>
              <w:rPr>
                <w:sz w:val="20"/>
              </w:rPr>
            </w:pPr>
            <w:r>
              <w:rPr>
                <w:sz w:val="20"/>
              </w:rPr>
              <w:t>2.735</w:t>
            </w:r>
          </w:p>
        </w:tc>
        <w:tc>
          <w:tcPr>
            <w:tcW w:w="1260" w:type="dxa"/>
            <w:tcBorders>
              <w:bottom w:val="single" w:sz="2" w:space="0" w:color="000000"/>
            </w:tcBorders>
          </w:tcPr>
          <w:p>
            <w:pPr>
              <w:pStyle w:val="TableParagraph"/>
              <w:spacing w:before="16"/>
              <w:ind w:right="352"/>
              <w:jc w:val="right"/>
              <w:rPr>
                <w:sz w:val="20"/>
              </w:rPr>
            </w:pPr>
            <w:r>
              <w:rPr>
                <w:sz w:val="20"/>
              </w:rPr>
              <w:t>15.760</w:t>
            </w:r>
          </w:p>
        </w:tc>
        <w:tc>
          <w:tcPr>
            <w:tcW w:w="1260" w:type="dxa"/>
            <w:tcBorders>
              <w:bottom w:val="single" w:sz="2" w:space="0" w:color="000000"/>
            </w:tcBorders>
          </w:tcPr>
          <w:p>
            <w:pPr>
              <w:pStyle w:val="TableParagraph"/>
              <w:spacing w:before="16"/>
              <w:ind w:right="352"/>
              <w:jc w:val="right"/>
              <w:rPr>
                <w:sz w:val="20"/>
              </w:rPr>
            </w:pPr>
            <w:r>
              <w:rPr>
                <w:sz w:val="20"/>
              </w:rPr>
              <w:t>6.000</w:t>
            </w:r>
          </w:p>
        </w:tc>
        <w:tc>
          <w:tcPr>
            <w:tcW w:w="1215" w:type="dxa"/>
            <w:tcBorders>
              <w:bottom w:val="single" w:sz="2" w:space="0" w:color="000000"/>
            </w:tcBorders>
          </w:tcPr>
          <w:p>
            <w:pPr>
              <w:pStyle w:val="TableParagraph"/>
              <w:rPr>
                <w:sz w:val="18"/>
              </w:rPr>
            </w:pPr>
          </w:p>
        </w:tc>
        <w:tc>
          <w:tcPr>
            <w:tcW w:w="1265" w:type="dxa"/>
            <w:tcBorders>
              <w:bottom w:val="single" w:sz="2" w:space="0" w:color="000000"/>
            </w:tcBorders>
          </w:tcPr>
          <w:p>
            <w:pPr>
              <w:pStyle w:val="TableParagraph"/>
              <w:rPr>
                <w:sz w:val="18"/>
              </w:rPr>
            </w:pPr>
          </w:p>
        </w:tc>
        <w:tc>
          <w:tcPr>
            <w:tcW w:w="2116" w:type="dxa"/>
            <w:tcBorders>
              <w:bottom w:val="single" w:sz="2" w:space="0" w:color="000000"/>
            </w:tcBorders>
          </w:tcPr>
          <w:p>
            <w:pPr>
              <w:pStyle w:val="TableParagraph"/>
              <w:rPr>
                <w:sz w:val="18"/>
              </w:rPr>
            </w:pPr>
          </w:p>
        </w:tc>
      </w:tr>
    </w:tbl>
    <w:p>
      <w:pPr>
        <w:spacing w:after="0"/>
        <w:rPr>
          <w:sz w:val="18"/>
        </w:rPr>
        <w:sectPr>
          <w:pgSz w:w="16840" w:h="11900" w:orient="landscape"/>
          <w:pgMar w:header="457" w:footer="0" w:top="1660" w:bottom="0" w:left="340" w:right="1440"/>
        </w:sectPr>
      </w:pPr>
    </w:p>
    <w:p>
      <w:pPr>
        <w:spacing w:line="240" w:lineRule="auto" w:before="1"/>
        <w:rPr>
          <w:b/>
          <w:sz w:val="4"/>
        </w:rPr>
      </w:pPr>
      <w:r>
        <w:rPr/>
        <w:pict>
          <v:shape style="position:absolute;margin-left:-2.610922pt;margin-top:549.103027pt;width:10.95pt;height:10.9pt;mso-position-horizontal-relative:page;mso-position-vertical-relative:page;z-index:2344" type="#_x0000_t202" filled="false" stroked="false">
            <v:textbox inset="0,0,0,0" style="layout-flow:vertical">
              <w:txbxContent>
                <w:p>
                  <w:pPr>
                    <w:spacing w:before="14"/>
                    <w:ind w:left="20" w:right="0" w:firstLine="0"/>
                    <w:jc w:val="left"/>
                    <w:rPr>
                      <w:rFonts w:ascii="Arial"/>
                      <w:sz w:val="16"/>
                    </w:rPr>
                  </w:pPr>
                  <w:r>
                    <w:rPr>
                      <w:rFonts w:ascii="Arial"/>
                      <w:sz w:val="16"/>
                    </w:rPr>
                    <w:t>61</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0"/>
        <w:rPr>
          <w:b/>
          <w:sz w:val="15"/>
        </w:rPr>
      </w:pPr>
      <w:r>
        <w:rPr/>
        <w:pict>
          <v:line style="position:absolute;mso-position-horizontal-relative:page;mso-position-vertical-relative:paragraph;z-index:272;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3"/>
        <w:gridCol w:w="713"/>
        <w:gridCol w:w="1386"/>
        <w:gridCol w:w="1186"/>
        <w:gridCol w:w="1261"/>
        <w:gridCol w:w="5807"/>
      </w:tblGrid>
      <w:tr>
        <w:trPr>
          <w:trHeight w:val="84" w:hRule="atLeast"/>
        </w:trPr>
        <w:tc>
          <w:tcPr>
            <w:tcW w:w="3963" w:type="dxa"/>
            <w:tcBorders>
              <w:top w:val="single" w:sz="2" w:space="0" w:color="000000"/>
              <w:bottom w:val="single" w:sz="2" w:space="0" w:color="000000"/>
            </w:tcBorders>
          </w:tcPr>
          <w:p>
            <w:pPr>
              <w:pStyle w:val="TableParagraph"/>
              <w:rPr>
                <w:sz w:val="2"/>
              </w:rPr>
            </w:pPr>
          </w:p>
        </w:tc>
        <w:tc>
          <w:tcPr>
            <w:tcW w:w="713" w:type="dxa"/>
            <w:tcBorders>
              <w:top w:val="single" w:sz="2" w:space="0" w:color="000000"/>
              <w:bottom w:val="single" w:sz="2" w:space="0" w:color="000000"/>
            </w:tcBorders>
          </w:tcPr>
          <w:p>
            <w:pPr>
              <w:pStyle w:val="TableParagraph"/>
              <w:rPr>
                <w:sz w:val="2"/>
              </w:rPr>
            </w:pPr>
          </w:p>
        </w:tc>
        <w:tc>
          <w:tcPr>
            <w:tcW w:w="1386" w:type="dxa"/>
            <w:tcBorders>
              <w:top w:val="single" w:sz="2" w:space="0" w:color="000000"/>
              <w:bottom w:val="single" w:sz="2" w:space="0" w:color="000000"/>
            </w:tcBorders>
          </w:tcPr>
          <w:p>
            <w:pPr>
              <w:pStyle w:val="TableParagraph"/>
              <w:rPr>
                <w:sz w:val="2"/>
              </w:rPr>
            </w:pPr>
          </w:p>
        </w:tc>
        <w:tc>
          <w:tcPr>
            <w:tcW w:w="1186" w:type="dxa"/>
            <w:tcBorders>
              <w:top w:val="single" w:sz="2" w:space="0" w:color="000000"/>
              <w:bottom w:val="single" w:sz="2" w:space="0" w:color="000000"/>
            </w:tcBorders>
          </w:tcPr>
          <w:p>
            <w:pPr>
              <w:pStyle w:val="TableParagraph"/>
              <w:rPr>
                <w:sz w:val="2"/>
              </w:rPr>
            </w:pPr>
          </w:p>
        </w:tc>
        <w:tc>
          <w:tcPr>
            <w:tcW w:w="1261" w:type="dxa"/>
            <w:tcBorders>
              <w:top w:val="single" w:sz="2" w:space="0" w:color="000000"/>
              <w:bottom w:val="single" w:sz="2" w:space="0" w:color="000000"/>
            </w:tcBorders>
          </w:tcPr>
          <w:p>
            <w:pPr>
              <w:pStyle w:val="TableParagraph"/>
              <w:rPr>
                <w:sz w:val="2"/>
              </w:rPr>
            </w:pPr>
          </w:p>
        </w:tc>
        <w:tc>
          <w:tcPr>
            <w:tcW w:w="5807" w:type="dxa"/>
            <w:tcBorders>
              <w:top w:val="single" w:sz="2" w:space="0" w:color="000000"/>
              <w:bottom w:val="single" w:sz="2" w:space="0" w:color="000000"/>
            </w:tcBorders>
          </w:tcPr>
          <w:p>
            <w:pPr>
              <w:pStyle w:val="TableParagraph"/>
              <w:rPr>
                <w:sz w:val="2"/>
              </w:rPr>
            </w:pPr>
          </w:p>
        </w:tc>
      </w:tr>
      <w:tr>
        <w:trPr>
          <w:trHeight w:val="222" w:hRule="atLeast"/>
        </w:trPr>
        <w:tc>
          <w:tcPr>
            <w:tcW w:w="3963" w:type="dxa"/>
            <w:tcBorders>
              <w:top w:val="single" w:sz="2" w:space="0" w:color="000000"/>
            </w:tcBorders>
          </w:tcPr>
          <w:p>
            <w:pPr>
              <w:pStyle w:val="TableParagraph"/>
              <w:spacing w:line="202" w:lineRule="exact"/>
              <w:ind w:left="254"/>
              <w:rPr>
                <w:sz w:val="20"/>
              </w:rPr>
            </w:pPr>
            <w:r>
              <w:rPr>
                <w:sz w:val="20"/>
              </w:rPr>
              <w:t>68037103 Reparatii capitale aferente</w:t>
            </w:r>
          </w:p>
        </w:tc>
        <w:tc>
          <w:tcPr>
            <w:tcW w:w="713" w:type="dxa"/>
            <w:tcBorders>
              <w:top w:val="single" w:sz="2" w:space="0" w:color="000000"/>
            </w:tcBorders>
          </w:tcPr>
          <w:p>
            <w:pPr>
              <w:pStyle w:val="TableParagraph"/>
              <w:spacing w:line="202" w:lineRule="exact"/>
              <w:ind w:right="354"/>
              <w:jc w:val="right"/>
              <w:rPr>
                <w:sz w:val="20"/>
              </w:rPr>
            </w:pPr>
            <w:r>
              <w:rPr>
                <w:sz w:val="20"/>
              </w:rPr>
              <w:t>I</w:t>
            </w:r>
          </w:p>
        </w:tc>
        <w:tc>
          <w:tcPr>
            <w:tcW w:w="1386" w:type="dxa"/>
            <w:tcBorders>
              <w:top w:val="single" w:sz="2" w:space="0" w:color="000000"/>
            </w:tcBorders>
          </w:tcPr>
          <w:p>
            <w:pPr>
              <w:pStyle w:val="TableParagraph"/>
              <w:spacing w:line="202" w:lineRule="exact"/>
              <w:ind w:right="480"/>
              <w:jc w:val="right"/>
              <w:rPr>
                <w:sz w:val="20"/>
              </w:rPr>
            </w:pPr>
            <w:r>
              <w:rPr>
                <w:sz w:val="20"/>
              </w:rPr>
              <w:t>11.058</w:t>
            </w:r>
          </w:p>
        </w:tc>
        <w:tc>
          <w:tcPr>
            <w:tcW w:w="1186" w:type="dxa"/>
            <w:tcBorders>
              <w:top w:val="single" w:sz="2" w:space="0" w:color="000000"/>
            </w:tcBorders>
          </w:tcPr>
          <w:p>
            <w:pPr>
              <w:pStyle w:val="TableParagraph"/>
              <w:spacing w:line="202" w:lineRule="exact"/>
              <w:ind w:right="406"/>
              <w:jc w:val="right"/>
              <w:rPr>
                <w:sz w:val="20"/>
              </w:rPr>
            </w:pPr>
            <w:r>
              <w:rPr>
                <w:sz w:val="20"/>
              </w:rPr>
              <w:t>268</w:t>
            </w:r>
          </w:p>
        </w:tc>
        <w:tc>
          <w:tcPr>
            <w:tcW w:w="1261" w:type="dxa"/>
            <w:tcBorders>
              <w:top w:val="single" w:sz="2" w:space="0" w:color="000000"/>
            </w:tcBorders>
          </w:tcPr>
          <w:p>
            <w:pPr>
              <w:pStyle w:val="TableParagraph"/>
              <w:spacing w:line="202" w:lineRule="exact"/>
              <w:ind w:right="407"/>
              <w:jc w:val="right"/>
              <w:rPr>
                <w:sz w:val="20"/>
              </w:rPr>
            </w:pPr>
            <w:r>
              <w:rPr>
                <w:sz w:val="20"/>
              </w:rPr>
              <w:t>9.090</w:t>
            </w:r>
          </w:p>
        </w:tc>
        <w:tc>
          <w:tcPr>
            <w:tcW w:w="5807" w:type="dxa"/>
            <w:tcBorders>
              <w:top w:val="single" w:sz="2" w:space="0" w:color="000000"/>
            </w:tcBorders>
          </w:tcPr>
          <w:p>
            <w:pPr>
              <w:pStyle w:val="TableParagraph"/>
              <w:spacing w:line="202" w:lineRule="exact"/>
              <w:ind w:right="4954"/>
              <w:jc w:val="right"/>
              <w:rPr>
                <w:sz w:val="20"/>
              </w:rPr>
            </w:pPr>
            <w:r>
              <w:rPr>
                <w:sz w:val="20"/>
              </w:rPr>
              <w:t>1.700</w:t>
            </w:r>
          </w:p>
        </w:tc>
      </w:tr>
      <w:tr>
        <w:trPr>
          <w:trHeight w:val="312" w:hRule="atLeast"/>
        </w:trPr>
        <w:tc>
          <w:tcPr>
            <w:tcW w:w="3963" w:type="dxa"/>
            <w:tcBorders>
              <w:bottom w:val="single" w:sz="2" w:space="0" w:color="000000"/>
            </w:tcBorders>
          </w:tcPr>
          <w:p>
            <w:pPr>
              <w:pStyle w:val="TableParagraph"/>
              <w:spacing w:line="223" w:lineRule="exact"/>
              <w:ind w:left="254"/>
              <w:rPr>
                <w:sz w:val="20"/>
              </w:rPr>
            </w:pPr>
            <w:r>
              <w:rPr>
                <w:sz w:val="20"/>
              </w:rPr>
              <w:t>activelor fixe</w:t>
            </w:r>
          </w:p>
        </w:tc>
        <w:tc>
          <w:tcPr>
            <w:tcW w:w="713" w:type="dxa"/>
            <w:tcBorders>
              <w:bottom w:val="single" w:sz="2" w:space="0" w:color="000000"/>
            </w:tcBorders>
          </w:tcPr>
          <w:p>
            <w:pPr>
              <w:pStyle w:val="TableParagraph"/>
              <w:spacing w:before="38"/>
              <w:ind w:right="354"/>
              <w:jc w:val="right"/>
              <w:rPr>
                <w:sz w:val="20"/>
              </w:rPr>
            </w:pPr>
            <w:r>
              <w:rPr>
                <w:sz w:val="20"/>
              </w:rPr>
              <w:t>II</w:t>
            </w:r>
          </w:p>
        </w:tc>
        <w:tc>
          <w:tcPr>
            <w:tcW w:w="1386" w:type="dxa"/>
            <w:tcBorders>
              <w:bottom w:val="single" w:sz="2" w:space="0" w:color="000000"/>
            </w:tcBorders>
          </w:tcPr>
          <w:p>
            <w:pPr>
              <w:pStyle w:val="TableParagraph"/>
              <w:spacing w:before="38"/>
              <w:ind w:right="480"/>
              <w:jc w:val="right"/>
              <w:rPr>
                <w:sz w:val="20"/>
              </w:rPr>
            </w:pPr>
            <w:r>
              <w:rPr>
                <w:sz w:val="20"/>
              </w:rPr>
              <w:t>11.058</w:t>
            </w:r>
          </w:p>
        </w:tc>
        <w:tc>
          <w:tcPr>
            <w:tcW w:w="1186" w:type="dxa"/>
            <w:tcBorders>
              <w:bottom w:val="single" w:sz="2" w:space="0" w:color="000000"/>
            </w:tcBorders>
          </w:tcPr>
          <w:p>
            <w:pPr>
              <w:pStyle w:val="TableParagraph"/>
              <w:spacing w:before="38"/>
              <w:ind w:right="406"/>
              <w:jc w:val="right"/>
              <w:rPr>
                <w:sz w:val="20"/>
              </w:rPr>
            </w:pPr>
            <w:r>
              <w:rPr>
                <w:sz w:val="20"/>
              </w:rPr>
              <w:t>268</w:t>
            </w:r>
          </w:p>
        </w:tc>
        <w:tc>
          <w:tcPr>
            <w:tcW w:w="1261" w:type="dxa"/>
            <w:tcBorders>
              <w:bottom w:val="single" w:sz="2" w:space="0" w:color="000000"/>
            </w:tcBorders>
          </w:tcPr>
          <w:p>
            <w:pPr>
              <w:pStyle w:val="TableParagraph"/>
              <w:spacing w:before="38"/>
              <w:ind w:right="407"/>
              <w:jc w:val="right"/>
              <w:rPr>
                <w:sz w:val="20"/>
              </w:rPr>
            </w:pPr>
            <w:r>
              <w:rPr>
                <w:sz w:val="20"/>
              </w:rPr>
              <w:t>9.090</w:t>
            </w:r>
          </w:p>
        </w:tc>
        <w:tc>
          <w:tcPr>
            <w:tcW w:w="5807" w:type="dxa"/>
            <w:tcBorders>
              <w:bottom w:val="single" w:sz="2" w:space="0" w:color="000000"/>
            </w:tcBorders>
          </w:tcPr>
          <w:p>
            <w:pPr>
              <w:pStyle w:val="TableParagraph"/>
              <w:spacing w:before="38"/>
              <w:ind w:right="4954"/>
              <w:jc w:val="right"/>
              <w:rPr>
                <w:sz w:val="20"/>
              </w:rPr>
            </w:pPr>
            <w:r>
              <w:rPr>
                <w:sz w:val="20"/>
              </w:rPr>
              <w:t>1.700</w:t>
            </w:r>
          </w:p>
        </w:tc>
      </w:tr>
      <w:tr>
        <w:trPr>
          <w:trHeight w:val="506" w:hRule="atLeast"/>
        </w:trPr>
        <w:tc>
          <w:tcPr>
            <w:tcW w:w="14316" w:type="dxa"/>
            <w:gridSpan w:val="6"/>
            <w:tcBorders>
              <w:top w:val="single" w:sz="2" w:space="0" w:color="000000"/>
              <w:bottom w:val="single" w:sz="2" w:space="0" w:color="000000"/>
            </w:tcBorders>
          </w:tcPr>
          <w:p>
            <w:pPr>
              <w:pStyle w:val="TableParagraph"/>
              <w:spacing w:before="2"/>
              <w:rPr>
                <w:sz w:val="24"/>
              </w:rPr>
            </w:pPr>
          </w:p>
          <w:p>
            <w:pPr>
              <w:pStyle w:val="TableParagraph"/>
              <w:spacing w:line="209" w:lineRule="exact" w:before="1"/>
              <w:ind w:left="-1"/>
              <w:rPr>
                <w:b/>
                <w:sz w:val="20"/>
              </w:rPr>
            </w:pPr>
            <w:r>
              <w:rPr>
                <w:b/>
                <w:sz w:val="20"/>
              </w:rPr>
              <w:t>TOTAL CAPITOL 69 -- ASIGURARI SI ASISTENTA SOCIALA PENTRU ACCIDENTE DE MUNCA SI BOLI PROFESIONALE</w:t>
            </w:r>
          </w:p>
        </w:tc>
      </w:tr>
      <w:tr>
        <w:trPr>
          <w:trHeight w:val="223" w:hRule="atLeast"/>
        </w:trPr>
        <w:tc>
          <w:tcPr>
            <w:tcW w:w="3963" w:type="dxa"/>
            <w:tcBorders>
              <w:top w:val="single" w:sz="2" w:space="0" w:color="000000"/>
            </w:tcBorders>
          </w:tcPr>
          <w:p>
            <w:pPr>
              <w:pStyle w:val="TableParagraph"/>
              <w:spacing w:line="202" w:lineRule="exact"/>
              <w:ind w:left="89"/>
              <w:rPr>
                <w:sz w:val="20"/>
              </w:rPr>
            </w:pPr>
            <w:r>
              <w:rPr>
                <w:sz w:val="20"/>
              </w:rPr>
              <w:t>6900 ASIGURARI SI ASISTENTA</w:t>
            </w:r>
          </w:p>
        </w:tc>
        <w:tc>
          <w:tcPr>
            <w:tcW w:w="713" w:type="dxa"/>
            <w:tcBorders>
              <w:top w:val="single" w:sz="2" w:space="0" w:color="000000"/>
            </w:tcBorders>
          </w:tcPr>
          <w:p>
            <w:pPr>
              <w:pStyle w:val="TableParagraph"/>
              <w:spacing w:line="202" w:lineRule="exact"/>
              <w:ind w:right="354"/>
              <w:jc w:val="right"/>
              <w:rPr>
                <w:sz w:val="20"/>
              </w:rPr>
            </w:pPr>
            <w:r>
              <w:rPr>
                <w:sz w:val="20"/>
              </w:rPr>
              <w:t>I</w:t>
            </w:r>
          </w:p>
        </w:tc>
        <w:tc>
          <w:tcPr>
            <w:tcW w:w="1386" w:type="dxa"/>
            <w:tcBorders>
              <w:top w:val="single" w:sz="2" w:space="0" w:color="000000"/>
            </w:tcBorders>
          </w:tcPr>
          <w:p>
            <w:pPr>
              <w:pStyle w:val="TableParagraph"/>
              <w:spacing w:line="202" w:lineRule="exact"/>
              <w:ind w:right="480"/>
              <w:jc w:val="right"/>
              <w:rPr>
                <w:sz w:val="20"/>
              </w:rPr>
            </w:pPr>
            <w:r>
              <w:rPr>
                <w:sz w:val="20"/>
              </w:rPr>
              <w:t>2.594</w:t>
            </w:r>
          </w:p>
        </w:tc>
        <w:tc>
          <w:tcPr>
            <w:tcW w:w="1186" w:type="dxa"/>
            <w:tcBorders>
              <w:top w:val="single" w:sz="2" w:space="0" w:color="000000"/>
            </w:tcBorders>
          </w:tcPr>
          <w:p>
            <w:pPr>
              <w:pStyle w:val="TableParagraph"/>
              <w:spacing w:line="202" w:lineRule="exact"/>
              <w:ind w:right="406"/>
              <w:jc w:val="right"/>
              <w:rPr>
                <w:sz w:val="20"/>
              </w:rPr>
            </w:pPr>
            <w:r>
              <w:rPr>
                <w:sz w:val="20"/>
              </w:rPr>
              <w:t>24</w:t>
            </w:r>
          </w:p>
        </w:tc>
        <w:tc>
          <w:tcPr>
            <w:tcW w:w="1261" w:type="dxa"/>
            <w:tcBorders>
              <w:top w:val="single" w:sz="2" w:space="0" w:color="000000"/>
            </w:tcBorders>
          </w:tcPr>
          <w:p>
            <w:pPr>
              <w:pStyle w:val="TableParagraph"/>
              <w:spacing w:line="202" w:lineRule="exact"/>
              <w:ind w:right="407"/>
              <w:jc w:val="right"/>
              <w:rPr>
                <w:sz w:val="20"/>
              </w:rPr>
            </w:pPr>
            <w:r>
              <w:rPr>
                <w:sz w:val="20"/>
              </w:rPr>
              <w:t>2.270</w:t>
            </w:r>
          </w:p>
        </w:tc>
        <w:tc>
          <w:tcPr>
            <w:tcW w:w="5807" w:type="dxa"/>
            <w:tcBorders>
              <w:top w:val="single" w:sz="2" w:space="0" w:color="000000"/>
            </w:tcBorders>
          </w:tcPr>
          <w:p>
            <w:pPr>
              <w:pStyle w:val="TableParagraph"/>
              <w:spacing w:line="202" w:lineRule="exact"/>
              <w:ind w:right="4954"/>
              <w:jc w:val="right"/>
              <w:rPr>
                <w:sz w:val="20"/>
              </w:rPr>
            </w:pPr>
            <w:r>
              <w:rPr>
                <w:sz w:val="20"/>
              </w:rPr>
              <w:t>300</w:t>
            </w:r>
          </w:p>
        </w:tc>
      </w:tr>
      <w:tr>
        <w:trPr>
          <w:trHeight w:val="247" w:hRule="atLeast"/>
        </w:trPr>
        <w:tc>
          <w:tcPr>
            <w:tcW w:w="3963" w:type="dxa"/>
          </w:tcPr>
          <w:p>
            <w:pPr>
              <w:pStyle w:val="TableParagraph"/>
              <w:spacing w:line="223" w:lineRule="exact"/>
              <w:ind w:left="89"/>
              <w:rPr>
                <w:sz w:val="20"/>
              </w:rPr>
            </w:pPr>
            <w:r>
              <w:rPr>
                <w:sz w:val="20"/>
              </w:rPr>
              <w:t>SOCIALA PENTRU ACCIDENTE DE</w:t>
            </w:r>
          </w:p>
        </w:tc>
        <w:tc>
          <w:tcPr>
            <w:tcW w:w="713" w:type="dxa"/>
          </w:tcPr>
          <w:p>
            <w:pPr>
              <w:pStyle w:val="TableParagraph"/>
              <w:spacing w:line="189" w:lineRule="exact" w:before="38"/>
              <w:ind w:right="354"/>
              <w:jc w:val="right"/>
              <w:rPr>
                <w:sz w:val="20"/>
              </w:rPr>
            </w:pPr>
            <w:r>
              <w:rPr>
                <w:sz w:val="20"/>
              </w:rPr>
              <w:t>II</w:t>
            </w:r>
          </w:p>
        </w:tc>
        <w:tc>
          <w:tcPr>
            <w:tcW w:w="1386" w:type="dxa"/>
          </w:tcPr>
          <w:p>
            <w:pPr>
              <w:pStyle w:val="TableParagraph"/>
              <w:spacing w:line="189" w:lineRule="exact" w:before="38"/>
              <w:ind w:right="480"/>
              <w:jc w:val="right"/>
              <w:rPr>
                <w:sz w:val="20"/>
              </w:rPr>
            </w:pPr>
            <w:r>
              <w:rPr>
                <w:sz w:val="20"/>
              </w:rPr>
              <w:t>2.594</w:t>
            </w:r>
          </w:p>
        </w:tc>
        <w:tc>
          <w:tcPr>
            <w:tcW w:w="1186" w:type="dxa"/>
          </w:tcPr>
          <w:p>
            <w:pPr>
              <w:pStyle w:val="TableParagraph"/>
              <w:spacing w:line="189" w:lineRule="exact" w:before="38"/>
              <w:ind w:right="406"/>
              <w:jc w:val="right"/>
              <w:rPr>
                <w:sz w:val="20"/>
              </w:rPr>
            </w:pPr>
            <w:r>
              <w:rPr>
                <w:sz w:val="20"/>
              </w:rPr>
              <w:t>24</w:t>
            </w:r>
          </w:p>
        </w:tc>
        <w:tc>
          <w:tcPr>
            <w:tcW w:w="1261" w:type="dxa"/>
          </w:tcPr>
          <w:p>
            <w:pPr>
              <w:pStyle w:val="TableParagraph"/>
              <w:spacing w:line="189" w:lineRule="exact" w:before="38"/>
              <w:ind w:right="407"/>
              <w:jc w:val="right"/>
              <w:rPr>
                <w:sz w:val="20"/>
              </w:rPr>
            </w:pPr>
            <w:r>
              <w:rPr>
                <w:sz w:val="20"/>
              </w:rPr>
              <w:t>2.270</w:t>
            </w:r>
          </w:p>
        </w:tc>
        <w:tc>
          <w:tcPr>
            <w:tcW w:w="5807" w:type="dxa"/>
          </w:tcPr>
          <w:p>
            <w:pPr>
              <w:pStyle w:val="TableParagraph"/>
              <w:spacing w:line="189" w:lineRule="exact" w:before="38"/>
              <w:ind w:right="4954"/>
              <w:jc w:val="right"/>
              <w:rPr>
                <w:sz w:val="20"/>
              </w:rPr>
            </w:pPr>
            <w:r>
              <w:rPr>
                <w:sz w:val="20"/>
              </w:rPr>
              <w:t>300</w:t>
            </w:r>
          </w:p>
        </w:tc>
      </w:tr>
      <w:tr>
        <w:trPr>
          <w:trHeight w:val="427" w:hRule="atLeast"/>
        </w:trPr>
        <w:tc>
          <w:tcPr>
            <w:tcW w:w="3963" w:type="dxa"/>
          </w:tcPr>
          <w:p>
            <w:pPr>
              <w:pStyle w:val="TableParagraph"/>
              <w:spacing w:line="199" w:lineRule="exact"/>
              <w:ind w:left="89"/>
              <w:rPr>
                <w:sz w:val="20"/>
              </w:rPr>
            </w:pPr>
            <w:r>
              <w:rPr>
                <w:sz w:val="20"/>
              </w:rPr>
              <w:t>MUNCA SI BOLI PROFESIONALE</w:t>
            </w:r>
          </w:p>
          <w:p>
            <w:pPr>
              <w:pStyle w:val="TableParagraph"/>
              <w:spacing w:line="209" w:lineRule="exact"/>
              <w:ind w:left="89"/>
              <w:rPr>
                <w:sz w:val="20"/>
              </w:rPr>
            </w:pPr>
            <w:r>
              <w:rPr>
                <w:sz w:val="20"/>
              </w:rPr>
              <w:t>6903 ASIGURARI SI ASISTENTA</w:t>
            </w:r>
          </w:p>
        </w:tc>
        <w:tc>
          <w:tcPr>
            <w:tcW w:w="713" w:type="dxa"/>
          </w:tcPr>
          <w:p>
            <w:pPr>
              <w:pStyle w:val="TableParagraph"/>
              <w:spacing w:line="212" w:lineRule="exact" w:before="196"/>
              <w:ind w:right="354"/>
              <w:jc w:val="right"/>
              <w:rPr>
                <w:sz w:val="20"/>
              </w:rPr>
            </w:pPr>
            <w:r>
              <w:rPr>
                <w:sz w:val="20"/>
              </w:rPr>
              <w:t>I</w:t>
            </w:r>
          </w:p>
        </w:tc>
        <w:tc>
          <w:tcPr>
            <w:tcW w:w="1386" w:type="dxa"/>
          </w:tcPr>
          <w:p>
            <w:pPr>
              <w:pStyle w:val="TableParagraph"/>
              <w:spacing w:line="212" w:lineRule="exact" w:before="196"/>
              <w:ind w:right="480"/>
              <w:jc w:val="right"/>
              <w:rPr>
                <w:sz w:val="20"/>
              </w:rPr>
            </w:pPr>
            <w:r>
              <w:rPr>
                <w:sz w:val="20"/>
              </w:rPr>
              <w:t>2.594</w:t>
            </w:r>
          </w:p>
        </w:tc>
        <w:tc>
          <w:tcPr>
            <w:tcW w:w="1186" w:type="dxa"/>
          </w:tcPr>
          <w:p>
            <w:pPr>
              <w:pStyle w:val="TableParagraph"/>
              <w:spacing w:line="212" w:lineRule="exact" w:before="196"/>
              <w:ind w:right="406"/>
              <w:jc w:val="right"/>
              <w:rPr>
                <w:sz w:val="20"/>
              </w:rPr>
            </w:pPr>
            <w:r>
              <w:rPr>
                <w:sz w:val="20"/>
              </w:rPr>
              <w:t>24</w:t>
            </w:r>
          </w:p>
        </w:tc>
        <w:tc>
          <w:tcPr>
            <w:tcW w:w="1261" w:type="dxa"/>
          </w:tcPr>
          <w:p>
            <w:pPr>
              <w:pStyle w:val="TableParagraph"/>
              <w:spacing w:line="212" w:lineRule="exact" w:before="196"/>
              <w:ind w:right="407"/>
              <w:jc w:val="right"/>
              <w:rPr>
                <w:sz w:val="20"/>
              </w:rPr>
            </w:pPr>
            <w:r>
              <w:rPr>
                <w:sz w:val="20"/>
              </w:rPr>
              <w:t>2.270</w:t>
            </w:r>
          </w:p>
        </w:tc>
        <w:tc>
          <w:tcPr>
            <w:tcW w:w="5807" w:type="dxa"/>
          </w:tcPr>
          <w:p>
            <w:pPr>
              <w:pStyle w:val="TableParagraph"/>
              <w:spacing w:line="212" w:lineRule="exact" w:before="196"/>
              <w:ind w:right="4954"/>
              <w:jc w:val="right"/>
              <w:rPr>
                <w:sz w:val="20"/>
              </w:rPr>
            </w:pPr>
            <w:r>
              <w:rPr>
                <w:sz w:val="20"/>
              </w:rPr>
              <w:t>300</w:t>
            </w:r>
          </w:p>
        </w:tc>
      </w:tr>
      <w:tr>
        <w:trPr>
          <w:trHeight w:val="247" w:hRule="atLeast"/>
        </w:trPr>
        <w:tc>
          <w:tcPr>
            <w:tcW w:w="3963" w:type="dxa"/>
          </w:tcPr>
          <w:p>
            <w:pPr>
              <w:pStyle w:val="TableParagraph"/>
              <w:spacing w:line="223" w:lineRule="exact"/>
              <w:ind w:left="89"/>
              <w:rPr>
                <w:sz w:val="20"/>
              </w:rPr>
            </w:pPr>
            <w:r>
              <w:rPr>
                <w:sz w:val="20"/>
              </w:rPr>
              <w:t>SOCIALA PENTRU ACCIDENTE DE</w:t>
            </w:r>
          </w:p>
        </w:tc>
        <w:tc>
          <w:tcPr>
            <w:tcW w:w="713" w:type="dxa"/>
          </w:tcPr>
          <w:p>
            <w:pPr>
              <w:pStyle w:val="TableParagraph"/>
              <w:spacing w:line="189" w:lineRule="exact" w:before="38"/>
              <w:ind w:right="354"/>
              <w:jc w:val="right"/>
              <w:rPr>
                <w:sz w:val="20"/>
              </w:rPr>
            </w:pPr>
            <w:r>
              <w:rPr>
                <w:sz w:val="20"/>
              </w:rPr>
              <w:t>II</w:t>
            </w:r>
          </w:p>
        </w:tc>
        <w:tc>
          <w:tcPr>
            <w:tcW w:w="1386" w:type="dxa"/>
          </w:tcPr>
          <w:p>
            <w:pPr>
              <w:pStyle w:val="TableParagraph"/>
              <w:spacing w:line="189" w:lineRule="exact" w:before="38"/>
              <w:ind w:right="480"/>
              <w:jc w:val="right"/>
              <w:rPr>
                <w:sz w:val="20"/>
              </w:rPr>
            </w:pPr>
            <w:r>
              <w:rPr>
                <w:sz w:val="20"/>
              </w:rPr>
              <w:t>2.594</w:t>
            </w:r>
          </w:p>
        </w:tc>
        <w:tc>
          <w:tcPr>
            <w:tcW w:w="1186" w:type="dxa"/>
          </w:tcPr>
          <w:p>
            <w:pPr>
              <w:pStyle w:val="TableParagraph"/>
              <w:spacing w:line="189" w:lineRule="exact" w:before="38"/>
              <w:ind w:right="406"/>
              <w:jc w:val="right"/>
              <w:rPr>
                <w:sz w:val="20"/>
              </w:rPr>
            </w:pPr>
            <w:r>
              <w:rPr>
                <w:sz w:val="20"/>
              </w:rPr>
              <w:t>24</w:t>
            </w:r>
          </w:p>
        </w:tc>
        <w:tc>
          <w:tcPr>
            <w:tcW w:w="1261" w:type="dxa"/>
          </w:tcPr>
          <w:p>
            <w:pPr>
              <w:pStyle w:val="TableParagraph"/>
              <w:spacing w:line="189" w:lineRule="exact" w:before="38"/>
              <w:ind w:right="407"/>
              <w:jc w:val="right"/>
              <w:rPr>
                <w:sz w:val="20"/>
              </w:rPr>
            </w:pPr>
            <w:r>
              <w:rPr>
                <w:sz w:val="20"/>
              </w:rPr>
              <w:t>2.270</w:t>
            </w:r>
          </w:p>
        </w:tc>
        <w:tc>
          <w:tcPr>
            <w:tcW w:w="5807" w:type="dxa"/>
          </w:tcPr>
          <w:p>
            <w:pPr>
              <w:pStyle w:val="TableParagraph"/>
              <w:spacing w:line="189" w:lineRule="exact" w:before="38"/>
              <w:ind w:right="4954"/>
              <w:jc w:val="right"/>
              <w:rPr>
                <w:sz w:val="20"/>
              </w:rPr>
            </w:pPr>
            <w:r>
              <w:rPr>
                <w:sz w:val="20"/>
              </w:rPr>
              <w:t>300</w:t>
            </w:r>
          </w:p>
        </w:tc>
      </w:tr>
      <w:tr>
        <w:trPr>
          <w:trHeight w:val="427" w:hRule="atLeast"/>
        </w:trPr>
        <w:tc>
          <w:tcPr>
            <w:tcW w:w="3963" w:type="dxa"/>
          </w:tcPr>
          <w:p>
            <w:pPr>
              <w:pStyle w:val="TableParagraph"/>
              <w:spacing w:line="198" w:lineRule="exact"/>
              <w:ind w:left="89"/>
              <w:rPr>
                <w:sz w:val="20"/>
              </w:rPr>
            </w:pPr>
            <w:r>
              <w:rPr>
                <w:sz w:val="20"/>
              </w:rPr>
              <w:t>MUNCA SI BOLI PROFESIONALE</w:t>
            </w:r>
          </w:p>
          <w:p>
            <w:pPr>
              <w:pStyle w:val="TableParagraph"/>
              <w:spacing w:line="209" w:lineRule="exact"/>
              <w:ind w:left="254"/>
              <w:rPr>
                <w:sz w:val="20"/>
              </w:rPr>
            </w:pPr>
            <w:r>
              <w:rPr>
                <w:sz w:val="20"/>
              </w:rPr>
              <w:t>690371 TITLUL XV ACTIVE</w:t>
            </w:r>
          </w:p>
        </w:tc>
        <w:tc>
          <w:tcPr>
            <w:tcW w:w="713" w:type="dxa"/>
          </w:tcPr>
          <w:p>
            <w:pPr>
              <w:pStyle w:val="TableParagraph"/>
              <w:spacing w:line="212" w:lineRule="exact" w:before="195"/>
              <w:ind w:right="354"/>
              <w:jc w:val="right"/>
              <w:rPr>
                <w:sz w:val="20"/>
              </w:rPr>
            </w:pPr>
            <w:r>
              <w:rPr>
                <w:sz w:val="20"/>
              </w:rPr>
              <w:t>I</w:t>
            </w:r>
          </w:p>
        </w:tc>
        <w:tc>
          <w:tcPr>
            <w:tcW w:w="1386" w:type="dxa"/>
          </w:tcPr>
          <w:p>
            <w:pPr>
              <w:pStyle w:val="TableParagraph"/>
              <w:spacing w:line="212" w:lineRule="exact" w:before="195"/>
              <w:ind w:right="480"/>
              <w:jc w:val="right"/>
              <w:rPr>
                <w:sz w:val="20"/>
              </w:rPr>
            </w:pPr>
            <w:r>
              <w:rPr>
                <w:sz w:val="20"/>
              </w:rPr>
              <w:t>2.594</w:t>
            </w:r>
          </w:p>
        </w:tc>
        <w:tc>
          <w:tcPr>
            <w:tcW w:w="1186" w:type="dxa"/>
          </w:tcPr>
          <w:p>
            <w:pPr>
              <w:pStyle w:val="TableParagraph"/>
              <w:spacing w:line="212" w:lineRule="exact" w:before="195"/>
              <w:ind w:right="406"/>
              <w:jc w:val="right"/>
              <w:rPr>
                <w:sz w:val="20"/>
              </w:rPr>
            </w:pPr>
            <w:r>
              <w:rPr>
                <w:sz w:val="20"/>
              </w:rPr>
              <w:t>24</w:t>
            </w:r>
          </w:p>
        </w:tc>
        <w:tc>
          <w:tcPr>
            <w:tcW w:w="1261" w:type="dxa"/>
          </w:tcPr>
          <w:p>
            <w:pPr>
              <w:pStyle w:val="TableParagraph"/>
              <w:spacing w:line="212" w:lineRule="exact" w:before="195"/>
              <w:ind w:right="407"/>
              <w:jc w:val="right"/>
              <w:rPr>
                <w:sz w:val="20"/>
              </w:rPr>
            </w:pPr>
            <w:r>
              <w:rPr>
                <w:sz w:val="20"/>
              </w:rPr>
              <w:t>2.270</w:t>
            </w:r>
          </w:p>
        </w:tc>
        <w:tc>
          <w:tcPr>
            <w:tcW w:w="5807" w:type="dxa"/>
          </w:tcPr>
          <w:p>
            <w:pPr>
              <w:pStyle w:val="TableParagraph"/>
              <w:spacing w:line="212" w:lineRule="exact" w:before="195"/>
              <w:ind w:right="4954"/>
              <w:jc w:val="right"/>
              <w:rPr>
                <w:sz w:val="20"/>
              </w:rPr>
            </w:pPr>
            <w:r>
              <w:rPr>
                <w:sz w:val="20"/>
              </w:rPr>
              <w:t>300</w:t>
            </w:r>
          </w:p>
        </w:tc>
      </w:tr>
      <w:tr>
        <w:trPr>
          <w:trHeight w:val="292" w:hRule="atLeast"/>
        </w:trPr>
        <w:tc>
          <w:tcPr>
            <w:tcW w:w="3963" w:type="dxa"/>
          </w:tcPr>
          <w:p>
            <w:pPr>
              <w:pStyle w:val="TableParagraph"/>
              <w:spacing w:line="224" w:lineRule="exact"/>
              <w:ind w:left="254"/>
              <w:rPr>
                <w:sz w:val="20"/>
              </w:rPr>
            </w:pPr>
            <w:r>
              <w:rPr>
                <w:sz w:val="20"/>
              </w:rPr>
              <w:t>NEFINANCIARE</w:t>
            </w:r>
          </w:p>
        </w:tc>
        <w:tc>
          <w:tcPr>
            <w:tcW w:w="713" w:type="dxa"/>
          </w:tcPr>
          <w:p>
            <w:pPr>
              <w:pStyle w:val="TableParagraph"/>
              <w:spacing w:before="38"/>
              <w:ind w:right="354"/>
              <w:jc w:val="right"/>
              <w:rPr>
                <w:sz w:val="20"/>
              </w:rPr>
            </w:pPr>
            <w:r>
              <w:rPr>
                <w:sz w:val="20"/>
              </w:rPr>
              <w:t>II</w:t>
            </w:r>
          </w:p>
        </w:tc>
        <w:tc>
          <w:tcPr>
            <w:tcW w:w="1386" w:type="dxa"/>
          </w:tcPr>
          <w:p>
            <w:pPr>
              <w:pStyle w:val="TableParagraph"/>
              <w:spacing w:before="38"/>
              <w:ind w:right="480"/>
              <w:jc w:val="right"/>
              <w:rPr>
                <w:sz w:val="20"/>
              </w:rPr>
            </w:pPr>
            <w:r>
              <w:rPr>
                <w:sz w:val="20"/>
              </w:rPr>
              <w:t>2.594</w:t>
            </w:r>
          </w:p>
        </w:tc>
        <w:tc>
          <w:tcPr>
            <w:tcW w:w="1186" w:type="dxa"/>
          </w:tcPr>
          <w:p>
            <w:pPr>
              <w:pStyle w:val="TableParagraph"/>
              <w:spacing w:before="38"/>
              <w:ind w:right="406"/>
              <w:jc w:val="right"/>
              <w:rPr>
                <w:sz w:val="20"/>
              </w:rPr>
            </w:pPr>
            <w:r>
              <w:rPr>
                <w:sz w:val="20"/>
              </w:rPr>
              <w:t>24</w:t>
            </w:r>
          </w:p>
        </w:tc>
        <w:tc>
          <w:tcPr>
            <w:tcW w:w="1261" w:type="dxa"/>
          </w:tcPr>
          <w:p>
            <w:pPr>
              <w:pStyle w:val="TableParagraph"/>
              <w:spacing w:before="38"/>
              <w:ind w:right="407"/>
              <w:jc w:val="right"/>
              <w:rPr>
                <w:sz w:val="20"/>
              </w:rPr>
            </w:pPr>
            <w:r>
              <w:rPr>
                <w:sz w:val="20"/>
              </w:rPr>
              <w:t>2.270</w:t>
            </w:r>
          </w:p>
        </w:tc>
        <w:tc>
          <w:tcPr>
            <w:tcW w:w="5807" w:type="dxa"/>
          </w:tcPr>
          <w:p>
            <w:pPr>
              <w:pStyle w:val="TableParagraph"/>
              <w:spacing w:before="38"/>
              <w:ind w:right="4954"/>
              <w:jc w:val="right"/>
              <w:rPr>
                <w:sz w:val="20"/>
              </w:rPr>
            </w:pPr>
            <w:r>
              <w:rPr>
                <w:sz w:val="20"/>
              </w:rPr>
              <w:t>300</w:t>
            </w:r>
          </w:p>
        </w:tc>
      </w:tr>
      <w:tr>
        <w:trPr>
          <w:trHeight w:val="270" w:hRule="atLeast"/>
        </w:trPr>
        <w:tc>
          <w:tcPr>
            <w:tcW w:w="3963" w:type="dxa"/>
          </w:tcPr>
          <w:p>
            <w:pPr>
              <w:pStyle w:val="TableParagraph"/>
              <w:spacing w:before="15"/>
              <w:ind w:left="254"/>
              <w:rPr>
                <w:sz w:val="20"/>
              </w:rPr>
            </w:pPr>
            <w:r>
              <w:rPr>
                <w:sz w:val="20"/>
              </w:rPr>
              <w:t>69037101 Active fixe</w:t>
            </w:r>
          </w:p>
        </w:tc>
        <w:tc>
          <w:tcPr>
            <w:tcW w:w="713" w:type="dxa"/>
          </w:tcPr>
          <w:p>
            <w:pPr>
              <w:pStyle w:val="TableParagraph"/>
              <w:spacing w:before="15"/>
              <w:ind w:right="354"/>
              <w:jc w:val="right"/>
              <w:rPr>
                <w:sz w:val="20"/>
              </w:rPr>
            </w:pPr>
            <w:r>
              <w:rPr>
                <w:sz w:val="20"/>
              </w:rPr>
              <w:t>I</w:t>
            </w:r>
          </w:p>
        </w:tc>
        <w:tc>
          <w:tcPr>
            <w:tcW w:w="1386" w:type="dxa"/>
          </w:tcPr>
          <w:p>
            <w:pPr>
              <w:pStyle w:val="TableParagraph"/>
              <w:spacing w:before="15"/>
              <w:ind w:right="480"/>
              <w:jc w:val="right"/>
              <w:rPr>
                <w:sz w:val="20"/>
              </w:rPr>
            </w:pPr>
            <w:r>
              <w:rPr>
                <w:sz w:val="20"/>
              </w:rPr>
              <w:t>2.594</w:t>
            </w:r>
          </w:p>
        </w:tc>
        <w:tc>
          <w:tcPr>
            <w:tcW w:w="1186" w:type="dxa"/>
          </w:tcPr>
          <w:p>
            <w:pPr>
              <w:pStyle w:val="TableParagraph"/>
              <w:spacing w:before="15"/>
              <w:ind w:right="406"/>
              <w:jc w:val="right"/>
              <w:rPr>
                <w:sz w:val="20"/>
              </w:rPr>
            </w:pPr>
            <w:r>
              <w:rPr>
                <w:sz w:val="20"/>
              </w:rPr>
              <w:t>24</w:t>
            </w:r>
          </w:p>
        </w:tc>
        <w:tc>
          <w:tcPr>
            <w:tcW w:w="1261" w:type="dxa"/>
          </w:tcPr>
          <w:p>
            <w:pPr>
              <w:pStyle w:val="TableParagraph"/>
              <w:spacing w:before="15"/>
              <w:ind w:right="407"/>
              <w:jc w:val="right"/>
              <w:rPr>
                <w:sz w:val="20"/>
              </w:rPr>
            </w:pPr>
            <w:r>
              <w:rPr>
                <w:sz w:val="20"/>
              </w:rPr>
              <w:t>2.270</w:t>
            </w:r>
          </w:p>
        </w:tc>
        <w:tc>
          <w:tcPr>
            <w:tcW w:w="5807" w:type="dxa"/>
          </w:tcPr>
          <w:p>
            <w:pPr>
              <w:pStyle w:val="TableParagraph"/>
              <w:spacing w:before="15"/>
              <w:ind w:right="4954"/>
              <w:jc w:val="right"/>
              <w:rPr>
                <w:sz w:val="20"/>
              </w:rPr>
            </w:pPr>
            <w:r>
              <w:rPr>
                <w:sz w:val="20"/>
              </w:rPr>
              <w:t>300</w:t>
            </w:r>
          </w:p>
        </w:tc>
      </w:tr>
      <w:tr>
        <w:trPr>
          <w:trHeight w:val="270" w:hRule="atLeast"/>
        </w:trPr>
        <w:tc>
          <w:tcPr>
            <w:tcW w:w="3963" w:type="dxa"/>
          </w:tcPr>
          <w:p>
            <w:pPr>
              <w:pStyle w:val="TableParagraph"/>
              <w:rPr>
                <w:sz w:val="18"/>
              </w:rPr>
            </w:pPr>
          </w:p>
        </w:tc>
        <w:tc>
          <w:tcPr>
            <w:tcW w:w="713" w:type="dxa"/>
          </w:tcPr>
          <w:p>
            <w:pPr>
              <w:pStyle w:val="TableParagraph"/>
              <w:spacing w:before="16"/>
              <w:ind w:right="354"/>
              <w:jc w:val="right"/>
              <w:rPr>
                <w:sz w:val="20"/>
              </w:rPr>
            </w:pPr>
            <w:r>
              <w:rPr>
                <w:sz w:val="20"/>
              </w:rPr>
              <w:t>II</w:t>
            </w:r>
          </w:p>
        </w:tc>
        <w:tc>
          <w:tcPr>
            <w:tcW w:w="1386" w:type="dxa"/>
          </w:tcPr>
          <w:p>
            <w:pPr>
              <w:pStyle w:val="TableParagraph"/>
              <w:spacing w:before="16"/>
              <w:ind w:right="480"/>
              <w:jc w:val="right"/>
              <w:rPr>
                <w:sz w:val="20"/>
              </w:rPr>
            </w:pPr>
            <w:r>
              <w:rPr>
                <w:sz w:val="20"/>
              </w:rPr>
              <w:t>2.594</w:t>
            </w:r>
          </w:p>
        </w:tc>
        <w:tc>
          <w:tcPr>
            <w:tcW w:w="1186" w:type="dxa"/>
          </w:tcPr>
          <w:p>
            <w:pPr>
              <w:pStyle w:val="TableParagraph"/>
              <w:spacing w:before="16"/>
              <w:ind w:right="406"/>
              <w:jc w:val="right"/>
              <w:rPr>
                <w:sz w:val="20"/>
              </w:rPr>
            </w:pPr>
            <w:r>
              <w:rPr>
                <w:sz w:val="20"/>
              </w:rPr>
              <w:t>24</w:t>
            </w:r>
          </w:p>
        </w:tc>
        <w:tc>
          <w:tcPr>
            <w:tcW w:w="1261" w:type="dxa"/>
          </w:tcPr>
          <w:p>
            <w:pPr>
              <w:pStyle w:val="TableParagraph"/>
              <w:spacing w:before="16"/>
              <w:ind w:right="407"/>
              <w:jc w:val="right"/>
              <w:rPr>
                <w:sz w:val="20"/>
              </w:rPr>
            </w:pPr>
            <w:r>
              <w:rPr>
                <w:sz w:val="20"/>
              </w:rPr>
              <w:t>2.270</w:t>
            </w:r>
          </w:p>
        </w:tc>
        <w:tc>
          <w:tcPr>
            <w:tcW w:w="5807" w:type="dxa"/>
          </w:tcPr>
          <w:p>
            <w:pPr>
              <w:pStyle w:val="TableParagraph"/>
              <w:spacing w:before="16"/>
              <w:ind w:right="4954"/>
              <w:jc w:val="right"/>
              <w:rPr>
                <w:sz w:val="20"/>
              </w:rPr>
            </w:pPr>
            <w:r>
              <w:rPr>
                <w:sz w:val="20"/>
              </w:rPr>
              <w:t>300</w:t>
            </w:r>
          </w:p>
        </w:tc>
      </w:tr>
      <w:tr>
        <w:trPr>
          <w:trHeight w:val="247" w:hRule="atLeast"/>
        </w:trPr>
        <w:tc>
          <w:tcPr>
            <w:tcW w:w="3963" w:type="dxa"/>
          </w:tcPr>
          <w:p>
            <w:pPr>
              <w:pStyle w:val="TableParagraph"/>
              <w:spacing w:line="212" w:lineRule="exact" w:before="15"/>
              <w:ind w:left="254"/>
              <w:rPr>
                <w:sz w:val="20"/>
              </w:rPr>
            </w:pPr>
            <w:r>
              <w:rPr>
                <w:sz w:val="20"/>
              </w:rPr>
              <w:t>6903710102 Masini, echipamente si</w:t>
            </w:r>
          </w:p>
        </w:tc>
        <w:tc>
          <w:tcPr>
            <w:tcW w:w="713" w:type="dxa"/>
          </w:tcPr>
          <w:p>
            <w:pPr>
              <w:pStyle w:val="TableParagraph"/>
              <w:spacing w:line="212" w:lineRule="exact" w:before="15"/>
              <w:ind w:right="354"/>
              <w:jc w:val="right"/>
              <w:rPr>
                <w:sz w:val="20"/>
              </w:rPr>
            </w:pPr>
            <w:r>
              <w:rPr>
                <w:sz w:val="20"/>
              </w:rPr>
              <w:t>I</w:t>
            </w:r>
          </w:p>
        </w:tc>
        <w:tc>
          <w:tcPr>
            <w:tcW w:w="1386" w:type="dxa"/>
          </w:tcPr>
          <w:p>
            <w:pPr>
              <w:pStyle w:val="TableParagraph"/>
              <w:spacing w:line="212" w:lineRule="exact" w:before="15"/>
              <w:ind w:right="480"/>
              <w:jc w:val="right"/>
              <w:rPr>
                <w:sz w:val="20"/>
              </w:rPr>
            </w:pPr>
            <w:r>
              <w:rPr>
                <w:sz w:val="20"/>
              </w:rPr>
              <w:t>2.174</w:t>
            </w:r>
          </w:p>
        </w:tc>
        <w:tc>
          <w:tcPr>
            <w:tcW w:w="1186" w:type="dxa"/>
          </w:tcPr>
          <w:p>
            <w:pPr>
              <w:pStyle w:val="TableParagraph"/>
              <w:spacing w:line="212" w:lineRule="exact" w:before="15"/>
              <w:ind w:right="406"/>
              <w:jc w:val="right"/>
              <w:rPr>
                <w:sz w:val="20"/>
              </w:rPr>
            </w:pPr>
            <w:r>
              <w:rPr>
                <w:sz w:val="20"/>
              </w:rPr>
              <w:t>24</w:t>
            </w:r>
          </w:p>
        </w:tc>
        <w:tc>
          <w:tcPr>
            <w:tcW w:w="1261" w:type="dxa"/>
          </w:tcPr>
          <w:p>
            <w:pPr>
              <w:pStyle w:val="TableParagraph"/>
              <w:spacing w:line="212" w:lineRule="exact" w:before="15"/>
              <w:ind w:right="407"/>
              <w:jc w:val="right"/>
              <w:rPr>
                <w:sz w:val="20"/>
              </w:rPr>
            </w:pPr>
            <w:r>
              <w:rPr>
                <w:sz w:val="20"/>
              </w:rPr>
              <w:t>2.000</w:t>
            </w:r>
          </w:p>
        </w:tc>
        <w:tc>
          <w:tcPr>
            <w:tcW w:w="5807" w:type="dxa"/>
          </w:tcPr>
          <w:p>
            <w:pPr>
              <w:pStyle w:val="TableParagraph"/>
              <w:spacing w:line="212" w:lineRule="exact" w:before="15"/>
              <w:ind w:right="4954"/>
              <w:jc w:val="right"/>
              <w:rPr>
                <w:sz w:val="20"/>
              </w:rPr>
            </w:pPr>
            <w:r>
              <w:rPr>
                <w:sz w:val="20"/>
              </w:rPr>
              <w:t>150</w:t>
            </w:r>
          </w:p>
        </w:tc>
      </w:tr>
      <w:tr>
        <w:trPr>
          <w:trHeight w:val="292" w:hRule="atLeast"/>
        </w:trPr>
        <w:tc>
          <w:tcPr>
            <w:tcW w:w="3963" w:type="dxa"/>
          </w:tcPr>
          <w:p>
            <w:pPr>
              <w:pStyle w:val="TableParagraph"/>
              <w:spacing w:line="224" w:lineRule="exact"/>
              <w:ind w:left="254"/>
              <w:rPr>
                <w:sz w:val="20"/>
              </w:rPr>
            </w:pPr>
            <w:r>
              <w:rPr>
                <w:sz w:val="20"/>
              </w:rPr>
              <w:t>mijloace de transport</w:t>
            </w:r>
          </w:p>
        </w:tc>
        <w:tc>
          <w:tcPr>
            <w:tcW w:w="713" w:type="dxa"/>
          </w:tcPr>
          <w:p>
            <w:pPr>
              <w:pStyle w:val="TableParagraph"/>
              <w:spacing w:before="38"/>
              <w:ind w:right="354"/>
              <w:jc w:val="right"/>
              <w:rPr>
                <w:sz w:val="20"/>
              </w:rPr>
            </w:pPr>
            <w:r>
              <w:rPr>
                <w:sz w:val="20"/>
              </w:rPr>
              <w:t>II</w:t>
            </w:r>
          </w:p>
        </w:tc>
        <w:tc>
          <w:tcPr>
            <w:tcW w:w="1386" w:type="dxa"/>
          </w:tcPr>
          <w:p>
            <w:pPr>
              <w:pStyle w:val="TableParagraph"/>
              <w:spacing w:before="38"/>
              <w:ind w:right="480"/>
              <w:jc w:val="right"/>
              <w:rPr>
                <w:sz w:val="20"/>
              </w:rPr>
            </w:pPr>
            <w:r>
              <w:rPr>
                <w:sz w:val="20"/>
              </w:rPr>
              <w:t>2.174</w:t>
            </w:r>
          </w:p>
        </w:tc>
        <w:tc>
          <w:tcPr>
            <w:tcW w:w="1186" w:type="dxa"/>
          </w:tcPr>
          <w:p>
            <w:pPr>
              <w:pStyle w:val="TableParagraph"/>
              <w:spacing w:before="38"/>
              <w:ind w:right="406"/>
              <w:jc w:val="right"/>
              <w:rPr>
                <w:sz w:val="20"/>
              </w:rPr>
            </w:pPr>
            <w:r>
              <w:rPr>
                <w:sz w:val="20"/>
              </w:rPr>
              <w:t>24</w:t>
            </w:r>
          </w:p>
        </w:tc>
        <w:tc>
          <w:tcPr>
            <w:tcW w:w="1261" w:type="dxa"/>
          </w:tcPr>
          <w:p>
            <w:pPr>
              <w:pStyle w:val="TableParagraph"/>
              <w:spacing w:before="38"/>
              <w:ind w:right="407"/>
              <w:jc w:val="right"/>
              <w:rPr>
                <w:sz w:val="20"/>
              </w:rPr>
            </w:pPr>
            <w:r>
              <w:rPr>
                <w:sz w:val="20"/>
              </w:rPr>
              <w:t>2.000</w:t>
            </w:r>
          </w:p>
        </w:tc>
        <w:tc>
          <w:tcPr>
            <w:tcW w:w="5807" w:type="dxa"/>
          </w:tcPr>
          <w:p>
            <w:pPr>
              <w:pStyle w:val="TableParagraph"/>
              <w:spacing w:before="38"/>
              <w:ind w:right="4954"/>
              <w:jc w:val="right"/>
              <w:rPr>
                <w:sz w:val="20"/>
              </w:rPr>
            </w:pPr>
            <w:r>
              <w:rPr>
                <w:sz w:val="20"/>
              </w:rPr>
              <w:t>150</w:t>
            </w:r>
          </w:p>
        </w:tc>
      </w:tr>
      <w:tr>
        <w:trPr>
          <w:trHeight w:val="247" w:hRule="atLeast"/>
        </w:trPr>
        <w:tc>
          <w:tcPr>
            <w:tcW w:w="3963" w:type="dxa"/>
          </w:tcPr>
          <w:p>
            <w:pPr>
              <w:pStyle w:val="TableParagraph"/>
              <w:spacing w:line="212" w:lineRule="exact" w:before="15"/>
              <w:ind w:left="254"/>
              <w:rPr>
                <w:sz w:val="20"/>
              </w:rPr>
            </w:pPr>
            <w:r>
              <w:rPr>
                <w:sz w:val="20"/>
              </w:rPr>
              <w:t>6903710103 Mobilier, aparatura birotica si</w:t>
            </w:r>
          </w:p>
        </w:tc>
        <w:tc>
          <w:tcPr>
            <w:tcW w:w="713" w:type="dxa"/>
          </w:tcPr>
          <w:p>
            <w:pPr>
              <w:pStyle w:val="TableParagraph"/>
              <w:spacing w:line="212" w:lineRule="exact" w:before="15"/>
              <w:ind w:right="354"/>
              <w:jc w:val="right"/>
              <w:rPr>
                <w:sz w:val="20"/>
              </w:rPr>
            </w:pPr>
            <w:r>
              <w:rPr>
                <w:sz w:val="20"/>
              </w:rPr>
              <w:t>I</w:t>
            </w:r>
          </w:p>
        </w:tc>
        <w:tc>
          <w:tcPr>
            <w:tcW w:w="1386" w:type="dxa"/>
          </w:tcPr>
          <w:p>
            <w:pPr>
              <w:pStyle w:val="TableParagraph"/>
              <w:spacing w:line="212" w:lineRule="exact" w:before="15"/>
              <w:ind w:right="480"/>
              <w:jc w:val="right"/>
              <w:rPr>
                <w:sz w:val="20"/>
              </w:rPr>
            </w:pPr>
            <w:r>
              <w:rPr>
                <w:sz w:val="20"/>
              </w:rPr>
              <w:t>330</w:t>
            </w:r>
          </w:p>
        </w:tc>
        <w:tc>
          <w:tcPr>
            <w:tcW w:w="1186" w:type="dxa"/>
          </w:tcPr>
          <w:p>
            <w:pPr>
              <w:pStyle w:val="TableParagraph"/>
              <w:rPr>
                <w:sz w:val="18"/>
              </w:rPr>
            </w:pPr>
          </w:p>
        </w:tc>
        <w:tc>
          <w:tcPr>
            <w:tcW w:w="1261" w:type="dxa"/>
          </w:tcPr>
          <w:p>
            <w:pPr>
              <w:pStyle w:val="TableParagraph"/>
              <w:spacing w:line="212" w:lineRule="exact" w:before="15"/>
              <w:ind w:right="407"/>
              <w:jc w:val="right"/>
              <w:rPr>
                <w:sz w:val="20"/>
              </w:rPr>
            </w:pPr>
            <w:r>
              <w:rPr>
                <w:sz w:val="20"/>
              </w:rPr>
              <w:t>180</w:t>
            </w:r>
          </w:p>
        </w:tc>
        <w:tc>
          <w:tcPr>
            <w:tcW w:w="5807" w:type="dxa"/>
          </w:tcPr>
          <w:p>
            <w:pPr>
              <w:pStyle w:val="TableParagraph"/>
              <w:spacing w:line="212" w:lineRule="exact" w:before="15"/>
              <w:ind w:right="4954"/>
              <w:jc w:val="right"/>
              <w:rPr>
                <w:sz w:val="20"/>
              </w:rPr>
            </w:pPr>
            <w:r>
              <w:rPr>
                <w:sz w:val="20"/>
              </w:rPr>
              <w:t>150</w:t>
            </w:r>
          </w:p>
        </w:tc>
      </w:tr>
      <w:tr>
        <w:trPr>
          <w:trHeight w:val="292" w:hRule="atLeast"/>
        </w:trPr>
        <w:tc>
          <w:tcPr>
            <w:tcW w:w="3963" w:type="dxa"/>
          </w:tcPr>
          <w:p>
            <w:pPr>
              <w:pStyle w:val="TableParagraph"/>
              <w:spacing w:line="224" w:lineRule="exact"/>
              <w:ind w:left="254"/>
              <w:rPr>
                <w:sz w:val="20"/>
              </w:rPr>
            </w:pPr>
            <w:r>
              <w:rPr>
                <w:sz w:val="20"/>
              </w:rPr>
              <w:t>alte active corporale</w:t>
            </w:r>
          </w:p>
        </w:tc>
        <w:tc>
          <w:tcPr>
            <w:tcW w:w="713" w:type="dxa"/>
          </w:tcPr>
          <w:p>
            <w:pPr>
              <w:pStyle w:val="TableParagraph"/>
              <w:spacing w:before="38"/>
              <w:ind w:right="354"/>
              <w:jc w:val="right"/>
              <w:rPr>
                <w:sz w:val="20"/>
              </w:rPr>
            </w:pPr>
            <w:r>
              <w:rPr>
                <w:sz w:val="20"/>
              </w:rPr>
              <w:t>II</w:t>
            </w:r>
          </w:p>
        </w:tc>
        <w:tc>
          <w:tcPr>
            <w:tcW w:w="1386" w:type="dxa"/>
          </w:tcPr>
          <w:p>
            <w:pPr>
              <w:pStyle w:val="TableParagraph"/>
              <w:spacing w:before="38"/>
              <w:ind w:right="480"/>
              <w:jc w:val="right"/>
              <w:rPr>
                <w:sz w:val="20"/>
              </w:rPr>
            </w:pPr>
            <w:r>
              <w:rPr>
                <w:sz w:val="20"/>
              </w:rPr>
              <w:t>330</w:t>
            </w:r>
          </w:p>
        </w:tc>
        <w:tc>
          <w:tcPr>
            <w:tcW w:w="1186" w:type="dxa"/>
          </w:tcPr>
          <w:p>
            <w:pPr>
              <w:pStyle w:val="TableParagraph"/>
              <w:rPr>
                <w:sz w:val="18"/>
              </w:rPr>
            </w:pPr>
          </w:p>
        </w:tc>
        <w:tc>
          <w:tcPr>
            <w:tcW w:w="1261" w:type="dxa"/>
          </w:tcPr>
          <w:p>
            <w:pPr>
              <w:pStyle w:val="TableParagraph"/>
              <w:spacing w:before="38"/>
              <w:ind w:right="407"/>
              <w:jc w:val="right"/>
              <w:rPr>
                <w:sz w:val="20"/>
              </w:rPr>
            </w:pPr>
            <w:r>
              <w:rPr>
                <w:sz w:val="20"/>
              </w:rPr>
              <w:t>180</w:t>
            </w:r>
          </w:p>
        </w:tc>
        <w:tc>
          <w:tcPr>
            <w:tcW w:w="5807" w:type="dxa"/>
          </w:tcPr>
          <w:p>
            <w:pPr>
              <w:pStyle w:val="TableParagraph"/>
              <w:spacing w:before="38"/>
              <w:ind w:right="4954"/>
              <w:jc w:val="right"/>
              <w:rPr>
                <w:sz w:val="20"/>
              </w:rPr>
            </w:pPr>
            <w:r>
              <w:rPr>
                <w:sz w:val="20"/>
              </w:rPr>
              <w:t>150</w:t>
            </w:r>
          </w:p>
        </w:tc>
      </w:tr>
      <w:tr>
        <w:trPr>
          <w:trHeight w:val="270" w:hRule="atLeast"/>
        </w:trPr>
        <w:tc>
          <w:tcPr>
            <w:tcW w:w="3963" w:type="dxa"/>
          </w:tcPr>
          <w:p>
            <w:pPr>
              <w:pStyle w:val="TableParagraph"/>
              <w:spacing w:before="15"/>
              <w:ind w:left="254"/>
              <w:rPr>
                <w:sz w:val="20"/>
              </w:rPr>
            </w:pPr>
            <w:r>
              <w:rPr>
                <w:sz w:val="20"/>
              </w:rPr>
              <w:t>6903710130 Alte active fixe</w:t>
            </w:r>
          </w:p>
        </w:tc>
        <w:tc>
          <w:tcPr>
            <w:tcW w:w="713" w:type="dxa"/>
          </w:tcPr>
          <w:p>
            <w:pPr>
              <w:pStyle w:val="TableParagraph"/>
              <w:spacing w:before="15"/>
              <w:ind w:right="354"/>
              <w:jc w:val="right"/>
              <w:rPr>
                <w:sz w:val="20"/>
              </w:rPr>
            </w:pPr>
            <w:r>
              <w:rPr>
                <w:sz w:val="20"/>
              </w:rPr>
              <w:t>I</w:t>
            </w:r>
          </w:p>
        </w:tc>
        <w:tc>
          <w:tcPr>
            <w:tcW w:w="1386" w:type="dxa"/>
          </w:tcPr>
          <w:p>
            <w:pPr>
              <w:pStyle w:val="TableParagraph"/>
              <w:spacing w:before="15"/>
              <w:ind w:right="480"/>
              <w:jc w:val="right"/>
              <w:rPr>
                <w:sz w:val="20"/>
              </w:rPr>
            </w:pPr>
            <w:r>
              <w:rPr>
                <w:sz w:val="20"/>
              </w:rPr>
              <w:t>90</w:t>
            </w:r>
          </w:p>
        </w:tc>
        <w:tc>
          <w:tcPr>
            <w:tcW w:w="1186" w:type="dxa"/>
          </w:tcPr>
          <w:p>
            <w:pPr>
              <w:pStyle w:val="TableParagraph"/>
              <w:rPr>
                <w:sz w:val="18"/>
              </w:rPr>
            </w:pPr>
          </w:p>
        </w:tc>
        <w:tc>
          <w:tcPr>
            <w:tcW w:w="1261" w:type="dxa"/>
          </w:tcPr>
          <w:p>
            <w:pPr>
              <w:pStyle w:val="TableParagraph"/>
              <w:spacing w:before="15"/>
              <w:ind w:right="407"/>
              <w:jc w:val="right"/>
              <w:rPr>
                <w:sz w:val="20"/>
              </w:rPr>
            </w:pPr>
            <w:r>
              <w:rPr>
                <w:sz w:val="20"/>
              </w:rPr>
              <w:t>90</w:t>
            </w:r>
          </w:p>
        </w:tc>
        <w:tc>
          <w:tcPr>
            <w:tcW w:w="5807" w:type="dxa"/>
          </w:tcPr>
          <w:p>
            <w:pPr>
              <w:pStyle w:val="TableParagraph"/>
              <w:rPr>
                <w:sz w:val="18"/>
              </w:rPr>
            </w:pPr>
          </w:p>
        </w:tc>
      </w:tr>
      <w:tr>
        <w:trPr>
          <w:trHeight w:val="290" w:hRule="atLeast"/>
        </w:trPr>
        <w:tc>
          <w:tcPr>
            <w:tcW w:w="3963" w:type="dxa"/>
            <w:tcBorders>
              <w:bottom w:val="single" w:sz="2" w:space="0" w:color="000000"/>
            </w:tcBorders>
          </w:tcPr>
          <w:p>
            <w:pPr>
              <w:pStyle w:val="TableParagraph"/>
              <w:rPr>
                <w:sz w:val="18"/>
              </w:rPr>
            </w:pPr>
          </w:p>
        </w:tc>
        <w:tc>
          <w:tcPr>
            <w:tcW w:w="713" w:type="dxa"/>
            <w:tcBorders>
              <w:bottom w:val="single" w:sz="2" w:space="0" w:color="000000"/>
            </w:tcBorders>
          </w:tcPr>
          <w:p>
            <w:pPr>
              <w:pStyle w:val="TableParagraph"/>
              <w:spacing w:before="16"/>
              <w:ind w:right="354"/>
              <w:jc w:val="right"/>
              <w:rPr>
                <w:sz w:val="20"/>
              </w:rPr>
            </w:pPr>
            <w:r>
              <w:rPr>
                <w:sz w:val="20"/>
              </w:rPr>
              <w:t>II</w:t>
            </w:r>
          </w:p>
        </w:tc>
        <w:tc>
          <w:tcPr>
            <w:tcW w:w="1386" w:type="dxa"/>
            <w:tcBorders>
              <w:bottom w:val="single" w:sz="2" w:space="0" w:color="000000"/>
            </w:tcBorders>
          </w:tcPr>
          <w:p>
            <w:pPr>
              <w:pStyle w:val="TableParagraph"/>
              <w:spacing w:before="16"/>
              <w:ind w:right="480"/>
              <w:jc w:val="right"/>
              <w:rPr>
                <w:sz w:val="20"/>
              </w:rPr>
            </w:pPr>
            <w:r>
              <w:rPr>
                <w:sz w:val="20"/>
              </w:rPr>
              <w:t>90</w:t>
            </w:r>
          </w:p>
        </w:tc>
        <w:tc>
          <w:tcPr>
            <w:tcW w:w="1186" w:type="dxa"/>
            <w:tcBorders>
              <w:bottom w:val="single" w:sz="2" w:space="0" w:color="000000"/>
            </w:tcBorders>
          </w:tcPr>
          <w:p>
            <w:pPr>
              <w:pStyle w:val="TableParagraph"/>
              <w:rPr>
                <w:sz w:val="18"/>
              </w:rPr>
            </w:pPr>
          </w:p>
        </w:tc>
        <w:tc>
          <w:tcPr>
            <w:tcW w:w="1261" w:type="dxa"/>
            <w:tcBorders>
              <w:bottom w:val="single" w:sz="2" w:space="0" w:color="000000"/>
            </w:tcBorders>
          </w:tcPr>
          <w:p>
            <w:pPr>
              <w:pStyle w:val="TableParagraph"/>
              <w:spacing w:before="16"/>
              <w:ind w:right="407"/>
              <w:jc w:val="right"/>
              <w:rPr>
                <w:sz w:val="20"/>
              </w:rPr>
            </w:pPr>
            <w:r>
              <w:rPr>
                <w:sz w:val="20"/>
              </w:rPr>
              <w:t>90</w:t>
            </w:r>
          </w:p>
        </w:tc>
        <w:tc>
          <w:tcPr>
            <w:tcW w:w="5807" w:type="dxa"/>
            <w:tcBorders>
              <w:bottom w:val="single" w:sz="2" w:space="0" w:color="000000"/>
            </w:tcBorders>
          </w:tcPr>
          <w:p>
            <w:pPr>
              <w:pStyle w:val="TableParagraph"/>
              <w:rPr>
                <w:sz w:val="18"/>
              </w:rPr>
            </w:pPr>
          </w:p>
        </w:tc>
      </w:tr>
    </w:tbl>
    <w:p>
      <w:pPr>
        <w:spacing w:after="0"/>
        <w:rPr>
          <w:sz w:val="18"/>
        </w:rPr>
        <w:sectPr>
          <w:pgSz w:w="16840" w:h="11900" w:orient="landscape"/>
          <w:pgMar w:header="457" w:footer="0" w:top="1660" w:bottom="0" w:left="340" w:right="1440"/>
        </w:sectPr>
      </w:pPr>
    </w:p>
    <w:p>
      <w:pPr>
        <w:spacing w:line="240" w:lineRule="auto" w:before="1"/>
        <w:rPr>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4" w:after="1"/>
        <w:rPr>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4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2392"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C - Alte cheltuieli de investitii</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40"/>
          <w:cols w:num="2" w:equalWidth="0">
            <w:col w:w="5602" w:space="1050"/>
            <w:col w:w="840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662"/>
        <w:gridCol w:w="1310"/>
        <w:gridCol w:w="1260"/>
        <w:gridCol w:w="1260"/>
        <w:gridCol w:w="1260"/>
        <w:gridCol w:w="1215"/>
        <w:gridCol w:w="1265"/>
        <w:gridCol w:w="2116"/>
      </w:tblGrid>
      <w:tr>
        <w:trPr>
          <w:trHeight w:val="222" w:hRule="atLeast"/>
        </w:trPr>
        <w:tc>
          <w:tcPr>
            <w:tcW w:w="3962" w:type="dxa"/>
            <w:tcBorders>
              <w:top w:val="single" w:sz="2" w:space="0" w:color="000000"/>
            </w:tcBorders>
          </w:tcPr>
          <w:p>
            <w:pPr>
              <w:pStyle w:val="TableParagraph"/>
              <w:spacing w:line="202" w:lineRule="exact"/>
              <w:ind w:left="88"/>
              <w:rPr>
                <w:sz w:val="20"/>
              </w:rPr>
            </w:pPr>
            <w:r>
              <w:rPr>
                <w:sz w:val="20"/>
              </w:rPr>
              <w:t>6800 ASIGURARI SI ASISTENTA</w:t>
            </w:r>
          </w:p>
        </w:tc>
        <w:tc>
          <w:tcPr>
            <w:tcW w:w="662" w:type="dxa"/>
            <w:tcBorders>
              <w:top w:val="single" w:sz="2" w:space="0" w:color="000000"/>
            </w:tcBorders>
          </w:tcPr>
          <w:p>
            <w:pPr>
              <w:pStyle w:val="TableParagraph"/>
              <w:spacing w:line="202" w:lineRule="exact"/>
              <w:ind w:right="12"/>
              <w:jc w:val="center"/>
              <w:rPr>
                <w:sz w:val="20"/>
              </w:rPr>
            </w:pPr>
            <w:r>
              <w:rPr>
                <w:sz w:val="20"/>
              </w:rPr>
              <w:t>I</w:t>
            </w:r>
          </w:p>
        </w:tc>
        <w:tc>
          <w:tcPr>
            <w:tcW w:w="1310" w:type="dxa"/>
            <w:tcBorders>
              <w:top w:val="single" w:sz="2" w:space="0" w:color="000000"/>
            </w:tcBorders>
          </w:tcPr>
          <w:p>
            <w:pPr>
              <w:pStyle w:val="TableParagraph"/>
              <w:spacing w:line="202" w:lineRule="exact"/>
              <w:ind w:right="352"/>
              <w:jc w:val="right"/>
              <w:rPr>
                <w:sz w:val="20"/>
              </w:rPr>
            </w:pPr>
            <w:r>
              <w:rPr>
                <w:sz w:val="20"/>
              </w:rPr>
              <w:t>240.575</w:t>
            </w:r>
          </w:p>
        </w:tc>
        <w:tc>
          <w:tcPr>
            <w:tcW w:w="1260" w:type="dxa"/>
            <w:tcBorders>
              <w:top w:val="single" w:sz="2" w:space="0" w:color="000000"/>
            </w:tcBorders>
          </w:tcPr>
          <w:p>
            <w:pPr>
              <w:pStyle w:val="TableParagraph"/>
              <w:spacing w:line="202" w:lineRule="exact"/>
              <w:ind w:right="352"/>
              <w:jc w:val="right"/>
              <w:rPr>
                <w:sz w:val="20"/>
              </w:rPr>
            </w:pPr>
            <w:r>
              <w:rPr>
                <w:sz w:val="20"/>
              </w:rPr>
              <w:t>25.100</w:t>
            </w:r>
          </w:p>
        </w:tc>
        <w:tc>
          <w:tcPr>
            <w:tcW w:w="1260" w:type="dxa"/>
            <w:tcBorders>
              <w:top w:val="single" w:sz="2" w:space="0" w:color="000000"/>
            </w:tcBorders>
          </w:tcPr>
          <w:p>
            <w:pPr>
              <w:pStyle w:val="TableParagraph"/>
              <w:spacing w:line="202" w:lineRule="exact"/>
              <w:ind w:right="352"/>
              <w:jc w:val="right"/>
              <w:rPr>
                <w:sz w:val="20"/>
              </w:rPr>
            </w:pPr>
            <w:r>
              <w:rPr>
                <w:sz w:val="20"/>
              </w:rPr>
              <w:t>49.775</w:t>
            </w:r>
          </w:p>
        </w:tc>
        <w:tc>
          <w:tcPr>
            <w:tcW w:w="1260" w:type="dxa"/>
            <w:tcBorders>
              <w:top w:val="single" w:sz="2" w:space="0" w:color="000000"/>
            </w:tcBorders>
          </w:tcPr>
          <w:p>
            <w:pPr>
              <w:pStyle w:val="TableParagraph"/>
              <w:spacing w:line="202" w:lineRule="exact"/>
              <w:ind w:right="352"/>
              <w:jc w:val="right"/>
              <w:rPr>
                <w:sz w:val="20"/>
              </w:rPr>
            </w:pPr>
            <w:r>
              <w:rPr>
                <w:sz w:val="20"/>
              </w:rPr>
              <w:t>59.700</w:t>
            </w:r>
          </w:p>
        </w:tc>
        <w:tc>
          <w:tcPr>
            <w:tcW w:w="1215" w:type="dxa"/>
            <w:tcBorders>
              <w:top w:val="single" w:sz="2" w:space="0" w:color="000000"/>
            </w:tcBorders>
          </w:tcPr>
          <w:p>
            <w:pPr>
              <w:pStyle w:val="TableParagraph"/>
              <w:spacing w:line="202" w:lineRule="exact"/>
              <w:ind w:right="307"/>
              <w:jc w:val="right"/>
              <w:rPr>
                <w:sz w:val="20"/>
              </w:rPr>
            </w:pPr>
            <w:r>
              <w:rPr>
                <w:sz w:val="20"/>
              </w:rPr>
              <w:t>52.000</w:t>
            </w:r>
          </w:p>
        </w:tc>
        <w:tc>
          <w:tcPr>
            <w:tcW w:w="1265" w:type="dxa"/>
            <w:tcBorders>
              <w:top w:val="single" w:sz="2" w:space="0" w:color="000000"/>
            </w:tcBorders>
          </w:tcPr>
          <w:p>
            <w:pPr>
              <w:pStyle w:val="TableParagraph"/>
              <w:spacing w:line="202" w:lineRule="exact"/>
              <w:ind w:right="402"/>
              <w:jc w:val="right"/>
              <w:rPr>
                <w:sz w:val="20"/>
              </w:rPr>
            </w:pPr>
            <w:r>
              <w:rPr>
                <w:sz w:val="20"/>
              </w:rPr>
              <w:t>52.000</w:t>
            </w:r>
          </w:p>
        </w:tc>
        <w:tc>
          <w:tcPr>
            <w:tcW w:w="2116" w:type="dxa"/>
            <w:tcBorders>
              <w:top w:val="single" w:sz="2" w:space="0" w:color="000000"/>
            </w:tcBorders>
          </w:tcPr>
          <w:p>
            <w:pPr>
              <w:pStyle w:val="TableParagraph"/>
              <w:spacing w:line="202" w:lineRule="exact"/>
              <w:ind w:left="405"/>
              <w:rPr>
                <w:sz w:val="20"/>
              </w:rPr>
            </w:pPr>
            <w:r>
              <w:rPr>
                <w:sz w:val="20"/>
              </w:rPr>
              <w:t>2.000</w:t>
            </w:r>
          </w:p>
        </w:tc>
      </w:tr>
      <w:tr>
        <w:trPr>
          <w:trHeight w:val="292" w:hRule="atLeast"/>
        </w:trPr>
        <w:tc>
          <w:tcPr>
            <w:tcW w:w="3962" w:type="dxa"/>
          </w:tcPr>
          <w:p>
            <w:pPr>
              <w:pStyle w:val="TableParagraph"/>
              <w:spacing w:line="223" w:lineRule="exact"/>
              <w:ind w:left="88"/>
              <w:rPr>
                <w:sz w:val="20"/>
              </w:rPr>
            </w:pPr>
            <w:r>
              <w:rPr>
                <w:sz w:val="20"/>
              </w:rPr>
              <w:t>SOCIALA</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240.575</w:t>
            </w:r>
          </w:p>
        </w:tc>
        <w:tc>
          <w:tcPr>
            <w:tcW w:w="1260" w:type="dxa"/>
          </w:tcPr>
          <w:p>
            <w:pPr>
              <w:pStyle w:val="TableParagraph"/>
              <w:spacing w:before="38"/>
              <w:ind w:right="352"/>
              <w:jc w:val="right"/>
              <w:rPr>
                <w:sz w:val="20"/>
              </w:rPr>
            </w:pPr>
            <w:r>
              <w:rPr>
                <w:sz w:val="20"/>
              </w:rPr>
              <w:t>25.100</w:t>
            </w:r>
          </w:p>
        </w:tc>
        <w:tc>
          <w:tcPr>
            <w:tcW w:w="1260" w:type="dxa"/>
          </w:tcPr>
          <w:p>
            <w:pPr>
              <w:pStyle w:val="TableParagraph"/>
              <w:spacing w:before="38"/>
              <w:ind w:right="352"/>
              <w:jc w:val="right"/>
              <w:rPr>
                <w:sz w:val="20"/>
              </w:rPr>
            </w:pPr>
            <w:r>
              <w:rPr>
                <w:sz w:val="20"/>
              </w:rPr>
              <w:t>49.775</w:t>
            </w:r>
          </w:p>
        </w:tc>
        <w:tc>
          <w:tcPr>
            <w:tcW w:w="1260" w:type="dxa"/>
          </w:tcPr>
          <w:p>
            <w:pPr>
              <w:pStyle w:val="TableParagraph"/>
              <w:spacing w:before="38"/>
              <w:ind w:right="352"/>
              <w:jc w:val="right"/>
              <w:rPr>
                <w:sz w:val="20"/>
              </w:rPr>
            </w:pPr>
            <w:r>
              <w:rPr>
                <w:sz w:val="20"/>
              </w:rPr>
              <w:t>59.700</w:t>
            </w:r>
          </w:p>
        </w:tc>
        <w:tc>
          <w:tcPr>
            <w:tcW w:w="1215" w:type="dxa"/>
          </w:tcPr>
          <w:p>
            <w:pPr>
              <w:pStyle w:val="TableParagraph"/>
              <w:spacing w:before="38"/>
              <w:ind w:right="307"/>
              <w:jc w:val="right"/>
              <w:rPr>
                <w:sz w:val="20"/>
              </w:rPr>
            </w:pPr>
            <w:r>
              <w:rPr>
                <w:sz w:val="20"/>
              </w:rPr>
              <w:t>52.000</w:t>
            </w:r>
          </w:p>
        </w:tc>
        <w:tc>
          <w:tcPr>
            <w:tcW w:w="1265" w:type="dxa"/>
          </w:tcPr>
          <w:p>
            <w:pPr>
              <w:pStyle w:val="TableParagraph"/>
              <w:spacing w:before="38"/>
              <w:ind w:right="402"/>
              <w:jc w:val="right"/>
              <w:rPr>
                <w:sz w:val="20"/>
              </w:rPr>
            </w:pPr>
            <w:r>
              <w:rPr>
                <w:sz w:val="20"/>
              </w:rPr>
              <w:t>52.000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88"/>
              <w:rPr>
                <w:sz w:val="20"/>
              </w:rPr>
            </w:pPr>
            <w:r>
              <w:rPr>
                <w:sz w:val="20"/>
              </w:rPr>
              <w:t>6803 ASIGURARI SI ASISTENTA</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240.575</w:t>
            </w:r>
          </w:p>
        </w:tc>
        <w:tc>
          <w:tcPr>
            <w:tcW w:w="1260" w:type="dxa"/>
          </w:tcPr>
          <w:p>
            <w:pPr>
              <w:pStyle w:val="TableParagraph"/>
              <w:spacing w:line="212" w:lineRule="exact" w:before="15"/>
              <w:ind w:right="352"/>
              <w:jc w:val="right"/>
              <w:rPr>
                <w:sz w:val="20"/>
              </w:rPr>
            </w:pPr>
            <w:r>
              <w:rPr>
                <w:sz w:val="20"/>
              </w:rPr>
              <w:t>25.100</w:t>
            </w:r>
          </w:p>
        </w:tc>
        <w:tc>
          <w:tcPr>
            <w:tcW w:w="1260" w:type="dxa"/>
          </w:tcPr>
          <w:p>
            <w:pPr>
              <w:pStyle w:val="TableParagraph"/>
              <w:spacing w:line="212" w:lineRule="exact" w:before="15"/>
              <w:ind w:right="352"/>
              <w:jc w:val="right"/>
              <w:rPr>
                <w:sz w:val="20"/>
              </w:rPr>
            </w:pPr>
            <w:r>
              <w:rPr>
                <w:sz w:val="20"/>
              </w:rPr>
              <w:t>49.775</w:t>
            </w:r>
          </w:p>
        </w:tc>
        <w:tc>
          <w:tcPr>
            <w:tcW w:w="1260" w:type="dxa"/>
          </w:tcPr>
          <w:p>
            <w:pPr>
              <w:pStyle w:val="TableParagraph"/>
              <w:spacing w:line="212" w:lineRule="exact" w:before="15"/>
              <w:ind w:right="352"/>
              <w:jc w:val="right"/>
              <w:rPr>
                <w:sz w:val="20"/>
              </w:rPr>
            </w:pPr>
            <w:r>
              <w:rPr>
                <w:sz w:val="20"/>
              </w:rPr>
              <w:t>59.700</w:t>
            </w:r>
          </w:p>
        </w:tc>
        <w:tc>
          <w:tcPr>
            <w:tcW w:w="1215" w:type="dxa"/>
          </w:tcPr>
          <w:p>
            <w:pPr>
              <w:pStyle w:val="TableParagraph"/>
              <w:spacing w:line="212" w:lineRule="exact" w:before="15"/>
              <w:ind w:right="307"/>
              <w:jc w:val="right"/>
              <w:rPr>
                <w:sz w:val="20"/>
              </w:rPr>
            </w:pPr>
            <w:r>
              <w:rPr>
                <w:sz w:val="20"/>
              </w:rPr>
              <w:t>52.000</w:t>
            </w:r>
          </w:p>
        </w:tc>
        <w:tc>
          <w:tcPr>
            <w:tcW w:w="1265" w:type="dxa"/>
          </w:tcPr>
          <w:p>
            <w:pPr>
              <w:pStyle w:val="TableParagraph"/>
              <w:spacing w:line="212" w:lineRule="exact" w:before="15"/>
              <w:ind w:right="402"/>
              <w:jc w:val="right"/>
              <w:rPr>
                <w:sz w:val="20"/>
              </w:rPr>
            </w:pPr>
            <w:r>
              <w:rPr>
                <w:sz w:val="20"/>
              </w:rPr>
              <w:t>52.000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3" w:lineRule="exact"/>
              <w:ind w:left="88"/>
              <w:rPr>
                <w:sz w:val="20"/>
              </w:rPr>
            </w:pPr>
            <w:r>
              <w:rPr>
                <w:sz w:val="20"/>
              </w:rPr>
              <w:t>SOCIALA</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240.575</w:t>
            </w:r>
          </w:p>
        </w:tc>
        <w:tc>
          <w:tcPr>
            <w:tcW w:w="1260" w:type="dxa"/>
          </w:tcPr>
          <w:p>
            <w:pPr>
              <w:pStyle w:val="TableParagraph"/>
              <w:spacing w:before="38"/>
              <w:ind w:right="352"/>
              <w:jc w:val="right"/>
              <w:rPr>
                <w:sz w:val="20"/>
              </w:rPr>
            </w:pPr>
            <w:r>
              <w:rPr>
                <w:sz w:val="20"/>
              </w:rPr>
              <w:t>25.100</w:t>
            </w:r>
          </w:p>
        </w:tc>
        <w:tc>
          <w:tcPr>
            <w:tcW w:w="1260" w:type="dxa"/>
          </w:tcPr>
          <w:p>
            <w:pPr>
              <w:pStyle w:val="TableParagraph"/>
              <w:spacing w:before="38"/>
              <w:ind w:right="352"/>
              <w:jc w:val="right"/>
              <w:rPr>
                <w:sz w:val="20"/>
              </w:rPr>
            </w:pPr>
            <w:r>
              <w:rPr>
                <w:sz w:val="20"/>
              </w:rPr>
              <w:t>49.775</w:t>
            </w:r>
          </w:p>
        </w:tc>
        <w:tc>
          <w:tcPr>
            <w:tcW w:w="1260" w:type="dxa"/>
          </w:tcPr>
          <w:p>
            <w:pPr>
              <w:pStyle w:val="TableParagraph"/>
              <w:spacing w:before="38"/>
              <w:ind w:right="352"/>
              <w:jc w:val="right"/>
              <w:rPr>
                <w:sz w:val="20"/>
              </w:rPr>
            </w:pPr>
            <w:r>
              <w:rPr>
                <w:sz w:val="20"/>
              </w:rPr>
              <w:t>59.700</w:t>
            </w:r>
          </w:p>
        </w:tc>
        <w:tc>
          <w:tcPr>
            <w:tcW w:w="1215" w:type="dxa"/>
          </w:tcPr>
          <w:p>
            <w:pPr>
              <w:pStyle w:val="TableParagraph"/>
              <w:spacing w:before="38"/>
              <w:ind w:right="307"/>
              <w:jc w:val="right"/>
              <w:rPr>
                <w:sz w:val="20"/>
              </w:rPr>
            </w:pPr>
            <w:r>
              <w:rPr>
                <w:sz w:val="20"/>
              </w:rPr>
              <w:t>52.000</w:t>
            </w:r>
          </w:p>
        </w:tc>
        <w:tc>
          <w:tcPr>
            <w:tcW w:w="1265" w:type="dxa"/>
          </w:tcPr>
          <w:p>
            <w:pPr>
              <w:pStyle w:val="TableParagraph"/>
              <w:spacing w:before="38"/>
              <w:ind w:right="402"/>
              <w:jc w:val="right"/>
              <w:rPr>
                <w:sz w:val="20"/>
              </w:rPr>
            </w:pPr>
            <w:r>
              <w:rPr>
                <w:sz w:val="20"/>
              </w:rPr>
              <w:t>52.000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680360 TITLUL XII PROIECTE CU</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176.315</w:t>
            </w:r>
          </w:p>
        </w:tc>
        <w:tc>
          <w:tcPr>
            <w:tcW w:w="1260" w:type="dxa"/>
          </w:tcPr>
          <w:p>
            <w:pPr>
              <w:pStyle w:val="TableParagraph"/>
              <w:spacing w:line="212" w:lineRule="exact" w:before="15"/>
              <w:ind w:right="352"/>
              <w:jc w:val="right"/>
              <w:rPr>
                <w:sz w:val="20"/>
              </w:rPr>
            </w:pPr>
            <w:r>
              <w:rPr>
                <w:sz w:val="20"/>
              </w:rPr>
              <w:t>21.040</w:t>
            </w:r>
          </w:p>
        </w:tc>
        <w:tc>
          <w:tcPr>
            <w:tcW w:w="1260" w:type="dxa"/>
          </w:tcPr>
          <w:p>
            <w:pPr>
              <w:pStyle w:val="TableParagraph"/>
              <w:spacing w:line="212" w:lineRule="exact" w:before="15"/>
              <w:ind w:right="352"/>
              <w:jc w:val="right"/>
              <w:rPr>
                <w:sz w:val="20"/>
              </w:rPr>
            </w:pPr>
            <w:r>
              <w:rPr>
                <w:sz w:val="20"/>
              </w:rPr>
              <w:t>5.275</w:t>
            </w:r>
          </w:p>
        </w:tc>
        <w:tc>
          <w:tcPr>
            <w:tcW w:w="1260" w:type="dxa"/>
          </w:tcPr>
          <w:p>
            <w:pPr>
              <w:pStyle w:val="TableParagraph"/>
              <w:spacing w:line="212" w:lineRule="exact" w:before="15"/>
              <w:ind w:right="352"/>
              <w:jc w:val="right"/>
              <w:rPr>
                <w:sz w:val="20"/>
              </w:rPr>
            </w:pPr>
            <w:r>
              <w:rPr>
                <w:sz w:val="20"/>
              </w:rPr>
              <w:t>50.000</w:t>
            </w:r>
          </w:p>
        </w:tc>
        <w:tc>
          <w:tcPr>
            <w:tcW w:w="1215" w:type="dxa"/>
          </w:tcPr>
          <w:p>
            <w:pPr>
              <w:pStyle w:val="TableParagraph"/>
              <w:spacing w:line="212" w:lineRule="exact" w:before="15"/>
              <w:ind w:right="307"/>
              <w:jc w:val="right"/>
              <w:rPr>
                <w:sz w:val="20"/>
              </w:rPr>
            </w:pPr>
            <w:r>
              <w:rPr>
                <w:sz w:val="20"/>
              </w:rPr>
              <w:t>50.000</w:t>
            </w:r>
          </w:p>
        </w:tc>
        <w:tc>
          <w:tcPr>
            <w:tcW w:w="1265" w:type="dxa"/>
          </w:tcPr>
          <w:p>
            <w:pPr>
              <w:pStyle w:val="TableParagraph"/>
              <w:spacing w:line="212" w:lineRule="exact" w:before="15"/>
              <w:ind w:right="402"/>
              <w:jc w:val="right"/>
              <w:rPr>
                <w:sz w:val="20"/>
              </w:rPr>
            </w:pPr>
            <w:r>
              <w:rPr>
                <w:sz w:val="20"/>
              </w:rPr>
              <w:t>50.000</w:t>
            </w:r>
          </w:p>
        </w:tc>
        <w:tc>
          <w:tcPr>
            <w:tcW w:w="2116" w:type="dxa"/>
          </w:tcPr>
          <w:p>
            <w:pPr>
              <w:pStyle w:val="TableParagraph"/>
              <w:rPr>
                <w:sz w:val="18"/>
              </w:rPr>
            </w:pPr>
          </w:p>
        </w:tc>
      </w:tr>
      <w:tr>
        <w:trPr>
          <w:trHeight w:val="1125" w:hRule="atLeast"/>
        </w:trPr>
        <w:tc>
          <w:tcPr>
            <w:tcW w:w="3962" w:type="dxa"/>
          </w:tcPr>
          <w:p>
            <w:pPr>
              <w:pStyle w:val="TableParagraph"/>
              <w:spacing w:line="235" w:lineRule="auto"/>
              <w:ind w:left="253" w:right="549"/>
              <w:rPr>
                <w:sz w:val="20"/>
              </w:rPr>
            </w:pPr>
            <w:r>
              <w:rPr>
                <w:sz w:val="20"/>
              </w:rPr>
              <w:t>FINANTARE DIN SUMELE REPREZENTAND ASISTENTA FINANCIARA NERAMBURSABILA AFERENTA PNRR</w:t>
            </w:r>
          </w:p>
          <w:p>
            <w:pPr>
              <w:pStyle w:val="TableParagraph"/>
              <w:spacing w:line="207" w:lineRule="exact"/>
              <w:ind w:left="253"/>
              <w:rPr>
                <w:sz w:val="20"/>
              </w:rPr>
            </w:pPr>
            <w:r>
              <w:rPr>
                <w:sz w:val="20"/>
              </w:rPr>
              <w:t>68036001 Fonduri europene</w:t>
            </w:r>
          </w:p>
        </w:tc>
        <w:tc>
          <w:tcPr>
            <w:tcW w:w="662" w:type="dxa"/>
          </w:tcPr>
          <w:p>
            <w:pPr>
              <w:pStyle w:val="TableParagraph"/>
              <w:spacing w:before="38"/>
              <w:ind w:left="205" w:right="282"/>
              <w:jc w:val="center"/>
              <w:rPr>
                <w:sz w:val="20"/>
              </w:rPr>
            </w:pPr>
            <w:r>
              <w:rPr>
                <w:sz w:val="20"/>
              </w:rPr>
              <w:t>II</w:t>
            </w:r>
          </w:p>
          <w:p>
            <w:pPr>
              <w:pStyle w:val="TableParagraph"/>
              <w:rPr>
                <w:sz w:val="22"/>
              </w:rPr>
            </w:pPr>
          </w:p>
          <w:p>
            <w:pPr>
              <w:pStyle w:val="TableParagraph"/>
              <w:spacing w:before="4"/>
              <w:rPr>
                <w:sz w:val="32"/>
              </w:rPr>
            </w:pPr>
          </w:p>
          <w:p>
            <w:pPr>
              <w:pStyle w:val="TableParagraph"/>
              <w:spacing w:line="212" w:lineRule="exact"/>
              <w:ind w:right="12"/>
              <w:jc w:val="center"/>
              <w:rPr>
                <w:sz w:val="20"/>
              </w:rPr>
            </w:pPr>
            <w:r>
              <w:rPr>
                <w:sz w:val="20"/>
              </w:rPr>
              <w:t>I</w:t>
            </w:r>
          </w:p>
        </w:tc>
        <w:tc>
          <w:tcPr>
            <w:tcW w:w="1310" w:type="dxa"/>
          </w:tcPr>
          <w:p>
            <w:pPr>
              <w:pStyle w:val="TableParagraph"/>
              <w:spacing w:before="38"/>
              <w:ind w:left="305"/>
              <w:rPr>
                <w:sz w:val="20"/>
              </w:rPr>
            </w:pPr>
            <w:r>
              <w:rPr>
                <w:sz w:val="20"/>
              </w:rPr>
              <w:t>176.315</w:t>
            </w:r>
          </w:p>
          <w:p>
            <w:pPr>
              <w:pStyle w:val="TableParagraph"/>
              <w:rPr>
                <w:sz w:val="22"/>
              </w:rPr>
            </w:pPr>
          </w:p>
          <w:p>
            <w:pPr>
              <w:pStyle w:val="TableParagraph"/>
              <w:spacing w:before="4"/>
              <w:rPr>
                <w:sz w:val="32"/>
              </w:rPr>
            </w:pPr>
          </w:p>
          <w:p>
            <w:pPr>
              <w:pStyle w:val="TableParagraph"/>
              <w:spacing w:line="212" w:lineRule="exact"/>
              <w:ind w:left="305"/>
              <w:rPr>
                <w:sz w:val="20"/>
              </w:rPr>
            </w:pPr>
            <w:r>
              <w:rPr>
                <w:sz w:val="20"/>
              </w:rPr>
              <w:t>148.114</w:t>
            </w:r>
          </w:p>
        </w:tc>
        <w:tc>
          <w:tcPr>
            <w:tcW w:w="1260" w:type="dxa"/>
          </w:tcPr>
          <w:p>
            <w:pPr>
              <w:pStyle w:val="TableParagraph"/>
              <w:spacing w:before="38"/>
              <w:ind w:left="355"/>
              <w:rPr>
                <w:sz w:val="20"/>
              </w:rPr>
            </w:pPr>
            <w:r>
              <w:rPr>
                <w:sz w:val="20"/>
              </w:rPr>
              <w:t>21.040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17.681</w:t>
            </w:r>
          </w:p>
        </w:tc>
        <w:tc>
          <w:tcPr>
            <w:tcW w:w="1260" w:type="dxa"/>
          </w:tcPr>
          <w:p>
            <w:pPr>
              <w:pStyle w:val="TableParagraph"/>
              <w:spacing w:before="38"/>
              <w:ind w:left="455"/>
              <w:rPr>
                <w:sz w:val="20"/>
              </w:rPr>
            </w:pPr>
            <w:r>
              <w:rPr>
                <w:sz w:val="20"/>
              </w:rPr>
              <w:t>5.275</w:t>
            </w:r>
          </w:p>
          <w:p>
            <w:pPr>
              <w:pStyle w:val="TableParagraph"/>
              <w:rPr>
                <w:sz w:val="22"/>
              </w:rPr>
            </w:pPr>
          </w:p>
          <w:p>
            <w:pPr>
              <w:pStyle w:val="TableParagraph"/>
              <w:spacing w:before="4"/>
              <w:rPr>
                <w:sz w:val="32"/>
              </w:rPr>
            </w:pPr>
          </w:p>
          <w:p>
            <w:pPr>
              <w:pStyle w:val="TableParagraph"/>
              <w:spacing w:line="212" w:lineRule="exact"/>
              <w:ind w:left="455"/>
              <w:rPr>
                <w:sz w:val="20"/>
              </w:rPr>
            </w:pPr>
            <w:r>
              <w:rPr>
                <w:sz w:val="20"/>
              </w:rPr>
              <w:t>4.433</w:t>
            </w:r>
          </w:p>
        </w:tc>
        <w:tc>
          <w:tcPr>
            <w:tcW w:w="1260" w:type="dxa"/>
          </w:tcPr>
          <w:p>
            <w:pPr>
              <w:pStyle w:val="TableParagraph"/>
              <w:spacing w:before="38"/>
              <w:ind w:left="355"/>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42.000</w:t>
            </w:r>
          </w:p>
        </w:tc>
        <w:tc>
          <w:tcPr>
            <w:tcW w:w="1215" w:type="dxa"/>
          </w:tcPr>
          <w:p>
            <w:pPr>
              <w:pStyle w:val="TableParagraph"/>
              <w:spacing w:before="38"/>
              <w:ind w:left="355"/>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55"/>
              <w:rPr>
                <w:sz w:val="20"/>
              </w:rPr>
            </w:pPr>
            <w:r>
              <w:rPr>
                <w:sz w:val="20"/>
              </w:rPr>
              <w:t>42.000</w:t>
            </w:r>
          </w:p>
        </w:tc>
        <w:tc>
          <w:tcPr>
            <w:tcW w:w="1265" w:type="dxa"/>
          </w:tcPr>
          <w:p>
            <w:pPr>
              <w:pStyle w:val="TableParagraph"/>
              <w:spacing w:before="38"/>
              <w:ind w:left="310"/>
              <w:rPr>
                <w:sz w:val="20"/>
              </w:rPr>
            </w:pPr>
            <w:r>
              <w:rPr>
                <w:sz w:val="20"/>
              </w:rPr>
              <w:t>50.000</w:t>
            </w:r>
          </w:p>
          <w:p>
            <w:pPr>
              <w:pStyle w:val="TableParagraph"/>
              <w:rPr>
                <w:sz w:val="22"/>
              </w:rPr>
            </w:pPr>
          </w:p>
          <w:p>
            <w:pPr>
              <w:pStyle w:val="TableParagraph"/>
              <w:spacing w:before="4"/>
              <w:rPr>
                <w:sz w:val="32"/>
              </w:rPr>
            </w:pPr>
          </w:p>
          <w:p>
            <w:pPr>
              <w:pStyle w:val="TableParagraph"/>
              <w:spacing w:line="212" w:lineRule="exact"/>
              <w:ind w:left="310"/>
              <w:rPr>
                <w:sz w:val="20"/>
              </w:rPr>
            </w:pPr>
            <w:r>
              <w:rPr>
                <w:sz w:val="20"/>
              </w:rPr>
              <w:t>42.000</w:t>
            </w: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nerambursabile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148.114</w:t>
            </w:r>
          </w:p>
        </w:tc>
        <w:tc>
          <w:tcPr>
            <w:tcW w:w="1260" w:type="dxa"/>
          </w:tcPr>
          <w:p>
            <w:pPr>
              <w:pStyle w:val="TableParagraph"/>
              <w:spacing w:before="38"/>
              <w:ind w:right="352"/>
              <w:jc w:val="right"/>
              <w:rPr>
                <w:sz w:val="20"/>
              </w:rPr>
            </w:pPr>
            <w:r>
              <w:rPr>
                <w:sz w:val="20"/>
              </w:rPr>
              <w:t>17.681</w:t>
            </w:r>
          </w:p>
        </w:tc>
        <w:tc>
          <w:tcPr>
            <w:tcW w:w="1260" w:type="dxa"/>
          </w:tcPr>
          <w:p>
            <w:pPr>
              <w:pStyle w:val="TableParagraph"/>
              <w:spacing w:before="38"/>
              <w:ind w:right="352"/>
              <w:jc w:val="right"/>
              <w:rPr>
                <w:sz w:val="20"/>
              </w:rPr>
            </w:pPr>
            <w:r>
              <w:rPr>
                <w:sz w:val="20"/>
              </w:rPr>
              <w:t>4.433</w:t>
            </w:r>
          </w:p>
        </w:tc>
        <w:tc>
          <w:tcPr>
            <w:tcW w:w="1260" w:type="dxa"/>
          </w:tcPr>
          <w:p>
            <w:pPr>
              <w:pStyle w:val="TableParagraph"/>
              <w:spacing w:before="38"/>
              <w:ind w:right="352"/>
              <w:jc w:val="right"/>
              <w:rPr>
                <w:sz w:val="20"/>
              </w:rPr>
            </w:pPr>
            <w:r>
              <w:rPr>
                <w:sz w:val="20"/>
              </w:rPr>
              <w:t>42.000</w:t>
            </w:r>
          </w:p>
        </w:tc>
        <w:tc>
          <w:tcPr>
            <w:tcW w:w="1215" w:type="dxa"/>
          </w:tcPr>
          <w:p>
            <w:pPr>
              <w:pStyle w:val="TableParagraph"/>
              <w:spacing w:before="38"/>
              <w:ind w:right="307"/>
              <w:jc w:val="right"/>
              <w:rPr>
                <w:sz w:val="20"/>
              </w:rPr>
            </w:pPr>
            <w:r>
              <w:rPr>
                <w:sz w:val="20"/>
              </w:rPr>
              <w:t>42.000</w:t>
            </w:r>
          </w:p>
        </w:tc>
        <w:tc>
          <w:tcPr>
            <w:tcW w:w="1265" w:type="dxa"/>
          </w:tcPr>
          <w:p>
            <w:pPr>
              <w:pStyle w:val="TableParagraph"/>
              <w:spacing w:before="38"/>
              <w:ind w:right="402"/>
              <w:jc w:val="right"/>
              <w:rPr>
                <w:sz w:val="20"/>
              </w:rPr>
            </w:pPr>
            <w:r>
              <w:rPr>
                <w:sz w:val="20"/>
              </w:rPr>
              <w:t>42.000</w:t>
            </w:r>
          </w:p>
        </w:tc>
        <w:tc>
          <w:tcPr>
            <w:tcW w:w="2116" w:type="dxa"/>
          </w:tcPr>
          <w:p>
            <w:pPr>
              <w:pStyle w:val="TableParagraph"/>
              <w:rPr>
                <w:sz w:val="18"/>
              </w:rPr>
            </w:pPr>
          </w:p>
        </w:tc>
      </w:tr>
      <w:tr>
        <w:trPr>
          <w:trHeight w:val="270" w:hRule="atLeast"/>
        </w:trPr>
        <w:tc>
          <w:tcPr>
            <w:tcW w:w="3962" w:type="dxa"/>
          </w:tcPr>
          <w:p>
            <w:pPr>
              <w:pStyle w:val="TableParagraph"/>
              <w:spacing w:before="15"/>
              <w:ind w:left="253"/>
              <w:rPr>
                <w:sz w:val="20"/>
              </w:rPr>
            </w:pPr>
            <w:r>
              <w:rPr>
                <w:sz w:val="20"/>
              </w:rPr>
              <w:t>68036003 Sume aferente TVA</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28.201</w:t>
            </w:r>
          </w:p>
        </w:tc>
        <w:tc>
          <w:tcPr>
            <w:tcW w:w="1260" w:type="dxa"/>
          </w:tcPr>
          <w:p>
            <w:pPr>
              <w:pStyle w:val="TableParagraph"/>
              <w:spacing w:before="15"/>
              <w:ind w:right="352"/>
              <w:jc w:val="right"/>
              <w:rPr>
                <w:sz w:val="20"/>
              </w:rPr>
            </w:pPr>
            <w:r>
              <w:rPr>
                <w:sz w:val="20"/>
              </w:rPr>
              <w:t>3.359</w:t>
            </w:r>
          </w:p>
        </w:tc>
        <w:tc>
          <w:tcPr>
            <w:tcW w:w="1260" w:type="dxa"/>
          </w:tcPr>
          <w:p>
            <w:pPr>
              <w:pStyle w:val="TableParagraph"/>
              <w:spacing w:before="15"/>
              <w:ind w:right="352"/>
              <w:jc w:val="right"/>
              <w:rPr>
                <w:sz w:val="20"/>
              </w:rPr>
            </w:pPr>
            <w:r>
              <w:rPr>
                <w:sz w:val="20"/>
              </w:rPr>
              <w:t>842</w:t>
            </w:r>
          </w:p>
        </w:tc>
        <w:tc>
          <w:tcPr>
            <w:tcW w:w="1260" w:type="dxa"/>
          </w:tcPr>
          <w:p>
            <w:pPr>
              <w:pStyle w:val="TableParagraph"/>
              <w:spacing w:before="15"/>
              <w:ind w:right="352"/>
              <w:jc w:val="right"/>
              <w:rPr>
                <w:sz w:val="20"/>
              </w:rPr>
            </w:pPr>
            <w:r>
              <w:rPr>
                <w:sz w:val="20"/>
              </w:rPr>
              <w:t>8.000</w:t>
            </w:r>
          </w:p>
        </w:tc>
        <w:tc>
          <w:tcPr>
            <w:tcW w:w="1215" w:type="dxa"/>
          </w:tcPr>
          <w:p>
            <w:pPr>
              <w:pStyle w:val="TableParagraph"/>
              <w:spacing w:before="15"/>
              <w:ind w:right="307"/>
              <w:jc w:val="right"/>
              <w:rPr>
                <w:sz w:val="20"/>
              </w:rPr>
            </w:pPr>
            <w:r>
              <w:rPr>
                <w:sz w:val="20"/>
              </w:rPr>
              <w:t>8.000</w:t>
            </w:r>
          </w:p>
        </w:tc>
        <w:tc>
          <w:tcPr>
            <w:tcW w:w="1265" w:type="dxa"/>
          </w:tcPr>
          <w:p>
            <w:pPr>
              <w:pStyle w:val="TableParagraph"/>
              <w:spacing w:before="15"/>
              <w:ind w:right="402"/>
              <w:jc w:val="right"/>
              <w:rPr>
                <w:sz w:val="20"/>
              </w:rPr>
            </w:pPr>
            <w:r>
              <w:rPr>
                <w:sz w:val="20"/>
              </w:rPr>
              <w:t>8.000</w:t>
            </w: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28.201</w:t>
            </w:r>
          </w:p>
        </w:tc>
        <w:tc>
          <w:tcPr>
            <w:tcW w:w="1260" w:type="dxa"/>
          </w:tcPr>
          <w:p>
            <w:pPr>
              <w:pStyle w:val="TableParagraph"/>
              <w:spacing w:before="16"/>
              <w:ind w:right="352"/>
              <w:jc w:val="right"/>
              <w:rPr>
                <w:sz w:val="20"/>
              </w:rPr>
            </w:pPr>
            <w:r>
              <w:rPr>
                <w:sz w:val="20"/>
              </w:rPr>
              <w:t>3.359</w:t>
            </w:r>
          </w:p>
        </w:tc>
        <w:tc>
          <w:tcPr>
            <w:tcW w:w="1260" w:type="dxa"/>
          </w:tcPr>
          <w:p>
            <w:pPr>
              <w:pStyle w:val="TableParagraph"/>
              <w:spacing w:before="16"/>
              <w:ind w:right="352"/>
              <w:jc w:val="right"/>
              <w:rPr>
                <w:sz w:val="20"/>
              </w:rPr>
            </w:pPr>
            <w:r>
              <w:rPr>
                <w:sz w:val="20"/>
              </w:rPr>
              <w:t>842</w:t>
            </w:r>
          </w:p>
        </w:tc>
        <w:tc>
          <w:tcPr>
            <w:tcW w:w="1260" w:type="dxa"/>
          </w:tcPr>
          <w:p>
            <w:pPr>
              <w:pStyle w:val="TableParagraph"/>
              <w:spacing w:before="16"/>
              <w:ind w:right="352"/>
              <w:jc w:val="right"/>
              <w:rPr>
                <w:sz w:val="20"/>
              </w:rPr>
            </w:pPr>
            <w:r>
              <w:rPr>
                <w:sz w:val="20"/>
              </w:rPr>
              <w:t>8.000</w:t>
            </w:r>
          </w:p>
        </w:tc>
        <w:tc>
          <w:tcPr>
            <w:tcW w:w="1215" w:type="dxa"/>
          </w:tcPr>
          <w:p>
            <w:pPr>
              <w:pStyle w:val="TableParagraph"/>
              <w:spacing w:before="16"/>
              <w:ind w:right="307"/>
              <w:jc w:val="right"/>
              <w:rPr>
                <w:sz w:val="20"/>
              </w:rPr>
            </w:pPr>
            <w:r>
              <w:rPr>
                <w:sz w:val="20"/>
              </w:rPr>
              <w:t>8.000</w:t>
            </w:r>
          </w:p>
        </w:tc>
        <w:tc>
          <w:tcPr>
            <w:tcW w:w="1265" w:type="dxa"/>
          </w:tcPr>
          <w:p>
            <w:pPr>
              <w:pStyle w:val="TableParagraph"/>
              <w:spacing w:before="16"/>
              <w:ind w:right="402"/>
              <w:jc w:val="right"/>
              <w:rPr>
                <w:sz w:val="20"/>
              </w:rPr>
            </w:pPr>
            <w:r>
              <w:rPr>
                <w:sz w:val="20"/>
              </w:rPr>
              <w:t>8.000</w:t>
            </w: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680371 TITLUL XV ACTIVE</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64.260</w:t>
            </w:r>
          </w:p>
        </w:tc>
        <w:tc>
          <w:tcPr>
            <w:tcW w:w="1260" w:type="dxa"/>
          </w:tcPr>
          <w:p>
            <w:pPr>
              <w:pStyle w:val="TableParagraph"/>
              <w:spacing w:line="212" w:lineRule="exact" w:before="15"/>
              <w:ind w:right="352"/>
              <w:jc w:val="right"/>
              <w:rPr>
                <w:sz w:val="20"/>
              </w:rPr>
            </w:pPr>
            <w:r>
              <w:rPr>
                <w:sz w:val="20"/>
              </w:rPr>
              <w:t>4.060</w:t>
            </w:r>
          </w:p>
        </w:tc>
        <w:tc>
          <w:tcPr>
            <w:tcW w:w="1260" w:type="dxa"/>
          </w:tcPr>
          <w:p>
            <w:pPr>
              <w:pStyle w:val="TableParagraph"/>
              <w:spacing w:line="212" w:lineRule="exact" w:before="15"/>
              <w:ind w:right="352"/>
              <w:jc w:val="right"/>
              <w:rPr>
                <w:sz w:val="20"/>
              </w:rPr>
            </w:pPr>
            <w:r>
              <w:rPr>
                <w:sz w:val="20"/>
              </w:rPr>
              <w:t>44.500</w:t>
            </w:r>
          </w:p>
        </w:tc>
        <w:tc>
          <w:tcPr>
            <w:tcW w:w="1260" w:type="dxa"/>
          </w:tcPr>
          <w:p>
            <w:pPr>
              <w:pStyle w:val="TableParagraph"/>
              <w:spacing w:line="212" w:lineRule="exact" w:before="15"/>
              <w:ind w:right="352"/>
              <w:jc w:val="right"/>
              <w:rPr>
                <w:sz w:val="20"/>
              </w:rPr>
            </w:pPr>
            <w:r>
              <w:rPr>
                <w:sz w:val="20"/>
              </w:rPr>
              <w:t>9.700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NEFINANCIARE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64.260</w:t>
            </w:r>
          </w:p>
        </w:tc>
        <w:tc>
          <w:tcPr>
            <w:tcW w:w="1260" w:type="dxa"/>
          </w:tcPr>
          <w:p>
            <w:pPr>
              <w:pStyle w:val="TableParagraph"/>
              <w:spacing w:before="38"/>
              <w:ind w:right="352"/>
              <w:jc w:val="right"/>
              <w:rPr>
                <w:sz w:val="20"/>
              </w:rPr>
            </w:pPr>
            <w:r>
              <w:rPr>
                <w:sz w:val="20"/>
              </w:rPr>
              <w:t>4.060</w:t>
            </w:r>
          </w:p>
        </w:tc>
        <w:tc>
          <w:tcPr>
            <w:tcW w:w="1260" w:type="dxa"/>
          </w:tcPr>
          <w:p>
            <w:pPr>
              <w:pStyle w:val="TableParagraph"/>
              <w:spacing w:before="38"/>
              <w:ind w:right="352"/>
              <w:jc w:val="right"/>
              <w:rPr>
                <w:sz w:val="20"/>
              </w:rPr>
            </w:pPr>
            <w:r>
              <w:rPr>
                <w:sz w:val="20"/>
              </w:rPr>
              <w:t>44.500</w:t>
            </w:r>
          </w:p>
        </w:tc>
        <w:tc>
          <w:tcPr>
            <w:tcW w:w="1260" w:type="dxa"/>
          </w:tcPr>
          <w:p>
            <w:pPr>
              <w:pStyle w:val="TableParagraph"/>
              <w:spacing w:before="38"/>
              <w:ind w:right="352"/>
              <w:jc w:val="right"/>
              <w:rPr>
                <w:sz w:val="20"/>
              </w:rPr>
            </w:pPr>
            <w:r>
              <w:rPr>
                <w:sz w:val="20"/>
              </w:rPr>
              <w:t>9.700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68037101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53.202</w:t>
            </w:r>
          </w:p>
        </w:tc>
        <w:tc>
          <w:tcPr>
            <w:tcW w:w="1260" w:type="dxa"/>
          </w:tcPr>
          <w:p>
            <w:pPr>
              <w:pStyle w:val="TableParagraph"/>
              <w:spacing w:before="15"/>
              <w:ind w:right="352"/>
              <w:jc w:val="right"/>
              <w:rPr>
                <w:sz w:val="20"/>
              </w:rPr>
            </w:pPr>
            <w:r>
              <w:rPr>
                <w:sz w:val="20"/>
              </w:rPr>
              <w:t>3.792</w:t>
            </w:r>
          </w:p>
        </w:tc>
        <w:tc>
          <w:tcPr>
            <w:tcW w:w="1260" w:type="dxa"/>
          </w:tcPr>
          <w:p>
            <w:pPr>
              <w:pStyle w:val="TableParagraph"/>
              <w:spacing w:before="15"/>
              <w:ind w:right="352"/>
              <w:jc w:val="right"/>
              <w:rPr>
                <w:sz w:val="20"/>
              </w:rPr>
            </w:pPr>
            <w:r>
              <w:rPr>
                <w:sz w:val="20"/>
              </w:rPr>
              <w:t>35.410</w:t>
            </w:r>
          </w:p>
        </w:tc>
        <w:tc>
          <w:tcPr>
            <w:tcW w:w="1260" w:type="dxa"/>
          </w:tcPr>
          <w:p>
            <w:pPr>
              <w:pStyle w:val="TableParagraph"/>
              <w:spacing w:before="15"/>
              <w:ind w:right="352"/>
              <w:jc w:val="right"/>
              <w:rPr>
                <w:sz w:val="20"/>
              </w:rPr>
            </w:pPr>
            <w:r>
              <w:rPr>
                <w:sz w:val="20"/>
              </w:rPr>
              <w:t>8.000</w:t>
            </w:r>
          </w:p>
        </w:tc>
        <w:tc>
          <w:tcPr>
            <w:tcW w:w="1215" w:type="dxa"/>
          </w:tcPr>
          <w:p>
            <w:pPr>
              <w:pStyle w:val="TableParagraph"/>
              <w:spacing w:before="15"/>
              <w:ind w:right="307"/>
              <w:jc w:val="right"/>
              <w:rPr>
                <w:sz w:val="20"/>
              </w:rPr>
            </w:pPr>
            <w:r>
              <w:rPr>
                <w:sz w:val="20"/>
              </w:rPr>
              <w:t>2.000</w:t>
            </w:r>
          </w:p>
        </w:tc>
        <w:tc>
          <w:tcPr>
            <w:tcW w:w="1265" w:type="dxa"/>
          </w:tcPr>
          <w:p>
            <w:pPr>
              <w:pStyle w:val="TableParagraph"/>
              <w:spacing w:before="15"/>
              <w:ind w:right="402"/>
              <w:jc w:val="right"/>
              <w:rPr>
                <w:sz w:val="20"/>
              </w:rPr>
            </w:pPr>
            <w:r>
              <w:rPr>
                <w:sz w:val="20"/>
              </w:rPr>
              <w:t>2.000</w:t>
            </w:r>
          </w:p>
        </w:tc>
        <w:tc>
          <w:tcPr>
            <w:tcW w:w="2116" w:type="dxa"/>
          </w:tcPr>
          <w:p>
            <w:pPr>
              <w:pStyle w:val="TableParagraph"/>
              <w:spacing w:before="15"/>
              <w:ind w:left="405"/>
              <w:rPr>
                <w:sz w:val="20"/>
              </w:rPr>
            </w:pPr>
            <w:r>
              <w:rPr>
                <w:sz w:val="20"/>
              </w:rPr>
              <w:t>2.000</w:t>
            </w: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53.202</w:t>
            </w:r>
          </w:p>
        </w:tc>
        <w:tc>
          <w:tcPr>
            <w:tcW w:w="1260" w:type="dxa"/>
          </w:tcPr>
          <w:p>
            <w:pPr>
              <w:pStyle w:val="TableParagraph"/>
              <w:spacing w:before="16"/>
              <w:ind w:right="352"/>
              <w:jc w:val="right"/>
              <w:rPr>
                <w:sz w:val="20"/>
              </w:rPr>
            </w:pPr>
            <w:r>
              <w:rPr>
                <w:sz w:val="20"/>
              </w:rPr>
              <w:t>3.792</w:t>
            </w:r>
          </w:p>
        </w:tc>
        <w:tc>
          <w:tcPr>
            <w:tcW w:w="1260" w:type="dxa"/>
          </w:tcPr>
          <w:p>
            <w:pPr>
              <w:pStyle w:val="TableParagraph"/>
              <w:spacing w:before="16"/>
              <w:ind w:right="352"/>
              <w:jc w:val="right"/>
              <w:rPr>
                <w:sz w:val="20"/>
              </w:rPr>
            </w:pPr>
            <w:r>
              <w:rPr>
                <w:sz w:val="20"/>
              </w:rPr>
              <w:t>35.410</w:t>
            </w:r>
          </w:p>
        </w:tc>
        <w:tc>
          <w:tcPr>
            <w:tcW w:w="1260" w:type="dxa"/>
          </w:tcPr>
          <w:p>
            <w:pPr>
              <w:pStyle w:val="TableParagraph"/>
              <w:spacing w:before="16"/>
              <w:ind w:right="352"/>
              <w:jc w:val="right"/>
              <w:rPr>
                <w:sz w:val="20"/>
              </w:rPr>
            </w:pPr>
            <w:r>
              <w:rPr>
                <w:sz w:val="20"/>
              </w:rPr>
              <w:t>8.000</w:t>
            </w:r>
          </w:p>
        </w:tc>
        <w:tc>
          <w:tcPr>
            <w:tcW w:w="1215" w:type="dxa"/>
          </w:tcPr>
          <w:p>
            <w:pPr>
              <w:pStyle w:val="TableParagraph"/>
              <w:spacing w:before="16"/>
              <w:ind w:right="307"/>
              <w:jc w:val="right"/>
              <w:rPr>
                <w:sz w:val="20"/>
              </w:rPr>
            </w:pPr>
            <w:r>
              <w:rPr>
                <w:sz w:val="20"/>
              </w:rPr>
              <w:t>2.000</w:t>
            </w:r>
          </w:p>
        </w:tc>
        <w:tc>
          <w:tcPr>
            <w:tcW w:w="1265" w:type="dxa"/>
          </w:tcPr>
          <w:p>
            <w:pPr>
              <w:pStyle w:val="TableParagraph"/>
              <w:spacing w:before="16"/>
              <w:ind w:right="402"/>
              <w:jc w:val="right"/>
              <w:rPr>
                <w:sz w:val="20"/>
              </w:rPr>
            </w:pPr>
            <w:r>
              <w:rPr>
                <w:sz w:val="20"/>
              </w:rPr>
              <w:t>2.000</w:t>
            </w:r>
          </w:p>
        </w:tc>
        <w:tc>
          <w:tcPr>
            <w:tcW w:w="2116" w:type="dxa"/>
          </w:tcPr>
          <w:p>
            <w:pPr>
              <w:pStyle w:val="TableParagraph"/>
              <w:spacing w:before="16"/>
              <w:ind w:left="405"/>
              <w:rPr>
                <w:sz w:val="20"/>
              </w:rPr>
            </w:pPr>
            <w:r>
              <w:rPr>
                <w:sz w:val="20"/>
              </w:rPr>
              <w:t>2.000</w:t>
            </w:r>
          </w:p>
        </w:tc>
      </w:tr>
      <w:tr>
        <w:trPr>
          <w:trHeight w:val="270" w:hRule="atLeast"/>
        </w:trPr>
        <w:tc>
          <w:tcPr>
            <w:tcW w:w="3962" w:type="dxa"/>
          </w:tcPr>
          <w:p>
            <w:pPr>
              <w:pStyle w:val="TableParagraph"/>
              <w:spacing w:before="15"/>
              <w:ind w:left="253"/>
              <w:rPr>
                <w:sz w:val="20"/>
              </w:rPr>
            </w:pPr>
            <w:r>
              <w:rPr>
                <w:sz w:val="20"/>
              </w:rPr>
              <w:t>6803710101 Constructii</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5"/>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662" w:type="dxa"/>
          </w:tcPr>
          <w:p>
            <w:pPr>
              <w:pStyle w:val="TableParagraph"/>
              <w:spacing w:before="16"/>
              <w:ind w:left="205" w:right="282"/>
              <w:jc w:val="center"/>
              <w:rPr>
                <w:sz w:val="20"/>
              </w:rPr>
            </w:pPr>
            <w:r>
              <w:rPr>
                <w:sz w:val="20"/>
              </w:rPr>
              <w:t>II</w:t>
            </w:r>
          </w:p>
        </w:tc>
        <w:tc>
          <w:tcPr>
            <w:tcW w:w="131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60" w:type="dxa"/>
          </w:tcPr>
          <w:p>
            <w:pPr>
              <w:pStyle w:val="TableParagraph"/>
              <w:spacing w:before="16"/>
              <w:ind w:right="352"/>
              <w:jc w:val="right"/>
              <w:rPr>
                <w:sz w:val="20"/>
              </w:rPr>
            </w:pPr>
            <w:r>
              <w:rPr>
                <w:sz w:val="20"/>
              </w:rPr>
              <w:t>10.000</w:t>
            </w:r>
          </w:p>
        </w:tc>
        <w:tc>
          <w:tcPr>
            <w:tcW w:w="1260" w:type="dxa"/>
          </w:tcPr>
          <w:p>
            <w:pPr>
              <w:pStyle w:val="TableParagraph"/>
              <w:rPr>
                <w:sz w:val="18"/>
              </w:rPr>
            </w:pP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6803710102 Masini, echipamente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16.111</w:t>
            </w:r>
          </w:p>
        </w:tc>
        <w:tc>
          <w:tcPr>
            <w:tcW w:w="1260" w:type="dxa"/>
          </w:tcPr>
          <w:p>
            <w:pPr>
              <w:pStyle w:val="TableParagraph"/>
              <w:spacing w:line="212" w:lineRule="exact" w:before="15"/>
              <w:ind w:right="352"/>
              <w:jc w:val="right"/>
              <w:rPr>
                <w:sz w:val="20"/>
              </w:rPr>
            </w:pPr>
            <w:r>
              <w:rPr>
                <w:sz w:val="20"/>
              </w:rPr>
              <w:t>911</w:t>
            </w:r>
          </w:p>
        </w:tc>
        <w:tc>
          <w:tcPr>
            <w:tcW w:w="1260" w:type="dxa"/>
          </w:tcPr>
          <w:p>
            <w:pPr>
              <w:pStyle w:val="TableParagraph"/>
              <w:spacing w:line="212" w:lineRule="exact" w:before="15"/>
              <w:ind w:right="352"/>
              <w:jc w:val="right"/>
              <w:rPr>
                <w:sz w:val="20"/>
              </w:rPr>
            </w:pPr>
            <w:r>
              <w:rPr>
                <w:sz w:val="20"/>
              </w:rPr>
              <w:t>8.200</w:t>
            </w:r>
          </w:p>
        </w:tc>
        <w:tc>
          <w:tcPr>
            <w:tcW w:w="1260" w:type="dxa"/>
          </w:tcPr>
          <w:p>
            <w:pPr>
              <w:pStyle w:val="TableParagraph"/>
              <w:spacing w:line="212" w:lineRule="exact" w:before="15"/>
              <w:ind w:right="352"/>
              <w:jc w:val="right"/>
              <w:rPr>
                <w:sz w:val="20"/>
              </w:rPr>
            </w:pPr>
            <w:r>
              <w:rPr>
                <w:sz w:val="20"/>
              </w:rPr>
              <w:t>1.000</w:t>
            </w:r>
          </w:p>
        </w:tc>
        <w:tc>
          <w:tcPr>
            <w:tcW w:w="1215" w:type="dxa"/>
          </w:tcPr>
          <w:p>
            <w:pPr>
              <w:pStyle w:val="TableParagraph"/>
              <w:spacing w:line="212" w:lineRule="exact" w:before="15"/>
              <w:ind w:right="307"/>
              <w:jc w:val="right"/>
              <w:rPr>
                <w:sz w:val="20"/>
              </w:rPr>
            </w:pPr>
            <w:r>
              <w:rPr>
                <w:sz w:val="20"/>
              </w:rPr>
              <w:t>2.000</w:t>
            </w:r>
          </w:p>
        </w:tc>
        <w:tc>
          <w:tcPr>
            <w:tcW w:w="1265" w:type="dxa"/>
          </w:tcPr>
          <w:p>
            <w:pPr>
              <w:pStyle w:val="TableParagraph"/>
              <w:spacing w:line="212" w:lineRule="exact" w:before="15"/>
              <w:ind w:right="402"/>
              <w:jc w:val="right"/>
              <w:rPr>
                <w:sz w:val="20"/>
              </w:rPr>
            </w:pPr>
            <w:r>
              <w:rPr>
                <w:sz w:val="20"/>
              </w:rPr>
              <w:t>2.000</w:t>
            </w:r>
          </w:p>
        </w:tc>
        <w:tc>
          <w:tcPr>
            <w:tcW w:w="2116" w:type="dxa"/>
          </w:tcPr>
          <w:p>
            <w:pPr>
              <w:pStyle w:val="TableParagraph"/>
              <w:spacing w:line="212" w:lineRule="exact" w:before="15"/>
              <w:ind w:left="405"/>
              <w:rPr>
                <w:sz w:val="20"/>
              </w:rPr>
            </w:pPr>
            <w:r>
              <w:rPr>
                <w:sz w:val="20"/>
              </w:rPr>
              <w:t>2.000</w:t>
            </w:r>
          </w:p>
        </w:tc>
      </w:tr>
      <w:tr>
        <w:trPr>
          <w:trHeight w:val="292" w:hRule="atLeast"/>
        </w:trPr>
        <w:tc>
          <w:tcPr>
            <w:tcW w:w="3962" w:type="dxa"/>
          </w:tcPr>
          <w:p>
            <w:pPr>
              <w:pStyle w:val="TableParagraph"/>
              <w:spacing w:line="224" w:lineRule="exact"/>
              <w:ind w:left="253"/>
              <w:rPr>
                <w:sz w:val="20"/>
              </w:rPr>
            </w:pPr>
            <w:r>
              <w:rPr>
                <w:sz w:val="20"/>
              </w:rPr>
              <w:t>mijloace de transport</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16.111</w:t>
            </w:r>
          </w:p>
        </w:tc>
        <w:tc>
          <w:tcPr>
            <w:tcW w:w="1260" w:type="dxa"/>
          </w:tcPr>
          <w:p>
            <w:pPr>
              <w:pStyle w:val="TableParagraph"/>
              <w:spacing w:before="38"/>
              <w:ind w:right="352"/>
              <w:jc w:val="right"/>
              <w:rPr>
                <w:sz w:val="20"/>
              </w:rPr>
            </w:pPr>
            <w:r>
              <w:rPr>
                <w:sz w:val="20"/>
              </w:rPr>
              <w:t>911</w:t>
            </w:r>
          </w:p>
        </w:tc>
        <w:tc>
          <w:tcPr>
            <w:tcW w:w="1260" w:type="dxa"/>
          </w:tcPr>
          <w:p>
            <w:pPr>
              <w:pStyle w:val="TableParagraph"/>
              <w:spacing w:before="38"/>
              <w:ind w:right="352"/>
              <w:jc w:val="right"/>
              <w:rPr>
                <w:sz w:val="20"/>
              </w:rPr>
            </w:pPr>
            <w:r>
              <w:rPr>
                <w:sz w:val="20"/>
              </w:rPr>
              <w:t>8.200</w:t>
            </w:r>
          </w:p>
        </w:tc>
        <w:tc>
          <w:tcPr>
            <w:tcW w:w="1260" w:type="dxa"/>
          </w:tcPr>
          <w:p>
            <w:pPr>
              <w:pStyle w:val="TableParagraph"/>
              <w:spacing w:before="38"/>
              <w:ind w:right="352"/>
              <w:jc w:val="right"/>
              <w:rPr>
                <w:sz w:val="20"/>
              </w:rPr>
            </w:pPr>
            <w:r>
              <w:rPr>
                <w:sz w:val="20"/>
              </w:rPr>
              <w:t>1.000</w:t>
            </w:r>
          </w:p>
        </w:tc>
        <w:tc>
          <w:tcPr>
            <w:tcW w:w="1215" w:type="dxa"/>
          </w:tcPr>
          <w:p>
            <w:pPr>
              <w:pStyle w:val="TableParagraph"/>
              <w:spacing w:before="38"/>
              <w:ind w:right="307"/>
              <w:jc w:val="right"/>
              <w:rPr>
                <w:sz w:val="20"/>
              </w:rPr>
            </w:pPr>
            <w:r>
              <w:rPr>
                <w:sz w:val="20"/>
              </w:rPr>
              <w:t>2.000</w:t>
            </w:r>
          </w:p>
        </w:tc>
        <w:tc>
          <w:tcPr>
            <w:tcW w:w="1265" w:type="dxa"/>
          </w:tcPr>
          <w:p>
            <w:pPr>
              <w:pStyle w:val="TableParagraph"/>
              <w:spacing w:before="38"/>
              <w:ind w:right="402"/>
              <w:jc w:val="right"/>
              <w:rPr>
                <w:sz w:val="20"/>
              </w:rPr>
            </w:pPr>
            <w:r>
              <w:rPr>
                <w:sz w:val="20"/>
              </w:rPr>
              <w:t>2.000</w:t>
            </w:r>
          </w:p>
        </w:tc>
        <w:tc>
          <w:tcPr>
            <w:tcW w:w="2116" w:type="dxa"/>
          </w:tcPr>
          <w:p>
            <w:pPr>
              <w:pStyle w:val="TableParagraph"/>
              <w:spacing w:before="38"/>
              <w:ind w:left="405"/>
              <w:rPr>
                <w:sz w:val="20"/>
              </w:rPr>
            </w:pPr>
            <w:r>
              <w:rPr>
                <w:sz w:val="20"/>
              </w:rPr>
              <w:t>2.000</w:t>
            </w:r>
          </w:p>
        </w:tc>
      </w:tr>
      <w:tr>
        <w:trPr>
          <w:trHeight w:val="247" w:hRule="atLeast"/>
        </w:trPr>
        <w:tc>
          <w:tcPr>
            <w:tcW w:w="3962" w:type="dxa"/>
          </w:tcPr>
          <w:p>
            <w:pPr>
              <w:pStyle w:val="TableParagraph"/>
              <w:spacing w:line="212" w:lineRule="exact" w:before="15"/>
              <w:ind w:left="253"/>
              <w:rPr>
                <w:sz w:val="20"/>
              </w:rPr>
            </w:pPr>
            <w:r>
              <w:rPr>
                <w:sz w:val="20"/>
              </w:rPr>
              <w:t>6803710103 Mobilier, aparatura birotica si</w:t>
            </w:r>
          </w:p>
        </w:tc>
        <w:tc>
          <w:tcPr>
            <w:tcW w:w="662" w:type="dxa"/>
          </w:tcPr>
          <w:p>
            <w:pPr>
              <w:pStyle w:val="TableParagraph"/>
              <w:spacing w:line="212" w:lineRule="exact" w:before="15"/>
              <w:ind w:right="12"/>
              <w:jc w:val="center"/>
              <w:rPr>
                <w:sz w:val="20"/>
              </w:rPr>
            </w:pPr>
            <w:r>
              <w:rPr>
                <w:sz w:val="20"/>
              </w:rPr>
              <w:t>I</w:t>
            </w:r>
          </w:p>
        </w:tc>
        <w:tc>
          <w:tcPr>
            <w:tcW w:w="1310" w:type="dxa"/>
          </w:tcPr>
          <w:p>
            <w:pPr>
              <w:pStyle w:val="TableParagraph"/>
              <w:spacing w:line="212" w:lineRule="exact" w:before="15"/>
              <w:ind w:right="352"/>
              <w:jc w:val="right"/>
              <w:rPr>
                <w:sz w:val="20"/>
              </w:rPr>
            </w:pPr>
            <w:r>
              <w:rPr>
                <w:sz w:val="20"/>
              </w:rPr>
              <w:t>2.596</w:t>
            </w:r>
          </w:p>
        </w:tc>
        <w:tc>
          <w:tcPr>
            <w:tcW w:w="1260" w:type="dxa"/>
          </w:tcPr>
          <w:p>
            <w:pPr>
              <w:pStyle w:val="TableParagraph"/>
              <w:spacing w:line="212" w:lineRule="exact" w:before="15"/>
              <w:ind w:right="352"/>
              <w:jc w:val="right"/>
              <w:rPr>
                <w:sz w:val="20"/>
              </w:rPr>
            </w:pPr>
            <w:r>
              <w:rPr>
                <w:sz w:val="20"/>
              </w:rPr>
              <w:t>146</w:t>
            </w:r>
          </w:p>
        </w:tc>
        <w:tc>
          <w:tcPr>
            <w:tcW w:w="1260" w:type="dxa"/>
          </w:tcPr>
          <w:p>
            <w:pPr>
              <w:pStyle w:val="TableParagraph"/>
              <w:spacing w:line="212" w:lineRule="exact" w:before="15"/>
              <w:ind w:right="352"/>
              <w:jc w:val="right"/>
              <w:rPr>
                <w:sz w:val="20"/>
              </w:rPr>
            </w:pPr>
            <w:r>
              <w:rPr>
                <w:sz w:val="20"/>
              </w:rPr>
              <w:t>1.450</w:t>
            </w:r>
          </w:p>
        </w:tc>
        <w:tc>
          <w:tcPr>
            <w:tcW w:w="1260" w:type="dxa"/>
          </w:tcPr>
          <w:p>
            <w:pPr>
              <w:pStyle w:val="TableParagraph"/>
              <w:spacing w:line="212" w:lineRule="exact" w:before="15"/>
              <w:ind w:right="352"/>
              <w:jc w:val="right"/>
              <w:rPr>
                <w:sz w:val="20"/>
              </w:rPr>
            </w:pPr>
            <w:r>
              <w:rPr>
                <w:sz w:val="20"/>
              </w:rPr>
              <w:t>1.000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92" w:hRule="atLeast"/>
        </w:trPr>
        <w:tc>
          <w:tcPr>
            <w:tcW w:w="3962" w:type="dxa"/>
          </w:tcPr>
          <w:p>
            <w:pPr>
              <w:pStyle w:val="TableParagraph"/>
              <w:spacing w:line="224" w:lineRule="exact"/>
              <w:ind w:left="253"/>
              <w:rPr>
                <w:sz w:val="20"/>
              </w:rPr>
            </w:pPr>
            <w:r>
              <w:rPr>
                <w:sz w:val="20"/>
              </w:rPr>
              <w:t>alte active corporale</w:t>
            </w:r>
          </w:p>
        </w:tc>
        <w:tc>
          <w:tcPr>
            <w:tcW w:w="662" w:type="dxa"/>
          </w:tcPr>
          <w:p>
            <w:pPr>
              <w:pStyle w:val="TableParagraph"/>
              <w:spacing w:before="38"/>
              <w:ind w:left="205" w:right="282"/>
              <w:jc w:val="center"/>
              <w:rPr>
                <w:sz w:val="20"/>
              </w:rPr>
            </w:pPr>
            <w:r>
              <w:rPr>
                <w:sz w:val="20"/>
              </w:rPr>
              <w:t>II</w:t>
            </w:r>
          </w:p>
        </w:tc>
        <w:tc>
          <w:tcPr>
            <w:tcW w:w="1310" w:type="dxa"/>
          </w:tcPr>
          <w:p>
            <w:pPr>
              <w:pStyle w:val="TableParagraph"/>
              <w:spacing w:before="38"/>
              <w:ind w:right="352"/>
              <w:jc w:val="right"/>
              <w:rPr>
                <w:sz w:val="20"/>
              </w:rPr>
            </w:pPr>
            <w:r>
              <w:rPr>
                <w:sz w:val="20"/>
              </w:rPr>
              <w:t>2.596</w:t>
            </w:r>
          </w:p>
        </w:tc>
        <w:tc>
          <w:tcPr>
            <w:tcW w:w="1260" w:type="dxa"/>
          </w:tcPr>
          <w:p>
            <w:pPr>
              <w:pStyle w:val="TableParagraph"/>
              <w:spacing w:before="38"/>
              <w:ind w:right="352"/>
              <w:jc w:val="right"/>
              <w:rPr>
                <w:sz w:val="20"/>
              </w:rPr>
            </w:pPr>
            <w:r>
              <w:rPr>
                <w:sz w:val="20"/>
              </w:rPr>
              <w:t>146</w:t>
            </w:r>
          </w:p>
        </w:tc>
        <w:tc>
          <w:tcPr>
            <w:tcW w:w="1260" w:type="dxa"/>
          </w:tcPr>
          <w:p>
            <w:pPr>
              <w:pStyle w:val="TableParagraph"/>
              <w:spacing w:before="38"/>
              <w:ind w:right="352"/>
              <w:jc w:val="right"/>
              <w:rPr>
                <w:sz w:val="20"/>
              </w:rPr>
            </w:pPr>
            <w:r>
              <w:rPr>
                <w:sz w:val="20"/>
              </w:rPr>
              <w:t>1.450</w:t>
            </w:r>
          </w:p>
        </w:tc>
        <w:tc>
          <w:tcPr>
            <w:tcW w:w="1260" w:type="dxa"/>
          </w:tcPr>
          <w:p>
            <w:pPr>
              <w:pStyle w:val="TableParagraph"/>
              <w:spacing w:before="38"/>
              <w:ind w:right="352"/>
              <w:jc w:val="right"/>
              <w:rPr>
                <w:sz w:val="20"/>
              </w:rPr>
            </w:pPr>
            <w:r>
              <w:rPr>
                <w:sz w:val="20"/>
              </w:rPr>
              <w:t>1.000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69" w:hRule="atLeast"/>
        </w:trPr>
        <w:tc>
          <w:tcPr>
            <w:tcW w:w="3962" w:type="dxa"/>
          </w:tcPr>
          <w:p>
            <w:pPr>
              <w:pStyle w:val="TableParagraph"/>
              <w:spacing w:before="15"/>
              <w:ind w:left="253"/>
              <w:rPr>
                <w:sz w:val="20"/>
              </w:rPr>
            </w:pPr>
            <w:r>
              <w:rPr>
                <w:sz w:val="20"/>
              </w:rPr>
              <w:t>6803710130 Alte active fixe</w:t>
            </w:r>
          </w:p>
        </w:tc>
        <w:tc>
          <w:tcPr>
            <w:tcW w:w="662" w:type="dxa"/>
          </w:tcPr>
          <w:p>
            <w:pPr>
              <w:pStyle w:val="TableParagraph"/>
              <w:spacing w:before="15"/>
              <w:ind w:right="12"/>
              <w:jc w:val="center"/>
              <w:rPr>
                <w:sz w:val="20"/>
              </w:rPr>
            </w:pPr>
            <w:r>
              <w:rPr>
                <w:sz w:val="20"/>
              </w:rPr>
              <w:t>I</w:t>
            </w:r>
          </w:p>
        </w:tc>
        <w:tc>
          <w:tcPr>
            <w:tcW w:w="1310" w:type="dxa"/>
          </w:tcPr>
          <w:p>
            <w:pPr>
              <w:pStyle w:val="TableParagraph"/>
              <w:spacing w:before="15"/>
              <w:ind w:right="352"/>
              <w:jc w:val="right"/>
              <w:rPr>
                <w:sz w:val="20"/>
              </w:rPr>
            </w:pPr>
            <w:r>
              <w:rPr>
                <w:sz w:val="20"/>
              </w:rPr>
              <w:t>24.495</w:t>
            </w:r>
          </w:p>
        </w:tc>
        <w:tc>
          <w:tcPr>
            <w:tcW w:w="1260" w:type="dxa"/>
          </w:tcPr>
          <w:p>
            <w:pPr>
              <w:pStyle w:val="TableParagraph"/>
              <w:spacing w:before="15"/>
              <w:ind w:right="352"/>
              <w:jc w:val="right"/>
              <w:rPr>
                <w:sz w:val="20"/>
              </w:rPr>
            </w:pPr>
            <w:r>
              <w:rPr>
                <w:sz w:val="20"/>
              </w:rPr>
              <w:t>2.735</w:t>
            </w:r>
          </w:p>
        </w:tc>
        <w:tc>
          <w:tcPr>
            <w:tcW w:w="1260" w:type="dxa"/>
          </w:tcPr>
          <w:p>
            <w:pPr>
              <w:pStyle w:val="TableParagraph"/>
              <w:spacing w:before="15"/>
              <w:ind w:right="352"/>
              <w:jc w:val="right"/>
              <w:rPr>
                <w:sz w:val="20"/>
              </w:rPr>
            </w:pPr>
            <w:r>
              <w:rPr>
                <w:sz w:val="20"/>
              </w:rPr>
              <w:t>15.760</w:t>
            </w:r>
          </w:p>
        </w:tc>
        <w:tc>
          <w:tcPr>
            <w:tcW w:w="1260" w:type="dxa"/>
          </w:tcPr>
          <w:p>
            <w:pPr>
              <w:pStyle w:val="TableParagraph"/>
              <w:spacing w:before="15"/>
              <w:ind w:right="352"/>
              <w:jc w:val="right"/>
              <w:rPr>
                <w:sz w:val="20"/>
              </w:rPr>
            </w:pPr>
            <w:r>
              <w:rPr>
                <w:sz w:val="20"/>
              </w:rPr>
              <w:t>6.000</w:t>
            </w:r>
          </w:p>
        </w:tc>
        <w:tc>
          <w:tcPr>
            <w:tcW w:w="1215" w:type="dxa"/>
          </w:tcPr>
          <w:p>
            <w:pPr>
              <w:pStyle w:val="TableParagraph"/>
              <w:rPr>
                <w:sz w:val="18"/>
              </w:rPr>
            </w:pPr>
          </w:p>
        </w:tc>
        <w:tc>
          <w:tcPr>
            <w:tcW w:w="1265" w:type="dxa"/>
          </w:tcPr>
          <w:p>
            <w:pPr>
              <w:pStyle w:val="TableParagraph"/>
              <w:rPr>
                <w:sz w:val="18"/>
              </w:rPr>
            </w:pPr>
          </w:p>
        </w:tc>
        <w:tc>
          <w:tcPr>
            <w:tcW w:w="2116" w:type="dxa"/>
          </w:tcPr>
          <w:p>
            <w:pPr>
              <w:pStyle w:val="TableParagraph"/>
              <w:rPr>
                <w:sz w:val="18"/>
              </w:rPr>
            </w:pPr>
          </w:p>
        </w:tc>
      </w:tr>
      <w:tr>
        <w:trPr>
          <w:trHeight w:val="289" w:hRule="atLeast"/>
        </w:trPr>
        <w:tc>
          <w:tcPr>
            <w:tcW w:w="3962" w:type="dxa"/>
            <w:tcBorders>
              <w:bottom w:val="single" w:sz="2" w:space="0" w:color="000000"/>
            </w:tcBorders>
          </w:tcPr>
          <w:p>
            <w:pPr>
              <w:pStyle w:val="TableParagraph"/>
              <w:rPr>
                <w:sz w:val="18"/>
              </w:rPr>
            </w:pPr>
          </w:p>
        </w:tc>
        <w:tc>
          <w:tcPr>
            <w:tcW w:w="662" w:type="dxa"/>
            <w:tcBorders>
              <w:bottom w:val="single" w:sz="2" w:space="0" w:color="000000"/>
            </w:tcBorders>
          </w:tcPr>
          <w:p>
            <w:pPr>
              <w:pStyle w:val="TableParagraph"/>
              <w:spacing w:before="16"/>
              <w:ind w:left="205" w:right="282"/>
              <w:jc w:val="center"/>
              <w:rPr>
                <w:sz w:val="20"/>
              </w:rPr>
            </w:pPr>
            <w:r>
              <w:rPr>
                <w:sz w:val="20"/>
              </w:rPr>
              <w:t>II</w:t>
            </w:r>
          </w:p>
        </w:tc>
        <w:tc>
          <w:tcPr>
            <w:tcW w:w="1310" w:type="dxa"/>
            <w:tcBorders>
              <w:bottom w:val="single" w:sz="2" w:space="0" w:color="000000"/>
            </w:tcBorders>
          </w:tcPr>
          <w:p>
            <w:pPr>
              <w:pStyle w:val="TableParagraph"/>
              <w:spacing w:before="16"/>
              <w:ind w:right="352"/>
              <w:jc w:val="right"/>
              <w:rPr>
                <w:sz w:val="20"/>
              </w:rPr>
            </w:pPr>
            <w:r>
              <w:rPr>
                <w:sz w:val="20"/>
              </w:rPr>
              <w:t>24.495</w:t>
            </w:r>
          </w:p>
        </w:tc>
        <w:tc>
          <w:tcPr>
            <w:tcW w:w="1260" w:type="dxa"/>
            <w:tcBorders>
              <w:bottom w:val="single" w:sz="2" w:space="0" w:color="000000"/>
            </w:tcBorders>
          </w:tcPr>
          <w:p>
            <w:pPr>
              <w:pStyle w:val="TableParagraph"/>
              <w:spacing w:before="16"/>
              <w:ind w:right="352"/>
              <w:jc w:val="right"/>
              <w:rPr>
                <w:sz w:val="20"/>
              </w:rPr>
            </w:pPr>
            <w:r>
              <w:rPr>
                <w:sz w:val="20"/>
              </w:rPr>
              <w:t>2.735</w:t>
            </w:r>
          </w:p>
        </w:tc>
        <w:tc>
          <w:tcPr>
            <w:tcW w:w="1260" w:type="dxa"/>
            <w:tcBorders>
              <w:bottom w:val="single" w:sz="2" w:space="0" w:color="000000"/>
            </w:tcBorders>
          </w:tcPr>
          <w:p>
            <w:pPr>
              <w:pStyle w:val="TableParagraph"/>
              <w:spacing w:before="16"/>
              <w:ind w:right="352"/>
              <w:jc w:val="right"/>
              <w:rPr>
                <w:sz w:val="20"/>
              </w:rPr>
            </w:pPr>
            <w:r>
              <w:rPr>
                <w:sz w:val="20"/>
              </w:rPr>
              <w:t>15.760</w:t>
            </w:r>
          </w:p>
        </w:tc>
        <w:tc>
          <w:tcPr>
            <w:tcW w:w="1260" w:type="dxa"/>
            <w:tcBorders>
              <w:bottom w:val="single" w:sz="2" w:space="0" w:color="000000"/>
            </w:tcBorders>
          </w:tcPr>
          <w:p>
            <w:pPr>
              <w:pStyle w:val="TableParagraph"/>
              <w:spacing w:before="16"/>
              <w:ind w:right="352"/>
              <w:jc w:val="right"/>
              <w:rPr>
                <w:sz w:val="20"/>
              </w:rPr>
            </w:pPr>
            <w:r>
              <w:rPr>
                <w:sz w:val="20"/>
              </w:rPr>
              <w:t>6.000</w:t>
            </w:r>
          </w:p>
        </w:tc>
        <w:tc>
          <w:tcPr>
            <w:tcW w:w="1215" w:type="dxa"/>
            <w:tcBorders>
              <w:bottom w:val="single" w:sz="2" w:space="0" w:color="000000"/>
            </w:tcBorders>
          </w:tcPr>
          <w:p>
            <w:pPr>
              <w:pStyle w:val="TableParagraph"/>
              <w:rPr>
                <w:sz w:val="18"/>
              </w:rPr>
            </w:pPr>
          </w:p>
        </w:tc>
        <w:tc>
          <w:tcPr>
            <w:tcW w:w="1265" w:type="dxa"/>
            <w:tcBorders>
              <w:bottom w:val="single" w:sz="2" w:space="0" w:color="000000"/>
            </w:tcBorders>
          </w:tcPr>
          <w:p>
            <w:pPr>
              <w:pStyle w:val="TableParagraph"/>
              <w:rPr>
                <w:sz w:val="18"/>
              </w:rPr>
            </w:pPr>
          </w:p>
        </w:tc>
        <w:tc>
          <w:tcPr>
            <w:tcW w:w="2116" w:type="dxa"/>
            <w:tcBorders>
              <w:bottom w:val="single" w:sz="2" w:space="0" w:color="000000"/>
            </w:tcBorders>
          </w:tcPr>
          <w:p>
            <w:pPr>
              <w:pStyle w:val="TableParagraph"/>
              <w:rPr>
                <w:sz w:val="18"/>
              </w:rPr>
            </w:pPr>
          </w:p>
        </w:tc>
      </w:tr>
    </w:tbl>
    <w:p>
      <w:pPr>
        <w:rPr>
          <w:sz w:val="2"/>
          <w:szCs w:val="2"/>
        </w:rPr>
      </w:pPr>
      <w:r>
        <w:rPr/>
        <w:pict>
          <v:shape style="position:absolute;margin-left:-2.610922pt;margin-top:549.103027pt;width:10.95pt;height:10.9pt;mso-position-horizontal-relative:page;mso-position-vertical-relative:page;z-index:2416" type="#_x0000_t202" filled="false" stroked="false">
            <v:textbox inset="0,0,0,0" style="layout-flow:vertical">
              <w:txbxContent>
                <w:p>
                  <w:pPr>
                    <w:spacing w:before="14"/>
                    <w:ind w:left="20" w:right="0" w:firstLine="0"/>
                    <w:jc w:val="left"/>
                    <w:rPr>
                      <w:rFonts w:ascii="Arial"/>
                      <w:sz w:val="16"/>
                    </w:rPr>
                  </w:pPr>
                  <w:r>
                    <w:rPr>
                      <w:rFonts w:ascii="Arial"/>
                      <w:sz w:val="16"/>
                    </w:rPr>
                    <w:t>62</w:t>
                  </w:r>
                </w:p>
              </w:txbxContent>
            </v:textbox>
            <w10:wrap type="none"/>
          </v:shape>
        </w:pict>
      </w:r>
    </w:p>
    <w:p>
      <w:pPr>
        <w:spacing w:after="0"/>
        <w:rPr>
          <w:sz w:val="2"/>
          <w:szCs w:val="2"/>
        </w:rPr>
        <w:sectPr>
          <w:type w:val="continuous"/>
          <w:pgSz w:w="16840" w:h="11900" w:orient="landscape"/>
          <w:pgMar w:top="1420" w:bottom="280" w:left="340" w:right="1440"/>
        </w:sectPr>
      </w:pPr>
    </w:p>
    <w:p>
      <w:pPr>
        <w:spacing w:line="240" w:lineRule="auto" w:before="0"/>
        <w:rPr>
          <w:sz w:val="4"/>
        </w:rPr>
      </w:pPr>
      <w:r>
        <w:rPr/>
        <w:pict>
          <v:shape style="position:absolute;margin-left:-2.610922pt;margin-top:549.103027pt;width:10.95pt;height:10.9pt;mso-position-horizontal-relative:page;mso-position-vertical-relative:page;z-index:2464" type="#_x0000_t202" filled="false" stroked="false">
            <v:textbox inset="0,0,0,0" style="layout-flow:vertical">
              <w:txbxContent>
                <w:p>
                  <w:pPr>
                    <w:spacing w:before="14"/>
                    <w:ind w:left="20" w:right="0" w:firstLine="0"/>
                    <w:jc w:val="left"/>
                    <w:rPr>
                      <w:rFonts w:ascii="Arial"/>
                      <w:sz w:val="16"/>
                    </w:rPr>
                  </w:pPr>
                  <w:r>
                    <w:rPr>
                      <w:rFonts w:ascii="Arial"/>
                      <w:sz w:val="16"/>
                    </w:rPr>
                    <w:t>63</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1"/>
        <w:rPr>
          <w:sz w:val="15"/>
        </w:rPr>
      </w:pPr>
      <w:r>
        <w:rPr/>
        <w:pict>
          <v:line style="position:absolute;mso-position-horizontal-relative:page;mso-position-vertical-relative:paragraph;z-index:392;mso-wrap-distance-left:0;mso-wrap-distance-right:0" from="22.52pt,10.625977pt" to="738.04pt,10.62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3"/>
        <w:gridCol w:w="713"/>
        <w:gridCol w:w="1386"/>
        <w:gridCol w:w="1186"/>
        <w:gridCol w:w="1261"/>
        <w:gridCol w:w="5807"/>
      </w:tblGrid>
      <w:tr>
        <w:trPr>
          <w:trHeight w:val="84" w:hRule="atLeast"/>
        </w:trPr>
        <w:tc>
          <w:tcPr>
            <w:tcW w:w="3963" w:type="dxa"/>
            <w:tcBorders>
              <w:top w:val="single" w:sz="2" w:space="0" w:color="000000"/>
              <w:bottom w:val="single" w:sz="2" w:space="0" w:color="000000"/>
            </w:tcBorders>
          </w:tcPr>
          <w:p>
            <w:pPr>
              <w:pStyle w:val="TableParagraph"/>
              <w:rPr>
                <w:sz w:val="2"/>
              </w:rPr>
            </w:pPr>
          </w:p>
        </w:tc>
        <w:tc>
          <w:tcPr>
            <w:tcW w:w="713" w:type="dxa"/>
            <w:tcBorders>
              <w:top w:val="single" w:sz="2" w:space="0" w:color="000000"/>
              <w:bottom w:val="single" w:sz="2" w:space="0" w:color="000000"/>
            </w:tcBorders>
          </w:tcPr>
          <w:p>
            <w:pPr>
              <w:pStyle w:val="TableParagraph"/>
              <w:rPr>
                <w:sz w:val="2"/>
              </w:rPr>
            </w:pPr>
          </w:p>
        </w:tc>
        <w:tc>
          <w:tcPr>
            <w:tcW w:w="1386" w:type="dxa"/>
            <w:tcBorders>
              <w:top w:val="single" w:sz="2" w:space="0" w:color="000000"/>
              <w:bottom w:val="single" w:sz="2" w:space="0" w:color="000000"/>
            </w:tcBorders>
          </w:tcPr>
          <w:p>
            <w:pPr>
              <w:pStyle w:val="TableParagraph"/>
              <w:rPr>
                <w:sz w:val="2"/>
              </w:rPr>
            </w:pPr>
          </w:p>
        </w:tc>
        <w:tc>
          <w:tcPr>
            <w:tcW w:w="1186" w:type="dxa"/>
            <w:tcBorders>
              <w:top w:val="single" w:sz="2" w:space="0" w:color="000000"/>
              <w:bottom w:val="single" w:sz="2" w:space="0" w:color="000000"/>
            </w:tcBorders>
          </w:tcPr>
          <w:p>
            <w:pPr>
              <w:pStyle w:val="TableParagraph"/>
              <w:rPr>
                <w:sz w:val="2"/>
              </w:rPr>
            </w:pPr>
          </w:p>
        </w:tc>
        <w:tc>
          <w:tcPr>
            <w:tcW w:w="1261" w:type="dxa"/>
            <w:tcBorders>
              <w:top w:val="single" w:sz="2" w:space="0" w:color="000000"/>
              <w:bottom w:val="single" w:sz="2" w:space="0" w:color="000000"/>
            </w:tcBorders>
          </w:tcPr>
          <w:p>
            <w:pPr>
              <w:pStyle w:val="TableParagraph"/>
              <w:rPr>
                <w:sz w:val="2"/>
              </w:rPr>
            </w:pPr>
          </w:p>
        </w:tc>
        <w:tc>
          <w:tcPr>
            <w:tcW w:w="5807" w:type="dxa"/>
            <w:tcBorders>
              <w:top w:val="single" w:sz="2" w:space="0" w:color="000000"/>
              <w:bottom w:val="single" w:sz="2" w:space="0" w:color="000000"/>
            </w:tcBorders>
          </w:tcPr>
          <w:p>
            <w:pPr>
              <w:pStyle w:val="TableParagraph"/>
              <w:rPr>
                <w:sz w:val="2"/>
              </w:rPr>
            </w:pPr>
          </w:p>
        </w:tc>
      </w:tr>
      <w:tr>
        <w:trPr>
          <w:trHeight w:val="222" w:hRule="atLeast"/>
        </w:trPr>
        <w:tc>
          <w:tcPr>
            <w:tcW w:w="3963" w:type="dxa"/>
            <w:tcBorders>
              <w:top w:val="single" w:sz="2" w:space="0" w:color="000000"/>
            </w:tcBorders>
          </w:tcPr>
          <w:p>
            <w:pPr>
              <w:pStyle w:val="TableParagraph"/>
              <w:spacing w:line="203" w:lineRule="exact"/>
              <w:ind w:left="254"/>
              <w:rPr>
                <w:sz w:val="20"/>
              </w:rPr>
            </w:pPr>
            <w:r>
              <w:rPr>
                <w:sz w:val="20"/>
              </w:rPr>
              <w:t>68037103 Reparatii capitale aferente</w:t>
            </w:r>
          </w:p>
        </w:tc>
        <w:tc>
          <w:tcPr>
            <w:tcW w:w="713" w:type="dxa"/>
            <w:tcBorders>
              <w:top w:val="single" w:sz="2" w:space="0" w:color="000000"/>
            </w:tcBorders>
          </w:tcPr>
          <w:p>
            <w:pPr>
              <w:pStyle w:val="TableParagraph"/>
              <w:spacing w:line="203" w:lineRule="exact"/>
              <w:ind w:right="354"/>
              <w:jc w:val="right"/>
              <w:rPr>
                <w:sz w:val="20"/>
              </w:rPr>
            </w:pPr>
            <w:r>
              <w:rPr>
                <w:sz w:val="20"/>
              </w:rPr>
              <w:t>I</w:t>
            </w:r>
          </w:p>
        </w:tc>
        <w:tc>
          <w:tcPr>
            <w:tcW w:w="1386" w:type="dxa"/>
            <w:tcBorders>
              <w:top w:val="single" w:sz="2" w:space="0" w:color="000000"/>
            </w:tcBorders>
          </w:tcPr>
          <w:p>
            <w:pPr>
              <w:pStyle w:val="TableParagraph"/>
              <w:spacing w:line="203" w:lineRule="exact"/>
              <w:ind w:right="480"/>
              <w:jc w:val="right"/>
              <w:rPr>
                <w:sz w:val="20"/>
              </w:rPr>
            </w:pPr>
            <w:r>
              <w:rPr>
                <w:sz w:val="20"/>
              </w:rPr>
              <w:t>11.058</w:t>
            </w:r>
          </w:p>
        </w:tc>
        <w:tc>
          <w:tcPr>
            <w:tcW w:w="1186" w:type="dxa"/>
            <w:tcBorders>
              <w:top w:val="single" w:sz="2" w:space="0" w:color="000000"/>
            </w:tcBorders>
          </w:tcPr>
          <w:p>
            <w:pPr>
              <w:pStyle w:val="TableParagraph"/>
              <w:spacing w:line="203" w:lineRule="exact"/>
              <w:ind w:right="406"/>
              <w:jc w:val="right"/>
              <w:rPr>
                <w:sz w:val="20"/>
              </w:rPr>
            </w:pPr>
            <w:r>
              <w:rPr>
                <w:sz w:val="20"/>
              </w:rPr>
              <w:t>268</w:t>
            </w:r>
          </w:p>
        </w:tc>
        <w:tc>
          <w:tcPr>
            <w:tcW w:w="1261" w:type="dxa"/>
            <w:tcBorders>
              <w:top w:val="single" w:sz="2" w:space="0" w:color="000000"/>
            </w:tcBorders>
          </w:tcPr>
          <w:p>
            <w:pPr>
              <w:pStyle w:val="TableParagraph"/>
              <w:spacing w:line="203" w:lineRule="exact"/>
              <w:ind w:right="407"/>
              <w:jc w:val="right"/>
              <w:rPr>
                <w:sz w:val="20"/>
              </w:rPr>
            </w:pPr>
            <w:r>
              <w:rPr>
                <w:sz w:val="20"/>
              </w:rPr>
              <w:t>9.090</w:t>
            </w:r>
          </w:p>
        </w:tc>
        <w:tc>
          <w:tcPr>
            <w:tcW w:w="5807" w:type="dxa"/>
            <w:tcBorders>
              <w:top w:val="single" w:sz="2" w:space="0" w:color="000000"/>
            </w:tcBorders>
          </w:tcPr>
          <w:p>
            <w:pPr>
              <w:pStyle w:val="TableParagraph"/>
              <w:spacing w:line="203" w:lineRule="exact"/>
              <w:ind w:right="4954"/>
              <w:jc w:val="right"/>
              <w:rPr>
                <w:sz w:val="20"/>
              </w:rPr>
            </w:pPr>
            <w:r>
              <w:rPr>
                <w:sz w:val="20"/>
              </w:rPr>
              <w:t>1.700</w:t>
            </w:r>
          </w:p>
        </w:tc>
      </w:tr>
      <w:tr>
        <w:trPr>
          <w:trHeight w:val="292" w:hRule="atLeast"/>
        </w:trPr>
        <w:tc>
          <w:tcPr>
            <w:tcW w:w="3963" w:type="dxa"/>
          </w:tcPr>
          <w:p>
            <w:pPr>
              <w:pStyle w:val="TableParagraph"/>
              <w:spacing w:line="223" w:lineRule="exact"/>
              <w:ind w:left="254"/>
              <w:rPr>
                <w:sz w:val="20"/>
              </w:rPr>
            </w:pPr>
            <w:r>
              <w:rPr>
                <w:sz w:val="20"/>
              </w:rPr>
              <w:t>activelor fixe</w:t>
            </w:r>
          </w:p>
        </w:tc>
        <w:tc>
          <w:tcPr>
            <w:tcW w:w="713" w:type="dxa"/>
          </w:tcPr>
          <w:p>
            <w:pPr>
              <w:pStyle w:val="TableParagraph"/>
              <w:spacing w:before="37"/>
              <w:ind w:right="354"/>
              <w:jc w:val="right"/>
              <w:rPr>
                <w:sz w:val="20"/>
              </w:rPr>
            </w:pPr>
            <w:r>
              <w:rPr>
                <w:sz w:val="20"/>
              </w:rPr>
              <w:t>II</w:t>
            </w:r>
          </w:p>
        </w:tc>
        <w:tc>
          <w:tcPr>
            <w:tcW w:w="1386" w:type="dxa"/>
          </w:tcPr>
          <w:p>
            <w:pPr>
              <w:pStyle w:val="TableParagraph"/>
              <w:spacing w:before="38"/>
              <w:ind w:right="480"/>
              <w:jc w:val="right"/>
              <w:rPr>
                <w:sz w:val="20"/>
              </w:rPr>
            </w:pPr>
            <w:r>
              <w:rPr>
                <w:sz w:val="20"/>
              </w:rPr>
              <w:t>11.058</w:t>
            </w:r>
          </w:p>
        </w:tc>
        <w:tc>
          <w:tcPr>
            <w:tcW w:w="1186" w:type="dxa"/>
          </w:tcPr>
          <w:p>
            <w:pPr>
              <w:pStyle w:val="TableParagraph"/>
              <w:spacing w:before="37"/>
              <w:ind w:right="406"/>
              <w:jc w:val="right"/>
              <w:rPr>
                <w:sz w:val="20"/>
              </w:rPr>
            </w:pPr>
            <w:r>
              <w:rPr>
                <w:sz w:val="20"/>
              </w:rPr>
              <w:t>268</w:t>
            </w:r>
          </w:p>
        </w:tc>
        <w:tc>
          <w:tcPr>
            <w:tcW w:w="1261" w:type="dxa"/>
          </w:tcPr>
          <w:p>
            <w:pPr>
              <w:pStyle w:val="TableParagraph"/>
              <w:spacing w:before="37"/>
              <w:ind w:right="407"/>
              <w:jc w:val="right"/>
              <w:rPr>
                <w:sz w:val="20"/>
              </w:rPr>
            </w:pPr>
            <w:r>
              <w:rPr>
                <w:sz w:val="20"/>
              </w:rPr>
              <w:t>9.090</w:t>
            </w:r>
          </w:p>
        </w:tc>
        <w:tc>
          <w:tcPr>
            <w:tcW w:w="5807" w:type="dxa"/>
          </w:tcPr>
          <w:p>
            <w:pPr>
              <w:pStyle w:val="TableParagraph"/>
              <w:spacing w:before="37"/>
              <w:ind w:right="4954"/>
              <w:jc w:val="right"/>
              <w:rPr>
                <w:sz w:val="20"/>
              </w:rPr>
            </w:pPr>
            <w:r>
              <w:rPr>
                <w:sz w:val="20"/>
              </w:rPr>
              <w:t>1.700</w:t>
            </w:r>
          </w:p>
        </w:tc>
      </w:tr>
      <w:tr>
        <w:trPr>
          <w:trHeight w:val="247" w:hRule="atLeast"/>
        </w:trPr>
        <w:tc>
          <w:tcPr>
            <w:tcW w:w="3963" w:type="dxa"/>
          </w:tcPr>
          <w:p>
            <w:pPr>
              <w:pStyle w:val="TableParagraph"/>
              <w:spacing w:line="212" w:lineRule="exact" w:before="16"/>
              <w:ind w:left="89"/>
              <w:rPr>
                <w:sz w:val="20"/>
              </w:rPr>
            </w:pPr>
            <w:r>
              <w:rPr>
                <w:sz w:val="20"/>
              </w:rPr>
              <w:t>6900 ASIGURARI SI ASISTENTA</w:t>
            </w:r>
          </w:p>
        </w:tc>
        <w:tc>
          <w:tcPr>
            <w:tcW w:w="713" w:type="dxa"/>
          </w:tcPr>
          <w:p>
            <w:pPr>
              <w:pStyle w:val="TableParagraph"/>
              <w:spacing w:line="212" w:lineRule="exact" w:before="16"/>
              <w:ind w:right="354"/>
              <w:jc w:val="right"/>
              <w:rPr>
                <w:sz w:val="20"/>
              </w:rPr>
            </w:pPr>
            <w:r>
              <w:rPr>
                <w:sz w:val="20"/>
              </w:rPr>
              <w:t>I</w:t>
            </w:r>
          </w:p>
        </w:tc>
        <w:tc>
          <w:tcPr>
            <w:tcW w:w="1386" w:type="dxa"/>
          </w:tcPr>
          <w:p>
            <w:pPr>
              <w:pStyle w:val="TableParagraph"/>
              <w:spacing w:line="212" w:lineRule="exact" w:before="16"/>
              <w:ind w:right="480"/>
              <w:jc w:val="right"/>
              <w:rPr>
                <w:sz w:val="20"/>
              </w:rPr>
            </w:pPr>
            <w:r>
              <w:rPr>
                <w:sz w:val="20"/>
              </w:rPr>
              <w:t>2.594</w:t>
            </w:r>
          </w:p>
        </w:tc>
        <w:tc>
          <w:tcPr>
            <w:tcW w:w="1186" w:type="dxa"/>
          </w:tcPr>
          <w:p>
            <w:pPr>
              <w:pStyle w:val="TableParagraph"/>
              <w:spacing w:line="212" w:lineRule="exact" w:before="16"/>
              <w:ind w:right="406"/>
              <w:jc w:val="right"/>
              <w:rPr>
                <w:sz w:val="20"/>
              </w:rPr>
            </w:pPr>
            <w:r>
              <w:rPr>
                <w:sz w:val="20"/>
              </w:rPr>
              <w:t>24</w:t>
            </w:r>
          </w:p>
        </w:tc>
        <w:tc>
          <w:tcPr>
            <w:tcW w:w="1261" w:type="dxa"/>
          </w:tcPr>
          <w:p>
            <w:pPr>
              <w:pStyle w:val="TableParagraph"/>
              <w:spacing w:line="212" w:lineRule="exact" w:before="16"/>
              <w:ind w:right="407"/>
              <w:jc w:val="right"/>
              <w:rPr>
                <w:sz w:val="20"/>
              </w:rPr>
            </w:pPr>
            <w:r>
              <w:rPr>
                <w:sz w:val="20"/>
              </w:rPr>
              <w:t>2.270</w:t>
            </w:r>
          </w:p>
        </w:tc>
        <w:tc>
          <w:tcPr>
            <w:tcW w:w="5807" w:type="dxa"/>
          </w:tcPr>
          <w:p>
            <w:pPr>
              <w:pStyle w:val="TableParagraph"/>
              <w:spacing w:line="212" w:lineRule="exact" w:before="16"/>
              <w:ind w:right="4954"/>
              <w:jc w:val="right"/>
              <w:rPr>
                <w:sz w:val="20"/>
              </w:rPr>
            </w:pPr>
            <w:r>
              <w:rPr>
                <w:sz w:val="20"/>
              </w:rPr>
              <w:t>300</w:t>
            </w:r>
          </w:p>
        </w:tc>
      </w:tr>
      <w:tr>
        <w:trPr>
          <w:trHeight w:val="247" w:hRule="atLeast"/>
        </w:trPr>
        <w:tc>
          <w:tcPr>
            <w:tcW w:w="3963" w:type="dxa"/>
          </w:tcPr>
          <w:p>
            <w:pPr>
              <w:pStyle w:val="TableParagraph"/>
              <w:spacing w:line="223" w:lineRule="exact"/>
              <w:ind w:left="89"/>
              <w:rPr>
                <w:sz w:val="20"/>
              </w:rPr>
            </w:pPr>
            <w:r>
              <w:rPr>
                <w:sz w:val="20"/>
              </w:rPr>
              <w:t>SOCIALA PENTRU ACCIDENTE DE</w:t>
            </w:r>
          </w:p>
        </w:tc>
        <w:tc>
          <w:tcPr>
            <w:tcW w:w="713" w:type="dxa"/>
          </w:tcPr>
          <w:p>
            <w:pPr>
              <w:pStyle w:val="TableParagraph"/>
              <w:spacing w:line="189" w:lineRule="exact" w:before="37"/>
              <w:ind w:right="354"/>
              <w:jc w:val="right"/>
              <w:rPr>
                <w:sz w:val="20"/>
              </w:rPr>
            </w:pPr>
            <w:r>
              <w:rPr>
                <w:sz w:val="20"/>
              </w:rPr>
              <w:t>II</w:t>
            </w:r>
          </w:p>
        </w:tc>
        <w:tc>
          <w:tcPr>
            <w:tcW w:w="1386" w:type="dxa"/>
          </w:tcPr>
          <w:p>
            <w:pPr>
              <w:pStyle w:val="TableParagraph"/>
              <w:spacing w:line="189" w:lineRule="exact" w:before="38"/>
              <w:ind w:right="480"/>
              <w:jc w:val="right"/>
              <w:rPr>
                <w:sz w:val="20"/>
              </w:rPr>
            </w:pPr>
            <w:r>
              <w:rPr>
                <w:sz w:val="20"/>
              </w:rPr>
              <w:t>2.594</w:t>
            </w:r>
          </w:p>
        </w:tc>
        <w:tc>
          <w:tcPr>
            <w:tcW w:w="1186" w:type="dxa"/>
          </w:tcPr>
          <w:p>
            <w:pPr>
              <w:pStyle w:val="TableParagraph"/>
              <w:spacing w:line="189" w:lineRule="exact" w:before="37"/>
              <w:ind w:right="406"/>
              <w:jc w:val="right"/>
              <w:rPr>
                <w:sz w:val="20"/>
              </w:rPr>
            </w:pPr>
            <w:r>
              <w:rPr>
                <w:sz w:val="20"/>
              </w:rPr>
              <w:t>24</w:t>
            </w:r>
          </w:p>
        </w:tc>
        <w:tc>
          <w:tcPr>
            <w:tcW w:w="1261" w:type="dxa"/>
          </w:tcPr>
          <w:p>
            <w:pPr>
              <w:pStyle w:val="TableParagraph"/>
              <w:spacing w:line="189" w:lineRule="exact" w:before="37"/>
              <w:ind w:right="407"/>
              <w:jc w:val="right"/>
              <w:rPr>
                <w:sz w:val="20"/>
              </w:rPr>
            </w:pPr>
            <w:r>
              <w:rPr>
                <w:sz w:val="20"/>
              </w:rPr>
              <w:t>2.270</w:t>
            </w:r>
          </w:p>
        </w:tc>
        <w:tc>
          <w:tcPr>
            <w:tcW w:w="5807" w:type="dxa"/>
          </w:tcPr>
          <w:p>
            <w:pPr>
              <w:pStyle w:val="TableParagraph"/>
              <w:spacing w:line="189" w:lineRule="exact" w:before="37"/>
              <w:ind w:right="4954"/>
              <w:jc w:val="right"/>
              <w:rPr>
                <w:sz w:val="20"/>
              </w:rPr>
            </w:pPr>
            <w:r>
              <w:rPr>
                <w:sz w:val="20"/>
              </w:rPr>
              <w:t>300</w:t>
            </w:r>
          </w:p>
        </w:tc>
      </w:tr>
      <w:tr>
        <w:trPr>
          <w:trHeight w:val="427" w:hRule="atLeast"/>
        </w:trPr>
        <w:tc>
          <w:tcPr>
            <w:tcW w:w="3963" w:type="dxa"/>
          </w:tcPr>
          <w:p>
            <w:pPr>
              <w:pStyle w:val="TableParagraph"/>
              <w:spacing w:line="199" w:lineRule="exact"/>
              <w:ind w:left="89"/>
              <w:rPr>
                <w:sz w:val="20"/>
              </w:rPr>
            </w:pPr>
            <w:r>
              <w:rPr>
                <w:sz w:val="20"/>
              </w:rPr>
              <w:t>MUNCA SI BOLI PROFESIONALE</w:t>
            </w:r>
          </w:p>
          <w:p>
            <w:pPr>
              <w:pStyle w:val="TableParagraph"/>
              <w:spacing w:line="209" w:lineRule="exact"/>
              <w:ind w:left="89"/>
              <w:rPr>
                <w:sz w:val="20"/>
              </w:rPr>
            </w:pPr>
            <w:r>
              <w:rPr>
                <w:sz w:val="20"/>
              </w:rPr>
              <w:t>6903 ASIGURARI SI ASISTENTA</w:t>
            </w:r>
          </w:p>
        </w:tc>
        <w:tc>
          <w:tcPr>
            <w:tcW w:w="713" w:type="dxa"/>
          </w:tcPr>
          <w:p>
            <w:pPr>
              <w:pStyle w:val="TableParagraph"/>
              <w:spacing w:line="212" w:lineRule="exact" w:before="196"/>
              <w:ind w:right="354"/>
              <w:jc w:val="right"/>
              <w:rPr>
                <w:sz w:val="20"/>
              </w:rPr>
            </w:pPr>
            <w:r>
              <w:rPr>
                <w:sz w:val="20"/>
              </w:rPr>
              <w:t>I</w:t>
            </w:r>
          </w:p>
        </w:tc>
        <w:tc>
          <w:tcPr>
            <w:tcW w:w="1386" w:type="dxa"/>
          </w:tcPr>
          <w:p>
            <w:pPr>
              <w:pStyle w:val="TableParagraph"/>
              <w:spacing w:line="212" w:lineRule="exact" w:before="196"/>
              <w:ind w:right="480"/>
              <w:jc w:val="right"/>
              <w:rPr>
                <w:sz w:val="20"/>
              </w:rPr>
            </w:pPr>
            <w:r>
              <w:rPr>
                <w:sz w:val="20"/>
              </w:rPr>
              <w:t>2.594</w:t>
            </w:r>
          </w:p>
        </w:tc>
        <w:tc>
          <w:tcPr>
            <w:tcW w:w="1186" w:type="dxa"/>
          </w:tcPr>
          <w:p>
            <w:pPr>
              <w:pStyle w:val="TableParagraph"/>
              <w:spacing w:line="212" w:lineRule="exact" w:before="196"/>
              <w:ind w:right="406"/>
              <w:jc w:val="right"/>
              <w:rPr>
                <w:sz w:val="20"/>
              </w:rPr>
            </w:pPr>
            <w:r>
              <w:rPr>
                <w:sz w:val="20"/>
              </w:rPr>
              <w:t>24</w:t>
            </w:r>
          </w:p>
        </w:tc>
        <w:tc>
          <w:tcPr>
            <w:tcW w:w="1261" w:type="dxa"/>
          </w:tcPr>
          <w:p>
            <w:pPr>
              <w:pStyle w:val="TableParagraph"/>
              <w:spacing w:line="212" w:lineRule="exact" w:before="196"/>
              <w:ind w:right="407"/>
              <w:jc w:val="right"/>
              <w:rPr>
                <w:sz w:val="20"/>
              </w:rPr>
            </w:pPr>
            <w:r>
              <w:rPr>
                <w:sz w:val="20"/>
              </w:rPr>
              <w:t>2.270</w:t>
            </w:r>
          </w:p>
        </w:tc>
        <w:tc>
          <w:tcPr>
            <w:tcW w:w="5807" w:type="dxa"/>
          </w:tcPr>
          <w:p>
            <w:pPr>
              <w:pStyle w:val="TableParagraph"/>
              <w:spacing w:line="212" w:lineRule="exact" w:before="196"/>
              <w:ind w:right="4954"/>
              <w:jc w:val="right"/>
              <w:rPr>
                <w:sz w:val="20"/>
              </w:rPr>
            </w:pPr>
            <w:r>
              <w:rPr>
                <w:sz w:val="20"/>
              </w:rPr>
              <w:t>300</w:t>
            </w:r>
          </w:p>
        </w:tc>
      </w:tr>
      <w:tr>
        <w:trPr>
          <w:trHeight w:val="247" w:hRule="atLeast"/>
        </w:trPr>
        <w:tc>
          <w:tcPr>
            <w:tcW w:w="3963" w:type="dxa"/>
          </w:tcPr>
          <w:p>
            <w:pPr>
              <w:pStyle w:val="TableParagraph"/>
              <w:spacing w:line="223" w:lineRule="exact"/>
              <w:ind w:left="89"/>
              <w:rPr>
                <w:sz w:val="20"/>
              </w:rPr>
            </w:pPr>
            <w:r>
              <w:rPr>
                <w:sz w:val="20"/>
              </w:rPr>
              <w:t>SOCIALA PENTRU ACCIDENTE DE</w:t>
            </w:r>
          </w:p>
        </w:tc>
        <w:tc>
          <w:tcPr>
            <w:tcW w:w="713" w:type="dxa"/>
          </w:tcPr>
          <w:p>
            <w:pPr>
              <w:pStyle w:val="TableParagraph"/>
              <w:spacing w:line="189" w:lineRule="exact" w:before="37"/>
              <w:ind w:right="354"/>
              <w:jc w:val="right"/>
              <w:rPr>
                <w:sz w:val="20"/>
              </w:rPr>
            </w:pPr>
            <w:r>
              <w:rPr>
                <w:sz w:val="20"/>
              </w:rPr>
              <w:t>II</w:t>
            </w:r>
          </w:p>
        </w:tc>
        <w:tc>
          <w:tcPr>
            <w:tcW w:w="1386" w:type="dxa"/>
          </w:tcPr>
          <w:p>
            <w:pPr>
              <w:pStyle w:val="TableParagraph"/>
              <w:spacing w:line="189" w:lineRule="exact" w:before="38"/>
              <w:ind w:right="480"/>
              <w:jc w:val="right"/>
              <w:rPr>
                <w:sz w:val="20"/>
              </w:rPr>
            </w:pPr>
            <w:r>
              <w:rPr>
                <w:sz w:val="20"/>
              </w:rPr>
              <w:t>2.594</w:t>
            </w:r>
          </w:p>
        </w:tc>
        <w:tc>
          <w:tcPr>
            <w:tcW w:w="1186" w:type="dxa"/>
          </w:tcPr>
          <w:p>
            <w:pPr>
              <w:pStyle w:val="TableParagraph"/>
              <w:spacing w:line="189" w:lineRule="exact" w:before="37"/>
              <w:ind w:right="406"/>
              <w:jc w:val="right"/>
              <w:rPr>
                <w:sz w:val="20"/>
              </w:rPr>
            </w:pPr>
            <w:r>
              <w:rPr>
                <w:sz w:val="20"/>
              </w:rPr>
              <w:t>24</w:t>
            </w:r>
          </w:p>
        </w:tc>
        <w:tc>
          <w:tcPr>
            <w:tcW w:w="1261" w:type="dxa"/>
          </w:tcPr>
          <w:p>
            <w:pPr>
              <w:pStyle w:val="TableParagraph"/>
              <w:spacing w:line="189" w:lineRule="exact" w:before="37"/>
              <w:ind w:right="407"/>
              <w:jc w:val="right"/>
              <w:rPr>
                <w:sz w:val="20"/>
              </w:rPr>
            </w:pPr>
            <w:r>
              <w:rPr>
                <w:sz w:val="20"/>
              </w:rPr>
              <w:t>2.270</w:t>
            </w:r>
          </w:p>
        </w:tc>
        <w:tc>
          <w:tcPr>
            <w:tcW w:w="5807" w:type="dxa"/>
          </w:tcPr>
          <w:p>
            <w:pPr>
              <w:pStyle w:val="TableParagraph"/>
              <w:spacing w:line="189" w:lineRule="exact" w:before="37"/>
              <w:ind w:right="4954"/>
              <w:jc w:val="right"/>
              <w:rPr>
                <w:sz w:val="20"/>
              </w:rPr>
            </w:pPr>
            <w:r>
              <w:rPr>
                <w:sz w:val="20"/>
              </w:rPr>
              <w:t>300</w:t>
            </w:r>
          </w:p>
        </w:tc>
      </w:tr>
      <w:tr>
        <w:trPr>
          <w:trHeight w:val="427" w:hRule="atLeast"/>
        </w:trPr>
        <w:tc>
          <w:tcPr>
            <w:tcW w:w="3963" w:type="dxa"/>
          </w:tcPr>
          <w:p>
            <w:pPr>
              <w:pStyle w:val="TableParagraph"/>
              <w:spacing w:line="198" w:lineRule="exact"/>
              <w:ind w:left="89"/>
              <w:rPr>
                <w:sz w:val="20"/>
              </w:rPr>
            </w:pPr>
            <w:r>
              <w:rPr>
                <w:sz w:val="20"/>
              </w:rPr>
              <w:t>MUNCA SI BOLI PROFESIONALE</w:t>
            </w:r>
          </w:p>
          <w:p>
            <w:pPr>
              <w:pStyle w:val="TableParagraph"/>
              <w:spacing w:line="209" w:lineRule="exact"/>
              <w:ind w:left="254"/>
              <w:rPr>
                <w:sz w:val="20"/>
              </w:rPr>
            </w:pPr>
            <w:r>
              <w:rPr>
                <w:sz w:val="20"/>
              </w:rPr>
              <w:t>690371 TITLUL XV ACTIVE</w:t>
            </w:r>
          </w:p>
        </w:tc>
        <w:tc>
          <w:tcPr>
            <w:tcW w:w="713" w:type="dxa"/>
          </w:tcPr>
          <w:p>
            <w:pPr>
              <w:pStyle w:val="TableParagraph"/>
              <w:spacing w:line="212" w:lineRule="exact" w:before="195"/>
              <w:ind w:right="354"/>
              <w:jc w:val="right"/>
              <w:rPr>
                <w:sz w:val="20"/>
              </w:rPr>
            </w:pPr>
            <w:r>
              <w:rPr>
                <w:sz w:val="20"/>
              </w:rPr>
              <w:t>I</w:t>
            </w:r>
          </w:p>
        </w:tc>
        <w:tc>
          <w:tcPr>
            <w:tcW w:w="1386" w:type="dxa"/>
          </w:tcPr>
          <w:p>
            <w:pPr>
              <w:pStyle w:val="TableParagraph"/>
              <w:spacing w:line="212" w:lineRule="exact" w:before="195"/>
              <w:ind w:right="480"/>
              <w:jc w:val="right"/>
              <w:rPr>
                <w:sz w:val="20"/>
              </w:rPr>
            </w:pPr>
            <w:r>
              <w:rPr>
                <w:sz w:val="20"/>
              </w:rPr>
              <w:t>2.594</w:t>
            </w:r>
          </w:p>
        </w:tc>
        <w:tc>
          <w:tcPr>
            <w:tcW w:w="1186" w:type="dxa"/>
          </w:tcPr>
          <w:p>
            <w:pPr>
              <w:pStyle w:val="TableParagraph"/>
              <w:spacing w:line="212" w:lineRule="exact" w:before="195"/>
              <w:ind w:right="406"/>
              <w:jc w:val="right"/>
              <w:rPr>
                <w:sz w:val="20"/>
              </w:rPr>
            </w:pPr>
            <w:r>
              <w:rPr>
                <w:sz w:val="20"/>
              </w:rPr>
              <w:t>24</w:t>
            </w:r>
          </w:p>
        </w:tc>
        <w:tc>
          <w:tcPr>
            <w:tcW w:w="1261" w:type="dxa"/>
          </w:tcPr>
          <w:p>
            <w:pPr>
              <w:pStyle w:val="TableParagraph"/>
              <w:spacing w:line="212" w:lineRule="exact" w:before="195"/>
              <w:ind w:right="407"/>
              <w:jc w:val="right"/>
              <w:rPr>
                <w:sz w:val="20"/>
              </w:rPr>
            </w:pPr>
            <w:r>
              <w:rPr>
                <w:sz w:val="20"/>
              </w:rPr>
              <w:t>2.270</w:t>
            </w:r>
          </w:p>
        </w:tc>
        <w:tc>
          <w:tcPr>
            <w:tcW w:w="5807" w:type="dxa"/>
          </w:tcPr>
          <w:p>
            <w:pPr>
              <w:pStyle w:val="TableParagraph"/>
              <w:spacing w:line="212" w:lineRule="exact" w:before="195"/>
              <w:ind w:right="4954"/>
              <w:jc w:val="right"/>
              <w:rPr>
                <w:sz w:val="20"/>
              </w:rPr>
            </w:pPr>
            <w:r>
              <w:rPr>
                <w:sz w:val="20"/>
              </w:rPr>
              <w:t>300</w:t>
            </w:r>
          </w:p>
        </w:tc>
      </w:tr>
      <w:tr>
        <w:trPr>
          <w:trHeight w:val="292" w:hRule="atLeast"/>
        </w:trPr>
        <w:tc>
          <w:tcPr>
            <w:tcW w:w="3963" w:type="dxa"/>
          </w:tcPr>
          <w:p>
            <w:pPr>
              <w:pStyle w:val="TableParagraph"/>
              <w:spacing w:line="224" w:lineRule="exact"/>
              <w:ind w:left="254"/>
              <w:rPr>
                <w:sz w:val="20"/>
              </w:rPr>
            </w:pPr>
            <w:r>
              <w:rPr>
                <w:sz w:val="20"/>
              </w:rPr>
              <w:t>NEFINANCIARE</w:t>
            </w:r>
          </w:p>
        </w:tc>
        <w:tc>
          <w:tcPr>
            <w:tcW w:w="713" w:type="dxa"/>
          </w:tcPr>
          <w:p>
            <w:pPr>
              <w:pStyle w:val="TableParagraph"/>
              <w:spacing w:before="38"/>
              <w:ind w:right="354"/>
              <w:jc w:val="right"/>
              <w:rPr>
                <w:sz w:val="20"/>
              </w:rPr>
            </w:pPr>
            <w:r>
              <w:rPr>
                <w:sz w:val="20"/>
              </w:rPr>
              <w:t>II</w:t>
            </w:r>
          </w:p>
        </w:tc>
        <w:tc>
          <w:tcPr>
            <w:tcW w:w="1386" w:type="dxa"/>
          </w:tcPr>
          <w:p>
            <w:pPr>
              <w:pStyle w:val="TableParagraph"/>
              <w:spacing w:before="38"/>
              <w:ind w:right="480"/>
              <w:jc w:val="right"/>
              <w:rPr>
                <w:sz w:val="20"/>
              </w:rPr>
            </w:pPr>
            <w:r>
              <w:rPr>
                <w:sz w:val="20"/>
              </w:rPr>
              <w:t>2.594</w:t>
            </w:r>
          </w:p>
        </w:tc>
        <w:tc>
          <w:tcPr>
            <w:tcW w:w="1186" w:type="dxa"/>
          </w:tcPr>
          <w:p>
            <w:pPr>
              <w:pStyle w:val="TableParagraph"/>
              <w:spacing w:before="38"/>
              <w:ind w:right="406"/>
              <w:jc w:val="right"/>
              <w:rPr>
                <w:sz w:val="20"/>
              </w:rPr>
            </w:pPr>
            <w:r>
              <w:rPr>
                <w:sz w:val="20"/>
              </w:rPr>
              <w:t>24</w:t>
            </w:r>
          </w:p>
        </w:tc>
        <w:tc>
          <w:tcPr>
            <w:tcW w:w="1261" w:type="dxa"/>
          </w:tcPr>
          <w:p>
            <w:pPr>
              <w:pStyle w:val="TableParagraph"/>
              <w:spacing w:before="38"/>
              <w:ind w:right="407"/>
              <w:jc w:val="right"/>
              <w:rPr>
                <w:sz w:val="20"/>
              </w:rPr>
            </w:pPr>
            <w:r>
              <w:rPr>
                <w:sz w:val="20"/>
              </w:rPr>
              <w:t>2.270</w:t>
            </w:r>
          </w:p>
        </w:tc>
        <w:tc>
          <w:tcPr>
            <w:tcW w:w="5807" w:type="dxa"/>
          </w:tcPr>
          <w:p>
            <w:pPr>
              <w:pStyle w:val="TableParagraph"/>
              <w:spacing w:before="38"/>
              <w:ind w:right="4954"/>
              <w:jc w:val="right"/>
              <w:rPr>
                <w:sz w:val="20"/>
              </w:rPr>
            </w:pPr>
            <w:r>
              <w:rPr>
                <w:sz w:val="20"/>
              </w:rPr>
              <w:t>300</w:t>
            </w:r>
          </w:p>
        </w:tc>
      </w:tr>
      <w:tr>
        <w:trPr>
          <w:trHeight w:val="270" w:hRule="atLeast"/>
        </w:trPr>
        <w:tc>
          <w:tcPr>
            <w:tcW w:w="3963" w:type="dxa"/>
          </w:tcPr>
          <w:p>
            <w:pPr>
              <w:pStyle w:val="TableParagraph"/>
              <w:spacing w:before="15"/>
              <w:ind w:left="254"/>
              <w:rPr>
                <w:sz w:val="20"/>
              </w:rPr>
            </w:pPr>
            <w:r>
              <w:rPr>
                <w:sz w:val="20"/>
              </w:rPr>
              <w:t>69037101 Active fixe</w:t>
            </w:r>
          </w:p>
        </w:tc>
        <w:tc>
          <w:tcPr>
            <w:tcW w:w="713" w:type="dxa"/>
          </w:tcPr>
          <w:p>
            <w:pPr>
              <w:pStyle w:val="TableParagraph"/>
              <w:spacing w:before="15"/>
              <w:ind w:right="354"/>
              <w:jc w:val="right"/>
              <w:rPr>
                <w:sz w:val="20"/>
              </w:rPr>
            </w:pPr>
            <w:r>
              <w:rPr>
                <w:sz w:val="20"/>
              </w:rPr>
              <w:t>I</w:t>
            </w:r>
          </w:p>
        </w:tc>
        <w:tc>
          <w:tcPr>
            <w:tcW w:w="1386" w:type="dxa"/>
          </w:tcPr>
          <w:p>
            <w:pPr>
              <w:pStyle w:val="TableParagraph"/>
              <w:spacing w:before="15"/>
              <w:ind w:right="480"/>
              <w:jc w:val="right"/>
              <w:rPr>
                <w:sz w:val="20"/>
              </w:rPr>
            </w:pPr>
            <w:r>
              <w:rPr>
                <w:sz w:val="20"/>
              </w:rPr>
              <w:t>2.594</w:t>
            </w:r>
          </w:p>
        </w:tc>
        <w:tc>
          <w:tcPr>
            <w:tcW w:w="1186" w:type="dxa"/>
          </w:tcPr>
          <w:p>
            <w:pPr>
              <w:pStyle w:val="TableParagraph"/>
              <w:spacing w:before="15"/>
              <w:ind w:right="406"/>
              <w:jc w:val="right"/>
              <w:rPr>
                <w:sz w:val="20"/>
              </w:rPr>
            </w:pPr>
            <w:r>
              <w:rPr>
                <w:sz w:val="20"/>
              </w:rPr>
              <w:t>24</w:t>
            </w:r>
          </w:p>
        </w:tc>
        <w:tc>
          <w:tcPr>
            <w:tcW w:w="1261" w:type="dxa"/>
          </w:tcPr>
          <w:p>
            <w:pPr>
              <w:pStyle w:val="TableParagraph"/>
              <w:spacing w:before="15"/>
              <w:ind w:right="407"/>
              <w:jc w:val="right"/>
              <w:rPr>
                <w:sz w:val="20"/>
              </w:rPr>
            </w:pPr>
            <w:r>
              <w:rPr>
                <w:sz w:val="20"/>
              </w:rPr>
              <w:t>2.270</w:t>
            </w:r>
          </w:p>
        </w:tc>
        <w:tc>
          <w:tcPr>
            <w:tcW w:w="5807" w:type="dxa"/>
          </w:tcPr>
          <w:p>
            <w:pPr>
              <w:pStyle w:val="TableParagraph"/>
              <w:spacing w:before="15"/>
              <w:ind w:right="4954"/>
              <w:jc w:val="right"/>
              <w:rPr>
                <w:sz w:val="20"/>
              </w:rPr>
            </w:pPr>
            <w:r>
              <w:rPr>
                <w:sz w:val="20"/>
              </w:rPr>
              <w:t>300</w:t>
            </w:r>
          </w:p>
        </w:tc>
      </w:tr>
      <w:tr>
        <w:trPr>
          <w:trHeight w:val="270" w:hRule="atLeast"/>
        </w:trPr>
        <w:tc>
          <w:tcPr>
            <w:tcW w:w="3963" w:type="dxa"/>
          </w:tcPr>
          <w:p>
            <w:pPr>
              <w:pStyle w:val="TableParagraph"/>
              <w:rPr>
                <w:sz w:val="18"/>
              </w:rPr>
            </w:pPr>
          </w:p>
        </w:tc>
        <w:tc>
          <w:tcPr>
            <w:tcW w:w="713" w:type="dxa"/>
          </w:tcPr>
          <w:p>
            <w:pPr>
              <w:pStyle w:val="TableParagraph"/>
              <w:spacing w:before="16"/>
              <w:ind w:right="354"/>
              <w:jc w:val="right"/>
              <w:rPr>
                <w:sz w:val="20"/>
              </w:rPr>
            </w:pPr>
            <w:r>
              <w:rPr>
                <w:sz w:val="20"/>
              </w:rPr>
              <w:t>II</w:t>
            </w:r>
          </w:p>
        </w:tc>
        <w:tc>
          <w:tcPr>
            <w:tcW w:w="1386" w:type="dxa"/>
          </w:tcPr>
          <w:p>
            <w:pPr>
              <w:pStyle w:val="TableParagraph"/>
              <w:spacing w:before="16"/>
              <w:ind w:right="480"/>
              <w:jc w:val="right"/>
              <w:rPr>
                <w:sz w:val="20"/>
              </w:rPr>
            </w:pPr>
            <w:r>
              <w:rPr>
                <w:sz w:val="20"/>
              </w:rPr>
              <w:t>2.594</w:t>
            </w:r>
          </w:p>
        </w:tc>
        <w:tc>
          <w:tcPr>
            <w:tcW w:w="1186" w:type="dxa"/>
          </w:tcPr>
          <w:p>
            <w:pPr>
              <w:pStyle w:val="TableParagraph"/>
              <w:spacing w:before="16"/>
              <w:ind w:right="406"/>
              <w:jc w:val="right"/>
              <w:rPr>
                <w:sz w:val="20"/>
              </w:rPr>
            </w:pPr>
            <w:r>
              <w:rPr>
                <w:sz w:val="20"/>
              </w:rPr>
              <w:t>24</w:t>
            </w:r>
          </w:p>
        </w:tc>
        <w:tc>
          <w:tcPr>
            <w:tcW w:w="1261" w:type="dxa"/>
          </w:tcPr>
          <w:p>
            <w:pPr>
              <w:pStyle w:val="TableParagraph"/>
              <w:spacing w:before="16"/>
              <w:ind w:right="407"/>
              <w:jc w:val="right"/>
              <w:rPr>
                <w:sz w:val="20"/>
              </w:rPr>
            </w:pPr>
            <w:r>
              <w:rPr>
                <w:sz w:val="20"/>
              </w:rPr>
              <w:t>2.270</w:t>
            </w:r>
          </w:p>
        </w:tc>
        <w:tc>
          <w:tcPr>
            <w:tcW w:w="5807" w:type="dxa"/>
          </w:tcPr>
          <w:p>
            <w:pPr>
              <w:pStyle w:val="TableParagraph"/>
              <w:spacing w:before="16"/>
              <w:ind w:right="4954"/>
              <w:jc w:val="right"/>
              <w:rPr>
                <w:sz w:val="20"/>
              </w:rPr>
            </w:pPr>
            <w:r>
              <w:rPr>
                <w:sz w:val="20"/>
              </w:rPr>
              <w:t>300</w:t>
            </w:r>
          </w:p>
        </w:tc>
      </w:tr>
      <w:tr>
        <w:trPr>
          <w:trHeight w:val="247" w:hRule="atLeast"/>
        </w:trPr>
        <w:tc>
          <w:tcPr>
            <w:tcW w:w="3963" w:type="dxa"/>
          </w:tcPr>
          <w:p>
            <w:pPr>
              <w:pStyle w:val="TableParagraph"/>
              <w:spacing w:line="212" w:lineRule="exact" w:before="15"/>
              <w:ind w:left="254"/>
              <w:rPr>
                <w:sz w:val="20"/>
              </w:rPr>
            </w:pPr>
            <w:r>
              <w:rPr>
                <w:sz w:val="20"/>
              </w:rPr>
              <w:t>6903710102 Masini, echipamente si</w:t>
            </w:r>
          </w:p>
        </w:tc>
        <w:tc>
          <w:tcPr>
            <w:tcW w:w="713" w:type="dxa"/>
          </w:tcPr>
          <w:p>
            <w:pPr>
              <w:pStyle w:val="TableParagraph"/>
              <w:spacing w:line="212" w:lineRule="exact" w:before="15"/>
              <w:ind w:right="354"/>
              <w:jc w:val="right"/>
              <w:rPr>
                <w:sz w:val="20"/>
              </w:rPr>
            </w:pPr>
            <w:r>
              <w:rPr>
                <w:sz w:val="20"/>
              </w:rPr>
              <w:t>I</w:t>
            </w:r>
          </w:p>
        </w:tc>
        <w:tc>
          <w:tcPr>
            <w:tcW w:w="1386" w:type="dxa"/>
          </w:tcPr>
          <w:p>
            <w:pPr>
              <w:pStyle w:val="TableParagraph"/>
              <w:spacing w:line="212" w:lineRule="exact" w:before="15"/>
              <w:ind w:right="480"/>
              <w:jc w:val="right"/>
              <w:rPr>
                <w:sz w:val="20"/>
              </w:rPr>
            </w:pPr>
            <w:r>
              <w:rPr>
                <w:sz w:val="20"/>
              </w:rPr>
              <w:t>2.174</w:t>
            </w:r>
          </w:p>
        </w:tc>
        <w:tc>
          <w:tcPr>
            <w:tcW w:w="1186" w:type="dxa"/>
          </w:tcPr>
          <w:p>
            <w:pPr>
              <w:pStyle w:val="TableParagraph"/>
              <w:spacing w:line="212" w:lineRule="exact" w:before="15"/>
              <w:ind w:right="406"/>
              <w:jc w:val="right"/>
              <w:rPr>
                <w:sz w:val="20"/>
              </w:rPr>
            </w:pPr>
            <w:r>
              <w:rPr>
                <w:sz w:val="20"/>
              </w:rPr>
              <w:t>24</w:t>
            </w:r>
          </w:p>
        </w:tc>
        <w:tc>
          <w:tcPr>
            <w:tcW w:w="1261" w:type="dxa"/>
          </w:tcPr>
          <w:p>
            <w:pPr>
              <w:pStyle w:val="TableParagraph"/>
              <w:spacing w:line="212" w:lineRule="exact" w:before="15"/>
              <w:ind w:right="407"/>
              <w:jc w:val="right"/>
              <w:rPr>
                <w:sz w:val="20"/>
              </w:rPr>
            </w:pPr>
            <w:r>
              <w:rPr>
                <w:sz w:val="20"/>
              </w:rPr>
              <w:t>2.000</w:t>
            </w:r>
          </w:p>
        </w:tc>
        <w:tc>
          <w:tcPr>
            <w:tcW w:w="5807" w:type="dxa"/>
          </w:tcPr>
          <w:p>
            <w:pPr>
              <w:pStyle w:val="TableParagraph"/>
              <w:spacing w:line="212" w:lineRule="exact" w:before="15"/>
              <w:ind w:right="4954"/>
              <w:jc w:val="right"/>
              <w:rPr>
                <w:sz w:val="20"/>
              </w:rPr>
            </w:pPr>
            <w:r>
              <w:rPr>
                <w:sz w:val="20"/>
              </w:rPr>
              <w:t>150</w:t>
            </w:r>
          </w:p>
        </w:tc>
      </w:tr>
      <w:tr>
        <w:trPr>
          <w:trHeight w:val="292" w:hRule="atLeast"/>
        </w:trPr>
        <w:tc>
          <w:tcPr>
            <w:tcW w:w="3963" w:type="dxa"/>
          </w:tcPr>
          <w:p>
            <w:pPr>
              <w:pStyle w:val="TableParagraph"/>
              <w:spacing w:line="224" w:lineRule="exact"/>
              <w:ind w:left="254"/>
              <w:rPr>
                <w:sz w:val="20"/>
              </w:rPr>
            </w:pPr>
            <w:r>
              <w:rPr>
                <w:sz w:val="20"/>
              </w:rPr>
              <w:t>mijloace de transport</w:t>
            </w:r>
          </w:p>
        </w:tc>
        <w:tc>
          <w:tcPr>
            <w:tcW w:w="713" w:type="dxa"/>
          </w:tcPr>
          <w:p>
            <w:pPr>
              <w:pStyle w:val="TableParagraph"/>
              <w:spacing w:before="38"/>
              <w:ind w:right="354"/>
              <w:jc w:val="right"/>
              <w:rPr>
                <w:sz w:val="20"/>
              </w:rPr>
            </w:pPr>
            <w:r>
              <w:rPr>
                <w:sz w:val="20"/>
              </w:rPr>
              <w:t>II</w:t>
            </w:r>
          </w:p>
        </w:tc>
        <w:tc>
          <w:tcPr>
            <w:tcW w:w="1386" w:type="dxa"/>
          </w:tcPr>
          <w:p>
            <w:pPr>
              <w:pStyle w:val="TableParagraph"/>
              <w:spacing w:before="38"/>
              <w:ind w:right="480"/>
              <w:jc w:val="right"/>
              <w:rPr>
                <w:sz w:val="20"/>
              </w:rPr>
            </w:pPr>
            <w:r>
              <w:rPr>
                <w:sz w:val="20"/>
              </w:rPr>
              <w:t>2.174</w:t>
            </w:r>
          </w:p>
        </w:tc>
        <w:tc>
          <w:tcPr>
            <w:tcW w:w="1186" w:type="dxa"/>
          </w:tcPr>
          <w:p>
            <w:pPr>
              <w:pStyle w:val="TableParagraph"/>
              <w:spacing w:before="38"/>
              <w:ind w:right="406"/>
              <w:jc w:val="right"/>
              <w:rPr>
                <w:sz w:val="20"/>
              </w:rPr>
            </w:pPr>
            <w:r>
              <w:rPr>
                <w:sz w:val="20"/>
              </w:rPr>
              <w:t>24</w:t>
            </w:r>
          </w:p>
        </w:tc>
        <w:tc>
          <w:tcPr>
            <w:tcW w:w="1261" w:type="dxa"/>
          </w:tcPr>
          <w:p>
            <w:pPr>
              <w:pStyle w:val="TableParagraph"/>
              <w:spacing w:before="38"/>
              <w:ind w:right="407"/>
              <w:jc w:val="right"/>
              <w:rPr>
                <w:sz w:val="20"/>
              </w:rPr>
            </w:pPr>
            <w:r>
              <w:rPr>
                <w:sz w:val="20"/>
              </w:rPr>
              <w:t>2.000</w:t>
            </w:r>
          </w:p>
        </w:tc>
        <w:tc>
          <w:tcPr>
            <w:tcW w:w="5807" w:type="dxa"/>
          </w:tcPr>
          <w:p>
            <w:pPr>
              <w:pStyle w:val="TableParagraph"/>
              <w:spacing w:before="38"/>
              <w:ind w:right="4954"/>
              <w:jc w:val="right"/>
              <w:rPr>
                <w:sz w:val="20"/>
              </w:rPr>
            </w:pPr>
            <w:r>
              <w:rPr>
                <w:sz w:val="20"/>
              </w:rPr>
              <w:t>150</w:t>
            </w:r>
          </w:p>
        </w:tc>
      </w:tr>
      <w:tr>
        <w:trPr>
          <w:trHeight w:val="247" w:hRule="atLeast"/>
        </w:trPr>
        <w:tc>
          <w:tcPr>
            <w:tcW w:w="3963" w:type="dxa"/>
          </w:tcPr>
          <w:p>
            <w:pPr>
              <w:pStyle w:val="TableParagraph"/>
              <w:spacing w:line="212" w:lineRule="exact" w:before="15"/>
              <w:ind w:left="254"/>
              <w:rPr>
                <w:sz w:val="20"/>
              </w:rPr>
            </w:pPr>
            <w:r>
              <w:rPr>
                <w:sz w:val="20"/>
              </w:rPr>
              <w:t>6903710103 Mobilier, aparatura birotica si</w:t>
            </w:r>
          </w:p>
        </w:tc>
        <w:tc>
          <w:tcPr>
            <w:tcW w:w="713" w:type="dxa"/>
          </w:tcPr>
          <w:p>
            <w:pPr>
              <w:pStyle w:val="TableParagraph"/>
              <w:spacing w:line="212" w:lineRule="exact" w:before="15"/>
              <w:ind w:right="354"/>
              <w:jc w:val="right"/>
              <w:rPr>
                <w:sz w:val="20"/>
              </w:rPr>
            </w:pPr>
            <w:r>
              <w:rPr>
                <w:sz w:val="20"/>
              </w:rPr>
              <w:t>I</w:t>
            </w:r>
          </w:p>
        </w:tc>
        <w:tc>
          <w:tcPr>
            <w:tcW w:w="1386" w:type="dxa"/>
          </w:tcPr>
          <w:p>
            <w:pPr>
              <w:pStyle w:val="TableParagraph"/>
              <w:spacing w:line="212" w:lineRule="exact" w:before="15"/>
              <w:ind w:right="480"/>
              <w:jc w:val="right"/>
              <w:rPr>
                <w:sz w:val="20"/>
              </w:rPr>
            </w:pPr>
            <w:r>
              <w:rPr>
                <w:sz w:val="20"/>
              </w:rPr>
              <w:t>330</w:t>
            </w:r>
          </w:p>
        </w:tc>
        <w:tc>
          <w:tcPr>
            <w:tcW w:w="1186" w:type="dxa"/>
          </w:tcPr>
          <w:p>
            <w:pPr>
              <w:pStyle w:val="TableParagraph"/>
              <w:rPr>
                <w:sz w:val="18"/>
              </w:rPr>
            </w:pPr>
          </w:p>
        </w:tc>
        <w:tc>
          <w:tcPr>
            <w:tcW w:w="1261" w:type="dxa"/>
          </w:tcPr>
          <w:p>
            <w:pPr>
              <w:pStyle w:val="TableParagraph"/>
              <w:spacing w:line="212" w:lineRule="exact" w:before="15"/>
              <w:ind w:right="407"/>
              <w:jc w:val="right"/>
              <w:rPr>
                <w:sz w:val="20"/>
              </w:rPr>
            </w:pPr>
            <w:r>
              <w:rPr>
                <w:sz w:val="20"/>
              </w:rPr>
              <w:t>180</w:t>
            </w:r>
          </w:p>
        </w:tc>
        <w:tc>
          <w:tcPr>
            <w:tcW w:w="5807" w:type="dxa"/>
          </w:tcPr>
          <w:p>
            <w:pPr>
              <w:pStyle w:val="TableParagraph"/>
              <w:spacing w:line="212" w:lineRule="exact" w:before="15"/>
              <w:ind w:right="4954"/>
              <w:jc w:val="right"/>
              <w:rPr>
                <w:sz w:val="20"/>
              </w:rPr>
            </w:pPr>
            <w:r>
              <w:rPr>
                <w:sz w:val="20"/>
              </w:rPr>
              <w:t>150</w:t>
            </w:r>
          </w:p>
        </w:tc>
      </w:tr>
      <w:tr>
        <w:trPr>
          <w:trHeight w:val="292" w:hRule="atLeast"/>
        </w:trPr>
        <w:tc>
          <w:tcPr>
            <w:tcW w:w="3963" w:type="dxa"/>
          </w:tcPr>
          <w:p>
            <w:pPr>
              <w:pStyle w:val="TableParagraph"/>
              <w:spacing w:line="224" w:lineRule="exact"/>
              <w:ind w:left="254"/>
              <w:rPr>
                <w:sz w:val="20"/>
              </w:rPr>
            </w:pPr>
            <w:r>
              <w:rPr>
                <w:sz w:val="20"/>
              </w:rPr>
              <w:t>alte active corporale</w:t>
            </w:r>
          </w:p>
        </w:tc>
        <w:tc>
          <w:tcPr>
            <w:tcW w:w="713" w:type="dxa"/>
          </w:tcPr>
          <w:p>
            <w:pPr>
              <w:pStyle w:val="TableParagraph"/>
              <w:spacing w:before="38"/>
              <w:ind w:right="354"/>
              <w:jc w:val="right"/>
              <w:rPr>
                <w:sz w:val="20"/>
              </w:rPr>
            </w:pPr>
            <w:r>
              <w:rPr>
                <w:sz w:val="20"/>
              </w:rPr>
              <w:t>II</w:t>
            </w:r>
          </w:p>
        </w:tc>
        <w:tc>
          <w:tcPr>
            <w:tcW w:w="1386" w:type="dxa"/>
          </w:tcPr>
          <w:p>
            <w:pPr>
              <w:pStyle w:val="TableParagraph"/>
              <w:spacing w:before="38"/>
              <w:ind w:right="480"/>
              <w:jc w:val="right"/>
              <w:rPr>
                <w:sz w:val="20"/>
              </w:rPr>
            </w:pPr>
            <w:r>
              <w:rPr>
                <w:sz w:val="20"/>
              </w:rPr>
              <w:t>330</w:t>
            </w:r>
          </w:p>
        </w:tc>
        <w:tc>
          <w:tcPr>
            <w:tcW w:w="1186" w:type="dxa"/>
          </w:tcPr>
          <w:p>
            <w:pPr>
              <w:pStyle w:val="TableParagraph"/>
              <w:rPr>
                <w:sz w:val="18"/>
              </w:rPr>
            </w:pPr>
          </w:p>
        </w:tc>
        <w:tc>
          <w:tcPr>
            <w:tcW w:w="1261" w:type="dxa"/>
          </w:tcPr>
          <w:p>
            <w:pPr>
              <w:pStyle w:val="TableParagraph"/>
              <w:spacing w:before="38"/>
              <w:ind w:right="407"/>
              <w:jc w:val="right"/>
              <w:rPr>
                <w:sz w:val="20"/>
              </w:rPr>
            </w:pPr>
            <w:r>
              <w:rPr>
                <w:sz w:val="20"/>
              </w:rPr>
              <w:t>180</w:t>
            </w:r>
          </w:p>
        </w:tc>
        <w:tc>
          <w:tcPr>
            <w:tcW w:w="5807" w:type="dxa"/>
          </w:tcPr>
          <w:p>
            <w:pPr>
              <w:pStyle w:val="TableParagraph"/>
              <w:spacing w:before="38"/>
              <w:ind w:right="4954"/>
              <w:jc w:val="right"/>
              <w:rPr>
                <w:sz w:val="20"/>
              </w:rPr>
            </w:pPr>
            <w:r>
              <w:rPr>
                <w:sz w:val="20"/>
              </w:rPr>
              <w:t>150</w:t>
            </w:r>
          </w:p>
        </w:tc>
      </w:tr>
      <w:tr>
        <w:trPr>
          <w:trHeight w:val="270" w:hRule="atLeast"/>
        </w:trPr>
        <w:tc>
          <w:tcPr>
            <w:tcW w:w="3963" w:type="dxa"/>
          </w:tcPr>
          <w:p>
            <w:pPr>
              <w:pStyle w:val="TableParagraph"/>
              <w:spacing w:before="15"/>
              <w:ind w:left="254"/>
              <w:rPr>
                <w:sz w:val="20"/>
              </w:rPr>
            </w:pPr>
            <w:r>
              <w:rPr>
                <w:sz w:val="20"/>
              </w:rPr>
              <w:t>6903710130 Alte active fixe</w:t>
            </w:r>
          </w:p>
        </w:tc>
        <w:tc>
          <w:tcPr>
            <w:tcW w:w="713" w:type="dxa"/>
          </w:tcPr>
          <w:p>
            <w:pPr>
              <w:pStyle w:val="TableParagraph"/>
              <w:spacing w:before="15"/>
              <w:ind w:right="354"/>
              <w:jc w:val="right"/>
              <w:rPr>
                <w:sz w:val="20"/>
              </w:rPr>
            </w:pPr>
            <w:r>
              <w:rPr>
                <w:sz w:val="20"/>
              </w:rPr>
              <w:t>I</w:t>
            </w:r>
          </w:p>
        </w:tc>
        <w:tc>
          <w:tcPr>
            <w:tcW w:w="1386" w:type="dxa"/>
          </w:tcPr>
          <w:p>
            <w:pPr>
              <w:pStyle w:val="TableParagraph"/>
              <w:spacing w:before="15"/>
              <w:ind w:right="480"/>
              <w:jc w:val="right"/>
              <w:rPr>
                <w:sz w:val="20"/>
              </w:rPr>
            </w:pPr>
            <w:r>
              <w:rPr>
                <w:sz w:val="20"/>
              </w:rPr>
              <w:t>90</w:t>
            </w:r>
          </w:p>
        </w:tc>
        <w:tc>
          <w:tcPr>
            <w:tcW w:w="1186" w:type="dxa"/>
          </w:tcPr>
          <w:p>
            <w:pPr>
              <w:pStyle w:val="TableParagraph"/>
              <w:rPr>
                <w:sz w:val="18"/>
              </w:rPr>
            </w:pPr>
          </w:p>
        </w:tc>
        <w:tc>
          <w:tcPr>
            <w:tcW w:w="1261" w:type="dxa"/>
          </w:tcPr>
          <w:p>
            <w:pPr>
              <w:pStyle w:val="TableParagraph"/>
              <w:spacing w:before="15"/>
              <w:ind w:right="407"/>
              <w:jc w:val="right"/>
              <w:rPr>
                <w:sz w:val="20"/>
              </w:rPr>
            </w:pPr>
            <w:r>
              <w:rPr>
                <w:sz w:val="20"/>
              </w:rPr>
              <w:t>90</w:t>
            </w:r>
          </w:p>
        </w:tc>
        <w:tc>
          <w:tcPr>
            <w:tcW w:w="5807" w:type="dxa"/>
          </w:tcPr>
          <w:p>
            <w:pPr>
              <w:pStyle w:val="TableParagraph"/>
              <w:rPr>
                <w:sz w:val="18"/>
              </w:rPr>
            </w:pPr>
          </w:p>
        </w:tc>
      </w:tr>
      <w:tr>
        <w:trPr>
          <w:trHeight w:val="290" w:hRule="atLeast"/>
        </w:trPr>
        <w:tc>
          <w:tcPr>
            <w:tcW w:w="3963" w:type="dxa"/>
            <w:tcBorders>
              <w:bottom w:val="single" w:sz="2" w:space="0" w:color="000000"/>
            </w:tcBorders>
          </w:tcPr>
          <w:p>
            <w:pPr>
              <w:pStyle w:val="TableParagraph"/>
              <w:rPr>
                <w:sz w:val="18"/>
              </w:rPr>
            </w:pPr>
          </w:p>
        </w:tc>
        <w:tc>
          <w:tcPr>
            <w:tcW w:w="713" w:type="dxa"/>
            <w:tcBorders>
              <w:bottom w:val="single" w:sz="2" w:space="0" w:color="000000"/>
            </w:tcBorders>
          </w:tcPr>
          <w:p>
            <w:pPr>
              <w:pStyle w:val="TableParagraph"/>
              <w:spacing w:before="16"/>
              <w:ind w:right="354"/>
              <w:jc w:val="right"/>
              <w:rPr>
                <w:sz w:val="20"/>
              </w:rPr>
            </w:pPr>
            <w:r>
              <w:rPr>
                <w:sz w:val="20"/>
              </w:rPr>
              <w:t>II</w:t>
            </w:r>
          </w:p>
        </w:tc>
        <w:tc>
          <w:tcPr>
            <w:tcW w:w="1386" w:type="dxa"/>
            <w:tcBorders>
              <w:bottom w:val="single" w:sz="2" w:space="0" w:color="000000"/>
            </w:tcBorders>
          </w:tcPr>
          <w:p>
            <w:pPr>
              <w:pStyle w:val="TableParagraph"/>
              <w:spacing w:before="16"/>
              <w:ind w:right="480"/>
              <w:jc w:val="right"/>
              <w:rPr>
                <w:sz w:val="20"/>
              </w:rPr>
            </w:pPr>
            <w:r>
              <w:rPr>
                <w:sz w:val="20"/>
              </w:rPr>
              <w:t>90</w:t>
            </w:r>
          </w:p>
        </w:tc>
        <w:tc>
          <w:tcPr>
            <w:tcW w:w="1186" w:type="dxa"/>
            <w:tcBorders>
              <w:bottom w:val="single" w:sz="2" w:space="0" w:color="000000"/>
            </w:tcBorders>
          </w:tcPr>
          <w:p>
            <w:pPr>
              <w:pStyle w:val="TableParagraph"/>
              <w:rPr>
                <w:sz w:val="18"/>
              </w:rPr>
            </w:pPr>
          </w:p>
        </w:tc>
        <w:tc>
          <w:tcPr>
            <w:tcW w:w="1261" w:type="dxa"/>
            <w:tcBorders>
              <w:bottom w:val="single" w:sz="2" w:space="0" w:color="000000"/>
            </w:tcBorders>
          </w:tcPr>
          <w:p>
            <w:pPr>
              <w:pStyle w:val="TableParagraph"/>
              <w:spacing w:before="16"/>
              <w:ind w:right="407"/>
              <w:jc w:val="right"/>
              <w:rPr>
                <w:sz w:val="20"/>
              </w:rPr>
            </w:pPr>
            <w:r>
              <w:rPr>
                <w:sz w:val="20"/>
              </w:rPr>
              <w:t>90</w:t>
            </w:r>
          </w:p>
        </w:tc>
        <w:tc>
          <w:tcPr>
            <w:tcW w:w="5807" w:type="dxa"/>
            <w:tcBorders>
              <w:bottom w:val="single" w:sz="2" w:space="0" w:color="000000"/>
            </w:tcBorders>
          </w:tcPr>
          <w:p>
            <w:pPr>
              <w:pStyle w:val="TableParagraph"/>
              <w:rPr>
                <w:sz w:val="18"/>
              </w:rPr>
            </w:pPr>
          </w:p>
        </w:tc>
      </w:tr>
    </w:tbl>
    <w:p>
      <w:pPr>
        <w:spacing w:after="0"/>
        <w:rPr>
          <w:sz w:val="18"/>
        </w:rPr>
        <w:sectPr>
          <w:pgSz w:w="16840" w:h="11900" w:orient="landscape"/>
          <w:pgMar w:header="457" w:footer="0" w:top="1660" w:bottom="0" w:left="340" w:right="1440"/>
        </w:sectPr>
      </w:pPr>
    </w:p>
    <w:p>
      <w:pPr>
        <w:spacing w:line="235" w:lineRule="auto" w:before="173"/>
        <w:ind w:left="380" w:right="13" w:firstLine="0"/>
        <w:jc w:val="left"/>
        <w:rPr>
          <w:b/>
          <w:sz w:val="20"/>
        </w:rPr>
      </w:pPr>
      <w:r>
        <w:rPr>
          <w:b/>
          <w:sz w:val="20"/>
        </w:rPr>
        <w:t>MINISTERUL MUNCII SI SOLIDARITATII SOCIALE COD OBIECTIV 1</w:t>
      </w:r>
    </w:p>
    <w:p>
      <w:pPr>
        <w:spacing w:line="240" w:lineRule="auto" w:before="0"/>
        <w:rPr>
          <w:b/>
          <w:sz w:val="22"/>
        </w:rPr>
      </w:pPr>
      <w:r>
        <w:rPr/>
        <w:br w:type="column"/>
      </w:r>
      <w:r>
        <w:rPr>
          <w:b/>
          <w:sz w:val="22"/>
        </w:rPr>
      </w:r>
    </w:p>
    <w:p>
      <w:pPr>
        <w:spacing w:before="141"/>
        <w:ind w:left="380" w:right="0" w:firstLine="0"/>
        <w:jc w:val="left"/>
        <w:rPr>
          <w:b/>
          <w:sz w:val="20"/>
        </w:rPr>
      </w:pPr>
      <w:r>
        <w:rPr>
          <w:b/>
          <w:sz w:val="20"/>
        </w:rPr>
        <w:t>FISA</w:t>
      </w:r>
    </w:p>
    <w:p>
      <w:pPr>
        <w:spacing w:before="169"/>
        <w:ind w:left="380" w:right="0" w:firstLine="0"/>
        <w:jc w:val="left"/>
        <w:rPr>
          <w:sz w:val="20"/>
        </w:rPr>
      </w:pPr>
      <w:r>
        <w:rPr/>
        <w:br w:type="column"/>
      </w:r>
      <w:r>
        <w:rPr>
          <w:sz w:val="20"/>
        </w:rPr>
        <w:t>Anexa nr. 4 / 03/01</w:t>
      </w:r>
    </w:p>
    <w:p>
      <w:pPr>
        <w:spacing w:after="0"/>
        <w:jc w:val="left"/>
        <w:rPr>
          <w:sz w:val="20"/>
        </w:rPr>
        <w:sectPr>
          <w:headerReference w:type="default" r:id="rId40"/>
          <w:pgSz w:w="16840" w:h="11900" w:orient="landscape"/>
          <w:pgMar w:header="344" w:footer="0" w:top="540" w:bottom="0" w:left="340" w:right="1440"/>
          <w:cols w:num="3" w:equalWidth="0">
            <w:col w:w="5326" w:space="1738"/>
            <w:col w:w="875" w:space="5091"/>
            <w:col w:w="2030"/>
          </w:cols>
        </w:sectPr>
      </w:pPr>
    </w:p>
    <w:p>
      <w:pPr>
        <w:spacing w:line="223" w:lineRule="exact" w:before="0"/>
        <w:ind w:left="4740" w:right="4466" w:firstLine="0"/>
        <w:jc w:val="center"/>
        <w:rPr>
          <w:b/>
          <w:sz w:val="20"/>
        </w:rPr>
      </w:pPr>
      <w:r>
        <w:rPr>
          <w:b/>
          <w:sz w:val="20"/>
        </w:rPr>
        <w:t>OBIECTIVULUI/PROIECTULUI/CATEGORIEI DE INVESTITII</w:t>
      </w:r>
    </w:p>
    <w:p>
      <w:pPr>
        <w:spacing w:line="227" w:lineRule="exact" w:before="0"/>
        <w:ind w:left="4740" w:right="4380" w:firstLine="0"/>
        <w:jc w:val="center"/>
        <w:rPr>
          <w:b/>
          <w:sz w:val="20"/>
        </w:rPr>
      </w:pPr>
      <w:r>
        <w:rPr>
          <w:b/>
          <w:sz w:val="20"/>
        </w:rPr>
        <w:t>a.Achizitii de imobile, inclusiv terenuri</w:t>
      </w:r>
    </w:p>
    <w:p>
      <w:pPr>
        <w:spacing w:after="0" w:line="227" w:lineRule="exact"/>
        <w:jc w:val="center"/>
        <w:rPr>
          <w:sz w:val="20"/>
        </w:rPr>
        <w:sectPr>
          <w:type w:val="continuous"/>
          <w:pgSz w:w="16840" w:h="11900" w:orient="landscape"/>
          <w:pgMar w:top="1420" w:bottom="280" w:left="340" w:right="1440"/>
        </w:sectPr>
      </w:pPr>
    </w:p>
    <w:p>
      <w:pPr>
        <w:tabs>
          <w:tab w:pos="2626" w:val="left" w:leader="none"/>
        </w:tabs>
        <w:spacing w:before="175"/>
        <w:ind w:left="784" w:right="0" w:firstLine="0"/>
        <w:jc w:val="left"/>
        <w:rPr>
          <w:sz w:val="20"/>
        </w:rPr>
      </w:pPr>
      <w:r>
        <w:rPr/>
        <w:pict>
          <v:line style="position:absolute;mso-position-horizontal-relative:page;mso-position-vertical-relative:paragraph;z-index:2488" from="36pt,20.325937pt" to="769.52pt,20.325937pt" stroked="true" strokeweight="0pt" strokecolor="#000000">
            <v:stroke dashstyle="solid"/>
            <w10:wrap type="none"/>
          </v:line>
        </w:pict>
      </w:r>
      <w:r>
        <w:rPr>
          <w:sz w:val="20"/>
        </w:rPr>
        <w:t>Tipul</w:t>
      </w:r>
      <w:r>
        <w:rPr>
          <w:spacing w:val="-5"/>
          <w:sz w:val="20"/>
        </w:rPr>
        <w:t> </w:t>
      </w:r>
      <w:r>
        <w:rPr>
          <w:sz w:val="20"/>
        </w:rPr>
        <w:t>cheltuielii</w:t>
      </w:r>
      <w:r>
        <w:rPr>
          <w:spacing w:val="-4"/>
          <w:sz w:val="20"/>
        </w:rPr>
        <w:t> </w:t>
      </w:r>
      <w:r>
        <w:rPr>
          <w:sz w:val="20"/>
        </w:rPr>
        <w:t>:</w:t>
        <w:tab/>
        <w:t>C - Alte cheltuieli de</w:t>
      </w:r>
      <w:r>
        <w:rPr>
          <w:spacing w:val="-5"/>
          <w:sz w:val="20"/>
        </w:rPr>
        <w:t> </w:t>
      </w:r>
      <w:r>
        <w:rPr>
          <w:sz w:val="20"/>
        </w:rPr>
        <w:t>investitii</w:t>
      </w:r>
    </w:p>
    <w:p>
      <w:pPr>
        <w:spacing w:line="310" w:lineRule="atLeast" w:before="94"/>
        <w:ind w:left="1010" w:right="13" w:hanging="271"/>
        <w:jc w:val="left"/>
        <w:rPr>
          <w:sz w:val="20"/>
        </w:rPr>
      </w:pP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line="240" w:lineRule="auto" w:before="0"/>
        <w:rPr>
          <w:sz w:val="22"/>
        </w:rPr>
      </w:pPr>
      <w:r>
        <w:rPr/>
        <w:br w:type="column"/>
      </w:r>
      <w:r>
        <w:rPr>
          <w:sz w:val="22"/>
        </w:rPr>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8"/>
        <w:rPr>
          <w:sz w:val="30"/>
        </w:rPr>
      </w:pPr>
    </w:p>
    <w:p>
      <w:pPr>
        <w:spacing w:before="0"/>
        <w:ind w:left="740" w:right="0" w:firstLine="0"/>
        <w:jc w:val="left"/>
        <w:rPr>
          <w:b/>
          <w:sz w:val="20"/>
        </w:rPr>
      </w:pPr>
      <w:r>
        <w:rPr>
          <w:b/>
          <w:sz w:val="20"/>
        </w:rPr>
        <w:t>- mii lei -</w:t>
      </w:r>
    </w:p>
    <w:p>
      <w:pPr>
        <w:spacing w:after="0"/>
        <w:jc w:val="left"/>
        <w:rPr>
          <w:sz w:val="20"/>
        </w:rPr>
        <w:sectPr>
          <w:type w:val="continuous"/>
          <w:pgSz w:w="16840" w:h="11900" w:orient="landscape"/>
          <w:pgMar w:top="1420" w:bottom="280" w:left="340" w:right="1440"/>
          <w:cols w:num="2" w:equalWidth="0">
            <w:col w:w="8117" w:space="4217"/>
            <w:col w:w="2726"/>
          </w:cols>
        </w:sectPr>
      </w:pPr>
    </w:p>
    <w:p>
      <w:pPr>
        <w:spacing w:line="240" w:lineRule="auto" w:before="4" w:after="0"/>
        <w:rPr>
          <w:b/>
          <w:sz w:val="22"/>
        </w:rPr>
      </w:pPr>
      <w:r>
        <w:rPr/>
        <w:pict>
          <v:shape style="position:absolute;margin-left:-2.610922pt;margin-top:549.103027pt;width:10.95pt;height:10.9pt;mso-position-horizontal-relative:page;mso-position-vertical-relative:page;z-index:2512" type="#_x0000_t202" filled="false" stroked="false">
            <v:textbox inset="0,0,0,0" style="layout-flow:vertical">
              <w:txbxContent>
                <w:p>
                  <w:pPr>
                    <w:spacing w:before="14"/>
                    <w:ind w:left="20" w:right="0" w:firstLine="0"/>
                    <w:jc w:val="left"/>
                    <w:rPr>
                      <w:rFonts w:ascii="Arial"/>
                      <w:sz w:val="16"/>
                    </w:rPr>
                  </w:pPr>
                  <w:r>
                    <w:rPr>
                      <w:rFonts w:ascii="Arial"/>
                      <w:sz w:val="16"/>
                    </w:rPr>
                    <w:t>64</w:t>
                  </w:r>
                </w:p>
              </w:txbxContent>
            </v:textbox>
            <w10:wrap type="none"/>
          </v:shape>
        </w:pict>
      </w: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921"/>
        <w:gridCol w:w="1012"/>
        <w:gridCol w:w="1370"/>
        <w:gridCol w:w="1306"/>
        <w:gridCol w:w="1332"/>
        <w:gridCol w:w="1258"/>
        <w:gridCol w:w="1286"/>
        <w:gridCol w:w="1148"/>
        <w:gridCol w:w="1201"/>
      </w:tblGrid>
      <w:tr>
        <w:trPr>
          <w:trHeight w:val="448" w:hRule="atLeast"/>
        </w:trPr>
        <w:tc>
          <w:tcPr>
            <w:tcW w:w="3305" w:type="dxa"/>
            <w:tcBorders>
              <w:top w:val="single" w:sz="2" w:space="0" w:color="000000"/>
            </w:tcBorders>
          </w:tcPr>
          <w:p>
            <w:pPr>
              <w:pStyle w:val="TableParagraph"/>
              <w:spacing w:line="219" w:lineRule="exact"/>
              <w:ind w:right="1057"/>
              <w:jc w:val="center"/>
              <w:rPr>
                <w:sz w:val="20"/>
              </w:rPr>
            </w:pPr>
            <w:r>
              <w:rPr>
                <w:sz w:val="20"/>
              </w:rPr>
              <w:t>Surse de finantare si costuri</w:t>
            </w:r>
          </w:p>
          <w:p>
            <w:pPr>
              <w:pStyle w:val="TableParagraph"/>
              <w:spacing w:line="209" w:lineRule="exact"/>
              <w:ind w:right="1006"/>
              <w:jc w:val="center"/>
              <w:rPr>
                <w:sz w:val="20"/>
              </w:rPr>
            </w:pPr>
            <w:r>
              <w:rPr>
                <w:sz w:val="20"/>
              </w:rPr>
              <w:t>de finantare</w:t>
            </w:r>
          </w:p>
        </w:tc>
        <w:tc>
          <w:tcPr>
            <w:tcW w:w="921" w:type="dxa"/>
            <w:tcBorders>
              <w:top w:val="single" w:sz="2" w:space="0" w:color="000000"/>
            </w:tcBorders>
          </w:tcPr>
          <w:p>
            <w:pPr>
              <w:pStyle w:val="TableParagraph"/>
              <w:spacing w:line="221" w:lineRule="exact"/>
              <w:ind w:left="291" w:right="334"/>
              <w:jc w:val="center"/>
              <w:rPr>
                <w:sz w:val="20"/>
              </w:rPr>
            </w:pPr>
            <w:r>
              <w:rPr>
                <w:sz w:val="20"/>
              </w:rPr>
              <w:t>I/II</w:t>
            </w:r>
          </w:p>
        </w:tc>
        <w:tc>
          <w:tcPr>
            <w:tcW w:w="1012" w:type="dxa"/>
            <w:tcBorders>
              <w:top w:val="single" w:sz="2" w:space="0" w:color="000000"/>
            </w:tcBorders>
          </w:tcPr>
          <w:p>
            <w:pPr>
              <w:pStyle w:val="TableParagraph"/>
              <w:spacing w:line="221" w:lineRule="exact"/>
              <w:ind w:left="482"/>
              <w:rPr>
                <w:sz w:val="20"/>
              </w:rPr>
            </w:pPr>
            <w:r>
              <w:rPr>
                <w:sz w:val="20"/>
              </w:rPr>
              <w:t>Total</w:t>
            </w:r>
          </w:p>
        </w:tc>
        <w:tc>
          <w:tcPr>
            <w:tcW w:w="1370" w:type="dxa"/>
            <w:tcBorders>
              <w:top w:val="single" w:sz="2" w:space="0" w:color="000000"/>
            </w:tcBorders>
          </w:tcPr>
          <w:p>
            <w:pPr>
              <w:pStyle w:val="TableParagraph"/>
              <w:spacing w:line="219" w:lineRule="exact"/>
              <w:ind w:left="84" w:right="44"/>
              <w:jc w:val="center"/>
              <w:rPr>
                <w:sz w:val="20"/>
              </w:rPr>
            </w:pPr>
            <w:r>
              <w:rPr>
                <w:sz w:val="20"/>
              </w:rPr>
              <w:t>Cheltuieli</w:t>
            </w:r>
          </w:p>
          <w:p>
            <w:pPr>
              <w:pStyle w:val="TableParagraph"/>
              <w:spacing w:line="209" w:lineRule="exact"/>
              <w:ind w:left="84" w:right="95"/>
              <w:jc w:val="center"/>
              <w:rPr>
                <w:sz w:val="20"/>
              </w:rPr>
            </w:pPr>
            <w:r>
              <w:rPr>
                <w:sz w:val="20"/>
              </w:rPr>
              <w:t>efectuate pana</w:t>
            </w:r>
          </w:p>
        </w:tc>
        <w:tc>
          <w:tcPr>
            <w:tcW w:w="1306" w:type="dxa"/>
            <w:tcBorders>
              <w:top w:val="single" w:sz="2" w:space="0" w:color="000000"/>
            </w:tcBorders>
          </w:tcPr>
          <w:p>
            <w:pPr>
              <w:pStyle w:val="TableParagraph"/>
              <w:spacing w:line="219" w:lineRule="exact"/>
              <w:ind w:left="96" w:right="169"/>
              <w:jc w:val="center"/>
              <w:rPr>
                <w:sz w:val="20"/>
              </w:rPr>
            </w:pPr>
            <w:r>
              <w:rPr>
                <w:sz w:val="20"/>
              </w:rPr>
              <w:t>Cheltuieli</w:t>
            </w:r>
          </w:p>
          <w:p>
            <w:pPr>
              <w:pStyle w:val="TableParagraph"/>
              <w:spacing w:line="209" w:lineRule="exact"/>
              <w:ind w:left="96" w:right="258"/>
              <w:jc w:val="center"/>
              <w:rPr>
                <w:sz w:val="20"/>
              </w:rPr>
            </w:pPr>
            <w:r>
              <w:rPr>
                <w:sz w:val="20"/>
              </w:rPr>
              <w:t>preliminate</w:t>
            </w:r>
          </w:p>
        </w:tc>
        <w:tc>
          <w:tcPr>
            <w:tcW w:w="1332" w:type="dxa"/>
            <w:tcBorders>
              <w:top w:val="single" w:sz="2" w:space="0" w:color="000000"/>
            </w:tcBorders>
          </w:tcPr>
          <w:p>
            <w:pPr>
              <w:pStyle w:val="TableParagraph"/>
              <w:spacing w:line="219" w:lineRule="exact"/>
              <w:ind w:left="256" w:right="247"/>
              <w:jc w:val="center"/>
              <w:rPr>
                <w:sz w:val="20"/>
              </w:rPr>
            </w:pPr>
            <w:r>
              <w:rPr>
                <w:sz w:val="20"/>
              </w:rPr>
              <w:t>Propuneri</w:t>
            </w:r>
          </w:p>
          <w:p>
            <w:pPr>
              <w:pStyle w:val="TableParagraph"/>
              <w:spacing w:line="209" w:lineRule="exact"/>
              <w:ind w:left="171" w:right="247"/>
              <w:jc w:val="center"/>
              <w:rPr>
                <w:sz w:val="20"/>
              </w:rPr>
            </w:pPr>
            <w:r>
              <w:rPr>
                <w:sz w:val="20"/>
              </w:rPr>
              <w:t>2024</w:t>
            </w:r>
          </w:p>
        </w:tc>
        <w:tc>
          <w:tcPr>
            <w:tcW w:w="1258" w:type="dxa"/>
            <w:tcBorders>
              <w:top w:val="single" w:sz="2" w:space="0" w:color="000000"/>
            </w:tcBorders>
          </w:tcPr>
          <w:p>
            <w:pPr>
              <w:pStyle w:val="TableParagraph"/>
              <w:spacing w:line="219" w:lineRule="exact"/>
              <w:ind w:left="242" w:right="297"/>
              <w:jc w:val="center"/>
              <w:rPr>
                <w:sz w:val="20"/>
              </w:rPr>
            </w:pPr>
            <w:r>
              <w:rPr>
                <w:sz w:val="20"/>
              </w:rPr>
              <w:t>Estimari</w:t>
            </w:r>
          </w:p>
          <w:p>
            <w:pPr>
              <w:pStyle w:val="TableParagraph"/>
              <w:spacing w:line="209" w:lineRule="exact"/>
              <w:ind w:left="242" w:right="292"/>
              <w:jc w:val="center"/>
              <w:rPr>
                <w:sz w:val="20"/>
              </w:rPr>
            </w:pPr>
            <w:r>
              <w:rPr>
                <w:sz w:val="20"/>
              </w:rPr>
              <w:t>2025</w:t>
            </w:r>
          </w:p>
        </w:tc>
        <w:tc>
          <w:tcPr>
            <w:tcW w:w="1286" w:type="dxa"/>
            <w:tcBorders>
              <w:top w:val="single" w:sz="2" w:space="0" w:color="000000"/>
            </w:tcBorders>
          </w:tcPr>
          <w:p>
            <w:pPr>
              <w:pStyle w:val="TableParagraph"/>
              <w:spacing w:line="219" w:lineRule="exact"/>
              <w:ind w:left="314"/>
              <w:rPr>
                <w:sz w:val="20"/>
              </w:rPr>
            </w:pPr>
            <w:r>
              <w:rPr>
                <w:sz w:val="20"/>
              </w:rPr>
              <w:t>Estimari</w:t>
            </w:r>
          </w:p>
          <w:p>
            <w:pPr>
              <w:pStyle w:val="TableParagraph"/>
              <w:spacing w:line="209" w:lineRule="exact"/>
              <w:ind w:left="404"/>
              <w:rPr>
                <w:sz w:val="20"/>
              </w:rPr>
            </w:pPr>
            <w:r>
              <w:rPr>
                <w:sz w:val="20"/>
              </w:rPr>
              <w:t>2026</w:t>
            </w:r>
          </w:p>
        </w:tc>
        <w:tc>
          <w:tcPr>
            <w:tcW w:w="1148" w:type="dxa"/>
            <w:tcBorders>
              <w:top w:val="single" w:sz="2" w:space="0" w:color="000000"/>
            </w:tcBorders>
          </w:tcPr>
          <w:p>
            <w:pPr>
              <w:pStyle w:val="TableParagraph"/>
              <w:spacing w:line="219" w:lineRule="exact"/>
              <w:ind w:left="288"/>
              <w:rPr>
                <w:sz w:val="20"/>
              </w:rPr>
            </w:pPr>
            <w:r>
              <w:rPr>
                <w:sz w:val="20"/>
              </w:rPr>
              <w:t>Estimari</w:t>
            </w:r>
          </w:p>
          <w:p>
            <w:pPr>
              <w:pStyle w:val="TableParagraph"/>
              <w:spacing w:line="209" w:lineRule="exact"/>
              <w:ind w:left="378"/>
              <w:rPr>
                <w:sz w:val="20"/>
              </w:rPr>
            </w:pPr>
            <w:r>
              <w:rPr>
                <w:sz w:val="20"/>
              </w:rPr>
              <w:t>2027</w:t>
            </w:r>
          </w:p>
        </w:tc>
        <w:tc>
          <w:tcPr>
            <w:tcW w:w="1201" w:type="dxa"/>
            <w:tcBorders>
              <w:top w:val="single" w:sz="2" w:space="0" w:color="000000"/>
            </w:tcBorders>
          </w:tcPr>
          <w:p>
            <w:pPr>
              <w:pStyle w:val="TableParagraph"/>
              <w:spacing w:line="219" w:lineRule="exact"/>
              <w:ind w:left="175"/>
              <w:rPr>
                <w:sz w:val="20"/>
              </w:rPr>
            </w:pPr>
            <w:r>
              <w:rPr>
                <w:sz w:val="20"/>
              </w:rPr>
              <w:t>Estimari</w:t>
            </w:r>
          </w:p>
          <w:p>
            <w:pPr>
              <w:pStyle w:val="TableParagraph"/>
              <w:spacing w:line="209" w:lineRule="exact"/>
              <w:ind w:left="242"/>
              <w:rPr>
                <w:sz w:val="20"/>
              </w:rPr>
            </w:pPr>
            <w:r>
              <w:rPr>
                <w:sz w:val="20"/>
              </w:rPr>
              <w:t>anii</w:t>
            </w:r>
          </w:p>
        </w:tc>
      </w:tr>
      <w:tr>
        <w:trPr>
          <w:trHeight w:val="402" w:hRule="atLeast"/>
        </w:trPr>
        <w:tc>
          <w:tcPr>
            <w:tcW w:w="3305" w:type="dxa"/>
            <w:tcBorders>
              <w:bottom w:val="single" w:sz="2" w:space="0" w:color="000000"/>
            </w:tcBorders>
          </w:tcPr>
          <w:p>
            <w:pPr>
              <w:pStyle w:val="TableParagraph"/>
              <w:rPr>
                <w:sz w:val="18"/>
              </w:rPr>
            </w:pPr>
          </w:p>
        </w:tc>
        <w:tc>
          <w:tcPr>
            <w:tcW w:w="921" w:type="dxa"/>
            <w:tcBorders>
              <w:bottom w:val="single" w:sz="2" w:space="0" w:color="000000"/>
            </w:tcBorders>
          </w:tcPr>
          <w:p>
            <w:pPr>
              <w:pStyle w:val="TableParagraph"/>
              <w:rPr>
                <w:sz w:val="18"/>
              </w:rPr>
            </w:pPr>
          </w:p>
        </w:tc>
        <w:tc>
          <w:tcPr>
            <w:tcW w:w="1012" w:type="dxa"/>
            <w:tcBorders>
              <w:bottom w:val="single" w:sz="2" w:space="0" w:color="000000"/>
            </w:tcBorders>
          </w:tcPr>
          <w:p>
            <w:pPr>
              <w:pStyle w:val="TableParagraph"/>
              <w:rPr>
                <w:sz w:val="18"/>
              </w:rPr>
            </w:pPr>
          </w:p>
        </w:tc>
        <w:tc>
          <w:tcPr>
            <w:tcW w:w="1370" w:type="dxa"/>
            <w:tcBorders>
              <w:bottom w:val="single" w:sz="2" w:space="0" w:color="000000"/>
            </w:tcBorders>
          </w:tcPr>
          <w:p>
            <w:pPr>
              <w:pStyle w:val="TableParagraph"/>
              <w:spacing w:line="223" w:lineRule="exact"/>
              <w:ind w:left="157"/>
              <w:rPr>
                <w:sz w:val="20"/>
              </w:rPr>
            </w:pPr>
            <w:r>
              <w:rPr>
                <w:sz w:val="20"/>
              </w:rPr>
              <w:t>la 31.12.2022</w:t>
            </w:r>
          </w:p>
        </w:tc>
        <w:tc>
          <w:tcPr>
            <w:tcW w:w="1306" w:type="dxa"/>
            <w:tcBorders>
              <w:bottom w:val="single" w:sz="2" w:space="0" w:color="000000"/>
            </w:tcBorders>
          </w:tcPr>
          <w:p>
            <w:pPr>
              <w:pStyle w:val="TableParagraph"/>
              <w:spacing w:line="223" w:lineRule="exact"/>
              <w:ind w:left="370"/>
              <w:rPr>
                <w:sz w:val="20"/>
              </w:rPr>
            </w:pPr>
            <w:r>
              <w:rPr>
                <w:sz w:val="20"/>
              </w:rPr>
              <w:t>2023</w:t>
            </w:r>
          </w:p>
        </w:tc>
        <w:tc>
          <w:tcPr>
            <w:tcW w:w="1332" w:type="dxa"/>
            <w:tcBorders>
              <w:bottom w:val="single" w:sz="2" w:space="0" w:color="000000"/>
            </w:tcBorders>
          </w:tcPr>
          <w:p>
            <w:pPr>
              <w:pStyle w:val="TableParagraph"/>
              <w:rPr>
                <w:sz w:val="18"/>
              </w:rPr>
            </w:pPr>
          </w:p>
        </w:tc>
        <w:tc>
          <w:tcPr>
            <w:tcW w:w="1258" w:type="dxa"/>
            <w:tcBorders>
              <w:bottom w:val="single" w:sz="2" w:space="0" w:color="000000"/>
            </w:tcBorders>
          </w:tcPr>
          <w:p>
            <w:pPr>
              <w:pStyle w:val="TableParagraph"/>
              <w:rPr>
                <w:sz w:val="18"/>
              </w:rPr>
            </w:pPr>
          </w:p>
        </w:tc>
        <w:tc>
          <w:tcPr>
            <w:tcW w:w="1286" w:type="dxa"/>
            <w:tcBorders>
              <w:bottom w:val="single" w:sz="2" w:space="0" w:color="000000"/>
            </w:tcBorders>
          </w:tcPr>
          <w:p>
            <w:pPr>
              <w:pStyle w:val="TableParagraph"/>
              <w:rPr>
                <w:sz w:val="18"/>
              </w:rPr>
            </w:pPr>
          </w:p>
        </w:tc>
        <w:tc>
          <w:tcPr>
            <w:tcW w:w="1148" w:type="dxa"/>
            <w:tcBorders>
              <w:bottom w:val="single" w:sz="2" w:space="0" w:color="000000"/>
            </w:tcBorders>
          </w:tcPr>
          <w:p>
            <w:pPr>
              <w:pStyle w:val="TableParagraph"/>
              <w:rPr>
                <w:sz w:val="18"/>
              </w:rPr>
            </w:pPr>
          </w:p>
        </w:tc>
        <w:tc>
          <w:tcPr>
            <w:tcW w:w="1201" w:type="dxa"/>
            <w:tcBorders>
              <w:bottom w:val="single" w:sz="2" w:space="0" w:color="000000"/>
            </w:tcBorders>
          </w:tcPr>
          <w:p>
            <w:pPr>
              <w:pStyle w:val="TableParagraph"/>
              <w:spacing w:line="223" w:lineRule="exact"/>
              <w:ind w:left="220"/>
              <w:rPr>
                <w:sz w:val="20"/>
              </w:rPr>
            </w:pPr>
            <w:r>
              <w:rPr>
                <w:sz w:val="20"/>
              </w:rPr>
              <w:t>ulteriori</w:t>
            </w:r>
          </w:p>
        </w:tc>
      </w:tr>
    </w:tbl>
    <w:p>
      <w:pPr>
        <w:tabs>
          <w:tab w:pos="4510" w:val="left" w:leader="none"/>
          <w:tab w:pos="5770" w:val="left" w:leader="none"/>
          <w:tab w:pos="7213" w:val="left" w:leader="none"/>
          <w:tab w:pos="8473" w:val="left" w:leader="none"/>
          <w:tab w:pos="9733" w:val="left" w:leader="none"/>
          <w:tab w:pos="10993" w:val="left" w:leader="none"/>
          <w:tab w:pos="12253" w:val="left" w:leader="none"/>
          <w:tab w:pos="13513" w:val="left" w:leader="none"/>
          <w:tab w:pos="14773" w:val="left" w:leader="none"/>
        </w:tabs>
        <w:spacing w:line="223" w:lineRule="exact" w:before="0"/>
        <w:ind w:left="1730" w:right="0" w:firstLine="0"/>
        <w:jc w:val="left"/>
        <w:rPr>
          <w:sz w:val="20"/>
        </w:rPr>
      </w:pPr>
      <w:r>
        <w:rPr>
          <w:sz w:val="20"/>
        </w:rPr>
        <w:t>0</w:t>
        <w:tab/>
        <w:t>1</w:t>
        <w:tab/>
        <w:t>2</w:t>
        <w:tab/>
        <w:t>3</w:t>
        <w:tab/>
        <w:t>4</w:t>
        <w:tab/>
        <w:t>5</w:t>
        <w:tab/>
        <w:t>6</w:t>
        <w:tab/>
        <w:t>7</w:t>
        <w:tab/>
        <w:t>8</w:t>
        <w:tab/>
        <w:t>9</w:t>
      </w: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921"/>
        <w:gridCol w:w="1012"/>
        <w:gridCol w:w="8901"/>
      </w:tblGrid>
      <w:tr>
        <w:trPr>
          <w:trHeight w:val="85" w:hRule="atLeast"/>
        </w:trPr>
        <w:tc>
          <w:tcPr>
            <w:tcW w:w="3305" w:type="dxa"/>
            <w:tcBorders>
              <w:top w:val="single" w:sz="2" w:space="0" w:color="000000"/>
              <w:bottom w:val="single" w:sz="2" w:space="0" w:color="000000"/>
            </w:tcBorders>
          </w:tcPr>
          <w:p>
            <w:pPr>
              <w:pStyle w:val="TableParagraph"/>
              <w:rPr>
                <w:sz w:val="2"/>
              </w:rPr>
            </w:pPr>
          </w:p>
        </w:tc>
        <w:tc>
          <w:tcPr>
            <w:tcW w:w="921" w:type="dxa"/>
            <w:tcBorders>
              <w:top w:val="single" w:sz="2" w:space="0" w:color="000000"/>
              <w:bottom w:val="single" w:sz="2" w:space="0" w:color="000000"/>
            </w:tcBorders>
          </w:tcPr>
          <w:p>
            <w:pPr>
              <w:pStyle w:val="TableParagraph"/>
              <w:rPr>
                <w:sz w:val="2"/>
              </w:rPr>
            </w:pPr>
          </w:p>
        </w:tc>
        <w:tc>
          <w:tcPr>
            <w:tcW w:w="1012" w:type="dxa"/>
            <w:tcBorders>
              <w:top w:val="single" w:sz="2" w:space="0" w:color="000000"/>
              <w:bottom w:val="single" w:sz="2" w:space="0" w:color="000000"/>
            </w:tcBorders>
          </w:tcPr>
          <w:p>
            <w:pPr>
              <w:pStyle w:val="TableParagraph"/>
              <w:rPr>
                <w:sz w:val="2"/>
              </w:rPr>
            </w:pPr>
          </w:p>
        </w:tc>
        <w:tc>
          <w:tcPr>
            <w:tcW w:w="8901" w:type="dxa"/>
            <w:tcBorders>
              <w:top w:val="single" w:sz="2" w:space="0" w:color="000000"/>
              <w:bottom w:val="single" w:sz="2" w:space="0" w:color="000000"/>
            </w:tcBorders>
          </w:tcPr>
          <w:p>
            <w:pPr>
              <w:pStyle w:val="TableParagraph"/>
              <w:rPr>
                <w:sz w:val="2"/>
              </w:rPr>
            </w:pPr>
          </w:p>
        </w:tc>
      </w:tr>
      <w:tr>
        <w:trPr>
          <w:trHeight w:val="222" w:hRule="atLeast"/>
        </w:trPr>
        <w:tc>
          <w:tcPr>
            <w:tcW w:w="3305" w:type="dxa"/>
            <w:tcBorders>
              <w:top w:val="single" w:sz="2" w:space="0" w:color="000000"/>
            </w:tcBorders>
          </w:tcPr>
          <w:p>
            <w:pPr>
              <w:pStyle w:val="TableParagraph"/>
              <w:spacing w:line="202" w:lineRule="exact"/>
              <w:ind w:left="89"/>
              <w:rPr>
                <w:sz w:val="20"/>
              </w:rPr>
            </w:pPr>
            <w:r>
              <w:rPr>
                <w:sz w:val="20"/>
              </w:rPr>
              <w:t>5000 TOTAL GENERAL</w:t>
            </w:r>
          </w:p>
        </w:tc>
        <w:tc>
          <w:tcPr>
            <w:tcW w:w="921" w:type="dxa"/>
            <w:tcBorders>
              <w:top w:val="single" w:sz="2" w:space="0" w:color="000000"/>
            </w:tcBorders>
          </w:tcPr>
          <w:p>
            <w:pPr>
              <w:pStyle w:val="TableParagraph"/>
              <w:spacing w:line="202" w:lineRule="exact"/>
              <w:ind w:right="353"/>
              <w:jc w:val="right"/>
              <w:rPr>
                <w:sz w:val="20"/>
              </w:rPr>
            </w:pPr>
            <w:r>
              <w:rPr>
                <w:sz w:val="20"/>
              </w:rPr>
              <w:t>I</w:t>
            </w:r>
          </w:p>
        </w:tc>
        <w:tc>
          <w:tcPr>
            <w:tcW w:w="1012" w:type="dxa"/>
            <w:tcBorders>
              <w:top w:val="single" w:sz="2" w:space="0" w:color="000000"/>
            </w:tcBorders>
          </w:tcPr>
          <w:p>
            <w:pPr>
              <w:pStyle w:val="TableParagraph"/>
              <w:spacing w:line="202" w:lineRule="exact"/>
              <w:ind w:right="105"/>
              <w:jc w:val="right"/>
              <w:rPr>
                <w:sz w:val="20"/>
              </w:rPr>
            </w:pPr>
            <w:r>
              <w:rPr>
                <w:sz w:val="20"/>
              </w:rPr>
              <w:t>10.000</w:t>
            </w:r>
          </w:p>
        </w:tc>
        <w:tc>
          <w:tcPr>
            <w:tcW w:w="8901" w:type="dxa"/>
            <w:tcBorders>
              <w:top w:val="single" w:sz="2" w:space="0" w:color="000000"/>
            </w:tcBorders>
          </w:tcPr>
          <w:p>
            <w:pPr>
              <w:pStyle w:val="TableParagraph"/>
              <w:spacing w:line="202" w:lineRule="exact"/>
              <w:ind w:left="2045"/>
              <w:rPr>
                <w:sz w:val="20"/>
              </w:rPr>
            </w:pPr>
            <w:r>
              <w:rPr>
                <w:sz w:val="20"/>
              </w:rPr>
              <w:t>10.000</w:t>
            </w:r>
          </w:p>
        </w:tc>
      </w:tr>
      <w:tr>
        <w:trPr>
          <w:trHeight w:val="224" w:hRule="atLeast"/>
        </w:trPr>
        <w:tc>
          <w:tcPr>
            <w:tcW w:w="3305" w:type="dxa"/>
          </w:tcPr>
          <w:p>
            <w:pPr>
              <w:pStyle w:val="TableParagraph"/>
              <w:rPr>
                <w:sz w:val="16"/>
              </w:rPr>
            </w:pP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5" w:hRule="atLeast"/>
        </w:trPr>
        <w:tc>
          <w:tcPr>
            <w:tcW w:w="3305" w:type="dxa"/>
          </w:tcPr>
          <w:p>
            <w:pPr>
              <w:pStyle w:val="TableParagraph"/>
              <w:spacing w:line="205" w:lineRule="exact"/>
              <w:ind w:left="89"/>
              <w:rPr>
                <w:sz w:val="20"/>
              </w:rPr>
            </w:pPr>
            <w:r>
              <w:rPr>
                <w:sz w:val="20"/>
              </w:rPr>
              <w:t>6800 ASIGURARI SI ASISTENTA</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5" w:hRule="atLeast"/>
        </w:trPr>
        <w:tc>
          <w:tcPr>
            <w:tcW w:w="3305" w:type="dxa"/>
          </w:tcPr>
          <w:p>
            <w:pPr>
              <w:pStyle w:val="TableParagraph"/>
              <w:spacing w:line="205" w:lineRule="exact"/>
              <w:ind w:left="89"/>
              <w:rPr>
                <w:sz w:val="20"/>
              </w:rPr>
            </w:pPr>
            <w:r>
              <w:rPr>
                <w:sz w:val="20"/>
              </w:rPr>
              <w:t>SOCIALA</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4" w:hRule="atLeast"/>
        </w:trPr>
        <w:tc>
          <w:tcPr>
            <w:tcW w:w="3305" w:type="dxa"/>
          </w:tcPr>
          <w:p>
            <w:pPr>
              <w:pStyle w:val="TableParagraph"/>
              <w:spacing w:line="205" w:lineRule="exact"/>
              <w:ind w:left="89"/>
              <w:rPr>
                <w:sz w:val="20"/>
              </w:rPr>
            </w:pPr>
            <w:r>
              <w:rPr>
                <w:sz w:val="20"/>
              </w:rPr>
              <w:t>6803 ASIGURARI SI ASISTENTA</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4" w:hRule="atLeast"/>
        </w:trPr>
        <w:tc>
          <w:tcPr>
            <w:tcW w:w="3305" w:type="dxa"/>
          </w:tcPr>
          <w:p>
            <w:pPr>
              <w:pStyle w:val="TableParagraph"/>
              <w:spacing w:line="205" w:lineRule="exact"/>
              <w:ind w:left="89"/>
              <w:rPr>
                <w:sz w:val="20"/>
              </w:rPr>
            </w:pPr>
            <w:r>
              <w:rPr>
                <w:sz w:val="20"/>
              </w:rPr>
              <w:t>SOCIALA</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5" w:hRule="atLeast"/>
        </w:trPr>
        <w:tc>
          <w:tcPr>
            <w:tcW w:w="3305" w:type="dxa"/>
          </w:tcPr>
          <w:p>
            <w:pPr>
              <w:pStyle w:val="TableParagraph"/>
              <w:spacing w:line="205" w:lineRule="exact"/>
              <w:ind w:left="256"/>
              <w:rPr>
                <w:sz w:val="20"/>
              </w:rPr>
            </w:pPr>
            <w:r>
              <w:rPr>
                <w:sz w:val="20"/>
              </w:rPr>
              <w:t>680371 TITLUL XV ACTIVE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5" w:hRule="atLeast"/>
        </w:trPr>
        <w:tc>
          <w:tcPr>
            <w:tcW w:w="3305" w:type="dxa"/>
          </w:tcPr>
          <w:p>
            <w:pPr>
              <w:pStyle w:val="TableParagraph"/>
              <w:spacing w:line="205" w:lineRule="exact"/>
              <w:ind w:left="256"/>
              <w:rPr>
                <w:sz w:val="20"/>
              </w:rPr>
            </w:pPr>
            <w:r>
              <w:rPr>
                <w:sz w:val="20"/>
              </w:rPr>
              <w:t>NEFINANCIARE</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4" w:hRule="atLeast"/>
        </w:trPr>
        <w:tc>
          <w:tcPr>
            <w:tcW w:w="3305" w:type="dxa"/>
          </w:tcPr>
          <w:p>
            <w:pPr>
              <w:pStyle w:val="TableParagraph"/>
              <w:spacing w:line="205" w:lineRule="exact"/>
              <w:ind w:left="256"/>
              <w:rPr>
                <w:sz w:val="20"/>
              </w:rPr>
            </w:pPr>
            <w:r>
              <w:rPr>
                <w:sz w:val="20"/>
              </w:rPr>
              <w:t>68037101 Active fixe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4" w:hRule="atLeast"/>
        </w:trPr>
        <w:tc>
          <w:tcPr>
            <w:tcW w:w="3305" w:type="dxa"/>
          </w:tcPr>
          <w:p>
            <w:pPr>
              <w:pStyle w:val="TableParagraph"/>
              <w:rPr>
                <w:sz w:val="16"/>
              </w:rPr>
            </w:pP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5" w:hRule="atLeast"/>
        </w:trPr>
        <w:tc>
          <w:tcPr>
            <w:tcW w:w="3305" w:type="dxa"/>
          </w:tcPr>
          <w:p>
            <w:pPr>
              <w:pStyle w:val="TableParagraph"/>
              <w:spacing w:line="205" w:lineRule="exact"/>
              <w:ind w:left="256"/>
              <w:rPr>
                <w:sz w:val="20"/>
              </w:rPr>
            </w:pPr>
            <w:r>
              <w:rPr>
                <w:sz w:val="20"/>
              </w:rPr>
              <w:t>6803710101 Constructii</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10.000</w:t>
            </w:r>
          </w:p>
        </w:tc>
        <w:tc>
          <w:tcPr>
            <w:tcW w:w="8901" w:type="dxa"/>
          </w:tcPr>
          <w:p>
            <w:pPr>
              <w:pStyle w:val="TableParagraph"/>
              <w:spacing w:line="205" w:lineRule="exact"/>
              <w:ind w:left="2045"/>
              <w:rPr>
                <w:sz w:val="20"/>
              </w:rPr>
            </w:pPr>
            <w:r>
              <w:rPr>
                <w:sz w:val="20"/>
              </w:rPr>
              <w:t>10.000</w:t>
            </w:r>
          </w:p>
        </w:tc>
      </w:tr>
      <w:tr>
        <w:trPr>
          <w:trHeight w:val="222" w:hRule="atLeast"/>
        </w:trPr>
        <w:tc>
          <w:tcPr>
            <w:tcW w:w="3305" w:type="dxa"/>
            <w:tcBorders>
              <w:bottom w:val="single" w:sz="2" w:space="0" w:color="000000"/>
            </w:tcBorders>
          </w:tcPr>
          <w:p>
            <w:pPr>
              <w:pStyle w:val="TableParagraph"/>
              <w:rPr>
                <w:sz w:val="14"/>
              </w:rPr>
            </w:pPr>
          </w:p>
        </w:tc>
        <w:tc>
          <w:tcPr>
            <w:tcW w:w="921" w:type="dxa"/>
            <w:tcBorders>
              <w:bottom w:val="single" w:sz="2" w:space="0" w:color="000000"/>
            </w:tcBorders>
          </w:tcPr>
          <w:p>
            <w:pPr>
              <w:pStyle w:val="TableParagraph"/>
              <w:spacing w:line="203" w:lineRule="exact"/>
              <w:ind w:right="353"/>
              <w:jc w:val="right"/>
              <w:rPr>
                <w:sz w:val="20"/>
              </w:rPr>
            </w:pPr>
            <w:r>
              <w:rPr>
                <w:sz w:val="20"/>
              </w:rPr>
              <w:t>II</w:t>
            </w:r>
          </w:p>
        </w:tc>
        <w:tc>
          <w:tcPr>
            <w:tcW w:w="1012" w:type="dxa"/>
            <w:tcBorders>
              <w:bottom w:val="single" w:sz="2" w:space="0" w:color="000000"/>
            </w:tcBorders>
          </w:tcPr>
          <w:p>
            <w:pPr>
              <w:pStyle w:val="TableParagraph"/>
              <w:spacing w:line="203" w:lineRule="exact"/>
              <w:ind w:right="105"/>
              <w:jc w:val="right"/>
              <w:rPr>
                <w:sz w:val="20"/>
              </w:rPr>
            </w:pPr>
            <w:r>
              <w:rPr>
                <w:sz w:val="20"/>
              </w:rPr>
              <w:t>10.000</w:t>
            </w:r>
          </w:p>
        </w:tc>
        <w:tc>
          <w:tcPr>
            <w:tcW w:w="8901" w:type="dxa"/>
            <w:tcBorders>
              <w:bottom w:val="single" w:sz="2" w:space="0" w:color="000000"/>
            </w:tcBorders>
          </w:tcPr>
          <w:p>
            <w:pPr>
              <w:pStyle w:val="TableParagraph"/>
              <w:spacing w:line="203" w:lineRule="exact"/>
              <w:ind w:left="2045"/>
              <w:rPr>
                <w:sz w:val="20"/>
              </w:rPr>
            </w:pPr>
            <w:r>
              <w:rPr>
                <w:sz w:val="20"/>
              </w:rPr>
              <w:t>10.000</w:t>
            </w:r>
          </w:p>
        </w:tc>
      </w:tr>
    </w:tbl>
    <w:p>
      <w:pPr>
        <w:spacing w:after="0" w:line="203" w:lineRule="exact"/>
        <w:rPr>
          <w:sz w:val="20"/>
        </w:rPr>
        <w:sectPr>
          <w:type w:val="continuous"/>
          <w:pgSz w:w="16840" w:h="11900" w:orient="landscape"/>
          <w:pgMar w:top="1420" w:bottom="280" w:left="340" w:right="1440"/>
        </w:sectPr>
      </w:pPr>
    </w:p>
    <w:p>
      <w:pPr>
        <w:spacing w:line="310" w:lineRule="atLeast" w:before="93"/>
        <w:ind w:left="1010" w:right="6956" w:hanging="271"/>
        <w:jc w:val="left"/>
        <w:rPr>
          <w:sz w:val="20"/>
        </w:rPr>
      </w:pPr>
      <w:r>
        <w:rPr/>
        <w:pict>
          <v:shape style="position:absolute;margin-left:-2.610922pt;margin-top:549.103027pt;width:10.95pt;height:10.9pt;mso-position-horizontal-relative:page;mso-position-vertical-relative:page;z-index:2536" type="#_x0000_t202" filled="false" stroked="false">
            <v:textbox inset="0,0,0,0" style="layout-flow:vertical">
              <w:txbxContent>
                <w:p>
                  <w:pPr>
                    <w:spacing w:before="14"/>
                    <w:ind w:left="20" w:right="0" w:firstLine="0"/>
                    <w:jc w:val="left"/>
                    <w:rPr>
                      <w:rFonts w:ascii="Arial"/>
                      <w:sz w:val="16"/>
                    </w:rPr>
                  </w:pPr>
                  <w:r>
                    <w:rPr>
                      <w:rFonts w:ascii="Arial"/>
                      <w:sz w:val="16"/>
                    </w:rPr>
                    <w:t>65</w:t>
                  </w:r>
                </w:p>
              </w:txbxContent>
            </v:textbox>
            <w10:wrap type="none"/>
          </v:shape>
        </w:pict>
      </w: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before="16"/>
        <w:ind w:left="0" w:right="1174" w:firstLine="0"/>
        <w:jc w:val="right"/>
        <w:rPr>
          <w:b/>
          <w:sz w:val="20"/>
        </w:rPr>
      </w:pPr>
      <w:r>
        <w:rPr>
          <w:b/>
          <w:sz w:val="20"/>
        </w:rPr>
        <w:t>- mii lei -</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
        <w:rPr>
          <w:b/>
          <w:sz w:val="23"/>
        </w:rPr>
      </w:pPr>
    </w:p>
    <w:p>
      <w:pPr>
        <w:tabs>
          <w:tab w:pos="14873" w:val="left" w:leader="none"/>
        </w:tabs>
        <w:spacing w:before="91"/>
        <w:ind w:left="740" w:right="0" w:firstLine="0"/>
        <w:jc w:val="left"/>
        <w:rPr>
          <w:sz w:val="20"/>
        </w:rPr>
      </w:pPr>
      <w:r>
        <w:rPr/>
        <w:pict>
          <v:shape style="position:absolute;margin-left:54pt;margin-top:-357.394073pt;width:706.7pt;height:364.7pt;mso-position-horizontal-relative:page;mso-position-vertical-relative:paragraph;z-index:25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0"/>
                    <w:gridCol w:w="815"/>
                    <w:gridCol w:w="1011"/>
                    <w:gridCol w:w="1411"/>
                    <w:gridCol w:w="1363"/>
                    <w:gridCol w:w="1288"/>
                    <w:gridCol w:w="1284"/>
                    <w:gridCol w:w="1259"/>
                    <w:gridCol w:w="1146"/>
                    <w:gridCol w:w="1139"/>
                  </w:tblGrid>
                  <w:tr>
                    <w:trPr>
                      <w:trHeight w:val="448" w:hRule="atLeast"/>
                    </w:trPr>
                    <w:tc>
                      <w:tcPr>
                        <w:tcW w:w="3410" w:type="dxa"/>
                        <w:tcBorders>
                          <w:top w:val="single" w:sz="2" w:space="0" w:color="000000"/>
                        </w:tcBorders>
                      </w:tcPr>
                      <w:p>
                        <w:pPr>
                          <w:pStyle w:val="TableParagraph"/>
                          <w:spacing w:line="219" w:lineRule="exact"/>
                          <w:ind w:right="1162"/>
                          <w:jc w:val="center"/>
                          <w:rPr>
                            <w:sz w:val="20"/>
                          </w:rPr>
                        </w:pPr>
                        <w:r>
                          <w:rPr>
                            <w:sz w:val="20"/>
                          </w:rPr>
                          <w:t>Surse de finantare si costuri</w:t>
                        </w:r>
                      </w:p>
                      <w:p>
                        <w:pPr>
                          <w:pStyle w:val="TableParagraph"/>
                          <w:spacing w:line="209" w:lineRule="exact"/>
                          <w:ind w:right="1111"/>
                          <w:jc w:val="center"/>
                          <w:rPr>
                            <w:sz w:val="20"/>
                          </w:rPr>
                        </w:pPr>
                        <w:r>
                          <w:rPr>
                            <w:sz w:val="20"/>
                          </w:rPr>
                          <w:t>de finantare</w:t>
                        </w:r>
                      </w:p>
                    </w:tc>
                    <w:tc>
                      <w:tcPr>
                        <w:tcW w:w="815" w:type="dxa"/>
                        <w:tcBorders>
                          <w:top w:val="single" w:sz="2" w:space="0" w:color="000000"/>
                        </w:tcBorders>
                      </w:tcPr>
                      <w:p>
                        <w:pPr>
                          <w:pStyle w:val="TableParagraph"/>
                          <w:spacing w:line="221" w:lineRule="exact"/>
                          <w:ind w:right="352"/>
                          <w:jc w:val="right"/>
                          <w:rPr>
                            <w:sz w:val="20"/>
                          </w:rPr>
                        </w:pPr>
                        <w:r>
                          <w:rPr>
                            <w:sz w:val="20"/>
                          </w:rPr>
                          <w:t>I/II</w:t>
                        </w:r>
                      </w:p>
                    </w:tc>
                    <w:tc>
                      <w:tcPr>
                        <w:tcW w:w="1011" w:type="dxa"/>
                        <w:tcBorders>
                          <w:top w:val="single" w:sz="2" w:space="0" w:color="000000"/>
                        </w:tcBorders>
                      </w:tcPr>
                      <w:p>
                        <w:pPr>
                          <w:pStyle w:val="TableParagraph"/>
                          <w:spacing w:line="221" w:lineRule="exact"/>
                          <w:ind w:right="104"/>
                          <w:jc w:val="right"/>
                          <w:rPr>
                            <w:sz w:val="20"/>
                          </w:rPr>
                        </w:pPr>
                        <w:r>
                          <w:rPr>
                            <w:sz w:val="20"/>
                          </w:rPr>
                          <w:t>Total</w:t>
                        </w:r>
                      </w:p>
                    </w:tc>
                    <w:tc>
                      <w:tcPr>
                        <w:tcW w:w="1411" w:type="dxa"/>
                        <w:tcBorders>
                          <w:top w:val="single" w:sz="2" w:space="0" w:color="000000"/>
                        </w:tcBorders>
                      </w:tcPr>
                      <w:p>
                        <w:pPr>
                          <w:pStyle w:val="TableParagraph"/>
                          <w:spacing w:line="219" w:lineRule="exact"/>
                          <w:ind w:left="86" w:right="83"/>
                          <w:jc w:val="center"/>
                          <w:rPr>
                            <w:sz w:val="20"/>
                          </w:rPr>
                        </w:pPr>
                        <w:r>
                          <w:rPr>
                            <w:sz w:val="20"/>
                          </w:rPr>
                          <w:t>Cheltuieli</w:t>
                        </w:r>
                      </w:p>
                      <w:p>
                        <w:pPr>
                          <w:pStyle w:val="TableParagraph"/>
                          <w:spacing w:line="209" w:lineRule="exact"/>
                          <w:ind w:left="86" w:right="134"/>
                          <w:jc w:val="center"/>
                          <w:rPr>
                            <w:sz w:val="20"/>
                          </w:rPr>
                        </w:pPr>
                        <w:r>
                          <w:rPr>
                            <w:sz w:val="20"/>
                          </w:rPr>
                          <w:t>efectuate pana</w:t>
                        </w:r>
                      </w:p>
                    </w:tc>
                    <w:tc>
                      <w:tcPr>
                        <w:tcW w:w="1363" w:type="dxa"/>
                        <w:tcBorders>
                          <w:top w:val="single" w:sz="2" w:space="0" w:color="000000"/>
                        </w:tcBorders>
                      </w:tcPr>
                      <w:p>
                        <w:pPr>
                          <w:pStyle w:val="TableParagraph"/>
                          <w:spacing w:line="219" w:lineRule="exact"/>
                          <w:ind w:left="57" w:right="265"/>
                          <w:jc w:val="center"/>
                          <w:rPr>
                            <w:sz w:val="20"/>
                          </w:rPr>
                        </w:pPr>
                        <w:r>
                          <w:rPr>
                            <w:sz w:val="20"/>
                          </w:rPr>
                          <w:t>Cheltuieli</w:t>
                        </w:r>
                      </w:p>
                      <w:p>
                        <w:pPr>
                          <w:pStyle w:val="TableParagraph"/>
                          <w:spacing w:line="209" w:lineRule="exact"/>
                          <w:ind w:left="57" w:right="354"/>
                          <w:jc w:val="center"/>
                          <w:rPr>
                            <w:sz w:val="20"/>
                          </w:rPr>
                        </w:pPr>
                        <w:r>
                          <w:rPr>
                            <w:sz w:val="20"/>
                          </w:rPr>
                          <w:t>preliminate</w:t>
                        </w:r>
                      </w:p>
                    </w:tc>
                    <w:tc>
                      <w:tcPr>
                        <w:tcW w:w="1288" w:type="dxa"/>
                        <w:tcBorders>
                          <w:top w:val="single" w:sz="2" w:space="0" w:color="000000"/>
                        </w:tcBorders>
                      </w:tcPr>
                      <w:p>
                        <w:pPr>
                          <w:pStyle w:val="TableParagraph"/>
                          <w:spacing w:line="219" w:lineRule="exact"/>
                          <w:ind w:left="161" w:right="297"/>
                          <w:jc w:val="center"/>
                          <w:rPr>
                            <w:sz w:val="20"/>
                          </w:rPr>
                        </w:pPr>
                        <w:r>
                          <w:rPr>
                            <w:sz w:val="20"/>
                          </w:rPr>
                          <w:t>Propuneri</w:t>
                        </w:r>
                      </w:p>
                      <w:p>
                        <w:pPr>
                          <w:pStyle w:val="TableParagraph"/>
                          <w:spacing w:line="209" w:lineRule="exact"/>
                          <w:ind w:left="73" w:right="297"/>
                          <w:jc w:val="center"/>
                          <w:rPr>
                            <w:sz w:val="20"/>
                          </w:rPr>
                        </w:pPr>
                        <w:r>
                          <w:rPr>
                            <w:sz w:val="20"/>
                          </w:rPr>
                          <w:t>2024</w:t>
                        </w:r>
                      </w:p>
                    </w:tc>
                    <w:tc>
                      <w:tcPr>
                        <w:tcW w:w="1284" w:type="dxa"/>
                        <w:tcBorders>
                          <w:top w:val="single" w:sz="2" w:space="0" w:color="000000"/>
                        </w:tcBorders>
                      </w:tcPr>
                      <w:p>
                        <w:pPr>
                          <w:pStyle w:val="TableParagraph"/>
                          <w:spacing w:line="219" w:lineRule="exact"/>
                          <w:ind w:left="190" w:right="375"/>
                          <w:jc w:val="center"/>
                          <w:rPr>
                            <w:sz w:val="20"/>
                          </w:rPr>
                        </w:pPr>
                        <w:r>
                          <w:rPr>
                            <w:sz w:val="20"/>
                          </w:rPr>
                          <w:t>Estimari</w:t>
                        </w:r>
                      </w:p>
                      <w:p>
                        <w:pPr>
                          <w:pStyle w:val="TableParagraph"/>
                          <w:spacing w:line="209" w:lineRule="exact"/>
                          <w:ind w:left="190" w:right="370"/>
                          <w:jc w:val="center"/>
                          <w:rPr>
                            <w:sz w:val="20"/>
                          </w:rPr>
                        </w:pPr>
                        <w:r>
                          <w:rPr>
                            <w:sz w:val="20"/>
                          </w:rPr>
                          <w:t>2025</w:t>
                        </w:r>
                      </w:p>
                    </w:tc>
                    <w:tc>
                      <w:tcPr>
                        <w:tcW w:w="1259" w:type="dxa"/>
                        <w:tcBorders>
                          <w:top w:val="single" w:sz="2" w:space="0" w:color="000000"/>
                        </w:tcBorders>
                      </w:tcPr>
                      <w:p>
                        <w:pPr>
                          <w:pStyle w:val="TableParagraph"/>
                          <w:spacing w:line="219" w:lineRule="exact"/>
                          <w:ind w:left="236"/>
                          <w:rPr>
                            <w:sz w:val="20"/>
                          </w:rPr>
                        </w:pPr>
                        <w:r>
                          <w:rPr>
                            <w:sz w:val="20"/>
                          </w:rPr>
                          <w:t>Estimari</w:t>
                        </w:r>
                      </w:p>
                      <w:p>
                        <w:pPr>
                          <w:pStyle w:val="TableParagraph"/>
                          <w:spacing w:line="209" w:lineRule="exact"/>
                          <w:ind w:left="326"/>
                          <w:rPr>
                            <w:sz w:val="20"/>
                          </w:rPr>
                        </w:pPr>
                        <w:r>
                          <w:rPr>
                            <w:sz w:val="20"/>
                          </w:rPr>
                          <w:t>2026</w:t>
                        </w:r>
                      </w:p>
                    </w:tc>
                    <w:tc>
                      <w:tcPr>
                        <w:tcW w:w="1146" w:type="dxa"/>
                        <w:tcBorders>
                          <w:top w:val="single" w:sz="2" w:space="0" w:color="000000"/>
                        </w:tcBorders>
                      </w:tcPr>
                      <w:p>
                        <w:pPr>
                          <w:pStyle w:val="TableParagraph"/>
                          <w:spacing w:line="219" w:lineRule="exact"/>
                          <w:ind w:left="237"/>
                          <w:rPr>
                            <w:sz w:val="20"/>
                          </w:rPr>
                        </w:pPr>
                        <w:r>
                          <w:rPr>
                            <w:sz w:val="20"/>
                          </w:rPr>
                          <w:t>Estimari</w:t>
                        </w:r>
                      </w:p>
                      <w:p>
                        <w:pPr>
                          <w:pStyle w:val="TableParagraph"/>
                          <w:spacing w:line="209" w:lineRule="exact"/>
                          <w:ind w:left="327"/>
                          <w:rPr>
                            <w:sz w:val="20"/>
                          </w:rPr>
                        </w:pPr>
                        <w:r>
                          <w:rPr>
                            <w:sz w:val="20"/>
                          </w:rPr>
                          <w:t>2027</w:t>
                        </w:r>
                      </w:p>
                    </w:tc>
                    <w:tc>
                      <w:tcPr>
                        <w:tcW w:w="1139" w:type="dxa"/>
                        <w:tcBorders>
                          <w:top w:val="single" w:sz="2" w:space="0" w:color="000000"/>
                        </w:tcBorders>
                      </w:tcPr>
                      <w:p>
                        <w:pPr>
                          <w:pStyle w:val="TableParagraph"/>
                          <w:spacing w:line="219" w:lineRule="exact"/>
                          <w:ind w:left="126"/>
                          <w:rPr>
                            <w:sz w:val="20"/>
                          </w:rPr>
                        </w:pPr>
                        <w:r>
                          <w:rPr>
                            <w:sz w:val="20"/>
                          </w:rPr>
                          <w:t>Estimari</w:t>
                        </w:r>
                      </w:p>
                      <w:p>
                        <w:pPr>
                          <w:pStyle w:val="TableParagraph"/>
                          <w:spacing w:line="209" w:lineRule="exact"/>
                          <w:ind w:left="193"/>
                          <w:rPr>
                            <w:sz w:val="20"/>
                          </w:rPr>
                        </w:pPr>
                        <w:r>
                          <w:rPr>
                            <w:sz w:val="20"/>
                          </w:rPr>
                          <w:t>anii</w:t>
                        </w:r>
                      </w:p>
                    </w:tc>
                  </w:tr>
                  <w:tr>
                    <w:trPr>
                      <w:trHeight w:val="402" w:hRule="atLeast"/>
                    </w:trPr>
                    <w:tc>
                      <w:tcPr>
                        <w:tcW w:w="3410" w:type="dxa"/>
                        <w:tcBorders>
                          <w:bottom w:val="single" w:sz="2" w:space="0" w:color="000000"/>
                        </w:tcBorders>
                      </w:tcPr>
                      <w:p>
                        <w:pPr>
                          <w:pStyle w:val="TableParagraph"/>
                          <w:rPr>
                            <w:sz w:val="18"/>
                          </w:rPr>
                        </w:pPr>
                      </w:p>
                    </w:tc>
                    <w:tc>
                      <w:tcPr>
                        <w:tcW w:w="815" w:type="dxa"/>
                        <w:tcBorders>
                          <w:bottom w:val="single" w:sz="2" w:space="0" w:color="000000"/>
                        </w:tcBorders>
                      </w:tcPr>
                      <w:p>
                        <w:pPr>
                          <w:pStyle w:val="TableParagraph"/>
                          <w:rPr>
                            <w:sz w:val="18"/>
                          </w:rPr>
                        </w:pPr>
                      </w:p>
                    </w:tc>
                    <w:tc>
                      <w:tcPr>
                        <w:tcW w:w="1011" w:type="dxa"/>
                        <w:tcBorders>
                          <w:bottom w:val="single" w:sz="2" w:space="0" w:color="000000"/>
                        </w:tcBorders>
                      </w:tcPr>
                      <w:p>
                        <w:pPr>
                          <w:pStyle w:val="TableParagraph"/>
                          <w:rPr>
                            <w:sz w:val="18"/>
                          </w:rPr>
                        </w:pPr>
                      </w:p>
                    </w:tc>
                    <w:tc>
                      <w:tcPr>
                        <w:tcW w:w="1411" w:type="dxa"/>
                        <w:tcBorders>
                          <w:bottom w:val="single" w:sz="2" w:space="0" w:color="000000"/>
                        </w:tcBorders>
                      </w:tcPr>
                      <w:p>
                        <w:pPr>
                          <w:pStyle w:val="TableParagraph"/>
                          <w:spacing w:line="223" w:lineRule="exact"/>
                          <w:ind w:left="160"/>
                          <w:rPr>
                            <w:sz w:val="20"/>
                          </w:rPr>
                        </w:pPr>
                        <w:r>
                          <w:rPr>
                            <w:sz w:val="20"/>
                          </w:rPr>
                          <w:t>la 31.12.2022</w:t>
                        </w:r>
                      </w:p>
                    </w:tc>
                    <w:tc>
                      <w:tcPr>
                        <w:tcW w:w="1363" w:type="dxa"/>
                        <w:tcBorders>
                          <w:bottom w:val="single" w:sz="2" w:space="0" w:color="000000"/>
                        </w:tcBorders>
                      </w:tcPr>
                      <w:p>
                        <w:pPr>
                          <w:pStyle w:val="TableParagraph"/>
                          <w:spacing w:line="223" w:lineRule="exact"/>
                          <w:ind w:left="331"/>
                          <w:rPr>
                            <w:sz w:val="20"/>
                          </w:rPr>
                        </w:pPr>
                        <w:r>
                          <w:rPr>
                            <w:sz w:val="20"/>
                          </w:rPr>
                          <w:t>2023</w:t>
                        </w:r>
                      </w:p>
                    </w:tc>
                    <w:tc>
                      <w:tcPr>
                        <w:tcW w:w="1288" w:type="dxa"/>
                        <w:tcBorders>
                          <w:bottom w:val="single" w:sz="2" w:space="0" w:color="000000"/>
                        </w:tcBorders>
                      </w:tcPr>
                      <w:p>
                        <w:pPr>
                          <w:pStyle w:val="TableParagraph"/>
                          <w:rPr>
                            <w:sz w:val="18"/>
                          </w:rPr>
                        </w:pPr>
                      </w:p>
                    </w:tc>
                    <w:tc>
                      <w:tcPr>
                        <w:tcW w:w="1284" w:type="dxa"/>
                        <w:tcBorders>
                          <w:bottom w:val="single" w:sz="2" w:space="0" w:color="000000"/>
                        </w:tcBorders>
                      </w:tcPr>
                      <w:p>
                        <w:pPr>
                          <w:pStyle w:val="TableParagraph"/>
                          <w:rPr>
                            <w:sz w:val="18"/>
                          </w:rPr>
                        </w:pPr>
                      </w:p>
                    </w:tc>
                    <w:tc>
                      <w:tcPr>
                        <w:tcW w:w="1259" w:type="dxa"/>
                        <w:tcBorders>
                          <w:bottom w:val="single" w:sz="2" w:space="0" w:color="000000"/>
                        </w:tcBorders>
                      </w:tcPr>
                      <w:p>
                        <w:pPr>
                          <w:pStyle w:val="TableParagraph"/>
                          <w:rPr>
                            <w:sz w:val="18"/>
                          </w:rPr>
                        </w:pPr>
                      </w:p>
                    </w:tc>
                    <w:tc>
                      <w:tcPr>
                        <w:tcW w:w="1146" w:type="dxa"/>
                        <w:tcBorders>
                          <w:bottom w:val="single" w:sz="2" w:space="0" w:color="000000"/>
                        </w:tcBorders>
                      </w:tcPr>
                      <w:p>
                        <w:pPr>
                          <w:pStyle w:val="TableParagraph"/>
                          <w:rPr>
                            <w:sz w:val="18"/>
                          </w:rPr>
                        </w:pPr>
                      </w:p>
                    </w:tc>
                    <w:tc>
                      <w:tcPr>
                        <w:tcW w:w="1139" w:type="dxa"/>
                        <w:tcBorders>
                          <w:bottom w:val="single" w:sz="2" w:space="0" w:color="000000"/>
                        </w:tcBorders>
                      </w:tcPr>
                      <w:p>
                        <w:pPr>
                          <w:pStyle w:val="TableParagraph"/>
                          <w:spacing w:line="223" w:lineRule="exact"/>
                          <w:ind w:left="171"/>
                          <w:rPr>
                            <w:sz w:val="20"/>
                          </w:rPr>
                        </w:pPr>
                        <w:r>
                          <w:rPr>
                            <w:sz w:val="20"/>
                          </w:rPr>
                          <w:t>ulteriori</w:t>
                        </w:r>
                      </w:p>
                    </w:tc>
                  </w:tr>
                  <w:tr>
                    <w:trPr>
                      <w:trHeight w:val="219" w:hRule="atLeast"/>
                    </w:trPr>
                    <w:tc>
                      <w:tcPr>
                        <w:tcW w:w="3410"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815" w:type="dxa"/>
                        <w:tcBorders>
                          <w:top w:val="single" w:sz="2" w:space="0" w:color="000000"/>
                          <w:bottom w:val="single" w:sz="2" w:space="0" w:color="000000"/>
                        </w:tcBorders>
                      </w:tcPr>
                      <w:p>
                        <w:pPr>
                          <w:pStyle w:val="TableParagraph"/>
                          <w:spacing w:line="200" w:lineRule="exact"/>
                          <w:ind w:right="352"/>
                          <w:jc w:val="right"/>
                          <w:rPr>
                            <w:sz w:val="20"/>
                          </w:rPr>
                        </w:pPr>
                        <w:r>
                          <w:rPr>
                            <w:sz w:val="20"/>
                          </w:rPr>
                          <w:t>1</w:t>
                        </w:r>
                      </w:p>
                    </w:tc>
                    <w:tc>
                      <w:tcPr>
                        <w:tcW w:w="1011" w:type="dxa"/>
                        <w:tcBorders>
                          <w:top w:val="single" w:sz="2" w:space="0" w:color="000000"/>
                          <w:bottom w:val="single" w:sz="2" w:space="0" w:color="000000"/>
                        </w:tcBorders>
                      </w:tcPr>
                      <w:p>
                        <w:pPr>
                          <w:pStyle w:val="TableParagraph"/>
                          <w:spacing w:line="200" w:lineRule="exact"/>
                          <w:ind w:right="103"/>
                          <w:jc w:val="right"/>
                          <w:rPr>
                            <w:sz w:val="20"/>
                          </w:rPr>
                        </w:pPr>
                        <w:r>
                          <w:rPr>
                            <w:sz w:val="20"/>
                          </w:rPr>
                          <w:t>2</w:t>
                        </w:r>
                      </w:p>
                    </w:tc>
                    <w:tc>
                      <w:tcPr>
                        <w:tcW w:w="1411" w:type="dxa"/>
                        <w:tcBorders>
                          <w:top w:val="single" w:sz="2" w:space="0" w:color="000000"/>
                          <w:bottom w:val="single" w:sz="2" w:space="0" w:color="000000"/>
                        </w:tcBorders>
                      </w:tcPr>
                      <w:p>
                        <w:pPr>
                          <w:pStyle w:val="TableParagraph"/>
                          <w:spacing w:line="200" w:lineRule="exact"/>
                          <w:ind w:right="71"/>
                          <w:jc w:val="right"/>
                          <w:rPr>
                            <w:sz w:val="20"/>
                          </w:rPr>
                        </w:pPr>
                        <w:r>
                          <w:rPr>
                            <w:sz w:val="20"/>
                          </w:rPr>
                          <w:t>3</w:t>
                        </w:r>
                      </w:p>
                    </w:tc>
                    <w:tc>
                      <w:tcPr>
                        <w:tcW w:w="1363" w:type="dxa"/>
                        <w:tcBorders>
                          <w:top w:val="single" w:sz="2" w:space="0" w:color="000000"/>
                          <w:bottom w:val="single" w:sz="2" w:space="0" w:color="000000"/>
                        </w:tcBorders>
                      </w:tcPr>
                      <w:p>
                        <w:pPr>
                          <w:pStyle w:val="TableParagraph"/>
                          <w:spacing w:line="200" w:lineRule="exact"/>
                          <w:ind w:right="174"/>
                          <w:jc w:val="right"/>
                          <w:rPr>
                            <w:sz w:val="20"/>
                          </w:rPr>
                        </w:pPr>
                        <w:r>
                          <w:rPr>
                            <w:sz w:val="20"/>
                          </w:rPr>
                          <w:t>4</w:t>
                        </w:r>
                      </w:p>
                    </w:tc>
                    <w:tc>
                      <w:tcPr>
                        <w:tcW w:w="1288" w:type="dxa"/>
                        <w:tcBorders>
                          <w:top w:val="single" w:sz="2" w:space="0" w:color="000000"/>
                          <w:bottom w:val="single" w:sz="2" w:space="0" w:color="000000"/>
                        </w:tcBorders>
                      </w:tcPr>
                      <w:p>
                        <w:pPr>
                          <w:pStyle w:val="TableParagraph"/>
                          <w:spacing w:line="200" w:lineRule="exact"/>
                          <w:ind w:right="202"/>
                          <w:jc w:val="right"/>
                          <w:rPr>
                            <w:sz w:val="20"/>
                          </w:rPr>
                        </w:pPr>
                        <w:r>
                          <w:rPr>
                            <w:sz w:val="20"/>
                          </w:rPr>
                          <w:t>5</w:t>
                        </w:r>
                      </w:p>
                    </w:tc>
                    <w:tc>
                      <w:tcPr>
                        <w:tcW w:w="1284" w:type="dxa"/>
                        <w:tcBorders>
                          <w:top w:val="single" w:sz="2" w:space="0" w:color="000000"/>
                          <w:bottom w:val="single" w:sz="2" w:space="0" w:color="000000"/>
                        </w:tcBorders>
                      </w:tcPr>
                      <w:p>
                        <w:pPr>
                          <w:pStyle w:val="TableParagraph"/>
                          <w:spacing w:line="200" w:lineRule="exact"/>
                          <w:ind w:right="226"/>
                          <w:jc w:val="right"/>
                          <w:rPr>
                            <w:sz w:val="20"/>
                          </w:rPr>
                        </w:pPr>
                        <w:r>
                          <w:rPr>
                            <w:sz w:val="20"/>
                          </w:rPr>
                          <w:t>6</w:t>
                        </w:r>
                      </w:p>
                    </w:tc>
                    <w:tc>
                      <w:tcPr>
                        <w:tcW w:w="1259" w:type="dxa"/>
                        <w:tcBorders>
                          <w:top w:val="single" w:sz="2" w:space="0" w:color="000000"/>
                          <w:bottom w:val="single" w:sz="2" w:space="0" w:color="000000"/>
                        </w:tcBorders>
                      </w:tcPr>
                      <w:p>
                        <w:pPr>
                          <w:pStyle w:val="TableParagraph"/>
                          <w:spacing w:line="200" w:lineRule="exact"/>
                          <w:ind w:right="225"/>
                          <w:jc w:val="right"/>
                          <w:rPr>
                            <w:sz w:val="20"/>
                          </w:rPr>
                        </w:pPr>
                        <w:r>
                          <w:rPr>
                            <w:sz w:val="20"/>
                          </w:rPr>
                          <w:t>7</w:t>
                        </w:r>
                      </w:p>
                    </w:tc>
                    <w:tc>
                      <w:tcPr>
                        <w:tcW w:w="1146" w:type="dxa"/>
                        <w:tcBorders>
                          <w:top w:val="single" w:sz="2" w:space="0" w:color="000000"/>
                          <w:bottom w:val="single" w:sz="2" w:space="0" w:color="000000"/>
                        </w:tcBorders>
                      </w:tcPr>
                      <w:p>
                        <w:pPr>
                          <w:pStyle w:val="TableParagraph"/>
                          <w:spacing w:line="200" w:lineRule="exact"/>
                          <w:ind w:right="111"/>
                          <w:jc w:val="right"/>
                          <w:rPr>
                            <w:sz w:val="20"/>
                          </w:rPr>
                        </w:pPr>
                        <w:r>
                          <w:rPr>
                            <w:sz w:val="20"/>
                          </w:rPr>
                          <w:t>8</w:t>
                        </w:r>
                      </w:p>
                    </w:tc>
                    <w:tc>
                      <w:tcPr>
                        <w:tcW w:w="1139" w:type="dxa"/>
                        <w:tcBorders>
                          <w:top w:val="single" w:sz="2" w:space="0" w:color="000000"/>
                          <w:bottom w:val="single" w:sz="2" w:space="0" w:color="000000"/>
                        </w:tcBorders>
                      </w:tcPr>
                      <w:p>
                        <w:pPr>
                          <w:pStyle w:val="TableParagraph"/>
                          <w:spacing w:line="200" w:lineRule="exact"/>
                          <w:ind w:right="-15"/>
                          <w:jc w:val="right"/>
                          <w:rPr>
                            <w:sz w:val="20"/>
                          </w:rPr>
                        </w:pPr>
                        <w:r>
                          <w:rPr>
                            <w:sz w:val="20"/>
                          </w:rPr>
                          <w:t>9</w:t>
                        </w:r>
                      </w:p>
                    </w:tc>
                  </w:tr>
                  <w:tr>
                    <w:trPr>
                      <w:trHeight w:val="85" w:hRule="atLeast"/>
                    </w:trPr>
                    <w:tc>
                      <w:tcPr>
                        <w:tcW w:w="3410" w:type="dxa"/>
                        <w:tcBorders>
                          <w:top w:val="single" w:sz="2" w:space="0" w:color="000000"/>
                          <w:bottom w:val="single" w:sz="2" w:space="0" w:color="000000"/>
                        </w:tcBorders>
                      </w:tcPr>
                      <w:p>
                        <w:pPr>
                          <w:pStyle w:val="TableParagraph"/>
                          <w:rPr>
                            <w:sz w:val="2"/>
                          </w:rPr>
                        </w:pPr>
                      </w:p>
                    </w:tc>
                    <w:tc>
                      <w:tcPr>
                        <w:tcW w:w="815" w:type="dxa"/>
                        <w:tcBorders>
                          <w:top w:val="single" w:sz="2" w:space="0" w:color="000000"/>
                          <w:bottom w:val="single" w:sz="2" w:space="0" w:color="000000"/>
                        </w:tcBorders>
                      </w:tcPr>
                      <w:p>
                        <w:pPr>
                          <w:pStyle w:val="TableParagraph"/>
                          <w:rPr>
                            <w:sz w:val="2"/>
                          </w:rPr>
                        </w:pPr>
                      </w:p>
                    </w:tc>
                    <w:tc>
                      <w:tcPr>
                        <w:tcW w:w="1011" w:type="dxa"/>
                        <w:tcBorders>
                          <w:top w:val="single" w:sz="2" w:space="0" w:color="000000"/>
                          <w:bottom w:val="single" w:sz="2" w:space="0" w:color="000000"/>
                        </w:tcBorders>
                      </w:tcPr>
                      <w:p>
                        <w:pPr>
                          <w:pStyle w:val="TableParagraph"/>
                          <w:rPr>
                            <w:sz w:val="2"/>
                          </w:rPr>
                        </w:pPr>
                      </w:p>
                    </w:tc>
                    <w:tc>
                      <w:tcPr>
                        <w:tcW w:w="1411" w:type="dxa"/>
                        <w:tcBorders>
                          <w:top w:val="single" w:sz="2" w:space="0" w:color="000000"/>
                          <w:bottom w:val="single" w:sz="2" w:space="0" w:color="000000"/>
                        </w:tcBorders>
                      </w:tcPr>
                      <w:p>
                        <w:pPr>
                          <w:pStyle w:val="TableParagraph"/>
                          <w:rPr>
                            <w:sz w:val="2"/>
                          </w:rPr>
                        </w:pPr>
                      </w:p>
                    </w:tc>
                    <w:tc>
                      <w:tcPr>
                        <w:tcW w:w="1363" w:type="dxa"/>
                        <w:tcBorders>
                          <w:top w:val="single" w:sz="2" w:space="0" w:color="000000"/>
                          <w:bottom w:val="single" w:sz="2" w:space="0" w:color="000000"/>
                        </w:tcBorders>
                      </w:tcPr>
                      <w:p>
                        <w:pPr>
                          <w:pStyle w:val="TableParagraph"/>
                          <w:rPr>
                            <w:sz w:val="2"/>
                          </w:rPr>
                        </w:pPr>
                      </w:p>
                    </w:tc>
                    <w:tc>
                      <w:tcPr>
                        <w:tcW w:w="1288" w:type="dxa"/>
                        <w:tcBorders>
                          <w:top w:val="single" w:sz="2" w:space="0" w:color="000000"/>
                          <w:bottom w:val="single" w:sz="2" w:space="0" w:color="000000"/>
                        </w:tcBorders>
                      </w:tcPr>
                      <w:p>
                        <w:pPr>
                          <w:pStyle w:val="TableParagraph"/>
                          <w:rPr>
                            <w:sz w:val="2"/>
                          </w:rPr>
                        </w:pPr>
                      </w:p>
                    </w:tc>
                    <w:tc>
                      <w:tcPr>
                        <w:tcW w:w="1284" w:type="dxa"/>
                        <w:tcBorders>
                          <w:top w:val="single" w:sz="2" w:space="0" w:color="000000"/>
                          <w:bottom w:val="single" w:sz="2" w:space="0" w:color="000000"/>
                        </w:tcBorders>
                      </w:tcPr>
                      <w:p>
                        <w:pPr>
                          <w:pStyle w:val="TableParagraph"/>
                          <w:rPr>
                            <w:sz w:val="2"/>
                          </w:rPr>
                        </w:pPr>
                      </w:p>
                    </w:tc>
                    <w:tc>
                      <w:tcPr>
                        <w:tcW w:w="1259" w:type="dxa"/>
                        <w:tcBorders>
                          <w:top w:val="single" w:sz="2" w:space="0" w:color="000000"/>
                          <w:bottom w:val="single" w:sz="2" w:space="0" w:color="000000"/>
                        </w:tcBorders>
                      </w:tcPr>
                      <w:p>
                        <w:pPr>
                          <w:pStyle w:val="TableParagraph"/>
                          <w:rPr>
                            <w:sz w:val="2"/>
                          </w:rPr>
                        </w:pPr>
                      </w:p>
                    </w:tc>
                    <w:tc>
                      <w:tcPr>
                        <w:tcW w:w="1146" w:type="dxa"/>
                        <w:tcBorders>
                          <w:top w:val="single" w:sz="2" w:space="0" w:color="000000"/>
                          <w:bottom w:val="single" w:sz="2" w:space="0" w:color="000000"/>
                        </w:tcBorders>
                      </w:tcPr>
                      <w:p>
                        <w:pPr>
                          <w:pStyle w:val="TableParagraph"/>
                          <w:rPr>
                            <w:sz w:val="2"/>
                          </w:rPr>
                        </w:pPr>
                      </w:p>
                    </w:tc>
                    <w:tc>
                      <w:tcPr>
                        <w:tcW w:w="1139" w:type="dxa"/>
                        <w:tcBorders>
                          <w:top w:val="single" w:sz="2" w:space="0" w:color="000000"/>
                          <w:bottom w:val="single" w:sz="2" w:space="0" w:color="000000"/>
                        </w:tcBorders>
                      </w:tcPr>
                      <w:p>
                        <w:pPr>
                          <w:pStyle w:val="TableParagraph"/>
                          <w:rPr>
                            <w:sz w:val="2"/>
                          </w:rPr>
                        </w:pPr>
                      </w:p>
                    </w:tc>
                  </w:tr>
                  <w:tr>
                    <w:trPr>
                      <w:trHeight w:val="222" w:hRule="atLeast"/>
                    </w:trPr>
                    <w:tc>
                      <w:tcPr>
                        <w:tcW w:w="3410" w:type="dxa"/>
                        <w:tcBorders>
                          <w:top w:val="single" w:sz="2" w:space="0" w:color="000000"/>
                        </w:tcBorders>
                      </w:tcPr>
                      <w:p>
                        <w:pPr>
                          <w:pStyle w:val="TableParagraph"/>
                          <w:spacing w:line="202" w:lineRule="exact"/>
                          <w:ind w:left="89"/>
                          <w:rPr>
                            <w:sz w:val="20"/>
                          </w:rPr>
                        </w:pPr>
                        <w:r>
                          <w:rPr>
                            <w:sz w:val="20"/>
                          </w:rPr>
                          <w:t>5000 TOTAL GENERAL</w:t>
                        </w:r>
                      </w:p>
                    </w:tc>
                    <w:tc>
                      <w:tcPr>
                        <w:tcW w:w="815" w:type="dxa"/>
                        <w:tcBorders>
                          <w:top w:val="single" w:sz="2" w:space="0" w:color="000000"/>
                        </w:tcBorders>
                      </w:tcPr>
                      <w:p>
                        <w:pPr>
                          <w:pStyle w:val="TableParagraph"/>
                          <w:spacing w:line="202" w:lineRule="exact"/>
                          <w:ind w:right="352"/>
                          <w:jc w:val="right"/>
                          <w:rPr>
                            <w:sz w:val="20"/>
                          </w:rPr>
                        </w:pPr>
                        <w:r>
                          <w:rPr>
                            <w:sz w:val="20"/>
                          </w:rPr>
                          <w:t>I</w:t>
                        </w:r>
                      </w:p>
                    </w:tc>
                    <w:tc>
                      <w:tcPr>
                        <w:tcW w:w="1011" w:type="dxa"/>
                        <w:tcBorders>
                          <w:top w:val="single" w:sz="2" w:space="0" w:color="000000"/>
                        </w:tcBorders>
                      </w:tcPr>
                      <w:p>
                        <w:pPr>
                          <w:pStyle w:val="TableParagraph"/>
                          <w:spacing w:line="202" w:lineRule="exact"/>
                          <w:ind w:right="103"/>
                          <w:jc w:val="right"/>
                          <w:rPr>
                            <w:sz w:val="20"/>
                          </w:rPr>
                        </w:pPr>
                        <w:r>
                          <w:rPr>
                            <w:sz w:val="20"/>
                          </w:rPr>
                          <w:t>92.611</w:t>
                        </w:r>
                      </w:p>
                    </w:tc>
                    <w:tc>
                      <w:tcPr>
                        <w:tcW w:w="1411" w:type="dxa"/>
                        <w:tcBorders>
                          <w:top w:val="single" w:sz="2" w:space="0" w:color="000000"/>
                        </w:tcBorders>
                      </w:tcPr>
                      <w:p>
                        <w:pPr>
                          <w:pStyle w:val="TableParagraph"/>
                          <w:spacing w:line="202" w:lineRule="exact"/>
                          <w:ind w:right="71"/>
                          <w:jc w:val="right"/>
                          <w:rPr>
                            <w:sz w:val="20"/>
                          </w:rPr>
                        </w:pPr>
                        <w:r>
                          <w:rPr>
                            <w:sz w:val="20"/>
                          </w:rPr>
                          <w:t>1.081</w:t>
                        </w:r>
                      </w:p>
                    </w:tc>
                    <w:tc>
                      <w:tcPr>
                        <w:tcW w:w="1363" w:type="dxa"/>
                        <w:tcBorders>
                          <w:top w:val="single" w:sz="2" w:space="0" w:color="000000"/>
                        </w:tcBorders>
                      </w:tcPr>
                      <w:p>
                        <w:pPr>
                          <w:pStyle w:val="TableParagraph"/>
                          <w:spacing w:line="202" w:lineRule="exact"/>
                          <w:ind w:right="174"/>
                          <w:jc w:val="right"/>
                          <w:rPr>
                            <w:sz w:val="20"/>
                          </w:rPr>
                        </w:pPr>
                        <w:r>
                          <w:rPr>
                            <w:sz w:val="20"/>
                          </w:rPr>
                          <w:t>11.830</w:t>
                        </w:r>
                      </w:p>
                    </w:tc>
                    <w:tc>
                      <w:tcPr>
                        <w:tcW w:w="1288" w:type="dxa"/>
                        <w:tcBorders>
                          <w:top w:val="single" w:sz="2" w:space="0" w:color="000000"/>
                        </w:tcBorders>
                      </w:tcPr>
                      <w:p>
                        <w:pPr>
                          <w:pStyle w:val="TableParagraph"/>
                          <w:spacing w:line="202" w:lineRule="exact"/>
                          <w:ind w:right="202"/>
                          <w:jc w:val="right"/>
                          <w:rPr>
                            <w:sz w:val="20"/>
                          </w:rPr>
                        </w:pPr>
                        <w:r>
                          <w:rPr>
                            <w:sz w:val="20"/>
                          </w:rPr>
                          <w:t>26.100</w:t>
                        </w:r>
                      </w:p>
                    </w:tc>
                    <w:tc>
                      <w:tcPr>
                        <w:tcW w:w="1284" w:type="dxa"/>
                        <w:tcBorders>
                          <w:top w:val="single" w:sz="2" w:space="0" w:color="000000"/>
                        </w:tcBorders>
                      </w:tcPr>
                      <w:p>
                        <w:pPr>
                          <w:pStyle w:val="TableParagraph"/>
                          <w:spacing w:line="202" w:lineRule="exact"/>
                          <w:ind w:right="226"/>
                          <w:jc w:val="right"/>
                          <w:rPr>
                            <w:sz w:val="20"/>
                          </w:rPr>
                        </w:pPr>
                        <w:r>
                          <w:rPr>
                            <w:sz w:val="20"/>
                          </w:rPr>
                          <w:t>25.800</w:t>
                        </w:r>
                      </w:p>
                    </w:tc>
                    <w:tc>
                      <w:tcPr>
                        <w:tcW w:w="1259" w:type="dxa"/>
                        <w:tcBorders>
                          <w:top w:val="single" w:sz="2" w:space="0" w:color="000000"/>
                        </w:tcBorders>
                      </w:tcPr>
                      <w:p>
                        <w:pPr>
                          <w:pStyle w:val="TableParagraph"/>
                          <w:spacing w:line="202" w:lineRule="exact"/>
                          <w:ind w:right="225"/>
                          <w:jc w:val="right"/>
                          <w:rPr>
                            <w:sz w:val="20"/>
                          </w:rPr>
                        </w:pPr>
                        <w:r>
                          <w:rPr>
                            <w:sz w:val="20"/>
                          </w:rPr>
                          <w:t>25.800</w:t>
                        </w:r>
                      </w:p>
                    </w:tc>
                    <w:tc>
                      <w:tcPr>
                        <w:tcW w:w="1146" w:type="dxa"/>
                        <w:tcBorders>
                          <w:top w:val="single" w:sz="2" w:space="0" w:color="000000"/>
                        </w:tcBorders>
                      </w:tcPr>
                      <w:p>
                        <w:pPr>
                          <w:pStyle w:val="TableParagraph"/>
                          <w:spacing w:line="202" w:lineRule="exact"/>
                          <w:ind w:right="111"/>
                          <w:jc w:val="right"/>
                          <w:rPr>
                            <w:sz w:val="20"/>
                          </w:rPr>
                        </w:pPr>
                        <w:r>
                          <w:rPr>
                            <w:sz w:val="20"/>
                          </w:rPr>
                          <w:t>2.000</w:t>
                        </w:r>
                      </w:p>
                    </w:tc>
                    <w:tc>
                      <w:tcPr>
                        <w:tcW w:w="1139" w:type="dxa"/>
                        <w:tcBorders>
                          <w:top w:val="single" w:sz="2" w:space="0" w:color="000000"/>
                        </w:tcBorders>
                      </w:tcPr>
                      <w:p>
                        <w:pPr>
                          <w:pStyle w:val="TableParagraph"/>
                          <w:rPr>
                            <w:sz w:val="14"/>
                          </w:rPr>
                        </w:pPr>
                      </w:p>
                    </w:tc>
                  </w:tr>
                  <w:tr>
                    <w:trPr>
                      <w:trHeight w:val="224" w:hRule="atLeast"/>
                    </w:trPr>
                    <w:tc>
                      <w:tcPr>
                        <w:tcW w:w="3410" w:type="dxa"/>
                      </w:tcPr>
                      <w:p>
                        <w:pPr>
                          <w:pStyle w:val="TableParagraph"/>
                          <w:rPr>
                            <w:sz w:val="16"/>
                          </w:rPr>
                        </w:pP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92.611</w:t>
                        </w:r>
                      </w:p>
                    </w:tc>
                    <w:tc>
                      <w:tcPr>
                        <w:tcW w:w="1411" w:type="dxa"/>
                      </w:tcPr>
                      <w:p>
                        <w:pPr>
                          <w:pStyle w:val="TableParagraph"/>
                          <w:spacing w:line="205" w:lineRule="exact"/>
                          <w:ind w:right="71"/>
                          <w:jc w:val="right"/>
                          <w:rPr>
                            <w:sz w:val="20"/>
                          </w:rPr>
                        </w:pPr>
                        <w:r>
                          <w:rPr>
                            <w:sz w:val="20"/>
                          </w:rPr>
                          <w:t>1.081</w:t>
                        </w:r>
                      </w:p>
                    </w:tc>
                    <w:tc>
                      <w:tcPr>
                        <w:tcW w:w="1363" w:type="dxa"/>
                      </w:tcPr>
                      <w:p>
                        <w:pPr>
                          <w:pStyle w:val="TableParagraph"/>
                          <w:spacing w:line="205" w:lineRule="exact"/>
                          <w:ind w:right="174"/>
                          <w:jc w:val="right"/>
                          <w:rPr>
                            <w:sz w:val="20"/>
                          </w:rPr>
                        </w:pPr>
                        <w:r>
                          <w:rPr>
                            <w:sz w:val="20"/>
                          </w:rPr>
                          <w:t>11.830</w:t>
                        </w:r>
                      </w:p>
                    </w:tc>
                    <w:tc>
                      <w:tcPr>
                        <w:tcW w:w="1288" w:type="dxa"/>
                      </w:tcPr>
                      <w:p>
                        <w:pPr>
                          <w:pStyle w:val="TableParagraph"/>
                          <w:spacing w:line="205" w:lineRule="exact"/>
                          <w:ind w:right="202"/>
                          <w:jc w:val="right"/>
                          <w:rPr>
                            <w:sz w:val="20"/>
                          </w:rPr>
                        </w:pPr>
                        <w:r>
                          <w:rPr>
                            <w:sz w:val="20"/>
                          </w:rPr>
                          <w:t>26.100</w:t>
                        </w:r>
                      </w:p>
                    </w:tc>
                    <w:tc>
                      <w:tcPr>
                        <w:tcW w:w="1284" w:type="dxa"/>
                      </w:tcPr>
                      <w:p>
                        <w:pPr>
                          <w:pStyle w:val="TableParagraph"/>
                          <w:spacing w:line="205" w:lineRule="exact"/>
                          <w:ind w:right="226"/>
                          <w:jc w:val="right"/>
                          <w:rPr>
                            <w:sz w:val="20"/>
                          </w:rPr>
                        </w:pPr>
                        <w:r>
                          <w:rPr>
                            <w:sz w:val="20"/>
                          </w:rPr>
                          <w:t>25.800</w:t>
                        </w:r>
                      </w:p>
                    </w:tc>
                    <w:tc>
                      <w:tcPr>
                        <w:tcW w:w="1259" w:type="dxa"/>
                      </w:tcPr>
                      <w:p>
                        <w:pPr>
                          <w:pStyle w:val="TableParagraph"/>
                          <w:spacing w:line="205" w:lineRule="exact"/>
                          <w:ind w:right="225"/>
                          <w:jc w:val="right"/>
                          <w:rPr>
                            <w:sz w:val="20"/>
                          </w:rPr>
                        </w:pPr>
                        <w:r>
                          <w:rPr>
                            <w:sz w:val="20"/>
                          </w:rPr>
                          <w:t>25.800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89"/>
                          <w:rPr>
                            <w:sz w:val="20"/>
                          </w:rPr>
                        </w:pPr>
                        <w:r>
                          <w:rPr>
                            <w:sz w:val="20"/>
                          </w:rPr>
                          <w:t>6800 ASIGURARI SI ASISTENTA</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90.107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25.800</w:t>
                        </w:r>
                      </w:p>
                    </w:tc>
                    <w:tc>
                      <w:tcPr>
                        <w:tcW w:w="1284" w:type="dxa"/>
                      </w:tcPr>
                      <w:p>
                        <w:pPr>
                          <w:pStyle w:val="TableParagraph"/>
                          <w:spacing w:line="205" w:lineRule="exact"/>
                          <w:ind w:right="226"/>
                          <w:jc w:val="right"/>
                          <w:rPr>
                            <w:sz w:val="20"/>
                          </w:rPr>
                        </w:pPr>
                        <w:r>
                          <w:rPr>
                            <w:sz w:val="20"/>
                          </w:rPr>
                          <w:t>25.800</w:t>
                        </w:r>
                      </w:p>
                    </w:tc>
                    <w:tc>
                      <w:tcPr>
                        <w:tcW w:w="1259" w:type="dxa"/>
                      </w:tcPr>
                      <w:p>
                        <w:pPr>
                          <w:pStyle w:val="TableParagraph"/>
                          <w:spacing w:line="205" w:lineRule="exact"/>
                          <w:ind w:right="225"/>
                          <w:jc w:val="right"/>
                          <w:rPr>
                            <w:sz w:val="20"/>
                          </w:rPr>
                        </w:pPr>
                        <w:r>
                          <w:rPr>
                            <w:sz w:val="20"/>
                          </w:rPr>
                          <w:t>25.800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89"/>
                          <w:rPr>
                            <w:sz w:val="20"/>
                          </w:rPr>
                        </w:pPr>
                        <w:r>
                          <w:rPr>
                            <w:sz w:val="20"/>
                          </w:rPr>
                          <w:t>SOCIALA</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90.107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25.800</w:t>
                        </w:r>
                      </w:p>
                    </w:tc>
                    <w:tc>
                      <w:tcPr>
                        <w:tcW w:w="1284" w:type="dxa"/>
                      </w:tcPr>
                      <w:p>
                        <w:pPr>
                          <w:pStyle w:val="TableParagraph"/>
                          <w:spacing w:line="205" w:lineRule="exact"/>
                          <w:ind w:right="226"/>
                          <w:jc w:val="right"/>
                          <w:rPr>
                            <w:sz w:val="20"/>
                          </w:rPr>
                        </w:pPr>
                        <w:r>
                          <w:rPr>
                            <w:sz w:val="20"/>
                          </w:rPr>
                          <w:t>25.800</w:t>
                        </w:r>
                      </w:p>
                    </w:tc>
                    <w:tc>
                      <w:tcPr>
                        <w:tcW w:w="1259" w:type="dxa"/>
                      </w:tcPr>
                      <w:p>
                        <w:pPr>
                          <w:pStyle w:val="TableParagraph"/>
                          <w:spacing w:line="205" w:lineRule="exact"/>
                          <w:ind w:right="225"/>
                          <w:jc w:val="right"/>
                          <w:rPr>
                            <w:sz w:val="20"/>
                          </w:rPr>
                        </w:pPr>
                        <w:r>
                          <w:rPr>
                            <w:sz w:val="20"/>
                          </w:rPr>
                          <w:t>25.800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89"/>
                          <w:rPr>
                            <w:sz w:val="20"/>
                          </w:rPr>
                        </w:pPr>
                        <w:r>
                          <w:rPr>
                            <w:sz w:val="20"/>
                          </w:rPr>
                          <w:t>6803 ASIGURARI SI ASISTENTA</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90.107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25.800</w:t>
                        </w:r>
                      </w:p>
                    </w:tc>
                    <w:tc>
                      <w:tcPr>
                        <w:tcW w:w="1284" w:type="dxa"/>
                      </w:tcPr>
                      <w:p>
                        <w:pPr>
                          <w:pStyle w:val="TableParagraph"/>
                          <w:spacing w:line="205" w:lineRule="exact"/>
                          <w:ind w:right="226"/>
                          <w:jc w:val="right"/>
                          <w:rPr>
                            <w:sz w:val="20"/>
                          </w:rPr>
                        </w:pPr>
                        <w:r>
                          <w:rPr>
                            <w:sz w:val="20"/>
                          </w:rPr>
                          <w:t>25.800</w:t>
                        </w:r>
                      </w:p>
                    </w:tc>
                    <w:tc>
                      <w:tcPr>
                        <w:tcW w:w="1259" w:type="dxa"/>
                      </w:tcPr>
                      <w:p>
                        <w:pPr>
                          <w:pStyle w:val="TableParagraph"/>
                          <w:spacing w:line="205" w:lineRule="exact"/>
                          <w:ind w:right="225"/>
                          <w:jc w:val="right"/>
                          <w:rPr>
                            <w:sz w:val="20"/>
                          </w:rPr>
                        </w:pPr>
                        <w:r>
                          <w:rPr>
                            <w:sz w:val="20"/>
                          </w:rPr>
                          <w:t>25.800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89"/>
                          <w:rPr>
                            <w:sz w:val="20"/>
                          </w:rPr>
                        </w:pPr>
                        <w:r>
                          <w:rPr>
                            <w:sz w:val="20"/>
                          </w:rPr>
                          <w:t>SOCIALA</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90.107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25.800</w:t>
                        </w:r>
                      </w:p>
                    </w:tc>
                    <w:tc>
                      <w:tcPr>
                        <w:tcW w:w="1284" w:type="dxa"/>
                      </w:tcPr>
                      <w:p>
                        <w:pPr>
                          <w:pStyle w:val="TableParagraph"/>
                          <w:spacing w:line="205" w:lineRule="exact"/>
                          <w:ind w:right="226"/>
                          <w:jc w:val="right"/>
                          <w:rPr>
                            <w:sz w:val="20"/>
                          </w:rPr>
                        </w:pPr>
                        <w:r>
                          <w:rPr>
                            <w:sz w:val="20"/>
                          </w:rPr>
                          <w:t>25.800</w:t>
                        </w:r>
                      </w:p>
                    </w:tc>
                    <w:tc>
                      <w:tcPr>
                        <w:tcW w:w="1259" w:type="dxa"/>
                      </w:tcPr>
                      <w:p>
                        <w:pPr>
                          <w:pStyle w:val="TableParagraph"/>
                          <w:spacing w:line="205" w:lineRule="exact"/>
                          <w:ind w:right="225"/>
                          <w:jc w:val="right"/>
                          <w:rPr>
                            <w:sz w:val="20"/>
                          </w:rPr>
                        </w:pPr>
                        <w:r>
                          <w:rPr>
                            <w:sz w:val="20"/>
                          </w:rPr>
                          <w:t>25.800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680360 TITLUL XII PROIECTE</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71.400</w:t>
                        </w: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spacing w:line="205" w:lineRule="exact"/>
                          <w:ind w:right="202"/>
                          <w:jc w:val="right"/>
                          <w:rPr>
                            <w:sz w:val="20"/>
                          </w:rPr>
                        </w:pPr>
                        <w:r>
                          <w:rPr>
                            <w:sz w:val="20"/>
                          </w:rPr>
                          <w:t>23.800</w:t>
                        </w:r>
                      </w:p>
                    </w:tc>
                    <w:tc>
                      <w:tcPr>
                        <w:tcW w:w="1284" w:type="dxa"/>
                      </w:tcPr>
                      <w:p>
                        <w:pPr>
                          <w:pStyle w:val="TableParagraph"/>
                          <w:spacing w:line="205" w:lineRule="exact"/>
                          <w:ind w:right="226"/>
                          <w:jc w:val="right"/>
                          <w:rPr>
                            <w:sz w:val="20"/>
                          </w:rPr>
                        </w:pPr>
                        <w:r>
                          <w:rPr>
                            <w:sz w:val="20"/>
                          </w:rPr>
                          <w:t>23.800</w:t>
                        </w:r>
                      </w:p>
                    </w:tc>
                    <w:tc>
                      <w:tcPr>
                        <w:tcW w:w="1259" w:type="dxa"/>
                      </w:tcPr>
                      <w:p>
                        <w:pPr>
                          <w:pStyle w:val="TableParagraph"/>
                          <w:spacing w:line="205" w:lineRule="exact"/>
                          <w:ind w:right="225"/>
                          <w:jc w:val="right"/>
                          <w:rPr>
                            <w:sz w:val="20"/>
                          </w:rPr>
                        </w:pPr>
                        <w:r>
                          <w:rPr>
                            <w:sz w:val="20"/>
                          </w:rPr>
                          <w:t>23.800</w:t>
                        </w:r>
                      </w:p>
                    </w:tc>
                    <w:tc>
                      <w:tcPr>
                        <w:tcW w:w="1146" w:type="dxa"/>
                      </w:tcPr>
                      <w:p>
                        <w:pPr>
                          <w:pStyle w:val="TableParagraph"/>
                          <w:rPr>
                            <w:sz w:val="16"/>
                          </w:rPr>
                        </w:pP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CU FINANTARE DIN SUMELE</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71.400</w:t>
                        </w: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spacing w:line="205" w:lineRule="exact"/>
                          <w:ind w:right="202"/>
                          <w:jc w:val="right"/>
                          <w:rPr>
                            <w:sz w:val="20"/>
                          </w:rPr>
                        </w:pPr>
                        <w:r>
                          <w:rPr>
                            <w:sz w:val="20"/>
                          </w:rPr>
                          <w:t>23.800</w:t>
                        </w:r>
                      </w:p>
                    </w:tc>
                    <w:tc>
                      <w:tcPr>
                        <w:tcW w:w="1284" w:type="dxa"/>
                      </w:tcPr>
                      <w:p>
                        <w:pPr>
                          <w:pStyle w:val="TableParagraph"/>
                          <w:spacing w:line="205" w:lineRule="exact"/>
                          <w:ind w:right="226"/>
                          <w:jc w:val="right"/>
                          <w:rPr>
                            <w:sz w:val="20"/>
                          </w:rPr>
                        </w:pPr>
                        <w:r>
                          <w:rPr>
                            <w:sz w:val="20"/>
                          </w:rPr>
                          <w:t>23.800</w:t>
                        </w:r>
                      </w:p>
                    </w:tc>
                    <w:tc>
                      <w:tcPr>
                        <w:tcW w:w="1259" w:type="dxa"/>
                      </w:tcPr>
                      <w:p>
                        <w:pPr>
                          <w:pStyle w:val="TableParagraph"/>
                          <w:spacing w:line="205" w:lineRule="exact"/>
                          <w:ind w:right="225"/>
                          <w:jc w:val="right"/>
                          <w:rPr>
                            <w:sz w:val="20"/>
                          </w:rPr>
                        </w:pPr>
                        <w:r>
                          <w:rPr>
                            <w:sz w:val="20"/>
                          </w:rPr>
                          <w:t>23.800</w:t>
                        </w: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REPREZENTAND ASISTENTA</w:t>
                        </w:r>
                      </w:p>
                    </w:tc>
                    <w:tc>
                      <w:tcPr>
                        <w:tcW w:w="815" w:type="dxa"/>
                      </w:tcPr>
                      <w:p>
                        <w:pPr>
                          <w:pStyle w:val="TableParagraph"/>
                          <w:rPr>
                            <w:sz w:val="16"/>
                          </w:rPr>
                        </w:pPr>
                      </w:p>
                    </w:tc>
                    <w:tc>
                      <w:tcPr>
                        <w:tcW w:w="101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FINANCIARA</w:t>
                        </w:r>
                      </w:p>
                    </w:tc>
                    <w:tc>
                      <w:tcPr>
                        <w:tcW w:w="815" w:type="dxa"/>
                      </w:tcPr>
                      <w:p>
                        <w:pPr>
                          <w:pStyle w:val="TableParagraph"/>
                          <w:rPr>
                            <w:sz w:val="16"/>
                          </w:rPr>
                        </w:pPr>
                      </w:p>
                    </w:tc>
                    <w:tc>
                      <w:tcPr>
                        <w:tcW w:w="101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NERAMBURSABILA AFERENTA</w:t>
                        </w:r>
                      </w:p>
                    </w:tc>
                    <w:tc>
                      <w:tcPr>
                        <w:tcW w:w="815" w:type="dxa"/>
                      </w:tcPr>
                      <w:p>
                        <w:pPr>
                          <w:pStyle w:val="TableParagraph"/>
                          <w:rPr>
                            <w:sz w:val="16"/>
                          </w:rPr>
                        </w:pPr>
                      </w:p>
                    </w:tc>
                    <w:tc>
                      <w:tcPr>
                        <w:tcW w:w="101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PNRR</w:t>
                        </w:r>
                      </w:p>
                    </w:tc>
                    <w:tc>
                      <w:tcPr>
                        <w:tcW w:w="815" w:type="dxa"/>
                      </w:tcPr>
                      <w:p>
                        <w:pPr>
                          <w:pStyle w:val="TableParagraph"/>
                          <w:rPr>
                            <w:sz w:val="16"/>
                          </w:rPr>
                        </w:pPr>
                      </w:p>
                    </w:tc>
                    <w:tc>
                      <w:tcPr>
                        <w:tcW w:w="101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68036001 Fonduri europene</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60.000</w:t>
                        </w: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spacing w:line="205" w:lineRule="exact"/>
                          <w:ind w:right="202"/>
                          <w:jc w:val="right"/>
                          <w:rPr>
                            <w:sz w:val="20"/>
                          </w:rPr>
                        </w:pPr>
                        <w:r>
                          <w:rPr>
                            <w:sz w:val="20"/>
                          </w:rPr>
                          <w:t>20.000</w:t>
                        </w:r>
                      </w:p>
                    </w:tc>
                    <w:tc>
                      <w:tcPr>
                        <w:tcW w:w="1284" w:type="dxa"/>
                      </w:tcPr>
                      <w:p>
                        <w:pPr>
                          <w:pStyle w:val="TableParagraph"/>
                          <w:spacing w:line="205" w:lineRule="exact"/>
                          <w:ind w:right="226"/>
                          <w:jc w:val="right"/>
                          <w:rPr>
                            <w:sz w:val="20"/>
                          </w:rPr>
                        </w:pPr>
                        <w:r>
                          <w:rPr>
                            <w:sz w:val="20"/>
                          </w:rPr>
                          <w:t>20.000</w:t>
                        </w:r>
                      </w:p>
                    </w:tc>
                    <w:tc>
                      <w:tcPr>
                        <w:tcW w:w="1259" w:type="dxa"/>
                      </w:tcPr>
                      <w:p>
                        <w:pPr>
                          <w:pStyle w:val="TableParagraph"/>
                          <w:spacing w:line="205" w:lineRule="exact"/>
                          <w:ind w:right="225"/>
                          <w:jc w:val="right"/>
                          <w:rPr>
                            <w:sz w:val="20"/>
                          </w:rPr>
                        </w:pPr>
                        <w:r>
                          <w:rPr>
                            <w:sz w:val="20"/>
                          </w:rPr>
                          <w:t>20.000</w:t>
                        </w: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nerambursabile</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60.000</w:t>
                        </w: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spacing w:line="205" w:lineRule="exact"/>
                          <w:ind w:right="202"/>
                          <w:jc w:val="right"/>
                          <w:rPr>
                            <w:sz w:val="20"/>
                          </w:rPr>
                        </w:pPr>
                        <w:r>
                          <w:rPr>
                            <w:sz w:val="20"/>
                          </w:rPr>
                          <w:t>20.000</w:t>
                        </w:r>
                      </w:p>
                    </w:tc>
                    <w:tc>
                      <w:tcPr>
                        <w:tcW w:w="1284" w:type="dxa"/>
                      </w:tcPr>
                      <w:p>
                        <w:pPr>
                          <w:pStyle w:val="TableParagraph"/>
                          <w:spacing w:line="205" w:lineRule="exact"/>
                          <w:ind w:right="226"/>
                          <w:jc w:val="right"/>
                          <w:rPr>
                            <w:sz w:val="20"/>
                          </w:rPr>
                        </w:pPr>
                        <w:r>
                          <w:rPr>
                            <w:sz w:val="20"/>
                          </w:rPr>
                          <w:t>20.000</w:t>
                        </w:r>
                      </w:p>
                    </w:tc>
                    <w:tc>
                      <w:tcPr>
                        <w:tcW w:w="1259" w:type="dxa"/>
                      </w:tcPr>
                      <w:p>
                        <w:pPr>
                          <w:pStyle w:val="TableParagraph"/>
                          <w:spacing w:line="205" w:lineRule="exact"/>
                          <w:ind w:right="225"/>
                          <w:jc w:val="right"/>
                          <w:rPr>
                            <w:sz w:val="20"/>
                          </w:rPr>
                        </w:pPr>
                        <w:r>
                          <w:rPr>
                            <w:sz w:val="20"/>
                          </w:rPr>
                          <w:t>20.000</w:t>
                        </w:r>
                      </w:p>
                    </w:tc>
                    <w:tc>
                      <w:tcPr>
                        <w:tcW w:w="1146" w:type="dxa"/>
                      </w:tcPr>
                      <w:p>
                        <w:pPr>
                          <w:pStyle w:val="TableParagraph"/>
                          <w:rPr>
                            <w:sz w:val="16"/>
                          </w:rPr>
                        </w:pP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68036003 Sume aferente TVA</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11.400</w:t>
                        </w: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spacing w:line="205" w:lineRule="exact"/>
                          <w:ind w:right="202"/>
                          <w:jc w:val="right"/>
                          <w:rPr>
                            <w:sz w:val="20"/>
                          </w:rPr>
                        </w:pPr>
                        <w:r>
                          <w:rPr>
                            <w:sz w:val="20"/>
                          </w:rPr>
                          <w:t>3.800</w:t>
                        </w:r>
                      </w:p>
                    </w:tc>
                    <w:tc>
                      <w:tcPr>
                        <w:tcW w:w="1284" w:type="dxa"/>
                      </w:tcPr>
                      <w:p>
                        <w:pPr>
                          <w:pStyle w:val="TableParagraph"/>
                          <w:spacing w:line="205" w:lineRule="exact"/>
                          <w:ind w:right="226"/>
                          <w:jc w:val="right"/>
                          <w:rPr>
                            <w:sz w:val="20"/>
                          </w:rPr>
                        </w:pPr>
                        <w:r>
                          <w:rPr>
                            <w:sz w:val="20"/>
                          </w:rPr>
                          <w:t>3.800</w:t>
                        </w:r>
                      </w:p>
                    </w:tc>
                    <w:tc>
                      <w:tcPr>
                        <w:tcW w:w="1259" w:type="dxa"/>
                      </w:tcPr>
                      <w:p>
                        <w:pPr>
                          <w:pStyle w:val="TableParagraph"/>
                          <w:spacing w:line="205" w:lineRule="exact"/>
                          <w:ind w:right="225"/>
                          <w:jc w:val="right"/>
                          <w:rPr>
                            <w:sz w:val="20"/>
                          </w:rPr>
                        </w:pPr>
                        <w:r>
                          <w:rPr>
                            <w:sz w:val="20"/>
                          </w:rPr>
                          <w:t>3.800</w:t>
                        </w:r>
                      </w:p>
                    </w:tc>
                    <w:tc>
                      <w:tcPr>
                        <w:tcW w:w="1146" w:type="dxa"/>
                      </w:tcPr>
                      <w:p>
                        <w:pPr>
                          <w:pStyle w:val="TableParagraph"/>
                          <w:rPr>
                            <w:sz w:val="16"/>
                          </w:rPr>
                        </w:pPr>
                      </w:p>
                    </w:tc>
                    <w:tc>
                      <w:tcPr>
                        <w:tcW w:w="1139" w:type="dxa"/>
                      </w:tcPr>
                      <w:p>
                        <w:pPr>
                          <w:pStyle w:val="TableParagraph"/>
                          <w:rPr>
                            <w:sz w:val="16"/>
                          </w:rPr>
                        </w:pPr>
                      </w:p>
                    </w:tc>
                  </w:tr>
                  <w:tr>
                    <w:trPr>
                      <w:trHeight w:val="225" w:hRule="atLeast"/>
                    </w:trPr>
                    <w:tc>
                      <w:tcPr>
                        <w:tcW w:w="3410" w:type="dxa"/>
                      </w:tcPr>
                      <w:p>
                        <w:pPr>
                          <w:pStyle w:val="TableParagraph"/>
                          <w:rPr>
                            <w:sz w:val="16"/>
                          </w:rPr>
                        </w:pP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11.400</w:t>
                        </w: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spacing w:line="205" w:lineRule="exact"/>
                          <w:ind w:right="202"/>
                          <w:jc w:val="right"/>
                          <w:rPr>
                            <w:sz w:val="20"/>
                          </w:rPr>
                        </w:pPr>
                        <w:r>
                          <w:rPr>
                            <w:sz w:val="20"/>
                          </w:rPr>
                          <w:t>3.800</w:t>
                        </w:r>
                      </w:p>
                    </w:tc>
                    <w:tc>
                      <w:tcPr>
                        <w:tcW w:w="1284" w:type="dxa"/>
                      </w:tcPr>
                      <w:p>
                        <w:pPr>
                          <w:pStyle w:val="TableParagraph"/>
                          <w:spacing w:line="205" w:lineRule="exact"/>
                          <w:ind w:right="226"/>
                          <w:jc w:val="right"/>
                          <w:rPr>
                            <w:sz w:val="20"/>
                          </w:rPr>
                        </w:pPr>
                        <w:r>
                          <w:rPr>
                            <w:sz w:val="20"/>
                          </w:rPr>
                          <w:t>3.800</w:t>
                        </w:r>
                      </w:p>
                    </w:tc>
                    <w:tc>
                      <w:tcPr>
                        <w:tcW w:w="1259" w:type="dxa"/>
                      </w:tcPr>
                      <w:p>
                        <w:pPr>
                          <w:pStyle w:val="TableParagraph"/>
                          <w:spacing w:line="205" w:lineRule="exact"/>
                          <w:ind w:right="225"/>
                          <w:jc w:val="right"/>
                          <w:rPr>
                            <w:sz w:val="20"/>
                          </w:rPr>
                        </w:pPr>
                        <w:r>
                          <w:rPr>
                            <w:sz w:val="20"/>
                          </w:rPr>
                          <w:t>3.800</w:t>
                        </w: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680371 TITLUL XV ACTIVE</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18.707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2.000</w:t>
                        </w:r>
                      </w:p>
                    </w:tc>
                    <w:tc>
                      <w:tcPr>
                        <w:tcW w:w="1284" w:type="dxa"/>
                      </w:tcPr>
                      <w:p>
                        <w:pPr>
                          <w:pStyle w:val="TableParagraph"/>
                          <w:spacing w:line="205" w:lineRule="exact"/>
                          <w:ind w:right="226"/>
                          <w:jc w:val="right"/>
                          <w:rPr>
                            <w:sz w:val="20"/>
                          </w:rPr>
                        </w:pPr>
                        <w:r>
                          <w:rPr>
                            <w:sz w:val="20"/>
                          </w:rPr>
                          <w:t>2.000</w:t>
                        </w:r>
                      </w:p>
                    </w:tc>
                    <w:tc>
                      <w:tcPr>
                        <w:tcW w:w="1259" w:type="dxa"/>
                      </w:tcPr>
                      <w:p>
                        <w:pPr>
                          <w:pStyle w:val="TableParagraph"/>
                          <w:spacing w:line="205" w:lineRule="exact"/>
                          <w:ind w:right="225"/>
                          <w:jc w:val="right"/>
                          <w:rPr>
                            <w:sz w:val="20"/>
                          </w:rPr>
                        </w:pPr>
                        <w:r>
                          <w:rPr>
                            <w:sz w:val="20"/>
                          </w:rPr>
                          <w:t>2.000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NEFINANCIARE</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18.707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2.000</w:t>
                        </w:r>
                      </w:p>
                    </w:tc>
                    <w:tc>
                      <w:tcPr>
                        <w:tcW w:w="1284" w:type="dxa"/>
                      </w:tcPr>
                      <w:p>
                        <w:pPr>
                          <w:pStyle w:val="TableParagraph"/>
                          <w:spacing w:line="205" w:lineRule="exact"/>
                          <w:ind w:right="226"/>
                          <w:jc w:val="right"/>
                          <w:rPr>
                            <w:sz w:val="20"/>
                          </w:rPr>
                        </w:pPr>
                        <w:r>
                          <w:rPr>
                            <w:sz w:val="20"/>
                          </w:rPr>
                          <w:t>2.000</w:t>
                        </w:r>
                      </w:p>
                    </w:tc>
                    <w:tc>
                      <w:tcPr>
                        <w:tcW w:w="1259" w:type="dxa"/>
                      </w:tcPr>
                      <w:p>
                        <w:pPr>
                          <w:pStyle w:val="TableParagraph"/>
                          <w:spacing w:line="205" w:lineRule="exact"/>
                          <w:ind w:right="225"/>
                          <w:jc w:val="right"/>
                          <w:rPr>
                            <w:sz w:val="20"/>
                          </w:rPr>
                        </w:pPr>
                        <w:r>
                          <w:rPr>
                            <w:sz w:val="20"/>
                          </w:rPr>
                          <w:t>2.000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68037101 Active fixe</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18.707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2.000</w:t>
                        </w:r>
                      </w:p>
                    </w:tc>
                    <w:tc>
                      <w:tcPr>
                        <w:tcW w:w="1284" w:type="dxa"/>
                      </w:tcPr>
                      <w:p>
                        <w:pPr>
                          <w:pStyle w:val="TableParagraph"/>
                          <w:spacing w:line="205" w:lineRule="exact"/>
                          <w:ind w:right="226"/>
                          <w:jc w:val="right"/>
                          <w:rPr>
                            <w:sz w:val="20"/>
                          </w:rPr>
                        </w:pPr>
                        <w:r>
                          <w:rPr>
                            <w:sz w:val="20"/>
                          </w:rPr>
                          <w:t>2.000</w:t>
                        </w:r>
                      </w:p>
                    </w:tc>
                    <w:tc>
                      <w:tcPr>
                        <w:tcW w:w="1259" w:type="dxa"/>
                      </w:tcPr>
                      <w:p>
                        <w:pPr>
                          <w:pStyle w:val="TableParagraph"/>
                          <w:spacing w:line="205" w:lineRule="exact"/>
                          <w:ind w:right="225"/>
                          <w:jc w:val="right"/>
                          <w:rPr>
                            <w:sz w:val="20"/>
                          </w:rPr>
                        </w:pPr>
                        <w:r>
                          <w:rPr>
                            <w:sz w:val="20"/>
                          </w:rPr>
                          <w:t>2.000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5" w:hRule="atLeast"/>
                    </w:trPr>
                    <w:tc>
                      <w:tcPr>
                        <w:tcW w:w="3410" w:type="dxa"/>
                      </w:tcPr>
                      <w:p>
                        <w:pPr>
                          <w:pStyle w:val="TableParagraph"/>
                          <w:rPr>
                            <w:sz w:val="16"/>
                          </w:rPr>
                        </w:pP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18.707</w:t>
                        </w:r>
                      </w:p>
                    </w:tc>
                    <w:tc>
                      <w:tcPr>
                        <w:tcW w:w="1411" w:type="dxa"/>
                      </w:tcPr>
                      <w:p>
                        <w:pPr>
                          <w:pStyle w:val="TableParagraph"/>
                          <w:spacing w:line="205" w:lineRule="exact"/>
                          <w:ind w:right="71"/>
                          <w:jc w:val="right"/>
                          <w:rPr>
                            <w:sz w:val="20"/>
                          </w:rPr>
                        </w:pPr>
                        <w:r>
                          <w:rPr>
                            <w:sz w:val="20"/>
                          </w:rPr>
                          <w:t>1.057</w:t>
                        </w:r>
                      </w:p>
                    </w:tc>
                    <w:tc>
                      <w:tcPr>
                        <w:tcW w:w="1363" w:type="dxa"/>
                      </w:tcPr>
                      <w:p>
                        <w:pPr>
                          <w:pStyle w:val="TableParagraph"/>
                          <w:spacing w:line="205" w:lineRule="exact"/>
                          <w:ind w:right="174"/>
                          <w:jc w:val="right"/>
                          <w:rPr>
                            <w:sz w:val="20"/>
                          </w:rPr>
                        </w:pPr>
                        <w:r>
                          <w:rPr>
                            <w:sz w:val="20"/>
                          </w:rPr>
                          <w:t>9.650</w:t>
                        </w:r>
                      </w:p>
                    </w:tc>
                    <w:tc>
                      <w:tcPr>
                        <w:tcW w:w="1288" w:type="dxa"/>
                      </w:tcPr>
                      <w:p>
                        <w:pPr>
                          <w:pStyle w:val="TableParagraph"/>
                          <w:spacing w:line="205" w:lineRule="exact"/>
                          <w:ind w:right="202"/>
                          <w:jc w:val="right"/>
                          <w:rPr>
                            <w:sz w:val="20"/>
                          </w:rPr>
                        </w:pPr>
                        <w:r>
                          <w:rPr>
                            <w:sz w:val="20"/>
                          </w:rPr>
                          <w:t>2.000</w:t>
                        </w:r>
                      </w:p>
                    </w:tc>
                    <w:tc>
                      <w:tcPr>
                        <w:tcW w:w="1284" w:type="dxa"/>
                      </w:tcPr>
                      <w:p>
                        <w:pPr>
                          <w:pStyle w:val="TableParagraph"/>
                          <w:spacing w:line="205" w:lineRule="exact"/>
                          <w:ind w:right="226"/>
                          <w:jc w:val="right"/>
                          <w:rPr>
                            <w:sz w:val="20"/>
                          </w:rPr>
                        </w:pPr>
                        <w:r>
                          <w:rPr>
                            <w:sz w:val="20"/>
                          </w:rPr>
                          <w:t>2.000</w:t>
                        </w:r>
                      </w:p>
                    </w:tc>
                    <w:tc>
                      <w:tcPr>
                        <w:tcW w:w="1259" w:type="dxa"/>
                      </w:tcPr>
                      <w:p>
                        <w:pPr>
                          <w:pStyle w:val="TableParagraph"/>
                          <w:spacing w:line="205" w:lineRule="exact"/>
                          <w:ind w:right="225"/>
                          <w:jc w:val="right"/>
                          <w:rPr>
                            <w:sz w:val="20"/>
                          </w:rPr>
                        </w:pPr>
                        <w:r>
                          <w:rPr>
                            <w:sz w:val="20"/>
                          </w:rPr>
                          <w:t>2.000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6803710102 Masini, echipamente</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16.111</w:t>
                        </w:r>
                      </w:p>
                    </w:tc>
                    <w:tc>
                      <w:tcPr>
                        <w:tcW w:w="1411" w:type="dxa"/>
                      </w:tcPr>
                      <w:p>
                        <w:pPr>
                          <w:pStyle w:val="TableParagraph"/>
                          <w:spacing w:line="205" w:lineRule="exact"/>
                          <w:ind w:right="71"/>
                          <w:jc w:val="right"/>
                          <w:rPr>
                            <w:sz w:val="20"/>
                          </w:rPr>
                        </w:pPr>
                        <w:r>
                          <w:rPr>
                            <w:sz w:val="20"/>
                          </w:rPr>
                          <w:t>911</w:t>
                        </w:r>
                      </w:p>
                    </w:tc>
                    <w:tc>
                      <w:tcPr>
                        <w:tcW w:w="1363" w:type="dxa"/>
                      </w:tcPr>
                      <w:p>
                        <w:pPr>
                          <w:pStyle w:val="TableParagraph"/>
                          <w:spacing w:line="205" w:lineRule="exact"/>
                          <w:ind w:right="174"/>
                          <w:jc w:val="right"/>
                          <w:rPr>
                            <w:sz w:val="20"/>
                          </w:rPr>
                        </w:pPr>
                        <w:r>
                          <w:rPr>
                            <w:sz w:val="20"/>
                          </w:rPr>
                          <w:t>8.200</w:t>
                        </w:r>
                      </w:p>
                    </w:tc>
                    <w:tc>
                      <w:tcPr>
                        <w:tcW w:w="1288" w:type="dxa"/>
                      </w:tcPr>
                      <w:p>
                        <w:pPr>
                          <w:pStyle w:val="TableParagraph"/>
                          <w:spacing w:line="205" w:lineRule="exact"/>
                          <w:ind w:right="202"/>
                          <w:jc w:val="right"/>
                          <w:rPr>
                            <w:sz w:val="20"/>
                          </w:rPr>
                        </w:pPr>
                        <w:r>
                          <w:rPr>
                            <w:sz w:val="20"/>
                          </w:rPr>
                          <w:t>1.000</w:t>
                        </w:r>
                      </w:p>
                    </w:tc>
                    <w:tc>
                      <w:tcPr>
                        <w:tcW w:w="1284" w:type="dxa"/>
                      </w:tcPr>
                      <w:p>
                        <w:pPr>
                          <w:pStyle w:val="TableParagraph"/>
                          <w:spacing w:line="205" w:lineRule="exact"/>
                          <w:ind w:right="226"/>
                          <w:jc w:val="right"/>
                          <w:rPr>
                            <w:sz w:val="20"/>
                          </w:rPr>
                        </w:pPr>
                        <w:r>
                          <w:rPr>
                            <w:sz w:val="20"/>
                          </w:rPr>
                          <w:t>2.000</w:t>
                        </w:r>
                      </w:p>
                    </w:tc>
                    <w:tc>
                      <w:tcPr>
                        <w:tcW w:w="1259" w:type="dxa"/>
                      </w:tcPr>
                      <w:p>
                        <w:pPr>
                          <w:pStyle w:val="TableParagraph"/>
                          <w:spacing w:line="205" w:lineRule="exact"/>
                          <w:ind w:right="225"/>
                          <w:jc w:val="right"/>
                          <w:rPr>
                            <w:sz w:val="20"/>
                          </w:rPr>
                        </w:pPr>
                        <w:r>
                          <w:rPr>
                            <w:sz w:val="20"/>
                          </w:rPr>
                          <w:t>2.000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si mijloace de transport</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16.111</w:t>
                        </w:r>
                      </w:p>
                    </w:tc>
                    <w:tc>
                      <w:tcPr>
                        <w:tcW w:w="1411" w:type="dxa"/>
                      </w:tcPr>
                      <w:p>
                        <w:pPr>
                          <w:pStyle w:val="TableParagraph"/>
                          <w:spacing w:line="205" w:lineRule="exact"/>
                          <w:ind w:right="71"/>
                          <w:jc w:val="right"/>
                          <w:rPr>
                            <w:sz w:val="20"/>
                          </w:rPr>
                        </w:pPr>
                        <w:r>
                          <w:rPr>
                            <w:sz w:val="20"/>
                          </w:rPr>
                          <w:t>911</w:t>
                        </w:r>
                      </w:p>
                    </w:tc>
                    <w:tc>
                      <w:tcPr>
                        <w:tcW w:w="1363" w:type="dxa"/>
                      </w:tcPr>
                      <w:p>
                        <w:pPr>
                          <w:pStyle w:val="TableParagraph"/>
                          <w:spacing w:line="205" w:lineRule="exact"/>
                          <w:ind w:right="174"/>
                          <w:jc w:val="right"/>
                          <w:rPr>
                            <w:sz w:val="20"/>
                          </w:rPr>
                        </w:pPr>
                        <w:r>
                          <w:rPr>
                            <w:sz w:val="20"/>
                          </w:rPr>
                          <w:t>8.200</w:t>
                        </w:r>
                      </w:p>
                    </w:tc>
                    <w:tc>
                      <w:tcPr>
                        <w:tcW w:w="1288" w:type="dxa"/>
                      </w:tcPr>
                      <w:p>
                        <w:pPr>
                          <w:pStyle w:val="TableParagraph"/>
                          <w:spacing w:line="205" w:lineRule="exact"/>
                          <w:ind w:right="202"/>
                          <w:jc w:val="right"/>
                          <w:rPr>
                            <w:sz w:val="20"/>
                          </w:rPr>
                        </w:pPr>
                        <w:r>
                          <w:rPr>
                            <w:sz w:val="20"/>
                          </w:rPr>
                          <w:t>1.000</w:t>
                        </w:r>
                      </w:p>
                    </w:tc>
                    <w:tc>
                      <w:tcPr>
                        <w:tcW w:w="1284" w:type="dxa"/>
                      </w:tcPr>
                      <w:p>
                        <w:pPr>
                          <w:pStyle w:val="TableParagraph"/>
                          <w:spacing w:line="205" w:lineRule="exact"/>
                          <w:ind w:right="226"/>
                          <w:jc w:val="right"/>
                          <w:rPr>
                            <w:sz w:val="20"/>
                          </w:rPr>
                        </w:pPr>
                        <w:r>
                          <w:rPr>
                            <w:sz w:val="20"/>
                          </w:rPr>
                          <w:t>2.000</w:t>
                        </w:r>
                      </w:p>
                    </w:tc>
                    <w:tc>
                      <w:tcPr>
                        <w:tcW w:w="1259" w:type="dxa"/>
                      </w:tcPr>
                      <w:p>
                        <w:pPr>
                          <w:pStyle w:val="TableParagraph"/>
                          <w:spacing w:line="205" w:lineRule="exact"/>
                          <w:ind w:right="225"/>
                          <w:jc w:val="right"/>
                          <w:rPr>
                            <w:sz w:val="20"/>
                          </w:rPr>
                        </w:pPr>
                        <w:r>
                          <w:rPr>
                            <w:sz w:val="20"/>
                          </w:rPr>
                          <w:t>2.000</w:t>
                        </w:r>
                      </w:p>
                    </w:tc>
                    <w:tc>
                      <w:tcPr>
                        <w:tcW w:w="1146" w:type="dxa"/>
                      </w:tcPr>
                      <w:p>
                        <w:pPr>
                          <w:pStyle w:val="TableParagraph"/>
                          <w:spacing w:line="205" w:lineRule="exact"/>
                          <w:ind w:right="111"/>
                          <w:jc w:val="right"/>
                          <w:rPr>
                            <w:sz w:val="20"/>
                          </w:rPr>
                        </w:pPr>
                        <w:r>
                          <w:rPr>
                            <w:sz w:val="20"/>
                          </w:rPr>
                          <w:t>2.000</w:t>
                        </w: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6803710103 Mobilier, aparatura</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2.596</w:t>
                        </w:r>
                      </w:p>
                    </w:tc>
                    <w:tc>
                      <w:tcPr>
                        <w:tcW w:w="1411" w:type="dxa"/>
                      </w:tcPr>
                      <w:p>
                        <w:pPr>
                          <w:pStyle w:val="TableParagraph"/>
                          <w:spacing w:line="205" w:lineRule="exact"/>
                          <w:ind w:right="71"/>
                          <w:jc w:val="right"/>
                          <w:rPr>
                            <w:sz w:val="20"/>
                          </w:rPr>
                        </w:pPr>
                        <w:r>
                          <w:rPr>
                            <w:sz w:val="20"/>
                          </w:rPr>
                          <w:t>146</w:t>
                        </w:r>
                      </w:p>
                    </w:tc>
                    <w:tc>
                      <w:tcPr>
                        <w:tcW w:w="1363" w:type="dxa"/>
                      </w:tcPr>
                      <w:p>
                        <w:pPr>
                          <w:pStyle w:val="TableParagraph"/>
                          <w:spacing w:line="205" w:lineRule="exact"/>
                          <w:ind w:right="174"/>
                          <w:jc w:val="right"/>
                          <w:rPr>
                            <w:sz w:val="20"/>
                          </w:rPr>
                        </w:pPr>
                        <w:r>
                          <w:rPr>
                            <w:sz w:val="20"/>
                          </w:rPr>
                          <w:t>1.450</w:t>
                        </w:r>
                      </w:p>
                    </w:tc>
                    <w:tc>
                      <w:tcPr>
                        <w:tcW w:w="1288" w:type="dxa"/>
                      </w:tcPr>
                      <w:p>
                        <w:pPr>
                          <w:pStyle w:val="TableParagraph"/>
                          <w:spacing w:line="205" w:lineRule="exact"/>
                          <w:ind w:right="202"/>
                          <w:jc w:val="right"/>
                          <w:rPr>
                            <w:sz w:val="20"/>
                          </w:rPr>
                        </w:pPr>
                        <w:r>
                          <w:rPr>
                            <w:sz w:val="20"/>
                          </w:rPr>
                          <w:t>1.000</w:t>
                        </w: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birotica si alte active corporale</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2.596</w:t>
                        </w:r>
                      </w:p>
                    </w:tc>
                    <w:tc>
                      <w:tcPr>
                        <w:tcW w:w="1411" w:type="dxa"/>
                      </w:tcPr>
                      <w:p>
                        <w:pPr>
                          <w:pStyle w:val="TableParagraph"/>
                          <w:spacing w:line="205" w:lineRule="exact"/>
                          <w:ind w:right="71"/>
                          <w:jc w:val="right"/>
                          <w:rPr>
                            <w:sz w:val="20"/>
                          </w:rPr>
                        </w:pPr>
                        <w:r>
                          <w:rPr>
                            <w:sz w:val="20"/>
                          </w:rPr>
                          <w:t>146</w:t>
                        </w:r>
                      </w:p>
                    </w:tc>
                    <w:tc>
                      <w:tcPr>
                        <w:tcW w:w="1363" w:type="dxa"/>
                      </w:tcPr>
                      <w:p>
                        <w:pPr>
                          <w:pStyle w:val="TableParagraph"/>
                          <w:spacing w:line="205" w:lineRule="exact"/>
                          <w:ind w:right="174"/>
                          <w:jc w:val="right"/>
                          <w:rPr>
                            <w:sz w:val="20"/>
                          </w:rPr>
                        </w:pPr>
                        <w:r>
                          <w:rPr>
                            <w:sz w:val="20"/>
                          </w:rPr>
                          <w:t>1.450</w:t>
                        </w:r>
                      </w:p>
                    </w:tc>
                    <w:tc>
                      <w:tcPr>
                        <w:tcW w:w="1288" w:type="dxa"/>
                      </w:tcPr>
                      <w:p>
                        <w:pPr>
                          <w:pStyle w:val="TableParagraph"/>
                          <w:spacing w:line="205" w:lineRule="exact"/>
                          <w:ind w:right="202"/>
                          <w:jc w:val="right"/>
                          <w:rPr>
                            <w:sz w:val="20"/>
                          </w:rPr>
                        </w:pPr>
                        <w:r>
                          <w:rPr>
                            <w:sz w:val="20"/>
                          </w:rPr>
                          <w:t>1.000</w:t>
                        </w: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89"/>
                          <w:rPr>
                            <w:sz w:val="20"/>
                          </w:rPr>
                        </w:pPr>
                        <w:r>
                          <w:rPr>
                            <w:sz w:val="20"/>
                          </w:rPr>
                          <w:t>6900 ASIGURARI SI ASISTENTA</w:t>
                        </w:r>
                      </w:p>
                    </w:tc>
                    <w:tc>
                      <w:tcPr>
                        <w:tcW w:w="815" w:type="dxa"/>
                      </w:tcPr>
                      <w:p>
                        <w:pPr>
                          <w:pStyle w:val="TableParagraph"/>
                          <w:spacing w:line="205" w:lineRule="exact"/>
                          <w:ind w:right="352"/>
                          <w:jc w:val="right"/>
                          <w:rPr>
                            <w:sz w:val="20"/>
                          </w:rPr>
                        </w:pPr>
                        <w:r>
                          <w:rPr>
                            <w:sz w:val="20"/>
                          </w:rPr>
                          <w:t>I</w:t>
                        </w:r>
                      </w:p>
                    </w:tc>
                    <w:tc>
                      <w:tcPr>
                        <w:tcW w:w="1011" w:type="dxa"/>
                      </w:tcPr>
                      <w:p>
                        <w:pPr>
                          <w:pStyle w:val="TableParagraph"/>
                          <w:spacing w:line="205" w:lineRule="exact"/>
                          <w:ind w:right="103"/>
                          <w:jc w:val="right"/>
                          <w:rPr>
                            <w:sz w:val="20"/>
                          </w:rPr>
                        </w:pPr>
                        <w:r>
                          <w:rPr>
                            <w:sz w:val="20"/>
                          </w:rPr>
                          <w:t>2.504</w:t>
                        </w:r>
                      </w:p>
                    </w:tc>
                    <w:tc>
                      <w:tcPr>
                        <w:tcW w:w="1411" w:type="dxa"/>
                      </w:tcPr>
                      <w:p>
                        <w:pPr>
                          <w:pStyle w:val="TableParagraph"/>
                          <w:spacing w:line="205" w:lineRule="exact"/>
                          <w:ind w:right="71"/>
                          <w:jc w:val="right"/>
                          <w:rPr>
                            <w:sz w:val="20"/>
                          </w:rPr>
                        </w:pPr>
                        <w:r>
                          <w:rPr>
                            <w:sz w:val="20"/>
                          </w:rPr>
                          <w:t>24</w:t>
                        </w:r>
                      </w:p>
                    </w:tc>
                    <w:tc>
                      <w:tcPr>
                        <w:tcW w:w="1363" w:type="dxa"/>
                      </w:tcPr>
                      <w:p>
                        <w:pPr>
                          <w:pStyle w:val="TableParagraph"/>
                          <w:spacing w:line="205" w:lineRule="exact"/>
                          <w:ind w:right="174"/>
                          <w:jc w:val="right"/>
                          <w:rPr>
                            <w:sz w:val="20"/>
                          </w:rPr>
                        </w:pPr>
                        <w:r>
                          <w:rPr>
                            <w:sz w:val="20"/>
                          </w:rPr>
                          <w:t>2.180</w:t>
                        </w:r>
                      </w:p>
                    </w:tc>
                    <w:tc>
                      <w:tcPr>
                        <w:tcW w:w="1288" w:type="dxa"/>
                      </w:tcPr>
                      <w:p>
                        <w:pPr>
                          <w:pStyle w:val="TableParagraph"/>
                          <w:spacing w:line="205" w:lineRule="exact"/>
                          <w:ind w:right="202"/>
                          <w:jc w:val="right"/>
                          <w:rPr>
                            <w:sz w:val="20"/>
                          </w:rPr>
                        </w:pPr>
                        <w:r>
                          <w:rPr>
                            <w:sz w:val="20"/>
                          </w:rPr>
                          <w:t>300</w:t>
                        </w: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24" w:hRule="atLeast"/>
                    </w:trPr>
                    <w:tc>
                      <w:tcPr>
                        <w:tcW w:w="3410" w:type="dxa"/>
                      </w:tcPr>
                      <w:p>
                        <w:pPr>
                          <w:pStyle w:val="TableParagraph"/>
                          <w:spacing w:line="205" w:lineRule="exact"/>
                          <w:ind w:left="89"/>
                          <w:rPr>
                            <w:sz w:val="20"/>
                          </w:rPr>
                        </w:pPr>
                        <w:r>
                          <w:rPr>
                            <w:sz w:val="20"/>
                          </w:rPr>
                          <w:t>SOCIALA PENTRU ACCIDENTE</w:t>
                        </w:r>
                      </w:p>
                    </w:tc>
                    <w:tc>
                      <w:tcPr>
                        <w:tcW w:w="815" w:type="dxa"/>
                      </w:tcPr>
                      <w:p>
                        <w:pPr>
                          <w:pStyle w:val="TableParagraph"/>
                          <w:spacing w:line="205" w:lineRule="exact"/>
                          <w:ind w:right="352"/>
                          <w:jc w:val="right"/>
                          <w:rPr>
                            <w:sz w:val="20"/>
                          </w:rPr>
                        </w:pPr>
                        <w:r>
                          <w:rPr>
                            <w:sz w:val="20"/>
                          </w:rPr>
                          <w:t>II</w:t>
                        </w:r>
                      </w:p>
                    </w:tc>
                    <w:tc>
                      <w:tcPr>
                        <w:tcW w:w="1011" w:type="dxa"/>
                      </w:tcPr>
                      <w:p>
                        <w:pPr>
                          <w:pStyle w:val="TableParagraph"/>
                          <w:spacing w:line="205" w:lineRule="exact"/>
                          <w:ind w:right="103"/>
                          <w:jc w:val="right"/>
                          <w:rPr>
                            <w:sz w:val="20"/>
                          </w:rPr>
                        </w:pPr>
                        <w:r>
                          <w:rPr>
                            <w:sz w:val="20"/>
                          </w:rPr>
                          <w:t>2.504</w:t>
                        </w:r>
                      </w:p>
                    </w:tc>
                    <w:tc>
                      <w:tcPr>
                        <w:tcW w:w="1411" w:type="dxa"/>
                      </w:tcPr>
                      <w:p>
                        <w:pPr>
                          <w:pStyle w:val="TableParagraph"/>
                          <w:spacing w:line="205" w:lineRule="exact"/>
                          <w:ind w:right="71"/>
                          <w:jc w:val="right"/>
                          <w:rPr>
                            <w:sz w:val="20"/>
                          </w:rPr>
                        </w:pPr>
                        <w:r>
                          <w:rPr>
                            <w:sz w:val="20"/>
                          </w:rPr>
                          <w:t>24</w:t>
                        </w:r>
                      </w:p>
                    </w:tc>
                    <w:tc>
                      <w:tcPr>
                        <w:tcW w:w="1363" w:type="dxa"/>
                      </w:tcPr>
                      <w:p>
                        <w:pPr>
                          <w:pStyle w:val="TableParagraph"/>
                          <w:spacing w:line="205" w:lineRule="exact"/>
                          <w:ind w:right="174"/>
                          <w:jc w:val="right"/>
                          <w:rPr>
                            <w:sz w:val="20"/>
                          </w:rPr>
                        </w:pPr>
                        <w:r>
                          <w:rPr>
                            <w:sz w:val="20"/>
                          </w:rPr>
                          <w:t>2.180</w:t>
                        </w:r>
                      </w:p>
                    </w:tc>
                    <w:tc>
                      <w:tcPr>
                        <w:tcW w:w="1288" w:type="dxa"/>
                      </w:tcPr>
                      <w:p>
                        <w:pPr>
                          <w:pStyle w:val="TableParagraph"/>
                          <w:spacing w:line="205" w:lineRule="exact"/>
                          <w:ind w:right="202"/>
                          <w:jc w:val="right"/>
                          <w:rPr>
                            <w:sz w:val="20"/>
                          </w:rPr>
                        </w:pPr>
                        <w:r>
                          <w:rPr>
                            <w:sz w:val="20"/>
                          </w:rPr>
                          <w:t>300</w:t>
                        </w:r>
                      </w:p>
                    </w:tc>
                    <w:tc>
                      <w:tcPr>
                        <w:tcW w:w="1284" w:type="dxa"/>
                      </w:tcPr>
                      <w:p>
                        <w:pPr>
                          <w:pStyle w:val="TableParagraph"/>
                          <w:rPr>
                            <w:sz w:val="16"/>
                          </w:rPr>
                        </w:pPr>
                      </w:p>
                    </w:tc>
                    <w:tc>
                      <w:tcPr>
                        <w:tcW w:w="1259" w:type="dxa"/>
                      </w:tcPr>
                      <w:p>
                        <w:pPr>
                          <w:pStyle w:val="TableParagraph"/>
                          <w:rPr>
                            <w:sz w:val="16"/>
                          </w:rPr>
                        </w:pPr>
                      </w:p>
                    </w:tc>
                    <w:tc>
                      <w:tcPr>
                        <w:tcW w:w="1146" w:type="dxa"/>
                      </w:tcPr>
                      <w:p>
                        <w:pPr>
                          <w:pStyle w:val="TableParagraph"/>
                          <w:rPr>
                            <w:sz w:val="16"/>
                          </w:rPr>
                        </w:pPr>
                      </w:p>
                    </w:tc>
                    <w:tc>
                      <w:tcPr>
                        <w:tcW w:w="1139" w:type="dxa"/>
                      </w:tcPr>
                      <w:p>
                        <w:pPr>
                          <w:pStyle w:val="TableParagraph"/>
                          <w:rPr>
                            <w:sz w:val="16"/>
                          </w:rPr>
                        </w:pPr>
                      </w:p>
                    </w:tc>
                  </w:tr>
                  <w:tr>
                    <w:trPr>
                      <w:trHeight w:val="273" w:hRule="atLeast"/>
                    </w:trPr>
                    <w:tc>
                      <w:tcPr>
                        <w:tcW w:w="3410" w:type="dxa"/>
                      </w:tcPr>
                      <w:p>
                        <w:pPr>
                          <w:pStyle w:val="TableParagraph"/>
                          <w:spacing w:line="223" w:lineRule="exact"/>
                          <w:ind w:left="89"/>
                          <w:rPr>
                            <w:sz w:val="20"/>
                          </w:rPr>
                        </w:pPr>
                        <w:r>
                          <w:rPr>
                            <w:sz w:val="20"/>
                          </w:rPr>
                          <w:t>DE MUNCA SI BOLI</w:t>
                        </w:r>
                      </w:p>
                    </w:tc>
                    <w:tc>
                      <w:tcPr>
                        <w:tcW w:w="815" w:type="dxa"/>
                      </w:tcPr>
                      <w:p>
                        <w:pPr>
                          <w:pStyle w:val="TableParagraph"/>
                          <w:rPr>
                            <w:sz w:val="18"/>
                          </w:rPr>
                        </w:pPr>
                      </w:p>
                    </w:tc>
                    <w:tc>
                      <w:tcPr>
                        <w:tcW w:w="1011" w:type="dxa"/>
                      </w:tcPr>
                      <w:p>
                        <w:pPr>
                          <w:pStyle w:val="TableParagraph"/>
                          <w:rPr>
                            <w:sz w:val="18"/>
                          </w:rPr>
                        </w:pPr>
                      </w:p>
                    </w:tc>
                    <w:tc>
                      <w:tcPr>
                        <w:tcW w:w="1411" w:type="dxa"/>
                      </w:tcPr>
                      <w:p>
                        <w:pPr>
                          <w:pStyle w:val="TableParagraph"/>
                          <w:rPr>
                            <w:sz w:val="18"/>
                          </w:rPr>
                        </w:pPr>
                      </w:p>
                    </w:tc>
                    <w:tc>
                      <w:tcPr>
                        <w:tcW w:w="1363" w:type="dxa"/>
                      </w:tcPr>
                      <w:p>
                        <w:pPr>
                          <w:pStyle w:val="TableParagraph"/>
                          <w:rPr>
                            <w:sz w:val="18"/>
                          </w:rPr>
                        </w:pPr>
                      </w:p>
                    </w:tc>
                    <w:tc>
                      <w:tcPr>
                        <w:tcW w:w="1288" w:type="dxa"/>
                      </w:tcPr>
                      <w:p>
                        <w:pPr>
                          <w:pStyle w:val="TableParagraph"/>
                          <w:rPr>
                            <w:sz w:val="18"/>
                          </w:rPr>
                        </w:pPr>
                      </w:p>
                    </w:tc>
                    <w:tc>
                      <w:tcPr>
                        <w:tcW w:w="1284" w:type="dxa"/>
                      </w:tcPr>
                      <w:p>
                        <w:pPr>
                          <w:pStyle w:val="TableParagraph"/>
                          <w:rPr>
                            <w:sz w:val="18"/>
                          </w:rPr>
                        </w:pPr>
                      </w:p>
                    </w:tc>
                    <w:tc>
                      <w:tcPr>
                        <w:tcW w:w="1259" w:type="dxa"/>
                      </w:tcPr>
                      <w:p>
                        <w:pPr>
                          <w:pStyle w:val="TableParagraph"/>
                          <w:rPr>
                            <w:sz w:val="18"/>
                          </w:rPr>
                        </w:pPr>
                      </w:p>
                    </w:tc>
                    <w:tc>
                      <w:tcPr>
                        <w:tcW w:w="1146" w:type="dxa"/>
                      </w:tcPr>
                      <w:p>
                        <w:pPr>
                          <w:pStyle w:val="TableParagraph"/>
                          <w:rPr>
                            <w:sz w:val="18"/>
                          </w:rPr>
                        </w:pPr>
                      </w:p>
                    </w:tc>
                    <w:tc>
                      <w:tcPr>
                        <w:tcW w:w="1139" w:type="dxa"/>
                      </w:tcPr>
                      <w:p>
                        <w:pPr>
                          <w:pStyle w:val="TableParagraph"/>
                          <w:rPr>
                            <w:sz w:val="18"/>
                          </w:rPr>
                        </w:pPr>
                      </w:p>
                    </w:tc>
                  </w:tr>
                </w:tbl>
                <w:p>
                  <w:pPr>
                    <w:pStyle w:val="BodyText"/>
                  </w:pPr>
                </w:p>
              </w:txbxContent>
            </v:textbox>
            <w10:wrap type="none"/>
          </v:shape>
        </w:pict>
      </w:r>
      <w:r>
        <w:rPr>
          <w:sz w:val="20"/>
          <w:u w:val="single"/>
        </w:rPr>
        <w:t> </w:t>
      </w:r>
      <w:r>
        <w:rPr>
          <w:spacing w:val="-11"/>
          <w:sz w:val="20"/>
          <w:u w:val="single"/>
        </w:rPr>
        <w:t> </w:t>
      </w:r>
      <w:r>
        <w:rPr>
          <w:sz w:val="20"/>
          <w:u w:val="single"/>
        </w:rPr>
        <w:t>PROFESIONALE</w:t>
        <w:tab/>
      </w:r>
    </w:p>
    <w:p>
      <w:pPr>
        <w:spacing w:after="0"/>
        <w:jc w:val="left"/>
        <w:rPr>
          <w:sz w:val="20"/>
        </w:rPr>
        <w:sectPr>
          <w:headerReference w:type="default" r:id="rId41"/>
          <w:pgSz w:w="16840" w:h="11900" w:orient="landscape"/>
          <w:pgMar w:header="367" w:footer="0" w:top="2020" w:bottom="0" w:left="340" w:right="1440"/>
          <w:pgNumType w:start="2"/>
        </w:sectPr>
      </w:pPr>
    </w:p>
    <w:p>
      <w:pPr>
        <w:spacing w:line="240" w:lineRule="auto" w:before="7" w:after="1"/>
        <w:rPr>
          <w:sz w:val="15"/>
        </w:rPr>
      </w:pPr>
      <w:r>
        <w:rPr/>
        <w:pict>
          <v:shape style="position:absolute;margin-left:-2.610922pt;margin-top:549.103027pt;width:10.95pt;height:10.9pt;mso-position-horizontal-relative:page;mso-position-vertical-relative:page;z-index:2584" type="#_x0000_t202" filled="false" stroked="false">
            <v:textbox inset="0,0,0,0" style="layout-flow:vertical">
              <w:txbxContent>
                <w:p>
                  <w:pPr>
                    <w:spacing w:before="14"/>
                    <w:ind w:left="20" w:right="0" w:firstLine="0"/>
                    <w:jc w:val="left"/>
                    <w:rPr>
                      <w:rFonts w:ascii="Arial"/>
                      <w:sz w:val="16"/>
                    </w:rPr>
                  </w:pPr>
                  <w:r>
                    <w:rPr>
                      <w:rFonts w:ascii="Arial"/>
                      <w:sz w:val="16"/>
                    </w:rPr>
                    <w:t>66</w:t>
                  </w:r>
                </w:p>
              </w:txbxContent>
            </v:textbox>
            <w10:wrap type="none"/>
          </v:shape>
        </w:pict>
      </w: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2"/>
        <w:gridCol w:w="934"/>
        <w:gridCol w:w="962"/>
        <w:gridCol w:w="1412"/>
        <w:gridCol w:w="1364"/>
        <w:gridCol w:w="1232"/>
        <w:gridCol w:w="1258"/>
        <w:gridCol w:w="1286"/>
        <w:gridCol w:w="1148"/>
        <w:gridCol w:w="1201"/>
      </w:tblGrid>
      <w:tr>
        <w:trPr>
          <w:trHeight w:val="448" w:hRule="atLeast"/>
        </w:trPr>
        <w:tc>
          <w:tcPr>
            <w:tcW w:w="3342" w:type="dxa"/>
            <w:tcBorders>
              <w:top w:val="single" w:sz="2" w:space="0" w:color="000000"/>
            </w:tcBorders>
          </w:tcPr>
          <w:p>
            <w:pPr>
              <w:pStyle w:val="TableParagraph"/>
              <w:spacing w:line="219" w:lineRule="exact"/>
              <w:ind w:right="1094"/>
              <w:jc w:val="center"/>
              <w:rPr>
                <w:sz w:val="20"/>
              </w:rPr>
            </w:pPr>
            <w:r>
              <w:rPr>
                <w:sz w:val="20"/>
              </w:rPr>
              <w:t>Surse de finantare si costuri</w:t>
            </w:r>
          </w:p>
          <w:p>
            <w:pPr>
              <w:pStyle w:val="TableParagraph"/>
              <w:spacing w:line="209" w:lineRule="exact"/>
              <w:ind w:right="1043"/>
              <w:jc w:val="center"/>
              <w:rPr>
                <w:sz w:val="20"/>
              </w:rPr>
            </w:pPr>
            <w:r>
              <w:rPr>
                <w:sz w:val="20"/>
              </w:rPr>
              <w:t>de finantare</w:t>
            </w:r>
          </w:p>
        </w:tc>
        <w:tc>
          <w:tcPr>
            <w:tcW w:w="934" w:type="dxa"/>
            <w:tcBorders>
              <w:top w:val="single" w:sz="2" w:space="0" w:color="000000"/>
            </w:tcBorders>
          </w:tcPr>
          <w:p>
            <w:pPr>
              <w:pStyle w:val="TableParagraph"/>
              <w:spacing w:line="221" w:lineRule="exact"/>
              <w:ind w:right="403"/>
              <w:jc w:val="right"/>
              <w:rPr>
                <w:sz w:val="20"/>
              </w:rPr>
            </w:pPr>
            <w:r>
              <w:rPr>
                <w:sz w:val="20"/>
              </w:rPr>
              <w:t>I/II</w:t>
            </w:r>
          </w:p>
        </w:tc>
        <w:tc>
          <w:tcPr>
            <w:tcW w:w="962" w:type="dxa"/>
            <w:tcBorders>
              <w:top w:val="single" w:sz="2" w:space="0" w:color="000000"/>
            </w:tcBorders>
          </w:tcPr>
          <w:p>
            <w:pPr>
              <w:pStyle w:val="TableParagraph"/>
              <w:spacing w:line="221" w:lineRule="exact"/>
              <w:ind w:right="106"/>
              <w:jc w:val="right"/>
              <w:rPr>
                <w:sz w:val="20"/>
              </w:rPr>
            </w:pPr>
            <w:r>
              <w:rPr>
                <w:sz w:val="20"/>
              </w:rPr>
              <w:t>Total</w:t>
            </w:r>
          </w:p>
        </w:tc>
        <w:tc>
          <w:tcPr>
            <w:tcW w:w="1412" w:type="dxa"/>
            <w:tcBorders>
              <w:top w:val="single" w:sz="2" w:space="0" w:color="000000"/>
            </w:tcBorders>
          </w:tcPr>
          <w:p>
            <w:pPr>
              <w:pStyle w:val="TableParagraph"/>
              <w:spacing w:line="219" w:lineRule="exact"/>
              <w:ind w:left="84" w:right="85"/>
              <w:jc w:val="center"/>
              <w:rPr>
                <w:sz w:val="20"/>
              </w:rPr>
            </w:pPr>
            <w:r>
              <w:rPr>
                <w:sz w:val="20"/>
              </w:rPr>
              <w:t>Cheltuieli</w:t>
            </w:r>
          </w:p>
          <w:p>
            <w:pPr>
              <w:pStyle w:val="TableParagraph"/>
              <w:spacing w:line="209" w:lineRule="exact"/>
              <w:ind w:left="84" w:right="137"/>
              <w:jc w:val="center"/>
              <w:rPr>
                <w:sz w:val="20"/>
              </w:rPr>
            </w:pPr>
            <w:r>
              <w:rPr>
                <w:sz w:val="20"/>
              </w:rPr>
              <w:t>efectuate pana</w:t>
            </w:r>
          </w:p>
        </w:tc>
        <w:tc>
          <w:tcPr>
            <w:tcW w:w="1364" w:type="dxa"/>
            <w:tcBorders>
              <w:top w:val="single" w:sz="2" w:space="0" w:color="000000"/>
            </w:tcBorders>
          </w:tcPr>
          <w:p>
            <w:pPr>
              <w:pStyle w:val="TableParagraph"/>
              <w:spacing w:line="219" w:lineRule="exact"/>
              <w:ind w:left="54" w:right="269"/>
              <w:jc w:val="center"/>
              <w:rPr>
                <w:sz w:val="20"/>
              </w:rPr>
            </w:pPr>
            <w:r>
              <w:rPr>
                <w:sz w:val="20"/>
              </w:rPr>
              <w:t>Cheltuieli</w:t>
            </w:r>
          </w:p>
          <w:p>
            <w:pPr>
              <w:pStyle w:val="TableParagraph"/>
              <w:spacing w:line="209" w:lineRule="exact"/>
              <w:ind w:left="54" w:right="358"/>
              <w:jc w:val="center"/>
              <w:rPr>
                <w:sz w:val="20"/>
              </w:rPr>
            </w:pPr>
            <w:r>
              <w:rPr>
                <w:sz w:val="20"/>
              </w:rPr>
              <w:t>preliminate</w:t>
            </w:r>
          </w:p>
        </w:tc>
        <w:tc>
          <w:tcPr>
            <w:tcW w:w="1232" w:type="dxa"/>
            <w:tcBorders>
              <w:top w:val="single" w:sz="2" w:space="0" w:color="000000"/>
            </w:tcBorders>
          </w:tcPr>
          <w:p>
            <w:pPr>
              <w:pStyle w:val="TableParagraph"/>
              <w:spacing w:line="219" w:lineRule="exact"/>
              <w:ind w:left="157" w:right="245"/>
              <w:jc w:val="center"/>
              <w:rPr>
                <w:sz w:val="20"/>
              </w:rPr>
            </w:pPr>
            <w:r>
              <w:rPr>
                <w:sz w:val="20"/>
              </w:rPr>
              <w:t>Propuneri</w:t>
            </w:r>
          </w:p>
          <w:p>
            <w:pPr>
              <w:pStyle w:val="TableParagraph"/>
              <w:spacing w:line="209" w:lineRule="exact"/>
              <w:ind w:left="69" w:right="245"/>
              <w:jc w:val="center"/>
              <w:rPr>
                <w:sz w:val="20"/>
              </w:rPr>
            </w:pPr>
            <w:r>
              <w:rPr>
                <w:sz w:val="20"/>
              </w:rPr>
              <w:t>2024</w:t>
            </w:r>
          </w:p>
        </w:tc>
        <w:tc>
          <w:tcPr>
            <w:tcW w:w="1258" w:type="dxa"/>
            <w:tcBorders>
              <w:top w:val="single" w:sz="2" w:space="0" w:color="000000"/>
            </w:tcBorders>
          </w:tcPr>
          <w:p>
            <w:pPr>
              <w:pStyle w:val="TableParagraph"/>
              <w:spacing w:line="219" w:lineRule="exact"/>
              <w:ind w:left="242" w:right="297"/>
              <w:jc w:val="center"/>
              <w:rPr>
                <w:sz w:val="20"/>
              </w:rPr>
            </w:pPr>
            <w:r>
              <w:rPr>
                <w:sz w:val="20"/>
              </w:rPr>
              <w:t>Estimari</w:t>
            </w:r>
          </w:p>
          <w:p>
            <w:pPr>
              <w:pStyle w:val="TableParagraph"/>
              <w:spacing w:line="209" w:lineRule="exact"/>
              <w:ind w:left="242" w:right="292"/>
              <w:jc w:val="center"/>
              <w:rPr>
                <w:sz w:val="20"/>
              </w:rPr>
            </w:pPr>
            <w:r>
              <w:rPr>
                <w:sz w:val="20"/>
              </w:rPr>
              <w:t>2025</w:t>
            </w:r>
          </w:p>
        </w:tc>
        <w:tc>
          <w:tcPr>
            <w:tcW w:w="1286" w:type="dxa"/>
            <w:tcBorders>
              <w:top w:val="single" w:sz="2" w:space="0" w:color="000000"/>
            </w:tcBorders>
          </w:tcPr>
          <w:p>
            <w:pPr>
              <w:pStyle w:val="TableParagraph"/>
              <w:spacing w:line="219" w:lineRule="exact"/>
              <w:ind w:left="314"/>
              <w:rPr>
                <w:sz w:val="20"/>
              </w:rPr>
            </w:pPr>
            <w:r>
              <w:rPr>
                <w:sz w:val="20"/>
              </w:rPr>
              <w:t>Estimari</w:t>
            </w:r>
          </w:p>
          <w:p>
            <w:pPr>
              <w:pStyle w:val="TableParagraph"/>
              <w:spacing w:line="209" w:lineRule="exact"/>
              <w:ind w:left="404"/>
              <w:rPr>
                <w:sz w:val="20"/>
              </w:rPr>
            </w:pPr>
            <w:r>
              <w:rPr>
                <w:sz w:val="20"/>
              </w:rPr>
              <w:t>2026</w:t>
            </w:r>
          </w:p>
        </w:tc>
        <w:tc>
          <w:tcPr>
            <w:tcW w:w="1148" w:type="dxa"/>
            <w:tcBorders>
              <w:top w:val="single" w:sz="2" w:space="0" w:color="000000"/>
            </w:tcBorders>
          </w:tcPr>
          <w:p>
            <w:pPr>
              <w:pStyle w:val="TableParagraph"/>
              <w:spacing w:line="219" w:lineRule="exact"/>
              <w:ind w:left="288"/>
              <w:rPr>
                <w:sz w:val="20"/>
              </w:rPr>
            </w:pPr>
            <w:r>
              <w:rPr>
                <w:sz w:val="20"/>
              </w:rPr>
              <w:t>Estimari</w:t>
            </w:r>
          </w:p>
          <w:p>
            <w:pPr>
              <w:pStyle w:val="TableParagraph"/>
              <w:spacing w:line="209" w:lineRule="exact"/>
              <w:ind w:left="378"/>
              <w:rPr>
                <w:sz w:val="20"/>
              </w:rPr>
            </w:pPr>
            <w:r>
              <w:rPr>
                <w:sz w:val="20"/>
              </w:rPr>
              <w:t>2027</w:t>
            </w:r>
          </w:p>
        </w:tc>
        <w:tc>
          <w:tcPr>
            <w:tcW w:w="1201" w:type="dxa"/>
            <w:tcBorders>
              <w:top w:val="single" w:sz="2" w:space="0" w:color="000000"/>
            </w:tcBorders>
          </w:tcPr>
          <w:p>
            <w:pPr>
              <w:pStyle w:val="TableParagraph"/>
              <w:spacing w:line="219" w:lineRule="exact"/>
              <w:ind w:left="175"/>
              <w:rPr>
                <w:sz w:val="20"/>
              </w:rPr>
            </w:pPr>
            <w:r>
              <w:rPr>
                <w:sz w:val="20"/>
              </w:rPr>
              <w:t>Estimari</w:t>
            </w:r>
          </w:p>
          <w:p>
            <w:pPr>
              <w:pStyle w:val="TableParagraph"/>
              <w:spacing w:line="209" w:lineRule="exact"/>
              <w:ind w:left="242"/>
              <w:rPr>
                <w:sz w:val="20"/>
              </w:rPr>
            </w:pPr>
            <w:r>
              <w:rPr>
                <w:sz w:val="20"/>
              </w:rPr>
              <w:t>anii</w:t>
            </w:r>
          </w:p>
        </w:tc>
      </w:tr>
      <w:tr>
        <w:trPr>
          <w:trHeight w:val="402" w:hRule="atLeast"/>
        </w:trPr>
        <w:tc>
          <w:tcPr>
            <w:tcW w:w="3342" w:type="dxa"/>
            <w:tcBorders>
              <w:bottom w:val="single" w:sz="2" w:space="0" w:color="000000"/>
            </w:tcBorders>
          </w:tcPr>
          <w:p>
            <w:pPr>
              <w:pStyle w:val="TableParagraph"/>
              <w:rPr>
                <w:sz w:val="18"/>
              </w:rPr>
            </w:pPr>
          </w:p>
        </w:tc>
        <w:tc>
          <w:tcPr>
            <w:tcW w:w="934" w:type="dxa"/>
            <w:tcBorders>
              <w:bottom w:val="single" w:sz="2" w:space="0" w:color="000000"/>
            </w:tcBorders>
          </w:tcPr>
          <w:p>
            <w:pPr>
              <w:pStyle w:val="TableParagraph"/>
              <w:rPr>
                <w:sz w:val="18"/>
              </w:rPr>
            </w:pPr>
          </w:p>
        </w:tc>
        <w:tc>
          <w:tcPr>
            <w:tcW w:w="962" w:type="dxa"/>
            <w:tcBorders>
              <w:bottom w:val="single" w:sz="2" w:space="0" w:color="000000"/>
            </w:tcBorders>
          </w:tcPr>
          <w:p>
            <w:pPr>
              <w:pStyle w:val="TableParagraph"/>
              <w:rPr>
                <w:sz w:val="18"/>
              </w:rPr>
            </w:pPr>
          </w:p>
        </w:tc>
        <w:tc>
          <w:tcPr>
            <w:tcW w:w="1412" w:type="dxa"/>
            <w:tcBorders>
              <w:bottom w:val="single" w:sz="2" w:space="0" w:color="000000"/>
            </w:tcBorders>
          </w:tcPr>
          <w:p>
            <w:pPr>
              <w:pStyle w:val="TableParagraph"/>
              <w:spacing w:line="223" w:lineRule="exact"/>
              <w:ind w:left="157"/>
              <w:rPr>
                <w:sz w:val="20"/>
              </w:rPr>
            </w:pPr>
            <w:r>
              <w:rPr>
                <w:sz w:val="20"/>
              </w:rPr>
              <w:t>la 31.12.2022</w:t>
            </w:r>
          </w:p>
        </w:tc>
        <w:tc>
          <w:tcPr>
            <w:tcW w:w="1364" w:type="dxa"/>
            <w:tcBorders>
              <w:bottom w:val="single" w:sz="2" w:space="0" w:color="000000"/>
            </w:tcBorders>
          </w:tcPr>
          <w:p>
            <w:pPr>
              <w:pStyle w:val="TableParagraph"/>
              <w:spacing w:line="223" w:lineRule="exact"/>
              <w:ind w:left="328"/>
              <w:rPr>
                <w:sz w:val="20"/>
              </w:rPr>
            </w:pPr>
            <w:r>
              <w:rPr>
                <w:sz w:val="20"/>
              </w:rPr>
              <w:t>2023</w:t>
            </w:r>
          </w:p>
        </w:tc>
        <w:tc>
          <w:tcPr>
            <w:tcW w:w="1232" w:type="dxa"/>
            <w:tcBorders>
              <w:bottom w:val="single" w:sz="2" w:space="0" w:color="000000"/>
            </w:tcBorders>
          </w:tcPr>
          <w:p>
            <w:pPr>
              <w:pStyle w:val="TableParagraph"/>
              <w:rPr>
                <w:sz w:val="18"/>
              </w:rPr>
            </w:pPr>
          </w:p>
        </w:tc>
        <w:tc>
          <w:tcPr>
            <w:tcW w:w="1258" w:type="dxa"/>
            <w:tcBorders>
              <w:bottom w:val="single" w:sz="2" w:space="0" w:color="000000"/>
            </w:tcBorders>
          </w:tcPr>
          <w:p>
            <w:pPr>
              <w:pStyle w:val="TableParagraph"/>
              <w:rPr>
                <w:sz w:val="18"/>
              </w:rPr>
            </w:pPr>
          </w:p>
        </w:tc>
        <w:tc>
          <w:tcPr>
            <w:tcW w:w="1286" w:type="dxa"/>
            <w:tcBorders>
              <w:bottom w:val="single" w:sz="2" w:space="0" w:color="000000"/>
            </w:tcBorders>
          </w:tcPr>
          <w:p>
            <w:pPr>
              <w:pStyle w:val="TableParagraph"/>
              <w:rPr>
                <w:sz w:val="18"/>
              </w:rPr>
            </w:pPr>
          </w:p>
        </w:tc>
        <w:tc>
          <w:tcPr>
            <w:tcW w:w="1148" w:type="dxa"/>
            <w:tcBorders>
              <w:bottom w:val="single" w:sz="2" w:space="0" w:color="000000"/>
            </w:tcBorders>
          </w:tcPr>
          <w:p>
            <w:pPr>
              <w:pStyle w:val="TableParagraph"/>
              <w:rPr>
                <w:sz w:val="18"/>
              </w:rPr>
            </w:pPr>
          </w:p>
        </w:tc>
        <w:tc>
          <w:tcPr>
            <w:tcW w:w="1201" w:type="dxa"/>
            <w:tcBorders>
              <w:bottom w:val="single" w:sz="2" w:space="0" w:color="000000"/>
            </w:tcBorders>
          </w:tcPr>
          <w:p>
            <w:pPr>
              <w:pStyle w:val="TableParagraph"/>
              <w:spacing w:line="223" w:lineRule="exact"/>
              <w:ind w:left="220"/>
              <w:rPr>
                <w:sz w:val="20"/>
              </w:rPr>
            </w:pPr>
            <w:r>
              <w:rPr>
                <w:sz w:val="20"/>
              </w:rPr>
              <w:t>ulteriori</w:t>
            </w:r>
          </w:p>
        </w:tc>
      </w:tr>
      <w:tr>
        <w:trPr>
          <w:trHeight w:val="218" w:hRule="atLeast"/>
        </w:trPr>
        <w:tc>
          <w:tcPr>
            <w:tcW w:w="3342"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934" w:type="dxa"/>
            <w:tcBorders>
              <w:top w:val="single" w:sz="2" w:space="0" w:color="000000"/>
              <w:bottom w:val="single" w:sz="2" w:space="0" w:color="000000"/>
            </w:tcBorders>
          </w:tcPr>
          <w:p>
            <w:pPr>
              <w:pStyle w:val="TableParagraph"/>
              <w:spacing w:line="200" w:lineRule="exact"/>
              <w:ind w:right="403"/>
              <w:jc w:val="right"/>
              <w:rPr>
                <w:sz w:val="20"/>
              </w:rPr>
            </w:pPr>
            <w:r>
              <w:rPr>
                <w:sz w:val="20"/>
              </w:rPr>
              <w:t>1</w:t>
            </w:r>
          </w:p>
        </w:tc>
        <w:tc>
          <w:tcPr>
            <w:tcW w:w="962" w:type="dxa"/>
            <w:tcBorders>
              <w:top w:val="single" w:sz="2" w:space="0" w:color="000000"/>
              <w:bottom w:val="single" w:sz="2" w:space="0" w:color="000000"/>
            </w:tcBorders>
          </w:tcPr>
          <w:p>
            <w:pPr>
              <w:pStyle w:val="TableParagraph"/>
              <w:spacing w:line="200" w:lineRule="exact"/>
              <w:ind w:right="105"/>
              <w:jc w:val="right"/>
              <w:rPr>
                <w:sz w:val="20"/>
              </w:rPr>
            </w:pPr>
            <w:r>
              <w:rPr>
                <w:sz w:val="20"/>
              </w:rPr>
              <w:t>2</w:t>
            </w:r>
          </w:p>
        </w:tc>
        <w:tc>
          <w:tcPr>
            <w:tcW w:w="1412" w:type="dxa"/>
            <w:tcBorders>
              <w:top w:val="single" w:sz="2" w:space="0" w:color="000000"/>
              <w:bottom w:val="single" w:sz="2" w:space="0" w:color="000000"/>
            </w:tcBorders>
          </w:tcPr>
          <w:p>
            <w:pPr>
              <w:pStyle w:val="TableParagraph"/>
              <w:spacing w:line="200" w:lineRule="exact"/>
              <w:ind w:right="74"/>
              <w:jc w:val="right"/>
              <w:rPr>
                <w:sz w:val="20"/>
              </w:rPr>
            </w:pPr>
            <w:r>
              <w:rPr>
                <w:sz w:val="20"/>
              </w:rPr>
              <w:t>3</w:t>
            </w:r>
          </w:p>
        </w:tc>
        <w:tc>
          <w:tcPr>
            <w:tcW w:w="1364" w:type="dxa"/>
            <w:tcBorders>
              <w:top w:val="single" w:sz="2" w:space="0" w:color="000000"/>
              <w:bottom w:val="single" w:sz="2" w:space="0" w:color="000000"/>
            </w:tcBorders>
          </w:tcPr>
          <w:p>
            <w:pPr>
              <w:pStyle w:val="TableParagraph"/>
              <w:spacing w:line="200" w:lineRule="exact"/>
              <w:ind w:right="178"/>
              <w:jc w:val="right"/>
              <w:rPr>
                <w:sz w:val="20"/>
              </w:rPr>
            </w:pPr>
            <w:r>
              <w:rPr>
                <w:sz w:val="20"/>
              </w:rPr>
              <w:t>4</w:t>
            </w:r>
          </w:p>
        </w:tc>
        <w:tc>
          <w:tcPr>
            <w:tcW w:w="1232" w:type="dxa"/>
            <w:tcBorders>
              <w:top w:val="single" w:sz="2" w:space="0" w:color="000000"/>
              <w:bottom w:val="single" w:sz="2" w:space="0" w:color="000000"/>
            </w:tcBorders>
          </w:tcPr>
          <w:p>
            <w:pPr>
              <w:pStyle w:val="TableParagraph"/>
              <w:spacing w:line="200" w:lineRule="exact"/>
              <w:ind w:right="150"/>
              <w:jc w:val="right"/>
              <w:rPr>
                <w:sz w:val="20"/>
              </w:rPr>
            </w:pPr>
            <w:r>
              <w:rPr>
                <w:sz w:val="20"/>
              </w:rPr>
              <w:t>5</w:t>
            </w:r>
          </w:p>
        </w:tc>
        <w:tc>
          <w:tcPr>
            <w:tcW w:w="1258" w:type="dxa"/>
            <w:tcBorders>
              <w:top w:val="single" w:sz="2" w:space="0" w:color="000000"/>
              <w:bottom w:val="single" w:sz="2" w:space="0" w:color="000000"/>
            </w:tcBorders>
          </w:tcPr>
          <w:p>
            <w:pPr>
              <w:pStyle w:val="TableParagraph"/>
              <w:spacing w:line="200" w:lineRule="exact"/>
              <w:ind w:right="148"/>
              <w:jc w:val="right"/>
              <w:rPr>
                <w:sz w:val="20"/>
              </w:rPr>
            </w:pPr>
            <w:r>
              <w:rPr>
                <w:sz w:val="20"/>
              </w:rPr>
              <w:t>6</w:t>
            </w:r>
          </w:p>
        </w:tc>
        <w:tc>
          <w:tcPr>
            <w:tcW w:w="1286" w:type="dxa"/>
            <w:tcBorders>
              <w:top w:val="single" w:sz="2" w:space="0" w:color="000000"/>
              <w:bottom w:val="single" w:sz="2" w:space="0" w:color="000000"/>
            </w:tcBorders>
          </w:tcPr>
          <w:p>
            <w:pPr>
              <w:pStyle w:val="TableParagraph"/>
              <w:spacing w:line="200" w:lineRule="exact"/>
              <w:ind w:right="174"/>
              <w:jc w:val="right"/>
              <w:rPr>
                <w:sz w:val="20"/>
              </w:rPr>
            </w:pPr>
            <w:r>
              <w:rPr>
                <w:sz w:val="20"/>
              </w:rPr>
              <w:t>7</w:t>
            </w:r>
          </w:p>
        </w:tc>
        <w:tc>
          <w:tcPr>
            <w:tcW w:w="1148" w:type="dxa"/>
            <w:tcBorders>
              <w:top w:val="single" w:sz="2" w:space="0" w:color="000000"/>
              <w:bottom w:val="single" w:sz="2" w:space="0" w:color="000000"/>
            </w:tcBorders>
          </w:tcPr>
          <w:p>
            <w:pPr>
              <w:pStyle w:val="TableParagraph"/>
              <w:spacing w:line="200" w:lineRule="exact"/>
              <w:ind w:right="62"/>
              <w:jc w:val="right"/>
              <w:rPr>
                <w:sz w:val="20"/>
              </w:rPr>
            </w:pPr>
            <w:r>
              <w:rPr>
                <w:sz w:val="20"/>
              </w:rPr>
              <w:t>8</w:t>
            </w:r>
          </w:p>
        </w:tc>
        <w:tc>
          <w:tcPr>
            <w:tcW w:w="1201" w:type="dxa"/>
            <w:tcBorders>
              <w:top w:val="single" w:sz="2" w:space="0" w:color="000000"/>
              <w:bottom w:val="single" w:sz="2" w:space="0" w:color="000000"/>
            </w:tcBorders>
          </w:tcPr>
          <w:p>
            <w:pPr>
              <w:pStyle w:val="TableParagraph"/>
              <w:spacing w:line="200" w:lineRule="exact"/>
              <w:ind w:right="3"/>
              <w:jc w:val="right"/>
              <w:rPr>
                <w:sz w:val="20"/>
              </w:rPr>
            </w:pPr>
            <w:r>
              <w:rPr>
                <w:sz w:val="20"/>
              </w:rPr>
              <w:t>9</w:t>
            </w:r>
          </w:p>
        </w:tc>
      </w:tr>
      <w:tr>
        <w:trPr>
          <w:trHeight w:val="86" w:hRule="atLeast"/>
        </w:trPr>
        <w:tc>
          <w:tcPr>
            <w:tcW w:w="3342" w:type="dxa"/>
            <w:tcBorders>
              <w:top w:val="single" w:sz="2" w:space="0" w:color="000000"/>
              <w:bottom w:val="single" w:sz="2" w:space="0" w:color="000000"/>
            </w:tcBorders>
          </w:tcPr>
          <w:p>
            <w:pPr>
              <w:pStyle w:val="TableParagraph"/>
              <w:rPr>
                <w:sz w:val="2"/>
              </w:rPr>
            </w:pPr>
          </w:p>
        </w:tc>
        <w:tc>
          <w:tcPr>
            <w:tcW w:w="934" w:type="dxa"/>
            <w:tcBorders>
              <w:top w:val="single" w:sz="2" w:space="0" w:color="000000"/>
              <w:bottom w:val="single" w:sz="2" w:space="0" w:color="000000"/>
            </w:tcBorders>
          </w:tcPr>
          <w:p>
            <w:pPr>
              <w:pStyle w:val="TableParagraph"/>
              <w:rPr>
                <w:sz w:val="2"/>
              </w:rPr>
            </w:pPr>
          </w:p>
        </w:tc>
        <w:tc>
          <w:tcPr>
            <w:tcW w:w="962" w:type="dxa"/>
            <w:tcBorders>
              <w:top w:val="single" w:sz="2" w:space="0" w:color="000000"/>
              <w:bottom w:val="single" w:sz="2" w:space="0" w:color="000000"/>
            </w:tcBorders>
          </w:tcPr>
          <w:p>
            <w:pPr>
              <w:pStyle w:val="TableParagraph"/>
              <w:rPr>
                <w:sz w:val="2"/>
              </w:rPr>
            </w:pPr>
          </w:p>
        </w:tc>
        <w:tc>
          <w:tcPr>
            <w:tcW w:w="1412" w:type="dxa"/>
            <w:tcBorders>
              <w:top w:val="single" w:sz="2" w:space="0" w:color="000000"/>
              <w:bottom w:val="single" w:sz="2" w:space="0" w:color="000000"/>
            </w:tcBorders>
          </w:tcPr>
          <w:p>
            <w:pPr>
              <w:pStyle w:val="TableParagraph"/>
              <w:rPr>
                <w:sz w:val="2"/>
              </w:rPr>
            </w:pPr>
          </w:p>
        </w:tc>
        <w:tc>
          <w:tcPr>
            <w:tcW w:w="1364" w:type="dxa"/>
            <w:tcBorders>
              <w:top w:val="single" w:sz="2" w:space="0" w:color="000000"/>
              <w:bottom w:val="single" w:sz="2" w:space="0" w:color="000000"/>
            </w:tcBorders>
          </w:tcPr>
          <w:p>
            <w:pPr>
              <w:pStyle w:val="TableParagraph"/>
              <w:rPr>
                <w:sz w:val="2"/>
              </w:rPr>
            </w:pPr>
          </w:p>
        </w:tc>
        <w:tc>
          <w:tcPr>
            <w:tcW w:w="6125" w:type="dxa"/>
            <w:gridSpan w:val="5"/>
            <w:tcBorders>
              <w:top w:val="single" w:sz="2" w:space="0" w:color="000000"/>
              <w:bottom w:val="single" w:sz="2" w:space="0" w:color="000000"/>
            </w:tcBorders>
          </w:tcPr>
          <w:p>
            <w:pPr>
              <w:pStyle w:val="TableParagraph"/>
              <w:rPr>
                <w:sz w:val="2"/>
              </w:rPr>
            </w:pPr>
          </w:p>
        </w:tc>
      </w:tr>
      <w:tr>
        <w:trPr>
          <w:trHeight w:val="222" w:hRule="atLeast"/>
        </w:trPr>
        <w:tc>
          <w:tcPr>
            <w:tcW w:w="3342" w:type="dxa"/>
            <w:tcBorders>
              <w:top w:val="single" w:sz="2" w:space="0" w:color="000000"/>
            </w:tcBorders>
          </w:tcPr>
          <w:p>
            <w:pPr>
              <w:pStyle w:val="TableParagraph"/>
              <w:spacing w:line="202" w:lineRule="exact"/>
              <w:ind w:left="90"/>
              <w:rPr>
                <w:sz w:val="20"/>
              </w:rPr>
            </w:pPr>
            <w:r>
              <w:rPr>
                <w:sz w:val="20"/>
              </w:rPr>
              <w:t>6903 ASIGURARI SI ASISTENTA</w:t>
            </w:r>
          </w:p>
        </w:tc>
        <w:tc>
          <w:tcPr>
            <w:tcW w:w="934" w:type="dxa"/>
            <w:tcBorders>
              <w:top w:val="single" w:sz="2" w:space="0" w:color="000000"/>
            </w:tcBorders>
          </w:tcPr>
          <w:p>
            <w:pPr>
              <w:pStyle w:val="TableParagraph"/>
              <w:spacing w:line="202" w:lineRule="exact"/>
              <w:ind w:right="403"/>
              <w:jc w:val="right"/>
              <w:rPr>
                <w:sz w:val="20"/>
              </w:rPr>
            </w:pPr>
            <w:r>
              <w:rPr>
                <w:sz w:val="20"/>
              </w:rPr>
              <w:t>I</w:t>
            </w:r>
          </w:p>
        </w:tc>
        <w:tc>
          <w:tcPr>
            <w:tcW w:w="962" w:type="dxa"/>
            <w:tcBorders>
              <w:top w:val="single" w:sz="2" w:space="0" w:color="000000"/>
            </w:tcBorders>
          </w:tcPr>
          <w:p>
            <w:pPr>
              <w:pStyle w:val="TableParagraph"/>
              <w:spacing w:line="202" w:lineRule="exact"/>
              <w:ind w:right="105"/>
              <w:jc w:val="right"/>
              <w:rPr>
                <w:sz w:val="20"/>
              </w:rPr>
            </w:pPr>
            <w:r>
              <w:rPr>
                <w:sz w:val="20"/>
              </w:rPr>
              <w:t>2.504</w:t>
            </w:r>
          </w:p>
        </w:tc>
        <w:tc>
          <w:tcPr>
            <w:tcW w:w="1412" w:type="dxa"/>
            <w:tcBorders>
              <w:top w:val="single" w:sz="2" w:space="0" w:color="000000"/>
            </w:tcBorders>
          </w:tcPr>
          <w:p>
            <w:pPr>
              <w:pStyle w:val="TableParagraph"/>
              <w:spacing w:line="202" w:lineRule="exact"/>
              <w:ind w:right="74"/>
              <w:jc w:val="right"/>
              <w:rPr>
                <w:sz w:val="20"/>
              </w:rPr>
            </w:pPr>
            <w:r>
              <w:rPr>
                <w:sz w:val="20"/>
              </w:rPr>
              <w:t>24</w:t>
            </w:r>
          </w:p>
        </w:tc>
        <w:tc>
          <w:tcPr>
            <w:tcW w:w="1364" w:type="dxa"/>
            <w:tcBorders>
              <w:top w:val="single" w:sz="2" w:space="0" w:color="000000"/>
            </w:tcBorders>
          </w:tcPr>
          <w:p>
            <w:pPr>
              <w:pStyle w:val="TableParagraph"/>
              <w:spacing w:line="202" w:lineRule="exact"/>
              <w:ind w:right="178"/>
              <w:jc w:val="right"/>
              <w:rPr>
                <w:sz w:val="20"/>
              </w:rPr>
            </w:pPr>
            <w:r>
              <w:rPr>
                <w:sz w:val="20"/>
              </w:rPr>
              <w:t>2.180</w:t>
            </w:r>
          </w:p>
        </w:tc>
        <w:tc>
          <w:tcPr>
            <w:tcW w:w="6125" w:type="dxa"/>
            <w:gridSpan w:val="5"/>
            <w:tcBorders>
              <w:top w:val="single" w:sz="2" w:space="0" w:color="000000"/>
            </w:tcBorders>
          </w:tcPr>
          <w:p>
            <w:pPr>
              <w:pStyle w:val="TableParagraph"/>
              <w:spacing w:line="202" w:lineRule="exact"/>
              <w:ind w:left="779"/>
              <w:rPr>
                <w:sz w:val="20"/>
              </w:rPr>
            </w:pPr>
            <w:r>
              <w:rPr>
                <w:sz w:val="20"/>
              </w:rPr>
              <w:t>300</w:t>
            </w:r>
          </w:p>
        </w:tc>
      </w:tr>
      <w:tr>
        <w:trPr>
          <w:trHeight w:val="224" w:hRule="atLeast"/>
        </w:trPr>
        <w:tc>
          <w:tcPr>
            <w:tcW w:w="3342" w:type="dxa"/>
          </w:tcPr>
          <w:p>
            <w:pPr>
              <w:pStyle w:val="TableParagraph"/>
              <w:spacing w:line="205" w:lineRule="exact"/>
              <w:ind w:left="90"/>
              <w:rPr>
                <w:sz w:val="20"/>
              </w:rPr>
            </w:pPr>
            <w:r>
              <w:rPr>
                <w:sz w:val="20"/>
              </w:rPr>
              <w:t>SOCIALA PENTRU ACCIDENTE</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2.504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2.180</w:t>
            </w:r>
          </w:p>
        </w:tc>
        <w:tc>
          <w:tcPr>
            <w:tcW w:w="6125" w:type="dxa"/>
            <w:gridSpan w:val="5"/>
          </w:tcPr>
          <w:p>
            <w:pPr>
              <w:pStyle w:val="TableParagraph"/>
              <w:spacing w:line="205" w:lineRule="exact"/>
              <w:ind w:left="779"/>
              <w:rPr>
                <w:sz w:val="20"/>
              </w:rPr>
            </w:pPr>
            <w:r>
              <w:rPr>
                <w:sz w:val="20"/>
              </w:rPr>
              <w:t>300</w:t>
            </w:r>
          </w:p>
        </w:tc>
      </w:tr>
      <w:tr>
        <w:trPr>
          <w:trHeight w:val="225" w:hRule="atLeast"/>
        </w:trPr>
        <w:tc>
          <w:tcPr>
            <w:tcW w:w="3342" w:type="dxa"/>
          </w:tcPr>
          <w:p>
            <w:pPr>
              <w:pStyle w:val="TableParagraph"/>
              <w:spacing w:line="205" w:lineRule="exact"/>
              <w:ind w:left="90"/>
              <w:rPr>
                <w:sz w:val="20"/>
              </w:rPr>
            </w:pPr>
            <w:r>
              <w:rPr>
                <w:sz w:val="20"/>
              </w:rPr>
              <w:t>DE MUNCA SI BOLI</w:t>
            </w:r>
          </w:p>
        </w:tc>
        <w:tc>
          <w:tcPr>
            <w:tcW w:w="934" w:type="dxa"/>
          </w:tcPr>
          <w:p>
            <w:pPr>
              <w:pStyle w:val="TableParagraph"/>
              <w:rPr>
                <w:sz w:val="16"/>
              </w:rPr>
            </w:pPr>
          </w:p>
        </w:tc>
        <w:tc>
          <w:tcPr>
            <w:tcW w:w="962" w:type="dxa"/>
          </w:tcPr>
          <w:p>
            <w:pPr>
              <w:pStyle w:val="TableParagraph"/>
              <w:rPr>
                <w:sz w:val="16"/>
              </w:rPr>
            </w:pPr>
          </w:p>
        </w:tc>
        <w:tc>
          <w:tcPr>
            <w:tcW w:w="1412" w:type="dxa"/>
          </w:tcPr>
          <w:p>
            <w:pPr>
              <w:pStyle w:val="TableParagraph"/>
              <w:rPr>
                <w:sz w:val="16"/>
              </w:rPr>
            </w:pPr>
          </w:p>
        </w:tc>
        <w:tc>
          <w:tcPr>
            <w:tcW w:w="1364" w:type="dxa"/>
          </w:tcPr>
          <w:p>
            <w:pPr>
              <w:pStyle w:val="TableParagraph"/>
              <w:rPr>
                <w:sz w:val="16"/>
              </w:rPr>
            </w:pPr>
          </w:p>
        </w:tc>
        <w:tc>
          <w:tcPr>
            <w:tcW w:w="6125" w:type="dxa"/>
            <w:gridSpan w:val="5"/>
          </w:tcPr>
          <w:p>
            <w:pPr>
              <w:pStyle w:val="TableParagraph"/>
              <w:rPr>
                <w:sz w:val="16"/>
              </w:rPr>
            </w:pPr>
          </w:p>
        </w:tc>
      </w:tr>
      <w:tr>
        <w:trPr>
          <w:trHeight w:val="225" w:hRule="atLeast"/>
        </w:trPr>
        <w:tc>
          <w:tcPr>
            <w:tcW w:w="3342" w:type="dxa"/>
          </w:tcPr>
          <w:p>
            <w:pPr>
              <w:pStyle w:val="TableParagraph"/>
              <w:spacing w:line="205" w:lineRule="exact"/>
              <w:ind w:left="90"/>
              <w:rPr>
                <w:sz w:val="20"/>
              </w:rPr>
            </w:pPr>
            <w:r>
              <w:rPr>
                <w:sz w:val="20"/>
              </w:rPr>
              <w:t>PROFESIONALE</w:t>
            </w:r>
          </w:p>
        </w:tc>
        <w:tc>
          <w:tcPr>
            <w:tcW w:w="934" w:type="dxa"/>
          </w:tcPr>
          <w:p>
            <w:pPr>
              <w:pStyle w:val="TableParagraph"/>
              <w:rPr>
                <w:sz w:val="16"/>
              </w:rPr>
            </w:pPr>
          </w:p>
        </w:tc>
        <w:tc>
          <w:tcPr>
            <w:tcW w:w="962" w:type="dxa"/>
          </w:tcPr>
          <w:p>
            <w:pPr>
              <w:pStyle w:val="TableParagraph"/>
              <w:rPr>
                <w:sz w:val="16"/>
              </w:rPr>
            </w:pPr>
          </w:p>
        </w:tc>
        <w:tc>
          <w:tcPr>
            <w:tcW w:w="1412" w:type="dxa"/>
          </w:tcPr>
          <w:p>
            <w:pPr>
              <w:pStyle w:val="TableParagraph"/>
              <w:rPr>
                <w:sz w:val="16"/>
              </w:rPr>
            </w:pPr>
          </w:p>
        </w:tc>
        <w:tc>
          <w:tcPr>
            <w:tcW w:w="1364" w:type="dxa"/>
          </w:tcPr>
          <w:p>
            <w:pPr>
              <w:pStyle w:val="TableParagraph"/>
              <w:rPr>
                <w:sz w:val="16"/>
              </w:rPr>
            </w:pPr>
          </w:p>
        </w:tc>
        <w:tc>
          <w:tcPr>
            <w:tcW w:w="6125" w:type="dxa"/>
            <w:gridSpan w:val="5"/>
          </w:tcPr>
          <w:p>
            <w:pPr>
              <w:pStyle w:val="TableParagraph"/>
              <w:rPr>
                <w:sz w:val="16"/>
              </w:rPr>
            </w:pPr>
          </w:p>
        </w:tc>
      </w:tr>
      <w:tr>
        <w:trPr>
          <w:trHeight w:val="224" w:hRule="atLeast"/>
        </w:trPr>
        <w:tc>
          <w:tcPr>
            <w:tcW w:w="3342" w:type="dxa"/>
          </w:tcPr>
          <w:p>
            <w:pPr>
              <w:pStyle w:val="TableParagraph"/>
              <w:spacing w:line="205" w:lineRule="exact"/>
              <w:ind w:left="256"/>
              <w:rPr>
                <w:sz w:val="20"/>
              </w:rPr>
            </w:pPr>
            <w:r>
              <w:rPr>
                <w:sz w:val="20"/>
              </w:rPr>
              <w:t>690371 TITLUL XV ACTIVE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2.504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2.180</w:t>
            </w:r>
          </w:p>
        </w:tc>
        <w:tc>
          <w:tcPr>
            <w:tcW w:w="6125" w:type="dxa"/>
            <w:gridSpan w:val="5"/>
          </w:tcPr>
          <w:p>
            <w:pPr>
              <w:pStyle w:val="TableParagraph"/>
              <w:spacing w:line="205" w:lineRule="exact"/>
              <w:ind w:left="779"/>
              <w:rPr>
                <w:sz w:val="20"/>
              </w:rPr>
            </w:pPr>
            <w:r>
              <w:rPr>
                <w:sz w:val="20"/>
              </w:rPr>
              <w:t>300</w:t>
            </w:r>
          </w:p>
        </w:tc>
      </w:tr>
      <w:tr>
        <w:trPr>
          <w:trHeight w:val="224" w:hRule="atLeast"/>
        </w:trPr>
        <w:tc>
          <w:tcPr>
            <w:tcW w:w="3342" w:type="dxa"/>
          </w:tcPr>
          <w:p>
            <w:pPr>
              <w:pStyle w:val="TableParagraph"/>
              <w:spacing w:line="205" w:lineRule="exact"/>
              <w:ind w:left="256"/>
              <w:rPr>
                <w:sz w:val="20"/>
              </w:rPr>
            </w:pPr>
            <w:r>
              <w:rPr>
                <w:sz w:val="20"/>
              </w:rPr>
              <w:t>NEFINANCIARE</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2.504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2.180</w:t>
            </w:r>
          </w:p>
        </w:tc>
        <w:tc>
          <w:tcPr>
            <w:tcW w:w="6125" w:type="dxa"/>
            <w:gridSpan w:val="5"/>
          </w:tcPr>
          <w:p>
            <w:pPr>
              <w:pStyle w:val="TableParagraph"/>
              <w:spacing w:line="205" w:lineRule="exact"/>
              <w:ind w:left="779"/>
              <w:rPr>
                <w:sz w:val="20"/>
              </w:rPr>
            </w:pPr>
            <w:r>
              <w:rPr>
                <w:sz w:val="20"/>
              </w:rPr>
              <w:t>300</w:t>
            </w:r>
          </w:p>
        </w:tc>
      </w:tr>
      <w:tr>
        <w:trPr>
          <w:trHeight w:val="225" w:hRule="atLeast"/>
        </w:trPr>
        <w:tc>
          <w:tcPr>
            <w:tcW w:w="3342" w:type="dxa"/>
          </w:tcPr>
          <w:p>
            <w:pPr>
              <w:pStyle w:val="TableParagraph"/>
              <w:spacing w:line="205" w:lineRule="exact"/>
              <w:ind w:left="256"/>
              <w:rPr>
                <w:sz w:val="20"/>
              </w:rPr>
            </w:pPr>
            <w:r>
              <w:rPr>
                <w:sz w:val="20"/>
              </w:rPr>
              <w:t>69037101 Active fixe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2.504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2.180</w:t>
            </w:r>
          </w:p>
        </w:tc>
        <w:tc>
          <w:tcPr>
            <w:tcW w:w="6125" w:type="dxa"/>
            <w:gridSpan w:val="5"/>
          </w:tcPr>
          <w:p>
            <w:pPr>
              <w:pStyle w:val="TableParagraph"/>
              <w:spacing w:line="205" w:lineRule="exact"/>
              <w:ind w:left="779"/>
              <w:rPr>
                <w:sz w:val="20"/>
              </w:rPr>
            </w:pPr>
            <w:r>
              <w:rPr>
                <w:sz w:val="20"/>
              </w:rPr>
              <w:t>300</w:t>
            </w:r>
          </w:p>
        </w:tc>
      </w:tr>
      <w:tr>
        <w:trPr>
          <w:trHeight w:val="225" w:hRule="atLeast"/>
        </w:trPr>
        <w:tc>
          <w:tcPr>
            <w:tcW w:w="3342" w:type="dxa"/>
          </w:tcPr>
          <w:p>
            <w:pPr>
              <w:pStyle w:val="TableParagraph"/>
              <w:rPr>
                <w:sz w:val="16"/>
              </w:rPr>
            </w:pP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2.504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2.180</w:t>
            </w:r>
          </w:p>
        </w:tc>
        <w:tc>
          <w:tcPr>
            <w:tcW w:w="6125" w:type="dxa"/>
            <w:gridSpan w:val="5"/>
          </w:tcPr>
          <w:p>
            <w:pPr>
              <w:pStyle w:val="TableParagraph"/>
              <w:spacing w:line="205" w:lineRule="exact"/>
              <w:ind w:left="779"/>
              <w:rPr>
                <w:sz w:val="20"/>
              </w:rPr>
            </w:pPr>
            <w:r>
              <w:rPr>
                <w:sz w:val="20"/>
              </w:rPr>
              <w:t>300</w:t>
            </w:r>
          </w:p>
        </w:tc>
      </w:tr>
      <w:tr>
        <w:trPr>
          <w:trHeight w:val="224" w:hRule="atLeast"/>
        </w:trPr>
        <w:tc>
          <w:tcPr>
            <w:tcW w:w="3342" w:type="dxa"/>
          </w:tcPr>
          <w:p>
            <w:pPr>
              <w:pStyle w:val="TableParagraph"/>
              <w:spacing w:line="205" w:lineRule="exact"/>
              <w:ind w:left="256"/>
              <w:rPr>
                <w:sz w:val="20"/>
              </w:rPr>
            </w:pPr>
            <w:r>
              <w:rPr>
                <w:sz w:val="20"/>
              </w:rPr>
              <w:t>6903710102 Masini, echipamente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2.174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2.000</w:t>
            </w:r>
          </w:p>
        </w:tc>
        <w:tc>
          <w:tcPr>
            <w:tcW w:w="6125" w:type="dxa"/>
            <w:gridSpan w:val="5"/>
          </w:tcPr>
          <w:p>
            <w:pPr>
              <w:pStyle w:val="TableParagraph"/>
              <w:spacing w:line="205" w:lineRule="exact"/>
              <w:ind w:left="779"/>
              <w:rPr>
                <w:sz w:val="20"/>
              </w:rPr>
            </w:pPr>
            <w:r>
              <w:rPr>
                <w:sz w:val="20"/>
              </w:rPr>
              <w:t>150</w:t>
            </w:r>
          </w:p>
        </w:tc>
      </w:tr>
      <w:tr>
        <w:trPr>
          <w:trHeight w:val="224" w:hRule="atLeast"/>
        </w:trPr>
        <w:tc>
          <w:tcPr>
            <w:tcW w:w="3342" w:type="dxa"/>
          </w:tcPr>
          <w:p>
            <w:pPr>
              <w:pStyle w:val="TableParagraph"/>
              <w:spacing w:line="205" w:lineRule="exact"/>
              <w:ind w:left="256"/>
              <w:rPr>
                <w:sz w:val="20"/>
              </w:rPr>
            </w:pPr>
            <w:r>
              <w:rPr>
                <w:sz w:val="20"/>
              </w:rPr>
              <w:t>si mijloace de transport</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2.174</w:t>
            </w:r>
          </w:p>
        </w:tc>
        <w:tc>
          <w:tcPr>
            <w:tcW w:w="1412" w:type="dxa"/>
          </w:tcPr>
          <w:p>
            <w:pPr>
              <w:pStyle w:val="TableParagraph"/>
              <w:spacing w:line="205" w:lineRule="exact"/>
              <w:ind w:right="74"/>
              <w:jc w:val="right"/>
              <w:rPr>
                <w:sz w:val="20"/>
              </w:rPr>
            </w:pPr>
            <w:r>
              <w:rPr>
                <w:sz w:val="20"/>
              </w:rPr>
              <w:t>24</w:t>
            </w:r>
          </w:p>
        </w:tc>
        <w:tc>
          <w:tcPr>
            <w:tcW w:w="1364" w:type="dxa"/>
          </w:tcPr>
          <w:p>
            <w:pPr>
              <w:pStyle w:val="TableParagraph"/>
              <w:spacing w:line="205" w:lineRule="exact"/>
              <w:ind w:right="178"/>
              <w:jc w:val="right"/>
              <w:rPr>
                <w:sz w:val="20"/>
              </w:rPr>
            </w:pPr>
            <w:r>
              <w:rPr>
                <w:sz w:val="20"/>
              </w:rPr>
              <w:t>2.000</w:t>
            </w:r>
          </w:p>
        </w:tc>
        <w:tc>
          <w:tcPr>
            <w:tcW w:w="6125" w:type="dxa"/>
            <w:gridSpan w:val="5"/>
          </w:tcPr>
          <w:p>
            <w:pPr>
              <w:pStyle w:val="TableParagraph"/>
              <w:spacing w:line="205" w:lineRule="exact"/>
              <w:ind w:left="779"/>
              <w:rPr>
                <w:sz w:val="20"/>
              </w:rPr>
            </w:pPr>
            <w:r>
              <w:rPr>
                <w:sz w:val="20"/>
              </w:rPr>
              <w:t>150</w:t>
            </w:r>
          </w:p>
        </w:tc>
      </w:tr>
      <w:tr>
        <w:trPr>
          <w:trHeight w:val="225" w:hRule="atLeast"/>
        </w:trPr>
        <w:tc>
          <w:tcPr>
            <w:tcW w:w="3342" w:type="dxa"/>
          </w:tcPr>
          <w:p>
            <w:pPr>
              <w:pStyle w:val="TableParagraph"/>
              <w:spacing w:line="205" w:lineRule="exact"/>
              <w:ind w:left="256"/>
              <w:rPr>
                <w:sz w:val="20"/>
              </w:rPr>
            </w:pPr>
            <w:r>
              <w:rPr>
                <w:sz w:val="20"/>
              </w:rPr>
              <w:t>6903710103 Mobilier, aparatura</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330</w:t>
            </w:r>
          </w:p>
        </w:tc>
        <w:tc>
          <w:tcPr>
            <w:tcW w:w="1412" w:type="dxa"/>
          </w:tcPr>
          <w:p>
            <w:pPr>
              <w:pStyle w:val="TableParagraph"/>
              <w:rPr>
                <w:sz w:val="16"/>
              </w:rPr>
            </w:pPr>
          </w:p>
        </w:tc>
        <w:tc>
          <w:tcPr>
            <w:tcW w:w="1364" w:type="dxa"/>
          </w:tcPr>
          <w:p>
            <w:pPr>
              <w:pStyle w:val="TableParagraph"/>
              <w:spacing w:line="205" w:lineRule="exact"/>
              <w:ind w:right="178"/>
              <w:jc w:val="right"/>
              <w:rPr>
                <w:sz w:val="20"/>
              </w:rPr>
            </w:pPr>
            <w:r>
              <w:rPr>
                <w:sz w:val="20"/>
              </w:rPr>
              <w:t>180</w:t>
            </w:r>
          </w:p>
        </w:tc>
        <w:tc>
          <w:tcPr>
            <w:tcW w:w="6125" w:type="dxa"/>
            <w:gridSpan w:val="5"/>
          </w:tcPr>
          <w:p>
            <w:pPr>
              <w:pStyle w:val="TableParagraph"/>
              <w:spacing w:line="205" w:lineRule="exact"/>
              <w:ind w:left="779"/>
              <w:rPr>
                <w:sz w:val="20"/>
              </w:rPr>
            </w:pPr>
            <w:r>
              <w:rPr>
                <w:sz w:val="20"/>
              </w:rPr>
              <w:t>150</w:t>
            </w:r>
          </w:p>
        </w:tc>
      </w:tr>
      <w:tr>
        <w:trPr>
          <w:trHeight w:val="222" w:hRule="atLeast"/>
        </w:trPr>
        <w:tc>
          <w:tcPr>
            <w:tcW w:w="3342" w:type="dxa"/>
            <w:tcBorders>
              <w:bottom w:val="single" w:sz="2" w:space="0" w:color="000000"/>
            </w:tcBorders>
          </w:tcPr>
          <w:p>
            <w:pPr>
              <w:pStyle w:val="TableParagraph"/>
              <w:spacing w:line="203" w:lineRule="exact"/>
              <w:ind w:left="256"/>
              <w:rPr>
                <w:sz w:val="20"/>
              </w:rPr>
            </w:pPr>
            <w:r>
              <w:rPr>
                <w:sz w:val="20"/>
              </w:rPr>
              <w:t>birotica si alte active corporale</w:t>
            </w:r>
          </w:p>
        </w:tc>
        <w:tc>
          <w:tcPr>
            <w:tcW w:w="934" w:type="dxa"/>
            <w:tcBorders>
              <w:bottom w:val="single" w:sz="2" w:space="0" w:color="000000"/>
            </w:tcBorders>
          </w:tcPr>
          <w:p>
            <w:pPr>
              <w:pStyle w:val="TableParagraph"/>
              <w:spacing w:line="203" w:lineRule="exact"/>
              <w:ind w:right="403"/>
              <w:jc w:val="right"/>
              <w:rPr>
                <w:sz w:val="20"/>
              </w:rPr>
            </w:pPr>
            <w:r>
              <w:rPr>
                <w:sz w:val="20"/>
              </w:rPr>
              <w:t>II</w:t>
            </w:r>
          </w:p>
        </w:tc>
        <w:tc>
          <w:tcPr>
            <w:tcW w:w="962" w:type="dxa"/>
            <w:tcBorders>
              <w:bottom w:val="single" w:sz="2" w:space="0" w:color="000000"/>
            </w:tcBorders>
          </w:tcPr>
          <w:p>
            <w:pPr>
              <w:pStyle w:val="TableParagraph"/>
              <w:spacing w:line="203" w:lineRule="exact"/>
              <w:ind w:right="105"/>
              <w:jc w:val="right"/>
              <w:rPr>
                <w:sz w:val="20"/>
              </w:rPr>
            </w:pPr>
            <w:r>
              <w:rPr>
                <w:sz w:val="20"/>
              </w:rPr>
              <w:t>330</w:t>
            </w:r>
          </w:p>
        </w:tc>
        <w:tc>
          <w:tcPr>
            <w:tcW w:w="1412" w:type="dxa"/>
            <w:tcBorders>
              <w:bottom w:val="single" w:sz="2" w:space="0" w:color="000000"/>
            </w:tcBorders>
          </w:tcPr>
          <w:p>
            <w:pPr>
              <w:pStyle w:val="TableParagraph"/>
              <w:rPr>
                <w:sz w:val="14"/>
              </w:rPr>
            </w:pPr>
          </w:p>
        </w:tc>
        <w:tc>
          <w:tcPr>
            <w:tcW w:w="1364" w:type="dxa"/>
            <w:tcBorders>
              <w:bottom w:val="single" w:sz="2" w:space="0" w:color="000000"/>
            </w:tcBorders>
          </w:tcPr>
          <w:p>
            <w:pPr>
              <w:pStyle w:val="TableParagraph"/>
              <w:spacing w:line="203" w:lineRule="exact"/>
              <w:ind w:right="178"/>
              <w:jc w:val="right"/>
              <w:rPr>
                <w:sz w:val="20"/>
              </w:rPr>
            </w:pPr>
            <w:r>
              <w:rPr>
                <w:sz w:val="20"/>
              </w:rPr>
              <w:t>180</w:t>
            </w:r>
          </w:p>
        </w:tc>
        <w:tc>
          <w:tcPr>
            <w:tcW w:w="6125" w:type="dxa"/>
            <w:gridSpan w:val="5"/>
            <w:tcBorders>
              <w:bottom w:val="single" w:sz="2" w:space="0" w:color="000000"/>
            </w:tcBorders>
          </w:tcPr>
          <w:p>
            <w:pPr>
              <w:pStyle w:val="TableParagraph"/>
              <w:spacing w:line="203" w:lineRule="exact"/>
              <w:ind w:left="779"/>
              <w:rPr>
                <w:sz w:val="20"/>
              </w:rPr>
            </w:pPr>
            <w:r>
              <w:rPr>
                <w:sz w:val="20"/>
              </w:rPr>
              <w:t>150</w:t>
            </w:r>
          </w:p>
        </w:tc>
      </w:tr>
    </w:tbl>
    <w:p>
      <w:pPr>
        <w:spacing w:after="0" w:line="203" w:lineRule="exact"/>
        <w:rPr>
          <w:sz w:val="20"/>
        </w:rPr>
        <w:sectPr>
          <w:pgSz w:w="16840" w:h="11900" w:orient="landscape"/>
          <w:pgMar w:header="367" w:footer="0" w:top="2020" w:bottom="0" w:left="340" w:right="1440"/>
        </w:sectPr>
      </w:pPr>
    </w:p>
    <w:p>
      <w:pPr>
        <w:spacing w:line="310" w:lineRule="atLeast" w:before="93"/>
        <w:ind w:left="1010" w:right="6956" w:hanging="271"/>
        <w:jc w:val="left"/>
        <w:rPr>
          <w:sz w:val="20"/>
        </w:rPr>
      </w:pPr>
      <w:r>
        <w:rPr/>
        <w:pict>
          <v:shape style="position:absolute;margin-left:-2.610922pt;margin-top:549.103027pt;width:10.95pt;height:10.9pt;mso-position-horizontal-relative:page;mso-position-vertical-relative:page;z-index:2608" type="#_x0000_t202" filled="false" stroked="false">
            <v:textbox inset="0,0,0,0" style="layout-flow:vertical">
              <w:txbxContent>
                <w:p>
                  <w:pPr>
                    <w:spacing w:before="14"/>
                    <w:ind w:left="20" w:right="0" w:firstLine="0"/>
                    <w:jc w:val="left"/>
                    <w:rPr>
                      <w:rFonts w:ascii="Arial"/>
                      <w:sz w:val="16"/>
                    </w:rPr>
                  </w:pPr>
                  <w:r>
                    <w:rPr>
                      <w:rFonts w:ascii="Arial"/>
                      <w:sz w:val="16"/>
                    </w:rPr>
                    <w:t>67</w:t>
                  </w:r>
                </w:p>
              </w:txbxContent>
            </v:textbox>
            <w10:wrap type="none"/>
          </v:shape>
        </w:pict>
      </w: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before="16"/>
        <w:ind w:left="0" w:right="1174" w:firstLine="0"/>
        <w:jc w:val="right"/>
        <w:rPr>
          <w:b/>
          <w:sz w:val="20"/>
        </w:rPr>
      </w:pPr>
      <w:r>
        <w:rPr>
          <w:b/>
          <w:sz w:val="20"/>
        </w:rPr>
        <w:t>- mii lei -</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1"/>
        <w:rPr>
          <w:b/>
          <w:sz w:val="22"/>
        </w:rPr>
      </w:pPr>
    </w:p>
    <w:p>
      <w:pPr>
        <w:tabs>
          <w:tab w:pos="14873" w:val="left" w:leader="none"/>
        </w:tabs>
        <w:spacing w:before="91"/>
        <w:ind w:left="740" w:right="0" w:firstLine="0"/>
        <w:jc w:val="left"/>
        <w:rPr>
          <w:sz w:val="20"/>
        </w:rPr>
      </w:pPr>
      <w:r>
        <w:rPr/>
        <w:pict>
          <v:shape style="position:absolute;margin-left:54pt;margin-top:-379.874054pt;width:706.7pt;height:387.2pt;mso-position-horizontal-relative:page;mso-position-vertical-relative:paragraph;z-index:26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0"/>
                    <w:gridCol w:w="765"/>
                    <w:gridCol w:w="1061"/>
                    <w:gridCol w:w="1411"/>
                    <w:gridCol w:w="1363"/>
                    <w:gridCol w:w="1288"/>
                    <w:gridCol w:w="1284"/>
                    <w:gridCol w:w="1259"/>
                    <w:gridCol w:w="916"/>
                    <w:gridCol w:w="228"/>
                    <w:gridCol w:w="1138"/>
                  </w:tblGrid>
                  <w:tr>
                    <w:trPr>
                      <w:trHeight w:val="448" w:hRule="atLeast"/>
                    </w:trPr>
                    <w:tc>
                      <w:tcPr>
                        <w:tcW w:w="3410" w:type="dxa"/>
                        <w:tcBorders>
                          <w:top w:val="single" w:sz="2" w:space="0" w:color="000000"/>
                        </w:tcBorders>
                      </w:tcPr>
                      <w:p>
                        <w:pPr>
                          <w:pStyle w:val="TableParagraph"/>
                          <w:spacing w:line="219" w:lineRule="exact"/>
                          <w:ind w:right="1162"/>
                          <w:jc w:val="center"/>
                          <w:rPr>
                            <w:sz w:val="20"/>
                          </w:rPr>
                        </w:pPr>
                        <w:r>
                          <w:rPr>
                            <w:sz w:val="20"/>
                          </w:rPr>
                          <w:t>Surse de finantare si costuri</w:t>
                        </w:r>
                      </w:p>
                      <w:p>
                        <w:pPr>
                          <w:pStyle w:val="TableParagraph"/>
                          <w:spacing w:line="209" w:lineRule="exact"/>
                          <w:ind w:right="1111"/>
                          <w:jc w:val="center"/>
                          <w:rPr>
                            <w:sz w:val="20"/>
                          </w:rPr>
                        </w:pPr>
                        <w:r>
                          <w:rPr>
                            <w:sz w:val="20"/>
                          </w:rPr>
                          <w:t>de finantare</w:t>
                        </w:r>
                      </w:p>
                    </w:tc>
                    <w:tc>
                      <w:tcPr>
                        <w:tcW w:w="765" w:type="dxa"/>
                        <w:tcBorders>
                          <w:top w:val="single" w:sz="2" w:space="0" w:color="000000"/>
                        </w:tcBorders>
                      </w:tcPr>
                      <w:p>
                        <w:pPr>
                          <w:pStyle w:val="TableParagraph"/>
                          <w:spacing w:line="221" w:lineRule="exact"/>
                          <w:ind w:right="302"/>
                          <w:jc w:val="right"/>
                          <w:rPr>
                            <w:sz w:val="20"/>
                          </w:rPr>
                        </w:pPr>
                        <w:r>
                          <w:rPr>
                            <w:sz w:val="20"/>
                          </w:rPr>
                          <w:t>I/II</w:t>
                        </w:r>
                      </w:p>
                    </w:tc>
                    <w:tc>
                      <w:tcPr>
                        <w:tcW w:w="1061" w:type="dxa"/>
                        <w:tcBorders>
                          <w:top w:val="single" w:sz="2" w:space="0" w:color="000000"/>
                        </w:tcBorders>
                      </w:tcPr>
                      <w:p>
                        <w:pPr>
                          <w:pStyle w:val="TableParagraph"/>
                          <w:spacing w:line="221" w:lineRule="exact"/>
                          <w:ind w:right="104"/>
                          <w:jc w:val="right"/>
                          <w:rPr>
                            <w:sz w:val="20"/>
                          </w:rPr>
                        </w:pPr>
                        <w:r>
                          <w:rPr>
                            <w:sz w:val="20"/>
                          </w:rPr>
                          <w:t>Total</w:t>
                        </w:r>
                      </w:p>
                    </w:tc>
                    <w:tc>
                      <w:tcPr>
                        <w:tcW w:w="1411" w:type="dxa"/>
                        <w:tcBorders>
                          <w:top w:val="single" w:sz="2" w:space="0" w:color="000000"/>
                        </w:tcBorders>
                      </w:tcPr>
                      <w:p>
                        <w:pPr>
                          <w:pStyle w:val="TableParagraph"/>
                          <w:spacing w:line="219" w:lineRule="exact"/>
                          <w:ind w:left="86" w:right="83"/>
                          <w:jc w:val="center"/>
                          <w:rPr>
                            <w:sz w:val="20"/>
                          </w:rPr>
                        </w:pPr>
                        <w:r>
                          <w:rPr>
                            <w:sz w:val="20"/>
                          </w:rPr>
                          <w:t>Cheltuieli</w:t>
                        </w:r>
                      </w:p>
                      <w:p>
                        <w:pPr>
                          <w:pStyle w:val="TableParagraph"/>
                          <w:spacing w:line="209" w:lineRule="exact"/>
                          <w:ind w:left="86" w:right="134"/>
                          <w:jc w:val="center"/>
                          <w:rPr>
                            <w:sz w:val="20"/>
                          </w:rPr>
                        </w:pPr>
                        <w:r>
                          <w:rPr>
                            <w:sz w:val="20"/>
                          </w:rPr>
                          <w:t>efectuate pana</w:t>
                        </w:r>
                      </w:p>
                    </w:tc>
                    <w:tc>
                      <w:tcPr>
                        <w:tcW w:w="1363" w:type="dxa"/>
                        <w:tcBorders>
                          <w:top w:val="single" w:sz="2" w:space="0" w:color="000000"/>
                        </w:tcBorders>
                      </w:tcPr>
                      <w:p>
                        <w:pPr>
                          <w:pStyle w:val="TableParagraph"/>
                          <w:spacing w:line="219" w:lineRule="exact"/>
                          <w:ind w:left="57" w:right="265"/>
                          <w:jc w:val="center"/>
                          <w:rPr>
                            <w:sz w:val="20"/>
                          </w:rPr>
                        </w:pPr>
                        <w:r>
                          <w:rPr>
                            <w:sz w:val="20"/>
                          </w:rPr>
                          <w:t>Cheltuieli</w:t>
                        </w:r>
                      </w:p>
                      <w:p>
                        <w:pPr>
                          <w:pStyle w:val="TableParagraph"/>
                          <w:spacing w:line="209" w:lineRule="exact"/>
                          <w:ind w:left="57" w:right="354"/>
                          <w:jc w:val="center"/>
                          <w:rPr>
                            <w:sz w:val="20"/>
                          </w:rPr>
                        </w:pPr>
                        <w:r>
                          <w:rPr>
                            <w:sz w:val="20"/>
                          </w:rPr>
                          <w:t>preliminate</w:t>
                        </w:r>
                      </w:p>
                    </w:tc>
                    <w:tc>
                      <w:tcPr>
                        <w:tcW w:w="1288" w:type="dxa"/>
                        <w:tcBorders>
                          <w:top w:val="single" w:sz="2" w:space="0" w:color="000000"/>
                        </w:tcBorders>
                      </w:tcPr>
                      <w:p>
                        <w:pPr>
                          <w:pStyle w:val="TableParagraph"/>
                          <w:spacing w:line="219" w:lineRule="exact"/>
                          <w:ind w:left="161" w:right="297"/>
                          <w:jc w:val="center"/>
                          <w:rPr>
                            <w:sz w:val="20"/>
                          </w:rPr>
                        </w:pPr>
                        <w:r>
                          <w:rPr>
                            <w:sz w:val="20"/>
                          </w:rPr>
                          <w:t>Propuneri</w:t>
                        </w:r>
                      </w:p>
                      <w:p>
                        <w:pPr>
                          <w:pStyle w:val="TableParagraph"/>
                          <w:spacing w:line="209" w:lineRule="exact"/>
                          <w:ind w:left="73" w:right="297"/>
                          <w:jc w:val="center"/>
                          <w:rPr>
                            <w:sz w:val="20"/>
                          </w:rPr>
                        </w:pPr>
                        <w:r>
                          <w:rPr>
                            <w:sz w:val="20"/>
                          </w:rPr>
                          <w:t>2024</w:t>
                        </w:r>
                      </w:p>
                    </w:tc>
                    <w:tc>
                      <w:tcPr>
                        <w:tcW w:w="1284" w:type="dxa"/>
                        <w:tcBorders>
                          <w:top w:val="single" w:sz="2" w:space="0" w:color="000000"/>
                        </w:tcBorders>
                      </w:tcPr>
                      <w:p>
                        <w:pPr>
                          <w:pStyle w:val="TableParagraph"/>
                          <w:spacing w:line="219" w:lineRule="exact"/>
                          <w:ind w:left="190" w:right="375"/>
                          <w:jc w:val="center"/>
                          <w:rPr>
                            <w:sz w:val="20"/>
                          </w:rPr>
                        </w:pPr>
                        <w:r>
                          <w:rPr>
                            <w:sz w:val="20"/>
                          </w:rPr>
                          <w:t>Estimari</w:t>
                        </w:r>
                      </w:p>
                      <w:p>
                        <w:pPr>
                          <w:pStyle w:val="TableParagraph"/>
                          <w:spacing w:line="209" w:lineRule="exact"/>
                          <w:ind w:left="190" w:right="370"/>
                          <w:jc w:val="center"/>
                          <w:rPr>
                            <w:sz w:val="20"/>
                          </w:rPr>
                        </w:pPr>
                        <w:r>
                          <w:rPr>
                            <w:sz w:val="20"/>
                          </w:rPr>
                          <w:t>2025</w:t>
                        </w:r>
                      </w:p>
                    </w:tc>
                    <w:tc>
                      <w:tcPr>
                        <w:tcW w:w="1259" w:type="dxa"/>
                        <w:tcBorders>
                          <w:top w:val="single" w:sz="2" w:space="0" w:color="000000"/>
                        </w:tcBorders>
                      </w:tcPr>
                      <w:p>
                        <w:pPr>
                          <w:pStyle w:val="TableParagraph"/>
                          <w:spacing w:line="219" w:lineRule="exact"/>
                          <w:ind w:left="236"/>
                          <w:rPr>
                            <w:sz w:val="20"/>
                          </w:rPr>
                        </w:pPr>
                        <w:r>
                          <w:rPr>
                            <w:sz w:val="20"/>
                          </w:rPr>
                          <w:t>Estimari</w:t>
                        </w:r>
                      </w:p>
                      <w:p>
                        <w:pPr>
                          <w:pStyle w:val="TableParagraph"/>
                          <w:spacing w:line="209" w:lineRule="exact"/>
                          <w:ind w:left="326"/>
                          <w:rPr>
                            <w:sz w:val="20"/>
                          </w:rPr>
                        </w:pPr>
                        <w:r>
                          <w:rPr>
                            <w:sz w:val="20"/>
                          </w:rPr>
                          <w:t>2026</w:t>
                        </w:r>
                      </w:p>
                    </w:tc>
                    <w:tc>
                      <w:tcPr>
                        <w:tcW w:w="916" w:type="dxa"/>
                        <w:tcBorders>
                          <w:top w:val="single" w:sz="2" w:space="0" w:color="000000"/>
                        </w:tcBorders>
                      </w:tcPr>
                      <w:p>
                        <w:pPr>
                          <w:pStyle w:val="TableParagraph"/>
                          <w:spacing w:line="219" w:lineRule="exact"/>
                          <w:ind w:left="237"/>
                          <w:rPr>
                            <w:sz w:val="20"/>
                          </w:rPr>
                        </w:pPr>
                        <w:r>
                          <w:rPr>
                            <w:sz w:val="20"/>
                          </w:rPr>
                          <w:t>Estimari</w:t>
                        </w:r>
                      </w:p>
                      <w:p>
                        <w:pPr>
                          <w:pStyle w:val="TableParagraph"/>
                          <w:spacing w:line="209" w:lineRule="exact"/>
                          <w:ind w:left="327"/>
                          <w:rPr>
                            <w:sz w:val="20"/>
                          </w:rPr>
                        </w:pPr>
                        <w:r>
                          <w:rPr>
                            <w:sz w:val="20"/>
                          </w:rPr>
                          <w:t>2027</w:t>
                        </w:r>
                      </w:p>
                    </w:tc>
                    <w:tc>
                      <w:tcPr>
                        <w:tcW w:w="1366" w:type="dxa"/>
                        <w:gridSpan w:val="2"/>
                        <w:tcBorders>
                          <w:top w:val="single" w:sz="2" w:space="0" w:color="000000"/>
                        </w:tcBorders>
                      </w:tcPr>
                      <w:p>
                        <w:pPr>
                          <w:pStyle w:val="TableParagraph"/>
                          <w:spacing w:line="219" w:lineRule="exact"/>
                          <w:ind w:left="356"/>
                          <w:rPr>
                            <w:sz w:val="20"/>
                          </w:rPr>
                        </w:pPr>
                        <w:r>
                          <w:rPr>
                            <w:sz w:val="20"/>
                          </w:rPr>
                          <w:t>Estimari</w:t>
                        </w:r>
                      </w:p>
                      <w:p>
                        <w:pPr>
                          <w:pStyle w:val="TableParagraph"/>
                          <w:spacing w:line="209" w:lineRule="exact"/>
                          <w:ind w:left="423"/>
                          <w:rPr>
                            <w:sz w:val="20"/>
                          </w:rPr>
                        </w:pPr>
                        <w:r>
                          <w:rPr>
                            <w:sz w:val="20"/>
                          </w:rPr>
                          <w:t>anii</w:t>
                        </w:r>
                      </w:p>
                    </w:tc>
                  </w:tr>
                  <w:tr>
                    <w:trPr>
                      <w:trHeight w:val="402" w:hRule="atLeast"/>
                    </w:trPr>
                    <w:tc>
                      <w:tcPr>
                        <w:tcW w:w="3410" w:type="dxa"/>
                        <w:tcBorders>
                          <w:bottom w:val="single" w:sz="2" w:space="0" w:color="000000"/>
                        </w:tcBorders>
                      </w:tcPr>
                      <w:p>
                        <w:pPr>
                          <w:pStyle w:val="TableParagraph"/>
                          <w:rPr>
                            <w:sz w:val="18"/>
                          </w:rPr>
                        </w:pPr>
                      </w:p>
                    </w:tc>
                    <w:tc>
                      <w:tcPr>
                        <w:tcW w:w="765" w:type="dxa"/>
                        <w:tcBorders>
                          <w:bottom w:val="single" w:sz="2" w:space="0" w:color="000000"/>
                        </w:tcBorders>
                      </w:tcPr>
                      <w:p>
                        <w:pPr>
                          <w:pStyle w:val="TableParagraph"/>
                          <w:rPr>
                            <w:sz w:val="18"/>
                          </w:rPr>
                        </w:pPr>
                      </w:p>
                    </w:tc>
                    <w:tc>
                      <w:tcPr>
                        <w:tcW w:w="1061" w:type="dxa"/>
                        <w:tcBorders>
                          <w:bottom w:val="single" w:sz="2" w:space="0" w:color="000000"/>
                        </w:tcBorders>
                      </w:tcPr>
                      <w:p>
                        <w:pPr>
                          <w:pStyle w:val="TableParagraph"/>
                          <w:rPr>
                            <w:sz w:val="18"/>
                          </w:rPr>
                        </w:pPr>
                      </w:p>
                    </w:tc>
                    <w:tc>
                      <w:tcPr>
                        <w:tcW w:w="1411" w:type="dxa"/>
                        <w:tcBorders>
                          <w:bottom w:val="single" w:sz="2" w:space="0" w:color="000000"/>
                        </w:tcBorders>
                      </w:tcPr>
                      <w:p>
                        <w:pPr>
                          <w:pStyle w:val="TableParagraph"/>
                          <w:spacing w:line="223" w:lineRule="exact"/>
                          <w:ind w:left="160"/>
                          <w:rPr>
                            <w:sz w:val="20"/>
                          </w:rPr>
                        </w:pPr>
                        <w:r>
                          <w:rPr>
                            <w:sz w:val="20"/>
                          </w:rPr>
                          <w:t>la 31.12.2022</w:t>
                        </w:r>
                      </w:p>
                    </w:tc>
                    <w:tc>
                      <w:tcPr>
                        <w:tcW w:w="1363" w:type="dxa"/>
                        <w:tcBorders>
                          <w:bottom w:val="single" w:sz="2" w:space="0" w:color="000000"/>
                        </w:tcBorders>
                      </w:tcPr>
                      <w:p>
                        <w:pPr>
                          <w:pStyle w:val="TableParagraph"/>
                          <w:spacing w:line="223" w:lineRule="exact"/>
                          <w:ind w:left="331"/>
                          <w:rPr>
                            <w:sz w:val="20"/>
                          </w:rPr>
                        </w:pPr>
                        <w:r>
                          <w:rPr>
                            <w:sz w:val="20"/>
                          </w:rPr>
                          <w:t>2023</w:t>
                        </w:r>
                      </w:p>
                    </w:tc>
                    <w:tc>
                      <w:tcPr>
                        <w:tcW w:w="1288" w:type="dxa"/>
                        <w:tcBorders>
                          <w:bottom w:val="single" w:sz="2" w:space="0" w:color="000000"/>
                        </w:tcBorders>
                      </w:tcPr>
                      <w:p>
                        <w:pPr>
                          <w:pStyle w:val="TableParagraph"/>
                          <w:rPr>
                            <w:sz w:val="18"/>
                          </w:rPr>
                        </w:pPr>
                      </w:p>
                    </w:tc>
                    <w:tc>
                      <w:tcPr>
                        <w:tcW w:w="1284" w:type="dxa"/>
                        <w:tcBorders>
                          <w:bottom w:val="single" w:sz="2" w:space="0" w:color="000000"/>
                        </w:tcBorders>
                      </w:tcPr>
                      <w:p>
                        <w:pPr>
                          <w:pStyle w:val="TableParagraph"/>
                          <w:rPr>
                            <w:sz w:val="18"/>
                          </w:rPr>
                        </w:pPr>
                      </w:p>
                    </w:tc>
                    <w:tc>
                      <w:tcPr>
                        <w:tcW w:w="1259" w:type="dxa"/>
                        <w:tcBorders>
                          <w:bottom w:val="single" w:sz="2" w:space="0" w:color="000000"/>
                        </w:tcBorders>
                      </w:tcPr>
                      <w:p>
                        <w:pPr>
                          <w:pStyle w:val="TableParagraph"/>
                          <w:rPr>
                            <w:sz w:val="18"/>
                          </w:rPr>
                        </w:pPr>
                      </w:p>
                    </w:tc>
                    <w:tc>
                      <w:tcPr>
                        <w:tcW w:w="916" w:type="dxa"/>
                        <w:tcBorders>
                          <w:bottom w:val="single" w:sz="2" w:space="0" w:color="000000"/>
                        </w:tcBorders>
                      </w:tcPr>
                      <w:p>
                        <w:pPr>
                          <w:pStyle w:val="TableParagraph"/>
                          <w:rPr>
                            <w:sz w:val="18"/>
                          </w:rPr>
                        </w:pPr>
                      </w:p>
                    </w:tc>
                    <w:tc>
                      <w:tcPr>
                        <w:tcW w:w="1366" w:type="dxa"/>
                        <w:gridSpan w:val="2"/>
                        <w:tcBorders>
                          <w:bottom w:val="single" w:sz="2" w:space="0" w:color="000000"/>
                        </w:tcBorders>
                      </w:tcPr>
                      <w:p>
                        <w:pPr>
                          <w:pStyle w:val="TableParagraph"/>
                          <w:spacing w:line="223" w:lineRule="exact"/>
                          <w:ind w:left="401"/>
                          <w:rPr>
                            <w:sz w:val="20"/>
                          </w:rPr>
                        </w:pPr>
                        <w:r>
                          <w:rPr>
                            <w:sz w:val="20"/>
                          </w:rPr>
                          <w:t>ulteriori</w:t>
                        </w:r>
                      </w:p>
                    </w:tc>
                  </w:tr>
                  <w:tr>
                    <w:trPr>
                      <w:trHeight w:val="219" w:hRule="atLeast"/>
                    </w:trPr>
                    <w:tc>
                      <w:tcPr>
                        <w:tcW w:w="3410"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765" w:type="dxa"/>
                        <w:tcBorders>
                          <w:top w:val="single" w:sz="2" w:space="0" w:color="000000"/>
                          <w:bottom w:val="single" w:sz="2" w:space="0" w:color="000000"/>
                        </w:tcBorders>
                      </w:tcPr>
                      <w:p>
                        <w:pPr>
                          <w:pStyle w:val="TableParagraph"/>
                          <w:spacing w:line="200" w:lineRule="exact"/>
                          <w:ind w:right="302"/>
                          <w:jc w:val="right"/>
                          <w:rPr>
                            <w:sz w:val="20"/>
                          </w:rPr>
                        </w:pPr>
                        <w:r>
                          <w:rPr>
                            <w:sz w:val="20"/>
                          </w:rPr>
                          <w:t>1</w:t>
                        </w:r>
                      </w:p>
                    </w:tc>
                    <w:tc>
                      <w:tcPr>
                        <w:tcW w:w="1061" w:type="dxa"/>
                        <w:tcBorders>
                          <w:top w:val="single" w:sz="2" w:space="0" w:color="000000"/>
                          <w:bottom w:val="single" w:sz="2" w:space="0" w:color="000000"/>
                        </w:tcBorders>
                      </w:tcPr>
                      <w:p>
                        <w:pPr>
                          <w:pStyle w:val="TableParagraph"/>
                          <w:spacing w:line="200" w:lineRule="exact"/>
                          <w:ind w:right="103"/>
                          <w:jc w:val="right"/>
                          <w:rPr>
                            <w:sz w:val="20"/>
                          </w:rPr>
                        </w:pPr>
                        <w:r>
                          <w:rPr>
                            <w:sz w:val="20"/>
                          </w:rPr>
                          <w:t>2</w:t>
                        </w:r>
                      </w:p>
                    </w:tc>
                    <w:tc>
                      <w:tcPr>
                        <w:tcW w:w="1411" w:type="dxa"/>
                        <w:tcBorders>
                          <w:top w:val="single" w:sz="2" w:space="0" w:color="000000"/>
                          <w:bottom w:val="single" w:sz="2" w:space="0" w:color="000000"/>
                        </w:tcBorders>
                      </w:tcPr>
                      <w:p>
                        <w:pPr>
                          <w:pStyle w:val="TableParagraph"/>
                          <w:spacing w:line="200" w:lineRule="exact"/>
                          <w:ind w:right="71"/>
                          <w:jc w:val="right"/>
                          <w:rPr>
                            <w:sz w:val="20"/>
                          </w:rPr>
                        </w:pPr>
                        <w:r>
                          <w:rPr>
                            <w:sz w:val="20"/>
                          </w:rPr>
                          <w:t>3</w:t>
                        </w:r>
                      </w:p>
                    </w:tc>
                    <w:tc>
                      <w:tcPr>
                        <w:tcW w:w="1363" w:type="dxa"/>
                        <w:tcBorders>
                          <w:top w:val="single" w:sz="2" w:space="0" w:color="000000"/>
                          <w:bottom w:val="single" w:sz="2" w:space="0" w:color="000000"/>
                        </w:tcBorders>
                      </w:tcPr>
                      <w:p>
                        <w:pPr>
                          <w:pStyle w:val="TableParagraph"/>
                          <w:spacing w:line="200" w:lineRule="exact"/>
                          <w:ind w:right="174"/>
                          <w:jc w:val="right"/>
                          <w:rPr>
                            <w:sz w:val="20"/>
                          </w:rPr>
                        </w:pPr>
                        <w:r>
                          <w:rPr>
                            <w:sz w:val="20"/>
                          </w:rPr>
                          <w:t>4</w:t>
                        </w:r>
                      </w:p>
                    </w:tc>
                    <w:tc>
                      <w:tcPr>
                        <w:tcW w:w="1288" w:type="dxa"/>
                        <w:tcBorders>
                          <w:top w:val="single" w:sz="2" w:space="0" w:color="000000"/>
                          <w:bottom w:val="single" w:sz="2" w:space="0" w:color="000000"/>
                        </w:tcBorders>
                      </w:tcPr>
                      <w:p>
                        <w:pPr>
                          <w:pStyle w:val="TableParagraph"/>
                          <w:spacing w:line="200" w:lineRule="exact"/>
                          <w:ind w:right="202"/>
                          <w:jc w:val="right"/>
                          <w:rPr>
                            <w:sz w:val="20"/>
                          </w:rPr>
                        </w:pPr>
                        <w:r>
                          <w:rPr>
                            <w:sz w:val="20"/>
                          </w:rPr>
                          <w:t>5</w:t>
                        </w:r>
                      </w:p>
                    </w:tc>
                    <w:tc>
                      <w:tcPr>
                        <w:tcW w:w="1284" w:type="dxa"/>
                        <w:tcBorders>
                          <w:top w:val="single" w:sz="2" w:space="0" w:color="000000"/>
                          <w:bottom w:val="single" w:sz="2" w:space="0" w:color="000000"/>
                        </w:tcBorders>
                      </w:tcPr>
                      <w:p>
                        <w:pPr>
                          <w:pStyle w:val="TableParagraph"/>
                          <w:spacing w:line="200" w:lineRule="exact"/>
                          <w:ind w:right="226"/>
                          <w:jc w:val="right"/>
                          <w:rPr>
                            <w:sz w:val="20"/>
                          </w:rPr>
                        </w:pPr>
                        <w:r>
                          <w:rPr>
                            <w:sz w:val="20"/>
                          </w:rPr>
                          <w:t>6</w:t>
                        </w:r>
                      </w:p>
                    </w:tc>
                    <w:tc>
                      <w:tcPr>
                        <w:tcW w:w="1259" w:type="dxa"/>
                        <w:tcBorders>
                          <w:top w:val="single" w:sz="2" w:space="0" w:color="000000"/>
                          <w:bottom w:val="single" w:sz="2" w:space="0" w:color="000000"/>
                        </w:tcBorders>
                      </w:tcPr>
                      <w:p>
                        <w:pPr>
                          <w:pStyle w:val="TableParagraph"/>
                          <w:spacing w:line="200" w:lineRule="exact"/>
                          <w:ind w:right="225"/>
                          <w:jc w:val="right"/>
                          <w:rPr>
                            <w:sz w:val="20"/>
                          </w:rPr>
                        </w:pPr>
                        <w:r>
                          <w:rPr>
                            <w:sz w:val="20"/>
                          </w:rPr>
                          <w:t>7</w:t>
                        </w:r>
                      </w:p>
                    </w:tc>
                    <w:tc>
                      <w:tcPr>
                        <w:tcW w:w="1144" w:type="dxa"/>
                        <w:gridSpan w:val="2"/>
                        <w:tcBorders>
                          <w:top w:val="single" w:sz="2" w:space="0" w:color="000000"/>
                          <w:bottom w:val="single" w:sz="2" w:space="0" w:color="000000"/>
                        </w:tcBorders>
                      </w:tcPr>
                      <w:p>
                        <w:pPr>
                          <w:pStyle w:val="TableParagraph"/>
                          <w:spacing w:line="200" w:lineRule="exact"/>
                          <w:ind w:right="109"/>
                          <w:jc w:val="right"/>
                          <w:rPr>
                            <w:sz w:val="20"/>
                          </w:rPr>
                        </w:pPr>
                        <w:r>
                          <w:rPr>
                            <w:sz w:val="20"/>
                          </w:rPr>
                          <w:t>8</w:t>
                        </w:r>
                      </w:p>
                    </w:tc>
                    <w:tc>
                      <w:tcPr>
                        <w:tcW w:w="1138" w:type="dxa"/>
                        <w:tcBorders>
                          <w:top w:val="single" w:sz="2" w:space="0" w:color="000000"/>
                          <w:bottom w:val="single" w:sz="2" w:space="0" w:color="000000"/>
                        </w:tcBorders>
                      </w:tcPr>
                      <w:p>
                        <w:pPr>
                          <w:pStyle w:val="TableParagraph"/>
                          <w:spacing w:line="200" w:lineRule="exact"/>
                          <w:ind w:right="-15"/>
                          <w:jc w:val="right"/>
                          <w:rPr>
                            <w:sz w:val="20"/>
                          </w:rPr>
                        </w:pPr>
                        <w:r>
                          <w:rPr>
                            <w:sz w:val="20"/>
                          </w:rPr>
                          <w:t>9</w:t>
                        </w:r>
                      </w:p>
                    </w:tc>
                  </w:tr>
                  <w:tr>
                    <w:trPr>
                      <w:trHeight w:val="85" w:hRule="atLeast"/>
                    </w:trPr>
                    <w:tc>
                      <w:tcPr>
                        <w:tcW w:w="3410" w:type="dxa"/>
                        <w:tcBorders>
                          <w:top w:val="single" w:sz="2" w:space="0" w:color="000000"/>
                          <w:bottom w:val="single" w:sz="2" w:space="0" w:color="000000"/>
                        </w:tcBorders>
                      </w:tcPr>
                      <w:p>
                        <w:pPr>
                          <w:pStyle w:val="TableParagraph"/>
                          <w:rPr>
                            <w:sz w:val="2"/>
                          </w:rPr>
                        </w:pPr>
                      </w:p>
                    </w:tc>
                    <w:tc>
                      <w:tcPr>
                        <w:tcW w:w="765" w:type="dxa"/>
                        <w:tcBorders>
                          <w:top w:val="single" w:sz="2" w:space="0" w:color="000000"/>
                          <w:bottom w:val="single" w:sz="2" w:space="0" w:color="000000"/>
                        </w:tcBorders>
                      </w:tcPr>
                      <w:p>
                        <w:pPr>
                          <w:pStyle w:val="TableParagraph"/>
                          <w:rPr>
                            <w:sz w:val="2"/>
                          </w:rPr>
                        </w:pPr>
                      </w:p>
                    </w:tc>
                    <w:tc>
                      <w:tcPr>
                        <w:tcW w:w="1061" w:type="dxa"/>
                        <w:tcBorders>
                          <w:top w:val="single" w:sz="2" w:space="0" w:color="000000"/>
                          <w:bottom w:val="single" w:sz="2" w:space="0" w:color="000000"/>
                        </w:tcBorders>
                      </w:tcPr>
                      <w:p>
                        <w:pPr>
                          <w:pStyle w:val="TableParagraph"/>
                          <w:rPr>
                            <w:sz w:val="2"/>
                          </w:rPr>
                        </w:pPr>
                      </w:p>
                    </w:tc>
                    <w:tc>
                      <w:tcPr>
                        <w:tcW w:w="1411" w:type="dxa"/>
                        <w:tcBorders>
                          <w:top w:val="single" w:sz="2" w:space="0" w:color="000000"/>
                          <w:bottom w:val="single" w:sz="2" w:space="0" w:color="000000"/>
                        </w:tcBorders>
                      </w:tcPr>
                      <w:p>
                        <w:pPr>
                          <w:pStyle w:val="TableParagraph"/>
                          <w:rPr>
                            <w:sz w:val="2"/>
                          </w:rPr>
                        </w:pPr>
                      </w:p>
                    </w:tc>
                    <w:tc>
                      <w:tcPr>
                        <w:tcW w:w="1363" w:type="dxa"/>
                        <w:tcBorders>
                          <w:top w:val="single" w:sz="2" w:space="0" w:color="000000"/>
                          <w:bottom w:val="single" w:sz="2" w:space="0" w:color="000000"/>
                        </w:tcBorders>
                      </w:tcPr>
                      <w:p>
                        <w:pPr>
                          <w:pStyle w:val="TableParagraph"/>
                          <w:rPr>
                            <w:sz w:val="2"/>
                          </w:rPr>
                        </w:pPr>
                      </w:p>
                    </w:tc>
                    <w:tc>
                      <w:tcPr>
                        <w:tcW w:w="1288" w:type="dxa"/>
                        <w:tcBorders>
                          <w:top w:val="single" w:sz="2" w:space="0" w:color="000000"/>
                          <w:bottom w:val="single" w:sz="2" w:space="0" w:color="000000"/>
                        </w:tcBorders>
                      </w:tcPr>
                      <w:p>
                        <w:pPr>
                          <w:pStyle w:val="TableParagraph"/>
                          <w:rPr>
                            <w:sz w:val="2"/>
                          </w:rPr>
                        </w:pPr>
                      </w:p>
                    </w:tc>
                    <w:tc>
                      <w:tcPr>
                        <w:tcW w:w="1284" w:type="dxa"/>
                        <w:tcBorders>
                          <w:top w:val="single" w:sz="2" w:space="0" w:color="000000"/>
                          <w:bottom w:val="single" w:sz="2" w:space="0" w:color="000000"/>
                        </w:tcBorders>
                      </w:tcPr>
                      <w:p>
                        <w:pPr>
                          <w:pStyle w:val="TableParagraph"/>
                          <w:rPr>
                            <w:sz w:val="2"/>
                          </w:rPr>
                        </w:pPr>
                      </w:p>
                    </w:tc>
                    <w:tc>
                      <w:tcPr>
                        <w:tcW w:w="1259" w:type="dxa"/>
                        <w:tcBorders>
                          <w:top w:val="single" w:sz="2" w:space="0" w:color="000000"/>
                          <w:bottom w:val="single" w:sz="2" w:space="0" w:color="000000"/>
                        </w:tcBorders>
                      </w:tcPr>
                      <w:p>
                        <w:pPr>
                          <w:pStyle w:val="TableParagraph"/>
                          <w:rPr>
                            <w:sz w:val="2"/>
                          </w:rPr>
                        </w:pPr>
                      </w:p>
                    </w:tc>
                    <w:tc>
                      <w:tcPr>
                        <w:tcW w:w="1144" w:type="dxa"/>
                        <w:gridSpan w:val="2"/>
                        <w:tcBorders>
                          <w:top w:val="single" w:sz="2" w:space="0" w:color="000000"/>
                          <w:bottom w:val="single" w:sz="2" w:space="0" w:color="000000"/>
                        </w:tcBorders>
                      </w:tcPr>
                      <w:p>
                        <w:pPr>
                          <w:pStyle w:val="TableParagraph"/>
                          <w:rPr>
                            <w:sz w:val="2"/>
                          </w:rPr>
                        </w:pPr>
                      </w:p>
                    </w:tc>
                    <w:tc>
                      <w:tcPr>
                        <w:tcW w:w="1138" w:type="dxa"/>
                        <w:tcBorders>
                          <w:top w:val="single" w:sz="2" w:space="0" w:color="000000"/>
                          <w:bottom w:val="single" w:sz="2" w:space="0" w:color="000000"/>
                        </w:tcBorders>
                      </w:tcPr>
                      <w:p>
                        <w:pPr>
                          <w:pStyle w:val="TableParagraph"/>
                          <w:rPr>
                            <w:sz w:val="2"/>
                          </w:rPr>
                        </w:pPr>
                      </w:p>
                    </w:tc>
                  </w:tr>
                  <w:tr>
                    <w:trPr>
                      <w:trHeight w:val="222" w:hRule="atLeast"/>
                    </w:trPr>
                    <w:tc>
                      <w:tcPr>
                        <w:tcW w:w="3410" w:type="dxa"/>
                        <w:tcBorders>
                          <w:top w:val="single" w:sz="2" w:space="0" w:color="000000"/>
                        </w:tcBorders>
                      </w:tcPr>
                      <w:p>
                        <w:pPr>
                          <w:pStyle w:val="TableParagraph"/>
                          <w:spacing w:line="202" w:lineRule="exact"/>
                          <w:ind w:left="90"/>
                          <w:rPr>
                            <w:sz w:val="20"/>
                          </w:rPr>
                        </w:pPr>
                        <w:r>
                          <w:rPr>
                            <w:sz w:val="20"/>
                          </w:rPr>
                          <w:t>5000 TOTAL GENERAL</w:t>
                        </w:r>
                      </w:p>
                    </w:tc>
                    <w:tc>
                      <w:tcPr>
                        <w:tcW w:w="765" w:type="dxa"/>
                        <w:tcBorders>
                          <w:top w:val="single" w:sz="2" w:space="0" w:color="000000"/>
                        </w:tcBorders>
                      </w:tcPr>
                      <w:p>
                        <w:pPr>
                          <w:pStyle w:val="TableParagraph"/>
                          <w:spacing w:line="202" w:lineRule="exact"/>
                          <w:ind w:right="302"/>
                          <w:jc w:val="right"/>
                          <w:rPr>
                            <w:sz w:val="20"/>
                          </w:rPr>
                        </w:pPr>
                        <w:r>
                          <w:rPr>
                            <w:sz w:val="20"/>
                          </w:rPr>
                          <w:t>I</w:t>
                        </w:r>
                      </w:p>
                    </w:tc>
                    <w:tc>
                      <w:tcPr>
                        <w:tcW w:w="1061" w:type="dxa"/>
                        <w:tcBorders>
                          <w:top w:val="single" w:sz="2" w:space="0" w:color="000000"/>
                        </w:tcBorders>
                      </w:tcPr>
                      <w:p>
                        <w:pPr>
                          <w:pStyle w:val="TableParagraph"/>
                          <w:spacing w:line="202" w:lineRule="exact"/>
                          <w:ind w:right="103"/>
                          <w:jc w:val="right"/>
                          <w:rPr>
                            <w:sz w:val="20"/>
                          </w:rPr>
                        </w:pPr>
                        <w:r>
                          <w:rPr>
                            <w:sz w:val="20"/>
                          </w:rPr>
                          <w:t>129.500</w:t>
                        </w:r>
                      </w:p>
                    </w:tc>
                    <w:tc>
                      <w:tcPr>
                        <w:tcW w:w="1411" w:type="dxa"/>
                        <w:tcBorders>
                          <w:top w:val="single" w:sz="2" w:space="0" w:color="000000"/>
                        </w:tcBorders>
                      </w:tcPr>
                      <w:p>
                        <w:pPr>
                          <w:pStyle w:val="TableParagraph"/>
                          <w:spacing w:line="202" w:lineRule="exact"/>
                          <w:ind w:right="71"/>
                          <w:jc w:val="right"/>
                          <w:rPr>
                            <w:sz w:val="20"/>
                          </w:rPr>
                        </w:pPr>
                        <w:r>
                          <w:rPr>
                            <w:sz w:val="20"/>
                          </w:rPr>
                          <w:t>23.775</w:t>
                        </w:r>
                      </w:p>
                    </w:tc>
                    <w:tc>
                      <w:tcPr>
                        <w:tcW w:w="1363" w:type="dxa"/>
                        <w:tcBorders>
                          <w:top w:val="single" w:sz="2" w:space="0" w:color="000000"/>
                        </w:tcBorders>
                      </w:tcPr>
                      <w:p>
                        <w:pPr>
                          <w:pStyle w:val="TableParagraph"/>
                          <w:spacing w:line="202" w:lineRule="exact"/>
                          <w:ind w:right="174"/>
                          <w:jc w:val="right"/>
                          <w:rPr>
                            <w:sz w:val="20"/>
                          </w:rPr>
                        </w:pPr>
                        <w:r>
                          <w:rPr>
                            <w:sz w:val="20"/>
                          </w:rPr>
                          <w:t>21.125</w:t>
                        </w:r>
                      </w:p>
                    </w:tc>
                    <w:tc>
                      <w:tcPr>
                        <w:tcW w:w="1288" w:type="dxa"/>
                        <w:tcBorders>
                          <w:top w:val="single" w:sz="2" w:space="0" w:color="000000"/>
                        </w:tcBorders>
                      </w:tcPr>
                      <w:p>
                        <w:pPr>
                          <w:pStyle w:val="TableParagraph"/>
                          <w:spacing w:line="202" w:lineRule="exact"/>
                          <w:ind w:right="202"/>
                          <w:jc w:val="right"/>
                          <w:rPr>
                            <w:sz w:val="20"/>
                          </w:rPr>
                        </w:pPr>
                        <w:r>
                          <w:rPr>
                            <w:sz w:val="20"/>
                          </w:rPr>
                          <w:t>32.200</w:t>
                        </w:r>
                      </w:p>
                    </w:tc>
                    <w:tc>
                      <w:tcPr>
                        <w:tcW w:w="1284" w:type="dxa"/>
                        <w:tcBorders>
                          <w:top w:val="single" w:sz="2" w:space="0" w:color="000000"/>
                        </w:tcBorders>
                      </w:tcPr>
                      <w:p>
                        <w:pPr>
                          <w:pStyle w:val="TableParagraph"/>
                          <w:spacing w:line="202" w:lineRule="exact"/>
                          <w:ind w:right="226"/>
                          <w:jc w:val="right"/>
                          <w:rPr>
                            <w:sz w:val="20"/>
                          </w:rPr>
                        </w:pPr>
                        <w:r>
                          <w:rPr>
                            <w:sz w:val="20"/>
                          </w:rPr>
                          <w:t>26.200</w:t>
                        </w:r>
                      </w:p>
                    </w:tc>
                    <w:tc>
                      <w:tcPr>
                        <w:tcW w:w="1259" w:type="dxa"/>
                        <w:tcBorders>
                          <w:top w:val="single" w:sz="2" w:space="0" w:color="000000"/>
                        </w:tcBorders>
                      </w:tcPr>
                      <w:p>
                        <w:pPr>
                          <w:pStyle w:val="TableParagraph"/>
                          <w:spacing w:line="202" w:lineRule="exact"/>
                          <w:ind w:right="225"/>
                          <w:jc w:val="right"/>
                          <w:rPr>
                            <w:sz w:val="20"/>
                          </w:rPr>
                        </w:pPr>
                        <w:r>
                          <w:rPr>
                            <w:sz w:val="20"/>
                          </w:rPr>
                          <w:t>26.200</w:t>
                        </w:r>
                      </w:p>
                    </w:tc>
                    <w:tc>
                      <w:tcPr>
                        <w:tcW w:w="1144" w:type="dxa"/>
                        <w:gridSpan w:val="2"/>
                        <w:tcBorders>
                          <w:top w:val="single" w:sz="2" w:space="0" w:color="000000"/>
                        </w:tcBorders>
                      </w:tcPr>
                      <w:p>
                        <w:pPr>
                          <w:pStyle w:val="TableParagraph"/>
                          <w:rPr>
                            <w:sz w:val="14"/>
                          </w:rPr>
                        </w:pPr>
                      </w:p>
                    </w:tc>
                    <w:tc>
                      <w:tcPr>
                        <w:tcW w:w="1138" w:type="dxa"/>
                        <w:tcBorders>
                          <w:top w:val="single" w:sz="2" w:space="0" w:color="000000"/>
                        </w:tcBorders>
                      </w:tcPr>
                      <w:p>
                        <w:pPr>
                          <w:pStyle w:val="TableParagraph"/>
                          <w:rPr>
                            <w:sz w:val="14"/>
                          </w:rPr>
                        </w:pPr>
                      </w:p>
                    </w:tc>
                  </w:tr>
                  <w:tr>
                    <w:trPr>
                      <w:trHeight w:val="224" w:hRule="atLeast"/>
                    </w:trPr>
                    <w:tc>
                      <w:tcPr>
                        <w:tcW w:w="3410" w:type="dxa"/>
                      </w:tcPr>
                      <w:p>
                        <w:pPr>
                          <w:pStyle w:val="TableParagraph"/>
                          <w:rPr>
                            <w:sz w:val="16"/>
                          </w:rPr>
                        </w:pP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129.500</w:t>
                        </w:r>
                      </w:p>
                    </w:tc>
                    <w:tc>
                      <w:tcPr>
                        <w:tcW w:w="1411" w:type="dxa"/>
                      </w:tcPr>
                      <w:p>
                        <w:pPr>
                          <w:pStyle w:val="TableParagraph"/>
                          <w:spacing w:line="205" w:lineRule="exact"/>
                          <w:ind w:right="71"/>
                          <w:jc w:val="right"/>
                          <w:rPr>
                            <w:sz w:val="20"/>
                          </w:rPr>
                        </w:pPr>
                        <w:r>
                          <w:rPr>
                            <w:sz w:val="20"/>
                          </w:rPr>
                          <w:t>23.775</w:t>
                        </w:r>
                      </w:p>
                    </w:tc>
                    <w:tc>
                      <w:tcPr>
                        <w:tcW w:w="1363" w:type="dxa"/>
                      </w:tcPr>
                      <w:p>
                        <w:pPr>
                          <w:pStyle w:val="TableParagraph"/>
                          <w:spacing w:line="205" w:lineRule="exact"/>
                          <w:ind w:right="174"/>
                          <w:jc w:val="right"/>
                          <w:rPr>
                            <w:sz w:val="20"/>
                          </w:rPr>
                        </w:pPr>
                        <w:r>
                          <w:rPr>
                            <w:sz w:val="20"/>
                          </w:rPr>
                          <w:t>21.125</w:t>
                        </w:r>
                      </w:p>
                    </w:tc>
                    <w:tc>
                      <w:tcPr>
                        <w:tcW w:w="1288" w:type="dxa"/>
                      </w:tcPr>
                      <w:p>
                        <w:pPr>
                          <w:pStyle w:val="TableParagraph"/>
                          <w:spacing w:line="205" w:lineRule="exact"/>
                          <w:ind w:right="202"/>
                          <w:jc w:val="right"/>
                          <w:rPr>
                            <w:sz w:val="20"/>
                          </w:rPr>
                        </w:pPr>
                        <w:r>
                          <w:rPr>
                            <w:sz w:val="20"/>
                          </w:rPr>
                          <w:t>32.200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90"/>
                          <w:rPr>
                            <w:sz w:val="20"/>
                          </w:rPr>
                        </w:pPr>
                        <w:r>
                          <w:rPr>
                            <w:sz w:val="20"/>
                          </w:rPr>
                          <w:t>6800 ASIGURARI SI ASISTENTA</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129.410</w:t>
                        </w:r>
                      </w:p>
                    </w:tc>
                    <w:tc>
                      <w:tcPr>
                        <w:tcW w:w="1411" w:type="dxa"/>
                      </w:tcPr>
                      <w:p>
                        <w:pPr>
                          <w:pStyle w:val="TableParagraph"/>
                          <w:spacing w:line="205" w:lineRule="exact"/>
                          <w:ind w:right="71"/>
                          <w:jc w:val="right"/>
                          <w:rPr>
                            <w:sz w:val="20"/>
                          </w:rPr>
                        </w:pPr>
                        <w:r>
                          <w:rPr>
                            <w:sz w:val="20"/>
                          </w:rPr>
                          <w:t>23.775</w:t>
                        </w:r>
                      </w:p>
                    </w:tc>
                    <w:tc>
                      <w:tcPr>
                        <w:tcW w:w="1363" w:type="dxa"/>
                      </w:tcPr>
                      <w:p>
                        <w:pPr>
                          <w:pStyle w:val="TableParagraph"/>
                          <w:spacing w:line="205" w:lineRule="exact"/>
                          <w:ind w:right="174"/>
                          <w:jc w:val="right"/>
                          <w:rPr>
                            <w:sz w:val="20"/>
                          </w:rPr>
                        </w:pPr>
                        <w:r>
                          <w:rPr>
                            <w:sz w:val="20"/>
                          </w:rPr>
                          <w:t>21.035</w:t>
                        </w:r>
                      </w:p>
                    </w:tc>
                    <w:tc>
                      <w:tcPr>
                        <w:tcW w:w="1288" w:type="dxa"/>
                      </w:tcPr>
                      <w:p>
                        <w:pPr>
                          <w:pStyle w:val="TableParagraph"/>
                          <w:spacing w:line="205" w:lineRule="exact"/>
                          <w:ind w:right="202"/>
                          <w:jc w:val="right"/>
                          <w:rPr>
                            <w:sz w:val="20"/>
                          </w:rPr>
                        </w:pPr>
                        <w:r>
                          <w:rPr>
                            <w:sz w:val="20"/>
                          </w:rPr>
                          <w:t>32.200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90"/>
                          <w:rPr>
                            <w:sz w:val="20"/>
                          </w:rPr>
                        </w:pPr>
                        <w:r>
                          <w:rPr>
                            <w:sz w:val="20"/>
                          </w:rPr>
                          <w:t>SOCIALA</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129.410</w:t>
                        </w:r>
                      </w:p>
                    </w:tc>
                    <w:tc>
                      <w:tcPr>
                        <w:tcW w:w="1411" w:type="dxa"/>
                      </w:tcPr>
                      <w:p>
                        <w:pPr>
                          <w:pStyle w:val="TableParagraph"/>
                          <w:spacing w:line="205" w:lineRule="exact"/>
                          <w:ind w:right="71"/>
                          <w:jc w:val="right"/>
                          <w:rPr>
                            <w:sz w:val="20"/>
                          </w:rPr>
                        </w:pPr>
                        <w:r>
                          <w:rPr>
                            <w:sz w:val="20"/>
                          </w:rPr>
                          <w:t>23.775</w:t>
                        </w:r>
                      </w:p>
                    </w:tc>
                    <w:tc>
                      <w:tcPr>
                        <w:tcW w:w="1363" w:type="dxa"/>
                      </w:tcPr>
                      <w:p>
                        <w:pPr>
                          <w:pStyle w:val="TableParagraph"/>
                          <w:spacing w:line="205" w:lineRule="exact"/>
                          <w:ind w:right="174"/>
                          <w:jc w:val="right"/>
                          <w:rPr>
                            <w:sz w:val="20"/>
                          </w:rPr>
                        </w:pPr>
                        <w:r>
                          <w:rPr>
                            <w:sz w:val="20"/>
                          </w:rPr>
                          <w:t>21.035</w:t>
                        </w:r>
                      </w:p>
                    </w:tc>
                    <w:tc>
                      <w:tcPr>
                        <w:tcW w:w="1288" w:type="dxa"/>
                      </w:tcPr>
                      <w:p>
                        <w:pPr>
                          <w:pStyle w:val="TableParagraph"/>
                          <w:spacing w:line="205" w:lineRule="exact"/>
                          <w:ind w:right="202"/>
                          <w:jc w:val="right"/>
                          <w:rPr>
                            <w:sz w:val="20"/>
                          </w:rPr>
                        </w:pPr>
                        <w:r>
                          <w:rPr>
                            <w:sz w:val="20"/>
                          </w:rPr>
                          <w:t>32.200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90"/>
                          <w:rPr>
                            <w:sz w:val="20"/>
                          </w:rPr>
                        </w:pPr>
                        <w:r>
                          <w:rPr>
                            <w:sz w:val="20"/>
                          </w:rPr>
                          <w:t>6803 ASIGURARI SI ASISTENTA</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129.410</w:t>
                        </w:r>
                      </w:p>
                    </w:tc>
                    <w:tc>
                      <w:tcPr>
                        <w:tcW w:w="1411" w:type="dxa"/>
                      </w:tcPr>
                      <w:p>
                        <w:pPr>
                          <w:pStyle w:val="TableParagraph"/>
                          <w:spacing w:line="205" w:lineRule="exact"/>
                          <w:ind w:right="71"/>
                          <w:jc w:val="right"/>
                          <w:rPr>
                            <w:sz w:val="20"/>
                          </w:rPr>
                        </w:pPr>
                        <w:r>
                          <w:rPr>
                            <w:sz w:val="20"/>
                          </w:rPr>
                          <w:t>23.775</w:t>
                        </w:r>
                      </w:p>
                    </w:tc>
                    <w:tc>
                      <w:tcPr>
                        <w:tcW w:w="1363" w:type="dxa"/>
                      </w:tcPr>
                      <w:p>
                        <w:pPr>
                          <w:pStyle w:val="TableParagraph"/>
                          <w:spacing w:line="205" w:lineRule="exact"/>
                          <w:ind w:right="174"/>
                          <w:jc w:val="right"/>
                          <w:rPr>
                            <w:sz w:val="20"/>
                          </w:rPr>
                        </w:pPr>
                        <w:r>
                          <w:rPr>
                            <w:sz w:val="20"/>
                          </w:rPr>
                          <w:t>21.035</w:t>
                        </w:r>
                      </w:p>
                    </w:tc>
                    <w:tc>
                      <w:tcPr>
                        <w:tcW w:w="1288" w:type="dxa"/>
                      </w:tcPr>
                      <w:p>
                        <w:pPr>
                          <w:pStyle w:val="TableParagraph"/>
                          <w:spacing w:line="205" w:lineRule="exact"/>
                          <w:ind w:right="202"/>
                          <w:jc w:val="right"/>
                          <w:rPr>
                            <w:sz w:val="20"/>
                          </w:rPr>
                        </w:pPr>
                        <w:r>
                          <w:rPr>
                            <w:sz w:val="20"/>
                          </w:rPr>
                          <w:t>32.200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90"/>
                          <w:rPr>
                            <w:sz w:val="20"/>
                          </w:rPr>
                        </w:pPr>
                        <w:r>
                          <w:rPr>
                            <w:sz w:val="20"/>
                          </w:rPr>
                          <w:t>SOCIALA</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129.410</w:t>
                        </w:r>
                      </w:p>
                    </w:tc>
                    <w:tc>
                      <w:tcPr>
                        <w:tcW w:w="1411" w:type="dxa"/>
                      </w:tcPr>
                      <w:p>
                        <w:pPr>
                          <w:pStyle w:val="TableParagraph"/>
                          <w:spacing w:line="205" w:lineRule="exact"/>
                          <w:ind w:right="71"/>
                          <w:jc w:val="right"/>
                          <w:rPr>
                            <w:sz w:val="20"/>
                          </w:rPr>
                        </w:pPr>
                        <w:r>
                          <w:rPr>
                            <w:sz w:val="20"/>
                          </w:rPr>
                          <w:t>23.775</w:t>
                        </w:r>
                      </w:p>
                    </w:tc>
                    <w:tc>
                      <w:tcPr>
                        <w:tcW w:w="1363" w:type="dxa"/>
                      </w:tcPr>
                      <w:p>
                        <w:pPr>
                          <w:pStyle w:val="TableParagraph"/>
                          <w:spacing w:line="205" w:lineRule="exact"/>
                          <w:ind w:right="174"/>
                          <w:jc w:val="right"/>
                          <w:rPr>
                            <w:sz w:val="20"/>
                          </w:rPr>
                        </w:pPr>
                        <w:r>
                          <w:rPr>
                            <w:sz w:val="20"/>
                          </w:rPr>
                          <w:t>21.035</w:t>
                        </w:r>
                      </w:p>
                    </w:tc>
                    <w:tc>
                      <w:tcPr>
                        <w:tcW w:w="1288" w:type="dxa"/>
                      </w:tcPr>
                      <w:p>
                        <w:pPr>
                          <w:pStyle w:val="TableParagraph"/>
                          <w:spacing w:line="205" w:lineRule="exact"/>
                          <w:ind w:right="202"/>
                          <w:jc w:val="right"/>
                          <w:rPr>
                            <w:sz w:val="20"/>
                          </w:rPr>
                        </w:pPr>
                        <w:r>
                          <w:rPr>
                            <w:sz w:val="20"/>
                          </w:rPr>
                          <w:t>32.200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680360 TITLUL XII PROIECTE</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104.915</w:t>
                        </w:r>
                      </w:p>
                    </w:tc>
                    <w:tc>
                      <w:tcPr>
                        <w:tcW w:w="1411" w:type="dxa"/>
                      </w:tcPr>
                      <w:p>
                        <w:pPr>
                          <w:pStyle w:val="TableParagraph"/>
                          <w:spacing w:line="205" w:lineRule="exact"/>
                          <w:ind w:right="71"/>
                          <w:jc w:val="right"/>
                          <w:rPr>
                            <w:sz w:val="20"/>
                          </w:rPr>
                        </w:pPr>
                        <w:r>
                          <w:rPr>
                            <w:sz w:val="20"/>
                          </w:rPr>
                          <w:t>21.040</w:t>
                        </w:r>
                      </w:p>
                    </w:tc>
                    <w:tc>
                      <w:tcPr>
                        <w:tcW w:w="1363" w:type="dxa"/>
                      </w:tcPr>
                      <w:p>
                        <w:pPr>
                          <w:pStyle w:val="TableParagraph"/>
                          <w:spacing w:line="205" w:lineRule="exact"/>
                          <w:ind w:right="174"/>
                          <w:jc w:val="right"/>
                          <w:rPr>
                            <w:sz w:val="20"/>
                          </w:rPr>
                        </w:pPr>
                        <w:r>
                          <w:rPr>
                            <w:sz w:val="20"/>
                          </w:rPr>
                          <w:t>5.275</w:t>
                        </w:r>
                      </w:p>
                    </w:tc>
                    <w:tc>
                      <w:tcPr>
                        <w:tcW w:w="1288" w:type="dxa"/>
                      </w:tcPr>
                      <w:p>
                        <w:pPr>
                          <w:pStyle w:val="TableParagraph"/>
                          <w:spacing w:line="205" w:lineRule="exact"/>
                          <w:ind w:right="202"/>
                          <w:jc w:val="right"/>
                          <w:rPr>
                            <w:sz w:val="20"/>
                          </w:rPr>
                        </w:pPr>
                        <w:r>
                          <w:rPr>
                            <w:sz w:val="20"/>
                          </w:rPr>
                          <w:t>26.200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CU FINANTARE DIN SUMELE</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104.915</w:t>
                        </w:r>
                      </w:p>
                    </w:tc>
                    <w:tc>
                      <w:tcPr>
                        <w:tcW w:w="1411" w:type="dxa"/>
                      </w:tcPr>
                      <w:p>
                        <w:pPr>
                          <w:pStyle w:val="TableParagraph"/>
                          <w:spacing w:line="205" w:lineRule="exact"/>
                          <w:ind w:right="71"/>
                          <w:jc w:val="right"/>
                          <w:rPr>
                            <w:sz w:val="20"/>
                          </w:rPr>
                        </w:pPr>
                        <w:r>
                          <w:rPr>
                            <w:sz w:val="20"/>
                          </w:rPr>
                          <w:t>21.040</w:t>
                        </w:r>
                      </w:p>
                    </w:tc>
                    <w:tc>
                      <w:tcPr>
                        <w:tcW w:w="1363" w:type="dxa"/>
                      </w:tcPr>
                      <w:p>
                        <w:pPr>
                          <w:pStyle w:val="TableParagraph"/>
                          <w:spacing w:line="205" w:lineRule="exact"/>
                          <w:ind w:right="174"/>
                          <w:jc w:val="right"/>
                          <w:rPr>
                            <w:sz w:val="20"/>
                          </w:rPr>
                        </w:pPr>
                        <w:r>
                          <w:rPr>
                            <w:sz w:val="20"/>
                          </w:rPr>
                          <w:t>5.275</w:t>
                        </w:r>
                      </w:p>
                    </w:tc>
                    <w:tc>
                      <w:tcPr>
                        <w:tcW w:w="1288" w:type="dxa"/>
                      </w:tcPr>
                      <w:p>
                        <w:pPr>
                          <w:pStyle w:val="TableParagraph"/>
                          <w:spacing w:line="205" w:lineRule="exact"/>
                          <w:ind w:right="202"/>
                          <w:jc w:val="right"/>
                          <w:rPr>
                            <w:sz w:val="20"/>
                          </w:rPr>
                        </w:pPr>
                        <w:r>
                          <w:rPr>
                            <w:sz w:val="20"/>
                          </w:rPr>
                          <w:t>26.200</w:t>
                        </w:r>
                      </w:p>
                    </w:tc>
                    <w:tc>
                      <w:tcPr>
                        <w:tcW w:w="1284" w:type="dxa"/>
                      </w:tcPr>
                      <w:p>
                        <w:pPr>
                          <w:pStyle w:val="TableParagraph"/>
                          <w:spacing w:line="205" w:lineRule="exact"/>
                          <w:ind w:right="226"/>
                          <w:jc w:val="right"/>
                          <w:rPr>
                            <w:sz w:val="20"/>
                          </w:rPr>
                        </w:pPr>
                        <w:r>
                          <w:rPr>
                            <w:sz w:val="20"/>
                          </w:rPr>
                          <w:t>26.200</w:t>
                        </w:r>
                      </w:p>
                    </w:tc>
                    <w:tc>
                      <w:tcPr>
                        <w:tcW w:w="1259" w:type="dxa"/>
                      </w:tcPr>
                      <w:p>
                        <w:pPr>
                          <w:pStyle w:val="TableParagraph"/>
                          <w:spacing w:line="205" w:lineRule="exact"/>
                          <w:ind w:right="225"/>
                          <w:jc w:val="right"/>
                          <w:rPr>
                            <w:sz w:val="20"/>
                          </w:rPr>
                        </w:pPr>
                        <w:r>
                          <w:rPr>
                            <w:sz w:val="20"/>
                          </w:rPr>
                          <w:t>26.200</w:t>
                        </w: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REPREZENTAND ASISTENTA</w:t>
                        </w:r>
                      </w:p>
                    </w:tc>
                    <w:tc>
                      <w:tcPr>
                        <w:tcW w:w="765" w:type="dxa"/>
                      </w:tcPr>
                      <w:p>
                        <w:pPr>
                          <w:pStyle w:val="TableParagraph"/>
                          <w:rPr>
                            <w:sz w:val="16"/>
                          </w:rPr>
                        </w:pPr>
                      </w:p>
                    </w:tc>
                    <w:tc>
                      <w:tcPr>
                        <w:tcW w:w="106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FINANCIARA</w:t>
                        </w:r>
                      </w:p>
                    </w:tc>
                    <w:tc>
                      <w:tcPr>
                        <w:tcW w:w="765" w:type="dxa"/>
                      </w:tcPr>
                      <w:p>
                        <w:pPr>
                          <w:pStyle w:val="TableParagraph"/>
                          <w:rPr>
                            <w:sz w:val="16"/>
                          </w:rPr>
                        </w:pPr>
                      </w:p>
                    </w:tc>
                    <w:tc>
                      <w:tcPr>
                        <w:tcW w:w="106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NERAMBURSABILA AFERENTA</w:t>
                        </w:r>
                      </w:p>
                    </w:tc>
                    <w:tc>
                      <w:tcPr>
                        <w:tcW w:w="765" w:type="dxa"/>
                      </w:tcPr>
                      <w:p>
                        <w:pPr>
                          <w:pStyle w:val="TableParagraph"/>
                          <w:rPr>
                            <w:sz w:val="16"/>
                          </w:rPr>
                        </w:pPr>
                      </w:p>
                    </w:tc>
                    <w:tc>
                      <w:tcPr>
                        <w:tcW w:w="106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PNRR</w:t>
                        </w:r>
                      </w:p>
                    </w:tc>
                    <w:tc>
                      <w:tcPr>
                        <w:tcW w:w="765" w:type="dxa"/>
                      </w:tcPr>
                      <w:p>
                        <w:pPr>
                          <w:pStyle w:val="TableParagraph"/>
                          <w:rPr>
                            <w:sz w:val="16"/>
                          </w:rPr>
                        </w:pPr>
                      </w:p>
                    </w:tc>
                    <w:tc>
                      <w:tcPr>
                        <w:tcW w:w="106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68036001 Fonduri europene</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88.114</w:t>
                        </w:r>
                      </w:p>
                    </w:tc>
                    <w:tc>
                      <w:tcPr>
                        <w:tcW w:w="1411" w:type="dxa"/>
                      </w:tcPr>
                      <w:p>
                        <w:pPr>
                          <w:pStyle w:val="TableParagraph"/>
                          <w:spacing w:line="205" w:lineRule="exact"/>
                          <w:ind w:right="71"/>
                          <w:jc w:val="right"/>
                          <w:rPr>
                            <w:sz w:val="20"/>
                          </w:rPr>
                        </w:pPr>
                        <w:r>
                          <w:rPr>
                            <w:sz w:val="20"/>
                          </w:rPr>
                          <w:t>17.681</w:t>
                        </w:r>
                      </w:p>
                    </w:tc>
                    <w:tc>
                      <w:tcPr>
                        <w:tcW w:w="1363" w:type="dxa"/>
                      </w:tcPr>
                      <w:p>
                        <w:pPr>
                          <w:pStyle w:val="TableParagraph"/>
                          <w:spacing w:line="205" w:lineRule="exact"/>
                          <w:ind w:right="174"/>
                          <w:jc w:val="right"/>
                          <w:rPr>
                            <w:sz w:val="20"/>
                          </w:rPr>
                        </w:pPr>
                        <w:r>
                          <w:rPr>
                            <w:sz w:val="20"/>
                          </w:rPr>
                          <w:t>4.433</w:t>
                        </w:r>
                      </w:p>
                    </w:tc>
                    <w:tc>
                      <w:tcPr>
                        <w:tcW w:w="1288" w:type="dxa"/>
                      </w:tcPr>
                      <w:p>
                        <w:pPr>
                          <w:pStyle w:val="TableParagraph"/>
                          <w:spacing w:line="205" w:lineRule="exact"/>
                          <w:ind w:right="202"/>
                          <w:jc w:val="right"/>
                          <w:rPr>
                            <w:sz w:val="20"/>
                          </w:rPr>
                        </w:pPr>
                        <w:r>
                          <w:rPr>
                            <w:sz w:val="20"/>
                          </w:rPr>
                          <w:t>22.000</w:t>
                        </w:r>
                      </w:p>
                    </w:tc>
                    <w:tc>
                      <w:tcPr>
                        <w:tcW w:w="1284" w:type="dxa"/>
                      </w:tcPr>
                      <w:p>
                        <w:pPr>
                          <w:pStyle w:val="TableParagraph"/>
                          <w:spacing w:line="205" w:lineRule="exact"/>
                          <w:ind w:right="226"/>
                          <w:jc w:val="right"/>
                          <w:rPr>
                            <w:sz w:val="20"/>
                          </w:rPr>
                        </w:pPr>
                        <w:r>
                          <w:rPr>
                            <w:sz w:val="20"/>
                          </w:rPr>
                          <w:t>22.000</w:t>
                        </w:r>
                      </w:p>
                    </w:tc>
                    <w:tc>
                      <w:tcPr>
                        <w:tcW w:w="1259" w:type="dxa"/>
                      </w:tcPr>
                      <w:p>
                        <w:pPr>
                          <w:pStyle w:val="TableParagraph"/>
                          <w:spacing w:line="205" w:lineRule="exact"/>
                          <w:ind w:right="225"/>
                          <w:jc w:val="right"/>
                          <w:rPr>
                            <w:sz w:val="20"/>
                          </w:rPr>
                        </w:pPr>
                        <w:r>
                          <w:rPr>
                            <w:sz w:val="20"/>
                          </w:rPr>
                          <w:t>22.000</w:t>
                        </w: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nerambursabile</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88.114</w:t>
                        </w:r>
                      </w:p>
                    </w:tc>
                    <w:tc>
                      <w:tcPr>
                        <w:tcW w:w="1411" w:type="dxa"/>
                      </w:tcPr>
                      <w:p>
                        <w:pPr>
                          <w:pStyle w:val="TableParagraph"/>
                          <w:spacing w:line="205" w:lineRule="exact"/>
                          <w:ind w:right="71"/>
                          <w:jc w:val="right"/>
                          <w:rPr>
                            <w:sz w:val="20"/>
                          </w:rPr>
                        </w:pPr>
                        <w:r>
                          <w:rPr>
                            <w:sz w:val="20"/>
                          </w:rPr>
                          <w:t>17.681</w:t>
                        </w:r>
                      </w:p>
                    </w:tc>
                    <w:tc>
                      <w:tcPr>
                        <w:tcW w:w="1363" w:type="dxa"/>
                      </w:tcPr>
                      <w:p>
                        <w:pPr>
                          <w:pStyle w:val="TableParagraph"/>
                          <w:spacing w:line="205" w:lineRule="exact"/>
                          <w:ind w:right="174"/>
                          <w:jc w:val="right"/>
                          <w:rPr>
                            <w:sz w:val="20"/>
                          </w:rPr>
                        </w:pPr>
                        <w:r>
                          <w:rPr>
                            <w:sz w:val="20"/>
                          </w:rPr>
                          <w:t>4.433</w:t>
                        </w:r>
                      </w:p>
                    </w:tc>
                    <w:tc>
                      <w:tcPr>
                        <w:tcW w:w="1288" w:type="dxa"/>
                      </w:tcPr>
                      <w:p>
                        <w:pPr>
                          <w:pStyle w:val="TableParagraph"/>
                          <w:spacing w:line="205" w:lineRule="exact"/>
                          <w:ind w:right="202"/>
                          <w:jc w:val="right"/>
                          <w:rPr>
                            <w:sz w:val="20"/>
                          </w:rPr>
                        </w:pPr>
                        <w:r>
                          <w:rPr>
                            <w:sz w:val="20"/>
                          </w:rPr>
                          <w:t>22.000</w:t>
                        </w:r>
                      </w:p>
                    </w:tc>
                    <w:tc>
                      <w:tcPr>
                        <w:tcW w:w="1284" w:type="dxa"/>
                      </w:tcPr>
                      <w:p>
                        <w:pPr>
                          <w:pStyle w:val="TableParagraph"/>
                          <w:spacing w:line="205" w:lineRule="exact"/>
                          <w:ind w:right="226"/>
                          <w:jc w:val="right"/>
                          <w:rPr>
                            <w:sz w:val="20"/>
                          </w:rPr>
                        </w:pPr>
                        <w:r>
                          <w:rPr>
                            <w:sz w:val="20"/>
                          </w:rPr>
                          <w:t>22.000</w:t>
                        </w:r>
                      </w:p>
                    </w:tc>
                    <w:tc>
                      <w:tcPr>
                        <w:tcW w:w="1259" w:type="dxa"/>
                      </w:tcPr>
                      <w:p>
                        <w:pPr>
                          <w:pStyle w:val="TableParagraph"/>
                          <w:spacing w:line="205" w:lineRule="exact"/>
                          <w:ind w:right="225"/>
                          <w:jc w:val="right"/>
                          <w:rPr>
                            <w:sz w:val="20"/>
                          </w:rPr>
                        </w:pPr>
                        <w:r>
                          <w:rPr>
                            <w:sz w:val="20"/>
                          </w:rPr>
                          <w:t>22.000</w:t>
                        </w: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68036003 Sume aferente TVA</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16.801</w:t>
                        </w:r>
                      </w:p>
                    </w:tc>
                    <w:tc>
                      <w:tcPr>
                        <w:tcW w:w="1411" w:type="dxa"/>
                      </w:tcPr>
                      <w:p>
                        <w:pPr>
                          <w:pStyle w:val="TableParagraph"/>
                          <w:spacing w:line="205" w:lineRule="exact"/>
                          <w:ind w:right="71"/>
                          <w:jc w:val="right"/>
                          <w:rPr>
                            <w:sz w:val="20"/>
                          </w:rPr>
                        </w:pPr>
                        <w:r>
                          <w:rPr>
                            <w:sz w:val="20"/>
                          </w:rPr>
                          <w:t>3.359</w:t>
                        </w:r>
                      </w:p>
                    </w:tc>
                    <w:tc>
                      <w:tcPr>
                        <w:tcW w:w="1363" w:type="dxa"/>
                      </w:tcPr>
                      <w:p>
                        <w:pPr>
                          <w:pStyle w:val="TableParagraph"/>
                          <w:spacing w:line="205" w:lineRule="exact"/>
                          <w:ind w:right="174"/>
                          <w:jc w:val="right"/>
                          <w:rPr>
                            <w:sz w:val="20"/>
                          </w:rPr>
                        </w:pPr>
                        <w:r>
                          <w:rPr>
                            <w:sz w:val="20"/>
                          </w:rPr>
                          <w:t>842</w:t>
                        </w:r>
                      </w:p>
                    </w:tc>
                    <w:tc>
                      <w:tcPr>
                        <w:tcW w:w="1288" w:type="dxa"/>
                      </w:tcPr>
                      <w:p>
                        <w:pPr>
                          <w:pStyle w:val="TableParagraph"/>
                          <w:spacing w:line="205" w:lineRule="exact"/>
                          <w:ind w:right="202"/>
                          <w:jc w:val="right"/>
                          <w:rPr>
                            <w:sz w:val="20"/>
                          </w:rPr>
                        </w:pPr>
                        <w:r>
                          <w:rPr>
                            <w:sz w:val="20"/>
                          </w:rPr>
                          <w:t>4.200</w:t>
                        </w:r>
                      </w:p>
                    </w:tc>
                    <w:tc>
                      <w:tcPr>
                        <w:tcW w:w="1284" w:type="dxa"/>
                      </w:tcPr>
                      <w:p>
                        <w:pPr>
                          <w:pStyle w:val="TableParagraph"/>
                          <w:spacing w:line="205" w:lineRule="exact"/>
                          <w:ind w:right="226"/>
                          <w:jc w:val="right"/>
                          <w:rPr>
                            <w:sz w:val="20"/>
                          </w:rPr>
                        </w:pPr>
                        <w:r>
                          <w:rPr>
                            <w:sz w:val="20"/>
                          </w:rPr>
                          <w:t>4.200</w:t>
                        </w:r>
                      </w:p>
                    </w:tc>
                    <w:tc>
                      <w:tcPr>
                        <w:tcW w:w="1259" w:type="dxa"/>
                      </w:tcPr>
                      <w:p>
                        <w:pPr>
                          <w:pStyle w:val="TableParagraph"/>
                          <w:spacing w:line="205" w:lineRule="exact"/>
                          <w:ind w:right="225"/>
                          <w:jc w:val="right"/>
                          <w:rPr>
                            <w:sz w:val="20"/>
                          </w:rPr>
                        </w:pPr>
                        <w:r>
                          <w:rPr>
                            <w:sz w:val="20"/>
                          </w:rPr>
                          <w:t>4.200</w:t>
                        </w: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rPr>
                            <w:sz w:val="16"/>
                          </w:rPr>
                        </w:pP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16.801</w:t>
                        </w:r>
                      </w:p>
                    </w:tc>
                    <w:tc>
                      <w:tcPr>
                        <w:tcW w:w="1411" w:type="dxa"/>
                      </w:tcPr>
                      <w:p>
                        <w:pPr>
                          <w:pStyle w:val="TableParagraph"/>
                          <w:spacing w:line="205" w:lineRule="exact"/>
                          <w:ind w:right="71"/>
                          <w:jc w:val="right"/>
                          <w:rPr>
                            <w:sz w:val="20"/>
                          </w:rPr>
                        </w:pPr>
                        <w:r>
                          <w:rPr>
                            <w:sz w:val="20"/>
                          </w:rPr>
                          <w:t>3.359</w:t>
                        </w:r>
                      </w:p>
                    </w:tc>
                    <w:tc>
                      <w:tcPr>
                        <w:tcW w:w="1363" w:type="dxa"/>
                      </w:tcPr>
                      <w:p>
                        <w:pPr>
                          <w:pStyle w:val="TableParagraph"/>
                          <w:spacing w:line="205" w:lineRule="exact"/>
                          <w:ind w:right="174"/>
                          <w:jc w:val="right"/>
                          <w:rPr>
                            <w:sz w:val="20"/>
                          </w:rPr>
                        </w:pPr>
                        <w:r>
                          <w:rPr>
                            <w:sz w:val="20"/>
                          </w:rPr>
                          <w:t>842</w:t>
                        </w:r>
                      </w:p>
                    </w:tc>
                    <w:tc>
                      <w:tcPr>
                        <w:tcW w:w="1288" w:type="dxa"/>
                      </w:tcPr>
                      <w:p>
                        <w:pPr>
                          <w:pStyle w:val="TableParagraph"/>
                          <w:spacing w:line="205" w:lineRule="exact"/>
                          <w:ind w:right="202"/>
                          <w:jc w:val="right"/>
                          <w:rPr>
                            <w:sz w:val="20"/>
                          </w:rPr>
                        </w:pPr>
                        <w:r>
                          <w:rPr>
                            <w:sz w:val="20"/>
                          </w:rPr>
                          <w:t>4.200</w:t>
                        </w:r>
                      </w:p>
                    </w:tc>
                    <w:tc>
                      <w:tcPr>
                        <w:tcW w:w="1284" w:type="dxa"/>
                      </w:tcPr>
                      <w:p>
                        <w:pPr>
                          <w:pStyle w:val="TableParagraph"/>
                          <w:spacing w:line="205" w:lineRule="exact"/>
                          <w:ind w:right="226"/>
                          <w:jc w:val="right"/>
                          <w:rPr>
                            <w:sz w:val="20"/>
                          </w:rPr>
                        </w:pPr>
                        <w:r>
                          <w:rPr>
                            <w:sz w:val="20"/>
                          </w:rPr>
                          <w:t>4.200</w:t>
                        </w:r>
                      </w:p>
                    </w:tc>
                    <w:tc>
                      <w:tcPr>
                        <w:tcW w:w="1259" w:type="dxa"/>
                      </w:tcPr>
                      <w:p>
                        <w:pPr>
                          <w:pStyle w:val="TableParagraph"/>
                          <w:spacing w:line="205" w:lineRule="exact"/>
                          <w:ind w:right="225"/>
                          <w:jc w:val="right"/>
                          <w:rPr>
                            <w:sz w:val="20"/>
                          </w:rPr>
                        </w:pPr>
                        <w:r>
                          <w:rPr>
                            <w:sz w:val="20"/>
                          </w:rPr>
                          <w:t>4.200</w:t>
                        </w: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680371 TITLUL XV ACTIVE</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24.495</w:t>
                        </w:r>
                      </w:p>
                    </w:tc>
                    <w:tc>
                      <w:tcPr>
                        <w:tcW w:w="1411" w:type="dxa"/>
                      </w:tcPr>
                      <w:p>
                        <w:pPr>
                          <w:pStyle w:val="TableParagraph"/>
                          <w:spacing w:line="205" w:lineRule="exact"/>
                          <w:ind w:right="71"/>
                          <w:jc w:val="right"/>
                          <w:rPr>
                            <w:sz w:val="20"/>
                          </w:rPr>
                        </w:pPr>
                        <w:r>
                          <w:rPr>
                            <w:sz w:val="20"/>
                          </w:rPr>
                          <w:t>2.735</w:t>
                        </w:r>
                      </w:p>
                    </w:tc>
                    <w:tc>
                      <w:tcPr>
                        <w:tcW w:w="1363" w:type="dxa"/>
                      </w:tcPr>
                      <w:p>
                        <w:pPr>
                          <w:pStyle w:val="TableParagraph"/>
                          <w:spacing w:line="205" w:lineRule="exact"/>
                          <w:ind w:right="174"/>
                          <w:jc w:val="right"/>
                          <w:rPr>
                            <w:sz w:val="20"/>
                          </w:rPr>
                        </w:pPr>
                        <w:r>
                          <w:rPr>
                            <w:sz w:val="20"/>
                          </w:rPr>
                          <w:t>15.760</w:t>
                        </w:r>
                      </w:p>
                    </w:tc>
                    <w:tc>
                      <w:tcPr>
                        <w:tcW w:w="1288" w:type="dxa"/>
                      </w:tcPr>
                      <w:p>
                        <w:pPr>
                          <w:pStyle w:val="TableParagraph"/>
                          <w:spacing w:line="205" w:lineRule="exact"/>
                          <w:ind w:right="202"/>
                          <w:jc w:val="right"/>
                          <w:rPr>
                            <w:sz w:val="20"/>
                          </w:rPr>
                        </w:pPr>
                        <w:r>
                          <w:rPr>
                            <w:sz w:val="20"/>
                          </w:rPr>
                          <w:t>6.000</w:t>
                        </w: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NEFINANCIARE</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24.495</w:t>
                        </w:r>
                      </w:p>
                    </w:tc>
                    <w:tc>
                      <w:tcPr>
                        <w:tcW w:w="1411" w:type="dxa"/>
                      </w:tcPr>
                      <w:p>
                        <w:pPr>
                          <w:pStyle w:val="TableParagraph"/>
                          <w:spacing w:line="205" w:lineRule="exact"/>
                          <w:ind w:right="71"/>
                          <w:jc w:val="right"/>
                          <w:rPr>
                            <w:sz w:val="20"/>
                          </w:rPr>
                        </w:pPr>
                        <w:r>
                          <w:rPr>
                            <w:sz w:val="20"/>
                          </w:rPr>
                          <w:t>2.735</w:t>
                        </w:r>
                      </w:p>
                    </w:tc>
                    <w:tc>
                      <w:tcPr>
                        <w:tcW w:w="1363" w:type="dxa"/>
                      </w:tcPr>
                      <w:p>
                        <w:pPr>
                          <w:pStyle w:val="TableParagraph"/>
                          <w:spacing w:line="205" w:lineRule="exact"/>
                          <w:ind w:right="174"/>
                          <w:jc w:val="right"/>
                          <w:rPr>
                            <w:sz w:val="20"/>
                          </w:rPr>
                        </w:pPr>
                        <w:r>
                          <w:rPr>
                            <w:sz w:val="20"/>
                          </w:rPr>
                          <w:t>15.760</w:t>
                        </w:r>
                      </w:p>
                    </w:tc>
                    <w:tc>
                      <w:tcPr>
                        <w:tcW w:w="1288" w:type="dxa"/>
                      </w:tcPr>
                      <w:p>
                        <w:pPr>
                          <w:pStyle w:val="TableParagraph"/>
                          <w:spacing w:line="205" w:lineRule="exact"/>
                          <w:ind w:right="202"/>
                          <w:jc w:val="right"/>
                          <w:rPr>
                            <w:sz w:val="20"/>
                          </w:rPr>
                        </w:pPr>
                        <w:r>
                          <w:rPr>
                            <w:sz w:val="20"/>
                          </w:rPr>
                          <w:t>6.000</w:t>
                        </w: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256"/>
                          <w:rPr>
                            <w:sz w:val="20"/>
                          </w:rPr>
                        </w:pPr>
                        <w:r>
                          <w:rPr>
                            <w:sz w:val="20"/>
                          </w:rPr>
                          <w:t>68037101 Active fixe</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24.495</w:t>
                        </w:r>
                      </w:p>
                    </w:tc>
                    <w:tc>
                      <w:tcPr>
                        <w:tcW w:w="1411" w:type="dxa"/>
                      </w:tcPr>
                      <w:p>
                        <w:pPr>
                          <w:pStyle w:val="TableParagraph"/>
                          <w:spacing w:line="205" w:lineRule="exact"/>
                          <w:ind w:right="71"/>
                          <w:jc w:val="right"/>
                          <w:rPr>
                            <w:sz w:val="20"/>
                          </w:rPr>
                        </w:pPr>
                        <w:r>
                          <w:rPr>
                            <w:sz w:val="20"/>
                          </w:rPr>
                          <w:t>2.735</w:t>
                        </w:r>
                      </w:p>
                    </w:tc>
                    <w:tc>
                      <w:tcPr>
                        <w:tcW w:w="1363" w:type="dxa"/>
                      </w:tcPr>
                      <w:p>
                        <w:pPr>
                          <w:pStyle w:val="TableParagraph"/>
                          <w:spacing w:line="205" w:lineRule="exact"/>
                          <w:ind w:right="174"/>
                          <w:jc w:val="right"/>
                          <w:rPr>
                            <w:sz w:val="20"/>
                          </w:rPr>
                        </w:pPr>
                        <w:r>
                          <w:rPr>
                            <w:sz w:val="20"/>
                          </w:rPr>
                          <w:t>15.760</w:t>
                        </w:r>
                      </w:p>
                    </w:tc>
                    <w:tc>
                      <w:tcPr>
                        <w:tcW w:w="1288" w:type="dxa"/>
                      </w:tcPr>
                      <w:p>
                        <w:pPr>
                          <w:pStyle w:val="TableParagraph"/>
                          <w:spacing w:line="205" w:lineRule="exact"/>
                          <w:ind w:right="202"/>
                          <w:jc w:val="right"/>
                          <w:rPr>
                            <w:sz w:val="20"/>
                          </w:rPr>
                        </w:pPr>
                        <w:r>
                          <w:rPr>
                            <w:sz w:val="20"/>
                          </w:rPr>
                          <w:t>6.000</w:t>
                        </w: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rPr>
                            <w:sz w:val="16"/>
                          </w:rPr>
                        </w:pP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24.495</w:t>
                        </w:r>
                      </w:p>
                    </w:tc>
                    <w:tc>
                      <w:tcPr>
                        <w:tcW w:w="1411" w:type="dxa"/>
                      </w:tcPr>
                      <w:p>
                        <w:pPr>
                          <w:pStyle w:val="TableParagraph"/>
                          <w:spacing w:line="205" w:lineRule="exact"/>
                          <w:ind w:right="71"/>
                          <w:jc w:val="right"/>
                          <w:rPr>
                            <w:sz w:val="20"/>
                          </w:rPr>
                        </w:pPr>
                        <w:r>
                          <w:rPr>
                            <w:sz w:val="20"/>
                          </w:rPr>
                          <w:t>2.735</w:t>
                        </w:r>
                      </w:p>
                    </w:tc>
                    <w:tc>
                      <w:tcPr>
                        <w:tcW w:w="1363" w:type="dxa"/>
                      </w:tcPr>
                      <w:p>
                        <w:pPr>
                          <w:pStyle w:val="TableParagraph"/>
                          <w:spacing w:line="205" w:lineRule="exact"/>
                          <w:ind w:right="174"/>
                          <w:jc w:val="right"/>
                          <w:rPr>
                            <w:sz w:val="20"/>
                          </w:rPr>
                        </w:pPr>
                        <w:r>
                          <w:rPr>
                            <w:sz w:val="20"/>
                          </w:rPr>
                          <w:t>15.760</w:t>
                        </w:r>
                      </w:p>
                    </w:tc>
                    <w:tc>
                      <w:tcPr>
                        <w:tcW w:w="1288" w:type="dxa"/>
                      </w:tcPr>
                      <w:p>
                        <w:pPr>
                          <w:pStyle w:val="TableParagraph"/>
                          <w:spacing w:line="205" w:lineRule="exact"/>
                          <w:ind w:right="202"/>
                          <w:jc w:val="right"/>
                          <w:rPr>
                            <w:sz w:val="20"/>
                          </w:rPr>
                        </w:pPr>
                        <w:r>
                          <w:rPr>
                            <w:sz w:val="20"/>
                          </w:rPr>
                          <w:t>6.000</w:t>
                        </w: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256"/>
                          <w:rPr>
                            <w:sz w:val="20"/>
                          </w:rPr>
                        </w:pPr>
                        <w:r>
                          <w:rPr>
                            <w:sz w:val="20"/>
                          </w:rPr>
                          <w:t>6803710130 Alte active fixe</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24.495</w:t>
                        </w:r>
                      </w:p>
                    </w:tc>
                    <w:tc>
                      <w:tcPr>
                        <w:tcW w:w="1411" w:type="dxa"/>
                      </w:tcPr>
                      <w:p>
                        <w:pPr>
                          <w:pStyle w:val="TableParagraph"/>
                          <w:spacing w:line="205" w:lineRule="exact"/>
                          <w:ind w:right="71"/>
                          <w:jc w:val="right"/>
                          <w:rPr>
                            <w:sz w:val="20"/>
                          </w:rPr>
                        </w:pPr>
                        <w:r>
                          <w:rPr>
                            <w:sz w:val="20"/>
                          </w:rPr>
                          <w:t>2.735</w:t>
                        </w:r>
                      </w:p>
                    </w:tc>
                    <w:tc>
                      <w:tcPr>
                        <w:tcW w:w="1363" w:type="dxa"/>
                      </w:tcPr>
                      <w:p>
                        <w:pPr>
                          <w:pStyle w:val="TableParagraph"/>
                          <w:spacing w:line="205" w:lineRule="exact"/>
                          <w:ind w:right="174"/>
                          <w:jc w:val="right"/>
                          <w:rPr>
                            <w:sz w:val="20"/>
                          </w:rPr>
                        </w:pPr>
                        <w:r>
                          <w:rPr>
                            <w:sz w:val="20"/>
                          </w:rPr>
                          <w:t>15.760</w:t>
                        </w:r>
                      </w:p>
                    </w:tc>
                    <w:tc>
                      <w:tcPr>
                        <w:tcW w:w="1288" w:type="dxa"/>
                      </w:tcPr>
                      <w:p>
                        <w:pPr>
                          <w:pStyle w:val="TableParagraph"/>
                          <w:spacing w:line="205" w:lineRule="exact"/>
                          <w:ind w:right="202"/>
                          <w:jc w:val="right"/>
                          <w:rPr>
                            <w:sz w:val="20"/>
                          </w:rPr>
                        </w:pPr>
                        <w:r>
                          <w:rPr>
                            <w:sz w:val="20"/>
                          </w:rPr>
                          <w:t>6.000</w:t>
                        </w: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rPr>
                            <w:sz w:val="16"/>
                          </w:rPr>
                        </w:pP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24.495</w:t>
                        </w:r>
                      </w:p>
                    </w:tc>
                    <w:tc>
                      <w:tcPr>
                        <w:tcW w:w="1411" w:type="dxa"/>
                      </w:tcPr>
                      <w:p>
                        <w:pPr>
                          <w:pStyle w:val="TableParagraph"/>
                          <w:spacing w:line="205" w:lineRule="exact"/>
                          <w:ind w:right="71"/>
                          <w:jc w:val="right"/>
                          <w:rPr>
                            <w:sz w:val="20"/>
                          </w:rPr>
                        </w:pPr>
                        <w:r>
                          <w:rPr>
                            <w:sz w:val="20"/>
                          </w:rPr>
                          <w:t>2.735</w:t>
                        </w:r>
                      </w:p>
                    </w:tc>
                    <w:tc>
                      <w:tcPr>
                        <w:tcW w:w="1363" w:type="dxa"/>
                      </w:tcPr>
                      <w:p>
                        <w:pPr>
                          <w:pStyle w:val="TableParagraph"/>
                          <w:spacing w:line="205" w:lineRule="exact"/>
                          <w:ind w:right="174"/>
                          <w:jc w:val="right"/>
                          <w:rPr>
                            <w:sz w:val="20"/>
                          </w:rPr>
                        </w:pPr>
                        <w:r>
                          <w:rPr>
                            <w:sz w:val="20"/>
                          </w:rPr>
                          <w:t>15.760</w:t>
                        </w:r>
                      </w:p>
                    </w:tc>
                    <w:tc>
                      <w:tcPr>
                        <w:tcW w:w="1288" w:type="dxa"/>
                      </w:tcPr>
                      <w:p>
                        <w:pPr>
                          <w:pStyle w:val="TableParagraph"/>
                          <w:spacing w:line="205" w:lineRule="exact"/>
                          <w:ind w:right="202"/>
                          <w:jc w:val="right"/>
                          <w:rPr>
                            <w:sz w:val="20"/>
                          </w:rPr>
                        </w:pPr>
                        <w:r>
                          <w:rPr>
                            <w:sz w:val="20"/>
                          </w:rPr>
                          <w:t>6.000</w:t>
                        </w: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90"/>
                          <w:rPr>
                            <w:sz w:val="20"/>
                          </w:rPr>
                        </w:pPr>
                        <w:r>
                          <w:rPr>
                            <w:sz w:val="20"/>
                          </w:rPr>
                          <w:t>6900 ASIGURARI SI ASISTENTA</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90</w:t>
                        </w:r>
                      </w:p>
                    </w:tc>
                    <w:tc>
                      <w:tcPr>
                        <w:tcW w:w="1411" w:type="dxa"/>
                      </w:tcPr>
                      <w:p>
                        <w:pPr>
                          <w:pStyle w:val="TableParagraph"/>
                          <w:rPr>
                            <w:sz w:val="16"/>
                          </w:rPr>
                        </w:pPr>
                      </w:p>
                    </w:tc>
                    <w:tc>
                      <w:tcPr>
                        <w:tcW w:w="1363" w:type="dxa"/>
                      </w:tcPr>
                      <w:p>
                        <w:pPr>
                          <w:pStyle w:val="TableParagraph"/>
                          <w:spacing w:line="205" w:lineRule="exact"/>
                          <w:ind w:right="174"/>
                          <w:jc w:val="right"/>
                          <w:rPr>
                            <w:sz w:val="20"/>
                          </w:rPr>
                        </w:pPr>
                        <w:r>
                          <w:rPr>
                            <w:sz w:val="20"/>
                          </w:rPr>
                          <w:t>90</w:t>
                        </w: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90"/>
                          <w:rPr>
                            <w:sz w:val="20"/>
                          </w:rPr>
                        </w:pPr>
                        <w:r>
                          <w:rPr>
                            <w:sz w:val="20"/>
                          </w:rPr>
                          <w:t>SOCIALA PENTRU ACCIDENTE</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90</w:t>
                        </w:r>
                      </w:p>
                    </w:tc>
                    <w:tc>
                      <w:tcPr>
                        <w:tcW w:w="1411" w:type="dxa"/>
                      </w:tcPr>
                      <w:p>
                        <w:pPr>
                          <w:pStyle w:val="TableParagraph"/>
                          <w:rPr>
                            <w:sz w:val="16"/>
                          </w:rPr>
                        </w:pPr>
                      </w:p>
                    </w:tc>
                    <w:tc>
                      <w:tcPr>
                        <w:tcW w:w="1363" w:type="dxa"/>
                      </w:tcPr>
                      <w:p>
                        <w:pPr>
                          <w:pStyle w:val="TableParagraph"/>
                          <w:spacing w:line="205" w:lineRule="exact"/>
                          <w:ind w:right="174"/>
                          <w:jc w:val="right"/>
                          <w:rPr>
                            <w:sz w:val="20"/>
                          </w:rPr>
                        </w:pPr>
                        <w:r>
                          <w:rPr>
                            <w:sz w:val="20"/>
                          </w:rPr>
                          <w:t>90</w:t>
                        </w: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90"/>
                          <w:rPr>
                            <w:sz w:val="20"/>
                          </w:rPr>
                        </w:pPr>
                        <w:r>
                          <w:rPr>
                            <w:sz w:val="20"/>
                          </w:rPr>
                          <w:t>DE MUNCA SI BOLI</w:t>
                        </w:r>
                      </w:p>
                    </w:tc>
                    <w:tc>
                      <w:tcPr>
                        <w:tcW w:w="765" w:type="dxa"/>
                      </w:tcPr>
                      <w:p>
                        <w:pPr>
                          <w:pStyle w:val="TableParagraph"/>
                          <w:rPr>
                            <w:sz w:val="16"/>
                          </w:rPr>
                        </w:pPr>
                      </w:p>
                    </w:tc>
                    <w:tc>
                      <w:tcPr>
                        <w:tcW w:w="106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4" w:hRule="atLeast"/>
                    </w:trPr>
                    <w:tc>
                      <w:tcPr>
                        <w:tcW w:w="3410" w:type="dxa"/>
                      </w:tcPr>
                      <w:p>
                        <w:pPr>
                          <w:pStyle w:val="TableParagraph"/>
                          <w:spacing w:line="205" w:lineRule="exact"/>
                          <w:ind w:left="90"/>
                          <w:rPr>
                            <w:sz w:val="20"/>
                          </w:rPr>
                        </w:pPr>
                        <w:r>
                          <w:rPr>
                            <w:sz w:val="20"/>
                          </w:rPr>
                          <w:t>PROFESIONALE</w:t>
                        </w:r>
                      </w:p>
                    </w:tc>
                    <w:tc>
                      <w:tcPr>
                        <w:tcW w:w="765" w:type="dxa"/>
                      </w:tcPr>
                      <w:p>
                        <w:pPr>
                          <w:pStyle w:val="TableParagraph"/>
                          <w:rPr>
                            <w:sz w:val="16"/>
                          </w:rPr>
                        </w:pPr>
                      </w:p>
                    </w:tc>
                    <w:tc>
                      <w:tcPr>
                        <w:tcW w:w="1061" w:type="dxa"/>
                      </w:tcPr>
                      <w:p>
                        <w:pPr>
                          <w:pStyle w:val="TableParagraph"/>
                          <w:rPr>
                            <w:sz w:val="16"/>
                          </w:rPr>
                        </w:pPr>
                      </w:p>
                    </w:tc>
                    <w:tc>
                      <w:tcPr>
                        <w:tcW w:w="1411" w:type="dxa"/>
                      </w:tcPr>
                      <w:p>
                        <w:pPr>
                          <w:pStyle w:val="TableParagraph"/>
                          <w:rPr>
                            <w:sz w:val="16"/>
                          </w:rPr>
                        </w:pPr>
                      </w:p>
                    </w:tc>
                    <w:tc>
                      <w:tcPr>
                        <w:tcW w:w="1363" w:type="dxa"/>
                      </w:tcPr>
                      <w:p>
                        <w:pPr>
                          <w:pStyle w:val="TableParagraph"/>
                          <w:rPr>
                            <w:sz w:val="16"/>
                          </w:rPr>
                        </w:pP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90"/>
                          <w:rPr>
                            <w:sz w:val="20"/>
                          </w:rPr>
                        </w:pPr>
                        <w:r>
                          <w:rPr>
                            <w:sz w:val="20"/>
                          </w:rPr>
                          <w:t>6903 ASIGURARI SI ASISTENTA</w:t>
                        </w:r>
                      </w:p>
                    </w:tc>
                    <w:tc>
                      <w:tcPr>
                        <w:tcW w:w="765" w:type="dxa"/>
                      </w:tcPr>
                      <w:p>
                        <w:pPr>
                          <w:pStyle w:val="TableParagraph"/>
                          <w:spacing w:line="205" w:lineRule="exact"/>
                          <w:ind w:right="302"/>
                          <w:jc w:val="right"/>
                          <w:rPr>
                            <w:sz w:val="20"/>
                          </w:rPr>
                        </w:pPr>
                        <w:r>
                          <w:rPr>
                            <w:sz w:val="20"/>
                          </w:rPr>
                          <w:t>I</w:t>
                        </w:r>
                      </w:p>
                    </w:tc>
                    <w:tc>
                      <w:tcPr>
                        <w:tcW w:w="1061" w:type="dxa"/>
                      </w:tcPr>
                      <w:p>
                        <w:pPr>
                          <w:pStyle w:val="TableParagraph"/>
                          <w:spacing w:line="205" w:lineRule="exact"/>
                          <w:ind w:right="103"/>
                          <w:jc w:val="right"/>
                          <w:rPr>
                            <w:sz w:val="20"/>
                          </w:rPr>
                        </w:pPr>
                        <w:r>
                          <w:rPr>
                            <w:sz w:val="20"/>
                          </w:rPr>
                          <w:t>90</w:t>
                        </w:r>
                      </w:p>
                    </w:tc>
                    <w:tc>
                      <w:tcPr>
                        <w:tcW w:w="1411" w:type="dxa"/>
                      </w:tcPr>
                      <w:p>
                        <w:pPr>
                          <w:pStyle w:val="TableParagraph"/>
                          <w:rPr>
                            <w:sz w:val="16"/>
                          </w:rPr>
                        </w:pPr>
                      </w:p>
                    </w:tc>
                    <w:tc>
                      <w:tcPr>
                        <w:tcW w:w="1363" w:type="dxa"/>
                      </w:tcPr>
                      <w:p>
                        <w:pPr>
                          <w:pStyle w:val="TableParagraph"/>
                          <w:spacing w:line="205" w:lineRule="exact"/>
                          <w:ind w:right="174"/>
                          <w:jc w:val="right"/>
                          <w:rPr>
                            <w:sz w:val="20"/>
                          </w:rPr>
                        </w:pPr>
                        <w:r>
                          <w:rPr>
                            <w:sz w:val="20"/>
                          </w:rPr>
                          <w:t>90</w:t>
                        </w: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25" w:hRule="atLeast"/>
                    </w:trPr>
                    <w:tc>
                      <w:tcPr>
                        <w:tcW w:w="3410" w:type="dxa"/>
                      </w:tcPr>
                      <w:p>
                        <w:pPr>
                          <w:pStyle w:val="TableParagraph"/>
                          <w:spacing w:line="205" w:lineRule="exact"/>
                          <w:ind w:left="90"/>
                          <w:rPr>
                            <w:sz w:val="20"/>
                          </w:rPr>
                        </w:pPr>
                        <w:r>
                          <w:rPr>
                            <w:sz w:val="20"/>
                          </w:rPr>
                          <w:t>SOCIALA PENTRU ACCIDENTE</w:t>
                        </w:r>
                      </w:p>
                    </w:tc>
                    <w:tc>
                      <w:tcPr>
                        <w:tcW w:w="765" w:type="dxa"/>
                      </w:tcPr>
                      <w:p>
                        <w:pPr>
                          <w:pStyle w:val="TableParagraph"/>
                          <w:spacing w:line="205" w:lineRule="exact"/>
                          <w:ind w:right="302"/>
                          <w:jc w:val="right"/>
                          <w:rPr>
                            <w:sz w:val="20"/>
                          </w:rPr>
                        </w:pPr>
                        <w:r>
                          <w:rPr>
                            <w:sz w:val="20"/>
                          </w:rPr>
                          <w:t>II</w:t>
                        </w:r>
                      </w:p>
                    </w:tc>
                    <w:tc>
                      <w:tcPr>
                        <w:tcW w:w="1061" w:type="dxa"/>
                      </w:tcPr>
                      <w:p>
                        <w:pPr>
                          <w:pStyle w:val="TableParagraph"/>
                          <w:spacing w:line="205" w:lineRule="exact"/>
                          <w:ind w:right="103"/>
                          <w:jc w:val="right"/>
                          <w:rPr>
                            <w:sz w:val="20"/>
                          </w:rPr>
                        </w:pPr>
                        <w:r>
                          <w:rPr>
                            <w:sz w:val="20"/>
                          </w:rPr>
                          <w:t>90</w:t>
                        </w:r>
                      </w:p>
                    </w:tc>
                    <w:tc>
                      <w:tcPr>
                        <w:tcW w:w="1411" w:type="dxa"/>
                      </w:tcPr>
                      <w:p>
                        <w:pPr>
                          <w:pStyle w:val="TableParagraph"/>
                          <w:rPr>
                            <w:sz w:val="16"/>
                          </w:rPr>
                        </w:pPr>
                      </w:p>
                    </w:tc>
                    <w:tc>
                      <w:tcPr>
                        <w:tcW w:w="1363" w:type="dxa"/>
                      </w:tcPr>
                      <w:p>
                        <w:pPr>
                          <w:pStyle w:val="TableParagraph"/>
                          <w:spacing w:line="205" w:lineRule="exact"/>
                          <w:ind w:right="174"/>
                          <w:jc w:val="right"/>
                          <w:rPr>
                            <w:sz w:val="20"/>
                          </w:rPr>
                        </w:pPr>
                        <w:r>
                          <w:rPr>
                            <w:sz w:val="20"/>
                          </w:rPr>
                          <w:t>90</w:t>
                        </w:r>
                      </w:p>
                    </w:tc>
                    <w:tc>
                      <w:tcPr>
                        <w:tcW w:w="1288" w:type="dxa"/>
                      </w:tcPr>
                      <w:p>
                        <w:pPr>
                          <w:pStyle w:val="TableParagraph"/>
                          <w:rPr>
                            <w:sz w:val="16"/>
                          </w:rPr>
                        </w:pPr>
                      </w:p>
                    </w:tc>
                    <w:tc>
                      <w:tcPr>
                        <w:tcW w:w="1284" w:type="dxa"/>
                      </w:tcPr>
                      <w:p>
                        <w:pPr>
                          <w:pStyle w:val="TableParagraph"/>
                          <w:rPr>
                            <w:sz w:val="16"/>
                          </w:rPr>
                        </w:pPr>
                      </w:p>
                    </w:tc>
                    <w:tc>
                      <w:tcPr>
                        <w:tcW w:w="1259" w:type="dxa"/>
                      </w:tcPr>
                      <w:p>
                        <w:pPr>
                          <w:pStyle w:val="TableParagraph"/>
                          <w:rPr>
                            <w:sz w:val="16"/>
                          </w:rPr>
                        </w:pPr>
                      </w:p>
                    </w:tc>
                    <w:tc>
                      <w:tcPr>
                        <w:tcW w:w="1144" w:type="dxa"/>
                        <w:gridSpan w:val="2"/>
                      </w:tcPr>
                      <w:p>
                        <w:pPr>
                          <w:pStyle w:val="TableParagraph"/>
                          <w:rPr>
                            <w:sz w:val="16"/>
                          </w:rPr>
                        </w:pPr>
                      </w:p>
                    </w:tc>
                    <w:tc>
                      <w:tcPr>
                        <w:tcW w:w="1138" w:type="dxa"/>
                      </w:tcPr>
                      <w:p>
                        <w:pPr>
                          <w:pStyle w:val="TableParagraph"/>
                          <w:rPr>
                            <w:sz w:val="16"/>
                          </w:rPr>
                        </w:pPr>
                      </w:p>
                    </w:tc>
                  </w:tr>
                  <w:tr>
                    <w:trPr>
                      <w:trHeight w:val="273" w:hRule="atLeast"/>
                    </w:trPr>
                    <w:tc>
                      <w:tcPr>
                        <w:tcW w:w="3410" w:type="dxa"/>
                      </w:tcPr>
                      <w:p>
                        <w:pPr>
                          <w:pStyle w:val="TableParagraph"/>
                          <w:spacing w:line="223" w:lineRule="exact"/>
                          <w:ind w:left="90"/>
                          <w:rPr>
                            <w:sz w:val="20"/>
                          </w:rPr>
                        </w:pPr>
                        <w:r>
                          <w:rPr>
                            <w:sz w:val="20"/>
                          </w:rPr>
                          <w:t>DE MUNCA SI BOLI</w:t>
                        </w:r>
                      </w:p>
                    </w:tc>
                    <w:tc>
                      <w:tcPr>
                        <w:tcW w:w="765" w:type="dxa"/>
                      </w:tcPr>
                      <w:p>
                        <w:pPr>
                          <w:pStyle w:val="TableParagraph"/>
                          <w:rPr>
                            <w:sz w:val="18"/>
                          </w:rPr>
                        </w:pPr>
                      </w:p>
                    </w:tc>
                    <w:tc>
                      <w:tcPr>
                        <w:tcW w:w="1061" w:type="dxa"/>
                      </w:tcPr>
                      <w:p>
                        <w:pPr>
                          <w:pStyle w:val="TableParagraph"/>
                          <w:rPr>
                            <w:sz w:val="18"/>
                          </w:rPr>
                        </w:pPr>
                      </w:p>
                    </w:tc>
                    <w:tc>
                      <w:tcPr>
                        <w:tcW w:w="1411" w:type="dxa"/>
                      </w:tcPr>
                      <w:p>
                        <w:pPr>
                          <w:pStyle w:val="TableParagraph"/>
                          <w:rPr>
                            <w:sz w:val="18"/>
                          </w:rPr>
                        </w:pPr>
                      </w:p>
                    </w:tc>
                    <w:tc>
                      <w:tcPr>
                        <w:tcW w:w="1363" w:type="dxa"/>
                      </w:tcPr>
                      <w:p>
                        <w:pPr>
                          <w:pStyle w:val="TableParagraph"/>
                          <w:rPr>
                            <w:sz w:val="18"/>
                          </w:rPr>
                        </w:pPr>
                      </w:p>
                    </w:tc>
                    <w:tc>
                      <w:tcPr>
                        <w:tcW w:w="1288" w:type="dxa"/>
                      </w:tcPr>
                      <w:p>
                        <w:pPr>
                          <w:pStyle w:val="TableParagraph"/>
                          <w:rPr>
                            <w:sz w:val="18"/>
                          </w:rPr>
                        </w:pPr>
                      </w:p>
                    </w:tc>
                    <w:tc>
                      <w:tcPr>
                        <w:tcW w:w="1284" w:type="dxa"/>
                      </w:tcPr>
                      <w:p>
                        <w:pPr>
                          <w:pStyle w:val="TableParagraph"/>
                          <w:rPr>
                            <w:sz w:val="18"/>
                          </w:rPr>
                        </w:pPr>
                      </w:p>
                    </w:tc>
                    <w:tc>
                      <w:tcPr>
                        <w:tcW w:w="1259" w:type="dxa"/>
                      </w:tcPr>
                      <w:p>
                        <w:pPr>
                          <w:pStyle w:val="TableParagraph"/>
                          <w:rPr>
                            <w:sz w:val="18"/>
                          </w:rPr>
                        </w:pPr>
                      </w:p>
                    </w:tc>
                    <w:tc>
                      <w:tcPr>
                        <w:tcW w:w="1144" w:type="dxa"/>
                        <w:gridSpan w:val="2"/>
                      </w:tcPr>
                      <w:p>
                        <w:pPr>
                          <w:pStyle w:val="TableParagraph"/>
                          <w:rPr>
                            <w:sz w:val="18"/>
                          </w:rPr>
                        </w:pPr>
                      </w:p>
                    </w:tc>
                    <w:tc>
                      <w:tcPr>
                        <w:tcW w:w="1138" w:type="dxa"/>
                      </w:tcPr>
                      <w:p>
                        <w:pPr>
                          <w:pStyle w:val="TableParagraph"/>
                          <w:rPr>
                            <w:sz w:val="18"/>
                          </w:rPr>
                        </w:pPr>
                      </w:p>
                    </w:tc>
                  </w:tr>
                </w:tbl>
                <w:p>
                  <w:pPr>
                    <w:pStyle w:val="BodyText"/>
                  </w:pPr>
                </w:p>
              </w:txbxContent>
            </v:textbox>
            <w10:wrap type="none"/>
          </v:shape>
        </w:pict>
      </w:r>
      <w:r>
        <w:rPr>
          <w:sz w:val="20"/>
          <w:u w:val="single"/>
        </w:rPr>
        <w:t> </w:t>
      </w:r>
      <w:r>
        <w:rPr>
          <w:spacing w:val="-10"/>
          <w:sz w:val="20"/>
          <w:u w:val="single"/>
        </w:rPr>
        <w:t> </w:t>
      </w:r>
      <w:r>
        <w:rPr>
          <w:sz w:val="20"/>
          <w:u w:val="single"/>
        </w:rPr>
        <w:t>PROFESIONALE</w:t>
        <w:tab/>
      </w:r>
    </w:p>
    <w:p>
      <w:pPr>
        <w:spacing w:after="0"/>
        <w:jc w:val="left"/>
        <w:rPr>
          <w:sz w:val="20"/>
        </w:rPr>
        <w:sectPr>
          <w:headerReference w:type="default" r:id="rId42"/>
          <w:pgSz w:w="16840" w:h="11900" w:orient="landscape"/>
          <w:pgMar w:header="367" w:footer="0" w:top="2020" w:bottom="0" w:left="340" w:right="1440"/>
          <w:pgNumType w:start="4"/>
        </w:sectPr>
      </w:pPr>
    </w:p>
    <w:p>
      <w:pPr>
        <w:spacing w:line="240" w:lineRule="auto" w:before="7" w:after="1"/>
        <w:rPr>
          <w:sz w:val="15"/>
        </w:rPr>
      </w:pPr>
      <w:r>
        <w:rPr/>
        <w:pict>
          <v:shape style="position:absolute;margin-left:-2.610922pt;margin-top:549.103027pt;width:10.95pt;height:10.9pt;mso-position-horizontal-relative:page;mso-position-vertical-relative:page;z-index:2656" type="#_x0000_t202" filled="false" stroked="false">
            <v:textbox inset="0,0,0,0" style="layout-flow:vertical">
              <w:txbxContent>
                <w:p>
                  <w:pPr>
                    <w:spacing w:before="14"/>
                    <w:ind w:left="20" w:right="0" w:firstLine="0"/>
                    <w:jc w:val="left"/>
                    <w:rPr>
                      <w:rFonts w:ascii="Arial"/>
                      <w:sz w:val="16"/>
                    </w:rPr>
                  </w:pPr>
                  <w:r>
                    <w:rPr>
                      <w:rFonts w:ascii="Arial"/>
                      <w:sz w:val="16"/>
                    </w:rPr>
                    <w:t>68</w:t>
                  </w:r>
                </w:p>
              </w:txbxContent>
            </v:textbox>
            <w10:wrap type="none"/>
          </v:shape>
        </w:pict>
      </w: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1"/>
        <w:gridCol w:w="1119"/>
        <w:gridCol w:w="947"/>
        <w:gridCol w:w="1369"/>
        <w:gridCol w:w="1305"/>
        <w:gridCol w:w="1331"/>
        <w:gridCol w:w="1257"/>
        <w:gridCol w:w="1285"/>
        <w:gridCol w:w="1147"/>
        <w:gridCol w:w="1200"/>
      </w:tblGrid>
      <w:tr>
        <w:trPr>
          <w:trHeight w:val="448" w:hRule="atLeast"/>
        </w:trPr>
        <w:tc>
          <w:tcPr>
            <w:tcW w:w="3171" w:type="dxa"/>
            <w:tcBorders>
              <w:top w:val="single" w:sz="2" w:space="0" w:color="000000"/>
            </w:tcBorders>
          </w:tcPr>
          <w:p>
            <w:pPr>
              <w:pStyle w:val="TableParagraph"/>
              <w:spacing w:line="219" w:lineRule="exact"/>
              <w:ind w:right="923"/>
              <w:jc w:val="center"/>
              <w:rPr>
                <w:sz w:val="20"/>
              </w:rPr>
            </w:pPr>
            <w:r>
              <w:rPr>
                <w:sz w:val="20"/>
              </w:rPr>
              <w:t>Surse de finantare si costuri</w:t>
            </w:r>
          </w:p>
          <w:p>
            <w:pPr>
              <w:pStyle w:val="TableParagraph"/>
              <w:spacing w:line="209" w:lineRule="exact"/>
              <w:ind w:right="872"/>
              <w:jc w:val="center"/>
              <w:rPr>
                <w:sz w:val="20"/>
              </w:rPr>
            </w:pPr>
            <w:r>
              <w:rPr>
                <w:sz w:val="20"/>
              </w:rPr>
              <w:t>de finantare</w:t>
            </w:r>
          </w:p>
        </w:tc>
        <w:tc>
          <w:tcPr>
            <w:tcW w:w="1119" w:type="dxa"/>
            <w:tcBorders>
              <w:top w:val="single" w:sz="2" w:space="0" w:color="000000"/>
            </w:tcBorders>
          </w:tcPr>
          <w:p>
            <w:pPr>
              <w:pStyle w:val="TableParagraph"/>
              <w:spacing w:line="221" w:lineRule="exact"/>
              <w:ind w:left="423" w:right="399"/>
              <w:jc w:val="center"/>
              <w:rPr>
                <w:sz w:val="20"/>
              </w:rPr>
            </w:pPr>
            <w:r>
              <w:rPr>
                <w:sz w:val="20"/>
              </w:rPr>
              <w:t>I/II</w:t>
            </w:r>
          </w:p>
        </w:tc>
        <w:tc>
          <w:tcPr>
            <w:tcW w:w="947" w:type="dxa"/>
            <w:tcBorders>
              <w:top w:val="single" w:sz="2" w:space="0" w:color="000000"/>
            </w:tcBorders>
          </w:tcPr>
          <w:p>
            <w:pPr>
              <w:pStyle w:val="TableParagraph"/>
              <w:spacing w:line="221" w:lineRule="exact"/>
              <w:ind w:left="418"/>
              <w:rPr>
                <w:sz w:val="20"/>
              </w:rPr>
            </w:pPr>
            <w:r>
              <w:rPr>
                <w:sz w:val="20"/>
              </w:rPr>
              <w:t>Total</w:t>
            </w:r>
          </w:p>
        </w:tc>
        <w:tc>
          <w:tcPr>
            <w:tcW w:w="1369" w:type="dxa"/>
            <w:tcBorders>
              <w:top w:val="single" w:sz="2" w:space="0" w:color="000000"/>
            </w:tcBorders>
          </w:tcPr>
          <w:p>
            <w:pPr>
              <w:pStyle w:val="TableParagraph"/>
              <w:spacing w:line="219" w:lineRule="exact"/>
              <w:ind w:left="85" w:right="42"/>
              <w:jc w:val="center"/>
              <w:rPr>
                <w:sz w:val="20"/>
              </w:rPr>
            </w:pPr>
            <w:r>
              <w:rPr>
                <w:sz w:val="20"/>
              </w:rPr>
              <w:t>Cheltuieli</w:t>
            </w:r>
          </w:p>
          <w:p>
            <w:pPr>
              <w:pStyle w:val="TableParagraph"/>
              <w:spacing w:line="209" w:lineRule="exact"/>
              <w:ind w:left="85" w:right="93"/>
              <w:jc w:val="center"/>
              <w:rPr>
                <w:sz w:val="20"/>
              </w:rPr>
            </w:pPr>
            <w:r>
              <w:rPr>
                <w:sz w:val="20"/>
              </w:rPr>
              <w:t>efectuate pana</w:t>
            </w:r>
          </w:p>
        </w:tc>
        <w:tc>
          <w:tcPr>
            <w:tcW w:w="1305" w:type="dxa"/>
            <w:tcBorders>
              <w:top w:val="single" w:sz="2" w:space="0" w:color="000000"/>
            </w:tcBorders>
          </w:tcPr>
          <w:p>
            <w:pPr>
              <w:pStyle w:val="TableParagraph"/>
              <w:spacing w:line="219" w:lineRule="exact"/>
              <w:ind w:left="98" w:right="166"/>
              <w:jc w:val="center"/>
              <w:rPr>
                <w:sz w:val="20"/>
              </w:rPr>
            </w:pPr>
            <w:r>
              <w:rPr>
                <w:sz w:val="20"/>
              </w:rPr>
              <w:t>Cheltuieli</w:t>
            </w:r>
          </w:p>
          <w:p>
            <w:pPr>
              <w:pStyle w:val="TableParagraph"/>
              <w:spacing w:line="209" w:lineRule="exact"/>
              <w:ind w:left="98" w:right="255"/>
              <w:jc w:val="center"/>
              <w:rPr>
                <w:sz w:val="20"/>
              </w:rPr>
            </w:pPr>
            <w:r>
              <w:rPr>
                <w:sz w:val="20"/>
              </w:rPr>
              <w:t>preliminate</w:t>
            </w:r>
          </w:p>
        </w:tc>
        <w:tc>
          <w:tcPr>
            <w:tcW w:w="1331" w:type="dxa"/>
            <w:tcBorders>
              <w:top w:val="single" w:sz="2" w:space="0" w:color="000000"/>
            </w:tcBorders>
          </w:tcPr>
          <w:p>
            <w:pPr>
              <w:pStyle w:val="TableParagraph"/>
              <w:spacing w:line="219" w:lineRule="exact"/>
              <w:ind w:left="259" w:right="243"/>
              <w:jc w:val="center"/>
              <w:rPr>
                <w:sz w:val="20"/>
              </w:rPr>
            </w:pPr>
            <w:r>
              <w:rPr>
                <w:sz w:val="20"/>
              </w:rPr>
              <w:t>Propuneri</w:t>
            </w:r>
          </w:p>
          <w:p>
            <w:pPr>
              <w:pStyle w:val="TableParagraph"/>
              <w:spacing w:line="209" w:lineRule="exact"/>
              <w:ind w:left="174" w:right="243"/>
              <w:jc w:val="center"/>
              <w:rPr>
                <w:sz w:val="20"/>
              </w:rPr>
            </w:pPr>
            <w:r>
              <w:rPr>
                <w:sz w:val="20"/>
              </w:rPr>
              <w:t>2024</w:t>
            </w:r>
          </w:p>
        </w:tc>
        <w:tc>
          <w:tcPr>
            <w:tcW w:w="1257" w:type="dxa"/>
            <w:tcBorders>
              <w:top w:val="single" w:sz="2" w:space="0" w:color="000000"/>
            </w:tcBorders>
          </w:tcPr>
          <w:p>
            <w:pPr>
              <w:pStyle w:val="TableParagraph"/>
              <w:spacing w:line="219" w:lineRule="exact"/>
              <w:ind w:left="246" w:right="292"/>
              <w:jc w:val="center"/>
              <w:rPr>
                <w:sz w:val="20"/>
              </w:rPr>
            </w:pPr>
            <w:r>
              <w:rPr>
                <w:sz w:val="20"/>
              </w:rPr>
              <w:t>Estimari</w:t>
            </w:r>
          </w:p>
          <w:p>
            <w:pPr>
              <w:pStyle w:val="TableParagraph"/>
              <w:spacing w:line="209" w:lineRule="exact"/>
              <w:ind w:left="246" w:right="287"/>
              <w:jc w:val="center"/>
              <w:rPr>
                <w:sz w:val="20"/>
              </w:rPr>
            </w:pPr>
            <w:r>
              <w:rPr>
                <w:sz w:val="20"/>
              </w:rPr>
              <w:t>2025</w:t>
            </w:r>
          </w:p>
        </w:tc>
        <w:tc>
          <w:tcPr>
            <w:tcW w:w="1285" w:type="dxa"/>
            <w:tcBorders>
              <w:top w:val="single" w:sz="2" w:space="0" w:color="000000"/>
            </w:tcBorders>
          </w:tcPr>
          <w:p>
            <w:pPr>
              <w:pStyle w:val="TableParagraph"/>
              <w:spacing w:line="219" w:lineRule="exact"/>
              <w:ind w:left="319"/>
              <w:rPr>
                <w:sz w:val="20"/>
              </w:rPr>
            </w:pPr>
            <w:r>
              <w:rPr>
                <w:sz w:val="20"/>
              </w:rPr>
              <w:t>Estimari</w:t>
            </w:r>
          </w:p>
          <w:p>
            <w:pPr>
              <w:pStyle w:val="TableParagraph"/>
              <w:spacing w:line="209" w:lineRule="exact"/>
              <w:ind w:left="409"/>
              <w:rPr>
                <w:sz w:val="20"/>
              </w:rPr>
            </w:pPr>
            <w:r>
              <w:rPr>
                <w:sz w:val="20"/>
              </w:rPr>
              <w:t>2026</w:t>
            </w:r>
          </w:p>
        </w:tc>
        <w:tc>
          <w:tcPr>
            <w:tcW w:w="1147" w:type="dxa"/>
            <w:tcBorders>
              <w:top w:val="single" w:sz="2" w:space="0" w:color="000000"/>
            </w:tcBorders>
          </w:tcPr>
          <w:p>
            <w:pPr>
              <w:pStyle w:val="TableParagraph"/>
              <w:spacing w:line="219" w:lineRule="exact"/>
              <w:ind w:left="294"/>
              <w:rPr>
                <w:sz w:val="20"/>
              </w:rPr>
            </w:pPr>
            <w:r>
              <w:rPr>
                <w:sz w:val="20"/>
              </w:rPr>
              <w:t>Estimari</w:t>
            </w:r>
          </w:p>
          <w:p>
            <w:pPr>
              <w:pStyle w:val="TableParagraph"/>
              <w:spacing w:line="209" w:lineRule="exact"/>
              <w:ind w:left="384"/>
              <w:rPr>
                <w:sz w:val="20"/>
              </w:rPr>
            </w:pPr>
            <w:r>
              <w:rPr>
                <w:sz w:val="20"/>
              </w:rPr>
              <w:t>2027</w:t>
            </w:r>
          </w:p>
        </w:tc>
        <w:tc>
          <w:tcPr>
            <w:tcW w:w="1200" w:type="dxa"/>
            <w:tcBorders>
              <w:top w:val="single" w:sz="2" w:space="0" w:color="000000"/>
            </w:tcBorders>
          </w:tcPr>
          <w:p>
            <w:pPr>
              <w:pStyle w:val="TableParagraph"/>
              <w:spacing w:line="219" w:lineRule="exact"/>
              <w:ind w:left="182"/>
              <w:rPr>
                <w:sz w:val="20"/>
              </w:rPr>
            </w:pPr>
            <w:r>
              <w:rPr>
                <w:sz w:val="20"/>
              </w:rPr>
              <w:t>Estimari</w:t>
            </w:r>
          </w:p>
          <w:p>
            <w:pPr>
              <w:pStyle w:val="TableParagraph"/>
              <w:spacing w:line="209" w:lineRule="exact"/>
              <w:ind w:left="249"/>
              <w:rPr>
                <w:sz w:val="20"/>
              </w:rPr>
            </w:pPr>
            <w:r>
              <w:rPr>
                <w:sz w:val="20"/>
              </w:rPr>
              <w:t>anii</w:t>
            </w:r>
          </w:p>
        </w:tc>
      </w:tr>
      <w:tr>
        <w:trPr>
          <w:trHeight w:val="402" w:hRule="atLeast"/>
        </w:trPr>
        <w:tc>
          <w:tcPr>
            <w:tcW w:w="3171" w:type="dxa"/>
            <w:tcBorders>
              <w:bottom w:val="single" w:sz="2" w:space="0" w:color="000000"/>
            </w:tcBorders>
          </w:tcPr>
          <w:p>
            <w:pPr>
              <w:pStyle w:val="TableParagraph"/>
              <w:rPr>
                <w:sz w:val="18"/>
              </w:rPr>
            </w:pPr>
          </w:p>
        </w:tc>
        <w:tc>
          <w:tcPr>
            <w:tcW w:w="1119" w:type="dxa"/>
            <w:tcBorders>
              <w:bottom w:val="single" w:sz="2" w:space="0" w:color="000000"/>
            </w:tcBorders>
          </w:tcPr>
          <w:p>
            <w:pPr>
              <w:pStyle w:val="TableParagraph"/>
              <w:rPr>
                <w:sz w:val="18"/>
              </w:rPr>
            </w:pPr>
          </w:p>
        </w:tc>
        <w:tc>
          <w:tcPr>
            <w:tcW w:w="947" w:type="dxa"/>
            <w:tcBorders>
              <w:bottom w:val="single" w:sz="2" w:space="0" w:color="000000"/>
            </w:tcBorders>
          </w:tcPr>
          <w:p>
            <w:pPr>
              <w:pStyle w:val="TableParagraph"/>
              <w:rPr>
                <w:sz w:val="18"/>
              </w:rPr>
            </w:pPr>
          </w:p>
        </w:tc>
        <w:tc>
          <w:tcPr>
            <w:tcW w:w="1369" w:type="dxa"/>
            <w:tcBorders>
              <w:bottom w:val="single" w:sz="2" w:space="0" w:color="000000"/>
            </w:tcBorders>
          </w:tcPr>
          <w:p>
            <w:pPr>
              <w:pStyle w:val="TableParagraph"/>
              <w:spacing w:line="223" w:lineRule="exact"/>
              <w:ind w:left="158"/>
              <w:rPr>
                <w:sz w:val="20"/>
              </w:rPr>
            </w:pPr>
            <w:r>
              <w:rPr>
                <w:sz w:val="20"/>
              </w:rPr>
              <w:t>la 31.12.2022</w:t>
            </w:r>
          </w:p>
        </w:tc>
        <w:tc>
          <w:tcPr>
            <w:tcW w:w="1305" w:type="dxa"/>
            <w:tcBorders>
              <w:bottom w:val="single" w:sz="2" w:space="0" w:color="000000"/>
            </w:tcBorders>
          </w:tcPr>
          <w:p>
            <w:pPr>
              <w:pStyle w:val="TableParagraph"/>
              <w:spacing w:line="223" w:lineRule="exact"/>
              <w:ind w:left="372"/>
              <w:rPr>
                <w:sz w:val="20"/>
              </w:rPr>
            </w:pPr>
            <w:r>
              <w:rPr>
                <w:sz w:val="20"/>
              </w:rPr>
              <w:t>2023</w:t>
            </w:r>
          </w:p>
        </w:tc>
        <w:tc>
          <w:tcPr>
            <w:tcW w:w="1331" w:type="dxa"/>
            <w:tcBorders>
              <w:bottom w:val="single" w:sz="2" w:space="0" w:color="000000"/>
            </w:tcBorders>
          </w:tcPr>
          <w:p>
            <w:pPr>
              <w:pStyle w:val="TableParagraph"/>
              <w:rPr>
                <w:sz w:val="18"/>
              </w:rPr>
            </w:pPr>
          </w:p>
        </w:tc>
        <w:tc>
          <w:tcPr>
            <w:tcW w:w="1257" w:type="dxa"/>
            <w:tcBorders>
              <w:bottom w:val="single" w:sz="2" w:space="0" w:color="000000"/>
            </w:tcBorders>
          </w:tcPr>
          <w:p>
            <w:pPr>
              <w:pStyle w:val="TableParagraph"/>
              <w:rPr>
                <w:sz w:val="18"/>
              </w:rPr>
            </w:pPr>
          </w:p>
        </w:tc>
        <w:tc>
          <w:tcPr>
            <w:tcW w:w="1285" w:type="dxa"/>
            <w:tcBorders>
              <w:bottom w:val="single" w:sz="2" w:space="0" w:color="000000"/>
            </w:tcBorders>
          </w:tcPr>
          <w:p>
            <w:pPr>
              <w:pStyle w:val="TableParagraph"/>
              <w:rPr>
                <w:sz w:val="18"/>
              </w:rPr>
            </w:pPr>
          </w:p>
        </w:tc>
        <w:tc>
          <w:tcPr>
            <w:tcW w:w="1147" w:type="dxa"/>
            <w:tcBorders>
              <w:bottom w:val="single" w:sz="2" w:space="0" w:color="000000"/>
            </w:tcBorders>
          </w:tcPr>
          <w:p>
            <w:pPr>
              <w:pStyle w:val="TableParagraph"/>
              <w:rPr>
                <w:sz w:val="18"/>
              </w:rPr>
            </w:pPr>
          </w:p>
        </w:tc>
        <w:tc>
          <w:tcPr>
            <w:tcW w:w="1200" w:type="dxa"/>
            <w:tcBorders>
              <w:bottom w:val="single" w:sz="2" w:space="0" w:color="000000"/>
            </w:tcBorders>
          </w:tcPr>
          <w:p>
            <w:pPr>
              <w:pStyle w:val="TableParagraph"/>
              <w:spacing w:line="223" w:lineRule="exact"/>
              <w:ind w:left="227"/>
              <w:rPr>
                <w:sz w:val="20"/>
              </w:rPr>
            </w:pPr>
            <w:r>
              <w:rPr>
                <w:sz w:val="20"/>
              </w:rPr>
              <w:t>ulteriori</w:t>
            </w:r>
          </w:p>
        </w:tc>
      </w:tr>
    </w:tbl>
    <w:p>
      <w:pPr>
        <w:tabs>
          <w:tab w:pos="4510" w:val="left" w:leader="none"/>
          <w:tab w:pos="5770" w:val="left" w:leader="none"/>
          <w:tab w:pos="7213" w:val="left" w:leader="none"/>
          <w:tab w:pos="8473" w:val="left" w:leader="none"/>
          <w:tab w:pos="9733" w:val="left" w:leader="none"/>
          <w:tab w:pos="10993" w:val="left" w:leader="none"/>
          <w:tab w:pos="12253" w:val="left" w:leader="none"/>
          <w:tab w:pos="13513" w:val="left" w:leader="none"/>
          <w:tab w:pos="14773" w:val="left" w:leader="none"/>
        </w:tabs>
        <w:spacing w:line="223" w:lineRule="exact" w:before="0"/>
        <w:ind w:left="1730" w:right="0" w:firstLine="0"/>
        <w:jc w:val="left"/>
        <w:rPr>
          <w:sz w:val="20"/>
        </w:rPr>
      </w:pPr>
      <w:r>
        <w:rPr>
          <w:sz w:val="20"/>
        </w:rPr>
        <w:t>0</w:t>
        <w:tab/>
        <w:t>1</w:t>
        <w:tab/>
        <w:t>2</w:t>
        <w:tab/>
        <w:t>3</w:t>
        <w:tab/>
        <w:t>4</w:t>
        <w:tab/>
        <w:t>5</w:t>
        <w:tab/>
        <w:t>6</w:t>
        <w:tab/>
        <w:t>7</w:t>
        <w:tab/>
        <w:t>8</w:t>
        <w:tab/>
        <w:t>9</w:t>
      </w: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1"/>
        <w:gridCol w:w="1119"/>
        <w:gridCol w:w="947"/>
        <w:gridCol w:w="8894"/>
      </w:tblGrid>
      <w:tr>
        <w:trPr>
          <w:trHeight w:val="85" w:hRule="atLeast"/>
        </w:trPr>
        <w:tc>
          <w:tcPr>
            <w:tcW w:w="3171" w:type="dxa"/>
            <w:tcBorders>
              <w:top w:val="single" w:sz="2" w:space="0" w:color="000000"/>
              <w:bottom w:val="single" w:sz="2" w:space="0" w:color="000000"/>
            </w:tcBorders>
          </w:tcPr>
          <w:p>
            <w:pPr>
              <w:pStyle w:val="TableParagraph"/>
              <w:rPr>
                <w:sz w:val="2"/>
              </w:rPr>
            </w:pPr>
          </w:p>
        </w:tc>
        <w:tc>
          <w:tcPr>
            <w:tcW w:w="1119" w:type="dxa"/>
            <w:tcBorders>
              <w:top w:val="single" w:sz="2" w:space="0" w:color="000000"/>
              <w:bottom w:val="single" w:sz="2" w:space="0" w:color="000000"/>
            </w:tcBorders>
          </w:tcPr>
          <w:p>
            <w:pPr>
              <w:pStyle w:val="TableParagraph"/>
              <w:rPr>
                <w:sz w:val="2"/>
              </w:rPr>
            </w:pPr>
          </w:p>
        </w:tc>
        <w:tc>
          <w:tcPr>
            <w:tcW w:w="947" w:type="dxa"/>
            <w:tcBorders>
              <w:top w:val="single" w:sz="2" w:space="0" w:color="000000"/>
              <w:bottom w:val="single" w:sz="2" w:space="0" w:color="000000"/>
            </w:tcBorders>
          </w:tcPr>
          <w:p>
            <w:pPr>
              <w:pStyle w:val="TableParagraph"/>
              <w:rPr>
                <w:sz w:val="2"/>
              </w:rPr>
            </w:pPr>
          </w:p>
        </w:tc>
        <w:tc>
          <w:tcPr>
            <w:tcW w:w="8894" w:type="dxa"/>
            <w:tcBorders>
              <w:top w:val="single" w:sz="2" w:space="0" w:color="000000"/>
              <w:bottom w:val="single" w:sz="2" w:space="0" w:color="000000"/>
            </w:tcBorders>
          </w:tcPr>
          <w:p>
            <w:pPr>
              <w:pStyle w:val="TableParagraph"/>
              <w:rPr>
                <w:sz w:val="2"/>
              </w:rPr>
            </w:pPr>
          </w:p>
        </w:tc>
      </w:tr>
      <w:tr>
        <w:trPr>
          <w:trHeight w:val="222" w:hRule="atLeast"/>
        </w:trPr>
        <w:tc>
          <w:tcPr>
            <w:tcW w:w="3171" w:type="dxa"/>
            <w:tcBorders>
              <w:top w:val="single" w:sz="2" w:space="0" w:color="000000"/>
            </w:tcBorders>
          </w:tcPr>
          <w:p>
            <w:pPr>
              <w:pStyle w:val="TableParagraph"/>
              <w:spacing w:line="202" w:lineRule="exact"/>
              <w:ind w:left="256"/>
              <w:rPr>
                <w:sz w:val="20"/>
              </w:rPr>
            </w:pPr>
            <w:r>
              <w:rPr>
                <w:sz w:val="20"/>
              </w:rPr>
              <w:t>690371 TITLUL XV ACTIVE</w:t>
            </w:r>
          </w:p>
        </w:tc>
        <w:tc>
          <w:tcPr>
            <w:tcW w:w="1119" w:type="dxa"/>
            <w:tcBorders>
              <w:top w:val="single" w:sz="2" w:space="0" w:color="000000"/>
            </w:tcBorders>
          </w:tcPr>
          <w:p>
            <w:pPr>
              <w:pStyle w:val="TableParagraph"/>
              <w:spacing w:line="202" w:lineRule="exact"/>
              <w:ind w:right="417"/>
              <w:jc w:val="right"/>
              <w:rPr>
                <w:sz w:val="20"/>
              </w:rPr>
            </w:pPr>
            <w:r>
              <w:rPr>
                <w:sz w:val="20"/>
              </w:rPr>
              <w:t>I</w:t>
            </w:r>
          </w:p>
        </w:tc>
        <w:tc>
          <w:tcPr>
            <w:tcW w:w="947" w:type="dxa"/>
            <w:tcBorders>
              <w:top w:val="single" w:sz="2" w:space="0" w:color="000000"/>
            </w:tcBorders>
          </w:tcPr>
          <w:p>
            <w:pPr>
              <w:pStyle w:val="TableParagraph"/>
              <w:spacing w:line="202" w:lineRule="exact"/>
              <w:ind w:right="104"/>
              <w:jc w:val="right"/>
              <w:rPr>
                <w:sz w:val="20"/>
              </w:rPr>
            </w:pPr>
            <w:r>
              <w:rPr>
                <w:sz w:val="20"/>
              </w:rPr>
              <w:t>90</w:t>
            </w:r>
          </w:p>
        </w:tc>
        <w:tc>
          <w:tcPr>
            <w:tcW w:w="8894" w:type="dxa"/>
            <w:tcBorders>
              <w:top w:val="single" w:sz="2" w:space="0" w:color="000000"/>
            </w:tcBorders>
          </w:tcPr>
          <w:p>
            <w:pPr>
              <w:pStyle w:val="TableParagraph"/>
              <w:spacing w:line="202" w:lineRule="exact"/>
              <w:ind w:left="2396"/>
              <w:rPr>
                <w:sz w:val="20"/>
              </w:rPr>
            </w:pPr>
            <w:r>
              <w:rPr>
                <w:sz w:val="20"/>
              </w:rPr>
              <w:t>90</w:t>
            </w:r>
          </w:p>
        </w:tc>
      </w:tr>
      <w:tr>
        <w:trPr>
          <w:trHeight w:val="224" w:hRule="atLeast"/>
        </w:trPr>
        <w:tc>
          <w:tcPr>
            <w:tcW w:w="3171" w:type="dxa"/>
          </w:tcPr>
          <w:p>
            <w:pPr>
              <w:pStyle w:val="TableParagraph"/>
              <w:spacing w:line="205" w:lineRule="exact"/>
              <w:ind w:left="256"/>
              <w:rPr>
                <w:sz w:val="20"/>
              </w:rPr>
            </w:pPr>
            <w:r>
              <w:rPr>
                <w:sz w:val="20"/>
              </w:rPr>
              <w:t>NEFINANCIARE</w:t>
            </w:r>
          </w:p>
        </w:tc>
        <w:tc>
          <w:tcPr>
            <w:tcW w:w="1119" w:type="dxa"/>
          </w:tcPr>
          <w:p>
            <w:pPr>
              <w:pStyle w:val="TableParagraph"/>
              <w:spacing w:line="205" w:lineRule="exact"/>
              <w:ind w:right="417"/>
              <w:jc w:val="right"/>
              <w:rPr>
                <w:sz w:val="20"/>
              </w:rPr>
            </w:pPr>
            <w:r>
              <w:rPr>
                <w:sz w:val="20"/>
              </w:rPr>
              <w:t>II</w:t>
            </w:r>
          </w:p>
        </w:tc>
        <w:tc>
          <w:tcPr>
            <w:tcW w:w="947" w:type="dxa"/>
          </w:tcPr>
          <w:p>
            <w:pPr>
              <w:pStyle w:val="TableParagraph"/>
              <w:spacing w:line="205" w:lineRule="exact"/>
              <w:ind w:right="104"/>
              <w:jc w:val="right"/>
              <w:rPr>
                <w:sz w:val="20"/>
              </w:rPr>
            </w:pPr>
            <w:r>
              <w:rPr>
                <w:sz w:val="20"/>
              </w:rPr>
              <w:t>90</w:t>
            </w:r>
          </w:p>
        </w:tc>
        <w:tc>
          <w:tcPr>
            <w:tcW w:w="8894" w:type="dxa"/>
          </w:tcPr>
          <w:p>
            <w:pPr>
              <w:pStyle w:val="TableParagraph"/>
              <w:spacing w:line="205" w:lineRule="exact"/>
              <w:ind w:left="2396"/>
              <w:rPr>
                <w:sz w:val="20"/>
              </w:rPr>
            </w:pPr>
            <w:r>
              <w:rPr>
                <w:sz w:val="20"/>
              </w:rPr>
              <w:t>90</w:t>
            </w:r>
          </w:p>
        </w:tc>
      </w:tr>
      <w:tr>
        <w:trPr>
          <w:trHeight w:val="225" w:hRule="atLeast"/>
        </w:trPr>
        <w:tc>
          <w:tcPr>
            <w:tcW w:w="3171" w:type="dxa"/>
          </w:tcPr>
          <w:p>
            <w:pPr>
              <w:pStyle w:val="TableParagraph"/>
              <w:spacing w:line="205" w:lineRule="exact"/>
              <w:ind w:left="256"/>
              <w:rPr>
                <w:sz w:val="20"/>
              </w:rPr>
            </w:pPr>
            <w:r>
              <w:rPr>
                <w:sz w:val="20"/>
              </w:rPr>
              <w:t>69037101 Active fixe</w:t>
            </w:r>
          </w:p>
        </w:tc>
        <w:tc>
          <w:tcPr>
            <w:tcW w:w="1119" w:type="dxa"/>
          </w:tcPr>
          <w:p>
            <w:pPr>
              <w:pStyle w:val="TableParagraph"/>
              <w:spacing w:line="205" w:lineRule="exact"/>
              <w:ind w:right="417"/>
              <w:jc w:val="right"/>
              <w:rPr>
                <w:sz w:val="20"/>
              </w:rPr>
            </w:pPr>
            <w:r>
              <w:rPr>
                <w:sz w:val="20"/>
              </w:rPr>
              <w:t>I</w:t>
            </w:r>
          </w:p>
        </w:tc>
        <w:tc>
          <w:tcPr>
            <w:tcW w:w="947" w:type="dxa"/>
          </w:tcPr>
          <w:p>
            <w:pPr>
              <w:pStyle w:val="TableParagraph"/>
              <w:spacing w:line="205" w:lineRule="exact"/>
              <w:ind w:right="104"/>
              <w:jc w:val="right"/>
              <w:rPr>
                <w:sz w:val="20"/>
              </w:rPr>
            </w:pPr>
            <w:r>
              <w:rPr>
                <w:sz w:val="20"/>
              </w:rPr>
              <w:t>90</w:t>
            </w:r>
          </w:p>
        </w:tc>
        <w:tc>
          <w:tcPr>
            <w:tcW w:w="8894" w:type="dxa"/>
          </w:tcPr>
          <w:p>
            <w:pPr>
              <w:pStyle w:val="TableParagraph"/>
              <w:spacing w:line="205" w:lineRule="exact"/>
              <w:ind w:left="2396"/>
              <w:rPr>
                <w:sz w:val="20"/>
              </w:rPr>
            </w:pPr>
            <w:r>
              <w:rPr>
                <w:sz w:val="20"/>
              </w:rPr>
              <w:t>90</w:t>
            </w:r>
          </w:p>
        </w:tc>
      </w:tr>
      <w:tr>
        <w:trPr>
          <w:trHeight w:val="225" w:hRule="atLeast"/>
        </w:trPr>
        <w:tc>
          <w:tcPr>
            <w:tcW w:w="3171" w:type="dxa"/>
          </w:tcPr>
          <w:p>
            <w:pPr>
              <w:pStyle w:val="TableParagraph"/>
              <w:rPr>
                <w:sz w:val="16"/>
              </w:rPr>
            </w:pPr>
          </w:p>
        </w:tc>
        <w:tc>
          <w:tcPr>
            <w:tcW w:w="1119" w:type="dxa"/>
          </w:tcPr>
          <w:p>
            <w:pPr>
              <w:pStyle w:val="TableParagraph"/>
              <w:spacing w:line="205" w:lineRule="exact"/>
              <w:ind w:right="417"/>
              <w:jc w:val="right"/>
              <w:rPr>
                <w:sz w:val="20"/>
              </w:rPr>
            </w:pPr>
            <w:r>
              <w:rPr>
                <w:sz w:val="20"/>
              </w:rPr>
              <w:t>II</w:t>
            </w:r>
          </w:p>
        </w:tc>
        <w:tc>
          <w:tcPr>
            <w:tcW w:w="947" w:type="dxa"/>
          </w:tcPr>
          <w:p>
            <w:pPr>
              <w:pStyle w:val="TableParagraph"/>
              <w:spacing w:line="205" w:lineRule="exact"/>
              <w:ind w:right="104"/>
              <w:jc w:val="right"/>
              <w:rPr>
                <w:sz w:val="20"/>
              </w:rPr>
            </w:pPr>
            <w:r>
              <w:rPr>
                <w:sz w:val="20"/>
              </w:rPr>
              <w:t>90</w:t>
            </w:r>
          </w:p>
        </w:tc>
        <w:tc>
          <w:tcPr>
            <w:tcW w:w="8894" w:type="dxa"/>
          </w:tcPr>
          <w:p>
            <w:pPr>
              <w:pStyle w:val="TableParagraph"/>
              <w:spacing w:line="205" w:lineRule="exact"/>
              <w:ind w:left="2396"/>
              <w:rPr>
                <w:sz w:val="20"/>
              </w:rPr>
            </w:pPr>
            <w:r>
              <w:rPr>
                <w:sz w:val="20"/>
              </w:rPr>
              <w:t>90</w:t>
            </w:r>
          </w:p>
        </w:tc>
      </w:tr>
      <w:tr>
        <w:trPr>
          <w:trHeight w:val="224" w:hRule="atLeast"/>
        </w:trPr>
        <w:tc>
          <w:tcPr>
            <w:tcW w:w="3171" w:type="dxa"/>
          </w:tcPr>
          <w:p>
            <w:pPr>
              <w:pStyle w:val="TableParagraph"/>
              <w:spacing w:line="205" w:lineRule="exact"/>
              <w:ind w:left="256"/>
              <w:rPr>
                <w:sz w:val="20"/>
              </w:rPr>
            </w:pPr>
            <w:r>
              <w:rPr>
                <w:sz w:val="20"/>
              </w:rPr>
              <w:t>6903710130 Alte active fixe</w:t>
            </w:r>
          </w:p>
        </w:tc>
        <w:tc>
          <w:tcPr>
            <w:tcW w:w="1119" w:type="dxa"/>
          </w:tcPr>
          <w:p>
            <w:pPr>
              <w:pStyle w:val="TableParagraph"/>
              <w:spacing w:line="205" w:lineRule="exact"/>
              <w:ind w:right="417"/>
              <w:jc w:val="right"/>
              <w:rPr>
                <w:sz w:val="20"/>
              </w:rPr>
            </w:pPr>
            <w:r>
              <w:rPr>
                <w:sz w:val="20"/>
              </w:rPr>
              <w:t>I</w:t>
            </w:r>
          </w:p>
        </w:tc>
        <w:tc>
          <w:tcPr>
            <w:tcW w:w="947" w:type="dxa"/>
          </w:tcPr>
          <w:p>
            <w:pPr>
              <w:pStyle w:val="TableParagraph"/>
              <w:spacing w:line="205" w:lineRule="exact"/>
              <w:ind w:right="104"/>
              <w:jc w:val="right"/>
              <w:rPr>
                <w:sz w:val="20"/>
              </w:rPr>
            </w:pPr>
            <w:r>
              <w:rPr>
                <w:sz w:val="20"/>
              </w:rPr>
              <w:t>90</w:t>
            </w:r>
          </w:p>
        </w:tc>
        <w:tc>
          <w:tcPr>
            <w:tcW w:w="8894" w:type="dxa"/>
          </w:tcPr>
          <w:p>
            <w:pPr>
              <w:pStyle w:val="TableParagraph"/>
              <w:spacing w:line="205" w:lineRule="exact"/>
              <w:ind w:left="2396"/>
              <w:rPr>
                <w:sz w:val="20"/>
              </w:rPr>
            </w:pPr>
            <w:r>
              <w:rPr>
                <w:sz w:val="20"/>
              </w:rPr>
              <w:t>90</w:t>
            </w:r>
          </w:p>
        </w:tc>
      </w:tr>
      <w:tr>
        <w:trPr>
          <w:trHeight w:val="222" w:hRule="atLeast"/>
        </w:trPr>
        <w:tc>
          <w:tcPr>
            <w:tcW w:w="3171" w:type="dxa"/>
            <w:tcBorders>
              <w:bottom w:val="single" w:sz="2" w:space="0" w:color="000000"/>
            </w:tcBorders>
          </w:tcPr>
          <w:p>
            <w:pPr>
              <w:pStyle w:val="TableParagraph"/>
              <w:rPr>
                <w:sz w:val="14"/>
              </w:rPr>
            </w:pPr>
          </w:p>
        </w:tc>
        <w:tc>
          <w:tcPr>
            <w:tcW w:w="1119" w:type="dxa"/>
            <w:tcBorders>
              <w:bottom w:val="single" w:sz="2" w:space="0" w:color="000000"/>
            </w:tcBorders>
          </w:tcPr>
          <w:p>
            <w:pPr>
              <w:pStyle w:val="TableParagraph"/>
              <w:spacing w:line="203" w:lineRule="exact"/>
              <w:ind w:right="417"/>
              <w:jc w:val="right"/>
              <w:rPr>
                <w:sz w:val="20"/>
              </w:rPr>
            </w:pPr>
            <w:r>
              <w:rPr>
                <w:sz w:val="20"/>
              </w:rPr>
              <w:t>II</w:t>
            </w:r>
          </w:p>
        </w:tc>
        <w:tc>
          <w:tcPr>
            <w:tcW w:w="947" w:type="dxa"/>
            <w:tcBorders>
              <w:bottom w:val="single" w:sz="2" w:space="0" w:color="000000"/>
            </w:tcBorders>
          </w:tcPr>
          <w:p>
            <w:pPr>
              <w:pStyle w:val="TableParagraph"/>
              <w:spacing w:line="203" w:lineRule="exact"/>
              <w:ind w:right="104"/>
              <w:jc w:val="right"/>
              <w:rPr>
                <w:sz w:val="20"/>
              </w:rPr>
            </w:pPr>
            <w:r>
              <w:rPr>
                <w:sz w:val="20"/>
              </w:rPr>
              <w:t>90</w:t>
            </w:r>
          </w:p>
        </w:tc>
        <w:tc>
          <w:tcPr>
            <w:tcW w:w="8894" w:type="dxa"/>
            <w:tcBorders>
              <w:bottom w:val="single" w:sz="2" w:space="0" w:color="000000"/>
            </w:tcBorders>
          </w:tcPr>
          <w:p>
            <w:pPr>
              <w:pStyle w:val="TableParagraph"/>
              <w:spacing w:line="203" w:lineRule="exact"/>
              <w:ind w:left="2396"/>
              <w:rPr>
                <w:sz w:val="20"/>
              </w:rPr>
            </w:pPr>
            <w:r>
              <w:rPr>
                <w:sz w:val="20"/>
              </w:rPr>
              <w:t>90</w:t>
            </w:r>
          </w:p>
        </w:tc>
      </w:tr>
    </w:tbl>
    <w:p>
      <w:pPr>
        <w:spacing w:after="0" w:line="203" w:lineRule="exact"/>
        <w:rPr>
          <w:sz w:val="20"/>
        </w:rPr>
        <w:sectPr>
          <w:pgSz w:w="16840" w:h="11900" w:orient="landscape"/>
          <w:pgMar w:header="367" w:footer="0" w:top="2020" w:bottom="0" w:left="340" w:right="1440"/>
        </w:sectPr>
      </w:pPr>
    </w:p>
    <w:p>
      <w:pPr>
        <w:spacing w:line="235" w:lineRule="auto" w:before="0"/>
        <w:ind w:left="5412" w:right="0" w:hanging="4486"/>
        <w:jc w:val="left"/>
        <w:rPr>
          <w:b/>
          <w:sz w:val="20"/>
        </w:rPr>
      </w:pPr>
      <w:r>
        <w:rPr/>
        <w:pict>
          <v:shape style="position:absolute;margin-left:-2.610922pt;margin-top:549.103027pt;width:10.95pt;height:10.9pt;mso-position-horizontal-relative:page;mso-position-vertical-relative:page;z-index:2704" type="#_x0000_t202" filled="false" stroked="false">
            <v:textbox inset="0,0,0,0" style="layout-flow:vertical">
              <w:txbxContent>
                <w:p>
                  <w:pPr>
                    <w:spacing w:before="14"/>
                    <w:ind w:left="20" w:right="0" w:firstLine="0"/>
                    <w:jc w:val="left"/>
                    <w:rPr>
                      <w:rFonts w:ascii="Arial"/>
                      <w:sz w:val="16"/>
                    </w:rPr>
                  </w:pPr>
                  <w:r>
                    <w:rPr>
                      <w:rFonts w:ascii="Arial"/>
                      <w:sz w:val="16"/>
                    </w:rPr>
                    <w:t>69</w:t>
                  </w:r>
                </w:p>
              </w:txbxContent>
            </v:textbox>
            <w10:wrap type="none"/>
          </v:shape>
        </w:pict>
      </w:r>
      <w:r>
        <w:rPr>
          <w:b/>
          <w:sz w:val="20"/>
        </w:rPr>
        <w:t>categorii de lucrari de interventii,cu exceptia celor incluse la lit.d),astfel cum sunt definite de legislatia in vigoare,inclusiv cheltuielile necesare pentru obtinerea avizelor,autorizatiilor si acordurilor prevazute de lege</w:t>
      </w:r>
    </w:p>
    <w:p>
      <w:pPr>
        <w:tabs>
          <w:tab w:pos="2626" w:val="left" w:leader="none"/>
        </w:tabs>
        <w:spacing w:before="174"/>
        <w:ind w:left="784" w:right="0" w:firstLine="0"/>
        <w:jc w:val="left"/>
        <w:rPr>
          <w:sz w:val="20"/>
        </w:rPr>
      </w:pPr>
      <w:r>
        <w:rPr/>
        <w:pict>
          <v:line style="position:absolute;mso-position-horizontal-relative:page;mso-position-vertical-relative:paragraph;z-index:2680" from="36pt,20.275948pt" to="769.52pt,20.275948pt" stroked="true" strokeweight="0pt" strokecolor="#000000">
            <v:stroke dashstyle="solid"/>
            <w10:wrap type="none"/>
          </v:line>
        </w:pict>
      </w:r>
      <w:r>
        <w:rPr>
          <w:sz w:val="20"/>
        </w:rPr>
        <w:t>Tipul</w:t>
      </w:r>
      <w:r>
        <w:rPr>
          <w:spacing w:val="-5"/>
          <w:sz w:val="20"/>
        </w:rPr>
        <w:t> </w:t>
      </w:r>
      <w:r>
        <w:rPr>
          <w:sz w:val="20"/>
        </w:rPr>
        <w:t>cheltuielii</w:t>
      </w:r>
      <w:r>
        <w:rPr>
          <w:spacing w:val="-4"/>
          <w:sz w:val="20"/>
        </w:rPr>
        <w:t> </w:t>
      </w:r>
      <w:r>
        <w:rPr>
          <w:sz w:val="20"/>
        </w:rPr>
        <w:t>:</w:t>
        <w:tab/>
        <w:t>C - Alte cheltuieli de</w:t>
      </w:r>
      <w:r>
        <w:rPr>
          <w:spacing w:val="-3"/>
          <w:sz w:val="20"/>
        </w:rPr>
        <w:t> </w:t>
      </w:r>
      <w:r>
        <w:rPr>
          <w:sz w:val="20"/>
        </w:rPr>
        <w:t>investitii</w:t>
      </w:r>
    </w:p>
    <w:p>
      <w:pPr>
        <w:spacing w:line="310" w:lineRule="atLeast" w:before="95"/>
        <w:ind w:left="1010" w:right="6956" w:hanging="271"/>
        <w:jc w:val="left"/>
        <w:rPr>
          <w:sz w:val="20"/>
        </w:rPr>
      </w:pP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before="15"/>
        <w:ind w:left="0" w:right="1174" w:firstLine="0"/>
        <w:jc w:val="right"/>
        <w:rPr>
          <w:b/>
          <w:sz w:val="20"/>
        </w:rPr>
      </w:pPr>
      <w:r>
        <w:rPr>
          <w:b/>
          <w:sz w:val="20"/>
        </w:rPr>
        <w:t>- mii lei -</w:t>
      </w:r>
    </w:p>
    <w:p>
      <w:pPr>
        <w:spacing w:line="240" w:lineRule="auto" w:before="4" w:after="1"/>
        <w:rPr>
          <w:b/>
          <w:sz w:val="22"/>
        </w:rPr>
      </w:pP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921"/>
        <w:gridCol w:w="1012"/>
        <w:gridCol w:w="1412"/>
        <w:gridCol w:w="1364"/>
        <w:gridCol w:w="1232"/>
        <w:gridCol w:w="1258"/>
        <w:gridCol w:w="1286"/>
        <w:gridCol w:w="1148"/>
        <w:gridCol w:w="1201"/>
      </w:tblGrid>
      <w:tr>
        <w:trPr>
          <w:trHeight w:val="447" w:hRule="atLeast"/>
        </w:trPr>
        <w:tc>
          <w:tcPr>
            <w:tcW w:w="3305" w:type="dxa"/>
            <w:tcBorders>
              <w:top w:val="single" w:sz="2" w:space="0" w:color="000000"/>
            </w:tcBorders>
          </w:tcPr>
          <w:p>
            <w:pPr>
              <w:pStyle w:val="TableParagraph"/>
              <w:spacing w:line="218" w:lineRule="exact"/>
              <w:ind w:right="1057"/>
              <w:jc w:val="center"/>
              <w:rPr>
                <w:sz w:val="20"/>
              </w:rPr>
            </w:pPr>
            <w:r>
              <w:rPr>
                <w:sz w:val="20"/>
              </w:rPr>
              <w:t>Surse de finantare si costuri</w:t>
            </w:r>
          </w:p>
          <w:p>
            <w:pPr>
              <w:pStyle w:val="TableParagraph"/>
              <w:spacing w:line="209" w:lineRule="exact"/>
              <w:ind w:right="1006"/>
              <w:jc w:val="center"/>
              <w:rPr>
                <w:sz w:val="20"/>
              </w:rPr>
            </w:pPr>
            <w:r>
              <w:rPr>
                <w:sz w:val="20"/>
              </w:rPr>
              <w:t>de finantare</w:t>
            </w:r>
          </w:p>
        </w:tc>
        <w:tc>
          <w:tcPr>
            <w:tcW w:w="921" w:type="dxa"/>
            <w:tcBorders>
              <w:top w:val="single" w:sz="2" w:space="0" w:color="000000"/>
            </w:tcBorders>
          </w:tcPr>
          <w:p>
            <w:pPr>
              <w:pStyle w:val="TableParagraph"/>
              <w:spacing w:line="221" w:lineRule="exact"/>
              <w:ind w:right="353"/>
              <w:jc w:val="right"/>
              <w:rPr>
                <w:sz w:val="20"/>
              </w:rPr>
            </w:pPr>
            <w:r>
              <w:rPr>
                <w:sz w:val="20"/>
              </w:rPr>
              <w:t>I/II</w:t>
            </w:r>
          </w:p>
        </w:tc>
        <w:tc>
          <w:tcPr>
            <w:tcW w:w="1012" w:type="dxa"/>
            <w:tcBorders>
              <w:top w:val="single" w:sz="2" w:space="0" w:color="000000"/>
            </w:tcBorders>
          </w:tcPr>
          <w:p>
            <w:pPr>
              <w:pStyle w:val="TableParagraph"/>
              <w:spacing w:line="221" w:lineRule="exact"/>
              <w:ind w:right="106"/>
              <w:jc w:val="right"/>
              <w:rPr>
                <w:sz w:val="20"/>
              </w:rPr>
            </w:pPr>
            <w:r>
              <w:rPr>
                <w:sz w:val="20"/>
              </w:rPr>
              <w:t>Total</w:t>
            </w:r>
          </w:p>
        </w:tc>
        <w:tc>
          <w:tcPr>
            <w:tcW w:w="1412" w:type="dxa"/>
            <w:tcBorders>
              <w:top w:val="single" w:sz="2" w:space="0" w:color="000000"/>
            </w:tcBorders>
          </w:tcPr>
          <w:p>
            <w:pPr>
              <w:pStyle w:val="TableParagraph"/>
              <w:spacing w:line="218" w:lineRule="exact"/>
              <w:ind w:left="84" w:right="85"/>
              <w:jc w:val="center"/>
              <w:rPr>
                <w:sz w:val="20"/>
              </w:rPr>
            </w:pPr>
            <w:r>
              <w:rPr>
                <w:sz w:val="20"/>
              </w:rPr>
              <w:t>Cheltuieli</w:t>
            </w:r>
          </w:p>
          <w:p>
            <w:pPr>
              <w:pStyle w:val="TableParagraph"/>
              <w:spacing w:line="209" w:lineRule="exact"/>
              <w:ind w:left="84" w:right="137"/>
              <w:jc w:val="center"/>
              <w:rPr>
                <w:sz w:val="20"/>
              </w:rPr>
            </w:pPr>
            <w:r>
              <w:rPr>
                <w:sz w:val="20"/>
              </w:rPr>
              <w:t>efectuate pana</w:t>
            </w:r>
          </w:p>
        </w:tc>
        <w:tc>
          <w:tcPr>
            <w:tcW w:w="1364" w:type="dxa"/>
            <w:tcBorders>
              <w:top w:val="single" w:sz="2" w:space="0" w:color="000000"/>
            </w:tcBorders>
          </w:tcPr>
          <w:p>
            <w:pPr>
              <w:pStyle w:val="TableParagraph"/>
              <w:spacing w:line="218" w:lineRule="exact"/>
              <w:ind w:left="54" w:right="269"/>
              <w:jc w:val="center"/>
              <w:rPr>
                <w:sz w:val="20"/>
              </w:rPr>
            </w:pPr>
            <w:r>
              <w:rPr>
                <w:sz w:val="20"/>
              </w:rPr>
              <w:t>Cheltuieli</w:t>
            </w:r>
          </w:p>
          <w:p>
            <w:pPr>
              <w:pStyle w:val="TableParagraph"/>
              <w:spacing w:line="209" w:lineRule="exact"/>
              <w:ind w:left="54" w:right="358"/>
              <w:jc w:val="center"/>
              <w:rPr>
                <w:sz w:val="20"/>
              </w:rPr>
            </w:pPr>
            <w:r>
              <w:rPr>
                <w:sz w:val="20"/>
              </w:rPr>
              <w:t>preliminate</w:t>
            </w:r>
          </w:p>
        </w:tc>
        <w:tc>
          <w:tcPr>
            <w:tcW w:w="1232" w:type="dxa"/>
            <w:tcBorders>
              <w:top w:val="single" w:sz="2" w:space="0" w:color="000000"/>
            </w:tcBorders>
          </w:tcPr>
          <w:p>
            <w:pPr>
              <w:pStyle w:val="TableParagraph"/>
              <w:spacing w:line="218" w:lineRule="exact"/>
              <w:ind w:left="157" w:right="245"/>
              <w:jc w:val="center"/>
              <w:rPr>
                <w:sz w:val="20"/>
              </w:rPr>
            </w:pPr>
            <w:r>
              <w:rPr>
                <w:sz w:val="20"/>
              </w:rPr>
              <w:t>Propuneri</w:t>
            </w:r>
          </w:p>
          <w:p>
            <w:pPr>
              <w:pStyle w:val="TableParagraph"/>
              <w:spacing w:line="209" w:lineRule="exact"/>
              <w:ind w:left="69" w:right="245"/>
              <w:jc w:val="center"/>
              <w:rPr>
                <w:sz w:val="20"/>
              </w:rPr>
            </w:pPr>
            <w:r>
              <w:rPr>
                <w:sz w:val="20"/>
              </w:rPr>
              <w:t>2024</w:t>
            </w:r>
          </w:p>
        </w:tc>
        <w:tc>
          <w:tcPr>
            <w:tcW w:w="1258" w:type="dxa"/>
            <w:tcBorders>
              <w:top w:val="single" w:sz="2" w:space="0" w:color="000000"/>
            </w:tcBorders>
          </w:tcPr>
          <w:p>
            <w:pPr>
              <w:pStyle w:val="TableParagraph"/>
              <w:spacing w:line="218" w:lineRule="exact"/>
              <w:ind w:left="242" w:right="297"/>
              <w:jc w:val="center"/>
              <w:rPr>
                <w:sz w:val="20"/>
              </w:rPr>
            </w:pPr>
            <w:r>
              <w:rPr>
                <w:sz w:val="20"/>
              </w:rPr>
              <w:t>Estimari</w:t>
            </w:r>
          </w:p>
          <w:p>
            <w:pPr>
              <w:pStyle w:val="TableParagraph"/>
              <w:spacing w:line="209" w:lineRule="exact"/>
              <w:ind w:left="242" w:right="292"/>
              <w:jc w:val="center"/>
              <w:rPr>
                <w:sz w:val="20"/>
              </w:rPr>
            </w:pPr>
            <w:r>
              <w:rPr>
                <w:sz w:val="20"/>
              </w:rPr>
              <w:t>2025</w:t>
            </w:r>
          </w:p>
        </w:tc>
        <w:tc>
          <w:tcPr>
            <w:tcW w:w="1286" w:type="dxa"/>
            <w:tcBorders>
              <w:top w:val="single" w:sz="2" w:space="0" w:color="000000"/>
            </w:tcBorders>
          </w:tcPr>
          <w:p>
            <w:pPr>
              <w:pStyle w:val="TableParagraph"/>
              <w:spacing w:line="218" w:lineRule="exact"/>
              <w:ind w:left="314"/>
              <w:rPr>
                <w:sz w:val="20"/>
              </w:rPr>
            </w:pPr>
            <w:r>
              <w:rPr>
                <w:sz w:val="20"/>
              </w:rPr>
              <w:t>Estimari</w:t>
            </w:r>
          </w:p>
          <w:p>
            <w:pPr>
              <w:pStyle w:val="TableParagraph"/>
              <w:spacing w:line="209" w:lineRule="exact"/>
              <w:ind w:left="404"/>
              <w:rPr>
                <w:sz w:val="20"/>
              </w:rPr>
            </w:pPr>
            <w:r>
              <w:rPr>
                <w:sz w:val="20"/>
              </w:rPr>
              <w:t>2026</w:t>
            </w:r>
          </w:p>
        </w:tc>
        <w:tc>
          <w:tcPr>
            <w:tcW w:w="1148" w:type="dxa"/>
            <w:tcBorders>
              <w:top w:val="single" w:sz="2" w:space="0" w:color="000000"/>
            </w:tcBorders>
          </w:tcPr>
          <w:p>
            <w:pPr>
              <w:pStyle w:val="TableParagraph"/>
              <w:spacing w:line="218" w:lineRule="exact"/>
              <w:ind w:left="288"/>
              <w:rPr>
                <w:sz w:val="20"/>
              </w:rPr>
            </w:pPr>
            <w:r>
              <w:rPr>
                <w:sz w:val="20"/>
              </w:rPr>
              <w:t>Estimari</w:t>
            </w:r>
          </w:p>
          <w:p>
            <w:pPr>
              <w:pStyle w:val="TableParagraph"/>
              <w:spacing w:line="209" w:lineRule="exact"/>
              <w:ind w:left="378"/>
              <w:rPr>
                <w:sz w:val="20"/>
              </w:rPr>
            </w:pPr>
            <w:r>
              <w:rPr>
                <w:sz w:val="20"/>
              </w:rPr>
              <w:t>2027</w:t>
            </w:r>
          </w:p>
        </w:tc>
        <w:tc>
          <w:tcPr>
            <w:tcW w:w="1201" w:type="dxa"/>
            <w:tcBorders>
              <w:top w:val="single" w:sz="2" w:space="0" w:color="000000"/>
            </w:tcBorders>
          </w:tcPr>
          <w:p>
            <w:pPr>
              <w:pStyle w:val="TableParagraph"/>
              <w:spacing w:line="218" w:lineRule="exact"/>
              <w:ind w:left="175"/>
              <w:rPr>
                <w:sz w:val="20"/>
              </w:rPr>
            </w:pPr>
            <w:r>
              <w:rPr>
                <w:sz w:val="20"/>
              </w:rPr>
              <w:t>Estimari</w:t>
            </w:r>
          </w:p>
          <w:p>
            <w:pPr>
              <w:pStyle w:val="TableParagraph"/>
              <w:spacing w:line="209" w:lineRule="exact"/>
              <w:ind w:left="242"/>
              <w:rPr>
                <w:sz w:val="20"/>
              </w:rPr>
            </w:pPr>
            <w:r>
              <w:rPr>
                <w:sz w:val="20"/>
              </w:rPr>
              <w:t>anii</w:t>
            </w:r>
          </w:p>
        </w:tc>
      </w:tr>
      <w:tr>
        <w:trPr>
          <w:trHeight w:val="402" w:hRule="atLeast"/>
        </w:trPr>
        <w:tc>
          <w:tcPr>
            <w:tcW w:w="3305" w:type="dxa"/>
            <w:tcBorders>
              <w:bottom w:val="single" w:sz="2" w:space="0" w:color="000000"/>
            </w:tcBorders>
          </w:tcPr>
          <w:p>
            <w:pPr>
              <w:pStyle w:val="TableParagraph"/>
              <w:rPr>
                <w:sz w:val="18"/>
              </w:rPr>
            </w:pPr>
          </w:p>
        </w:tc>
        <w:tc>
          <w:tcPr>
            <w:tcW w:w="921" w:type="dxa"/>
            <w:tcBorders>
              <w:bottom w:val="single" w:sz="2" w:space="0" w:color="000000"/>
            </w:tcBorders>
          </w:tcPr>
          <w:p>
            <w:pPr>
              <w:pStyle w:val="TableParagraph"/>
              <w:rPr>
                <w:sz w:val="18"/>
              </w:rPr>
            </w:pPr>
          </w:p>
        </w:tc>
        <w:tc>
          <w:tcPr>
            <w:tcW w:w="1012" w:type="dxa"/>
            <w:tcBorders>
              <w:bottom w:val="single" w:sz="2" w:space="0" w:color="000000"/>
            </w:tcBorders>
          </w:tcPr>
          <w:p>
            <w:pPr>
              <w:pStyle w:val="TableParagraph"/>
              <w:rPr>
                <w:sz w:val="18"/>
              </w:rPr>
            </w:pPr>
          </w:p>
        </w:tc>
        <w:tc>
          <w:tcPr>
            <w:tcW w:w="1412" w:type="dxa"/>
            <w:tcBorders>
              <w:bottom w:val="single" w:sz="2" w:space="0" w:color="000000"/>
            </w:tcBorders>
          </w:tcPr>
          <w:p>
            <w:pPr>
              <w:pStyle w:val="TableParagraph"/>
              <w:spacing w:line="223" w:lineRule="exact"/>
              <w:ind w:left="157"/>
              <w:rPr>
                <w:sz w:val="20"/>
              </w:rPr>
            </w:pPr>
            <w:r>
              <w:rPr>
                <w:sz w:val="20"/>
              </w:rPr>
              <w:t>la 31.12.2022</w:t>
            </w:r>
          </w:p>
        </w:tc>
        <w:tc>
          <w:tcPr>
            <w:tcW w:w="1364" w:type="dxa"/>
            <w:tcBorders>
              <w:bottom w:val="single" w:sz="2" w:space="0" w:color="000000"/>
            </w:tcBorders>
          </w:tcPr>
          <w:p>
            <w:pPr>
              <w:pStyle w:val="TableParagraph"/>
              <w:spacing w:line="223" w:lineRule="exact"/>
              <w:ind w:left="328"/>
              <w:rPr>
                <w:sz w:val="20"/>
              </w:rPr>
            </w:pPr>
            <w:r>
              <w:rPr>
                <w:sz w:val="20"/>
              </w:rPr>
              <w:t>2023</w:t>
            </w:r>
          </w:p>
        </w:tc>
        <w:tc>
          <w:tcPr>
            <w:tcW w:w="1232" w:type="dxa"/>
            <w:tcBorders>
              <w:bottom w:val="single" w:sz="2" w:space="0" w:color="000000"/>
            </w:tcBorders>
          </w:tcPr>
          <w:p>
            <w:pPr>
              <w:pStyle w:val="TableParagraph"/>
              <w:rPr>
                <w:sz w:val="18"/>
              </w:rPr>
            </w:pPr>
          </w:p>
        </w:tc>
        <w:tc>
          <w:tcPr>
            <w:tcW w:w="1258" w:type="dxa"/>
            <w:tcBorders>
              <w:bottom w:val="single" w:sz="2" w:space="0" w:color="000000"/>
            </w:tcBorders>
          </w:tcPr>
          <w:p>
            <w:pPr>
              <w:pStyle w:val="TableParagraph"/>
              <w:rPr>
                <w:sz w:val="18"/>
              </w:rPr>
            </w:pPr>
          </w:p>
        </w:tc>
        <w:tc>
          <w:tcPr>
            <w:tcW w:w="1286" w:type="dxa"/>
            <w:tcBorders>
              <w:bottom w:val="single" w:sz="2" w:space="0" w:color="000000"/>
            </w:tcBorders>
          </w:tcPr>
          <w:p>
            <w:pPr>
              <w:pStyle w:val="TableParagraph"/>
              <w:rPr>
                <w:sz w:val="18"/>
              </w:rPr>
            </w:pPr>
          </w:p>
        </w:tc>
        <w:tc>
          <w:tcPr>
            <w:tcW w:w="1148" w:type="dxa"/>
            <w:tcBorders>
              <w:bottom w:val="single" w:sz="2" w:space="0" w:color="000000"/>
            </w:tcBorders>
          </w:tcPr>
          <w:p>
            <w:pPr>
              <w:pStyle w:val="TableParagraph"/>
              <w:rPr>
                <w:sz w:val="18"/>
              </w:rPr>
            </w:pPr>
          </w:p>
        </w:tc>
        <w:tc>
          <w:tcPr>
            <w:tcW w:w="1201" w:type="dxa"/>
            <w:tcBorders>
              <w:bottom w:val="single" w:sz="2" w:space="0" w:color="000000"/>
            </w:tcBorders>
          </w:tcPr>
          <w:p>
            <w:pPr>
              <w:pStyle w:val="TableParagraph"/>
              <w:spacing w:line="223" w:lineRule="exact"/>
              <w:ind w:left="220"/>
              <w:rPr>
                <w:sz w:val="20"/>
              </w:rPr>
            </w:pPr>
            <w:r>
              <w:rPr>
                <w:sz w:val="20"/>
              </w:rPr>
              <w:t>ulteriori</w:t>
            </w:r>
          </w:p>
        </w:tc>
      </w:tr>
      <w:tr>
        <w:trPr>
          <w:trHeight w:val="218" w:hRule="atLeast"/>
        </w:trPr>
        <w:tc>
          <w:tcPr>
            <w:tcW w:w="3305"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921" w:type="dxa"/>
            <w:tcBorders>
              <w:top w:val="single" w:sz="2" w:space="0" w:color="000000"/>
              <w:bottom w:val="single" w:sz="2" w:space="0" w:color="000000"/>
            </w:tcBorders>
          </w:tcPr>
          <w:p>
            <w:pPr>
              <w:pStyle w:val="TableParagraph"/>
              <w:spacing w:line="200" w:lineRule="exact"/>
              <w:ind w:right="353"/>
              <w:jc w:val="right"/>
              <w:rPr>
                <w:sz w:val="20"/>
              </w:rPr>
            </w:pPr>
            <w:r>
              <w:rPr>
                <w:sz w:val="20"/>
              </w:rPr>
              <w:t>1</w:t>
            </w:r>
          </w:p>
        </w:tc>
        <w:tc>
          <w:tcPr>
            <w:tcW w:w="1012" w:type="dxa"/>
            <w:tcBorders>
              <w:top w:val="single" w:sz="2" w:space="0" w:color="000000"/>
              <w:bottom w:val="single" w:sz="2" w:space="0" w:color="000000"/>
            </w:tcBorders>
          </w:tcPr>
          <w:p>
            <w:pPr>
              <w:pStyle w:val="TableParagraph"/>
              <w:spacing w:line="200" w:lineRule="exact"/>
              <w:ind w:right="105"/>
              <w:jc w:val="right"/>
              <w:rPr>
                <w:sz w:val="20"/>
              </w:rPr>
            </w:pPr>
            <w:r>
              <w:rPr>
                <w:sz w:val="20"/>
              </w:rPr>
              <w:t>2</w:t>
            </w:r>
          </w:p>
        </w:tc>
        <w:tc>
          <w:tcPr>
            <w:tcW w:w="1412" w:type="dxa"/>
            <w:tcBorders>
              <w:top w:val="single" w:sz="2" w:space="0" w:color="000000"/>
              <w:bottom w:val="single" w:sz="2" w:space="0" w:color="000000"/>
            </w:tcBorders>
          </w:tcPr>
          <w:p>
            <w:pPr>
              <w:pStyle w:val="TableParagraph"/>
              <w:spacing w:line="200" w:lineRule="exact"/>
              <w:ind w:right="74"/>
              <w:jc w:val="right"/>
              <w:rPr>
                <w:sz w:val="20"/>
              </w:rPr>
            </w:pPr>
            <w:r>
              <w:rPr>
                <w:sz w:val="20"/>
              </w:rPr>
              <w:t>3</w:t>
            </w:r>
          </w:p>
        </w:tc>
        <w:tc>
          <w:tcPr>
            <w:tcW w:w="1364" w:type="dxa"/>
            <w:tcBorders>
              <w:top w:val="single" w:sz="2" w:space="0" w:color="000000"/>
              <w:bottom w:val="single" w:sz="2" w:space="0" w:color="000000"/>
            </w:tcBorders>
          </w:tcPr>
          <w:p>
            <w:pPr>
              <w:pStyle w:val="TableParagraph"/>
              <w:spacing w:line="200" w:lineRule="exact"/>
              <w:ind w:right="178"/>
              <w:jc w:val="right"/>
              <w:rPr>
                <w:sz w:val="20"/>
              </w:rPr>
            </w:pPr>
            <w:r>
              <w:rPr>
                <w:sz w:val="20"/>
              </w:rPr>
              <w:t>4</w:t>
            </w:r>
          </w:p>
        </w:tc>
        <w:tc>
          <w:tcPr>
            <w:tcW w:w="1232" w:type="dxa"/>
            <w:tcBorders>
              <w:top w:val="single" w:sz="2" w:space="0" w:color="000000"/>
              <w:bottom w:val="single" w:sz="2" w:space="0" w:color="000000"/>
            </w:tcBorders>
          </w:tcPr>
          <w:p>
            <w:pPr>
              <w:pStyle w:val="TableParagraph"/>
              <w:spacing w:line="200" w:lineRule="exact"/>
              <w:ind w:right="150"/>
              <w:jc w:val="right"/>
              <w:rPr>
                <w:sz w:val="20"/>
              </w:rPr>
            </w:pPr>
            <w:r>
              <w:rPr>
                <w:sz w:val="20"/>
              </w:rPr>
              <w:t>5</w:t>
            </w:r>
          </w:p>
        </w:tc>
        <w:tc>
          <w:tcPr>
            <w:tcW w:w="1258" w:type="dxa"/>
            <w:tcBorders>
              <w:top w:val="single" w:sz="2" w:space="0" w:color="000000"/>
              <w:bottom w:val="single" w:sz="2" w:space="0" w:color="000000"/>
            </w:tcBorders>
          </w:tcPr>
          <w:p>
            <w:pPr>
              <w:pStyle w:val="TableParagraph"/>
              <w:spacing w:line="200" w:lineRule="exact"/>
              <w:ind w:right="148"/>
              <w:jc w:val="right"/>
              <w:rPr>
                <w:sz w:val="20"/>
              </w:rPr>
            </w:pPr>
            <w:r>
              <w:rPr>
                <w:sz w:val="20"/>
              </w:rPr>
              <w:t>6</w:t>
            </w:r>
          </w:p>
        </w:tc>
        <w:tc>
          <w:tcPr>
            <w:tcW w:w="1286" w:type="dxa"/>
            <w:tcBorders>
              <w:top w:val="single" w:sz="2" w:space="0" w:color="000000"/>
              <w:bottom w:val="single" w:sz="2" w:space="0" w:color="000000"/>
            </w:tcBorders>
          </w:tcPr>
          <w:p>
            <w:pPr>
              <w:pStyle w:val="TableParagraph"/>
              <w:spacing w:line="200" w:lineRule="exact"/>
              <w:ind w:right="174"/>
              <w:jc w:val="right"/>
              <w:rPr>
                <w:sz w:val="20"/>
              </w:rPr>
            </w:pPr>
            <w:r>
              <w:rPr>
                <w:sz w:val="20"/>
              </w:rPr>
              <w:t>7</w:t>
            </w:r>
          </w:p>
        </w:tc>
        <w:tc>
          <w:tcPr>
            <w:tcW w:w="1148" w:type="dxa"/>
            <w:tcBorders>
              <w:top w:val="single" w:sz="2" w:space="0" w:color="000000"/>
              <w:bottom w:val="single" w:sz="2" w:space="0" w:color="000000"/>
            </w:tcBorders>
          </w:tcPr>
          <w:p>
            <w:pPr>
              <w:pStyle w:val="TableParagraph"/>
              <w:spacing w:line="200" w:lineRule="exact"/>
              <w:ind w:right="62"/>
              <w:jc w:val="right"/>
              <w:rPr>
                <w:sz w:val="20"/>
              </w:rPr>
            </w:pPr>
            <w:r>
              <w:rPr>
                <w:sz w:val="20"/>
              </w:rPr>
              <w:t>8</w:t>
            </w:r>
          </w:p>
        </w:tc>
        <w:tc>
          <w:tcPr>
            <w:tcW w:w="1201" w:type="dxa"/>
            <w:tcBorders>
              <w:top w:val="single" w:sz="2" w:space="0" w:color="000000"/>
              <w:bottom w:val="single" w:sz="2" w:space="0" w:color="000000"/>
            </w:tcBorders>
          </w:tcPr>
          <w:p>
            <w:pPr>
              <w:pStyle w:val="TableParagraph"/>
              <w:spacing w:line="200" w:lineRule="exact"/>
              <w:ind w:right="3"/>
              <w:jc w:val="right"/>
              <w:rPr>
                <w:sz w:val="20"/>
              </w:rPr>
            </w:pPr>
            <w:r>
              <w:rPr>
                <w:sz w:val="20"/>
              </w:rPr>
              <w:t>9</w:t>
            </w:r>
          </w:p>
        </w:tc>
      </w:tr>
      <w:tr>
        <w:trPr>
          <w:trHeight w:val="85" w:hRule="atLeast"/>
        </w:trPr>
        <w:tc>
          <w:tcPr>
            <w:tcW w:w="3305" w:type="dxa"/>
            <w:tcBorders>
              <w:top w:val="single" w:sz="2" w:space="0" w:color="000000"/>
              <w:bottom w:val="single" w:sz="2" w:space="0" w:color="000000"/>
            </w:tcBorders>
          </w:tcPr>
          <w:p>
            <w:pPr>
              <w:pStyle w:val="TableParagraph"/>
              <w:rPr>
                <w:sz w:val="2"/>
              </w:rPr>
            </w:pPr>
          </w:p>
        </w:tc>
        <w:tc>
          <w:tcPr>
            <w:tcW w:w="921" w:type="dxa"/>
            <w:tcBorders>
              <w:top w:val="single" w:sz="2" w:space="0" w:color="000000"/>
              <w:bottom w:val="single" w:sz="2" w:space="0" w:color="000000"/>
            </w:tcBorders>
          </w:tcPr>
          <w:p>
            <w:pPr>
              <w:pStyle w:val="TableParagraph"/>
              <w:rPr>
                <w:sz w:val="2"/>
              </w:rPr>
            </w:pPr>
          </w:p>
        </w:tc>
        <w:tc>
          <w:tcPr>
            <w:tcW w:w="1012" w:type="dxa"/>
            <w:tcBorders>
              <w:top w:val="single" w:sz="2" w:space="0" w:color="000000"/>
              <w:bottom w:val="single" w:sz="2" w:space="0" w:color="000000"/>
            </w:tcBorders>
          </w:tcPr>
          <w:p>
            <w:pPr>
              <w:pStyle w:val="TableParagraph"/>
              <w:rPr>
                <w:sz w:val="2"/>
              </w:rPr>
            </w:pPr>
          </w:p>
        </w:tc>
        <w:tc>
          <w:tcPr>
            <w:tcW w:w="1412" w:type="dxa"/>
            <w:tcBorders>
              <w:top w:val="single" w:sz="2" w:space="0" w:color="000000"/>
              <w:bottom w:val="single" w:sz="2" w:space="0" w:color="000000"/>
            </w:tcBorders>
          </w:tcPr>
          <w:p>
            <w:pPr>
              <w:pStyle w:val="TableParagraph"/>
              <w:rPr>
                <w:sz w:val="2"/>
              </w:rPr>
            </w:pPr>
          </w:p>
        </w:tc>
        <w:tc>
          <w:tcPr>
            <w:tcW w:w="1364" w:type="dxa"/>
            <w:tcBorders>
              <w:top w:val="single" w:sz="2" w:space="0" w:color="000000"/>
              <w:bottom w:val="single" w:sz="2" w:space="0" w:color="000000"/>
            </w:tcBorders>
          </w:tcPr>
          <w:p>
            <w:pPr>
              <w:pStyle w:val="TableParagraph"/>
              <w:rPr>
                <w:sz w:val="2"/>
              </w:rPr>
            </w:pPr>
          </w:p>
        </w:tc>
        <w:tc>
          <w:tcPr>
            <w:tcW w:w="6125" w:type="dxa"/>
            <w:gridSpan w:val="5"/>
            <w:tcBorders>
              <w:top w:val="single" w:sz="2" w:space="0" w:color="000000"/>
              <w:bottom w:val="single" w:sz="2" w:space="0" w:color="000000"/>
            </w:tcBorders>
          </w:tcPr>
          <w:p>
            <w:pPr>
              <w:pStyle w:val="TableParagraph"/>
              <w:rPr>
                <w:sz w:val="2"/>
              </w:rPr>
            </w:pPr>
          </w:p>
        </w:tc>
      </w:tr>
      <w:tr>
        <w:trPr>
          <w:trHeight w:val="222" w:hRule="atLeast"/>
        </w:trPr>
        <w:tc>
          <w:tcPr>
            <w:tcW w:w="3305" w:type="dxa"/>
            <w:tcBorders>
              <w:top w:val="single" w:sz="2" w:space="0" w:color="000000"/>
            </w:tcBorders>
          </w:tcPr>
          <w:p>
            <w:pPr>
              <w:pStyle w:val="TableParagraph"/>
              <w:spacing w:line="203" w:lineRule="exact"/>
              <w:ind w:left="89"/>
              <w:rPr>
                <w:sz w:val="20"/>
              </w:rPr>
            </w:pPr>
            <w:r>
              <w:rPr>
                <w:sz w:val="20"/>
              </w:rPr>
              <w:t>5000 TOTAL GENERAL</w:t>
            </w:r>
          </w:p>
        </w:tc>
        <w:tc>
          <w:tcPr>
            <w:tcW w:w="921" w:type="dxa"/>
            <w:tcBorders>
              <w:top w:val="single" w:sz="2" w:space="0" w:color="000000"/>
            </w:tcBorders>
          </w:tcPr>
          <w:p>
            <w:pPr>
              <w:pStyle w:val="TableParagraph"/>
              <w:spacing w:line="203" w:lineRule="exact"/>
              <w:ind w:right="353"/>
              <w:jc w:val="right"/>
              <w:rPr>
                <w:sz w:val="20"/>
              </w:rPr>
            </w:pPr>
            <w:r>
              <w:rPr>
                <w:sz w:val="20"/>
              </w:rPr>
              <w:t>I</w:t>
            </w:r>
          </w:p>
        </w:tc>
        <w:tc>
          <w:tcPr>
            <w:tcW w:w="1012" w:type="dxa"/>
            <w:tcBorders>
              <w:top w:val="single" w:sz="2" w:space="0" w:color="000000"/>
            </w:tcBorders>
          </w:tcPr>
          <w:p>
            <w:pPr>
              <w:pStyle w:val="TableParagraph"/>
              <w:spacing w:line="203" w:lineRule="exact"/>
              <w:ind w:right="105"/>
              <w:jc w:val="right"/>
              <w:rPr>
                <w:sz w:val="20"/>
              </w:rPr>
            </w:pPr>
            <w:r>
              <w:rPr>
                <w:sz w:val="20"/>
              </w:rPr>
              <w:t>11.058</w:t>
            </w:r>
          </w:p>
        </w:tc>
        <w:tc>
          <w:tcPr>
            <w:tcW w:w="1412" w:type="dxa"/>
            <w:tcBorders>
              <w:top w:val="single" w:sz="2" w:space="0" w:color="000000"/>
            </w:tcBorders>
          </w:tcPr>
          <w:p>
            <w:pPr>
              <w:pStyle w:val="TableParagraph"/>
              <w:spacing w:line="203" w:lineRule="exact"/>
              <w:ind w:right="74"/>
              <w:jc w:val="right"/>
              <w:rPr>
                <w:sz w:val="20"/>
              </w:rPr>
            </w:pPr>
            <w:r>
              <w:rPr>
                <w:sz w:val="20"/>
              </w:rPr>
              <w:t>268</w:t>
            </w:r>
          </w:p>
        </w:tc>
        <w:tc>
          <w:tcPr>
            <w:tcW w:w="1364" w:type="dxa"/>
            <w:tcBorders>
              <w:top w:val="single" w:sz="2" w:space="0" w:color="000000"/>
            </w:tcBorders>
          </w:tcPr>
          <w:p>
            <w:pPr>
              <w:pStyle w:val="TableParagraph"/>
              <w:spacing w:line="203" w:lineRule="exact"/>
              <w:ind w:right="178"/>
              <w:jc w:val="right"/>
              <w:rPr>
                <w:sz w:val="20"/>
              </w:rPr>
            </w:pPr>
            <w:r>
              <w:rPr>
                <w:sz w:val="20"/>
              </w:rPr>
              <w:t>9.090</w:t>
            </w:r>
          </w:p>
        </w:tc>
        <w:tc>
          <w:tcPr>
            <w:tcW w:w="6125" w:type="dxa"/>
            <w:gridSpan w:val="5"/>
            <w:tcBorders>
              <w:top w:val="single" w:sz="2" w:space="0" w:color="000000"/>
            </w:tcBorders>
          </w:tcPr>
          <w:p>
            <w:pPr>
              <w:pStyle w:val="TableParagraph"/>
              <w:spacing w:line="203" w:lineRule="exact"/>
              <w:ind w:left="629"/>
              <w:rPr>
                <w:sz w:val="20"/>
              </w:rPr>
            </w:pPr>
            <w:r>
              <w:rPr>
                <w:sz w:val="20"/>
              </w:rPr>
              <w:t>1.700</w:t>
            </w:r>
          </w:p>
        </w:tc>
      </w:tr>
      <w:tr>
        <w:trPr>
          <w:trHeight w:val="225" w:hRule="atLeast"/>
        </w:trPr>
        <w:tc>
          <w:tcPr>
            <w:tcW w:w="3305" w:type="dxa"/>
          </w:tcPr>
          <w:p>
            <w:pPr>
              <w:pStyle w:val="TableParagraph"/>
              <w:rPr>
                <w:sz w:val="16"/>
              </w:rPr>
            </w:pP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4" w:hRule="atLeast"/>
        </w:trPr>
        <w:tc>
          <w:tcPr>
            <w:tcW w:w="3305" w:type="dxa"/>
          </w:tcPr>
          <w:p>
            <w:pPr>
              <w:pStyle w:val="TableParagraph"/>
              <w:spacing w:line="205" w:lineRule="exact"/>
              <w:ind w:left="89"/>
              <w:rPr>
                <w:sz w:val="20"/>
              </w:rPr>
            </w:pPr>
            <w:r>
              <w:rPr>
                <w:sz w:val="20"/>
              </w:rPr>
              <w:t>6800 ASIGURARI SI ASISTENTA</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4" w:hRule="atLeast"/>
        </w:trPr>
        <w:tc>
          <w:tcPr>
            <w:tcW w:w="3305" w:type="dxa"/>
          </w:tcPr>
          <w:p>
            <w:pPr>
              <w:pStyle w:val="TableParagraph"/>
              <w:spacing w:line="205" w:lineRule="exact"/>
              <w:ind w:left="89"/>
              <w:rPr>
                <w:sz w:val="20"/>
              </w:rPr>
            </w:pPr>
            <w:r>
              <w:rPr>
                <w:sz w:val="20"/>
              </w:rPr>
              <w:t>SOCIALA</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5" w:hRule="atLeast"/>
        </w:trPr>
        <w:tc>
          <w:tcPr>
            <w:tcW w:w="3305" w:type="dxa"/>
          </w:tcPr>
          <w:p>
            <w:pPr>
              <w:pStyle w:val="TableParagraph"/>
              <w:spacing w:line="205" w:lineRule="exact"/>
              <w:ind w:left="89"/>
              <w:rPr>
                <w:sz w:val="20"/>
              </w:rPr>
            </w:pPr>
            <w:r>
              <w:rPr>
                <w:sz w:val="20"/>
              </w:rPr>
              <w:t>6803 ASIGURARI SI ASISTENTA</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5" w:hRule="atLeast"/>
        </w:trPr>
        <w:tc>
          <w:tcPr>
            <w:tcW w:w="3305" w:type="dxa"/>
          </w:tcPr>
          <w:p>
            <w:pPr>
              <w:pStyle w:val="TableParagraph"/>
              <w:spacing w:line="205" w:lineRule="exact"/>
              <w:ind w:left="89"/>
              <w:rPr>
                <w:sz w:val="20"/>
              </w:rPr>
            </w:pPr>
            <w:r>
              <w:rPr>
                <w:sz w:val="20"/>
              </w:rPr>
              <w:t>SOCIALA</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4" w:hRule="atLeast"/>
        </w:trPr>
        <w:tc>
          <w:tcPr>
            <w:tcW w:w="3305" w:type="dxa"/>
          </w:tcPr>
          <w:p>
            <w:pPr>
              <w:pStyle w:val="TableParagraph"/>
              <w:spacing w:line="205" w:lineRule="exact"/>
              <w:ind w:left="256"/>
              <w:rPr>
                <w:sz w:val="20"/>
              </w:rPr>
            </w:pPr>
            <w:r>
              <w:rPr>
                <w:sz w:val="20"/>
              </w:rPr>
              <w:t>680371 TITLUL XV ACTIVE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4" w:hRule="atLeast"/>
        </w:trPr>
        <w:tc>
          <w:tcPr>
            <w:tcW w:w="3305" w:type="dxa"/>
          </w:tcPr>
          <w:p>
            <w:pPr>
              <w:pStyle w:val="TableParagraph"/>
              <w:spacing w:line="205" w:lineRule="exact"/>
              <w:ind w:left="256"/>
              <w:rPr>
                <w:sz w:val="20"/>
              </w:rPr>
            </w:pPr>
            <w:r>
              <w:rPr>
                <w:sz w:val="20"/>
              </w:rPr>
              <w:t>NEFINANCIARE</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5" w:hRule="atLeast"/>
        </w:trPr>
        <w:tc>
          <w:tcPr>
            <w:tcW w:w="3305" w:type="dxa"/>
          </w:tcPr>
          <w:p>
            <w:pPr>
              <w:pStyle w:val="TableParagraph"/>
              <w:spacing w:line="205" w:lineRule="exact"/>
              <w:ind w:left="256"/>
              <w:rPr>
                <w:sz w:val="20"/>
              </w:rPr>
            </w:pPr>
            <w:r>
              <w:rPr>
                <w:sz w:val="20"/>
              </w:rPr>
              <w:t>68037103 Reparatii capitale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11.058</w:t>
            </w:r>
          </w:p>
        </w:tc>
        <w:tc>
          <w:tcPr>
            <w:tcW w:w="1412" w:type="dxa"/>
          </w:tcPr>
          <w:p>
            <w:pPr>
              <w:pStyle w:val="TableParagraph"/>
              <w:spacing w:line="205" w:lineRule="exact"/>
              <w:ind w:right="74"/>
              <w:jc w:val="right"/>
              <w:rPr>
                <w:sz w:val="20"/>
              </w:rPr>
            </w:pPr>
            <w:r>
              <w:rPr>
                <w:sz w:val="20"/>
              </w:rPr>
              <w:t>268</w:t>
            </w:r>
          </w:p>
        </w:tc>
        <w:tc>
          <w:tcPr>
            <w:tcW w:w="1364" w:type="dxa"/>
          </w:tcPr>
          <w:p>
            <w:pPr>
              <w:pStyle w:val="TableParagraph"/>
              <w:spacing w:line="205" w:lineRule="exact"/>
              <w:ind w:right="178"/>
              <w:jc w:val="right"/>
              <w:rPr>
                <w:sz w:val="20"/>
              </w:rPr>
            </w:pPr>
            <w:r>
              <w:rPr>
                <w:sz w:val="20"/>
              </w:rPr>
              <w:t>9.090</w:t>
            </w:r>
          </w:p>
        </w:tc>
        <w:tc>
          <w:tcPr>
            <w:tcW w:w="6125" w:type="dxa"/>
            <w:gridSpan w:val="5"/>
          </w:tcPr>
          <w:p>
            <w:pPr>
              <w:pStyle w:val="TableParagraph"/>
              <w:spacing w:line="205" w:lineRule="exact"/>
              <w:ind w:left="629"/>
              <w:rPr>
                <w:sz w:val="20"/>
              </w:rPr>
            </w:pPr>
            <w:r>
              <w:rPr>
                <w:sz w:val="20"/>
              </w:rPr>
              <w:t>1.700</w:t>
            </w:r>
          </w:p>
        </w:tc>
      </w:tr>
      <w:tr>
        <w:trPr>
          <w:trHeight w:val="222" w:hRule="atLeast"/>
        </w:trPr>
        <w:tc>
          <w:tcPr>
            <w:tcW w:w="3305" w:type="dxa"/>
            <w:tcBorders>
              <w:bottom w:val="single" w:sz="2" w:space="0" w:color="000000"/>
            </w:tcBorders>
          </w:tcPr>
          <w:p>
            <w:pPr>
              <w:pStyle w:val="TableParagraph"/>
              <w:spacing w:line="202" w:lineRule="exact"/>
              <w:ind w:left="256"/>
              <w:rPr>
                <w:sz w:val="20"/>
              </w:rPr>
            </w:pPr>
            <w:r>
              <w:rPr>
                <w:sz w:val="20"/>
              </w:rPr>
              <w:t>aferente activelor fixe</w:t>
            </w:r>
          </w:p>
        </w:tc>
        <w:tc>
          <w:tcPr>
            <w:tcW w:w="921" w:type="dxa"/>
            <w:tcBorders>
              <w:bottom w:val="single" w:sz="2" w:space="0" w:color="000000"/>
            </w:tcBorders>
          </w:tcPr>
          <w:p>
            <w:pPr>
              <w:pStyle w:val="TableParagraph"/>
              <w:spacing w:line="202" w:lineRule="exact"/>
              <w:ind w:right="353"/>
              <w:jc w:val="right"/>
              <w:rPr>
                <w:sz w:val="20"/>
              </w:rPr>
            </w:pPr>
            <w:r>
              <w:rPr>
                <w:sz w:val="20"/>
              </w:rPr>
              <w:t>II</w:t>
            </w:r>
          </w:p>
        </w:tc>
        <w:tc>
          <w:tcPr>
            <w:tcW w:w="1012" w:type="dxa"/>
            <w:tcBorders>
              <w:bottom w:val="single" w:sz="2" w:space="0" w:color="000000"/>
            </w:tcBorders>
          </w:tcPr>
          <w:p>
            <w:pPr>
              <w:pStyle w:val="TableParagraph"/>
              <w:spacing w:line="202" w:lineRule="exact"/>
              <w:ind w:right="105"/>
              <w:jc w:val="right"/>
              <w:rPr>
                <w:sz w:val="20"/>
              </w:rPr>
            </w:pPr>
            <w:r>
              <w:rPr>
                <w:sz w:val="20"/>
              </w:rPr>
              <w:t>11.058</w:t>
            </w:r>
          </w:p>
        </w:tc>
        <w:tc>
          <w:tcPr>
            <w:tcW w:w="1412" w:type="dxa"/>
            <w:tcBorders>
              <w:bottom w:val="single" w:sz="2" w:space="0" w:color="000000"/>
            </w:tcBorders>
          </w:tcPr>
          <w:p>
            <w:pPr>
              <w:pStyle w:val="TableParagraph"/>
              <w:spacing w:line="202" w:lineRule="exact"/>
              <w:ind w:right="74"/>
              <w:jc w:val="right"/>
              <w:rPr>
                <w:sz w:val="20"/>
              </w:rPr>
            </w:pPr>
            <w:r>
              <w:rPr>
                <w:sz w:val="20"/>
              </w:rPr>
              <w:t>268</w:t>
            </w:r>
          </w:p>
        </w:tc>
        <w:tc>
          <w:tcPr>
            <w:tcW w:w="1364" w:type="dxa"/>
            <w:tcBorders>
              <w:bottom w:val="single" w:sz="2" w:space="0" w:color="000000"/>
            </w:tcBorders>
          </w:tcPr>
          <w:p>
            <w:pPr>
              <w:pStyle w:val="TableParagraph"/>
              <w:spacing w:line="202" w:lineRule="exact"/>
              <w:ind w:right="178"/>
              <w:jc w:val="right"/>
              <w:rPr>
                <w:sz w:val="20"/>
              </w:rPr>
            </w:pPr>
            <w:r>
              <w:rPr>
                <w:sz w:val="20"/>
              </w:rPr>
              <w:t>9.090</w:t>
            </w:r>
          </w:p>
        </w:tc>
        <w:tc>
          <w:tcPr>
            <w:tcW w:w="6125" w:type="dxa"/>
            <w:gridSpan w:val="5"/>
            <w:tcBorders>
              <w:bottom w:val="single" w:sz="2" w:space="0" w:color="000000"/>
            </w:tcBorders>
          </w:tcPr>
          <w:p>
            <w:pPr>
              <w:pStyle w:val="TableParagraph"/>
              <w:spacing w:line="202" w:lineRule="exact"/>
              <w:ind w:left="629"/>
              <w:rPr>
                <w:sz w:val="20"/>
              </w:rPr>
            </w:pPr>
            <w:r>
              <w:rPr>
                <w:sz w:val="20"/>
              </w:rPr>
              <w:t>1.700</w:t>
            </w:r>
          </w:p>
        </w:tc>
      </w:tr>
    </w:tbl>
    <w:p>
      <w:pPr>
        <w:spacing w:after="0" w:line="202" w:lineRule="exact"/>
        <w:rPr>
          <w:sz w:val="20"/>
        </w:rPr>
        <w:sectPr>
          <w:headerReference w:type="default" r:id="rId43"/>
          <w:pgSz w:w="16840" w:h="11900" w:orient="landscape"/>
          <w:pgMar w:header="367" w:footer="0" w:top="1600" w:bottom="0" w:left="340" w:right="1440"/>
          <w:pgNumType w:start="6"/>
        </w:sectPr>
      </w:pPr>
    </w:p>
    <w:p>
      <w:pPr>
        <w:spacing w:before="72"/>
        <w:ind w:left="255" w:right="0" w:firstLine="0"/>
        <w:jc w:val="left"/>
        <w:rPr>
          <w:b/>
          <w:sz w:val="20"/>
        </w:rPr>
      </w:pPr>
      <w:r>
        <w:rPr>
          <w:b/>
          <w:sz w:val="20"/>
        </w:rPr>
        <w:t>MINISTERUL MUNCII SI SOLIDARITATII SOCIALE</w:t>
      </w:r>
    </w:p>
    <w:p>
      <w:pPr>
        <w:spacing w:line="247" w:lineRule="auto" w:before="81"/>
        <w:ind w:left="5280" w:right="3270" w:hanging="1898"/>
        <w:jc w:val="left"/>
        <w:rPr>
          <w:b/>
          <w:sz w:val="20"/>
        </w:rPr>
      </w:pPr>
      <w:r>
        <w:rPr>
          <w:b/>
          <w:sz w:val="20"/>
        </w:rPr>
        <w:t>Sinteza veniturilor si cheltuielilor alocate pe surse si pe titluri pe anii 2022-2027</w:t>
      </w:r>
    </w:p>
    <w:p>
      <w:pPr>
        <w:spacing w:line="240" w:lineRule="auto" w:before="9"/>
        <w:rPr>
          <w:b/>
          <w:sz w:val="29"/>
        </w:rPr>
      </w:pPr>
    </w:p>
    <w:p>
      <w:pPr>
        <w:tabs>
          <w:tab w:pos="1977" w:val="left" w:leader="none"/>
        </w:tabs>
        <w:spacing w:before="95"/>
        <w:ind w:left="0" w:right="161" w:firstLine="0"/>
        <w:jc w:val="right"/>
        <w:rPr>
          <w:b/>
          <w:sz w:val="18"/>
        </w:rPr>
      </w:pPr>
      <w:r>
        <w:rPr>
          <w:b/>
          <w:sz w:val="18"/>
        </w:rPr>
        <w:t>Anexa nr. 1 /</w:t>
      </w:r>
      <w:r>
        <w:rPr>
          <w:b/>
          <w:spacing w:val="-7"/>
          <w:sz w:val="18"/>
        </w:rPr>
        <w:t> </w:t>
      </w:r>
      <w:r>
        <w:rPr>
          <w:b/>
          <w:sz w:val="18"/>
        </w:rPr>
        <w:t>04 </w:t>
      </w:r>
      <w:r>
        <w:rPr>
          <w:b/>
          <w:spacing w:val="42"/>
          <w:sz w:val="18"/>
        </w:rPr>
        <w:t> </w:t>
      </w:r>
      <w:r>
        <w:rPr>
          <w:b/>
          <w:sz w:val="18"/>
        </w:rPr>
        <w:t>Pag.</w:t>
        <w:tab/>
        <w:t>1 - mii lei</w:t>
      </w:r>
      <w:r>
        <w:rPr>
          <w:b/>
          <w:spacing w:val="2"/>
          <w:sz w:val="18"/>
        </w:rPr>
        <w:t> </w:t>
      </w:r>
      <w:r>
        <w:rPr>
          <w:b/>
          <w:sz w:val="18"/>
        </w:rPr>
        <w:t>-</w:t>
      </w:r>
    </w:p>
    <w:p>
      <w:pPr>
        <w:spacing w:line="240" w:lineRule="auto" w:before="5"/>
        <w:rPr>
          <w:b/>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6"/>
        <w:gridCol w:w="808"/>
        <w:gridCol w:w="811"/>
        <w:gridCol w:w="808"/>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3"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4" w:right="38" w:hanging="210"/>
              <w:rPr>
                <w:b/>
                <w:sz w:val="16"/>
              </w:rPr>
            </w:pPr>
            <w:r>
              <w:rPr>
                <w:b/>
                <w:sz w:val="16"/>
              </w:rPr>
              <w:t>Propuneri 2024</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30" w:right="4" w:hanging="33"/>
              <w:jc w:val="center"/>
              <w:rPr>
                <w:b/>
                <w:sz w:val="16"/>
              </w:rPr>
            </w:pPr>
            <w:r>
              <w:rPr>
                <w:b/>
                <w:sz w:val="16"/>
              </w:rPr>
              <w:t>Crestere / descrestere 2024/2023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0" w:right="85"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2" w:right="86" w:hanging="158"/>
              <w:rPr>
                <w:b/>
                <w:sz w:val="16"/>
              </w:rPr>
            </w:pPr>
            <w:r>
              <w:rPr>
                <w:b/>
                <w:sz w:val="16"/>
              </w:rPr>
              <w:t>Estimari 2026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3" w:right="82"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8"/>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7</w:t>
            </w:r>
          </w:p>
        </w:tc>
      </w:tr>
      <w:tr>
        <w:trPr>
          <w:trHeight w:val="227" w:hRule="atLeast"/>
        </w:trPr>
        <w:tc>
          <w:tcPr>
            <w:tcW w:w="438" w:type="dxa"/>
            <w:tcBorders>
              <w:top w:val="single" w:sz="2" w:space="0" w:color="000000"/>
              <w:left w:val="single" w:sz="2" w:space="0" w:color="000000"/>
            </w:tcBorders>
          </w:tcPr>
          <w:p>
            <w:pPr>
              <w:pStyle w:val="TableParagraph"/>
              <w:ind w:left="23" w:right="51"/>
              <w:jc w:val="center"/>
              <w:rPr>
                <w:sz w:val="16"/>
              </w:rPr>
            </w:pPr>
            <w:r>
              <w:rPr>
                <w:sz w:val="16"/>
              </w:rPr>
              <w:t>0001</w:t>
            </w:r>
          </w:p>
        </w:tc>
        <w:tc>
          <w:tcPr>
            <w:tcW w:w="1931" w:type="dxa"/>
            <w:gridSpan w:val="5"/>
            <w:tcBorders>
              <w:top w:val="single" w:sz="2" w:space="0" w:color="000000"/>
              <w:right w:val="single" w:sz="2" w:space="0" w:color="000000"/>
            </w:tcBorders>
          </w:tcPr>
          <w:p>
            <w:pPr>
              <w:pStyle w:val="TableParagraph"/>
              <w:ind w:left="137"/>
              <w:rPr>
                <w:sz w:val="16"/>
              </w:rPr>
            </w:pPr>
            <w:r>
              <w:rPr>
                <w:sz w:val="16"/>
              </w:rPr>
              <w:t>04</w:t>
            </w:r>
          </w:p>
        </w:tc>
        <w:tc>
          <w:tcPr>
            <w:tcW w:w="3791" w:type="dxa"/>
            <w:tcBorders>
              <w:top w:val="single" w:sz="2" w:space="0" w:color="000000"/>
              <w:left w:val="single" w:sz="2" w:space="0" w:color="000000"/>
              <w:right w:val="single" w:sz="2" w:space="0" w:color="000000"/>
            </w:tcBorders>
          </w:tcPr>
          <w:p>
            <w:pPr>
              <w:pStyle w:val="TableParagraph"/>
              <w:spacing w:line="203" w:lineRule="exact"/>
              <w:ind w:left="62"/>
              <w:rPr>
                <w:sz w:val="18"/>
              </w:rPr>
            </w:pPr>
            <w:r>
              <w:rPr>
                <w:sz w:val="18"/>
              </w:rPr>
              <w:t>VENITURI - TOTAL</w:t>
            </w:r>
          </w:p>
        </w:tc>
        <w:tc>
          <w:tcPr>
            <w:tcW w:w="809" w:type="dxa"/>
            <w:tcBorders>
              <w:top w:val="single" w:sz="2" w:space="0" w:color="000000"/>
              <w:left w:val="single" w:sz="2" w:space="0" w:color="000000"/>
              <w:right w:val="single" w:sz="2" w:space="0" w:color="000000"/>
            </w:tcBorders>
          </w:tcPr>
          <w:p>
            <w:pPr>
              <w:pStyle w:val="TableParagraph"/>
              <w:ind w:right="-15"/>
              <w:jc w:val="right"/>
              <w:rPr>
                <w:sz w:val="16"/>
              </w:rPr>
            </w:pPr>
            <w:r>
              <w:rPr>
                <w:sz w:val="16"/>
              </w:rPr>
              <w:t>3.696.852</w:t>
            </w:r>
          </w:p>
        </w:tc>
        <w:tc>
          <w:tcPr>
            <w:tcW w:w="808" w:type="dxa"/>
            <w:tcBorders>
              <w:top w:val="single" w:sz="2" w:space="0" w:color="000000"/>
              <w:left w:val="single" w:sz="2" w:space="0" w:color="000000"/>
              <w:right w:val="single" w:sz="2" w:space="0" w:color="000000"/>
            </w:tcBorders>
          </w:tcPr>
          <w:p>
            <w:pPr>
              <w:pStyle w:val="TableParagraph"/>
              <w:ind w:right="-15"/>
              <w:jc w:val="right"/>
              <w:rPr>
                <w:sz w:val="16"/>
              </w:rPr>
            </w:pPr>
            <w:r>
              <w:rPr>
                <w:sz w:val="16"/>
              </w:rPr>
              <w:t>3.113.254</w:t>
            </w:r>
          </w:p>
        </w:tc>
        <w:tc>
          <w:tcPr>
            <w:tcW w:w="810" w:type="dxa"/>
            <w:tcBorders>
              <w:top w:val="single" w:sz="2" w:space="0" w:color="000000"/>
              <w:left w:val="single" w:sz="2" w:space="0" w:color="000000"/>
              <w:right w:val="single" w:sz="2" w:space="0" w:color="000000"/>
            </w:tcBorders>
          </w:tcPr>
          <w:p>
            <w:pPr>
              <w:pStyle w:val="TableParagraph"/>
              <w:ind w:right="-15"/>
              <w:jc w:val="right"/>
              <w:rPr>
                <w:sz w:val="16"/>
              </w:rPr>
            </w:pPr>
            <w:r>
              <w:rPr>
                <w:sz w:val="16"/>
              </w:rPr>
              <w:t>2.451.382</w:t>
            </w:r>
          </w:p>
        </w:tc>
        <w:tc>
          <w:tcPr>
            <w:tcW w:w="806"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-21,26</w:t>
            </w:r>
          </w:p>
        </w:tc>
        <w:tc>
          <w:tcPr>
            <w:tcW w:w="808"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2.660.685</w:t>
            </w:r>
          </w:p>
        </w:tc>
        <w:tc>
          <w:tcPr>
            <w:tcW w:w="811"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2.874.241</w:t>
            </w:r>
          </w:p>
        </w:tc>
        <w:tc>
          <w:tcPr>
            <w:tcW w:w="808" w:type="dxa"/>
            <w:tcBorders>
              <w:top w:val="single" w:sz="2" w:space="0" w:color="000000"/>
              <w:left w:val="single" w:sz="2" w:space="0" w:color="000000"/>
              <w:right w:val="single" w:sz="2" w:space="0" w:color="000000"/>
            </w:tcBorders>
          </w:tcPr>
          <w:p>
            <w:pPr>
              <w:pStyle w:val="TableParagraph"/>
              <w:ind w:right="-29"/>
              <w:jc w:val="right"/>
              <w:rPr>
                <w:sz w:val="16"/>
              </w:rPr>
            </w:pPr>
            <w:r>
              <w:rPr>
                <w:sz w:val="16"/>
              </w:rPr>
              <w:t>3.062.460</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0002</w:t>
            </w:r>
          </w:p>
        </w:tc>
        <w:tc>
          <w:tcPr>
            <w:tcW w:w="1931" w:type="dxa"/>
            <w:gridSpan w:val="5"/>
            <w:tcBorders>
              <w:right w:val="single" w:sz="2" w:space="0" w:color="000000"/>
            </w:tcBorders>
          </w:tcPr>
          <w:p>
            <w:pPr>
              <w:pStyle w:val="TableParagraph"/>
              <w:spacing w:before="20"/>
              <w:ind w:left="137"/>
              <w:rPr>
                <w:sz w:val="16"/>
              </w:rPr>
            </w:pPr>
            <w:r>
              <w:rPr>
                <w:sz w:val="16"/>
              </w:rPr>
              <w:t>04</w:t>
            </w:r>
          </w:p>
        </w:tc>
        <w:tc>
          <w:tcPr>
            <w:tcW w:w="3791" w:type="dxa"/>
            <w:tcBorders>
              <w:left w:val="single" w:sz="2" w:space="0" w:color="000000"/>
              <w:right w:val="single" w:sz="2" w:space="0" w:color="000000"/>
            </w:tcBorders>
          </w:tcPr>
          <w:p>
            <w:pPr>
              <w:pStyle w:val="TableParagraph"/>
              <w:spacing w:before="16"/>
              <w:ind w:left="62"/>
              <w:rPr>
                <w:sz w:val="18"/>
              </w:rPr>
            </w:pPr>
            <w:r>
              <w:rPr>
                <w:sz w:val="18"/>
              </w:rPr>
              <w:t>I.VENITURI CURENTE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2.994.501</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2.955.400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2.094.382</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-29,13</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2.303.685</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2.517.241</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2.722.460</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2000</w:t>
            </w:r>
          </w:p>
        </w:tc>
        <w:tc>
          <w:tcPr>
            <w:tcW w:w="1931" w:type="dxa"/>
            <w:gridSpan w:val="5"/>
            <w:tcBorders>
              <w:right w:val="single" w:sz="2" w:space="0" w:color="000000"/>
            </w:tcBorders>
          </w:tcPr>
          <w:p>
            <w:pPr>
              <w:pStyle w:val="TableParagraph"/>
              <w:spacing w:before="20"/>
              <w:ind w:left="137"/>
              <w:rPr>
                <w:sz w:val="16"/>
              </w:rPr>
            </w:pPr>
            <w:r>
              <w:rPr>
                <w:sz w:val="16"/>
              </w:rPr>
              <w:t>04</w:t>
            </w:r>
          </w:p>
        </w:tc>
        <w:tc>
          <w:tcPr>
            <w:tcW w:w="3791" w:type="dxa"/>
            <w:tcBorders>
              <w:left w:val="single" w:sz="2" w:space="0" w:color="000000"/>
              <w:right w:val="single" w:sz="2" w:space="0" w:color="000000"/>
            </w:tcBorders>
          </w:tcPr>
          <w:p>
            <w:pPr>
              <w:pStyle w:val="TableParagraph"/>
              <w:spacing w:before="16"/>
              <w:ind w:left="62"/>
              <w:rPr>
                <w:sz w:val="18"/>
              </w:rPr>
            </w:pPr>
            <w:r>
              <w:rPr>
                <w:sz w:val="18"/>
              </w:rPr>
              <w:t>B.CONTRIBUTII DE ASIGURARI</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2.976.737</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2.934.700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2.071.717</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-29,41</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2.279.101</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2.490.674</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2.693.975</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2004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CONTRIBUTIILE ANGAJATORILOR</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2.971.893</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2.932.273</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2.071.717</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-29,35</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2.279.101</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2.490.674</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2.693.975</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9"/>
              <w:ind w:left="137"/>
              <w:rPr>
                <w:sz w:val="16"/>
              </w:rPr>
            </w:pPr>
            <w:r>
              <w:rPr>
                <w:sz w:val="16"/>
              </w:rPr>
              <w:t>02</w:t>
            </w:r>
          </w:p>
        </w:tc>
        <w:tc>
          <w:tcPr>
            <w:tcW w:w="3791" w:type="dxa"/>
            <w:tcBorders>
              <w:left w:val="single" w:sz="2" w:space="0" w:color="000000"/>
              <w:right w:val="single" w:sz="2" w:space="0" w:color="000000"/>
            </w:tcBorders>
          </w:tcPr>
          <w:p>
            <w:pPr>
              <w:pStyle w:val="TableParagraph"/>
              <w:spacing w:line="192" w:lineRule="exact" w:before="16"/>
              <w:ind w:left="107"/>
              <w:rPr>
                <w:sz w:val="18"/>
              </w:rPr>
            </w:pPr>
            <w:r>
              <w:rPr>
                <w:sz w:val="18"/>
              </w:rPr>
              <w:t>Contributii de asigurari pentru somaj datorate de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13.951</w:t>
            </w:r>
          </w:p>
        </w:tc>
        <w:tc>
          <w:tcPr>
            <w:tcW w:w="808" w:type="dxa"/>
            <w:tcBorders>
              <w:left w:val="single" w:sz="2" w:space="0" w:color="000000"/>
              <w:right w:val="single" w:sz="2" w:space="0" w:color="000000"/>
            </w:tcBorders>
          </w:tcPr>
          <w:p>
            <w:pPr>
              <w:pStyle w:val="TableParagraph"/>
              <w:spacing w:before="19"/>
              <w:ind w:right="-15"/>
              <w:jc w:val="right"/>
              <w:rPr>
                <w:sz w:val="16"/>
              </w:rPr>
            </w:pPr>
            <w:r>
              <w:rPr>
                <w:sz w:val="16"/>
              </w:rPr>
              <w:t>4.955</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angajatori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06</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Contributia angajatorilor la fondul de garantare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1.727</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910</w:t>
            </w: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plata creantelor salariale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10</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Venituri din contributia asiguratorie pentru munca</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1.425.708</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1.765.208</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1.956.622</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10,84</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2.152.484</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2.352.303</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2.544.310</w:t>
            </w: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somaj</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11</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Venituri din contributia asiguratorie pentru munca</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1.530.508</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1.161.200</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115.095</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-90,09</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126.617</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138.371</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149.665</w:t>
            </w: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fondul de garantare pentru plata creantelor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salariale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spacing w:before="1"/>
              <w:ind w:left="23" w:right="51"/>
              <w:jc w:val="center"/>
              <w:rPr>
                <w:sz w:val="16"/>
              </w:rPr>
            </w:pPr>
            <w:r>
              <w:rPr>
                <w:sz w:val="16"/>
              </w:rPr>
              <w:t>2104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CONTRIBUTIILE ASIGURATILOR</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4.844</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2.427</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137"/>
              <w:rPr>
                <w:sz w:val="16"/>
              </w:rPr>
            </w:pPr>
            <w:r>
              <w:rPr>
                <w:sz w:val="16"/>
              </w:rPr>
              <w:t>02</w:t>
            </w:r>
          </w:p>
        </w:tc>
        <w:tc>
          <w:tcPr>
            <w:tcW w:w="3791" w:type="dxa"/>
            <w:tcBorders>
              <w:left w:val="single" w:sz="2" w:space="0" w:color="000000"/>
              <w:right w:val="single" w:sz="2" w:space="0" w:color="000000"/>
            </w:tcBorders>
          </w:tcPr>
          <w:p>
            <w:pPr>
              <w:pStyle w:val="TableParagraph"/>
              <w:spacing w:line="192" w:lineRule="exact" w:before="16"/>
              <w:ind w:left="107"/>
              <w:rPr>
                <w:sz w:val="18"/>
              </w:rPr>
            </w:pPr>
            <w:r>
              <w:rPr>
                <w:sz w:val="18"/>
              </w:rPr>
              <w:t>Contributii de asigurari pentru somaj datorate de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4.874</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2.427</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asigurati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10</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Contributii ale persoanelor care realizeaza venituri</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-30</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de natura profesionala, altele decat cele de natura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salariala, platite de angajatori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spacing w:before="1"/>
              <w:ind w:left="23" w:right="51"/>
              <w:jc w:val="center"/>
              <w:rPr>
                <w:sz w:val="16"/>
              </w:rPr>
            </w:pPr>
            <w:r>
              <w:rPr>
                <w:sz w:val="16"/>
              </w:rPr>
              <w:t>2900</w:t>
            </w:r>
          </w:p>
        </w:tc>
        <w:tc>
          <w:tcPr>
            <w:tcW w:w="1931" w:type="dxa"/>
            <w:gridSpan w:val="5"/>
            <w:tcBorders>
              <w:right w:val="single" w:sz="2" w:space="0" w:color="000000"/>
            </w:tcBorders>
          </w:tcPr>
          <w:p>
            <w:pPr>
              <w:pStyle w:val="TableParagraph"/>
              <w:spacing w:before="1"/>
              <w:ind w:left="137"/>
              <w:rPr>
                <w:sz w:val="16"/>
              </w:rPr>
            </w:pPr>
            <w:r>
              <w:rPr>
                <w:sz w:val="16"/>
              </w:rPr>
              <w:t>04</w:t>
            </w: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C.VENITURI NEFISCALE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17.764</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20.700</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22.665</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9,49</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24.584</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26.567</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28.485</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3000</w:t>
            </w:r>
          </w:p>
        </w:tc>
        <w:tc>
          <w:tcPr>
            <w:tcW w:w="1931" w:type="dxa"/>
            <w:gridSpan w:val="5"/>
            <w:tcBorders>
              <w:right w:val="single" w:sz="2" w:space="0" w:color="000000"/>
            </w:tcBorders>
          </w:tcPr>
          <w:p>
            <w:pPr>
              <w:pStyle w:val="TableParagraph"/>
              <w:spacing w:before="20"/>
              <w:ind w:left="137"/>
              <w:rPr>
                <w:sz w:val="16"/>
              </w:rPr>
            </w:pPr>
            <w:r>
              <w:rPr>
                <w:sz w:val="16"/>
              </w:rPr>
              <w:t>04</w:t>
            </w:r>
          </w:p>
        </w:tc>
        <w:tc>
          <w:tcPr>
            <w:tcW w:w="3791" w:type="dxa"/>
            <w:tcBorders>
              <w:left w:val="single" w:sz="2" w:space="0" w:color="000000"/>
              <w:right w:val="single" w:sz="2" w:space="0" w:color="000000"/>
            </w:tcBorders>
          </w:tcPr>
          <w:p>
            <w:pPr>
              <w:pStyle w:val="TableParagraph"/>
              <w:spacing w:before="16"/>
              <w:ind w:left="62"/>
              <w:rPr>
                <w:sz w:val="18"/>
              </w:rPr>
            </w:pPr>
            <w:r>
              <w:rPr>
                <w:sz w:val="18"/>
              </w:rPr>
              <w:t>C1.VENITURI DIN PROPRIETATI</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16.517</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19.540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21.395</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9,49</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23.206</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25.078</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26.888</w:t>
            </w:r>
          </w:p>
        </w:tc>
      </w:tr>
      <w:tr>
        <w:trPr>
          <w:trHeight w:val="247" w:hRule="atLeast"/>
        </w:trPr>
        <w:tc>
          <w:tcPr>
            <w:tcW w:w="438" w:type="dxa"/>
            <w:tcBorders>
              <w:left w:val="single" w:sz="2" w:space="0" w:color="000000"/>
            </w:tcBorders>
          </w:tcPr>
          <w:p>
            <w:pPr>
              <w:pStyle w:val="TableParagraph"/>
              <w:spacing w:before="19"/>
              <w:ind w:left="23" w:right="51"/>
              <w:jc w:val="center"/>
              <w:rPr>
                <w:sz w:val="16"/>
              </w:rPr>
            </w:pPr>
            <w:r>
              <w:rPr>
                <w:sz w:val="16"/>
              </w:rPr>
              <w:t>3104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VENITURI DIN DOBANZI</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16.517</w:t>
            </w:r>
          </w:p>
        </w:tc>
        <w:tc>
          <w:tcPr>
            <w:tcW w:w="808" w:type="dxa"/>
            <w:tcBorders>
              <w:left w:val="single" w:sz="2" w:space="0" w:color="000000"/>
              <w:right w:val="single" w:sz="2" w:space="0" w:color="000000"/>
            </w:tcBorders>
          </w:tcPr>
          <w:p>
            <w:pPr>
              <w:pStyle w:val="TableParagraph"/>
              <w:spacing w:before="19"/>
              <w:ind w:right="-15"/>
              <w:jc w:val="right"/>
              <w:rPr>
                <w:sz w:val="16"/>
              </w:rPr>
            </w:pPr>
            <w:r>
              <w:rPr>
                <w:sz w:val="16"/>
              </w:rPr>
              <w:t>19.540</w:t>
            </w:r>
          </w:p>
        </w:tc>
        <w:tc>
          <w:tcPr>
            <w:tcW w:w="810" w:type="dxa"/>
            <w:tcBorders>
              <w:left w:val="single" w:sz="2" w:space="0" w:color="000000"/>
              <w:right w:val="single" w:sz="2" w:space="0" w:color="000000"/>
            </w:tcBorders>
          </w:tcPr>
          <w:p>
            <w:pPr>
              <w:pStyle w:val="TableParagraph"/>
              <w:spacing w:before="19"/>
              <w:ind w:right="-15"/>
              <w:jc w:val="right"/>
              <w:rPr>
                <w:sz w:val="16"/>
              </w:rPr>
            </w:pPr>
            <w:r>
              <w:rPr>
                <w:sz w:val="16"/>
              </w:rPr>
              <w:t>21.395</w:t>
            </w:r>
          </w:p>
        </w:tc>
        <w:tc>
          <w:tcPr>
            <w:tcW w:w="806" w:type="dxa"/>
            <w:tcBorders>
              <w:left w:val="single" w:sz="2" w:space="0" w:color="000000"/>
              <w:right w:val="single" w:sz="2" w:space="0" w:color="000000"/>
            </w:tcBorders>
          </w:tcPr>
          <w:p>
            <w:pPr>
              <w:pStyle w:val="TableParagraph"/>
              <w:spacing w:before="19"/>
              <w:ind w:right="-29"/>
              <w:jc w:val="right"/>
              <w:rPr>
                <w:sz w:val="16"/>
              </w:rPr>
            </w:pPr>
            <w:r>
              <w:rPr>
                <w:sz w:val="16"/>
              </w:rPr>
              <w:t>9,49</w:t>
            </w:r>
          </w:p>
        </w:tc>
        <w:tc>
          <w:tcPr>
            <w:tcW w:w="808" w:type="dxa"/>
            <w:tcBorders>
              <w:left w:val="single" w:sz="2" w:space="0" w:color="000000"/>
              <w:right w:val="single" w:sz="2" w:space="0" w:color="000000"/>
            </w:tcBorders>
          </w:tcPr>
          <w:p>
            <w:pPr>
              <w:pStyle w:val="TableParagraph"/>
              <w:spacing w:before="19"/>
              <w:ind w:right="-29"/>
              <w:jc w:val="right"/>
              <w:rPr>
                <w:sz w:val="16"/>
              </w:rPr>
            </w:pPr>
            <w:r>
              <w:rPr>
                <w:sz w:val="16"/>
              </w:rPr>
              <w:t>23.206</w:t>
            </w:r>
          </w:p>
        </w:tc>
        <w:tc>
          <w:tcPr>
            <w:tcW w:w="811" w:type="dxa"/>
            <w:tcBorders>
              <w:left w:val="single" w:sz="2" w:space="0" w:color="000000"/>
              <w:right w:val="single" w:sz="2" w:space="0" w:color="000000"/>
            </w:tcBorders>
          </w:tcPr>
          <w:p>
            <w:pPr>
              <w:pStyle w:val="TableParagraph"/>
              <w:spacing w:before="19"/>
              <w:ind w:right="-29"/>
              <w:jc w:val="right"/>
              <w:rPr>
                <w:sz w:val="16"/>
              </w:rPr>
            </w:pPr>
            <w:r>
              <w:rPr>
                <w:sz w:val="16"/>
              </w:rPr>
              <w:t>25.078</w:t>
            </w:r>
          </w:p>
        </w:tc>
        <w:tc>
          <w:tcPr>
            <w:tcW w:w="808" w:type="dxa"/>
            <w:tcBorders>
              <w:left w:val="single" w:sz="2" w:space="0" w:color="000000"/>
              <w:right w:val="single" w:sz="2" w:space="0" w:color="000000"/>
            </w:tcBorders>
          </w:tcPr>
          <w:p>
            <w:pPr>
              <w:pStyle w:val="TableParagraph"/>
              <w:spacing w:before="19"/>
              <w:ind w:right="-29"/>
              <w:jc w:val="right"/>
              <w:rPr>
                <w:sz w:val="16"/>
              </w:rPr>
            </w:pPr>
            <w:r>
              <w:rPr>
                <w:sz w:val="16"/>
              </w:rPr>
              <w:t>26.888</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137"/>
              <w:rPr>
                <w:sz w:val="16"/>
              </w:rPr>
            </w:pPr>
            <w:r>
              <w:rPr>
                <w:sz w:val="16"/>
              </w:rPr>
              <w:t>04</w:t>
            </w:r>
          </w:p>
        </w:tc>
        <w:tc>
          <w:tcPr>
            <w:tcW w:w="3791" w:type="dxa"/>
            <w:tcBorders>
              <w:left w:val="single" w:sz="2" w:space="0" w:color="000000"/>
              <w:right w:val="single" w:sz="2" w:space="0" w:color="000000"/>
            </w:tcBorders>
          </w:tcPr>
          <w:p>
            <w:pPr>
              <w:pStyle w:val="TableParagraph"/>
              <w:spacing w:line="193" w:lineRule="exact" w:before="16"/>
              <w:ind w:left="107"/>
              <w:rPr>
                <w:sz w:val="18"/>
              </w:rPr>
            </w:pPr>
            <w:r>
              <w:rPr>
                <w:sz w:val="18"/>
              </w:rPr>
              <w:t>Venituri din dobanzi la fondul de garantare pentru</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16.517</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19.540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21.395</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9,49</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23.206</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25.078</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26.888</w:t>
            </w: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plata creantelor salariale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spacing w:before="1"/>
              <w:ind w:left="23" w:right="51"/>
              <w:jc w:val="center"/>
              <w:rPr>
                <w:sz w:val="16"/>
              </w:rPr>
            </w:pPr>
            <w:r>
              <w:rPr>
                <w:sz w:val="16"/>
              </w:rPr>
              <w:t>3600</w:t>
            </w:r>
          </w:p>
        </w:tc>
        <w:tc>
          <w:tcPr>
            <w:tcW w:w="1931" w:type="dxa"/>
            <w:gridSpan w:val="5"/>
            <w:tcBorders>
              <w:right w:val="single" w:sz="2" w:space="0" w:color="000000"/>
            </w:tcBorders>
          </w:tcPr>
          <w:p>
            <w:pPr>
              <w:pStyle w:val="TableParagraph"/>
              <w:spacing w:before="1"/>
              <w:ind w:left="137"/>
              <w:rPr>
                <w:sz w:val="16"/>
              </w:rPr>
            </w:pPr>
            <w:r>
              <w:rPr>
                <w:sz w:val="16"/>
              </w:rPr>
              <w:t>04</w:t>
            </w: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C2.VANZARI DE BUNURI SI SERVICII</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1.247</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1.160</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1.270</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9,48</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1.378</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1.489</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1.597</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3604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DIVERSE VENITURI</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1.247</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1.160</w:t>
            </w: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1.270</w:t>
            </w:r>
          </w:p>
        </w:tc>
        <w:tc>
          <w:tcPr>
            <w:tcW w:w="806" w:type="dxa"/>
            <w:tcBorders>
              <w:left w:val="single" w:sz="2" w:space="0" w:color="000000"/>
              <w:right w:val="single" w:sz="2" w:space="0" w:color="000000"/>
            </w:tcBorders>
          </w:tcPr>
          <w:p>
            <w:pPr>
              <w:pStyle w:val="TableParagraph"/>
              <w:spacing w:before="20"/>
              <w:ind w:right="-29"/>
              <w:jc w:val="right"/>
              <w:rPr>
                <w:sz w:val="16"/>
              </w:rPr>
            </w:pPr>
            <w:r>
              <w:rPr>
                <w:sz w:val="16"/>
              </w:rPr>
              <w:t>9,48</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1.378</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1.489</w:t>
            </w: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1.597</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137"/>
              <w:rPr>
                <w:sz w:val="16"/>
              </w:rPr>
            </w:pPr>
            <w:r>
              <w:rPr>
                <w:sz w:val="16"/>
              </w:rPr>
              <w:t>24</w:t>
            </w:r>
          </w:p>
        </w:tc>
        <w:tc>
          <w:tcPr>
            <w:tcW w:w="3791" w:type="dxa"/>
            <w:tcBorders>
              <w:left w:val="single" w:sz="2" w:space="0" w:color="000000"/>
              <w:right w:val="single" w:sz="2" w:space="0" w:color="000000"/>
            </w:tcBorders>
          </w:tcPr>
          <w:p>
            <w:pPr>
              <w:pStyle w:val="TableParagraph"/>
              <w:spacing w:line="192" w:lineRule="exact" w:before="16"/>
              <w:ind w:left="107"/>
              <w:rPr>
                <w:sz w:val="18"/>
              </w:rPr>
            </w:pPr>
            <w:r>
              <w:rPr>
                <w:sz w:val="18"/>
              </w:rPr>
              <w:t>Venituri din compensarea creantelor din</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12</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despagubiri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
              <w:ind w:left="137"/>
              <w:rPr>
                <w:sz w:val="16"/>
              </w:rPr>
            </w:pPr>
            <w:r>
              <w:rPr>
                <w:sz w:val="16"/>
              </w:rPr>
              <w:t>50</w:t>
            </w:r>
          </w:p>
        </w:tc>
        <w:tc>
          <w:tcPr>
            <w:tcW w:w="3791" w:type="dxa"/>
            <w:tcBorders>
              <w:left w:val="single" w:sz="2" w:space="0" w:color="000000"/>
              <w:right w:val="single" w:sz="2" w:space="0" w:color="000000"/>
            </w:tcBorders>
          </w:tcPr>
          <w:p>
            <w:pPr>
              <w:pStyle w:val="TableParagraph"/>
              <w:spacing w:line="205" w:lineRule="exact"/>
              <w:ind w:left="107"/>
              <w:rPr>
                <w:sz w:val="18"/>
              </w:rPr>
            </w:pPr>
            <w:r>
              <w:rPr>
                <w:sz w:val="18"/>
              </w:rPr>
              <w:t>Alte venituri</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1.235</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1.160</w:t>
            </w: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1.270</w:t>
            </w:r>
          </w:p>
        </w:tc>
        <w:tc>
          <w:tcPr>
            <w:tcW w:w="806" w:type="dxa"/>
            <w:tcBorders>
              <w:left w:val="single" w:sz="2" w:space="0" w:color="000000"/>
              <w:right w:val="single" w:sz="2" w:space="0" w:color="000000"/>
            </w:tcBorders>
          </w:tcPr>
          <w:p>
            <w:pPr>
              <w:pStyle w:val="TableParagraph"/>
              <w:spacing w:before="1"/>
              <w:ind w:right="-29"/>
              <w:jc w:val="right"/>
              <w:rPr>
                <w:sz w:val="16"/>
              </w:rPr>
            </w:pPr>
            <w:r>
              <w:rPr>
                <w:sz w:val="16"/>
              </w:rPr>
              <w:t>9,48</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1.378</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1.489</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1.597</w:t>
            </w:r>
          </w:p>
        </w:tc>
      </w:tr>
      <w:tr>
        <w:trPr>
          <w:trHeight w:val="247" w:hRule="atLeast"/>
        </w:trPr>
        <w:tc>
          <w:tcPr>
            <w:tcW w:w="438" w:type="dxa"/>
            <w:tcBorders>
              <w:left w:val="single" w:sz="2" w:space="0" w:color="000000"/>
            </w:tcBorders>
          </w:tcPr>
          <w:p>
            <w:pPr>
              <w:pStyle w:val="TableParagraph"/>
              <w:spacing w:before="19"/>
              <w:ind w:left="23" w:right="51"/>
              <w:jc w:val="center"/>
              <w:rPr>
                <w:sz w:val="16"/>
              </w:rPr>
            </w:pPr>
            <w:r>
              <w:rPr>
                <w:sz w:val="16"/>
              </w:rPr>
              <w:t>4100</w:t>
            </w:r>
          </w:p>
        </w:tc>
        <w:tc>
          <w:tcPr>
            <w:tcW w:w="1931" w:type="dxa"/>
            <w:gridSpan w:val="5"/>
            <w:tcBorders>
              <w:right w:val="single" w:sz="2" w:space="0" w:color="000000"/>
            </w:tcBorders>
          </w:tcPr>
          <w:p>
            <w:pPr>
              <w:pStyle w:val="TableParagraph"/>
              <w:spacing w:before="19"/>
              <w:ind w:left="137"/>
              <w:rPr>
                <w:sz w:val="16"/>
              </w:rPr>
            </w:pPr>
            <w:r>
              <w:rPr>
                <w:sz w:val="16"/>
              </w:rPr>
              <w:t>04</w:t>
            </w:r>
          </w:p>
        </w:tc>
        <w:tc>
          <w:tcPr>
            <w:tcW w:w="3791" w:type="dxa"/>
            <w:tcBorders>
              <w:left w:val="single" w:sz="2" w:space="0" w:color="000000"/>
              <w:right w:val="single" w:sz="2" w:space="0" w:color="000000"/>
            </w:tcBorders>
          </w:tcPr>
          <w:p>
            <w:pPr>
              <w:pStyle w:val="TableParagraph"/>
              <w:spacing w:before="16"/>
              <w:ind w:left="62"/>
              <w:rPr>
                <w:sz w:val="18"/>
              </w:rPr>
            </w:pPr>
            <w:r>
              <w:rPr>
                <w:sz w:val="18"/>
              </w:rPr>
              <w:t>IV.SUBVENTII</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44.705</w:t>
            </w:r>
          </w:p>
        </w:tc>
        <w:tc>
          <w:tcPr>
            <w:tcW w:w="808" w:type="dxa"/>
            <w:tcBorders>
              <w:left w:val="single" w:sz="2" w:space="0" w:color="000000"/>
              <w:right w:val="single" w:sz="2" w:space="0" w:color="000000"/>
            </w:tcBorders>
          </w:tcPr>
          <w:p>
            <w:pPr>
              <w:pStyle w:val="TableParagraph"/>
              <w:spacing w:before="19"/>
              <w:ind w:right="-15"/>
              <w:jc w:val="right"/>
              <w:rPr>
                <w:sz w:val="16"/>
              </w:rPr>
            </w:pPr>
            <w:r>
              <w:rPr>
                <w:sz w:val="16"/>
              </w:rPr>
              <w:t>157.854</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0"/>
              <w:ind w:left="23" w:right="51"/>
              <w:jc w:val="center"/>
              <w:rPr>
                <w:sz w:val="16"/>
              </w:rPr>
            </w:pPr>
            <w:r>
              <w:rPr>
                <w:sz w:val="16"/>
              </w:rPr>
              <w:t>4200</w:t>
            </w:r>
          </w:p>
        </w:tc>
        <w:tc>
          <w:tcPr>
            <w:tcW w:w="1931" w:type="dxa"/>
            <w:gridSpan w:val="5"/>
            <w:tcBorders>
              <w:right w:val="single" w:sz="2" w:space="0" w:color="000000"/>
            </w:tcBorders>
          </w:tcPr>
          <w:p>
            <w:pPr>
              <w:pStyle w:val="TableParagraph"/>
              <w:spacing w:before="20"/>
              <w:ind w:left="137"/>
              <w:rPr>
                <w:sz w:val="16"/>
              </w:rPr>
            </w:pPr>
            <w:r>
              <w:rPr>
                <w:sz w:val="16"/>
              </w:rPr>
              <w:t>04</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SUBVENTII DE LA ALTE NIVELE ALE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44.705</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157.854</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ADMINISTRATIEI PUBLICE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spacing w:before="1"/>
              <w:ind w:left="23" w:right="51"/>
              <w:jc w:val="center"/>
              <w:rPr>
                <w:sz w:val="16"/>
              </w:rPr>
            </w:pPr>
            <w:r>
              <w:rPr>
                <w:sz w:val="16"/>
              </w:rPr>
              <w:t>4204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SUBVENTII DE LA BUGETUL DE STAT</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44.705</w:t>
            </w:r>
          </w:p>
        </w:tc>
        <w:tc>
          <w:tcPr>
            <w:tcW w:w="808" w:type="dxa"/>
            <w:tcBorders>
              <w:left w:val="single" w:sz="2" w:space="0" w:color="000000"/>
              <w:right w:val="single" w:sz="2" w:space="0" w:color="000000"/>
            </w:tcBorders>
          </w:tcPr>
          <w:p>
            <w:pPr>
              <w:pStyle w:val="TableParagraph"/>
              <w:spacing w:before="1"/>
              <w:ind w:right="-15"/>
              <w:jc w:val="right"/>
              <w:rPr>
                <w:sz w:val="16"/>
              </w:rPr>
            </w:pPr>
            <w:r>
              <w:rPr>
                <w:sz w:val="16"/>
              </w:rPr>
              <w:t>157.854</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137"/>
              <w:rPr>
                <w:sz w:val="16"/>
              </w:rPr>
            </w:pPr>
            <w:r>
              <w:rPr>
                <w:sz w:val="16"/>
              </w:rPr>
              <w:t>25</w:t>
            </w:r>
          </w:p>
        </w:tc>
        <w:tc>
          <w:tcPr>
            <w:tcW w:w="3791" w:type="dxa"/>
            <w:tcBorders>
              <w:left w:val="single" w:sz="2" w:space="0" w:color="000000"/>
              <w:right w:val="single" w:sz="2" w:space="0" w:color="000000"/>
            </w:tcBorders>
          </w:tcPr>
          <w:p>
            <w:pPr>
              <w:pStyle w:val="TableParagraph"/>
              <w:spacing w:line="193" w:lineRule="exact" w:before="16"/>
              <w:ind w:left="107"/>
              <w:rPr>
                <w:sz w:val="18"/>
              </w:rPr>
            </w:pPr>
            <w:r>
              <w:rPr>
                <w:sz w:val="18"/>
              </w:rPr>
              <w:t>Subventii primite de bugetul asigurarilor pentru</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42.932</w:t>
            </w:r>
          </w:p>
        </w:tc>
        <w:tc>
          <w:tcPr>
            <w:tcW w:w="808" w:type="dxa"/>
            <w:tcBorders>
              <w:left w:val="single" w:sz="2" w:space="0" w:color="000000"/>
              <w:right w:val="single" w:sz="2" w:space="0" w:color="000000"/>
            </w:tcBorders>
          </w:tcPr>
          <w:p>
            <w:pPr>
              <w:pStyle w:val="TableParagraph"/>
              <w:spacing w:before="20"/>
              <w:ind w:right="-15"/>
              <w:jc w:val="right"/>
              <w:rPr>
                <w:sz w:val="16"/>
              </w:rPr>
            </w:pPr>
            <w:r>
              <w:rPr>
                <w:sz w:val="16"/>
              </w:rPr>
              <w:t>157.854</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somaj</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83</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Sume alocate din bugetul de stat pentru Fondul de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1.772</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garantare pentru plata creantelor salariale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spacing w:before="1"/>
              <w:ind w:left="23" w:right="51"/>
              <w:jc w:val="center"/>
              <w:rPr>
                <w:sz w:val="16"/>
              </w:rPr>
            </w:pPr>
            <w:r>
              <w:rPr>
                <w:sz w:val="16"/>
              </w:rPr>
              <w:t>4504</w:t>
            </w: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 PRIMITE DE LA UE / ALTI DONATORI</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9</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340.000</w:t>
            </w: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340.000</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340.000</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340.000</w:t>
            </w: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IN CONTUL PLATILOR EFECTUATE SI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PREFINANTARI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
              <w:ind w:left="137"/>
              <w:rPr>
                <w:sz w:val="16"/>
              </w:rPr>
            </w:pPr>
            <w:r>
              <w:rPr>
                <w:sz w:val="16"/>
              </w:rPr>
              <w:t>02</w:t>
            </w:r>
          </w:p>
        </w:tc>
        <w:tc>
          <w:tcPr>
            <w:tcW w:w="3791" w:type="dxa"/>
            <w:tcBorders>
              <w:left w:val="single" w:sz="2" w:space="0" w:color="000000"/>
              <w:right w:val="single" w:sz="2" w:space="0" w:color="000000"/>
            </w:tcBorders>
          </w:tcPr>
          <w:p>
            <w:pPr>
              <w:pStyle w:val="TableParagraph"/>
              <w:spacing w:line="204" w:lineRule="exact"/>
              <w:ind w:left="107"/>
              <w:rPr>
                <w:sz w:val="18"/>
              </w:rPr>
            </w:pPr>
            <w:r>
              <w:rPr>
                <w:sz w:val="18"/>
              </w:rPr>
              <w:t>Fondul Social European</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9</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340.000</w:t>
            </w: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340.000</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340.000</w:t>
            </w: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340.000</w:t>
            </w:r>
          </w:p>
        </w:tc>
      </w:tr>
      <w:tr>
        <w:trPr>
          <w:trHeight w:val="247" w:hRule="atLeast"/>
        </w:trPr>
        <w:tc>
          <w:tcPr>
            <w:tcW w:w="438" w:type="dxa"/>
            <w:tcBorders>
              <w:left w:val="single" w:sz="2" w:space="0" w:color="000000"/>
            </w:tcBorders>
          </w:tcPr>
          <w:p>
            <w:pPr>
              <w:pStyle w:val="TableParagraph"/>
              <w:spacing w:before="20"/>
              <w:ind w:left="23" w:right="51"/>
              <w:jc w:val="center"/>
              <w:rPr>
                <w:sz w:val="16"/>
              </w:rPr>
            </w:pPr>
            <w:r>
              <w:rPr>
                <w:sz w:val="16"/>
              </w:rPr>
              <w:t>4604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ALTE SUME PRIMITE DE LA UE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32.977</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137"/>
              <w:rPr>
                <w:sz w:val="16"/>
              </w:rPr>
            </w:pPr>
            <w:r>
              <w:rPr>
                <w:sz w:val="16"/>
              </w:rPr>
              <w:t>04</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Alte sume primite din fonduri de la Uniunea</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32.977</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Europeana pentru programele operationale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finantate din cadrul financiar 2014-2020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spacing w:before="1"/>
              <w:ind w:left="23" w:right="51"/>
              <w:jc w:val="center"/>
              <w:rPr>
                <w:sz w:val="16"/>
              </w:rPr>
            </w:pPr>
            <w:r>
              <w:rPr>
                <w:sz w:val="16"/>
              </w:rPr>
              <w:t>4804</w:t>
            </w: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 PRIMITE DE LA UE/ALTI DONATORI</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624.660</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IN CONTUL PLATILOR EFECTUATE SI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PREFINANTARI AFERENTE CADRULUI</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FINANCIAR 2014-2020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spacing w:before="1"/>
              <w:ind w:left="137"/>
              <w:rPr>
                <w:sz w:val="16"/>
              </w:rPr>
            </w:pPr>
            <w:r>
              <w:rPr>
                <w:sz w:val="16"/>
              </w:rPr>
              <w:t>01</w:t>
            </w:r>
          </w:p>
        </w:tc>
        <w:tc>
          <w:tcPr>
            <w:tcW w:w="3791" w:type="dxa"/>
            <w:tcBorders>
              <w:left w:val="single" w:sz="2" w:space="0" w:color="000000"/>
              <w:right w:val="single" w:sz="2" w:space="0" w:color="000000"/>
            </w:tcBorders>
          </w:tcPr>
          <w:p>
            <w:pPr>
              <w:pStyle w:val="TableParagraph"/>
              <w:spacing w:line="190" w:lineRule="exact"/>
              <w:ind w:left="107"/>
              <w:rPr>
                <w:sz w:val="18"/>
              </w:rPr>
            </w:pPr>
            <w:r>
              <w:rPr>
                <w:sz w:val="18"/>
              </w:rPr>
              <w:t>Fondul European de Dezvoltare Regionala</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767</w:t>
            </w: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(FEDR)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
              <w:ind w:left="137"/>
              <w:rPr>
                <w:sz w:val="16"/>
              </w:rPr>
            </w:pPr>
            <w:r>
              <w:rPr>
                <w:sz w:val="16"/>
              </w:rPr>
              <w:t>02</w:t>
            </w: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Fondul Social European (FSE)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623.890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137"/>
              <w:rPr>
                <w:sz w:val="16"/>
              </w:rPr>
            </w:pPr>
            <w:r>
              <w:rPr>
                <w:sz w:val="16"/>
              </w:rPr>
              <w:t>16</w:t>
            </w:r>
          </w:p>
        </w:tc>
        <w:tc>
          <w:tcPr>
            <w:tcW w:w="3791" w:type="dxa"/>
            <w:tcBorders>
              <w:left w:val="single" w:sz="2" w:space="0" w:color="000000"/>
              <w:right w:val="single" w:sz="2" w:space="0" w:color="000000"/>
            </w:tcBorders>
          </w:tcPr>
          <w:p>
            <w:pPr>
              <w:pStyle w:val="TableParagraph"/>
              <w:spacing w:before="16"/>
              <w:ind w:left="107"/>
              <w:rPr>
                <w:sz w:val="18"/>
              </w:rPr>
            </w:pPr>
            <w:r>
              <w:rPr>
                <w:sz w:val="18"/>
              </w:rPr>
              <w:t>Alte facilitati si instrumente postaderare (AFIP)</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3</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0"/>
              <w:ind w:left="23" w:right="51"/>
              <w:jc w:val="center"/>
              <w:rPr>
                <w:sz w:val="16"/>
              </w:rPr>
            </w:pPr>
            <w:r>
              <w:rPr>
                <w:sz w:val="16"/>
              </w:rPr>
              <w:t>4904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SUME AFERENTE ASISTENTEI 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20"/>
              <w:ind w:right="-15"/>
              <w:jc w:val="right"/>
              <w:rPr>
                <w:sz w:val="16"/>
              </w:rPr>
            </w:pPr>
            <w:r>
              <w:rPr>
                <w:sz w:val="16"/>
              </w:rPr>
              <w:t>17.000</w:t>
            </w: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0"/>
              <w:ind w:right="-29"/>
              <w:jc w:val="right"/>
              <w:rPr>
                <w:sz w:val="16"/>
              </w:rPr>
            </w:pPr>
            <w:r>
              <w:rPr>
                <w:sz w:val="16"/>
              </w:rPr>
              <w:t>17.000</w:t>
            </w:r>
          </w:p>
        </w:tc>
        <w:tc>
          <w:tcPr>
            <w:tcW w:w="811" w:type="dxa"/>
            <w:tcBorders>
              <w:left w:val="single" w:sz="2" w:space="0" w:color="000000"/>
              <w:right w:val="single" w:sz="2" w:space="0" w:color="000000"/>
            </w:tcBorders>
          </w:tcPr>
          <w:p>
            <w:pPr>
              <w:pStyle w:val="TableParagraph"/>
              <w:spacing w:before="20"/>
              <w:ind w:right="-29"/>
              <w:jc w:val="right"/>
              <w:rPr>
                <w:sz w:val="16"/>
              </w:rPr>
            </w:pPr>
            <w:r>
              <w:rPr>
                <w:sz w:val="16"/>
              </w:rPr>
              <w:t>17.000</w:t>
            </w:r>
          </w:p>
        </w:tc>
        <w:tc>
          <w:tcPr>
            <w:tcW w:w="808"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NERAMBURSABILE ALOCATE PENTRU</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PNRR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6"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1"/>
              <w:ind w:left="137"/>
              <w:rPr>
                <w:sz w:val="16"/>
              </w:rPr>
            </w:pPr>
            <w:r>
              <w:rPr>
                <w:sz w:val="16"/>
              </w:rPr>
              <w:t>02</w:t>
            </w:r>
          </w:p>
        </w:tc>
        <w:tc>
          <w:tcPr>
            <w:tcW w:w="3791" w:type="dxa"/>
            <w:tcBorders>
              <w:left w:val="single" w:sz="2" w:space="0" w:color="000000"/>
              <w:right w:val="single" w:sz="2" w:space="0" w:color="000000"/>
            </w:tcBorders>
          </w:tcPr>
          <w:p>
            <w:pPr>
              <w:pStyle w:val="TableParagraph"/>
              <w:spacing w:line="205" w:lineRule="exact"/>
              <w:ind w:left="107"/>
              <w:rPr>
                <w:sz w:val="18"/>
              </w:rPr>
            </w:pPr>
            <w:r>
              <w:rPr>
                <w:sz w:val="18"/>
              </w:rPr>
              <w:t>Sume rambursate din PNRR</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1"/>
              <w:ind w:right="-15"/>
              <w:jc w:val="right"/>
              <w:rPr>
                <w:sz w:val="16"/>
              </w:rPr>
            </w:pPr>
            <w:r>
              <w:rPr>
                <w:sz w:val="16"/>
              </w:rPr>
              <w:t>17.000</w:t>
            </w: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
              <w:ind w:right="-29"/>
              <w:jc w:val="right"/>
              <w:rPr>
                <w:sz w:val="16"/>
              </w:rPr>
            </w:pPr>
            <w:r>
              <w:rPr>
                <w:sz w:val="16"/>
              </w:rPr>
              <w:t>17.000</w:t>
            </w:r>
          </w:p>
        </w:tc>
        <w:tc>
          <w:tcPr>
            <w:tcW w:w="811" w:type="dxa"/>
            <w:tcBorders>
              <w:left w:val="single" w:sz="2" w:space="0" w:color="000000"/>
              <w:right w:val="single" w:sz="2" w:space="0" w:color="000000"/>
            </w:tcBorders>
          </w:tcPr>
          <w:p>
            <w:pPr>
              <w:pStyle w:val="TableParagraph"/>
              <w:spacing w:before="1"/>
              <w:ind w:right="-29"/>
              <w:jc w:val="right"/>
              <w:rPr>
                <w:sz w:val="16"/>
              </w:rPr>
            </w:pPr>
            <w:r>
              <w:rPr>
                <w:sz w:val="16"/>
              </w:rPr>
              <w:t>17.000</w:t>
            </w:r>
          </w:p>
        </w:tc>
        <w:tc>
          <w:tcPr>
            <w:tcW w:w="808" w:type="dxa"/>
            <w:tcBorders>
              <w:left w:val="single" w:sz="2" w:space="0" w:color="000000"/>
              <w:right w:val="single" w:sz="2" w:space="0" w:color="000000"/>
            </w:tcBorders>
          </w:tcPr>
          <w:p>
            <w:pPr>
              <w:pStyle w:val="TableParagraph"/>
              <w:rPr>
                <w:sz w:val="16"/>
              </w:rPr>
            </w:pPr>
          </w:p>
        </w:tc>
      </w:tr>
      <w:tr>
        <w:trPr>
          <w:trHeight w:val="264" w:hRule="atLeast"/>
        </w:trPr>
        <w:tc>
          <w:tcPr>
            <w:tcW w:w="438" w:type="dxa"/>
            <w:tcBorders>
              <w:left w:val="single" w:sz="2" w:space="0" w:color="000000"/>
              <w:bottom w:val="single" w:sz="2" w:space="0" w:color="000000"/>
            </w:tcBorders>
          </w:tcPr>
          <w:p>
            <w:pPr>
              <w:pStyle w:val="TableParagraph"/>
              <w:spacing w:before="19"/>
              <w:ind w:left="23" w:right="51"/>
              <w:jc w:val="center"/>
              <w:rPr>
                <w:sz w:val="16"/>
              </w:rPr>
            </w:pPr>
            <w:r>
              <w:rPr>
                <w:sz w:val="16"/>
              </w:rPr>
              <w:t>4904</w:t>
            </w:r>
          </w:p>
        </w:tc>
        <w:tc>
          <w:tcPr>
            <w:tcW w:w="1931" w:type="dxa"/>
            <w:gridSpan w:val="5"/>
            <w:tcBorders>
              <w:bottom w:val="single" w:sz="2" w:space="0" w:color="000000"/>
              <w:right w:val="single" w:sz="2" w:space="0" w:color="000000"/>
            </w:tcBorders>
          </w:tcPr>
          <w:p>
            <w:pPr>
              <w:pStyle w:val="TableParagraph"/>
              <w:spacing w:before="19"/>
              <w:ind w:left="137"/>
              <w:rPr>
                <w:sz w:val="16"/>
              </w:rPr>
            </w:pPr>
            <w:r>
              <w:rPr>
                <w:sz w:val="16"/>
              </w:rPr>
              <w:t>81</w:t>
            </w:r>
          </w:p>
        </w:tc>
        <w:tc>
          <w:tcPr>
            <w:tcW w:w="3791" w:type="dxa"/>
            <w:tcBorders>
              <w:left w:val="single" w:sz="2" w:space="0" w:color="000000"/>
              <w:bottom w:val="single" w:sz="2" w:space="0" w:color="000000"/>
              <w:right w:val="single" w:sz="2" w:space="0" w:color="000000"/>
            </w:tcBorders>
          </w:tcPr>
          <w:p>
            <w:pPr>
              <w:pStyle w:val="TableParagraph"/>
              <w:spacing w:before="16"/>
              <w:ind w:left="152"/>
              <w:rPr>
                <w:sz w:val="18"/>
              </w:rPr>
            </w:pPr>
            <w:r>
              <w:rPr>
                <w:sz w:val="18"/>
              </w:rPr>
              <w:t>Venituri sistem asigurari pentru somaj</w:t>
            </w:r>
          </w:p>
        </w:tc>
        <w:tc>
          <w:tcPr>
            <w:tcW w:w="809" w:type="dxa"/>
            <w:tcBorders>
              <w:left w:val="single" w:sz="2" w:space="0" w:color="000000"/>
              <w:bottom w:val="single" w:sz="2" w:space="0" w:color="000000"/>
              <w:right w:val="single" w:sz="2" w:space="0" w:color="000000"/>
            </w:tcBorders>
          </w:tcPr>
          <w:p>
            <w:pPr>
              <w:pStyle w:val="TableParagraph"/>
              <w:spacing w:before="19"/>
              <w:ind w:right="-15"/>
              <w:jc w:val="right"/>
              <w:rPr>
                <w:sz w:val="16"/>
              </w:rPr>
            </w:pPr>
            <w:r>
              <w:rPr>
                <w:sz w:val="16"/>
              </w:rPr>
              <w:t>2.146.328</w:t>
            </w:r>
          </w:p>
        </w:tc>
        <w:tc>
          <w:tcPr>
            <w:tcW w:w="808" w:type="dxa"/>
            <w:tcBorders>
              <w:left w:val="single" w:sz="2" w:space="0" w:color="000000"/>
              <w:bottom w:val="single" w:sz="2" w:space="0" w:color="000000"/>
              <w:right w:val="single" w:sz="2" w:space="0" w:color="000000"/>
            </w:tcBorders>
          </w:tcPr>
          <w:p>
            <w:pPr>
              <w:pStyle w:val="TableParagraph"/>
              <w:spacing w:before="19"/>
              <w:ind w:right="-15"/>
              <w:jc w:val="right"/>
              <w:rPr>
                <w:sz w:val="16"/>
              </w:rPr>
            </w:pPr>
            <w:r>
              <w:rPr>
                <w:sz w:val="16"/>
              </w:rPr>
              <w:t>1.931.604</w:t>
            </w:r>
          </w:p>
        </w:tc>
        <w:tc>
          <w:tcPr>
            <w:tcW w:w="810" w:type="dxa"/>
            <w:tcBorders>
              <w:left w:val="single" w:sz="2" w:space="0" w:color="000000"/>
              <w:bottom w:val="single" w:sz="2" w:space="0" w:color="000000"/>
              <w:right w:val="single" w:sz="2" w:space="0" w:color="000000"/>
            </w:tcBorders>
          </w:tcPr>
          <w:p>
            <w:pPr>
              <w:pStyle w:val="TableParagraph"/>
              <w:spacing w:before="19"/>
              <w:ind w:right="-15"/>
              <w:jc w:val="right"/>
              <w:rPr>
                <w:sz w:val="16"/>
              </w:rPr>
            </w:pPr>
            <w:r>
              <w:rPr>
                <w:sz w:val="16"/>
              </w:rPr>
              <w:t>2.314.892</w:t>
            </w:r>
          </w:p>
        </w:tc>
        <w:tc>
          <w:tcPr>
            <w:tcW w:w="806" w:type="dxa"/>
            <w:tcBorders>
              <w:left w:val="single" w:sz="2" w:space="0" w:color="000000"/>
              <w:bottom w:val="single" w:sz="2" w:space="0" w:color="000000"/>
              <w:right w:val="single" w:sz="2" w:space="0" w:color="000000"/>
            </w:tcBorders>
          </w:tcPr>
          <w:p>
            <w:pPr>
              <w:pStyle w:val="TableParagraph"/>
              <w:spacing w:before="19"/>
              <w:ind w:right="-29"/>
              <w:jc w:val="right"/>
              <w:rPr>
                <w:sz w:val="16"/>
              </w:rPr>
            </w:pPr>
            <w:r>
              <w:rPr>
                <w:sz w:val="16"/>
              </w:rPr>
              <w:t>19,84</w:t>
            </w:r>
          </w:p>
        </w:tc>
        <w:tc>
          <w:tcPr>
            <w:tcW w:w="808" w:type="dxa"/>
            <w:tcBorders>
              <w:left w:val="single" w:sz="2" w:space="0" w:color="000000"/>
              <w:bottom w:val="single" w:sz="2" w:space="0" w:color="000000"/>
              <w:right w:val="single" w:sz="2" w:space="0" w:color="000000"/>
            </w:tcBorders>
          </w:tcPr>
          <w:p>
            <w:pPr>
              <w:pStyle w:val="TableParagraph"/>
              <w:spacing w:before="19"/>
              <w:ind w:right="-29"/>
              <w:jc w:val="right"/>
              <w:rPr>
                <w:sz w:val="16"/>
              </w:rPr>
            </w:pPr>
            <w:r>
              <w:rPr>
                <w:sz w:val="16"/>
              </w:rPr>
              <w:t>2.510.862</w:t>
            </w:r>
          </w:p>
        </w:tc>
        <w:tc>
          <w:tcPr>
            <w:tcW w:w="811" w:type="dxa"/>
            <w:tcBorders>
              <w:left w:val="single" w:sz="2" w:space="0" w:color="000000"/>
              <w:bottom w:val="single" w:sz="2" w:space="0" w:color="000000"/>
              <w:right w:val="single" w:sz="2" w:space="0" w:color="000000"/>
            </w:tcBorders>
          </w:tcPr>
          <w:p>
            <w:pPr>
              <w:pStyle w:val="TableParagraph"/>
              <w:spacing w:before="19"/>
              <w:ind w:right="-29"/>
              <w:jc w:val="right"/>
              <w:rPr>
                <w:sz w:val="16"/>
              </w:rPr>
            </w:pPr>
            <w:r>
              <w:rPr>
                <w:sz w:val="16"/>
              </w:rPr>
              <w:t>2.710.792</w:t>
            </w:r>
          </w:p>
        </w:tc>
        <w:tc>
          <w:tcPr>
            <w:tcW w:w="808" w:type="dxa"/>
            <w:tcBorders>
              <w:left w:val="single" w:sz="2" w:space="0" w:color="000000"/>
              <w:bottom w:val="single" w:sz="2" w:space="0" w:color="000000"/>
              <w:right w:val="single" w:sz="2" w:space="0" w:color="000000"/>
            </w:tcBorders>
          </w:tcPr>
          <w:p>
            <w:pPr>
              <w:pStyle w:val="TableParagraph"/>
              <w:spacing w:before="19"/>
              <w:ind w:right="-29"/>
              <w:jc w:val="right"/>
              <w:rPr>
                <w:sz w:val="16"/>
              </w:rPr>
            </w:pPr>
            <w:r>
              <w:rPr>
                <w:sz w:val="16"/>
              </w:rPr>
              <w:t>2.885.907</w:t>
            </w:r>
          </w:p>
        </w:tc>
      </w:tr>
    </w:tbl>
    <w:p>
      <w:pPr>
        <w:spacing w:line="152" w:lineRule="exact" w:before="47"/>
        <w:ind w:left="0" w:right="578" w:firstLine="0"/>
        <w:jc w:val="right"/>
        <w:rPr>
          <w:rFonts w:ascii="Arial"/>
          <w:sz w:val="16"/>
        </w:rPr>
      </w:pPr>
      <w:r>
        <w:rPr>
          <w:rFonts w:ascii="Arial"/>
          <w:sz w:val="16"/>
        </w:rPr>
        <w:t>70</w:t>
      </w:r>
    </w:p>
    <w:p>
      <w:pPr>
        <w:spacing w:after="0" w:line="152" w:lineRule="exact"/>
        <w:jc w:val="right"/>
        <w:rPr>
          <w:rFonts w:ascii="Arial"/>
          <w:sz w:val="16"/>
        </w:rPr>
        <w:sectPr>
          <w:headerReference w:type="default" r:id="rId44"/>
          <w:pgSz w:w="12680" w:h="15840"/>
          <w:pgMar w:header="0" w:footer="0" w:top="22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302" w:hRule="atLeast"/>
        </w:trPr>
        <w:tc>
          <w:tcPr>
            <w:tcW w:w="438" w:type="dxa"/>
            <w:tcBorders>
              <w:top w:val="single" w:sz="2" w:space="0" w:color="000000"/>
              <w:left w:val="single" w:sz="2" w:space="0" w:color="000000"/>
            </w:tcBorders>
          </w:tcPr>
          <w:p>
            <w:pPr>
              <w:pStyle w:val="TableParagraph"/>
              <w:spacing w:line="183" w:lineRule="exact"/>
              <w:ind w:left="23" w:right="51"/>
              <w:jc w:val="center"/>
              <w:rPr>
                <w:sz w:val="16"/>
              </w:rPr>
            </w:pPr>
            <w:r>
              <w:rPr>
                <w:sz w:val="16"/>
              </w:rPr>
              <w:t>4904</w:t>
            </w:r>
          </w:p>
        </w:tc>
        <w:tc>
          <w:tcPr>
            <w:tcW w:w="438" w:type="dxa"/>
            <w:tcBorders>
              <w:top w:val="single" w:sz="2" w:space="0" w:color="000000"/>
            </w:tcBorders>
          </w:tcPr>
          <w:p>
            <w:pPr>
              <w:pStyle w:val="TableParagraph"/>
              <w:spacing w:line="183" w:lineRule="exact"/>
              <w:ind w:left="137"/>
              <w:rPr>
                <w:sz w:val="16"/>
              </w:rPr>
            </w:pPr>
            <w:r>
              <w:rPr>
                <w:sz w:val="16"/>
              </w:rPr>
              <w:t>82</w:t>
            </w:r>
          </w:p>
        </w:tc>
        <w:tc>
          <w:tcPr>
            <w:tcW w:w="1493" w:type="dxa"/>
            <w:gridSpan w:val="4"/>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42" w:lineRule="auto"/>
              <w:ind w:left="64" w:right="110" w:firstLine="90"/>
              <w:rPr>
                <w:sz w:val="18"/>
              </w:rPr>
            </w:pPr>
            <w:r>
              <w:rPr>
                <w:sz w:val="18"/>
              </w:rPr>
              <w:t>Venituri fond garantare pentru plata creantelor salariale</w:t>
            </w:r>
          </w:p>
          <w:p>
            <w:pPr>
              <w:pStyle w:val="TableParagraph"/>
              <w:ind w:left="64"/>
              <w:rPr>
                <w:sz w:val="18"/>
              </w:rPr>
            </w:pPr>
            <w:r>
              <w:rPr>
                <w:sz w:val="18"/>
              </w:rPr>
              <w:t>TOTAL GENERAL</w:t>
            </w:r>
          </w:p>
          <w:p>
            <w:pPr>
              <w:pStyle w:val="TableParagraph"/>
              <w:spacing w:line="288" w:lineRule="auto" w:before="36"/>
              <w:ind w:left="64" w:right="1414"/>
              <w:rPr>
                <w:sz w:val="18"/>
              </w:rPr>
            </w:pPr>
            <w:r>
              <w:rPr>
                <w:sz w:val="18"/>
              </w:rPr>
              <w:t>I.Credite de angajament II.Credite bugetare CHELTUIELI CURENTE</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 CHELTUIELI DE PERSONAL</w:t>
            </w:r>
          </w:p>
          <w:p>
            <w:pPr>
              <w:pStyle w:val="TableParagraph"/>
              <w:spacing w:line="288" w:lineRule="auto" w:before="37"/>
              <w:ind w:left="64" w:right="1980"/>
              <w:rPr>
                <w:sz w:val="18"/>
              </w:rPr>
            </w:pPr>
            <w:r>
              <w:rPr>
                <w:sz w:val="18"/>
              </w:rPr>
              <w:t>I.Credite de angajament II.Credite bugetare</w:t>
            </w:r>
          </w:p>
          <w:p>
            <w:pPr>
              <w:pStyle w:val="TableParagraph"/>
              <w:spacing w:line="205" w:lineRule="exact"/>
              <w:ind w:left="64"/>
              <w:rPr>
                <w:sz w:val="18"/>
              </w:rPr>
            </w:pPr>
            <w:r>
              <w:rPr>
                <w:sz w:val="18"/>
              </w:rPr>
              <w:t>TITLUL II BUNURI SI SERVICII</w:t>
            </w:r>
          </w:p>
          <w:p>
            <w:pPr>
              <w:pStyle w:val="TableParagraph"/>
              <w:spacing w:line="285" w:lineRule="auto" w:before="41"/>
              <w:ind w:left="64" w:right="1980"/>
              <w:rPr>
                <w:sz w:val="18"/>
              </w:rPr>
            </w:pPr>
            <w:r>
              <w:rPr>
                <w:sz w:val="18"/>
              </w:rPr>
              <w:t>I.Credite de angajament II.Credite bugetare TITLUL III DOBANZI</w:t>
            </w:r>
          </w:p>
          <w:p>
            <w:pPr>
              <w:pStyle w:val="TableParagraph"/>
              <w:spacing w:line="285" w:lineRule="auto" w:before="4"/>
              <w:ind w:left="64" w:right="1844"/>
              <w:rPr>
                <w:sz w:val="18"/>
              </w:rPr>
            </w:pPr>
            <w:r>
              <w:rPr>
                <w:sz w:val="18"/>
              </w:rPr>
              <w:t>I.Credite de angajament II.Credite bugetare TITLUL IV SUBVENTII</w:t>
            </w:r>
          </w:p>
          <w:p>
            <w:pPr>
              <w:pStyle w:val="TableParagraph"/>
              <w:spacing w:line="285" w:lineRule="auto" w:before="3"/>
              <w:ind w:left="64" w:right="1980"/>
              <w:rPr>
                <w:sz w:val="18"/>
              </w:rPr>
            </w:pPr>
            <w:r>
              <w:rPr>
                <w:sz w:val="18"/>
              </w:rPr>
              <w:t>I.Credite de angajament II.Credite bugetare</w:t>
            </w:r>
          </w:p>
          <w:p>
            <w:pPr>
              <w:pStyle w:val="TableParagraph"/>
              <w:spacing w:line="242" w:lineRule="auto" w:before="3"/>
              <w:ind w:left="64" w:right="110"/>
              <w:rPr>
                <w:sz w:val="18"/>
              </w:rPr>
            </w:pPr>
            <w:r>
              <w:rPr>
                <w:sz w:val="18"/>
              </w:rPr>
              <w:t>TITLUL VI TRANSFERURI INTRE UNITATI ALE ADMINISTRATIEI PUBLICE</w:t>
            </w:r>
          </w:p>
          <w:p>
            <w:pPr>
              <w:pStyle w:val="TableParagraph"/>
              <w:spacing w:line="288" w:lineRule="auto" w:before="1"/>
              <w:ind w:left="64" w:right="1980"/>
              <w:rPr>
                <w:sz w:val="18"/>
              </w:rPr>
            </w:pPr>
            <w:r>
              <w:rPr>
                <w:sz w:val="18"/>
              </w:rPr>
              <w:t>I.Credite de angajament II.Credite bugetare</w:t>
            </w:r>
          </w:p>
          <w:p>
            <w:pPr>
              <w:pStyle w:val="TableParagraph"/>
              <w:spacing w:line="205" w:lineRule="exact"/>
              <w:ind w:left="64"/>
              <w:rPr>
                <w:sz w:val="18"/>
              </w:rPr>
            </w:pPr>
            <w:r>
              <w:rPr>
                <w:sz w:val="18"/>
              </w:rPr>
              <w:t>TITLUL VII ALTE TRANSFERURI</w:t>
            </w:r>
          </w:p>
          <w:p>
            <w:pPr>
              <w:pStyle w:val="TableParagraph"/>
              <w:spacing w:line="288" w:lineRule="auto" w:before="40"/>
              <w:ind w:left="64" w:right="1980"/>
              <w:rPr>
                <w:sz w:val="18"/>
              </w:rPr>
            </w:pPr>
            <w:r>
              <w:rPr>
                <w:sz w:val="18"/>
              </w:rPr>
              <w:t>I.Credite de angajament II.Credite bugetare</w:t>
            </w:r>
          </w:p>
          <w:p>
            <w:pPr>
              <w:pStyle w:val="TableParagraph"/>
              <w:spacing w:line="242" w:lineRule="auto"/>
              <w:ind w:left="64"/>
              <w:rPr>
                <w:sz w:val="18"/>
              </w:rPr>
            </w:pPr>
            <w:r>
              <w:rPr>
                <w:sz w:val="18"/>
              </w:rPr>
              <w:t>TITLUL VIII PROIECTE CU FINANTARE DIN FONDURI EXTERNE NERAMBURSABILE (FEN) POSTADERARE</w:t>
            </w:r>
          </w:p>
          <w:p>
            <w:pPr>
              <w:pStyle w:val="TableParagraph"/>
              <w:spacing w:line="288" w:lineRule="auto" w:before="1"/>
              <w:ind w:left="64" w:right="1980"/>
              <w:rPr>
                <w:sz w:val="18"/>
              </w:rPr>
            </w:pPr>
            <w:r>
              <w:rPr>
                <w:sz w:val="18"/>
              </w:rPr>
              <w:t>I.Credite de angajament II.Credite bugetare</w:t>
            </w:r>
          </w:p>
          <w:p>
            <w:pPr>
              <w:pStyle w:val="TableParagraph"/>
              <w:spacing w:line="205" w:lineRule="exact"/>
              <w:ind w:left="64"/>
              <w:rPr>
                <w:sz w:val="18"/>
              </w:rPr>
            </w:pPr>
            <w:r>
              <w:rPr>
                <w:sz w:val="18"/>
              </w:rPr>
              <w:t>TITLUL IX ASISTENTA SOCIALA</w:t>
            </w:r>
          </w:p>
          <w:p>
            <w:pPr>
              <w:pStyle w:val="TableParagraph"/>
              <w:spacing w:line="288" w:lineRule="auto" w:before="40"/>
              <w:ind w:left="64" w:right="1980"/>
              <w:rPr>
                <w:sz w:val="18"/>
              </w:rPr>
            </w:pPr>
            <w:r>
              <w:rPr>
                <w:sz w:val="18"/>
              </w:rPr>
              <w:t>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spacing w:line="285" w:lineRule="auto" w:before="3"/>
              <w:ind w:left="64" w:right="1980"/>
              <w:rPr>
                <w:sz w:val="18"/>
              </w:rPr>
            </w:pPr>
            <w:r>
              <w:rPr>
                <w:sz w:val="18"/>
              </w:rPr>
              <w:t>I.Credite de angajament II.Credite bugetare</w:t>
            </w:r>
          </w:p>
          <w:p>
            <w:pPr>
              <w:pStyle w:val="TableParagraph"/>
              <w:spacing w:before="1"/>
              <w:ind w:left="64"/>
              <w:rPr>
                <w:sz w:val="18"/>
              </w:rPr>
            </w:pPr>
            <w:r>
              <w:rPr>
                <w:sz w:val="18"/>
              </w:rPr>
              <w:t>TITLUL XI ALTE CHELTUIELI</w:t>
            </w:r>
          </w:p>
          <w:p>
            <w:pPr>
              <w:pStyle w:val="TableParagraph"/>
              <w:spacing w:line="285" w:lineRule="auto" w:before="41"/>
              <w:ind w:left="64" w:right="1980"/>
              <w:rPr>
                <w:sz w:val="18"/>
              </w:rPr>
            </w:pPr>
            <w:r>
              <w:rPr>
                <w:sz w:val="18"/>
              </w:rPr>
              <w:t>I.Credite de angajament II.Credite bugetare</w:t>
            </w:r>
          </w:p>
          <w:p>
            <w:pPr>
              <w:pStyle w:val="TableParagraph"/>
              <w:spacing w:line="242" w:lineRule="auto" w:before="2"/>
              <w:ind w:left="64" w:right="110"/>
              <w:rPr>
                <w:sz w:val="18"/>
              </w:rPr>
            </w:pPr>
            <w:r>
              <w:rPr>
                <w:sz w:val="18"/>
              </w:rPr>
              <w:t>TITLUL XII PROIECTE CU FINANTARE DIN SUMELE REPREZENTAND ASISTENTA FINANCIARA NERAMBURSABILA AFERENTA PNRR</w:t>
            </w:r>
          </w:p>
          <w:p>
            <w:pPr>
              <w:pStyle w:val="TableParagraph"/>
              <w:spacing w:line="288" w:lineRule="auto" w:before="4"/>
              <w:ind w:left="64" w:right="1414"/>
              <w:rPr>
                <w:sz w:val="18"/>
              </w:rPr>
            </w:pPr>
            <w:r>
              <w:rPr>
                <w:sz w:val="18"/>
              </w:rPr>
              <w:t>I.Credite de angajament II.Credite bugetare CHELTUIELI DE CAPITAL</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XV ACTIVE NEFINANCIARE</w:t>
            </w:r>
          </w:p>
          <w:p>
            <w:pPr>
              <w:pStyle w:val="TableParagraph"/>
              <w:numPr>
                <w:ilvl w:val="0"/>
                <w:numId w:val="89"/>
              </w:numPr>
              <w:tabs>
                <w:tab w:pos="171" w:val="left" w:leader="none"/>
              </w:tabs>
              <w:spacing w:line="285" w:lineRule="auto" w:before="4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42" w:lineRule="auto" w:before="3"/>
              <w:ind w:left="64"/>
              <w:rPr>
                <w:sz w:val="18"/>
              </w:rPr>
            </w:pPr>
            <w:r>
              <w:rPr>
                <w:sz w:val="18"/>
              </w:rPr>
              <w:t>PLATI EFECTUATE IN ANII PRECEDENTI SI RECUPERATE IN ANUL CURENT</w:t>
            </w:r>
          </w:p>
          <w:p>
            <w:pPr>
              <w:pStyle w:val="TableParagraph"/>
              <w:numPr>
                <w:ilvl w:val="0"/>
                <w:numId w:val="89"/>
              </w:numPr>
              <w:tabs>
                <w:tab w:pos="231" w:val="left" w:leader="none"/>
              </w:tabs>
              <w:spacing w:line="240" w:lineRule="auto" w:before="1" w:after="0"/>
              <w:ind w:left="230" w:right="0" w:hanging="166"/>
              <w:jc w:val="left"/>
              <w:rPr>
                <w:sz w:val="18"/>
              </w:rPr>
            </w:pPr>
            <w:r>
              <w:rPr>
                <w:sz w:val="18"/>
              </w:rPr>
              <w:t>Credite bugetare</w:t>
            </w:r>
          </w:p>
        </w:tc>
        <w:tc>
          <w:tcPr>
            <w:tcW w:w="809" w:type="dxa"/>
            <w:tcBorders>
              <w:top w:val="single" w:sz="2" w:space="0" w:color="000000"/>
              <w:left w:val="single" w:sz="2" w:space="0" w:color="000000"/>
              <w:right w:val="single" w:sz="2" w:space="0" w:color="000000"/>
            </w:tcBorders>
          </w:tcPr>
          <w:p>
            <w:pPr>
              <w:pStyle w:val="TableParagraph"/>
              <w:spacing w:line="182" w:lineRule="exact"/>
              <w:ind w:right="-15"/>
              <w:jc w:val="right"/>
              <w:rPr>
                <w:sz w:val="16"/>
              </w:rPr>
            </w:pPr>
            <w:r>
              <w:rPr>
                <w:sz w:val="16"/>
              </w:rPr>
              <w:t>1.550.524</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1.181.650</w:t>
            </w:r>
          </w:p>
        </w:tc>
        <w:tc>
          <w:tcPr>
            <w:tcW w:w="809"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136.490</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-88,45</w:t>
            </w:r>
          </w:p>
        </w:tc>
        <w:tc>
          <w:tcPr>
            <w:tcW w:w="809"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149.823</w:t>
            </w:r>
          </w:p>
        </w:tc>
        <w:tc>
          <w:tcPr>
            <w:tcW w:w="808"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163.449</w:t>
            </w:r>
          </w:p>
        </w:tc>
        <w:tc>
          <w:tcPr>
            <w:tcW w:w="813"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176.553</w:t>
            </w:r>
          </w:p>
        </w:tc>
      </w:tr>
      <w:tr>
        <w:trPr>
          <w:trHeight w:val="329" w:hRule="atLeast"/>
        </w:trPr>
        <w:tc>
          <w:tcPr>
            <w:tcW w:w="438" w:type="dxa"/>
            <w:tcBorders>
              <w:left w:val="single" w:sz="2" w:space="0" w:color="000000"/>
            </w:tcBorders>
          </w:tcPr>
          <w:p>
            <w:pPr>
              <w:pStyle w:val="TableParagraph"/>
              <w:spacing w:before="112"/>
              <w:ind w:left="23" w:right="51"/>
              <w:jc w:val="center"/>
              <w:rPr>
                <w:sz w:val="16"/>
              </w:rPr>
            </w:pPr>
            <w:r>
              <w:rPr>
                <w:sz w:val="16"/>
              </w:rPr>
              <w:t>5000</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2.192.680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2.193.884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2.189.228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2.231.478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2.244.553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2.172.144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2.216.703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2.133.884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-3,74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2.189.228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2.231.478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2.244.553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2.184.737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2.190.524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2.185.028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2.227.278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2.240.353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2.197.933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2.208.760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2.130.524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-3,54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2.185.028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2.227.278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2.240.353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10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196.062</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155.868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196.062</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6"/>
              <w:ind w:left="490" w:right="799"/>
              <w:jc w:val="center"/>
              <w:rPr>
                <w:sz w:val="16"/>
              </w:rPr>
            </w:pPr>
            <w:r>
              <w:rPr>
                <w:sz w:val="16"/>
              </w:rPr>
              <w:t>20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36.930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36.063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-2,35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38.565</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38.766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38.933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34.674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36.930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36.063</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-2,35</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38.565</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38.766</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38.933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6"/>
              <w:ind w:left="490" w:right="799"/>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4.371</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4.371</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6"/>
              <w:ind w:left="490" w:right="799"/>
              <w:jc w:val="center"/>
              <w:rPr>
                <w:sz w:val="16"/>
              </w:rPr>
            </w:pPr>
            <w:r>
              <w:rPr>
                <w:sz w:val="16"/>
              </w:rPr>
              <w:t>40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15.120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15.120</w:t>
            </w: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11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112"/>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112"/>
              <w:ind w:right="-29"/>
              <w:jc w:val="right"/>
              <w:rPr>
                <w:sz w:val="16"/>
              </w:rPr>
            </w:pPr>
            <w:r>
              <w:rPr>
                <w:sz w:val="16"/>
              </w:rPr>
              <w:t>116.226</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100.335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116.226</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55</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55</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55</w:t>
            </w: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56</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4"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10"/>
              <w:rPr>
                <w:rFonts w:ascii="Arial"/>
                <w:sz w:val="18"/>
              </w:rPr>
            </w:pPr>
          </w:p>
          <w:p>
            <w:pPr>
              <w:pStyle w:val="TableParagraph"/>
              <w:spacing w:before="1"/>
              <w:ind w:right="-15"/>
              <w:jc w:val="right"/>
              <w:rPr>
                <w:sz w:val="16"/>
              </w:rPr>
            </w:pPr>
            <w:r>
              <w:rPr>
                <w:sz w:val="16"/>
              </w:rPr>
              <w:t>400.000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10"/>
              <w:rPr>
                <w:rFonts w:ascii="Arial"/>
                <w:sz w:val="18"/>
              </w:rPr>
            </w:pPr>
          </w:p>
          <w:p>
            <w:pPr>
              <w:pStyle w:val="TableParagraph"/>
              <w:spacing w:before="1"/>
              <w:ind w:right="-29"/>
              <w:jc w:val="right"/>
              <w:rPr>
                <w:sz w:val="16"/>
              </w:rPr>
            </w:pPr>
            <w:r>
              <w:rPr>
                <w:sz w:val="16"/>
              </w:rPr>
              <w:t>400.000</w:t>
            </w: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spacing w:before="1"/>
              <w:ind w:right="-29"/>
              <w:jc w:val="right"/>
              <w:rPr>
                <w:sz w:val="16"/>
              </w:rPr>
            </w:pPr>
            <w:r>
              <w:rPr>
                <w:sz w:val="16"/>
              </w:rPr>
              <w:t>400.000</w:t>
            </w:r>
          </w:p>
        </w:tc>
        <w:tc>
          <w:tcPr>
            <w:tcW w:w="813" w:type="dxa"/>
            <w:tcBorders>
              <w:left w:val="single" w:sz="2" w:space="0" w:color="000000"/>
              <w:right w:val="single" w:sz="2" w:space="0" w:color="000000"/>
            </w:tcBorders>
          </w:tcPr>
          <w:p>
            <w:pPr>
              <w:pStyle w:val="TableParagraph"/>
              <w:spacing w:before="10"/>
              <w:rPr>
                <w:rFonts w:ascii="Arial"/>
                <w:sz w:val="18"/>
              </w:rPr>
            </w:pPr>
          </w:p>
          <w:p>
            <w:pPr>
              <w:pStyle w:val="TableParagraph"/>
              <w:spacing w:before="1"/>
              <w:ind w:right="-29"/>
              <w:jc w:val="right"/>
              <w:rPr>
                <w:sz w:val="16"/>
              </w:rPr>
            </w:pPr>
            <w:r>
              <w:rPr>
                <w:sz w:val="16"/>
              </w:rPr>
              <w:t>400.000</w:t>
            </w: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400.000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5"/>
              <w:ind w:right="-29"/>
              <w:jc w:val="right"/>
              <w:rPr>
                <w:sz w:val="16"/>
              </w:rPr>
            </w:pPr>
            <w:r>
              <w:rPr>
                <w:sz w:val="16"/>
              </w:rPr>
              <w:t>400.000</w:t>
            </w:r>
          </w:p>
        </w:tc>
        <w:tc>
          <w:tcPr>
            <w:tcW w:w="808" w:type="dxa"/>
            <w:tcBorders>
              <w:left w:val="single" w:sz="2" w:space="0" w:color="000000"/>
              <w:right w:val="single" w:sz="2" w:space="0" w:color="000000"/>
            </w:tcBorders>
          </w:tcPr>
          <w:p>
            <w:pPr>
              <w:pStyle w:val="TableParagraph"/>
              <w:spacing w:before="25"/>
              <w:ind w:right="-29"/>
              <w:jc w:val="right"/>
              <w:rPr>
                <w:sz w:val="16"/>
              </w:rPr>
            </w:pPr>
            <w:r>
              <w:rPr>
                <w:sz w:val="16"/>
              </w:rPr>
              <w:t>400.000</w:t>
            </w:r>
          </w:p>
        </w:tc>
        <w:tc>
          <w:tcPr>
            <w:tcW w:w="813" w:type="dxa"/>
            <w:tcBorders>
              <w:left w:val="single" w:sz="2" w:space="0" w:color="000000"/>
              <w:right w:val="single" w:sz="2" w:space="0" w:color="000000"/>
            </w:tcBorders>
          </w:tcPr>
          <w:p>
            <w:pPr>
              <w:pStyle w:val="TableParagraph"/>
              <w:spacing w:before="25"/>
              <w:ind w:right="-29"/>
              <w:jc w:val="right"/>
              <w:rPr>
                <w:sz w:val="16"/>
              </w:rPr>
            </w:pPr>
            <w:r>
              <w:rPr>
                <w:sz w:val="16"/>
              </w:rPr>
              <w:t>400.000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57</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1.292.473</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1.350.000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4,45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1.390.500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1.418.310</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1.446.676</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1.462.252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1.292.473</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1.350.000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4,45</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1.390.500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1.418.310</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1.446.676</w:t>
            </w: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58</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476.108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408.062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476.108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59</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66,35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22.910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22.910</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22.910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25.875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22.910</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66,35</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22.910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22.910</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22.910</w:t>
            </w: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60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9"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57.218</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80.000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39,82</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20.000</w:t>
            </w: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81.241</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-75,38</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20.000</w:t>
            </w: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70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4.200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4.200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71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4.200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4.200</w:t>
            </w: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84</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59"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1493" w:type="dxa"/>
            <w:gridSpan w:val="4"/>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spacing w:before="111"/>
              <w:ind w:right="-15"/>
              <w:jc w:val="right"/>
              <w:rPr>
                <w:sz w:val="16"/>
              </w:rPr>
            </w:pPr>
            <w:r>
              <w:rPr>
                <w:sz w:val="16"/>
              </w:rPr>
              <w:t>-31.970</w:t>
            </w: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46"/>
        <w:ind w:left="0" w:right="578" w:firstLine="0"/>
        <w:jc w:val="right"/>
        <w:rPr>
          <w:rFonts w:ascii="Arial"/>
          <w:sz w:val="16"/>
        </w:rPr>
      </w:pPr>
      <w:r>
        <w:rPr>
          <w:rFonts w:ascii="Arial"/>
          <w:sz w:val="16"/>
        </w:rPr>
        <w:t>71</w:t>
      </w:r>
    </w:p>
    <w:p>
      <w:pPr>
        <w:spacing w:after="0" w:line="152" w:lineRule="exact"/>
        <w:jc w:val="right"/>
        <w:rPr>
          <w:rFonts w:ascii="Arial"/>
          <w:sz w:val="16"/>
        </w:rPr>
        <w:sectPr>
          <w:headerReference w:type="default" r:id="rId45"/>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06" w:hRule="atLeast"/>
        </w:trPr>
        <w:tc>
          <w:tcPr>
            <w:tcW w:w="438" w:type="dxa"/>
            <w:tcBorders>
              <w:top w:val="single" w:sz="2" w:space="0" w:color="000000"/>
              <w:left w:val="single" w:sz="2" w:space="0" w:color="000000"/>
            </w:tcBorders>
          </w:tcPr>
          <w:p>
            <w:pPr>
              <w:pStyle w:val="TableParagraph"/>
              <w:rPr>
                <w:sz w:val="14"/>
              </w:rPr>
            </w:pPr>
          </w:p>
        </w:tc>
        <w:tc>
          <w:tcPr>
            <w:tcW w:w="1931" w:type="dxa"/>
            <w:gridSpan w:val="5"/>
            <w:tcBorders>
              <w:top w:val="single" w:sz="2" w:space="0" w:color="000000"/>
              <w:right w:val="single" w:sz="2" w:space="0" w:color="000000"/>
            </w:tcBorders>
          </w:tcPr>
          <w:p>
            <w:pPr>
              <w:pStyle w:val="TableParagraph"/>
              <w:spacing w:line="183" w:lineRule="exact"/>
              <w:ind w:left="927" w:right="801"/>
              <w:jc w:val="center"/>
              <w:rPr>
                <w:sz w:val="16"/>
              </w:rPr>
            </w:pPr>
            <w:r>
              <w:rPr>
                <w:sz w:val="16"/>
              </w:rPr>
              <w:t>85</w:t>
            </w:r>
          </w:p>
        </w:tc>
        <w:tc>
          <w:tcPr>
            <w:tcW w:w="3791" w:type="dxa"/>
            <w:tcBorders>
              <w:top w:val="single" w:sz="2" w:space="0" w:color="000000"/>
              <w:left w:val="single" w:sz="2" w:space="0" w:color="000000"/>
              <w:right w:val="single" w:sz="2" w:space="0" w:color="000000"/>
            </w:tcBorders>
          </w:tcPr>
          <w:p>
            <w:pPr>
              <w:pStyle w:val="TableParagraph"/>
              <w:spacing w:line="186" w:lineRule="exact"/>
              <w:ind w:left="62"/>
              <w:rPr>
                <w:sz w:val="18"/>
              </w:rPr>
            </w:pPr>
            <w:r>
              <w:rPr>
                <w:sz w:val="18"/>
              </w:rPr>
              <w:t>TITLUL XXI PLATI EFECTUATE IN ANII</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13" w:type="dxa"/>
            <w:tcBorders>
              <w:top w:val="single" w:sz="2" w:space="0" w:color="000000"/>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-31.970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spacing w:before="22"/>
              <w:ind w:left="42"/>
              <w:rPr>
                <w:sz w:val="16"/>
              </w:rPr>
            </w:pPr>
            <w:r>
              <w:rPr>
                <w:sz w:val="16"/>
              </w:rPr>
              <w:t>5004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BUGETUL ASIGURARILOR PENTRU SOMAJ</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2.192.680</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2.193.884</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0,05</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2.189.228</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2.231.478</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2.244.553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2.172.144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2.216.703</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2.133.884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-3,74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2.189.228</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2.231.478</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2.244.553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2"/>
              <w:ind w:left="927" w:right="801"/>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2.184.737</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2.190.524</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0,26</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2.185.028</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2.227.278</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2.240.353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2.197.933</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2.208.760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2.130.524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-3,54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2.185.028</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2.227.278</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2.240.353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196.062</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155.868</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196.062</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36.930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36.063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-2,35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38.565</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38.766</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38.933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34.674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36.930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36.063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-2,35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38.565</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38.766</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38.933</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30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III DOBANZI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4.371</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4.371</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40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IV SUBVENTII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15.120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15.120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51</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VI TRANSFERURI INTRE UNITATI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ALE ADMINISTRATIEI PUBLICE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2"/>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2"/>
              <w:ind w:right="-29"/>
              <w:jc w:val="right"/>
              <w:rPr>
                <w:sz w:val="16"/>
              </w:rPr>
            </w:pPr>
            <w:r>
              <w:rPr>
                <w:sz w:val="16"/>
              </w:rPr>
              <w:t>116.226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100.335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116.226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55</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VII ALTE TRANSFERURI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55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55</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56</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VIII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(FEN) POSTADERARE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
              <w:ind w:right="-15"/>
              <w:jc w:val="right"/>
              <w:rPr>
                <w:sz w:val="16"/>
              </w:rPr>
            </w:pPr>
            <w:r>
              <w:rPr>
                <w:sz w:val="16"/>
              </w:rPr>
              <w:t>400.000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
              <w:ind w:right="-29"/>
              <w:jc w:val="right"/>
              <w:rPr>
                <w:sz w:val="16"/>
              </w:rPr>
            </w:pPr>
            <w:r>
              <w:rPr>
                <w:sz w:val="16"/>
              </w:rPr>
              <w:t>400.000</w:t>
            </w:r>
          </w:p>
        </w:tc>
        <w:tc>
          <w:tcPr>
            <w:tcW w:w="808" w:type="dxa"/>
            <w:tcBorders>
              <w:left w:val="single" w:sz="2" w:space="0" w:color="000000"/>
              <w:right w:val="single" w:sz="2" w:space="0" w:color="000000"/>
            </w:tcBorders>
          </w:tcPr>
          <w:p>
            <w:pPr>
              <w:pStyle w:val="TableParagraph"/>
              <w:spacing w:before="2"/>
              <w:ind w:right="-29"/>
              <w:jc w:val="right"/>
              <w:rPr>
                <w:sz w:val="16"/>
              </w:rPr>
            </w:pPr>
            <w:r>
              <w:rPr>
                <w:sz w:val="16"/>
              </w:rPr>
              <w:t>400.000</w:t>
            </w:r>
          </w:p>
        </w:tc>
        <w:tc>
          <w:tcPr>
            <w:tcW w:w="813" w:type="dxa"/>
            <w:tcBorders>
              <w:left w:val="single" w:sz="2" w:space="0" w:color="000000"/>
              <w:right w:val="single" w:sz="2" w:space="0" w:color="000000"/>
            </w:tcBorders>
          </w:tcPr>
          <w:p>
            <w:pPr>
              <w:pStyle w:val="TableParagraph"/>
              <w:spacing w:before="2"/>
              <w:ind w:right="-29"/>
              <w:jc w:val="right"/>
              <w:rPr>
                <w:sz w:val="16"/>
              </w:rPr>
            </w:pPr>
            <w:r>
              <w:rPr>
                <w:sz w:val="16"/>
              </w:rPr>
              <w:t>400.000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400.000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400.000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400.000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400.000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1.292.473</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1.350.000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4,45</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1.390.500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1.418.310</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1.446.676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1.462.252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1.292.473</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1.350.000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4,45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1.390.500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1.418.310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1.446.676</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58</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AFERENTE CADRULUI FINANCIAR 2014-</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476.108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408.062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476.108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22.910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66,35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22.910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22.910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22.910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25.875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22.910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66,35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22.910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22.910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22.910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60</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SUMELE REPREZENTAND ASISTENTA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FINANCIARA NERAMBURSABILA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AFERENTA PNRR</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57.218</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80.000</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39,82</w:t>
            </w:r>
          </w:p>
        </w:tc>
        <w:tc>
          <w:tcPr>
            <w:tcW w:w="809" w:type="dxa"/>
            <w:tcBorders>
              <w:left w:val="single" w:sz="2" w:space="0" w:color="000000"/>
              <w:right w:val="single" w:sz="2" w:space="0" w:color="000000"/>
            </w:tcBorders>
          </w:tcPr>
          <w:p>
            <w:pPr>
              <w:pStyle w:val="TableParagraph"/>
              <w:spacing w:before="3"/>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20.000</w:t>
            </w: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81.241</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-75,38</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20.000</w:t>
            </w: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4.200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4.200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4.200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4.200</w:t>
            </w:r>
          </w:p>
        </w:tc>
      </w:tr>
      <w:tr>
        <w:trPr>
          <w:trHeight w:val="266" w:hRule="atLeast"/>
        </w:trPr>
        <w:tc>
          <w:tcPr>
            <w:tcW w:w="438" w:type="dxa"/>
            <w:tcBorders>
              <w:left w:val="single" w:sz="2" w:space="0" w:color="000000"/>
              <w:bottom w:val="single" w:sz="2" w:space="0" w:color="000000"/>
            </w:tcBorders>
          </w:tcPr>
          <w:p>
            <w:pPr>
              <w:pStyle w:val="TableParagraph"/>
              <w:rPr>
                <w:sz w:val="16"/>
              </w:rPr>
            </w:pPr>
          </w:p>
        </w:tc>
        <w:tc>
          <w:tcPr>
            <w:tcW w:w="1931" w:type="dxa"/>
            <w:gridSpan w:val="5"/>
            <w:tcBorders>
              <w:bottom w:val="single" w:sz="2" w:space="0" w:color="000000"/>
              <w:right w:val="single" w:sz="2" w:space="0" w:color="000000"/>
            </w:tcBorders>
          </w:tcPr>
          <w:p>
            <w:pPr>
              <w:pStyle w:val="TableParagraph"/>
              <w:spacing w:before="20"/>
              <w:ind w:left="927" w:right="801"/>
              <w:jc w:val="center"/>
              <w:rPr>
                <w:sz w:val="16"/>
              </w:rPr>
            </w:pPr>
            <w:r>
              <w:rPr>
                <w:sz w:val="16"/>
              </w:rPr>
              <w:t>84</w:t>
            </w:r>
          </w:p>
        </w:tc>
        <w:tc>
          <w:tcPr>
            <w:tcW w:w="3791" w:type="dxa"/>
            <w:tcBorders>
              <w:left w:val="single" w:sz="2" w:space="0" w:color="000000"/>
              <w:bottom w:val="single" w:sz="2" w:space="0" w:color="000000"/>
              <w:right w:val="single" w:sz="2" w:space="0" w:color="000000"/>
            </w:tcBorders>
          </w:tcPr>
          <w:p>
            <w:pPr>
              <w:pStyle w:val="TableParagraph"/>
              <w:spacing w:before="16"/>
              <w:ind w:left="62"/>
              <w:rPr>
                <w:sz w:val="18"/>
              </w:rPr>
            </w:pPr>
            <w:r>
              <w:rPr>
                <w:sz w:val="18"/>
              </w:rPr>
              <w:t>PLATI EFECTUATE IN ANII PRECEDENTI SI</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08"/>
        <w:ind w:left="0" w:right="578" w:firstLine="0"/>
        <w:jc w:val="right"/>
        <w:rPr>
          <w:rFonts w:ascii="Arial"/>
          <w:sz w:val="16"/>
        </w:rPr>
      </w:pPr>
      <w:r>
        <w:rPr>
          <w:rFonts w:ascii="Arial"/>
          <w:sz w:val="16"/>
        </w:rPr>
        <w:t>72</w:t>
      </w:r>
    </w:p>
    <w:p>
      <w:pPr>
        <w:spacing w:after="0" w:line="152" w:lineRule="exact"/>
        <w:jc w:val="right"/>
        <w:rPr>
          <w:rFonts w:ascii="Arial"/>
          <w:sz w:val="16"/>
        </w:rPr>
        <w:sectPr>
          <w:headerReference w:type="default" r:id="rId46"/>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225" w:hRule="atLeast"/>
        </w:trPr>
        <w:tc>
          <w:tcPr>
            <w:tcW w:w="438" w:type="dxa"/>
            <w:tcBorders>
              <w:top w:val="single" w:sz="2" w:space="0" w:color="000000"/>
              <w:left w:val="single" w:sz="2" w:space="0" w:color="000000"/>
            </w:tcBorders>
          </w:tcPr>
          <w:p>
            <w:pPr>
              <w:pStyle w:val="TableParagraph"/>
              <w:rPr>
                <w:sz w:val="16"/>
              </w:rPr>
            </w:pPr>
          </w:p>
        </w:tc>
        <w:tc>
          <w:tcPr>
            <w:tcW w:w="438" w:type="dxa"/>
            <w:tcBorders>
              <w:top w:val="single" w:sz="2" w:space="0" w:color="000000"/>
            </w:tcBorders>
          </w:tcPr>
          <w:p>
            <w:pPr>
              <w:pStyle w:val="TableParagraph"/>
              <w:rPr>
                <w:sz w:val="16"/>
              </w:rPr>
            </w:pPr>
          </w:p>
        </w:tc>
        <w:tc>
          <w:tcPr>
            <w:tcW w:w="1493" w:type="dxa"/>
            <w:gridSpan w:val="4"/>
            <w:tcBorders>
              <w:top w:val="single" w:sz="2" w:space="0" w:color="000000"/>
              <w:right w:val="single" w:sz="2" w:space="0" w:color="000000"/>
            </w:tcBorders>
          </w:tcPr>
          <w:p>
            <w:pPr>
              <w:pStyle w:val="TableParagraph"/>
              <w:rPr>
                <w:sz w:val="16"/>
              </w:rPr>
            </w:pPr>
          </w:p>
        </w:tc>
        <w:tc>
          <w:tcPr>
            <w:tcW w:w="3791" w:type="dxa"/>
            <w:tcBorders>
              <w:top w:val="single" w:sz="2" w:space="0" w:color="000000"/>
              <w:left w:val="single" w:sz="2" w:space="0" w:color="000000"/>
              <w:right w:val="single" w:sz="2" w:space="0" w:color="000000"/>
            </w:tcBorders>
          </w:tcPr>
          <w:p>
            <w:pPr>
              <w:pStyle w:val="TableParagraph"/>
              <w:spacing w:line="201" w:lineRule="exact"/>
              <w:ind w:left="62"/>
              <w:rPr>
                <w:sz w:val="18"/>
              </w:rPr>
            </w:pPr>
            <w:r>
              <w:rPr>
                <w:sz w:val="18"/>
              </w:rPr>
              <w:t>RECUPERATE IN ANUL CURENT</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0" w:type="dxa"/>
            <w:tcBorders>
              <w:top w:val="single" w:sz="2" w:space="0" w:color="000000"/>
              <w:left w:val="single" w:sz="2" w:space="0" w:color="000000"/>
              <w:right w:val="single" w:sz="2" w:space="0" w:color="000000"/>
            </w:tcBorders>
          </w:tcPr>
          <w:p>
            <w:pPr>
              <w:pStyle w:val="TableParagraph"/>
              <w:rPr>
                <w:sz w:val="16"/>
              </w:rPr>
            </w:pPr>
          </w:p>
        </w:tc>
        <w:tc>
          <w:tcPr>
            <w:tcW w:w="811" w:type="dxa"/>
            <w:tcBorders>
              <w:top w:val="single" w:sz="2" w:space="0" w:color="000000"/>
              <w:left w:val="single" w:sz="2" w:space="0" w:color="000000"/>
              <w:right w:val="single" w:sz="2" w:space="0" w:color="000000"/>
            </w:tcBorders>
          </w:tcPr>
          <w:p>
            <w:pPr>
              <w:pStyle w:val="TableParagraph"/>
              <w:rPr>
                <w:sz w:val="16"/>
              </w:rPr>
            </w:pPr>
          </w:p>
        </w:tc>
        <w:tc>
          <w:tcPr>
            <w:tcW w:w="812" w:type="dxa"/>
            <w:tcBorders>
              <w:top w:val="single" w:sz="2" w:space="0" w:color="000000"/>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-31.970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-31.970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2"/>
              <w:ind w:left="23" w:right="51"/>
              <w:jc w:val="center"/>
              <w:rPr>
                <w:sz w:val="16"/>
              </w:rPr>
            </w:pPr>
            <w:r>
              <w:rPr>
                <w:sz w:val="16"/>
              </w:rPr>
              <w:t>6400</w:t>
            </w:r>
          </w:p>
        </w:tc>
        <w:tc>
          <w:tcPr>
            <w:tcW w:w="438" w:type="dxa"/>
          </w:tcPr>
          <w:p>
            <w:pPr>
              <w:pStyle w:val="TableParagraph"/>
              <w:spacing w:before="22"/>
              <w:ind w:left="137"/>
              <w:rPr>
                <w:sz w:val="16"/>
              </w:rPr>
            </w:pPr>
            <w:r>
              <w:rPr>
                <w:sz w:val="16"/>
              </w:rPr>
              <w:t>04</w:t>
            </w: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Partea a III-a CHELTUIELI SOCIAL-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CULTURALE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825.804</w:t>
            </w:r>
          </w:p>
        </w:tc>
        <w:tc>
          <w:tcPr>
            <w:tcW w:w="810" w:type="dxa"/>
            <w:tcBorders>
              <w:left w:val="single" w:sz="2" w:space="0" w:color="000000"/>
              <w:right w:val="dashed" w:sz="2" w:space="0" w:color="000000"/>
            </w:tcBorders>
          </w:tcPr>
          <w:p>
            <w:pPr>
              <w:pStyle w:val="TableParagraph"/>
              <w:spacing w:before="2"/>
              <w:ind w:right="-15"/>
              <w:jc w:val="right"/>
              <w:rPr>
                <w:sz w:val="16"/>
              </w:rPr>
            </w:pPr>
            <w:r>
              <w:rPr>
                <w:sz w:val="16"/>
              </w:rPr>
              <w:t>790.480</w:t>
            </w:r>
          </w:p>
        </w:tc>
        <w:tc>
          <w:tcPr>
            <w:tcW w:w="808" w:type="dxa"/>
            <w:tcBorders>
              <w:left w:val="dashed" w:sz="2" w:space="0" w:color="000000"/>
              <w:right w:val="single" w:sz="2" w:space="0" w:color="000000"/>
            </w:tcBorders>
          </w:tcPr>
          <w:p>
            <w:pPr>
              <w:pStyle w:val="TableParagraph"/>
              <w:spacing w:before="2"/>
              <w:ind w:right="-15"/>
              <w:jc w:val="right"/>
              <w:rPr>
                <w:sz w:val="16"/>
              </w:rPr>
            </w:pPr>
            <w:r>
              <w:rPr>
                <w:sz w:val="16"/>
              </w:rPr>
              <w:t>-4,28</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819.020</w:t>
            </w:r>
          </w:p>
        </w:tc>
        <w:tc>
          <w:tcPr>
            <w:tcW w:w="811" w:type="dxa"/>
            <w:tcBorders>
              <w:left w:val="single" w:sz="2" w:space="0" w:color="000000"/>
              <w:right w:val="dashed" w:sz="2" w:space="0" w:color="000000"/>
            </w:tcBorders>
          </w:tcPr>
          <w:p>
            <w:pPr>
              <w:pStyle w:val="TableParagraph"/>
              <w:spacing w:before="2"/>
              <w:ind w:right="-15"/>
              <w:jc w:val="right"/>
              <w:rPr>
                <w:sz w:val="16"/>
              </w:rPr>
            </w:pPr>
            <w:r>
              <w:rPr>
                <w:sz w:val="16"/>
              </w:rPr>
              <w:t>855.824</w:t>
            </w:r>
          </w:p>
        </w:tc>
        <w:tc>
          <w:tcPr>
            <w:tcW w:w="812" w:type="dxa"/>
            <w:tcBorders>
              <w:left w:val="dashed" w:sz="2" w:space="0" w:color="000000"/>
              <w:right w:val="single" w:sz="2" w:space="0" w:color="000000"/>
            </w:tcBorders>
          </w:tcPr>
          <w:p>
            <w:pPr>
              <w:pStyle w:val="TableParagraph"/>
              <w:spacing w:before="2"/>
              <w:ind w:right="-15"/>
              <w:jc w:val="right"/>
              <w:rPr>
                <w:sz w:val="16"/>
              </w:rPr>
            </w:pPr>
            <w:r>
              <w:rPr>
                <w:sz w:val="16"/>
              </w:rPr>
              <w:t>877.136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1.093.578</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825.804</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790.480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-4,28</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819.020</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855.824</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877.136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817.861</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787.120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-3,76</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814.820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851.624</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872.936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1.115.411</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817.861</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787.120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-3,76</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814.820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851.624</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872.936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171.643</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3,61</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186.726</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196.062</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196.062</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155.868</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171.643</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3,61</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186.726</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196.062</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196.062</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36.130</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35.263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-2,40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37.765</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37.966</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38.133</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34.194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36.130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35.263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-2,40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37.765</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37.966</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38.133</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30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III DOBANZI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3.000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-8,13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4.139</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4.261</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4.371</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3.000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-8,13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4.139</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4.261</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4.371</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40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IV SUBVENTII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13.418</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11,79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15.120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15.120</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15.120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13.418</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11,79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15.120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15.120</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15.120</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51</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VI TRANSFERURI INTRE UNITATI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ALE ADMINISTRATIEI PUBLICE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110.987</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-18,27</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107.016</w:t>
            </w:r>
          </w:p>
        </w:tc>
        <w:tc>
          <w:tcPr>
            <w:tcW w:w="811" w:type="dxa"/>
            <w:tcBorders>
              <w:left w:val="single" w:sz="2" w:space="0" w:color="000000"/>
              <w:right w:val="single" w:sz="2" w:space="0" w:color="000000"/>
            </w:tcBorders>
          </w:tcPr>
          <w:p>
            <w:pPr>
              <w:pStyle w:val="TableParagraph"/>
              <w:spacing w:before="2"/>
              <w:ind w:right="-15"/>
              <w:jc w:val="right"/>
              <w:rPr>
                <w:sz w:val="16"/>
              </w:rPr>
            </w:pPr>
            <w:r>
              <w:rPr>
                <w:sz w:val="16"/>
              </w:rPr>
              <w:t>111.796</w:t>
            </w:r>
          </w:p>
        </w:tc>
        <w:tc>
          <w:tcPr>
            <w:tcW w:w="812" w:type="dxa"/>
            <w:tcBorders>
              <w:left w:val="single" w:sz="2" w:space="0" w:color="000000"/>
              <w:right w:val="single" w:sz="2" w:space="0" w:color="000000"/>
            </w:tcBorders>
          </w:tcPr>
          <w:p>
            <w:pPr>
              <w:pStyle w:val="TableParagraph"/>
              <w:spacing w:before="2"/>
              <w:ind w:right="-15"/>
              <w:jc w:val="right"/>
              <w:rPr>
                <w:sz w:val="16"/>
              </w:rPr>
            </w:pPr>
            <w:r>
              <w:rPr>
                <w:sz w:val="16"/>
              </w:rPr>
              <w:t>116.226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100.335</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110.987</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-18,27</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107.016</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111.796</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116.226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458.773</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427.446</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-6,83</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441.144</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463.509</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480.114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788.083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458.773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427.446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-6,83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441.144</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463.509</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480.114</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58</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AFERENTE CADRULUI FINANCIAR 2014-</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1.000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237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22.910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66,35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22.910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22.910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22.910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25.875</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22.910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66,35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22.910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22.910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22.910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4.200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4.200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4.200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4.200</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ind w:right="-15"/>
              <w:jc w:val="right"/>
              <w:rPr>
                <w:sz w:val="16"/>
              </w:rPr>
            </w:pPr>
            <w:r>
              <w:rPr>
                <w:sz w:val="16"/>
              </w:rPr>
              <w:t>-27.120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line="184" w:lineRule="exact"/>
              <w:ind w:right="-15"/>
              <w:jc w:val="right"/>
              <w:rPr>
                <w:sz w:val="16"/>
              </w:rPr>
            </w:pPr>
            <w:r>
              <w:rPr>
                <w:sz w:val="16"/>
              </w:rPr>
              <w:t>-27.120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spacing w:before="21"/>
              <w:ind w:left="23" w:right="51"/>
              <w:jc w:val="center"/>
              <w:rPr>
                <w:sz w:val="16"/>
              </w:rPr>
            </w:pPr>
            <w:r>
              <w:rPr>
                <w:sz w:val="16"/>
              </w:rPr>
              <w:t>6404</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CHELTUIELILE FONDULUI DE GARANTARE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PENTRU PLATA CREANTELOR SALARIALE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23.969</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39.257</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23.989</w:t>
            </w:r>
          </w:p>
        </w:tc>
        <w:tc>
          <w:tcPr>
            <w:tcW w:w="811" w:type="dxa"/>
            <w:tcBorders>
              <w:left w:val="single" w:sz="2" w:space="0" w:color="000000"/>
              <w:right w:val="single" w:sz="2" w:space="0" w:color="000000"/>
            </w:tcBorders>
          </w:tcPr>
          <w:p>
            <w:pPr>
              <w:pStyle w:val="TableParagraph"/>
              <w:spacing w:before="2"/>
              <w:ind w:right="-15"/>
              <w:jc w:val="right"/>
              <w:rPr>
                <w:sz w:val="16"/>
              </w:rPr>
            </w:pPr>
            <w:r>
              <w:rPr>
                <w:sz w:val="16"/>
              </w:rPr>
              <w:t>24.077</w:t>
            </w:r>
          </w:p>
        </w:tc>
        <w:tc>
          <w:tcPr>
            <w:tcW w:w="812" w:type="dxa"/>
            <w:tcBorders>
              <w:left w:val="single" w:sz="2" w:space="0" w:color="000000"/>
              <w:right w:val="single" w:sz="2" w:space="0" w:color="000000"/>
            </w:tcBorders>
          </w:tcPr>
          <w:p>
            <w:pPr>
              <w:pStyle w:val="TableParagraph"/>
              <w:spacing w:before="2"/>
              <w:ind w:right="-15"/>
              <w:jc w:val="right"/>
              <w:rPr>
                <w:sz w:val="16"/>
              </w:rPr>
            </w:pPr>
            <w:r>
              <w:rPr>
                <w:sz w:val="16"/>
              </w:rPr>
              <w:t>24.077</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25.816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23.969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39.257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23.989</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24.077</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24.077</w:t>
            </w:r>
          </w:p>
        </w:tc>
      </w:tr>
      <w:tr>
        <w:trPr>
          <w:trHeight w:val="266"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1493" w:type="dxa"/>
            <w:gridSpan w:val="4"/>
            <w:tcBorders>
              <w:bottom w:val="single" w:sz="2" w:space="0" w:color="000000"/>
              <w:right w:val="single" w:sz="2" w:space="0" w:color="000000"/>
            </w:tcBorders>
          </w:tcPr>
          <w:p>
            <w:pPr>
              <w:pStyle w:val="TableParagraph"/>
              <w:spacing w:before="20"/>
              <w:ind w:left="490" w:right="799"/>
              <w:jc w:val="center"/>
              <w:rPr>
                <w:sz w:val="16"/>
              </w:rPr>
            </w:pPr>
            <w:r>
              <w:rPr>
                <w:sz w:val="16"/>
              </w:rPr>
              <w:t>01</w:t>
            </w:r>
          </w:p>
        </w:tc>
        <w:tc>
          <w:tcPr>
            <w:tcW w:w="3791" w:type="dxa"/>
            <w:tcBorders>
              <w:left w:val="single" w:sz="2" w:space="0" w:color="000000"/>
              <w:bottom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12" w:type="dxa"/>
            <w:tcBorders>
              <w:left w:val="single" w:sz="2" w:space="0" w:color="000000"/>
              <w:bottom w:val="single" w:sz="2" w:space="0" w:color="000000"/>
              <w:right w:val="single" w:sz="2" w:space="0" w:color="000000"/>
            </w:tcBorders>
          </w:tcPr>
          <w:p>
            <w:pPr>
              <w:pStyle w:val="TableParagraph"/>
              <w:rPr>
                <w:sz w:val="16"/>
              </w:rPr>
            </w:pPr>
          </w:p>
        </w:tc>
      </w:tr>
    </w:tbl>
    <w:p>
      <w:pPr>
        <w:pStyle w:val="BodyText"/>
        <w:spacing w:before="8"/>
        <w:rPr>
          <w:rFonts w:ascii="Arial"/>
          <w:sz w:val="7"/>
        </w:rPr>
      </w:pPr>
    </w:p>
    <w:p>
      <w:pPr>
        <w:spacing w:line="152" w:lineRule="exact" w:before="95"/>
        <w:ind w:left="0" w:right="578" w:firstLine="0"/>
        <w:jc w:val="right"/>
        <w:rPr>
          <w:rFonts w:ascii="Arial"/>
          <w:sz w:val="16"/>
        </w:rPr>
      </w:pPr>
      <w:r>
        <w:rPr>
          <w:rFonts w:ascii="Arial"/>
          <w:sz w:val="16"/>
        </w:rPr>
        <w:t>73</w:t>
      </w:r>
    </w:p>
    <w:p>
      <w:pPr>
        <w:spacing w:after="0" w:line="152" w:lineRule="exact"/>
        <w:jc w:val="right"/>
        <w:rPr>
          <w:rFonts w:ascii="Arial"/>
          <w:sz w:val="16"/>
        </w:rPr>
        <w:sectPr>
          <w:headerReference w:type="default" r:id="rId47"/>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225" w:hRule="atLeast"/>
        </w:trPr>
        <w:tc>
          <w:tcPr>
            <w:tcW w:w="438" w:type="dxa"/>
            <w:tcBorders>
              <w:top w:val="single" w:sz="2" w:space="0" w:color="000000"/>
              <w:left w:val="single" w:sz="2" w:space="0" w:color="000000"/>
            </w:tcBorders>
          </w:tcPr>
          <w:p>
            <w:pPr>
              <w:pStyle w:val="TableParagraph"/>
              <w:rPr>
                <w:sz w:val="16"/>
              </w:rPr>
            </w:pPr>
          </w:p>
        </w:tc>
        <w:tc>
          <w:tcPr>
            <w:tcW w:w="1931" w:type="dxa"/>
            <w:gridSpan w:val="5"/>
            <w:tcBorders>
              <w:top w:val="single" w:sz="2" w:space="0" w:color="000000"/>
              <w:right w:val="single" w:sz="2" w:space="0" w:color="000000"/>
            </w:tcBorders>
          </w:tcPr>
          <w:p>
            <w:pPr>
              <w:pStyle w:val="TableParagraph"/>
              <w:rPr>
                <w:sz w:val="16"/>
              </w:rPr>
            </w:pPr>
          </w:p>
        </w:tc>
        <w:tc>
          <w:tcPr>
            <w:tcW w:w="3791" w:type="dxa"/>
            <w:tcBorders>
              <w:top w:val="single" w:sz="2" w:space="0" w:color="000000"/>
              <w:left w:val="single" w:sz="2" w:space="0" w:color="000000"/>
              <w:right w:val="single" w:sz="2" w:space="0" w:color="000000"/>
            </w:tcBorders>
          </w:tcPr>
          <w:p>
            <w:pPr>
              <w:pStyle w:val="TableParagraph"/>
              <w:spacing w:line="201" w:lineRule="exact"/>
              <w:ind w:left="62"/>
              <w:rPr>
                <w:sz w:val="18"/>
              </w:rPr>
            </w:pPr>
            <w:r>
              <w:rPr>
                <w:sz w:val="18"/>
              </w:rPr>
              <w:t>I.Credite de angajament</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23.969</w:t>
            </w: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39.257</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63,78</w:t>
            </w: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23.989</w:t>
            </w:r>
          </w:p>
        </w:tc>
        <w:tc>
          <w:tcPr>
            <w:tcW w:w="811"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24.077</w:t>
            </w:r>
          </w:p>
        </w:tc>
        <w:tc>
          <w:tcPr>
            <w:tcW w:w="812"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24.077</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26.711</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23.969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39.257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23.989</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24.077</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24.077</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1.740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1.676</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-3,68</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1.760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1.848</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1.848</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1.227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1.740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1.676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-3,68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1.760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1.848</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1.848</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319</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471</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47,65</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319</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319</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319</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101</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319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471</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47,65</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319</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319</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319</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21.910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37.110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69,37</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21.910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21.910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21.910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25.383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21.910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37.110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69,37</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21.910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21.910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21.910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ind w:right="-15"/>
              <w:jc w:val="right"/>
              <w:rPr>
                <w:sz w:val="16"/>
              </w:rPr>
            </w:pPr>
            <w:r>
              <w:rPr>
                <w:sz w:val="16"/>
              </w:rPr>
              <w:t>-894</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
              <w:ind w:right="-15"/>
              <w:jc w:val="right"/>
              <w:rPr>
                <w:sz w:val="16"/>
              </w:rPr>
            </w:pPr>
            <w:r>
              <w:rPr>
                <w:sz w:val="16"/>
              </w:rPr>
              <w:t>-894</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spacing w:before="21"/>
              <w:ind w:left="42"/>
              <w:rPr>
                <w:sz w:val="16"/>
              </w:rPr>
            </w:pPr>
            <w:r>
              <w:rPr>
                <w:sz w:val="16"/>
              </w:rPr>
              <w:t>6504</w:t>
            </w: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INVATAMANT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49.335</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49.468</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0,27</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49.401</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49.494</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49.495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36.506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49.335</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49.468</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0,27</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49.401</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49.494</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49.495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45.857</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48.178</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5,06</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48.701</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48.794</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48.795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36.356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45.857</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48.178</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5,06</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48.701</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48.794</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48.795</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1.279</w:t>
            </w:r>
          </w:p>
        </w:tc>
        <w:tc>
          <w:tcPr>
            <w:tcW w:w="810" w:type="dxa"/>
            <w:tcBorders>
              <w:left w:val="single" w:sz="2" w:space="0" w:color="000000"/>
              <w:right w:val="dashed" w:sz="2" w:space="0" w:color="000000"/>
            </w:tcBorders>
          </w:tcPr>
          <w:p>
            <w:pPr>
              <w:pStyle w:val="TableParagraph"/>
              <w:spacing w:before="22"/>
              <w:ind w:right="-15"/>
              <w:jc w:val="right"/>
              <w:rPr>
                <w:sz w:val="16"/>
              </w:rPr>
            </w:pPr>
            <w:r>
              <w:rPr>
                <w:sz w:val="16"/>
              </w:rPr>
              <w:t>1.765</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38,00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1.853</w:t>
            </w:r>
          </w:p>
        </w:tc>
        <w:tc>
          <w:tcPr>
            <w:tcW w:w="811" w:type="dxa"/>
            <w:tcBorders>
              <w:left w:val="single" w:sz="2" w:space="0" w:color="000000"/>
              <w:right w:val="dashed" w:sz="2" w:space="0" w:color="000000"/>
            </w:tcBorders>
          </w:tcPr>
          <w:p>
            <w:pPr>
              <w:pStyle w:val="TableParagraph"/>
              <w:spacing w:before="22"/>
              <w:ind w:right="-15"/>
              <w:jc w:val="right"/>
              <w:rPr>
                <w:sz w:val="16"/>
              </w:rPr>
            </w:pPr>
            <w:r>
              <w:rPr>
                <w:sz w:val="16"/>
              </w:rPr>
              <w:t>1.946</w:t>
            </w:r>
          </w:p>
        </w:tc>
        <w:tc>
          <w:tcPr>
            <w:tcW w:w="812" w:type="dxa"/>
            <w:tcBorders>
              <w:left w:val="dashed" w:sz="2" w:space="0" w:color="000000"/>
              <w:right w:val="single" w:sz="2" w:space="0" w:color="000000"/>
            </w:tcBorders>
          </w:tcPr>
          <w:p>
            <w:pPr>
              <w:pStyle w:val="TableParagraph"/>
              <w:spacing w:before="22"/>
              <w:ind w:right="-15"/>
              <w:jc w:val="right"/>
              <w:rPr>
                <w:sz w:val="16"/>
              </w:rPr>
            </w:pPr>
            <w:r>
              <w:rPr>
                <w:sz w:val="16"/>
              </w:rPr>
              <w:t>1.946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1.034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1.279</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1.765</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38,00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1.853</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1.946</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1.946</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5.560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4.413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-20,63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4.728</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4.728</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4.729</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4.570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5.560</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4.413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-20,63</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4.728</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4.728</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4.729</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40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IV SUBVENTII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13.418</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11,79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15.120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15.120</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15.120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13.418</w:t>
            </w:r>
          </w:p>
        </w:tc>
        <w:tc>
          <w:tcPr>
            <w:tcW w:w="810" w:type="dxa"/>
            <w:tcBorders>
              <w:left w:val="single" w:sz="2" w:space="0" w:color="000000"/>
              <w:right w:val="dashed" w:sz="2" w:space="0" w:color="000000"/>
            </w:tcBorders>
          </w:tcPr>
          <w:p>
            <w:pPr>
              <w:pStyle w:val="TableParagraph"/>
              <w:spacing w:before="21"/>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11,79</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15.120</w:t>
            </w:r>
          </w:p>
        </w:tc>
        <w:tc>
          <w:tcPr>
            <w:tcW w:w="811" w:type="dxa"/>
            <w:tcBorders>
              <w:left w:val="single" w:sz="2" w:space="0" w:color="000000"/>
              <w:right w:val="dashed" w:sz="2" w:space="0" w:color="000000"/>
            </w:tcBorders>
          </w:tcPr>
          <w:p>
            <w:pPr>
              <w:pStyle w:val="TableParagraph"/>
              <w:spacing w:before="21"/>
              <w:ind w:right="-15"/>
              <w:jc w:val="right"/>
              <w:rPr>
                <w:sz w:val="16"/>
              </w:rPr>
            </w:pPr>
            <w:r>
              <w:rPr>
                <w:sz w:val="16"/>
              </w:rPr>
              <w:t>15.120</w:t>
            </w:r>
          </w:p>
        </w:tc>
        <w:tc>
          <w:tcPr>
            <w:tcW w:w="812" w:type="dxa"/>
            <w:tcBorders>
              <w:left w:val="dashed" w:sz="2" w:space="0" w:color="000000"/>
              <w:right w:val="single" w:sz="2" w:space="0" w:color="000000"/>
            </w:tcBorders>
          </w:tcPr>
          <w:p>
            <w:pPr>
              <w:pStyle w:val="TableParagraph"/>
              <w:spacing w:before="21"/>
              <w:ind w:right="-15"/>
              <w:jc w:val="right"/>
              <w:rPr>
                <w:sz w:val="16"/>
              </w:rPr>
            </w:pPr>
            <w:r>
              <w:rPr>
                <w:sz w:val="16"/>
              </w:rPr>
              <w:t>15.120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1"/>
              <w:ind w:left="927" w:right="801"/>
              <w:jc w:val="center"/>
              <w:rPr>
                <w:sz w:val="16"/>
              </w:rPr>
            </w:pPr>
            <w:r>
              <w:rPr>
                <w:sz w:val="16"/>
              </w:rPr>
              <w:t>51</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VI TRANSFERURI INTRE UNITATI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ALE ADMINISTRATIEI PUBLICE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23.600</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26.000</w:t>
            </w:r>
          </w:p>
        </w:tc>
        <w:tc>
          <w:tcPr>
            <w:tcW w:w="808" w:type="dxa"/>
            <w:tcBorders>
              <w:left w:val="single" w:sz="2" w:space="0" w:color="000000"/>
              <w:right w:val="single" w:sz="2" w:space="0" w:color="000000"/>
            </w:tcBorders>
          </w:tcPr>
          <w:p>
            <w:pPr>
              <w:pStyle w:val="TableParagraph"/>
              <w:spacing w:before="2"/>
              <w:ind w:right="-15"/>
              <w:jc w:val="right"/>
              <w:rPr>
                <w:sz w:val="16"/>
              </w:rPr>
            </w:pPr>
            <w:r>
              <w:rPr>
                <w:sz w:val="16"/>
              </w:rPr>
              <w:t>10,17</w:t>
            </w:r>
          </w:p>
        </w:tc>
        <w:tc>
          <w:tcPr>
            <w:tcW w:w="810" w:type="dxa"/>
            <w:tcBorders>
              <w:left w:val="single" w:sz="2" w:space="0" w:color="000000"/>
              <w:right w:val="single" w:sz="2" w:space="0" w:color="000000"/>
            </w:tcBorders>
          </w:tcPr>
          <w:p>
            <w:pPr>
              <w:pStyle w:val="TableParagraph"/>
              <w:spacing w:before="2"/>
              <w:ind w:right="-15"/>
              <w:jc w:val="right"/>
              <w:rPr>
                <w:sz w:val="16"/>
              </w:rPr>
            </w:pPr>
            <w:r>
              <w:rPr>
                <w:sz w:val="16"/>
              </w:rPr>
              <w:t>26.000</w:t>
            </w:r>
          </w:p>
        </w:tc>
        <w:tc>
          <w:tcPr>
            <w:tcW w:w="811" w:type="dxa"/>
            <w:tcBorders>
              <w:left w:val="single" w:sz="2" w:space="0" w:color="000000"/>
              <w:right w:val="single" w:sz="2" w:space="0" w:color="000000"/>
            </w:tcBorders>
          </w:tcPr>
          <w:p>
            <w:pPr>
              <w:pStyle w:val="TableParagraph"/>
              <w:spacing w:before="2"/>
              <w:ind w:right="-15"/>
              <w:jc w:val="right"/>
              <w:rPr>
                <w:sz w:val="16"/>
              </w:rPr>
            </w:pPr>
            <w:r>
              <w:rPr>
                <w:sz w:val="16"/>
              </w:rPr>
              <w:t>26.000</w:t>
            </w:r>
          </w:p>
        </w:tc>
        <w:tc>
          <w:tcPr>
            <w:tcW w:w="812" w:type="dxa"/>
            <w:tcBorders>
              <w:left w:val="single" w:sz="2" w:space="0" w:color="000000"/>
              <w:right w:val="single" w:sz="2" w:space="0" w:color="000000"/>
            </w:tcBorders>
          </w:tcPr>
          <w:p>
            <w:pPr>
              <w:pStyle w:val="TableParagraph"/>
              <w:spacing w:before="2"/>
              <w:ind w:right="-15"/>
              <w:jc w:val="right"/>
              <w:rPr>
                <w:sz w:val="16"/>
              </w:rPr>
            </w:pPr>
            <w:r>
              <w:rPr>
                <w:sz w:val="16"/>
              </w:rPr>
              <w:t>26.000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23.600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26.000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10,17</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26.000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26.000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26.000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1.000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2"/>
              <w:ind w:right="-15"/>
              <w:jc w:val="right"/>
              <w:rPr>
                <w:sz w:val="16"/>
              </w:rPr>
            </w:pPr>
            <w:r>
              <w:rPr>
                <w:sz w:val="16"/>
              </w:rPr>
              <w:t>1.000</w:t>
            </w:r>
          </w:p>
        </w:tc>
        <w:tc>
          <w:tcPr>
            <w:tcW w:w="811" w:type="dxa"/>
            <w:tcBorders>
              <w:left w:val="single" w:sz="2" w:space="0" w:color="000000"/>
              <w:right w:val="single" w:sz="2" w:space="0" w:color="000000"/>
            </w:tcBorders>
          </w:tcPr>
          <w:p>
            <w:pPr>
              <w:pStyle w:val="TableParagraph"/>
              <w:spacing w:before="22"/>
              <w:ind w:right="-15"/>
              <w:jc w:val="right"/>
              <w:rPr>
                <w:sz w:val="16"/>
              </w:rPr>
            </w:pPr>
            <w:r>
              <w:rPr>
                <w:sz w:val="16"/>
              </w:rPr>
              <w:t>1.000</w:t>
            </w:r>
          </w:p>
        </w:tc>
        <w:tc>
          <w:tcPr>
            <w:tcW w:w="812" w:type="dxa"/>
            <w:tcBorders>
              <w:left w:val="single" w:sz="2" w:space="0" w:color="000000"/>
              <w:right w:val="single" w:sz="2" w:space="0" w:color="000000"/>
            </w:tcBorders>
          </w:tcPr>
          <w:p>
            <w:pPr>
              <w:pStyle w:val="TableParagraph"/>
              <w:spacing w:before="22"/>
              <w:ind w:right="-15"/>
              <w:jc w:val="right"/>
              <w:rPr>
                <w:sz w:val="16"/>
              </w:rPr>
            </w:pPr>
            <w:r>
              <w:rPr>
                <w:sz w:val="16"/>
              </w:rPr>
              <w:t>1.000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486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1.000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58</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AFERENTE CADRULUI FINANCIAR 2014-</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2020</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1.000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237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3.478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1.290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-62,91</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700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7"/>
              <w:ind w:right="-15"/>
              <w:jc w:val="right"/>
              <w:rPr>
                <w:sz w:val="16"/>
              </w:rPr>
            </w:pPr>
            <w:r>
              <w:rPr>
                <w:sz w:val="16"/>
              </w:rPr>
              <w:t>217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3.478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1.290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-62,91</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700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3.478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1.290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-62,91</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700</w:t>
            </w:r>
          </w:p>
        </w:tc>
      </w:tr>
      <w:tr>
        <w:trPr>
          <w:trHeight w:val="247"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7"/>
              <w:ind w:right="-15"/>
              <w:jc w:val="right"/>
              <w:rPr>
                <w:sz w:val="16"/>
              </w:rPr>
            </w:pPr>
            <w:r>
              <w:rPr>
                <w:sz w:val="16"/>
              </w:rPr>
              <w:t>217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3.478</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1.290</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-62,91</w:t>
            </w:r>
          </w:p>
        </w:tc>
        <w:tc>
          <w:tcPr>
            <w:tcW w:w="810"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1" w:type="dxa"/>
            <w:tcBorders>
              <w:left w:val="single" w:sz="2" w:space="0" w:color="000000"/>
              <w:right w:val="single" w:sz="2" w:space="0" w:color="000000"/>
            </w:tcBorders>
          </w:tcPr>
          <w:p>
            <w:pPr>
              <w:pStyle w:val="TableParagraph"/>
              <w:spacing w:before="21"/>
              <w:ind w:right="-15"/>
              <w:jc w:val="right"/>
              <w:rPr>
                <w:sz w:val="16"/>
              </w:rPr>
            </w:pPr>
            <w:r>
              <w:rPr>
                <w:sz w:val="16"/>
              </w:rPr>
              <w:t>700</w:t>
            </w:r>
          </w:p>
        </w:tc>
        <w:tc>
          <w:tcPr>
            <w:tcW w:w="812" w:type="dxa"/>
            <w:tcBorders>
              <w:left w:val="single" w:sz="2" w:space="0" w:color="000000"/>
              <w:right w:val="single" w:sz="2" w:space="0" w:color="000000"/>
            </w:tcBorders>
          </w:tcPr>
          <w:p>
            <w:pPr>
              <w:pStyle w:val="TableParagraph"/>
              <w:spacing w:before="21"/>
              <w:ind w:right="-15"/>
              <w:jc w:val="right"/>
              <w:rPr>
                <w:sz w:val="16"/>
              </w:rPr>
            </w:pPr>
            <w:r>
              <w:rPr>
                <w:sz w:val="16"/>
              </w:rPr>
              <w:t>700</w:t>
            </w: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line="183" w:lineRule="exact"/>
              <w:ind w:right="-15"/>
              <w:jc w:val="right"/>
              <w:rPr>
                <w:sz w:val="16"/>
              </w:rPr>
            </w:pPr>
            <w:r>
              <w:rPr>
                <w:sz w:val="16"/>
              </w:rPr>
              <w:t>-66</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1931" w:type="dxa"/>
            <w:gridSpan w:val="5"/>
            <w:tcBorders>
              <w:right w:val="single" w:sz="2" w:space="0" w:color="000000"/>
            </w:tcBorders>
          </w:tcPr>
          <w:p>
            <w:pPr>
              <w:pStyle w:val="TableParagraph"/>
              <w:spacing w:before="20"/>
              <w:ind w:left="927" w:right="801"/>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1931" w:type="dxa"/>
            <w:gridSpan w:val="5"/>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0" w:type="dxa"/>
            <w:tcBorders>
              <w:left w:val="single" w:sz="2" w:space="0" w:color="000000"/>
              <w:right w:val="single" w:sz="2" w:space="0" w:color="000000"/>
            </w:tcBorders>
          </w:tcPr>
          <w:p>
            <w:pPr>
              <w:pStyle w:val="TableParagraph"/>
              <w:rPr>
                <w:sz w:val="14"/>
              </w:rPr>
            </w:pPr>
          </w:p>
        </w:tc>
        <w:tc>
          <w:tcPr>
            <w:tcW w:w="811" w:type="dxa"/>
            <w:tcBorders>
              <w:left w:val="single" w:sz="2" w:space="0" w:color="000000"/>
              <w:right w:val="single" w:sz="2" w:space="0" w:color="000000"/>
            </w:tcBorders>
          </w:tcPr>
          <w:p>
            <w:pPr>
              <w:pStyle w:val="TableParagraph"/>
              <w:rPr>
                <w:sz w:val="14"/>
              </w:rPr>
            </w:pPr>
          </w:p>
        </w:tc>
        <w:tc>
          <w:tcPr>
            <w:tcW w:w="812" w:type="dxa"/>
            <w:tcBorders>
              <w:left w:val="single" w:sz="2" w:space="0" w:color="000000"/>
              <w:right w:val="single" w:sz="2" w:space="0" w:color="000000"/>
            </w:tcBorders>
          </w:tcPr>
          <w:p>
            <w:pPr>
              <w:pStyle w:val="TableParagraph"/>
              <w:rPr>
                <w:sz w:val="14"/>
              </w:rPr>
            </w:pPr>
          </w:p>
        </w:tc>
      </w:tr>
      <w:tr>
        <w:trPr>
          <w:trHeight w:val="247" w:hRule="atLeast"/>
        </w:trPr>
        <w:tc>
          <w:tcPr>
            <w:tcW w:w="438" w:type="dxa"/>
            <w:tcBorders>
              <w:left w:val="single" w:sz="2" w:space="0" w:color="000000"/>
              <w:bottom w:val="single" w:sz="2" w:space="0" w:color="000000"/>
            </w:tcBorders>
          </w:tcPr>
          <w:p>
            <w:pPr>
              <w:pStyle w:val="TableParagraph"/>
              <w:rPr>
                <w:sz w:val="16"/>
              </w:rPr>
            </w:pPr>
          </w:p>
        </w:tc>
        <w:tc>
          <w:tcPr>
            <w:tcW w:w="1931" w:type="dxa"/>
            <w:gridSpan w:val="5"/>
            <w:tcBorders>
              <w:bottom w:val="single" w:sz="2" w:space="0" w:color="000000"/>
              <w:right w:val="single" w:sz="2" w:space="0" w:color="000000"/>
            </w:tcBorders>
          </w:tcPr>
          <w:p>
            <w:pPr>
              <w:pStyle w:val="TableParagraph"/>
              <w:rPr>
                <w:sz w:val="16"/>
              </w:rPr>
            </w:pPr>
          </w:p>
        </w:tc>
        <w:tc>
          <w:tcPr>
            <w:tcW w:w="3791" w:type="dxa"/>
            <w:tcBorders>
              <w:left w:val="single" w:sz="2" w:space="0" w:color="000000"/>
              <w:bottom w:val="single" w:sz="2" w:space="0" w:color="000000"/>
              <w:right w:val="single" w:sz="2" w:space="0" w:color="000000"/>
            </w:tcBorders>
          </w:tcPr>
          <w:p>
            <w:pPr>
              <w:pStyle w:val="TableParagraph"/>
              <w:spacing w:line="205" w:lineRule="exact"/>
              <w:ind w:left="62"/>
              <w:rPr>
                <w:sz w:val="18"/>
              </w:rPr>
            </w:pPr>
            <w:r>
              <w:rPr>
                <w:sz w:val="18"/>
              </w:rPr>
              <w:t>II.Credite bugetare</w:t>
            </w:r>
          </w:p>
        </w:tc>
        <w:tc>
          <w:tcPr>
            <w:tcW w:w="809" w:type="dxa"/>
            <w:tcBorders>
              <w:left w:val="single" w:sz="2" w:space="0" w:color="000000"/>
              <w:bottom w:val="single" w:sz="2" w:space="0" w:color="000000"/>
              <w:right w:val="single" w:sz="2" w:space="0" w:color="000000"/>
            </w:tcBorders>
          </w:tcPr>
          <w:p>
            <w:pPr>
              <w:pStyle w:val="TableParagraph"/>
              <w:spacing w:line="183" w:lineRule="exact"/>
              <w:ind w:right="-15"/>
              <w:jc w:val="right"/>
              <w:rPr>
                <w:sz w:val="16"/>
              </w:rPr>
            </w:pPr>
            <w:r>
              <w:rPr>
                <w:sz w:val="16"/>
              </w:rPr>
              <w:t>-66</w:t>
            </w: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12"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08"/>
        <w:ind w:left="0" w:right="578" w:firstLine="0"/>
        <w:jc w:val="right"/>
        <w:rPr>
          <w:rFonts w:ascii="Arial"/>
          <w:sz w:val="16"/>
        </w:rPr>
      </w:pPr>
      <w:r>
        <w:rPr>
          <w:rFonts w:ascii="Arial"/>
          <w:sz w:val="16"/>
        </w:rPr>
        <w:t>74</w:t>
      </w:r>
    </w:p>
    <w:p>
      <w:pPr>
        <w:spacing w:after="0" w:line="152" w:lineRule="exact"/>
        <w:jc w:val="right"/>
        <w:rPr>
          <w:rFonts w:ascii="Arial"/>
          <w:sz w:val="16"/>
        </w:rPr>
        <w:sectPr>
          <w:headerReference w:type="default" r:id="rId48"/>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46"/>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25" w:hRule="atLeast"/>
        </w:trPr>
        <w:tc>
          <w:tcPr>
            <w:tcW w:w="438" w:type="dxa"/>
            <w:tcBorders>
              <w:top w:val="single" w:sz="2" w:space="0" w:color="000000"/>
              <w:left w:val="single" w:sz="2" w:space="0" w:color="000000"/>
            </w:tcBorders>
          </w:tcPr>
          <w:p>
            <w:pPr>
              <w:pStyle w:val="TableParagraph"/>
              <w:spacing w:line="183" w:lineRule="exact"/>
              <w:ind w:left="23" w:right="51"/>
              <w:jc w:val="center"/>
              <w:rPr>
                <w:sz w:val="16"/>
              </w:rPr>
            </w:pPr>
            <w:r>
              <w:rPr>
                <w:sz w:val="16"/>
              </w:rPr>
              <w:t>6804</w:t>
            </w:r>
          </w:p>
        </w:tc>
        <w:tc>
          <w:tcPr>
            <w:tcW w:w="438" w:type="dxa"/>
            <w:tcBorders>
              <w:top w:val="single" w:sz="2" w:space="0" w:color="000000"/>
            </w:tcBorders>
          </w:tcPr>
          <w:p>
            <w:pPr>
              <w:pStyle w:val="TableParagraph"/>
              <w:rPr>
                <w:sz w:val="16"/>
              </w:rPr>
            </w:pPr>
          </w:p>
        </w:tc>
        <w:tc>
          <w:tcPr>
            <w:tcW w:w="1493" w:type="dxa"/>
            <w:gridSpan w:val="4"/>
            <w:tcBorders>
              <w:top w:val="single" w:sz="2" w:space="0" w:color="000000"/>
              <w:right w:val="single" w:sz="2" w:space="0" w:color="000000"/>
            </w:tcBorders>
          </w:tcPr>
          <w:p>
            <w:pPr>
              <w:pStyle w:val="TableParagraph"/>
              <w:rPr>
                <w:sz w:val="16"/>
              </w:rPr>
            </w:pPr>
          </w:p>
        </w:tc>
        <w:tc>
          <w:tcPr>
            <w:tcW w:w="3791" w:type="dxa"/>
            <w:tcBorders>
              <w:top w:val="single" w:sz="2" w:space="0" w:color="000000"/>
              <w:left w:val="single" w:sz="2" w:space="0" w:color="000000"/>
              <w:right w:val="single" w:sz="2" w:space="0" w:color="000000"/>
            </w:tcBorders>
          </w:tcPr>
          <w:p>
            <w:pPr>
              <w:pStyle w:val="TableParagraph"/>
              <w:spacing w:line="201" w:lineRule="exact"/>
              <w:ind w:left="62"/>
              <w:rPr>
                <w:sz w:val="18"/>
              </w:rPr>
            </w:pPr>
            <w:r>
              <w:rPr>
                <w:sz w:val="18"/>
              </w:rPr>
              <w:t>ASIGURARI SI ASISTENTA SOCIALA</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dashed" w:sz="2" w:space="0" w:color="000000"/>
            </w:tcBorders>
          </w:tcPr>
          <w:p>
            <w:pPr>
              <w:pStyle w:val="TableParagraph"/>
              <w:rPr>
                <w:sz w:val="16"/>
              </w:rPr>
            </w:pPr>
          </w:p>
        </w:tc>
        <w:tc>
          <w:tcPr>
            <w:tcW w:w="808" w:type="dxa"/>
            <w:tcBorders>
              <w:top w:val="single" w:sz="2" w:space="0" w:color="000000"/>
              <w:left w:val="dashed"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dashed" w:sz="2" w:space="0" w:color="000000"/>
            </w:tcBorders>
          </w:tcPr>
          <w:p>
            <w:pPr>
              <w:pStyle w:val="TableParagraph"/>
              <w:rPr>
                <w:sz w:val="16"/>
              </w:rPr>
            </w:pPr>
          </w:p>
        </w:tc>
        <w:tc>
          <w:tcPr>
            <w:tcW w:w="813" w:type="dxa"/>
            <w:tcBorders>
              <w:top w:val="single" w:sz="2" w:space="0" w:color="000000"/>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752.500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701.755</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-6,74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745.630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782.253</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803.564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1.031.256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752.500</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701.755</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-6,74</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745.630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782.253</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803.564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2"/>
              <w:ind w:left="490" w:right="799"/>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748.035</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699.685</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-6,46</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742.130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778.753</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800.064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1.052.344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748.035</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699.685</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-6,46</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742.130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778.753</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800.064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2"/>
              <w:ind w:left="490" w:right="799"/>
              <w:jc w:val="center"/>
              <w:rPr>
                <w:sz w:val="16"/>
              </w:rPr>
            </w:pPr>
            <w:r>
              <w:rPr>
                <w:sz w:val="16"/>
              </w:rPr>
              <w:t>10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 CHELTUIELI DE PERSONAL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168.624</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174.393</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3,42</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183.113</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192.268</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192.268</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153.607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168.624</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174.393</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3,42</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183.113</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192.268</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192.268</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30.251</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30.379</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0,42</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32.718</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32.919</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33.085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29.523</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30.251</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30.379</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0,42</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32.718</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32.919</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33.085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30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III DOBANZI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4.371</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20"/>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4.371</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51</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VI TRANSFERURI INTRE UNITATI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ALE ADMINISTRATIEI PUBLICE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87.387</w:t>
            </w:r>
          </w:p>
        </w:tc>
        <w:tc>
          <w:tcPr>
            <w:tcW w:w="809" w:type="dxa"/>
            <w:tcBorders>
              <w:left w:val="single" w:sz="2" w:space="0" w:color="000000"/>
              <w:right w:val="dashed" w:sz="2" w:space="0" w:color="000000"/>
            </w:tcBorders>
          </w:tcPr>
          <w:p>
            <w:pPr>
              <w:pStyle w:val="TableParagraph"/>
              <w:spacing w:before="3"/>
              <w:ind w:right="-15"/>
              <w:jc w:val="right"/>
              <w:rPr>
                <w:sz w:val="16"/>
              </w:rPr>
            </w:pPr>
            <w:r>
              <w:rPr>
                <w:sz w:val="16"/>
              </w:rPr>
              <w:t>64.711</w:t>
            </w:r>
          </w:p>
        </w:tc>
        <w:tc>
          <w:tcPr>
            <w:tcW w:w="808" w:type="dxa"/>
            <w:tcBorders>
              <w:left w:val="dashed" w:sz="2" w:space="0" w:color="000000"/>
              <w:right w:val="single" w:sz="2" w:space="0" w:color="000000"/>
            </w:tcBorders>
          </w:tcPr>
          <w:p>
            <w:pPr>
              <w:pStyle w:val="TableParagraph"/>
              <w:spacing w:before="3"/>
              <w:ind w:right="-15"/>
              <w:jc w:val="right"/>
              <w:rPr>
                <w:sz w:val="16"/>
              </w:rPr>
            </w:pPr>
            <w:r>
              <w:rPr>
                <w:sz w:val="16"/>
              </w:rPr>
              <w:t>-25,95</w:t>
            </w:r>
          </w:p>
        </w:tc>
        <w:tc>
          <w:tcPr>
            <w:tcW w:w="809" w:type="dxa"/>
            <w:tcBorders>
              <w:left w:val="single" w:sz="2" w:space="0" w:color="000000"/>
              <w:right w:val="single" w:sz="2" w:space="0" w:color="000000"/>
            </w:tcBorders>
          </w:tcPr>
          <w:p>
            <w:pPr>
              <w:pStyle w:val="TableParagraph"/>
              <w:spacing w:before="3"/>
              <w:ind w:right="-29"/>
              <w:jc w:val="right"/>
              <w:rPr>
                <w:sz w:val="16"/>
              </w:rPr>
            </w:pPr>
            <w:r>
              <w:rPr>
                <w:sz w:val="16"/>
              </w:rPr>
              <w:t>81.016</w:t>
            </w:r>
          </w:p>
        </w:tc>
        <w:tc>
          <w:tcPr>
            <w:tcW w:w="808" w:type="dxa"/>
            <w:tcBorders>
              <w:left w:val="single" w:sz="2" w:space="0" w:color="000000"/>
              <w:right w:val="dashed" w:sz="2" w:space="0" w:color="000000"/>
            </w:tcBorders>
          </w:tcPr>
          <w:p>
            <w:pPr>
              <w:pStyle w:val="TableParagraph"/>
              <w:spacing w:before="3"/>
              <w:ind w:right="-29"/>
              <w:jc w:val="right"/>
              <w:rPr>
                <w:sz w:val="16"/>
              </w:rPr>
            </w:pPr>
            <w:r>
              <w:rPr>
                <w:sz w:val="16"/>
              </w:rPr>
              <w:t>85.796</w:t>
            </w:r>
          </w:p>
        </w:tc>
        <w:tc>
          <w:tcPr>
            <w:tcW w:w="813" w:type="dxa"/>
            <w:tcBorders>
              <w:left w:val="dashed" w:sz="2" w:space="0" w:color="000000"/>
              <w:right w:val="single" w:sz="2" w:space="0" w:color="000000"/>
            </w:tcBorders>
          </w:tcPr>
          <w:p>
            <w:pPr>
              <w:pStyle w:val="TableParagraph"/>
              <w:spacing w:before="3"/>
              <w:ind w:right="-29"/>
              <w:jc w:val="right"/>
              <w:rPr>
                <w:sz w:val="16"/>
              </w:rPr>
            </w:pPr>
            <w:r>
              <w:rPr>
                <w:sz w:val="16"/>
              </w:rPr>
              <w:t>90.226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79.198</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87.387</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64.711</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-25,95</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81.016</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85.796</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90.226</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57</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IX ASISTENTA SOCIALA</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457.773</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426.446</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-6,84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440.144</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462.509</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479.114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787.597</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457.773</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426.446</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-6,84</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440.144</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462.509</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479.114</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59</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XI ALTE CHELTUIELI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1.000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1.000</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1.000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492</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1.000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1.000</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1.000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1"/>
              <w:ind w:left="490" w:right="799"/>
              <w:jc w:val="center"/>
              <w:rPr>
                <w:sz w:val="16"/>
              </w:rPr>
            </w:pPr>
            <w:r>
              <w:rPr>
                <w:sz w:val="16"/>
              </w:rPr>
              <w:t>70</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DE CAPITAL</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4.465</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2.070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-53,64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3.500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3.500</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3.500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5.966</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4.465</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2.070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-53,64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3.500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3.500</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3.500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71</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XV ACTIVE NEFINANCIARE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4.465</w:t>
            </w:r>
          </w:p>
        </w:tc>
        <w:tc>
          <w:tcPr>
            <w:tcW w:w="809" w:type="dxa"/>
            <w:tcBorders>
              <w:left w:val="single" w:sz="2" w:space="0" w:color="000000"/>
              <w:right w:val="dashed" w:sz="2" w:space="0" w:color="000000"/>
            </w:tcBorders>
          </w:tcPr>
          <w:p>
            <w:pPr>
              <w:pStyle w:val="TableParagraph"/>
              <w:spacing w:before="21"/>
              <w:ind w:right="-15"/>
              <w:jc w:val="right"/>
              <w:rPr>
                <w:sz w:val="16"/>
              </w:rPr>
            </w:pPr>
            <w:r>
              <w:rPr>
                <w:sz w:val="16"/>
              </w:rPr>
              <w:t>2.070</w:t>
            </w:r>
          </w:p>
        </w:tc>
        <w:tc>
          <w:tcPr>
            <w:tcW w:w="808" w:type="dxa"/>
            <w:tcBorders>
              <w:left w:val="dashed" w:sz="2" w:space="0" w:color="000000"/>
              <w:right w:val="single" w:sz="2" w:space="0" w:color="000000"/>
            </w:tcBorders>
          </w:tcPr>
          <w:p>
            <w:pPr>
              <w:pStyle w:val="TableParagraph"/>
              <w:spacing w:before="21"/>
              <w:ind w:right="-15"/>
              <w:jc w:val="right"/>
              <w:rPr>
                <w:sz w:val="16"/>
              </w:rPr>
            </w:pPr>
            <w:r>
              <w:rPr>
                <w:sz w:val="16"/>
              </w:rPr>
              <w:t>-53,64</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3.500</w:t>
            </w:r>
          </w:p>
        </w:tc>
        <w:tc>
          <w:tcPr>
            <w:tcW w:w="808" w:type="dxa"/>
            <w:tcBorders>
              <w:left w:val="single" w:sz="2" w:space="0" w:color="000000"/>
              <w:right w:val="dashed" w:sz="2" w:space="0" w:color="000000"/>
            </w:tcBorders>
          </w:tcPr>
          <w:p>
            <w:pPr>
              <w:pStyle w:val="TableParagraph"/>
              <w:spacing w:before="21"/>
              <w:ind w:right="-29"/>
              <w:jc w:val="right"/>
              <w:rPr>
                <w:sz w:val="16"/>
              </w:rPr>
            </w:pPr>
            <w:r>
              <w:rPr>
                <w:sz w:val="16"/>
              </w:rPr>
              <w:t>3.500</w:t>
            </w:r>
          </w:p>
        </w:tc>
        <w:tc>
          <w:tcPr>
            <w:tcW w:w="813" w:type="dxa"/>
            <w:tcBorders>
              <w:left w:val="dashed" w:sz="2" w:space="0" w:color="000000"/>
              <w:right w:val="single" w:sz="2" w:space="0" w:color="000000"/>
            </w:tcBorders>
          </w:tcPr>
          <w:p>
            <w:pPr>
              <w:pStyle w:val="TableParagraph"/>
              <w:spacing w:before="21"/>
              <w:ind w:right="-29"/>
              <w:jc w:val="right"/>
              <w:rPr>
                <w:sz w:val="16"/>
              </w:rPr>
            </w:pPr>
            <w:r>
              <w:rPr>
                <w:sz w:val="16"/>
              </w:rPr>
              <w:t>3.500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5.966</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4.465</w:t>
            </w:r>
          </w:p>
        </w:tc>
        <w:tc>
          <w:tcPr>
            <w:tcW w:w="809" w:type="dxa"/>
            <w:tcBorders>
              <w:left w:val="single" w:sz="2" w:space="0" w:color="000000"/>
              <w:right w:val="dashed" w:sz="2" w:space="0" w:color="000000"/>
            </w:tcBorders>
          </w:tcPr>
          <w:p>
            <w:pPr>
              <w:pStyle w:val="TableParagraph"/>
              <w:spacing w:before="22"/>
              <w:ind w:right="-15"/>
              <w:jc w:val="right"/>
              <w:rPr>
                <w:sz w:val="16"/>
              </w:rPr>
            </w:pPr>
            <w:r>
              <w:rPr>
                <w:sz w:val="16"/>
              </w:rPr>
              <w:t>2.070</w:t>
            </w:r>
          </w:p>
        </w:tc>
        <w:tc>
          <w:tcPr>
            <w:tcW w:w="808" w:type="dxa"/>
            <w:tcBorders>
              <w:left w:val="dashed" w:sz="2" w:space="0" w:color="000000"/>
              <w:right w:val="single" w:sz="2" w:space="0" w:color="000000"/>
            </w:tcBorders>
          </w:tcPr>
          <w:p>
            <w:pPr>
              <w:pStyle w:val="TableParagraph"/>
              <w:spacing w:before="22"/>
              <w:ind w:right="-15"/>
              <w:jc w:val="right"/>
              <w:rPr>
                <w:sz w:val="16"/>
              </w:rPr>
            </w:pPr>
            <w:r>
              <w:rPr>
                <w:sz w:val="16"/>
              </w:rPr>
              <w:t>-53,64</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3.500</w:t>
            </w:r>
          </w:p>
        </w:tc>
        <w:tc>
          <w:tcPr>
            <w:tcW w:w="808" w:type="dxa"/>
            <w:tcBorders>
              <w:left w:val="single" w:sz="2" w:space="0" w:color="000000"/>
              <w:right w:val="dashed" w:sz="2" w:space="0" w:color="000000"/>
            </w:tcBorders>
          </w:tcPr>
          <w:p>
            <w:pPr>
              <w:pStyle w:val="TableParagraph"/>
              <w:spacing w:before="22"/>
              <w:ind w:right="-29"/>
              <w:jc w:val="right"/>
              <w:rPr>
                <w:sz w:val="16"/>
              </w:rPr>
            </w:pPr>
            <w:r>
              <w:rPr>
                <w:sz w:val="16"/>
              </w:rPr>
              <w:t>3.500</w:t>
            </w:r>
          </w:p>
        </w:tc>
        <w:tc>
          <w:tcPr>
            <w:tcW w:w="813" w:type="dxa"/>
            <w:tcBorders>
              <w:left w:val="dashed" w:sz="2" w:space="0" w:color="000000"/>
              <w:right w:val="single" w:sz="2" w:space="0" w:color="000000"/>
            </w:tcBorders>
          </w:tcPr>
          <w:p>
            <w:pPr>
              <w:pStyle w:val="TableParagraph"/>
              <w:spacing w:before="22"/>
              <w:ind w:right="-29"/>
              <w:jc w:val="right"/>
              <w:rPr>
                <w:sz w:val="16"/>
              </w:rPr>
            </w:pPr>
            <w:r>
              <w:rPr>
                <w:sz w:val="16"/>
              </w:rPr>
              <w:t>3.500</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84</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PLATI EFECTUATE IN ANII PRECEDENTI SI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RECUPERATE IN ANUL 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ind w:right="-15"/>
              <w:jc w:val="right"/>
              <w:rPr>
                <w:sz w:val="16"/>
              </w:rPr>
            </w:pPr>
            <w:r>
              <w:rPr>
                <w:sz w:val="16"/>
              </w:rPr>
              <w:t>-27.054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85</w:t>
            </w:r>
          </w:p>
        </w:tc>
        <w:tc>
          <w:tcPr>
            <w:tcW w:w="3791" w:type="dxa"/>
            <w:tcBorders>
              <w:left w:val="single" w:sz="2" w:space="0" w:color="000000"/>
              <w:right w:val="single" w:sz="2" w:space="0" w:color="000000"/>
            </w:tcBorders>
          </w:tcPr>
          <w:p>
            <w:pPr>
              <w:pStyle w:val="TableParagraph"/>
              <w:spacing w:line="192" w:lineRule="exact" w:before="16"/>
              <w:ind w:left="62"/>
              <w:rPr>
                <w:sz w:val="18"/>
              </w:rPr>
            </w:pPr>
            <w:r>
              <w:rPr>
                <w:sz w:val="18"/>
              </w:rPr>
              <w:t>TITLUL XXI PLATI EFECTUATE IN ANII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PRECEDENTI SI RECUPERATE IN ANUL</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CURENT</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5" w:lineRule="exact"/>
              <w:ind w:left="62"/>
              <w:rPr>
                <w:sz w:val="18"/>
              </w:rPr>
            </w:pPr>
            <w:r>
              <w:rPr>
                <w:sz w:val="18"/>
              </w:rPr>
              <w:t>II.Credite bugetare</w:t>
            </w:r>
          </w:p>
        </w:tc>
        <w:tc>
          <w:tcPr>
            <w:tcW w:w="809" w:type="dxa"/>
            <w:tcBorders>
              <w:left w:val="single" w:sz="2" w:space="0" w:color="000000"/>
              <w:right w:val="single" w:sz="2" w:space="0" w:color="000000"/>
            </w:tcBorders>
          </w:tcPr>
          <w:p>
            <w:pPr>
              <w:pStyle w:val="TableParagraph"/>
              <w:ind w:right="-15"/>
              <w:jc w:val="right"/>
              <w:rPr>
                <w:sz w:val="16"/>
              </w:rPr>
            </w:pPr>
            <w:r>
              <w:rPr>
                <w:sz w:val="16"/>
              </w:rPr>
              <w:t>-27.054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spacing w:before="22"/>
              <w:ind w:left="23" w:right="51"/>
              <w:jc w:val="center"/>
              <w:rPr>
                <w:sz w:val="16"/>
              </w:rPr>
            </w:pPr>
            <w:r>
              <w:rPr>
                <w:sz w:val="16"/>
              </w:rPr>
              <w:t>8000</w:t>
            </w:r>
          </w:p>
        </w:tc>
        <w:tc>
          <w:tcPr>
            <w:tcW w:w="438" w:type="dxa"/>
          </w:tcPr>
          <w:p>
            <w:pPr>
              <w:pStyle w:val="TableParagraph"/>
              <w:spacing w:before="22"/>
              <w:ind w:left="137"/>
              <w:rPr>
                <w:sz w:val="16"/>
              </w:rPr>
            </w:pPr>
            <w:r>
              <w:rPr>
                <w:sz w:val="16"/>
              </w:rPr>
              <w:t>04</w:t>
            </w: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Partea a V-a ACTIUNI ECONOMICE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1.366.876</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1.403.404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2,67</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1.367.417</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1.078.566</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1.390.899</w:t>
            </w:r>
          </w:p>
        </w:tc>
        <w:tc>
          <w:tcPr>
            <w:tcW w:w="809" w:type="dxa"/>
            <w:tcBorders>
              <w:left w:val="single" w:sz="2" w:space="0" w:color="000000"/>
              <w:right w:val="single" w:sz="2" w:space="0" w:color="000000"/>
            </w:tcBorders>
          </w:tcPr>
          <w:p>
            <w:pPr>
              <w:pStyle w:val="TableParagraph"/>
              <w:spacing w:before="21"/>
              <w:ind w:right="-15"/>
              <w:jc w:val="right"/>
              <w:rPr>
                <w:sz w:val="16"/>
              </w:rPr>
            </w:pPr>
            <w:r>
              <w:rPr>
                <w:sz w:val="16"/>
              </w:rPr>
              <w:t>1.343.404</w:t>
            </w:r>
          </w:p>
        </w:tc>
        <w:tc>
          <w:tcPr>
            <w:tcW w:w="808" w:type="dxa"/>
            <w:tcBorders>
              <w:left w:val="single" w:sz="2" w:space="0" w:color="000000"/>
              <w:right w:val="single" w:sz="2" w:space="0" w:color="000000"/>
            </w:tcBorders>
          </w:tcPr>
          <w:p>
            <w:pPr>
              <w:pStyle w:val="TableParagraph"/>
              <w:spacing w:before="21"/>
              <w:ind w:right="-15"/>
              <w:jc w:val="right"/>
              <w:rPr>
                <w:sz w:val="16"/>
              </w:rPr>
            </w:pPr>
            <w:r>
              <w:rPr>
                <w:sz w:val="16"/>
              </w:rPr>
              <w:t>-3,41</w:t>
            </w:r>
          </w:p>
        </w:tc>
        <w:tc>
          <w:tcPr>
            <w:tcW w:w="809" w:type="dxa"/>
            <w:tcBorders>
              <w:left w:val="single" w:sz="2" w:space="0" w:color="000000"/>
              <w:right w:val="single" w:sz="2" w:space="0" w:color="000000"/>
            </w:tcBorders>
          </w:tcPr>
          <w:p>
            <w:pPr>
              <w:pStyle w:val="TableParagraph"/>
              <w:spacing w:before="21"/>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1"/>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1"/>
              <w:ind w:right="-29"/>
              <w:jc w:val="right"/>
              <w:rPr>
                <w:sz w:val="16"/>
              </w:rPr>
            </w:pPr>
            <w:r>
              <w:rPr>
                <w:sz w:val="16"/>
              </w:rPr>
              <w:t>1.367.417</w:t>
            </w:r>
          </w:p>
        </w:tc>
      </w:tr>
      <w:tr>
        <w:trPr>
          <w:trHeight w:val="228" w:hRule="atLeast"/>
        </w:trPr>
        <w:tc>
          <w:tcPr>
            <w:tcW w:w="438" w:type="dxa"/>
            <w:tcBorders>
              <w:left w:val="single" w:sz="2" w:space="0" w:color="000000"/>
            </w:tcBorders>
          </w:tcPr>
          <w:p>
            <w:pPr>
              <w:pStyle w:val="TableParagraph"/>
              <w:spacing w:before="22"/>
              <w:ind w:left="23" w:right="51"/>
              <w:jc w:val="center"/>
              <w:rPr>
                <w:sz w:val="16"/>
              </w:rPr>
            </w:pPr>
            <w:r>
              <w:rPr>
                <w:sz w:val="16"/>
              </w:rPr>
              <w:t>8004</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ACTIUNI GENERALE ECONOMICE,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COMERCIALE SI DE MUNCA</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1.366.876</w:t>
            </w:r>
          </w:p>
        </w:tc>
        <w:tc>
          <w:tcPr>
            <w:tcW w:w="809" w:type="dxa"/>
            <w:tcBorders>
              <w:left w:val="single" w:sz="2" w:space="0" w:color="000000"/>
              <w:right w:val="single" w:sz="2" w:space="0" w:color="000000"/>
            </w:tcBorders>
          </w:tcPr>
          <w:p>
            <w:pPr>
              <w:pStyle w:val="TableParagraph"/>
              <w:spacing w:before="3"/>
              <w:ind w:right="-15"/>
              <w:jc w:val="right"/>
              <w:rPr>
                <w:sz w:val="16"/>
              </w:rPr>
            </w:pPr>
            <w:r>
              <w:rPr>
                <w:sz w:val="16"/>
              </w:rPr>
              <w:t>1.403.404</w:t>
            </w:r>
          </w:p>
        </w:tc>
        <w:tc>
          <w:tcPr>
            <w:tcW w:w="808" w:type="dxa"/>
            <w:tcBorders>
              <w:left w:val="single" w:sz="2" w:space="0" w:color="000000"/>
              <w:right w:val="single" w:sz="2" w:space="0" w:color="000000"/>
            </w:tcBorders>
          </w:tcPr>
          <w:p>
            <w:pPr>
              <w:pStyle w:val="TableParagraph"/>
              <w:spacing w:before="3"/>
              <w:ind w:right="-15"/>
              <w:jc w:val="right"/>
              <w:rPr>
                <w:sz w:val="16"/>
              </w:rPr>
            </w:pPr>
            <w:r>
              <w:rPr>
                <w:sz w:val="16"/>
              </w:rPr>
              <w:t>2,67</w:t>
            </w:r>
          </w:p>
        </w:tc>
        <w:tc>
          <w:tcPr>
            <w:tcW w:w="809" w:type="dxa"/>
            <w:tcBorders>
              <w:left w:val="single" w:sz="2" w:space="0" w:color="000000"/>
              <w:right w:val="single" w:sz="2" w:space="0" w:color="000000"/>
            </w:tcBorders>
          </w:tcPr>
          <w:p>
            <w:pPr>
              <w:pStyle w:val="TableParagraph"/>
              <w:spacing w:before="3"/>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3"/>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3"/>
              <w:ind w:right="-29"/>
              <w:jc w:val="right"/>
              <w:rPr>
                <w:sz w:val="16"/>
              </w:rPr>
            </w:pPr>
            <w:r>
              <w:rPr>
                <w:sz w:val="16"/>
              </w:rPr>
              <w:t>1.367.417</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9"/>
              <w:ind w:right="-15"/>
              <w:jc w:val="right"/>
              <w:rPr>
                <w:sz w:val="16"/>
              </w:rPr>
            </w:pPr>
            <w:r>
              <w:rPr>
                <w:sz w:val="16"/>
              </w:rPr>
              <w:t>1.078.566</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1.390.899</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1.343.404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-3,41</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1.367.417</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01</w:t>
            </w:r>
          </w:p>
        </w:tc>
        <w:tc>
          <w:tcPr>
            <w:tcW w:w="3791" w:type="dxa"/>
            <w:tcBorders>
              <w:left w:val="single" w:sz="2" w:space="0" w:color="000000"/>
              <w:right w:val="single" w:sz="2" w:space="0" w:color="000000"/>
            </w:tcBorders>
          </w:tcPr>
          <w:p>
            <w:pPr>
              <w:pStyle w:val="TableParagraph"/>
              <w:spacing w:before="16"/>
              <w:ind w:left="62"/>
              <w:rPr>
                <w:sz w:val="18"/>
              </w:rPr>
            </w:pPr>
            <w:r>
              <w:rPr>
                <w:sz w:val="18"/>
              </w:rPr>
              <w:t>CHELTUIELI CURENTE</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1.366.876</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1.403.404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2,67</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1.367.417</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1.082.522</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1.390.899</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1.343.404</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-3,41</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1.367.417</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20</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II BUNURI SI SERVICII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800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800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800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800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800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480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800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800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800</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800</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800</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19"/>
              <w:ind w:left="490" w:right="799"/>
              <w:jc w:val="center"/>
              <w:rPr>
                <w:sz w:val="16"/>
              </w:rPr>
            </w:pPr>
            <w:r>
              <w:rPr>
                <w:sz w:val="16"/>
              </w:rPr>
              <w:t>55</w:t>
            </w:r>
          </w:p>
        </w:tc>
        <w:tc>
          <w:tcPr>
            <w:tcW w:w="3791" w:type="dxa"/>
            <w:tcBorders>
              <w:left w:val="single" w:sz="2" w:space="0" w:color="000000"/>
              <w:right w:val="single" w:sz="2" w:space="0" w:color="000000"/>
            </w:tcBorders>
          </w:tcPr>
          <w:p>
            <w:pPr>
              <w:pStyle w:val="TableParagraph"/>
              <w:spacing w:before="16"/>
              <w:ind w:left="62"/>
              <w:rPr>
                <w:sz w:val="18"/>
              </w:rPr>
            </w:pPr>
            <w:r>
              <w:rPr>
                <w:sz w:val="18"/>
              </w:rPr>
              <w:t>TITLUL VII ALTE TRANSFERURI</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I.Credite de angajament</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55</w:t>
            </w:r>
          </w:p>
        </w:tc>
      </w:tr>
      <w:tr>
        <w:trPr>
          <w:trHeight w:val="24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tcBorders>
              <w:left w:val="single" w:sz="2" w:space="0" w:color="000000"/>
              <w:right w:val="single" w:sz="2" w:space="0" w:color="000000"/>
            </w:tcBorders>
          </w:tcPr>
          <w:p>
            <w:pPr>
              <w:pStyle w:val="TableParagraph"/>
              <w:spacing w:before="16"/>
              <w:ind w:left="62"/>
              <w:rPr>
                <w:sz w:val="18"/>
              </w:rPr>
            </w:pPr>
            <w:r>
              <w:rPr>
                <w:sz w:val="18"/>
              </w:rPr>
              <w:t>II.Credite bugetare</w:t>
            </w:r>
          </w:p>
        </w:tc>
        <w:tc>
          <w:tcPr>
            <w:tcW w:w="809" w:type="dxa"/>
            <w:tcBorders>
              <w:left w:val="single" w:sz="2" w:space="0" w:color="000000"/>
              <w:right w:val="single" w:sz="2" w:space="0" w:color="000000"/>
            </w:tcBorders>
          </w:tcPr>
          <w:p>
            <w:pPr>
              <w:pStyle w:val="TableParagraph"/>
              <w:spacing w:before="18"/>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2"/>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2"/>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2"/>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2"/>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2"/>
              <w:ind w:right="-29"/>
              <w:jc w:val="right"/>
              <w:rPr>
                <w:sz w:val="16"/>
              </w:rPr>
            </w:pPr>
            <w:r>
              <w:rPr>
                <w:sz w:val="16"/>
              </w:rPr>
              <w:t>55</w:t>
            </w:r>
          </w:p>
        </w:tc>
      </w:tr>
      <w:tr>
        <w:trPr>
          <w:trHeight w:val="2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0"/>
              <w:ind w:left="490" w:right="799"/>
              <w:jc w:val="center"/>
              <w:rPr>
                <w:sz w:val="16"/>
              </w:rPr>
            </w:pPr>
            <w:r>
              <w:rPr>
                <w:sz w:val="16"/>
              </w:rPr>
              <w:t>56</w:t>
            </w:r>
          </w:p>
        </w:tc>
        <w:tc>
          <w:tcPr>
            <w:tcW w:w="3791" w:type="dxa"/>
            <w:tcBorders>
              <w:left w:val="single" w:sz="2" w:space="0" w:color="000000"/>
              <w:right w:val="single" w:sz="2" w:space="0" w:color="000000"/>
            </w:tcBorders>
          </w:tcPr>
          <w:p>
            <w:pPr>
              <w:pStyle w:val="TableParagraph"/>
              <w:spacing w:line="193" w:lineRule="exact" w:before="16"/>
              <w:ind w:left="62"/>
              <w:rPr>
                <w:sz w:val="18"/>
              </w:rPr>
            </w:pPr>
            <w:r>
              <w:rPr>
                <w:sz w:val="18"/>
              </w:rPr>
              <w:t>TITLUL VIII PROIECTE CU FINANTARE DIN</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10"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FONDURI EXTERNE NERAMBURSABILE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09" w:hRule="atLeast"/>
        </w:trPr>
        <w:tc>
          <w:tcPr>
            <w:tcW w:w="438" w:type="dxa"/>
            <w:tcBorders>
              <w:left w:val="single" w:sz="2" w:space="0" w:color="000000"/>
            </w:tcBorders>
          </w:tcPr>
          <w:p>
            <w:pPr>
              <w:pStyle w:val="TableParagraph"/>
              <w:rPr>
                <w:sz w:val="14"/>
              </w:rPr>
            </w:pPr>
          </w:p>
        </w:tc>
        <w:tc>
          <w:tcPr>
            <w:tcW w:w="438" w:type="dxa"/>
          </w:tcPr>
          <w:p>
            <w:pPr>
              <w:pStyle w:val="TableParagraph"/>
              <w:rPr>
                <w:sz w:val="14"/>
              </w:rPr>
            </w:pPr>
          </w:p>
        </w:tc>
        <w:tc>
          <w:tcPr>
            <w:tcW w:w="1493" w:type="dxa"/>
            <w:gridSpan w:val="4"/>
            <w:tcBorders>
              <w:right w:val="single" w:sz="2" w:space="0" w:color="000000"/>
            </w:tcBorders>
          </w:tcPr>
          <w:p>
            <w:pPr>
              <w:pStyle w:val="TableParagraph"/>
              <w:rPr>
                <w:sz w:val="14"/>
              </w:rPr>
            </w:pPr>
          </w:p>
        </w:tc>
        <w:tc>
          <w:tcPr>
            <w:tcW w:w="3791" w:type="dxa"/>
            <w:tcBorders>
              <w:left w:val="single" w:sz="2" w:space="0" w:color="000000"/>
              <w:right w:val="single" w:sz="2" w:space="0" w:color="000000"/>
            </w:tcBorders>
          </w:tcPr>
          <w:p>
            <w:pPr>
              <w:pStyle w:val="TableParagraph"/>
              <w:spacing w:line="190" w:lineRule="exact"/>
              <w:ind w:left="62"/>
              <w:rPr>
                <w:sz w:val="18"/>
              </w:rPr>
            </w:pPr>
            <w:r>
              <w:rPr>
                <w:sz w:val="18"/>
              </w:rPr>
              <w:t>(FEN) POSTADERARE</w:t>
            </w: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09" w:type="dxa"/>
            <w:tcBorders>
              <w:left w:val="single" w:sz="2" w:space="0" w:color="000000"/>
              <w:right w:val="single" w:sz="2" w:space="0" w:color="000000"/>
            </w:tcBorders>
          </w:tcPr>
          <w:p>
            <w:pPr>
              <w:pStyle w:val="TableParagraph"/>
              <w:rPr>
                <w:sz w:val="14"/>
              </w:rPr>
            </w:pPr>
          </w:p>
        </w:tc>
        <w:tc>
          <w:tcPr>
            <w:tcW w:w="808" w:type="dxa"/>
            <w:tcBorders>
              <w:left w:val="single" w:sz="2" w:space="0" w:color="000000"/>
              <w:right w:val="single" w:sz="2" w:space="0" w:color="000000"/>
            </w:tcBorders>
          </w:tcPr>
          <w:p>
            <w:pPr>
              <w:pStyle w:val="TableParagraph"/>
              <w:rPr>
                <w:sz w:val="14"/>
              </w:rPr>
            </w:pPr>
          </w:p>
        </w:tc>
        <w:tc>
          <w:tcPr>
            <w:tcW w:w="813" w:type="dxa"/>
            <w:tcBorders>
              <w:left w:val="single" w:sz="2" w:space="0" w:color="000000"/>
              <w:right w:val="single" w:sz="2" w:space="0" w:color="000000"/>
            </w:tcBorders>
          </w:tcPr>
          <w:p>
            <w:pPr>
              <w:pStyle w:val="TableParagraph"/>
              <w:rPr>
                <w:sz w:val="14"/>
              </w:rPr>
            </w:pPr>
          </w:p>
        </w:tc>
      </w:tr>
      <w:tr>
        <w:trPr>
          <w:trHeight w:val="248"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1493" w:type="dxa"/>
            <w:gridSpan w:val="4"/>
            <w:tcBorders>
              <w:bottom w:val="single" w:sz="2" w:space="0" w:color="000000"/>
              <w:right w:val="single" w:sz="2" w:space="0" w:color="000000"/>
            </w:tcBorders>
          </w:tcPr>
          <w:p>
            <w:pPr>
              <w:pStyle w:val="TableParagraph"/>
              <w:rPr>
                <w:sz w:val="16"/>
              </w:rPr>
            </w:pPr>
          </w:p>
        </w:tc>
        <w:tc>
          <w:tcPr>
            <w:tcW w:w="3791" w:type="dxa"/>
            <w:tcBorders>
              <w:left w:val="single" w:sz="2" w:space="0" w:color="000000"/>
              <w:bottom w:val="single" w:sz="2" w:space="0" w:color="000000"/>
              <w:right w:val="single" w:sz="2" w:space="0" w:color="000000"/>
            </w:tcBorders>
          </w:tcPr>
          <w:p>
            <w:pPr>
              <w:pStyle w:val="TableParagraph"/>
              <w:spacing w:line="204" w:lineRule="exact"/>
              <w:ind w:left="62"/>
              <w:rPr>
                <w:sz w:val="18"/>
              </w:rPr>
            </w:pPr>
            <w:r>
              <w:rPr>
                <w:sz w:val="18"/>
              </w:rPr>
              <w:t>I.Credite de angajament</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spacing w:before="3"/>
              <w:ind w:right="-15"/>
              <w:jc w:val="right"/>
              <w:rPr>
                <w:sz w:val="16"/>
              </w:rPr>
            </w:pPr>
            <w:r>
              <w:rPr>
                <w:sz w:val="16"/>
              </w:rPr>
              <w:t>400.000</w:t>
            </w: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spacing w:before="3"/>
              <w:ind w:right="-29"/>
              <w:jc w:val="right"/>
              <w:rPr>
                <w:sz w:val="16"/>
              </w:rPr>
            </w:pPr>
            <w:r>
              <w:rPr>
                <w:sz w:val="16"/>
              </w:rPr>
              <w:t>400.000</w:t>
            </w:r>
          </w:p>
        </w:tc>
        <w:tc>
          <w:tcPr>
            <w:tcW w:w="808" w:type="dxa"/>
            <w:tcBorders>
              <w:left w:val="single" w:sz="2" w:space="0" w:color="000000"/>
              <w:bottom w:val="single" w:sz="2" w:space="0" w:color="000000"/>
              <w:right w:val="single" w:sz="2" w:space="0" w:color="000000"/>
            </w:tcBorders>
          </w:tcPr>
          <w:p>
            <w:pPr>
              <w:pStyle w:val="TableParagraph"/>
              <w:spacing w:before="3"/>
              <w:ind w:right="-29"/>
              <w:jc w:val="right"/>
              <w:rPr>
                <w:sz w:val="16"/>
              </w:rPr>
            </w:pPr>
            <w:r>
              <w:rPr>
                <w:sz w:val="16"/>
              </w:rPr>
              <w:t>400.000</w:t>
            </w:r>
          </w:p>
        </w:tc>
        <w:tc>
          <w:tcPr>
            <w:tcW w:w="813" w:type="dxa"/>
            <w:tcBorders>
              <w:left w:val="single" w:sz="2" w:space="0" w:color="000000"/>
              <w:bottom w:val="single" w:sz="2" w:space="0" w:color="000000"/>
              <w:right w:val="single" w:sz="2" w:space="0" w:color="000000"/>
            </w:tcBorders>
          </w:tcPr>
          <w:p>
            <w:pPr>
              <w:pStyle w:val="TableParagraph"/>
              <w:spacing w:before="3"/>
              <w:ind w:right="-29"/>
              <w:jc w:val="right"/>
              <w:rPr>
                <w:sz w:val="16"/>
              </w:rPr>
            </w:pPr>
            <w:r>
              <w:rPr>
                <w:sz w:val="16"/>
              </w:rPr>
              <w:t>400.000</w:t>
            </w:r>
          </w:p>
        </w:tc>
      </w:tr>
    </w:tbl>
    <w:p>
      <w:pPr>
        <w:pStyle w:val="BodyText"/>
        <w:spacing w:before="6"/>
        <w:rPr>
          <w:rFonts w:ascii="Arial"/>
          <w:sz w:val="9"/>
        </w:rPr>
      </w:pPr>
    </w:p>
    <w:p>
      <w:pPr>
        <w:spacing w:line="152" w:lineRule="exact" w:before="95"/>
        <w:ind w:left="0" w:right="578" w:firstLine="0"/>
        <w:jc w:val="right"/>
        <w:rPr>
          <w:rFonts w:ascii="Arial"/>
          <w:sz w:val="16"/>
        </w:rPr>
      </w:pPr>
      <w:r>
        <w:rPr>
          <w:rFonts w:ascii="Arial"/>
          <w:sz w:val="16"/>
        </w:rPr>
        <w:t>75</w:t>
      </w:r>
    </w:p>
    <w:p>
      <w:pPr>
        <w:spacing w:after="0" w:line="152" w:lineRule="exact"/>
        <w:jc w:val="right"/>
        <w:rPr>
          <w:rFonts w:ascii="Arial"/>
          <w:sz w:val="16"/>
        </w:rPr>
        <w:sectPr>
          <w:headerReference w:type="default" r:id="rId49"/>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6"/>
        <w:gridCol w:w="808"/>
        <w:gridCol w:w="811"/>
        <w:gridCol w:w="808"/>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4" w:hanging="33"/>
              <w:jc w:val="center"/>
              <w:rPr>
                <w:b/>
                <w:sz w:val="16"/>
              </w:rPr>
            </w:pPr>
            <w:r>
              <w:rPr>
                <w:b/>
                <w:sz w:val="16"/>
              </w:rPr>
              <w:t>Crestere / descrestere 2024/2023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2" w:right="86" w:hanging="158"/>
              <w:rPr>
                <w:b/>
                <w:sz w:val="16"/>
              </w:rPr>
            </w:pPr>
            <w:r>
              <w:rPr>
                <w:b/>
                <w:sz w:val="16"/>
              </w:rPr>
              <w:t>Estimari 2026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3" w:right="82"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6"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8"/>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6</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7"/>
              <w:jc w:val="center"/>
              <w:rPr>
                <w:b/>
                <w:sz w:val="16"/>
              </w:rPr>
            </w:pPr>
            <w:r>
              <w:rPr>
                <w:b/>
                <w:sz w:val="16"/>
              </w:rPr>
              <w:t>7</w:t>
            </w:r>
          </w:p>
        </w:tc>
      </w:tr>
      <w:tr>
        <w:trPr>
          <w:trHeight w:val="216" w:hRule="atLeast"/>
        </w:trPr>
        <w:tc>
          <w:tcPr>
            <w:tcW w:w="438" w:type="dxa"/>
            <w:tcBorders>
              <w:top w:val="single" w:sz="2" w:space="0" w:color="000000"/>
              <w:left w:val="single" w:sz="2" w:space="0" w:color="000000"/>
            </w:tcBorders>
          </w:tcPr>
          <w:p>
            <w:pPr>
              <w:pStyle w:val="TableParagraph"/>
              <w:rPr>
                <w:sz w:val="14"/>
              </w:rPr>
            </w:pPr>
          </w:p>
        </w:tc>
        <w:tc>
          <w:tcPr>
            <w:tcW w:w="438" w:type="dxa"/>
            <w:tcBorders>
              <w:top w:val="single" w:sz="2" w:space="0" w:color="000000"/>
            </w:tcBorders>
          </w:tcPr>
          <w:p>
            <w:pPr>
              <w:pStyle w:val="TableParagraph"/>
              <w:rPr>
                <w:sz w:val="14"/>
              </w:rPr>
            </w:pPr>
          </w:p>
        </w:tc>
        <w:tc>
          <w:tcPr>
            <w:tcW w:w="1493" w:type="dxa"/>
            <w:gridSpan w:val="4"/>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02" w:lineRule="exact"/>
              <w:ind w:left="64"/>
              <w:rPr>
                <w:sz w:val="18"/>
              </w:rPr>
            </w:pPr>
            <w:r>
              <w:rPr>
                <w:sz w:val="18"/>
              </w:rPr>
              <w:t>II.Credite bugetare</w:t>
            </w:r>
          </w:p>
          <w:p>
            <w:pPr>
              <w:pStyle w:val="TableParagraph"/>
              <w:spacing w:before="41"/>
              <w:ind w:left="64"/>
              <w:rPr>
                <w:sz w:val="18"/>
              </w:rPr>
            </w:pPr>
            <w:r>
              <w:rPr>
                <w:sz w:val="18"/>
              </w:rPr>
              <w:t>TITLUL IX ASISTENTA SOCIALA</w:t>
            </w:r>
          </w:p>
          <w:p>
            <w:pPr>
              <w:pStyle w:val="TableParagraph"/>
              <w:spacing w:line="285" w:lineRule="auto" w:before="40"/>
              <w:ind w:left="64" w:right="1980"/>
              <w:rPr>
                <w:sz w:val="18"/>
              </w:rPr>
            </w:pPr>
            <w:r>
              <w:rPr>
                <w:sz w:val="18"/>
              </w:rPr>
              <w:t>I.Credite de angajament II.Credite bugetare</w:t>
            </w:r>
          </w:p>
          <w:p>
            <w:pPr>
              <w:pStyle w:val="TableParagraph"/>
              <w:spacing w:line="242" w:lineRule="auto" w:before="3"/>
              <w:ind w:left="64" w:right="110"/>
              <w:rPr>
                <w:sz w:val="18"/>
              </w:rPr>
            </w:pPr>
            <w:r>
              <w:rPr>
                <w:sz w:val="18"/>
              </w:rPr>
              <w:t>TITLUL X PROIECTE CU FINANTARE DIN FONDURI EXTERNE NERAMBURSABILE AFERENTE CADRULUI FINANCIAR 2014- 2020</w:t>
            </w:r>
          </w:p>
          <w:p>
            <w:pPr>
              <w:pStyle w:val="TableParagraph"/>
              <w:spacing w:line="285" w:lineRule="auto" w:before="3"/>
              <w:ind w:left="64" w:right="1980"/>
              <w:rPr>
                <w:sz w:val="18"/>
              </w:rPr>
            </w:pPr>
            <w:r>
              <w:rPr>
                <w:sz w:val="18"/>
              </w:rPr>
              <w:t>I.Credite de angajament II.Credite bugetare</w:t>
            </w:r>
          </w:p>
          <w:p>
            <w:pPr>
              <w:pStyle w:val="TableParagraph"/>
              <w:spacing w:line="242" w:lineRule="auto" w:before="2"/>
              <w:ind w:left="64" w:right="110"/>
              <w:rPr>
                <w:sz w:val="18"/>
              </w:rPr>
            </w:pPr>
            <w:r>
              <w:rPr>
                <w:sz w:val="18"/>
              </w:rPr>
              <w:t>TITLUL XII PROIECTE CU FINANTARE DIN SUMELE REPREZENTAND ASISTENTA FINANCIARA NERAMBURSABILA AFERENTA PNRR</w:t>
            </w:r>
          </w:p>
          <w:p>
            <w:pPr>
              <w:pStyle w:val="TableParagraph"/>
              <w:numPr>
                <w:ilvl w:val="0"/>
                <w:numId w:val="90"/>
              </w:numPr>
              <w:tabs>
                <w:tab w:pos="171" w:val="left" w:leader="none"/>
              </w:tabs>
              <w:spacing w:line="288" w:lineRule="auto" w:before="3"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42" w:lineRule="auto"/>
              <w:ind w:left="64"/>
              <w:rPr>
                <w:sz w:val="18"/>
              </w:rPr>
            </w:pPr>
            <w:r>
              <w:rPr>
                <w:sz w:val="18"/>
              </w:rPr>
              <w:t>PLATI EFECTUATE IN ANII PRECEDENTI SI RECUPERATE IN ANUL CURENT</w:t>
            </w:r>
          </w:p>
          <w:p>
            <w:pPr>
              <w:pStyle w:val="TableParagraph"/>
              <w:numPr>
                <w:ilvl w:val="0"/>
                <w:numId w:val="90"/>
              </w:numPr>
              <w:tabs>
                <w:tab w:pos="231" w:val="left" w:leader="none"/>
              </w:tabs>
              <w:spacing w:line="240" w:lineRule="auto" w:before="0" w:after="0"/>
              <w:ind w:left="230" w:right="0" w:hanging="166"/>
              <w:jc w:val="left"/>
              <w:rPr>
                <w:sz w:val="18"/>
              </w:rPr>
            </w:pPr>
            <w:r>
              <w:rPr>
                <w:sz w:val="18"/>
              </w:rPr>
              <w:t>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88" w:lineRule="auto" w:before="40"/>
              <w:ind w:left="64" w:right="519" w:firstLine="90"/>
              <w:rPr>
                <w:sz w:val="18"/>
              </w:rPr>
            </w:pPr>
            <w:r>
              <w:rPr>
                <w:sz w:val="18"/>
              </w:rPr>
              <w:t>Cheltuieli sistem asigurari pentru somaj I.Credite de angajament</w:t>
            </w:r>
          </w:p>
          <w:p>
            <w:pPr>
              <w:pStyle w:val="TableParagraph"/>
              <w:spacing w:line="205" w:lineRule="exact"/>
              <w:ind w:left="64"/>
              <w:rPr>
                <w:sz w:val="18"/>
              </w:rPr>
            </w:pPr>
            <w:r>
              <w:rPr>
                <w:sz w:val="18"/>
              </w:rPr>
              <w:t>II.Credite bugetare</w:t>
            </w:r>
          </w:p>
          <w:p>
            <w:pPr>
              <w:pStyle w:val="TableParagraph"/>
              <w:spacing w:line="242" w:lineRule="auto" w:before="41"/>
              <w:ind w:left="64" w:right="110" w:firstLine="90"/>
              <w:rPr>
                <w:sz w:val="18"/>
              </w:rPr>
            </w:pPr>
            <w:r>
              <w:rPr>
                <w:sz w:val="18"/>
              </w:rPr>
              <w:t>Cheltuieli fond garantare pentru plata creantelor salariale</w:t>
            </w:r>
          </w:p>
          <w:p>
            <w:pPr>
              <w:pStyle w:val="TableParagraph"/>
              <w:numPr>
                <w:ilvl w:val="0"/>
                <w:numId w:val="91"/>
              </w:numPr>
              <w:tabs>
                <w:tab w:pos="171" w:val="left" w:leader="none"/>
              </w:tabs>
              <w:spacing w:line="288" w:lineRule="auto" w:before="1" w:after="0"/>
              <w:ind w:left="64" w:right="1999" w:firstLine="0"/>
              <w:jc w:val="left"/>
              <w:rPr>
                <w:sz w:val="18"/>
              </w:rPr>
            </w:pPr>
            <w:r>
              <w:rPr>
                <w:sz w:val="18"/>
              </w:rPr>
              <w:t>Credite de</w:t>
            </w:r>
            <w:r>
              <w:rPr>
                <w:spacing w:val="-9"/>
                <w:sz w:val="18"/>
              </w:rPr>
              <w:t> </w:t>
            </w:r>
            <w:r>
              <w:rPr>
                <w:sz w:val="18"/>
              </w:rPr>
              <w:t>angajament II.Credite bugetare EXCEDENT</w:t>
            </w:r>
          </w:p>
          <w:p>
            <w:pPr>
              <w:pStyle w:val="TableParagraph"/>
              <w:numPr>
                <w:ilvl w:val="0"/>
                <w:numId w:val="91"/>
              </w:numPr>
              <w:tabs>
                <w:tab w:pos="231" w:val="left" w:leader="none"/>
              </w:tabs>
              <w:spacing w:line="288" w:lineRule="auto" w:before="0" w:after="0"/>
              <w:ind w:left="64" w:right="2034" w:firstLine="0"/>
              <w:jc w:val="left"/>
              <w:rPr>
                <w:sz w:val="18"/>
              </w:rPr>
            </w:pPr>
            <w:r>
              <w:rPr>
                <w:sz w:val="18"/>
              </w:rPr>
              <w:t>Credite bugetare </w:t>
            </w:r>
            <w:r>
              <w:rPr>
                <w:spacing w:val="-1"/>
                <w:sz w:val="18"/>
              </w:rPr>
              <w:t>EXCEDENT/DEFICIT</w:t>
            </w:r>
          </w:p>
          <w:p>
            <w:pPr>
              <w:pStyle w:val="TableParagraph"/>
              <w:spacing w:line="205" w:lineRule="exact"/>
              <w:ind w:left="154"/>
              <w:rPr>
                <w:sz w:val="18"/>
              </w:rPr>
            </w:pPr>
            <w:r>
              <w:rPr>
                <w:sz w:val="18"/>
              </w:rPr>
              <w:t>Excedent/Deficit sistem asigurari pentru somaj</w:t>
            </w:r>
          </w:p>
          <w:p>
            <w:pPr>
              <w:pStyle w:val="TableParagraph"/>
              <w:spacing w:line="210" w:lineRule="atLeast" w:before="36"/>
              <w:ind w:left="64" w:right="110" w:firstLine="90"/>
              <w:rPr>
                <w:sz w:val="18"/>
              </w:rPr>
            </w:pPr>
            <w:r>
              <w:rPr>
                <w:sz w:val="18"/>
              </w:rPr>
              <w:t>Excedent/Deficit fond garantare pentru plata creantelor salariale</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400.000</w:t>
            </w:r>
          </w:p>
        </w:tc>
        <w:tc>
          <w:tcPr>
            <w:tcW w:w="806"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400.000</w:t>
            </w:r>
          </w:p>
        </w:tc>
        <w:tc>
          <w:tcPr>
            <w:tcW w:w="811"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400.000</w:t>
            </w:r>
          </w:p>
        </w:tc>
        <w:tc>
          <w:tcPr>
            <w:tcW w:w="808"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400.000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6"/>
              <w:ind w:left="490" w:right="799"/>
              <w:jc w:val="center"/>
              <w:rPr>
                <w:sz w:val="16"/>
              </w:rPr>
            </w:pPr>
            <w:r>
              <w:rPr>
                <w:sz w:val="16"/>
              </w:rPr>
              <w:t>57</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833.700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922.554</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10,66</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949.356</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954.801</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966.562</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674.169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833.700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922.554</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10,66</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949.356</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954.801</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966.562</w:t>
            </w: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58</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475.108</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407.825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475.108</w:t>
            </w: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60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57.218</w:t>
            </w:r>
          </w:p>
        </w:tc>
        <w:tc>
          <w:tcPr>
            <w:tcW w:w="810"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80.000</w:t>
            </w:r>
          </w:p>
        </w:tc>
        <w:tc>
          <w:tcPr>
            <w:tcW w:w="806"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39,82</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20.000</w:t>
            </w:r>
          </w:p>
        </w:tc>
        <w:tc>
          <w:tcPr>
            <w:tcW w:w="811"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81.241</w:t>
            </w:r>
          </w:p>
        </w:tc>
        <w:tc>
          <w:tcPr>
            <w:tcW w:w="810" w:type="dxa"/>
            <w:tcBorders>
              <w:left w:val="single" w:sz="2" w:space="0" w:color="000000"/>
              <w:right w:val="single" w:sz="2" w:space="0" w:color="000000"/>
            </w:tcBorders>
          </w:tcPr>
          <w:p>
            <w:pPr>
              <w:pStyle w:val="TableParagraph"/>
              <w:spacing w:before="25"/>
              <w:ind w:right="-15"/>
              <w:jc w:val="right"/>
              <w:rPr>
                <w:sz w:val="16"/>
              </w:rPr>
            </w:pPr>
            <w:r>
              <w:rPr>
                <w:sz w:val="16"/>
              </w:rPr>
              <w:t>20.000</w:t>
            </w:r>
          </w:p>
        </w:tc>
        <w:tc>
          <w:tcPr>
            <w:tcW w:w="806" w:type="dxa"/>
            <w:tcBorders>
              <w:left w:val="single" w:sz="2" w:space="0" w:color="000000"/>
              <w:right w:val="single" w:sz="2" w:space="0" w:color="000000"/>
            </w:tcBorders>
          </w:tcPr>
          <w:p>
            <w:pPr>
              <w:pStyle w:val="TableParagraph"/>
              <w:spacing w:before="25"/>
              <w:ind w:right="-29"/>
              <w:jc w:val="right"/>
              <w:rPr>
                <w:sz w:val="16"/>
              </w:rPr>
            </w:pPr>
            <w:r>
              <w:rPr>
                <w:sz w:val="16"/>
              </w:rPr>
              <w:t>-75,38</w:t>
            </w:r>
          </w:p>
        </w:tc>
        <w:tc>
          <w:tcPr>
            <w:tcW w:w="808" w:type="dxa"/>
            <w:tcBorders>
              <w:left w:val="single" w:sz="2" w:space="0" w:color="000000"/>
              <w:right w:val="single" w:sz="2" w:space="0" w:color="000000"/>
            </w:tcBorders>
          </w:tcPr>
          <w:p>
            <w:pPr>
              <w:pStyle w:val="TableParagraph"/>
              <w:spacing w:before="25"/>
              <w:ind w:right="-29"/>
              <w:jc w:val="right"/>
              <w:rPr>
                <w:sz w:val="16"/>
              </w:rPr>
            </w:pPr>
            <w:r>
              <w:rPr>
                <w:sz w:val="16"/>
              </w:rPr>
              <w:t>20.000</w:t>
            </w:r>
          </w:p>
        </w:tc>
        <w:tc>
          <w:tcPr>
            <w:tcW w:w="811" w:type="dxa"/>
            <w:tcBorders>
              <w:left w:val="single" w:sz="2" w:space="0" w:color="000000"/>
              <w:right w:val="single" w:sz="2" w:space="0" w:color="000000"/>
            </w:tcBorders>
          </w:tcPr>
          <w:p>
            <w:pPr>
              <w:pStyle w:val="TableParagraph"/>
              <w:spacing w:before="25"/>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84</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2"/>
              <w:ind w:right="-15"/>
              <w:jc w:val="right"/>
              <w:rPr>
                <w:sz w:val="16"/>
              </w:rPr>
            </w:pPr>
            <w:r>
              <w:rPr>
                <w:sz w:val="16"/>
              </w:rPr>
              <w:t>-3.956</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spacing w:before="25"/>
              <w:ind w:left="490" w:right="799"/>
              <w:jc w:val="center"/>
              <w:rPr>
                <w:sz w:val="16"/>
              </w:rPr>
            </w:pPr>
            <w:r>
              <w:rPr>
                <w:sz w:val="16"/>
              </w:rPr>
              <w:t>85</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spacing w:before="1"/>
              <w:ind w:right="-15"/>
              <w:jc w:val="right"/>
              <w:rPr>
                <w:sz w:val="16"/>
              </w:rPr>
            </w:pPr>
            <w:r>
              <w:rPr>
                <w:sz w:val="16"/>
              </w:rPr>
              <w:t>-3.956</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spacing w:before="26"/>
              <w:ind w:left="23" w:right="51"/>
              <w:jc w:val="center"/>
              <w:rPr>
                <w:sz w:val="16"/>
              </w:rPr>
            </w:pPr>
            <w:r>
              <w:rPr>
                <w:sz w:val="16"/>
              </w:rPr>
              <w:t>8904</w:t>
            </w:r>
          </w:p>
        </w:tc>
        <w:tc>
          <w:tcPr>
            <w:tcW w:w="438" w:type="dxa"/>
          </w:tcPr>
          <w:p>
            <w:pPr>
              <w:pStyle w:val="TableParagraph"/>
              <w:spacing w:before="26"/>
              <w:ind w:right="138"/>
              <w:jc w:val="right"/>
              <w:rPr>
                <w:sz w:val="16"/>
              </w:rPr>
            </w:pPr>
            <w:r>
              <w:rPr>
                <w:sz w:val="16"/>
              </w:rPr>
              <w:t>01</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2.168.711</w:t>
            </w:r>
          </w:p>
        </w:tc>
        <w:tc>
          <w:tcPr>
            <w:tcW w:w="810" w:type="dxa"/>
            <w:tcBorders>
              <w:left w:val="single" w:sz="2" w:space="0" w:color="000000"/>
              <w:right w:val="single" w:sz="2" w:space="0" w:color="000000"/>
            </w:tcBorders>
          </w:tcPr>
          <w:p>
            <w:pPr>
              <w:pStyle w:val="TableParagraph"/>
              <w:spacing w:before="25"/>
              <w:ind w:right="-15"/>
              <w:jc w:val="right"/>
              <w:rPr>
                <w:sz w:val="16"/>
              </w:rPr>
            </w:pPr>
            <w:r>
              <w:rPr>
                <w:sz w:val="16"/>
              </w:rPr>
              <w:t>2.154.627</w:t>
            </w:r>
          </w:p>
        </w:tc>
        <w:tc>
          <w:tcPr>
            <w:tcW w:w="806" w:type="dxa"/>
            <w:tcBorders>
              <w:left w:val="single" w:sz="2" w:space="0" w:color="000000"/>
              <w:right w:val="single" w:sz="2" w:space="0" w:color="000000"/>
            </w:tcBorders>
          </w:tcPr>
          <w:p>
            <w:pPr>
              <w:pStyle w:val="TableParagraph"/>
              <w:spacing w:before="25"/>
              <w:ind w:right="-29"/>
              <w:jc w:val="right"/>
              <w:rPr>
                <w:sz w:val="16"/>
              </w:rPr>
            </w:pPr>
            <w:r>
              <w:rPr>
                <w:sz w:val="16"/>
              </w:rPr>
              <w:t>-0,65</w:t>
            </w:r>
          </w:p>
        </w:tc>
        <w:tc>
          <w:tcPr>
            <w:tcW w:w="808" w:type="dxa"/>
            <w:tcBorders>
              <w:left w:val="single" w:sz="2" w:space="0" w:color="000000"/>
              <w:right w:val="single" w:sz="2" w:space="0" w:color="000000"/>
            </w:tcBorders>
          </w:tcPr>
          <w:p>
            <w:pPr>
              <w:pStyle w:val="TableParagraph"/>
              <w:spacing w:before="25"/>
              <w:ind w:right="-29"/>
              <w:jc w:val="right"/>
              <w:rPr>
                <w:sz w:val="16"/>
              </w:rPr>
            </w:pPr>
            <w:r>
              <w:rPr>
                <w:sz w:val="16"/>
              </w:rPr>
              <w:t>2.165.239</w:t>
            </w:r>
          </w:p>
        </w:tc>
        <w:tc>
          <w:tcPr>
            <w:tcW w:w="811" w:type="dxa"/>
            <w:tcBorders>
              <w:left w:val="single" w:sz="2" w:space="0" w:color="000000"/>
              <w:right w:val="single" w:sz="2" w:space="0" w:color="000000"/>
            </w:tcBorders>
          </w:tcPr>
          <w:p>
            <w:pPr>
              <w:pStyle w:val="TableParagraph"/>
              <w:spacing w:before="25"/>
              <w:ind w:right="-29"/>
              <w:jc w:val="right"/>
              <w:rPr>
                <w:sz w:val="16"/>
              </w:rPr>
            </w:pPr>
            <w:r>
              <w:rPr>
                <w:sz w:val="16"/>
              </w:rPr>
              <w:t>2.207.401</w:t>
            </w:r>
          </w:p>
        </w:tc>
        <w:tc>
          <w:tcPr>
            <w:tcW w:w="808" w:type="dxa"/>
            <w:tcBorders>
              <w:left w:val="single" w:sz="2" w:space="0" w:color="000000"/>
              <w:right w:val="single" w:sz="2" w:space="0" w:color="000000"/>
            </w:tcBorders>
          </w:tcPr>
          <w:p>
            <w:pPr>
              <w:pStyle w:val="TableParagraph"/>
              <w:spacing w:before="25"/>
              <w:ind w:right="-29"/>
              <w:jc w:val="right"/>
              <w:rPr>
                <w:sz w:val="16"/>
              </w:rPr>
            </w:pPr>
            <w:r>
              <w:rPr>
                <w:sz w:val="16"/>
              </w:rPr>
              <w:t>2.220.476</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2.146.328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2.192.734</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2.094.627</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-4,47</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2.165.239</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2.207.401</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2.220.476</w:t>
            </w:r>
          </w:p>
        </w:tc>
      </w:tr>
      <w:tr>
        <w:trPr>
          <w:trHeight w:val="328" w:hRule="atLeast"/>
        </w:trPr>
        <w:tc>
          <w:tcPr>
            <w:tcW w:w="438" w:type="dxa"/>
            <w:tcBorders>
              <w:left w:val="single" w:sz="2" w:space="0" w:color="000000"/>
            </w:tcBorders>
          </w:tcPr>
          <w:p>
            <w:pPr>
              <w:pStyle w:val="TableParagraph"/>
              <w:spacing w:before="25"/>
              <w:ind w:left="23" w:right="51"/>
              <w:jc w:val="center"/>
              <w:rPr>
                <w:sz w:val="16"/>
              </w:rPr>
            </w:pPr>
            <w:r>
              <w:rPr>
                <w:sz w:val="16"/>
              </w:rPr>
              <w:t>8904</w:t>
            </w:r>
          </w:p>
        </w:tc>
        <w:tc>
          <w:tcPr>
            <w:tcW w:w="438" w:type="dxa"/>
          </w:tcPr>
          <w:p>
            <w:pPr>
              <w:pStyle w:val="TableParagraph"/>
              <w:spacing w:before="25"/>
              <w:ind w:right="138"/>
              <w:jc w:val="right"/>
              <w:rPr>
                <w:sz w:val="16"/>
              </w:rPr>
            </w:pPr>
            <w:r>
              <w:rPr>
                <w:sz w:val="16"/>
              </w:rPr>
              <w:t>02</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23.969</w:t>
            </w:r>
          </w:p>
        </w:tc>
        <w:tc>
          <w:tcPr>
            <w:tcW w:w="810" w:type="dxa"/>
            <w:tcBorders>
              <w:left w:val="single" w:sz="2" w:space="0" w:color="000000"/>
              <w:right w:val="single" w:sz="2" w:space="0" w:color="000000"/>
            </w:tcBorders>
          </w:tcPr>
          <w:p>
            <w:pPr>
              <w:pStyle w:val="TableParagraph"/>
              <w:spacing w:before="112"/>
              <w:ind w:right="-15"/>
              <w:jc w:val="right"/>
              <w:rPr>
                <w:sz w:val="16"/>
              </w:rPr>
            </w:pPr>
            <w:r>
              <w:rPr>
                <w:sz w:val="16"/>
              </w:rPr>
              <w:t>39.257</w:t>
            </w:r>
          </w:p>
        </w:tc>
        <w:tc>
          <w:tcPr>
            <w:tcW w:w="806" w:type="dxa"/>
            <w:tcBorders>
              <w:left w:val="single" w:sz="2" w:space="0" w:color="000000"/>
              <w:right w:val="single" w:sz="2" w:space="0" w:color="000000"/>
            </w:tcBorders>
          </w:tcPr>
          <w:p>
            <w:pPr>
              <w:pStyle w:val="TableParagraph"/>
              <w:spacing w:before="112"/>
              <w:ind w:right="-29"/>
              <w:jc w:val="right"/>
              <w:rPr>
                <w:sz w:val="16"/>
              </w:rPr>
            </w:pPr>
            <w:r>
              <w:rPr>
                <w:sz w:val="16"/>
              </w:rPr>
              <w:t>63,78</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23.989</w:t>
            </w:r>
          </w:p>
        </w:tc>
        <w:tc>
          <w:tcPr>
            <w:tcW w:w="811" w:type="dxa"/>
            <w:tcBorders>
              <w:left w:val="single" w:sz="2" w:space="0" w:color="000000"/>
              <w:right w:val="single" w:sz="2" w:space="0" w:color="000000"/>
            </w:tcBorders>
          </w:tcPr>
          <w:p>
            <w:pPr>
              <w:pStyle w:val="TableParagraph"/>
              <w:spacing w:before="112"/>
              <w:ind w:right="-29"/>
              <w:jc w:val="right"/>
              <w:rPr>
                <w:sz w:val="16"/>
              </w:rPr>
            </w:pPr>
            <w:r>
              <w:rPr>
                <w:sz w:val="16"/>
              </w:rPr>
              <w:t>24.077</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24.077</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25.816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23.969</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39.257</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63,78</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23.989</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24.077</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24.077</w:t>
            </w:r>
          </w:p>
        </w:tc>
      </w:tr>
      <w:tr>
        <w:trPr>
          <w:trHeight w:val="242" w:hRule="atLeast"/>
        </w:trPr>
        <w:tc>
          <w:tcPr>
            <w:tcW w:w="438" w:type="dxa"/>
            <w:tcBorders>
              <w:left w:val="single" w:sz="2" w:space="0" w:color="000000"/>
            </w:tcBorders>
          </w:tcPr>
          <w:p>
            <w:pPr>
              <w:pStyle w:val="TableParagraph"/>
              <w:spacing w:before="25"/>
              <w:ind w:left="23" w:right="51"/>
              <w:jc w:val="center"/>
              <w:rPr>
                <w:sz w:val="16"/>
              </w:rPr>
            </w:pPr>
            <w:r>
              <w:rPr>
                <w:sz w:val="16"/>
              </w:rPr>
              <w:t>9804</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1.524.707</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6"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spacing w:before="26"/>
              <w:ind w:left="23" w:right="51"/>
              <w:jc w:val="center"/>
              <w:rPr>
                <w:sz w:val="16"/>
              </w:rPr>
            </w:pPr>
            <w:r>
              <w:rPr>
                <w:sz w:val="16"/>
              </w:rPr>
              <w:t>9904</w:t>
            </w:r>
          </w:p>
        </w:tc>
        <w:tc>
          <w:tcPr>
            <w:tcW w:w="438" w:type="dxa"/>
          </w:tcPr>
          <w:p>
            <w:pPr>
              <w:pStyle w:val="TableParagraph"/>
              <w:rPr>
                <w:sz w:val="16"/>
              </w:rPr>
            </w:pP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1.524.708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896.551</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317.498</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-64,59</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471.457</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642.763</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817.907</w:t>
            </w:r>
          </w:p>
        </w:tc>
      </w:tr>
      <w:tr>
        <w:trPr>
          <w:trHeight w:val="242" w:hRule="atLeast"/>
        </w:trPr>
        <w:tc>
          <w:tcPr>
            <w:tcW w:w="438" w:type="dxa"/>
            <w:tcBorders>
              <w:left w:val="single" w:sz="2" w:space="0" w:color="000000"/>
            </w:tcBorders>
          </w:tcPr>
          <w:p>
            <w:pPr>
              <w:pStyle w:val="TableParagraph"/>
              <w:spacing w:before="26"/>
              <w:ind w:left="23" w:right="51"/>
              <w:jc w:val="center"/>
              <w:rPr>
                <w:sz w:val="16"/>
              </w:rPr>
            </w:pPr>
            <w:r>
              <w:rPr>
                <w:sz w:val="16"/>
              </w:rPr>
              <w:t>9904</w:t>
            </w:r>
          </w:p>
        </w:tc>
        <w:tc>
          <w:tcPr>
            <w:tcW w:w="438" w:type="dxa"/>
          </w:tcPr>
          <w:p>
            <w:pPr>
              <w:pStyle w:val="TableParagraph"/>
              <w:spacing w:before="26"/>
              <w:ind w:right="138"/>
              <w:jc w:val="right"/>
              <w:rPr>
                <w:sz w:val="16"/>
              </w:rPr>
            </w:pPr>
            <w:r>
              <w:rPr>
                <w:sz w:val="16"/>
              </w:rPr>
              <w:t>10</w:t>
            </w:r>
          </w:p>
        </w:tc>
        <w:tc>
          <w:tcPr>
            <w:tcW w:w="1493" w:type="dxa"/>
            <w:gridSpan w:val="4"/>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-261.130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220.265</w:t>
            </w:r>
          </w:p>
        </w:tc>
        <w:tc>
          <w:tcPr>
            <w:tcW w:w="806" w:type="dxa"/>
            <w:tcBorders>
              <w:left w:val="single" w:sz="2" w:space="0" w:color="000000"/>
              <w:right w:val="single" w:sz="2" w:space="0" w:color="000000"/>
            </w:tcBorders>
          </w:tcPr>
          <w:p>
            <w:pPr>
              <w:pStyle w:val="TableParagraph"/>
              <w:spacing w:before="26"/>
              <w:ind w:right="-29"/>
              <w:jc w:val="right"/>
              <w:rPr>
                <w:sz w:val="16"/>
              </w:rPr>
            </w:pPr>
            <w:r>
              <w:rPr>
                <w:sz w:val="16"/>
              </w:rPr>
              <w:t>-184,35</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345.623</w:t>
            </w:r>
          </w:p>
        </w:tc>
        <w:tc>
          <w:tcPr>
            <w:tcW w:w="811" w:type="dxa"/>
            <w:tcBorders>
              <w:left w:val="single" w:sz="2" w:space="0" w:color="000000"/>
              <w:right w:val="single" w:sz="2" w:space="0" w:color="000000"/>
            </w:tcBorders>
          </w:tcPr>
          <w:p>
            <w:pPr>
              <w:pStyle w:val="TableParagraph"/>
              <w:spacing w:before="26"/>
              <w:ind w:right="-29"/>
              <w:jc w:val="right"/>
              <w:rPr>
                <w:sz w:val="16"/>
              </w:rPr>
            </w:pPr>
            <w:r>
              <w:rPr>
                <w:sz w:val="16"/>
              </w:rPr>
              <w:t>503.391</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665.431</w:t>
            </w:r>
          </w:p>
        </w:tc>
      </w:tr>
      <w:tr>
        <w:trPr>
          <w:trHeight w:val="442" w:hRule="atLeast"/>
        </w:trPr>
        <w:tc>
          <w:tcPr>
            <w:tcW w:w="438" w:type="dxa"/>
            <w:tcBorders>
              <w:left w:val="single" w:sz="2" w:space="0" w:color="000000"/>
              <w:bottom w:val="single" w:sz="2" w:space="0" w:color="000000"/>
            </w:tcBorders>
          </w:tcPr>
          <w:p>
            <w:pPr>
              <w:pStyle w:val="TableParagraph"/>
              <w:spacing w:before="26"/>
              <w:ind w:left="23" w:right="51"/>
              <w:jc w:val="center"/>
              <w:rPr>
                <w:sz w:val="16"/>
              </w:rPr>
            </w:pPr>
            <w:r>
              <w:rPr>
                <w:sz w:val="16"/>
              </w:rPr>
              <w:t>9904</w:t>
            </w:r>
          </w:p>
        </w:tc>
        <w:tc>
          <w:tcPr>
            <w:tcW w:w="438" w:type="dxa"/>
            <w:tcBorders>
              <w:bottom w:val="single" w:sz="2" w:space="0" w:color="000000"/>
            </w:tcBorders>
          </w:tcPr>
          <w:p>
            <w:pPr>
              <w:pStyle w:val="TableParagraph"/>
              <w:spacing w:before="25"/>
              <w:ind w:right="138"/>
              <w:jc w:val="right"/>
              <w:rPr>
                <w:sz w:val="16"/>
              </w:rPr>
            </w:pPr>
            <w:r>
              <w:rPr>
                <w:sz w:val="16"/>
              </w:rPr>
              <w:t>11</w:t>
            </w:r>
          </w:p>
        </w:tc>
        <w:tc>
          <w:tcPr>
            <w:tcW w:w="1493" w:type="dxa"/>
            <w:gridSpan w:val="4"/>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spacing w:before="25"/>
              <w:ind w:right="-15"/>
              <w:jc w:val="right"/>
              <w:rPr>
                <w:sz w:val="16"/>
              </w:rPr>
            </w:pPr>
            <w:r>
              <w:rPr>
                <w:sz w:val="16"/>
              </w:rPr>
              <w:t>1.524.708</w:t>
            </w:r>
          </w:p>
        </w:tc>
        <w:tc>
          <w:tcPr>
            <w:tcW w:w="808" w:type="dxa"/>
            <w:tcBorders>
              <w:left w:val="single" w:sz="2" w:space="0" w:color="000000"/>
              <w:bottom w:val="single" w:sz="2" w:space="0" w:color="000000"/>
              <w:right w:val="single" w:sz="2" w:space="0" w:color="000000"/>
            </w:tcBorders>
          </w:tcPr>
          <w:p>
            <w:pPr>
              <w:pStyle w:val="TableParagraph"/>
              <w:spacing w:before="26"/>
              <w:ind w:right="-15"/>
              <w:jc w:val="right"/>
              <w:rPr>
                <w:sz w:val="16"/>
              </w:rPr>
            </w:pPr>
            <w:r>
              <w:rPr>
                <w:sz w:val="16"/>
              </w:rPr>
              <w:t>1.157.681</w:t>
            </w:r>
          </w:p>
        </w:tc>
        <w:tc>
          <w:tcPr>
            <w:tcW w:w="810" w:type="dxa"/>
            <w:tcBorders>
              <w:left w:val="single" w:sz="2" w:space="0" w:color="000000"/>
              <w:bottom w:val="single" w:sz="2" w:space="0" w:color="000000"/>
              <w:right w:val="single" w:sz="2" w:space="0" w:color="000000"/>
            </w:tcBorders>
          </w:tcPr>
          <w:p>
            <w:pPr>
              <w:pStyle w:val="TableParagraph"/>
              <w:spacing w:before="26"/>
              <w:ind w:right="-15"/>
              <w:jc w:val="right"/>
              <w:rPr>
                <w:sz w:val="16"/>
              </w:rPr>
            </w:pPr>
            <w:r>
              <w:rPr>
                <w:sz w:val="16"/>
              </w:rPr>
              <w:t>97.233</w:t>
            </w:r>
          </w:p>
        </w:tc>
        <w:tc>
          <w:tcPr>
            <w:tcW w:w="806" w:type="dxa"/>
            <w:tcBorders>
              <w:left w:val="single" w:sz="2" w:space="0" w:color="000000"/>
              <w:bottom w:val="single" w:sz="2" w:space="0" w:color="000000"/>
              <w:right w:val="single" w:sz="2" w:space="0" w:color="000000"/>
            </w:tcBorders>
          </w:tcPr>
          <w:p>
            <w:pPr>
              <w:pStyle w:val="TableParagraph"/>
              <w:spacing w:before="26"/>
              <w:ind w:right="-29"/>
              <w:jc w:val="right"/>
              <w:rPr>
                <w:sz w:val="16"/>
              </w:rPr>
            </w:pPr>
            <w:r>
              <w:rPr>
                <w:sz w:val="16"/>
              </w:rPr>
              <w:t>-91,60</w:t>
            </w:r>
          </w:p>
        </w:tc>
        <w:tc>
          <w:tcPr>
            <w:tcW w:w="808" w:type="dxa"/>
            <w:tcBorders>
              <w:left w:val="single" w:sz="2" w:space="0" w:color="000000"/>
              <w:bottom w:val="single" w:sz="2" w:space="0" w:color="000000"/>
              <w:right w:val="single" w:sz="2" w:space="0" w:color="000000"/>
            </w:tcBorders>
          </w:tcPr>
          <w:p>
            <w:pPr>
              <w:pStyle w:val="TableParagraph"/>
              <w:spacing w:before="26"/>
              <w:ind w:right="-29"/>
              <w:jc w:val="right"/>
              <w:rPr>
                <w:sz w:val="16"/>
              </w:rPr>
            </w:pPr>
            <w:r>
              <w:rPr>
                <w:sz w:val="16"/>
              </w:rPr>
              <w:t>125.834</w:t>
            </w:r>
          </w:p>
        </w:tc>
        <w:tc>
          <w:tcPr>
            <w:tcW w:w="811" w:type="dxa"/>
            <w:tcBorders>
              <w:left w:val="single" w:sz="2" w:space="0" w:color="000000"/>
              <w:bottom w:val="single" w:sz="2" w:space="0" w:color="000000"/>
              <w:right w:val="single" w:sz="2" w:space="0" w:color="000000"/>
            </w:tcBorders>
          </w:tcPr>
          <w:p>
            <w:pPr>
              <w:pStyle w:val="TableParagraph"/>
              <w:spacing w:before="26"/>
              <w:ind w:right="-29"/>
              <w:jc w:val="right"/>
              <w:rPr>
                <w:sz w:val="16"/>
              </w:rPr>
            </w:pPr>
            <w:r>
              <w:rPr>
                <w:sz w:val="16"/>
              </w:rPr>
              <w:t>139.372</w:t>
            </w:r>
          </w:p>
        </w:tc>
        <w:tc>
          <w:tcPr>
            <w:tcW w:w="808" w:type="dxa"/>
            <w:tcBorders>
              <w:left w:val="single" w:sz="2" w:space="0" w:color="000000"/>
              <w:bottom w:val="single" w:sz="2" w:space="0" w:color="000000"/>
              <w:right w:val="single" w:sz="2" w:space="0" w:color="000000"/>
            </w:tcBorders>
          </w:tcPr>
          <w:p>
            <w:pPr>
              <w:pStyle w:val="TableParagraph"/>
              <w:spacing w:before="26"/>
              <w:ind w:right="-29"/>
              <w:jc w:val="right"/>
              <w:rPr>
                <w:sz w:val="16"/>
              </w:rPr>
            </w:pPr>
            <w:r>
              <w:rPr>
                <w:sz w:val="16"/>
              </w:rPr>
              <w:t>152.476</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19"/>
        </w:rPr>
      </w:pPr>
    </w:p>
    <w:p>
      <w:pPr>
        <w:spacing w:line="152" w:lineRule="exact" w:before="94"/>
        <w:ind w:left="0" w:right="578" w:firstLine="0"/>
        <w:jc w:val="right"/>
        <w:rPr>
          <w:rFonts w:ascii="Arial"/>
          <w:sz w:val="16"/>
        </w:rPr>
      </w:pPr>
      <w:r>
        <w:rPr>
          <w:rFonts w:ascii="Arial"/>
          <w:sz w:val="16"/>
        </w:rPr>
        <w:t>76</w:t>
      </w:r>
    </w:p>
    <w:p>
      <w:pPr>
        <w:spacing w:after="0" w:line="152" w:lineRule="exact"/>
        <w:jc w:val="right"/>
        <w:rPr>
          <w:rFonts w:ascii="Arial"/>
          <w:sz w:val="16"/>
        </w:rPr>
        <w:sectPr>
          <w:headerReference w:type="default" r:id="rId50"/>
          <w:pgSz w:w="12680" w:h="15840"/>
          <w:pgMar w:header="345" w:footer="0" w:top="540" w:bottom="0" w:left="480" w:right="140"/>
        </w:sectPr>
      </w:pPr>
    </w:p>
    <w:p>
      <w:pPr>
        <w:spacing w:before="72"/>
        <w:ind w:left="255" w:right="0" w:firstLine="0"/>
        <w:jc w:val="left"/>
        <w:rPr>
          <w:b/>
          <w:sz w:val="20"/>
        </w:rPr>
      </w:pPr>
      <w:r>
        <w:rPr>
          <w:b/>
          <w:sz w:val="20"/>
        </w:rPr>
        <w:t>MINISTERUL MUNCII SI SOLIDARITATII SOCIALE</w:t>
      </w:r>
    </w:p>
    <w:p>
      <w:pPr>
        <w:spacing w:line="247" w:lineRule="auto" w:before="81"/>
        <w:ind w:left="2519" w:right="2538" w:firstLine="0"/>
        <w:jc w:val="center"/>
        <w:rPr>
          <w:b/>
          <w:sz w:val="20"/>
        </w:rPr>
      </w:pPr>
      <w:r>
        <w:rPr>
          <w:b/>
          <w:sz w:val="20"/>
        </w:rPr>
        <w:t>Bugetul pe capitole, subcapitole, paragrafe, titluri de cheltuieli, articole si alineate pe anii 2022-2027</w:t>
      </w:r>
    </w:p>
    <w:p>
      <w:pPr>
        <w:spacing w:before="18"/>
        <w:ind w:left="2519" w:right="2532" w:firstLine="0"/>
        <w:jc w:val="center"/>
        <w:rPr>
          <w:b/>
          <w:sz w:val="20"/>
        </w:rPr>
      </w:pPr>
      <w:r>
        <w:rPr>
          <w:b/>
          <w:sz w:val="20"/>
        </w:rPr>
        <w:t>(sume alocate din Bugetul asigurarilor pentru somaj)</w:t>
      </w:r>
    </w:p>
    <w:p>
      <w:pPr>
        <w:spacing w:line="240" w:lineRule="auto" w:before="5"/>
        <w:rPr>
          <w:b/>
          <w:sz w:val="16"/>
        </w:rPr>
      </w:pPr>
    </w:p>
    <w:p>
      <w:pPr>
        <w:tabs>
          <w:tab w:pos="1977" w:val="left" w:leader="none"/>
        </w:tabs>
        <w:spacing w:before="0"/>
        <w:ind w:left="0" w:right="161" w:firstLine="0"/>
        <w:jc w:val="right"/>
        <w:rPr>
          <w:b/>
          <w:sz w:val="18"/>
        </w:rPr>
      </w:pPr>
      <w:r>
        <w:rPr>
          <w:b/>
          <w:sz w:val="18"/>
        </w:rPr>
        <w:t>Anexa nr. 2 /</w:t>
      </w:r>
      <w:r>
        <w:rPr>
          <w:b/>
          <w:spacing w:val="-7"/>
          <w:sz w:val="18"/>
        </w:rPr>
        <w:t> </w:t>
      </w:r>
      <w:r>
        <w:rPr>
          <w:b/>
          <w:sz w:val="18"/>
        </w:rPr>
        <w:t>04 </w:t>
      </w:r>
      <w:r>
        <w:rPr>
          <w:b/>
          <w:spacing w:val="42"/>
          <w:sz w:val="18"/>
        </w:rPr>
        <w:t> </w:t>
      </w:r>
      <w:r>
        <w:rPr>
          <w:b/>
          <w:sz w:val="18"/>
        </w:rPr>
        <w:t>Pag.</w:t>
        <w:tab/>
        <w:t>1 - mii lei</w:t>
      </w:r>
      <w:r>
        <w:rPr>
          <w:b/>
          <w:spacing w:val="2"/>
          <w:sz w:val="18"/>
        </w:rPr>
        <w:t> </w:t>
      </w:r>
      <w:r>
        <w:rPr>
          <w:b/>
          <w:sz w:val="18"/>
        </w:rPr>
        <w:t>-</w:t>
      </w:r>
    </w:p>
    <w:p>
      <w:pPr>
        <w:spacing w:line="240" w:lineRule="auto" w:before="5"/>
        <w:rPr>
          <w:b/>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3"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before="1"/>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2" w:lineRule="auto" w:before="3"/>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6" w:hRule="atLeast"/>
        </w:trPr>
        <w:tc>
          <w:tcPr>
            <w:tcW w:w="438" w:type="dxa"/>
            <w:tcBorders>
              <w:top w:val="single" w:sz="2" w:space="0" w:color="000000"/>
              <w:left w:val="single" w:sz="2" w:space="0" w:color="000000"/>
            </w:tcBorders>
          </w:tcPr>
          <w:p>
            <w:pPr>
              <w:pStyle w:val="TableParagraph"/>
              <w:ind w:left="42"/>
              <w:rPr>
                <w:sz w:val="16"/>
              </w:rPr>
            </w:pPr>
            <w:r>
              <w:rPr>
                <w:sz w:val="16"/>
              </w:rPr>
              <w:t>5004</w:t>
            </w:r>
          </w:p>
        </w:tc>
        <w:tc>
          <w:tcPr>
            <w:tcW w:w="1224" w:type="dxa"/>
            <w:gridSpan w:val="3"/>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02" w:lineRule="exact"/>
              <w:ind w:left="64"/>
              <w:rPr>
                <w:sz w:val="18"/>
              </w:rPr>
            </w:pPr>
            <w:r>
              <w:rPr>
                <w:sz w:val="18"/>
              </w:rPr>
              <w:t>BUGETUL ASIGURARILOR PENTRU SOMAJ</w:t>
            </w:r>
          </w:p>
          <w:p>
            <w:pPr>
              <w:pStyle w:val="TableParagraph"/>
              <w:spacing w:line="288" w:lineRule="auto" w:before="41"/>
              <w:ind w:left="64" w:right="1414"/>
              <w:rPr>
                <w:sz w:val="18"/>
              </w:rPr>
            </w:pPr>
            <w:r>
              <w:rPr>
                <w:sz w:val="18"/>
              </w:rPr>
              <w:t>I.Credite de angajament II.Credite bugetare CHELTUIELI CURENTE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 CHELTUIELI DE PERSONAL</w:t>
            </w:r>
          </w:p>
          <w:p>
            <w:pPr>
              <w:pStyle w:val="TableParagraph"/>
              <w:spacing w:line="285" w:lineRule="auto" w:before="40"/>
              <w:ind w:left="64" w:right="1980"/>
              <w:rPr>
                <w:sz w:val="18"/>
              </w:rPr>
            </w:pPr>
            <w:r>
              <w:rPr>
                <w:sz w:val="18"/>
              </w:rPr>
              <w:t>I.Credite de angajament II.Credite bugetare</w:t>
            </w:r>
          </w:p>
          <w:p>
            <w:pPr>
              <w:pStyle w:val="TableParagraph"/>
              <w:spacing w:before="2"/>
              <w:ind w:left="64"/>
              <w:rPr>
                <w:sz w:val="18"/>
              </w:rPr>
            </w:pPr>
            <w:r>
              <w:rPr>
                <w:sz w:val="18"/>
              </w:rPr>
              <w:t>TITLUL II BUNURI SI SERVICII</w:t>
            </w:r>
          </w:p>
          <w:p>
            <w:pPr>
              <w:pStyle w:val="TableParagraph"/>
              <w:spacing w:line="288" w:lineRule="auto" w:before="41"/>
              <w:ind w:left="64" w:right="1980"/>
              <w:rPr>
                <w:sz w:val="18"/>
              </w:rPr>
            </w:pPr>
            <w:r>
              <w:rPr>
                <w:sz w:val="18"/>
              </w:rPr>
              <w:t>I.Credite de angajament II.Credite bugetare TITLUL III DOBANZI</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Alte dobanzi</w:t>
            </w:r>
          </w:p>
          <w:p>
            <w:pPr>
              <w:pStyle w:val="TableParagraph"/>
              <w:numPr>
                <w:ilvl w:val="0"/>
                <w:numId w:val="92"/>
              </w:numPr>
              <w:tabs>
                <w:tab w:pos="171" w:val="left" w:leader="none"/>
              </w:tabs>
              <w:spacing w:line="288" w:lineRule="auto" w:before="37"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519" w:firstLine="90"/>
              <w:rPr>
                <w:sz w:val="18"/>
              </w:rPr>
            </w:pPr>
            <w:r>
              <w:rPr>
                <w:sz w:val="18"/>
              </w:rPr>
              <w:t>Dobanda datorata trezoreriei statului I.Credite de angajament</w:t>
            </w:r>
          </w:p>
          <w:p>
            <w:pPr>
              <w:pStyle w:val="TableParagraph"/>
              <w:numPr>
                <w:ilvl w:val="0"/>
                <w:numId w:val="92"/>
              </w:numPr>
              <w:tabs>
                <w:tab w:pos="231" w:val="left" w:leader="none"/>
              </w:tabs>
              <w:spacing w:line="285" w:lineRule="auto" w:before="0" w:after="0"/>
              <w:ind w:left="64" w:right="1864" w:firstLine="0"/>
              <w:jc w:val="left"/>
              <w:rPr>
                <w:sz w:val="18"/>
              </w:rPr>
            </w:pPr>
            <w:r>
              <w:rPr>
                <w:sz w:val="18"/>
              </w:rPr>
              <w:t>Credite bugetare TITLUL IV</w:t>
            </w:r>
            <w:r>
              <w:rPr>
                <w:spacing w:val="-13"/>
                <w:sz w:val="18"/>
              </w:rPr>
              <w:t> </w:t>
            </w:r>
            <w:r>
              <w:rPr>
                <w:sz w:val="18"/>
              </w:rPr>
              <w:t>SUBVENTII</w:t>
            </w:r>
          </w:p>
          <w:p>
            <w:pPr>
              <w:pStyle w:val="TableParagraph"/>
              <w:spacing w:line="285" w:lineRule="auto"/>
              <w:ind w:left="64" w:right="1980"/>
              <w:rPr>
                <w:sz w:val="18"/>
              </w:rPr>
            </w:pPr>
            <w:r>
              <w:rPr>
                <w:sz w:val="18"/>
              </w:rPr>
              <w:t>I.Credite de angajament II.Credite bugetare</w:t>
            </w:r>
          </w:p>
          <w:p>
            <w:pPr>
              <w:pStyle w:val="TableParagraph"/>
              <w:spacing w:line="244" w:lineRule="auto" w:before="1"/>
              <w:ind w:left="64" w:firstLine="45"/>
              <w:rPr>
                <w:sz w:val="18"/>
              </w:rPr>
            </w:pPr>
            <w:r>
              <w:rPr>
                <w:sz w:val="18"/>
              </w:rPr>
              <w:t>Plati catre angajatori pentru formarea profesionala a angajatilor</w:t>
            </w:r>
          </w:p>
          <w:p>
            <w:pPr>
              <w:pStyle w:val="TableParagraph"/>
              <w:spacing w:line="288" w:lineRule="auto"/>
              <w:ind w:left="64" w:right="1980"/>
              <w:rPr>
                <w:sz w:val="18"/>
              </w:rPr>
            </w:pPr>
            <w:r>
              <w:rPr>
                <w:sz w:val="18"/>
              </w:rPr>
              <w:t>I.Credite de angajament II.Credite bugetare</w:t>
            </w:r>
          </w:p>
          <w:p>
            <w:pPr>
              <w:pStyle w:val="TableParagraph"/>
              <w:spacing w:line="242" w:lineRule="auto"/>
              <w:ind w:left="64" w:right="110"/>
              <w:rPr>
                <w:sz w:val="18"/>
              </w:rPr>
            </w:pPr>
            <w:r>
              <w:rPr>
                <w:sz w:val="18"/>
              </w:rPr>
              <w:t>TITLUL VI TRANSFERURI INTRE UNITATI ALE ADMINISTRATIEI PUBLICE</w:t>
            </w:r>
          </w:p>
          <w:p>
            <w:pPr>
              <w:pStyle w:val="TableParagraph"/>
              <w:numPr>
                <w:ilvl w:val="0"/>
                <w:numId w:val="93"/>
              </w:numPr>
              <w:tabs>
                <w:tab w:pos="171" w:val="left" w:leader="none"/>
              </w:tabs>
              <w:spacing w:line="288" w:lineRule="auto" w:before="0" w:after="0"/>
              <w:ind w:left="64" w:right="1999" w:firstLine="0"/>
              <w:jc w:val="left"/>
              <w:rPr>
                <w:sz w:val="18"/>
              </w:rPr>
            </w:pPr>
            <w:r>
              <w:rPr>
                <w:sz w:val="18"/>
              </w:rPr>
              <w:t>Credite de</w:t>
            </w:r>
            <w:r>
              <w:rPr>
                <w:spacing w:val="-9"/>
                <w:sz w:val="18"/>
              </w:rPr>
              <w:t> </w:t>
            </w:r>
            <w:r>
              <w:rPr>
                <w:sz w:val="18"/>
              </w:rPr>
              <w:t>angajament II.Credite bugetare Transferuri curente I.Credite de</w:t>
            </w:r>
            <w:r>
              <w:rPr>
                <w:spacing w:val="-9"/>
                <w:sz w:val="18"/>
              </w:rPr>
              <w:t> </w:t>
            </w:r>
            <w:r>
              <w:rPr>
                <w:sz w:val="18"/>
              </w:rPr>
              <w:t>angajament II.Credite bugetare</w:t>
            </w:r>
          </w:p>
          <w:p>
            <w:pPr>
              <w:pStyle w:val="TableParagraph"/>
              <w:spacing w:line="285" w:lineRule="auto"/>
              <w:ind w:left="64" w:right="1170" w:firstLine="90"/>
              <w:rPr>
                <w:sz w:val="18"/>
              </w:rPr>
            </w:pPr>
            <w:r>
              <w:rPr>
                <w:sz w:val="18"/>
              </w:rPr>
              <w:t>Transferuri catre institutii publice I.Credite de angajament</w:t>
            </w:r>
          </w:p>
          <w:p>
            <w:pPr>
              <w:pStyle w:val="TableParagraph"/>
              <w:numPr>
                <w:ilvl w:val="0"/>
                <w:numId w:val="93"/>
              </w:numPr>
              <w:tabs>
                <w:tab w:pos="231" w:val="left" w:leader="none"/>
              </w:tabs>
              <w:spacing w:line="240" w:lineRule="auto" w:before="0" w:after="0"/>
              <w:ind w:left="230" w:right="0" w:hanging="166"/>
              <w:jc w:val="left"/>
              <w:rPr>
                <w:sz w:val="18"/>
              </w:rPr>
            </w:pPr>
            <w:r>
              <w:rPr>
                <w:sz w:val="18"/>
              </w:rPr>
              <w:t>Credite bugetare</w:t>
            </w:r>
          </w:p>
          <w:p>
            <w:pPr>
              <w:pStyle w:val="TableParagraph"/>
              <w:spacing w:line="242" w:lineRule="auto" w:before="37"/>
              <w:ind w:left="64" w:firstLine="90"/>
              <w:rPr>
                <w:sz w:val="18"/>
              </w:rPr>
            </w:pPr>
            <w:r>
              <w:rPr>
                <w:sz w:val="18"/>
              </w:rPr>
              <w:t>Transferuri din bugetul asigurarilor pentru somaj catre bugetul asigurarilor sociale de stat</w:t>
            </w:r>
          </w:p>
          <w:p>
            <w:pPr>
              <w:pStyle w:val="TableParagraph"/>
              <w:spacing w:line="288" w:lineRule="auto" w:before="1"/>
              <w:ind w:left="64" w:right="1980"/>
              <w:rPr>
                <w:sz w:val="18"/>
              </w:rPr>
            </w:pPr>
            <w:r>
              <w:rPr>
                <w:sz w:val="18"/>
              </w:rPr>
              <w:t>I.Credite de angajament II.Credite bugetare</w:t>
            </w:r>
          </w:p>
          <w:p>
            <w:pPr>
              <w:pStyle w:val="TableParagraph"/>
              <w:spacing w:line="205" w:lineRule="exact"/>
              <w:ind w:left="64"/>
              <w:rPr>
                <w:sz w:val="18"/>
              </w:rPr>
            </w:pPr>
            <w:r>
              <w:rPr>
                <w:sz w:val="18"/>
              </w:rPr>
              <w:t>TITLUL VII ALTE TRANSFERURI</w:t>
            </w:r>
          </w:p>
          <w:p>
            <w:pPr>
              <w:pStyle w:val="TableParagraph"/>
              <w:spacing w:line="288" w:lineRule="auto" w:before="40"/>
              <w:ind w:left="64" w:right="1980"/>
              <w:rPr>
                <w:sz w:val="18"/>
              </w:rPr>
            </w:pPr>
            <w:r>
              <w:rPr>
                <w:sz w:val="18"/>
              </w:rPr>
              <w:t>I.Credite de angajament II.Credite bugetare</w:t>
            </w:r>
          </w:p>
          <w:p>
            <w:pPr>
              <w:pStyle w:val="TableParagraph"/>
              <w:spacing w:line="244" w:lineRule="auto"/>
              <w:ind w:left="64" w:right="110" w:firstLine="45"/>
              <w:rPr>
                <w:sz w:val="18"/>
              </w:rPr>
            </w:pPr>
            <w:r>
              <w:rPr>
                <w:sz w:val="18"/>
              </w:rPr>
              <w:t>B. Transferuri curente in strainatate (catre organizatii internationale)</w:t>
            </w:r>
          </w:p>
          <w:p>
            <w:pPr>
              <w:pStyle w:val="TableParagraph"/>
              <w:numPr>
                <w:ilvl w:val="0"/>
                <w:numId w:val="94"/>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firstLine="90"/>
              <w:rPr>
                <w:sz w:val="18"/>
              </w:rPr>
            </w:pPr>
            <w:r>
              <w:rPr>
                <w:sz w:val="18"/>
              </w:rPr>
              <w:t>Contributii si cotizatii la organisme internationale I.Credite de angajament</w:t>
            </w:r>
          </w:p>
          <w:p>
            <w:pPr>
              <w:pStyle w:val="TableParagraph"/>
              <w:numPr>
                <w:ilvl w:val="0"/>
                <w:numId w:val="94"/>
              </w:numPr>
              <w:tabs>
                <w:tab w:pos="231" w:val="left" w:leader="none"/>
              </w:tabs>
              <w:spacing w:line="240" w:lineRule="auto" w:before="1" w:after="0"/>
              <w:ind w:left="230" w:right="0" w:hanging="166"/>
              <w:jc w:val="left"/>
              <w:rPr>
                <w:sz w:val="18"/>
              </w:rPr>
            </w:pPr>
            <w:r>
              <w:rPr>
                <w:sz w:val="18"/>
              </w:rPr>
              <w:t>Credite bugetare</w:t>
            </w:r>
          </w:p>
          <w:p>
            <w:pPr>
              <w:pStyle w:val="TableParagraph"/>
              <w:spacing w:before="41"/>
              <w:ind w:left="64"/>
              <w:rPr>
                <w:sz w:val="18"/>
              </w:rPr>
            </w:pPr>
            <w:r>
              <w:rPr>
                <w:sz w:val="18"/>
              </w:rPr>
              <w:t>TITLUL VIII PROIECTE CU FINANTARE DIN</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2.192.680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2.193.884</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0,05</w:t>
            </w:r>
          </w:p>
        </w:tc>
        <w:tc>
          <w:tcPr>
            <w:tcW w:w="809" w:type="dxa"/>
            <w:tcBorders>
              <w:left w:val="single" w:sz="2" w:space="0" w:color="000000"/>
              <w:right w:val="single" w:sz="2" w:space="0" w:color="000000"/>
            </w:tcBorders>
          </w:tcPr>
          <w:p>
            <w:pPr>
              <w:pStyle w:val="TableParagraph"/>
              <w:spacing w:before="25"/>
              <w:ind w:right="-29"/>
              <w:jc w:val="right"/>
              <w:rPr>
                <w:sz w:val="16"/>
              </w:rPr>
            </w:pPr>
            <w:r>
              <w:rPr>
                <w:sz w:val="16"/>
              </w:rPr>
              <w:t>2.189.228</w:t>
            </w:r>
          </w:p>
        </w:tc>
        <w:tc>
          <w:tcPr>
            <w:tcW w:w="808" w:type="dxa"/>
            <w:tcBorders>
              <w:left w:val="single" w:sz="2" w:space="0" w:color="000000"/>
              <w:right w:val="dashed" w:sz="2" w:space="0" w:color="000000"/>
            </w:tcBorders>
          </w:tcPr>
          <w:p>
            <w:pPr>
              <w:pStyle w:val="TableParagraph"/>
              <w:spacing w:before="25"/>
              <w:ind w:right="-29"/>
              <w:jc w:val="right"/>
              <w:rPr>
                <w:sz w:val="16"/>
              </w:rPr>
            </w:pPr>
            <w:r>
              <w:rPr>
                <w:sz w:val="16"/>
              </w:rPr>
              <w:t>2.231.478</w:t>
            </w:r>
          </w:p>
        </w:tc>
        <w:tc>
          <w:tcPr>
            <w:tcW w:w="813" w:type="dxa"/>
            <w:tcBorders>
              <w:left w:val="dashed" w:sz="2" w:space="0" w:color="000000"/>
              <w:right w:val="single" w:sz="2" w:space="0" w:color="000000"/>
            </w:tcBorders>
          </w:tcPr>
          <w:p>
            <w:pPr>
              <w:pStyle w:val="TableParagraph"/>
              <w:spacing w:before="25"/>
              <w:ind w:right="-29"/>
              <w:jc w:val="right"/>
              <w:rPr>
                <w:sz w:val="16"/>
              </w:rPr>
            </w:pPr>
            <w:r>
              <w:rPr>
                <w:sz w:val="16"/>
              </w:rPr>
              <w:t>2.244.553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2.172.144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2.216.703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2.133.884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-3,74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2.189.228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2.231.478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2.244.553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2.184.737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2.190.524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2.185.028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2.227.278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2.240.353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2.197.933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2.208.760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2.130.524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-3,54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2.185.028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2.227.278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2.240.353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196.062</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155.868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196.062</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36.930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36.063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-2,35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38.565</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38.766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38.933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34.674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36.930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36.063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-2,35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38.565</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38.766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38.933</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4.371</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4.371</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40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15.120</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15.120</w:t>
            </w: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09</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13.418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15.000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11,79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11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112"/>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112"/>
              <w:ind w:right="-29"/>
              <w:jc w:val="right"/>
              <w:rPr>
                <w:sz w:val="16"/>
              </w:rPr>
            </w:pPr>
            <w:r>
              <w:rPr>
                <w:sz w:val="16"/>
              </w:rPr>
              <w:t>116.226</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100.335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116.226</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100.335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-18,27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23.600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23.600</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26.000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10,17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17</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87.387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79.198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87.387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64.711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-25,95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55</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52</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53</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55</w:t>
            </w: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50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70" w:hRule="atLeast"/>
        </w:trPr>
        <w:tc>
          <w:tcPr>
            <w:tcW w:w="438" w:type="dxa"/>
            <w:tcBorders>
              <w:left w:val="single" w:sz="2" w:space="0" w:color="000000"/>
              <w:bottom w:val="single" w:sz="2" w:space="0" w:color="000000"/>
            </w:tcBorders>
          </w:tcPr>
          <w:p>
            <w:pPr>
              <w:pStyle w:val="TableParagraph"/>
              <w:rPr>
                <w:sz w:val="16"/>
              </w:rPr>
            </w:pPr>
          </w:p>
        </w:tc>
        <w:tc>
          <w:tcPr>
            <w:tcW w:w="1224" w:type="dxa"/>
            <w:gridSpan w:val="3"/>
            <w:tcBorders>
              <w:bottom w:val="single" w:sz="2" w:space="0" w:color="000000"/>
            </w:tcBorders>
          </w:tcPr>
          <w:p>
            <w:pPr>
              <w:pStyle w:val="TableParagraph"/>
              <w:spacing w:before="25"/>
              <w:ind w:right="114"/>
              <w:jc w:val="right"/>
              <w:rPr>
                <w:sz w:val="16"/>
              </w:rPr>
            </w:pPr>
            <w:r>
              <w:rPr>
                <w:sz w:val="16"/>
              </w:rPr>
              <w:t>56</w:t>
            </w: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19"/>
        <w:ind w:left="0" w:right="578" w:firstLine="0"/>
        <w:jc w:val="right"/>
        <w:rPr>
          <w:rFonts w:ascii="Arial"/>
          <w:sz w:val="16"/>
        </w:rPr>
      </w:pPr>
      <w:r>
        <w:rPr>
          <w:rFonts w:ascii="Arial"/>
          <w:sz w:val="16"/>
        </w:rPr>
        <w:t>77</w:t>
      </w:r>
    </w:p>
    <w:p>
      <w:pPr>
        <w:spacing w:after="0" w:line="152" w:lineRule="exact"/>
        <w:jc w:val="right"/>
        <w:rPr>
          <w:rFonts w:ascii="Arial"/>
          <w:sz w:val="16"/>
        </w:rPr>
        <w:sectPr>
          <w:headerReference w:type="default" r:id="rId51"/>
          <w:pgSz w:w="12680" w:h="15840"/>
          <w:pgMar w:header="0" w:footer="0" w:top="22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636" w:hRule="atLeast"/>
        </w:trPr>
        <w:tc>
          <w:tcPr>
            <w:tcW w:w="1662" w:type="dxa"/>
            <w:gridSpan w:val="4"/>
            <w:tcBorders>
              <w:top w:val="single" w:sz="2" w:space="0" w:color="000000"/>
              <w:left w:val="single" w:sz="2" w:space="0" w:color="000000"/>
            </w:tcBorders>
          </w:tcPr>
          <w:p>
            <w:pPr>
              <w:pStyle w:val="TableParagraph"/>
              <w:rPr>
                <w:sz w:val="16"/>
              </w:rPr>
            </w:pPr>
          </w:p>
        </w:tc>
        <w:tc>
          <w:tcPr>
            <w:tcW w:w="348" w:type="dxa"/>
            <w:tcBorders>
              <w:top w:val="single" w:sz="2" w:space="0" w:color="000000"/>
            </w:tcBorders>
          </w:tcPr>
          <w:p>
            <w:pPr>
              <w:pStyle w:val="TableParagraph"/>
              <w:rPr>
                <w:sz w:val="16"/>
              </w:rPr>
            </w:pPr>
          </w:p>
        </w:tc>
        <w:tc>
          <w:tcPr>
            <w:tcW w:w="359" w:type="dxa"/>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42" w:lineRule="auto"/>
              <w:ind w:left="64" w:right="110"/>
              <w:rPr>
                <w:sz w:val="18"/>
              </w:rPr>
            </w:pPr>
            <w:r>
              <w:rPr>
                <w:sz w:val="18"/>
              </w:rPr>
              <w:t>FONDURI EXTERNE NERAMBURSABILE (FEN) POSTADERARE</w:t>
            </w:r>
          </w:p>
          <w:p>
            <w:pPr>
              <w:pStyle w:val="TableParagraph"/>
              <w:spacing w:line="285" w:lineRule="auto"/>
              <w:ind w:left="64" w:right="1989"/>
              <w:rPr>
                <w:sz w:val="18"/>
              </w:rPr>
            </w:pPr>
            <w:r>
              <w:rPr>
                <w:sz w:val="18"/>
              </w:rPr>
              <w:t>I.Credite de</w:t>
            </w:r>
            <w:r>
              <w:rPr>
                <w:spacing w:val="-9"/>
                <w:sz w:val="18"/>
              </w:rPr>
              <w:t> </w:t>
            </w:r>
            <w:r>
              <w:rPr>
                <w:sz w:val="18"/>
              </w:rPr>
              <w:t>angajament II.Credite bugetare</w:t>
            </w:r>
          </w:p>
          <w:p>
            <w:pPr>
              <w:pStyle w:val="TableParagraph"/>
              <w:spacing w:line="285" w:lineRule="auto"/>
              <w:ind w:left="64" w:right="110"/>
              <w:rPr>
                <w:sz w:val="18"/>
              </w:rPr>
            </w:pPr>
            <w:r>
              <w:rPr>
                <w:sz w:val="18"/>
              </w:rPr>
              <w:t>Programe din Fondul Social</w:t>
            </w:r>
            <w:r>
              <w:rPr>
                <w:spacing w:val="-29"/>
                <w:sz w:val="18"/>
              </w:rPr>
              <w:t> </w:t>
            </w:r>
            <w:r>
              <w:rPr>
                <w:sz w:val="18"/>
              </w:rPr>
              <w:t>European(FSE) II.Credite bugetare</w:t>
            </w:r>
          </w:p>
          <w:p>
            <w:pPr>
              <w:pStyle w:val="TableParagraph"/>
              <w:spacing w:line="288" w:lineRule="auto" w:before="1"/>
              <w:ind w:left="64" w:right="2150" w:firstLine="90"/>
              <w:rPr>
                <w:sz w:val="18"/>
              </w:rPr>
            </w:pPr>
            <w:r>
              <w:rPr>
                <w:sz w:val="18"/>
              </w:rPr>
              <w:t>Finantarea nationala II.Credite bugetare</w:t>
            </w:r>
          </w:p>
          <w:p>
            <w:pPr>
              <w:pStyle w:val="TableParagraph"/>
              <w:spacing w:line="285" w:lineRule="auto"/>
              <w:ind w:left="64" w:right="1095" w:firstLine="135"/>
              <w:rPr>
                <w:sz w:val="18"/>
              </w:rPr>
            </w:pPr>
            <w:r>
              <w:rPr>
                <w:sz w:val="18"/>
              </w:rPr>
              <w:t>Finantarea externa</w:t>
            </w:r>
            <w:r>
              <w:rPr>
                <w:spacing w:val="-15"/>
                <w:sz w:val="18"/>
              </w:rPr>
              <w:t> </w:t>
            </w:r>
            <w:r>
              <w:rPr>
                <w:sz w:val="18"/>
              </w:rPr>
              <w:t>nerambursabila II.Credite bugetare</w:t>
            </w:r>
          </w:p>
          <w:p>
            <w:pPr>
              <w:pStyle w:val="TableParagraph"/>
              <w:spacing w:before="1"/>
              <w:ind w:left="64"/>
              <w:rPr>
                <w:sz w:val="18"/>
              </w:rPr>
            </w:pPr>
            <w:r>
              <w:rPr>
                <w:sz w:val="18"/>
              </w:rPr>
              <w:t>TITLUL IX ASISTENTA SOCIALA</w:t>
            </w:r>
          </w:p>
          <w:p>
            <w:pPr>
              <w:pStyle w:val="TableParagraph"/>
              <w:spacing w:line="288" w:lineRule="auto" w:before="40"/>
              <w:ind w:left="64" w:right="1989"/>
              <w:rPr>
                <w:sz w:val="18"/>
              </w:rPr>
            </w:pPr>
            <w:r>
              <w:rPr>
                <w:sz w:val="18"/>
              </w:rPr>
              <w:t>I.Credite de</w:t>
            </w:r>
            <w:r>
              <w:rPr>
                <w:spacing w:val="-9"/>
                <w:sz w:val="18"/>
              </w:rPr>
              <w:t> </w:t>
            </w:r>
            <w:r>
              <w:rPr>
                <w:sz w:val="18"/>
              </w:rPr>
              <w:t>angajament II.Credite bugetare Asigurari sociale 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8" w:lineRule="auto"/>
              <w:ind w:left="64" w:right="1626" w:firstLine="90"/>
              <w:rPr>
                <w:sz w:val="18"/>
              </w:rPr>
            </w:pPr>
            <w:r>
              <w:rPr>
                <w:sz w:val="18"/>
              </w:rPr>
              <w:t>Ajutoare sociale in</w:t>
            </w:r>
            <w:r>
              <w:rPr>
                <w:spacing w:val="-16"/>
                <w:sz w:val="18"/>
              </w:rPr>
              <w:t> </w:t>
            </w:r>
            <w:r>
              <w:rPr>
                <w:sz w:val="18"/>
              </w:rPr>
              <w:t>numerar I.Credite de angajament II.Credite bugetare</w:t>
            </w:r>
          </w:p>
          <w:p>
            <w:pPr>
              <w:pStyle w:val="TableParagraph"/>
              <w:spacing w:line="288" w:lineRule="auto"/>
              <w:ind w:left="64" w:right="1776" w:firstLine="90"/>
              <w:rPr>
                <w:sz w:val="18"/>
              </w:rPr>
            </w:pPr>
            <w:r>
              <w:rPr>
                <w:sz w:val="18"/>
              </w:rPr>
              <w:t>Ajutoare sociale in</w:t>
            </w:r>
            <w:r>
              <w:rPr>
                <w:spacing w:val="-16"/>
                <w:sz w:val="18"/>
              </w:rPr>
              <w:t> </w:t>
            </w:r>
            <w:r>
              <w:rPr>
                <w:sz w:val="18"/>
              </w:rPr>
              <w:t>natura I.Credite de angajament II.Credite bugetare</w:t>
            </w:r>
          </w:p>
          <w:p>
            <w:pPr>
              <w:pStyle w:val="TableParagraph"/>
              <w:spacing w:line="242" w:lineRule="auto"/>
              <w:ind w:left="64" w:right="110" w:firstLine="45"/>
              <w:rPr>
                <w:sz w:val="18"/>
              </w:rPr>
            </w:pPr>
            <w:r>
              <w:rPr>
                <w:sz w:val="18"/>
              </w:rPr>
              <w:t>Indemnizatii acordate pe perioada suspendarii temporare a contractului individual de munca din initiativa angajatorului</w:t>
            </w:r>
          </w:p>
          <w:p>
            <w:pPr>
              <w:pStyle w:val="TableParagraph"/>
              <w:spacing w:line="285" w:lineRule="auto"/>
              <w:ind w:left="64" w:right="1980"/>
              <w:rPr>
                <w:sz w:val="18"/>
              </w:rPr>
            </w:pPr>
            <w:r>
              <w:rPr>
                <w:sz w:val="18"/>
              </w:rPr>
              <w:t>I.Credite de angajament II.Credite bugetare</w:t>
            </w:r>
          </w:p>
          <w:p>
            <w:pPr>
              <w:pStyle w:val="TableParagraph"/>
              <w:spacing w:line="242" w:lineRule="auto"/>
              <w:ind w:left="64" w:right="49" w:firstLine="45"/>
              <w:rPr>
                <w:sz w:val="18"/>
              </w:rPr>
            </w:pPr>
            <w:r>
              <w:rPr>
                <w:sz w:val="18"/>
              </w:rPr>
              <w:t>Sume acordate angajatorilor pentru decontarea unei parti a salariului brut al angajatilor mentinuti in munca</w:t>
            </w:r>
          </w:p>
          <w:p>
            <w:pPr>
              <w:pStyle w:val="TableParagraph"/>
              <w:spacing w:line="288" w:lineRule="auto"/>
              <w:ind w:left="64" w:right="1980"/>
              <w:rPr>
                <w:sz w:val="18"/>
              </w:rPr>
            </w:pPr>
            <w:r>
              <w:rPr>
                <w:sz w:val="18"/>
              </w:rPr>
              <w:t>I.Credite de angajament II.Credite bugetare</w:t>
            </w:r>
          </w:p>
          <w:p>
            <w:pPr>
              <w:pStyle w:val="TableParagraph"/>
              <w:spacing w:line="242" w:lineRule="auto"/>
              <w:ind w:left="64" w:right="110" w:firstLine="45"/>
              <w:rPr>
                <w:sz w:val="18"/>
              </w:rPr>
            </w:pPr>
            <w:r>
              <w:rPr>
                <w:sz w:val="18"/>
              </w:rPr>
              <w:t>Sume acordate angajatorilor pentru incadrarea in munca a unor categorii de persoane</w:t>
            </w:r>
          </w:p>
          <w:p>
            <w:pPr>
              <w:pStyle w:val="TableParagraph"/>
              <w:spacing w:line="285" w:lineRule="auto"/>
              <w:ind w:left="64" w:right="1980"/>
              <w:rPr>
                <w:sz w:val="18"/>
              </w:rPr>
            </w:pPr>
            <w:r>
              <w:rPr>
                <w:sz w:val="18"/>
              </w:rPr>
              <w:t>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spacing w:line="285" w:lineRule="auto" w:before="1"/>
              <w:ind w:left="64" w:right="1989"/>
              <w:rPr>
                <w:sz w:val="18"/>
              </w:rPr>
            </w:pPr>
            <w:r>
              <w:rPr>
                <w:sz w:val="18"/>
              </w:rPr>
              <w:t>I.Credite de</w:t>
            </w:r>
            <w:r>
              <w:rPr>
                <w:spacing w:val="-9"/>
                <w:sz w:val="18"/>
              </w:rPr>
              <w:t> </w:t>
            </w:r>
            <w:r>
              <w:rPr>
                <w:sz w:val="18"/>
              </w:rPr>
              <w:t>angajament II.Credite bugetare</w:t>
            </w:r>
          </w:p>
          <w:p>
            <w:pPr>
              <w:pStyle w:val="TableParagraph"/>
              <w:spacing w:line="242" w:lineRule="auto" w:before="3"/>
              <w:ind w:left="64" w:right="110"/>
              <w:rPr>
                <w:sz w:val="18"/>
              </w:rPr>
            </w:pPr>
            <w:r>
              <w:rPr>
                <w:sz w:val="18"/>
              </w:rPr>
              <w:t>Programe din Fondul European de</w:t>
            </w:r>
            <w:r>
              <w:rPr>
                <w:spacing w:val="-29"/>
                <w:sz w:val="18"/>
              </w:rPr>
              <w:t> </w:t>
            </w:r>
            <w:r>
              <w:rPr>
                <w:sz w:val="18"/>
              </w:rPr>
              <w:t>Dezvoltare Regionala</w:t>
            </w:r>
            <w:r>
              <w:rPr>
                <w:spacing w:val="-2"/>
                <w:sz w:val="18"/>
              </w:rPr>
              <w:t> </w:t>
            </w:r>
            <w:r>
              <w:rPr>
                <w:sz w:val="18"/>
              </w:rPr>
              <w:t>(FEDR)</w:t>
            </w:r>
          </w:p>
          <w:p>
            <w:pPr>
              <w:pStyle w:val="TableParagraph"/>
              <w:numPr>
                <w:ilvl w:val="0"/>
                <w:numId w:val="95"/>
              </w:numPr>
              <w:tabs>
                <w:tab w:pos="171" w:val="left" w:leader="none"/>
              </w:tabs>
              <w:spacing w:line="288" w:lineRule="auto" w:before="1" w:after="0"/>
              <w:ind w:left="64" w:right="1999" w:firstLine="0"/>
              <w:jc w:val="left"/>
              <w:rPr>
                <w:sz w:val="18"/>
              </w:rPr>
            </w:pPr>
            <w:r>
              <w:rPr>
                <w:sz w:val="18"/>
              </w:rPr>
              <w:t>Credite de</w:t>
            </w:r>
            <w:r>
              <w:rPr>
                <w:spacing w:val="-9"/>
                <w:sz w:val="18"/>
              </w:rPr>
              <w:t> </w:t>
            </w:r>
            <w:r>
              <w:rPr>
                <w:sz w:val="18"/>
              </w:rPr>
              <w:t>angajament II.Credite bugetare Finantarea nationala I.Credite de</w:t>
            </w:r>
            <w:r>
              <w:rPr>
                <w:spacing w:val="-9"/>
                <w:sz w:val="18"/>
              </w:rPr>
              <w:t> </w:t>
            </w:r>
            <w:r>
              <w:rPr>
                <w:sz w:val="18"/>
              </w:rPr>
              <w:t>angajament II.Credite bugetare</w:t>
            </w:r>
          </w:p>
          <w:p>
            <w:pPr>
              <w:pStyle w:val="TableParagraph"/>
              <w:spacing w:line="288" w:lineRule="auto"/>
              <w:ind w:left="64" w:right="1170" w:firstLine="45"/>
              <w:rPr>
                <w:sz w:val="18"/>
              </w:rPr>
            </w:pPr>
            <w:r>
              <w:rPr>
                <w:sz w:val="18"/>
              </w:rPr>
              <w:t>Finantarea externa nerambursabila I.Credite de angajament</w:t>
            </w:r>
          </w:p>
          <w:p>
            <w:pPr>
              <w:pStyle w:val="TableParagraph"/>
              <w:numPr>
                <w:ilvl w:val="0"/>
                <w:numId w:val="95"/>
              </w:numPr>
              <w:tabs>
                <w:tab w:pos="231" w:val="left" w:leader="none"/>
              </w:tabs>
              <w:spacing w:line="205" w:lineRule="exact" w:before="0" w:after="0"/>
              <w:ind w:left="230" w:right="0" w:hanging="166"/>
              <w:jc w:val="left"/>
              <w:rPr>
                <w:sz w:val="18"/>
              </w:rPr>
            </w:pPr>
            <w:r>
              <w:rPr>
                <w:sz w:val="18"/>
              </w:rPr>
              <w:t>Credite bugetare</w:t>
            </w:r>
          </w:p>
          <w:p>
            <w:pPr>
              <w:pStyle w:val="TableParagraph"/>
              <w:spacing w:line="288" w:lineRule="auto" w:before="36"/>
              <w:ind w:left="64" w:right="110"/>
              <w:rPr>
                <w:sz w:val="18"/>
              </w:rPr>
            </w:pPr>
            <w:r>
              <w:rPr>
                <w:sz w:val="18"/>
              </w:rPr>
              <w:t>Programe din Fondul Social European (FSE) I.Credite de angajament</w:t>
            </w:r>
          </w:p>
          <w:p>
            <w:pPr>
              <w:pStyle w:val="TableParagraph"/>
              <w:spacing w:line="205" w:lineRule="exact"/>
              <w:ind w:left="64"/>
              <w:rPr>
                <w:sz w:val="18"/>
              </w:rPr>
            </w:pPr>
            <w:r>
              <w:rPr>
                <w:sz w:val="18"/>
              </w:rPr>
              <w:t>II.Credite bugetare</w:t>
            </w:r>
          </w:p>
          <w:p>
            <w:pPr>
              <w:pStyle w:val="TableParagraph"/>
              <w:spacing w:before="41"/>
              <w:ind w:left="109"/>
              <w:rPr>
                <w:sz w:val="18"/>
              </w:rPr>
            </w:pPr>
            <w:r>
              <w:rPr>
                <w:sz w:val="18"/>
              </w:rPr>
              <w:t>Finantarea nationala</w:t>
            </w: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dashed" w:sz="2" w:space="0" w:color="000000"/>
            </w:tcBorders>
          </w:tcPr>
          <w:p>
            <w:pPr>
              <w:pStyle w:val="TableParagraph"/>
              <w:rPr>
                <w:rFonts w:ascii="Arial"/>
                <w:sz w:val="18"/>
              </w:rPr>
            </w:pPr>
          </w:p>
          <w:p>
            <w:pPr>
              <w:pStyle w:val="TableParagraph"/>
              <w:spacing w:before="5"/>
              <w:rPr>
                <w:rFonts w:ascii="Arial"/>
                <w:sz w:val="18"/>
              </w:rPr>
            </w:pPr>
          </w:p>
          <w:p>
            <w:pPr>
              <w:pStyle w:val="TableParagraph"/>
              <w:ind w:right="-15"/>
              <w:jc w:val="right"/>
              <w:rPr>
                <w:sz w:val="16"/>
              </w:rPr>
            </w:pPr>
            <w:r>
              <w:rPr>
                <w:sz w:val="16"/>
              </w:rPr>
              <w:t>400.000</w:t>
            </w:r>
          </w:p>
        </w:tc>
        <w:tc>
          <w:tcPr>
            <w:tcW w:w="808" w:type="dxa"/>
            <w:tcBorders>
              <w:top w:val="single" w:sz="2" w:space="0" w:color="000000"/>
              <w:left w:val="dashed"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single" w:sz="2" w:space="0" w:color="000000"/>
            </w:tcBorders>
          </w:tcPr>
          <w:p>
            <w:pPr>
              <w:pStyle w:val="TableParagraph"/>
              <w:rPr>
                <w:rFonts w:ascii="Arial"/>
                <w:sz w:val="18"/>
              </w:rPr>
            </w:pPr>
          </w:p>
          <w:p>
            <w:pPr>
              <w:pStyle w:val="TableParagraph"/>
              <w:spacing w:before="5"/>
              <w:rPr>
                <w:rFonts w:ascii="Arial"/>
                <w:sz w:val="18"/>
              </w:rPr>
            </w:pPr>
          </w:p>
          <w:p>
            <w:pPr>
              <w:pStyle w:val="TableParagraph"/>
              <w:ind w:right="-29"/>
              <w:jc w:val="right"/>
              <w:rPr>
                <w:sz w:val="16"/>
              </w:rPr>
            </w:pPr>
            <w:r>
              <w:rPr>
                <w:sz w:val="16"/>
              </w:rPr>
              <w:t>400.000</w:t>
            </w:r>
          </w:p>
        </w:tc>
        <w:tc>
          <w:tcPr>
            <w:tcW w:w="808" w:type="dxa"/>
            <w:tcBorders>
              <w:top w:val="single" w:sz="2" w:space="0" w:color="000000"/>
              <w:left w:val="single" w:sz="2" w:space="0" w:color="000000"/>
              <w:right w:val="dashed" w:sz="2" w:space="0" w:color="000000"/>
            </w:tcBorders>
          </w:tcPr>
          <w:p>
            <w:pPr>
              <w:pStyle w:val="TableParagraph"/>
              <w:rPr>
                <w:rFonts w:ascii="Arial"/>
                <w:sz w:val="18"/>
              </w:rPr>
            </w:pPr>
          </w:p>
          <w:p>
            <w:pPr>
              <w:pStyle w:val="TableParagraph"/>
              <w:spacing w:before="5"/>
              <w:rPr>
                <w:rFonts w:ascii="Arial"/>
                <w:sz w:val="18"/>
              </w:rPr>
            </w:pPr>
          </w:p>
          <w:p>
            <w:pPr>
              <w:pStyle w:val="TableParagraph"/>
              <w:ind w:right="-29"/>
              <w:jc w:val="right"/>
              <w:rPr>
                <w:sz w:val="16"/>
              </w:rPr>
            </w:pPr>
            <w:r>
              <w:rPr>
                <w:sz w:val="16"/>
              </w:rPr>
              <w:t>400.000</w:t>
            </w:r>
          </w:p>
        </w:tc>
        <w:tc>
          <w:tcPr>
            <w:tcW w:w="813" w:type="dxa"/>
            <w:tcBorders>
              <w:top w:val="single" w:sz="2" w:space="0" w:color="000000"/>
              <w:left w:val="dashed" w:sz="2" w:space="0" w:color="000000"/>
              <w:right w:val="single" w:sz="2" w:space="0" w:color="000000"/>
            </w:tcBorders>
          </w:tcPr>
          <w:p>
            <w:pPr>
              <w:pStyle w:val="TableParagraph"/>
              <w:rPr>
                <w:rFonts w:ascii="Arial"/>
                <w:sz w:val="18"/>
              </w:rPr>
            </w:pPr>
          </w:p>
          <w:p>
            <w:pPr>
              <w:pStyle w:val="TableParagraph"/>
              <w:spacing w:before="5"/>
              <w:rPr>
                <w:rFonts w:ascii="Arial"/>
                <w:sz w:val="18"/>
              </w:rPr>
            </w:pPr>
          </w:p>
          <w:p>
            <w:pPr>
              <w:pStyle w:val="TableParagraph"/>
              <w:ind w:right="-29"/>
              <w:jc w:val="right"/>
              <w:rPr>
                <w:sz w:val="16"/>
              </w:rPr>
            </w:pPr>
            <w:r>
              <w:rPr>
                <w:sz w:val="16"/>
              </w:rPr>
              <w:t>400.000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400.000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400.000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400.000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60.000</w:t>
            </w: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340.000</w:t>
            </w: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1.292.473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1.350.000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4,45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1.390.500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1.418.310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1.446.676</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1.462.252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1.292.473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1.350.000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4,45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1.390.500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1.418.310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1.446.676</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400.062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343.086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400.062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424.432</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6,09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889.144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955.891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889.144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925.568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888.144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955.405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888.144</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924.568</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4,10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04</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2.897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126.142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2.897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06</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170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1.576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35.557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8" w:hRule="atLeast"/>
        </w:trPr>
        <w:tc>
          <w:tcPr>
            <w:tcW w:w="1662" w:type="dxa"/>
            <w:gridSpan w:val="4"/>
            <w:tcBorders>
              <w:left w:val="single" w:sz="2" w:space="0" w:color="000000"/>
            </w:tcBorders>
          </w:tcPr>
          <w:p>
            <w:pPr>
              <w:pStyle w:val="TableParagraph"/>
              <w:spacing w:before="26"/>
              <w:ind w:right="114"/>
              <w:jc w:val="right"/>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7"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4"/>
              <w:ind w:right="-15"/>
              <w:jc w:val="right"/>
              <w:rPr>
                <w:sz w:val="16"/>
              </w:rPr>
            </w:pPr>
            <w:r>
              <w:rPr>
                <w:sz w:val="16"/>
              </w:rPr>
              <w:t>476.108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408.062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476.108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3.577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649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3.577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3.305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3.305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272</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551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272</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472.424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407.372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472.424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70" w:hRule="atLeast"/>
        </w:trPr>
        <w:tc>
          <w:tcPr>
            <w:tcW w:w="1662" w:type="dxa"/>
            <w:gridSpan w:val="4"/>
            <w:tcBorders>
              <w:left w:val="single" w:sz="2" w:space="0" w:color="000000"/>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spacing w:before="26"/>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08"/>
        <w:ind w:left="0" w:right="578" w:firstLine="0"/>
        <w:jc w:val="right"/>
        <w:rPr>
          <w:rFonts w:ascii="Arial"/>
          <w:sz w:val="16"/>
        </w:rPr>
      </w:pPr>
      <w:r>
        <w:rPr>
          <w:rFonts w:ascii="Arial"/>
          <w:sz w:val="16"/>
        </w:rPr>
        <w:t>78</w:t>
      </w:r>
    </w:p>
    <w:p>
      <w:pPr>
        <w:spacing w:after="0" w:line="152" w:lineRule="exact"/>
        <w:jc w:val="right"/>
        <w:rPr>
          <w:rFonts w:ascii="Arial"/>
          <w:sz w:val="16"/>
        </w:rPr>
        <w:sectPr>
          <w:headerReference w:type="default" r:id="rId52"/>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1662" w:type="dxa"/>
            <w:gridSpan w:val="4"/>
            <w:tcBorders>
              <w:top w:val="single" w:sz="2" w:space="0" w:color="000000"/>
              <w:left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numPr>
                <w:ilvl w:val="0"/>
                <w:numId w:val="96"/>
              </w:numPr>
              <w:tabs>
                <w:tab w:pos="171" w:val="left" w:leader="none"/>
              </w:tabs>
              <w:spacing w:line="288"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70" w:firstLine="45"/>
              <w:rPr>
                <w:sz w:val="18"/>
              </w:rPr>
            </w:pPr>
            <w:r>
              <w:rPr>
                <w:sz w:val="18"/>
              </w:rPr>
              <w:t>Finantarea externa nerambursabila I.Credite de angajament</w:t>
            </w:r>
          </w:p>
          <w:p>
            <w:pPr>
              <w:pStyle w:val="TableParagraph"/>
              <w:numPr>
                <w:ilvl w:val="0"/>
                <w:numId w:val="96"/>
              </w:numPr>
              <w:tabs>
                <w:tab w:pos="231" w:val="left" w:leader="none"/>
              </w:tabs>
              <w:spacing w:line="240" w:lineRule="auto" w:before="0" w:after="0"/>
              <w:ind w:left="230" w:right="0" w:hanging="166"/>
              <w:jc w:val="left"/>
              <w:rPr>
                <w:sz w:val="18"/>
              </w:rPr>
            </w:pPr>
            <w:r>
              <w:rPr>
                <w:sz w:val="18"/>
              </w:rPr>
              <w:t>Credite bugetare</w:t>
            </w:r>
          </w:p>
          <w:p>
            <w:pPr>
              <w:pStyle w:val="TableParagraph"/>
              <w:spacing w:line="285" w:lineRule="auto" w:before="35"/>
              <w:ind w:left="64" w:right="110"/>
              <w:rPr>
                <w:sz w:val="18"/>
              </w:rPr>
            </w:pPr>
            <w:r>
              <w:rPr>
                <w:sz w:val="18"/>
              </w:rPr>
              <w:t>Programe Instrumentul European de Vecinatate I.Credite de angajament</w:t>
            </w:r>
          </w:p>
          <w:p>
            <w:pPr>
              <w:pStyle w:val="TableParagraph"/>
              <w:spacing w:line="288" w:lineRule="auto" w:before="3"/>
              <w:ind w:left="64" w:right="1980"/>
              <w:rPr>
                <w:sz w:val="18"/>
              </w:rPr>
            </w:pPr>
            <w:r>
              <w:rPr>
                <w:sz w:val="18"/>
              </w:rPr>
              <w:t>II.Credite bugetare Finantarea nationala II.Credite bugetare</w:t>
            </w:r>
          </w:p>
          <w:p>
            <w:pPr>
              <w:pStyle w:val="TableParagraph"/>
              <w:spacing w:line="285" w:lineRule="auto"/>
              <w:ind w:left="64" w:right="1185" w:firstLine="45"/>
              <w:rPr>
                <w:sz w:val="18"/>
              </w:rPr>
            </w:pPr>
            <w:r>
              <w:rPr>
                <w:sz w:val="18"/>
              </w:rPr>
              <w:t>Finantarea externa</w:t>
            </w:r>
            <w:r>
              <w:rPr>
                <w:spacing w:val="-15"/>
                <w:sz w:val="18"/>
              </w:rPr>
              <w:t> </w:t>
            </w:r>
            <w:r>
              <w:rPr>
                <w:sz w:val="18"/>
              </w:rPr>
              <w:t>nerambursabila II.Credite bugetare</w:t>
            </w:r>
          </w:p>
          <w:p>
            <w:pPr>
              <w:pStyle w:val="TableParagraph"/>
              <w:spacing w:line="285" w:lineRule="auto"/>
              <w:ind w:left="64" w:right="1989" w:firstLine="45"/>
              <w:rPr>
                <w:sz w:val="18"/>
              </w:rPr>
            </w:pPr>
            <w:r>
              <w:rPr>
                <w:sz w:val="18"/>
              </w:rPr>
              <w:t>Cheltuieli neeligibile I.Credite de</w:t>
            </w:r>
            <w:r>
              <w:rPr>
                <w:spacing w:val="-9"/>
                <w:sz w:val="18"/>
              </w:rPr>
              <w:t> </w:t>
            </w:r>
            <w:r>
              <w:rPr>
                <w:sz w:val="18"/>
              </w:rPr>
              <w:t>angajament II.Credite bugetare</w:t>
            </w:r>
          </w:p>
          <w:p>
            <w:pPr>
              <w:pStyle w:val="TableParagraph"/>
              <w:spacing w:line="285" w:lineRule="auto" w:before="3"/>
              <w:ind w:left="64" w:right="519"/>
              <w:rPr>
                <w:sz w:val="18"/>
              </w:rPr>
            </w:pPr>
            <w:r>
              <w:rPr>
                <w:sz w:val="18"/>
              </w:rPr>
              <w:t>Alte facilitati si instrumente postaderare I.Credite de angajament</w:t>
            </w:r>
          </w:p>
          <w:p>
            <w:pPr>
              <w:pStyle w:val="TableParagraph"/>
              <w:spacing w:line="288" w:lineRule="auto" w:before="3"/>
              <w:ind w:left="64" w:right="1989"/>
              <w:rPr>
                <w:sz w:val="18"/>
              </w:rPr>
            </w:pPr>
            <w:r>
              <w:rPr>
                <w:sz w:val="18"/>
              </w:rPr>
              <w:t>II.Credite bugetare Finantarea nationala I.Credite de</w:t>
            </w:r>
            <w:r>
              <w:rPr>
                <w:spacing w:val="-9"/>
                <w:sz w:val="18"/>
              </w:rPr>
              <w:t> </w:t>
            </w:r>
            <w:r>
              <w:rPr>
                <w:sz w:val="18"/>
              </w:rPr>
              <w:t>angajament II.Credite bugetare</w:t>
            </w:r>
          </w:p>
          <w:p>
            <w:pPr>
              <w:pStyle w:val="TableParagraph"/>
              <w:spacing w:line="288" w:lineRule="auto"/>
              <w:ind w:left="64" w:right="1309"/>
              <w:rPr>
                <w:sz w:val="18"/>
              </w:rPr>
            </w:pPr>
            <w:r>
              <w:rPr>
                <w:sz w:val="18"/>
              </w:rPr>
              <w:t>Finantare externa</w:t>
            </w:r>
            <w:r>
              <w:rPr>
                <w:spacing w:val="-14"/>
                <w:sz w:val="18"/>
              </w:rPr>
              <w:t> </w:t>
            </w:r>
            <w:r>
              <w:rPr>
                <w:sz w:val="18"/>
              </w:rPr>
              <w:t>nerambursabila I.Credite de angajament II.Credite bugetare</w:t>
            </w:r>
          </w:p>
          <w:p>
            <w:pPr>
              <w:pStyle w:val="TableParagraph"/>
              <w:spacing w:line="204" w:lineRule="exact"/>
              <w:ind w:left="64"/>
              <w:rPr>
                <w:sz w:val="18"/>
              </w:rPr>
            </w:pPr>
            <w:r>
              <w:rPr>
                <w:sz w:val="18"/>
              </w:rPr>
              <w:t>TITLUL XI ALTE CHELTUIELI</w:t>
            </w:r>
          </w:p>
          <w:p>
            <w:pPr>
              <w:pStyle w:val="TableParagraph"/>
              <w:numPr>
                <w:ilvl w:val="0"/>
                <w:numId w:val="97"/>
              </w:numPr>
              <w:tabs>
                <w:tab w:pos="171" w:val="left" w:leader="none"/>
              </w:tabs>
              <w:spacing w:line="288" w:lineRule="auto" w:before="37" w:after="0"/>
              <w:ind w:left="64" w:right="1999" w:firstLine="0"/>
              <w:jc w:val="left"/>
              <w:rPr>
                <w:sz w:val="18"/>
              </w:rPr>
            </w:pPr>
            <w:r>
              <w:rPr>
                <w:sz w:val="18"/>
              </w:rPr>
              <w:t>Credite de</w:t>
            </w:r>
            <w:r>
              <w:rPr>
                <w:spacing w:val="-9"/>
                <w:sz w:val="18"/>
              </w:rPr>
              <w:t> </w:t>
            </w:r>
            <w:r>
              <w:rPr>
                <w:sz w:val="18"/>
              </w:rPr>
              <w:t>angajament II.Credite bugetare Despagubiri civile I.Credite de</w:t>
            </w:r>
            <w:r>
              <w:rPr>
                <w:spacing w:val="-9"/>
                <w:sz w:val="18"/>
              </w:rPr>
              <w:t> </w:t>
            </w:r>
            <w:r>
              <w:rPr>
                <w:sz w:val="18"/>
              </w:rPr>
              <w:t>angajament II.Credite bugetare</w:t>
            </w:r>
          </w:p>
          <w:p>
            <w:pPr>
              <w:pStyle w:val="TableParagraph"/>
              <w:spacing w:line="288" w:lineRule="auto"/>
              <w:ind w:left="64" w:right="519" w:firstLine="45"/>
              <w:rPr>
                <w:sz w:val="18"/>
              </w:rPr>
            </w:pPr>
            <w:r>
              <w:rPr>
                <w:sz w:val="18"/>
              </w:rPr>
              <w:t>Sume aferente platii creantelor salariale I.Credite de angajament</w:t>
            </w:r>
          </w:p>
          <w:p>
            <w:pPr>
              <w:pStyle w:val="TableParagraph"/>
              <w:numPr>
                <w:ilvl w:val="0"/>
                <w:numId w:val="97"/>
              </w:numPr>
              <w:tabs>
                <w:tab w:pos="231" w:val="left" w:leader="none"/>
              </w:tabs>
              <w:spacing w:line="205" w:lineRule="exact" w:before="0" w:after="0"/>
              <w:ind w:left="230" w:right="0" w:hanging="166"/>
              <w:jc w:val="left"/>
              <w:rPr>
                <w:sz w:val="18"/>
              </w:rPr>
            </w:pPr>
            <w:r>
              <w:rPr>
                <w:sz w:val="18"/>
              </w:rPr>
              <w:t>Credite bugetare</w:t>
            </w:r>
          </w:p>
          <w:p>
            <w:pPr>
              <w:pStyle w:val="TableParagraph"/>
              <w:spacing w:line="285" w:lineRule="auto" w:before="36"/>
              <w:ind w:left="64" w:right="1"/>
              <w:rPr>
                <w:sz w:val="18"/>
              </w:rPr>
            </w:pPr>
            <w:r>
              <w:rPr>
                <w:sz w:val="18"/>
              </w:rPr>
              <w:t>Sume aferente persoanelor cu handicap neincadrate I.Credite de angajament</w:t>
            </w:r>
          </w:p>
          <w:p>
            <w:pPr>
              <w:pStyle w:val="TableParagraph"/>
              <w:spacing w:before="1"/>
              <w:ind w:left="64"/>
              <w:rPr>
                <w:sz w:val="18"/>
              </w:rPr>
            </w:pPr>
            <w:r>
              <w:rPr>
                <w:sz w:val="18"/>
              </w:rPr>
              <w:t>II.Credite bugetare</w:t>
            </w:r>
          </w:p>
          <w:p>
            <w:pPr>
              <w:pStyle w:val="TableParagraph"/>
              <w:spacing w:line="242" w:lineRule="auto" w:before="42"/>
              <w:ind w:left="64" w:right="469" w:firstLine="45"/>
              <w:rPr>
                <w:sz w:val="18"/>
              </w:rPr>
            </w:pPr>
            <w:r>
              <w:rPr>
                <w:sz w:val="18"/>
              </w:rPr>
              <w:t>Indemnizatii acordate parintilor pentru supravegherea copiilor pe perioada</w:t>
            </w:r>
            <w:r>
              <w:rPr>
                <w:spacing w:val="-28"/>
                <w:sz w:val="18"/>
              </w:rPr>
              <w:t> </w:t>
            </w:r>
            <w:r>
              <w:rPr>
                <w:sz w:val="18"/>
              </w:rPr>
              <w:t>inchiderii temporare a unitatilor de invatamant I.Credite de</w:t>
            </w:r>
            <w:r>
              <w:rPr>
                <w:spacing w:val="-1"/>
                <w:sz w:val="18"/>
              </w:rPr>
              <w:t> </w:t>
            </w:r>
            <w:r>
              <w:rPr>
                <w:sz w:val="18"/>
              </w:rPr>
              <w:t>angajament</w:t>
            </w:r>
          </w:p>
          <w:p>
            <w:pPr>
              <w:pStyle w:val="TableParagraph"/>
              <w:spacing w:before="40"/>
              <w:ind w:left="64"/>
              <w:rPr>
                <w:sz w:val="18"/>
              </w:rPr>
            </w:pPr>
            <w:r>
              <w:rPr>
                <w:sz w:val="18"/>
              </w:rPr>
              <w:t>II.Credite bugetare</w:t>
            </w:r>
          </w:p>
          <w:p>
            <w:pPr>
              <w:pStyle w:val="TableParagraph"/>
              <w:spacing w:line="242" w:lineRule="auto" w:before="40"/>
              <w:ind w:left="64" w:right="110"/>
              <w:rPr>
                <w:sz w:val="18"/>
              </w:rPr>
            </w:pPr>
            <w:r>
              <w:rPr>
                <w:sz w:val="18"/>
              </w:rPr>
              <w:t>TITLUL XII PROIECTE CU FINANTARE</w:t>
            </w:r>
            <w:r>
              <w:rPr>
                <w:spacing w:val="-28"/>
                <w:sz w:val="18"/>
              </w:rPr>
              <w:t> </w:t>
            </w:r>
            <w:r>
              <w:rPr>
                <w:sz w:val="18"/>
              </w:rPr>
              <w:t>DIN SUMELE REPREZENTAND ASISTENTA FINANCIARA NERAMBURSABILA AFERENTA</w:t>
            </w:r>
            <w:r>
              <w:rPr>
                <w:spacing w:val="-2"/>
                <w:sz w:val="18"/>
              </w:rPr>
              <w:t> </w:t>
            </w:r>
            <w:r>
              <w:rPr>
                <w:sz w:val="18"/>
              </w:rPr>
              <w:t>PNRR</w:t>
            </w:r>
          </w:p>
          <w:p>
            <w:pPr>
              <w:pStyle w:val="TableParagraph"/>
              <w:spacing w:line="285" w:lineRule="auto" w:before="4"/>
              <w:ind w:left="64" w:right="1989"/>
              <w:rPr>
                <w:sz w:val="18"/>
              </w:rPr>
            </w:pPr>
            <w:r>
              <w:rPr>
                <w:sz w:val="18"/>
              </w:rPr>
              <w:t>I.Credite de</w:t>
            </w:r>
            <w:r>
              <w:rPr>
                <w:spacing w:val="-9"/>
                <w:sz w:val="18"/>
              </w:rPr>
              <w:t> </w:t>
            </w:r>
            <w:r>
              <w:rPr>
                <w:sz w:val="18"/>
              </w:rPr>
              <w:t>angajament II.Credite bugetare</w:t>
            </w:r>
          </w:p>
          <w:p>
            <w:pPr>
              <w:pStyle w:val="TableParagraph"/>
              <w:spacing w:line="285" w:lineRule="auto" w:before="3"/>
              <w:ind w:left="64" w:right="1295"/>
              <w:rPr>
                <w:sz w:val="18"/>
              </w:rPr>
            </w:pPr>
            <w:r>
              <w:rPr>
                <w:sz w:val="18"/>
              </w:rPr>
              <w:t>Fonduri europene</w:t>
            </w:r>
            <w:r>
              <w:rPr>
                <w:spacing w:val="-14"/>
                <w:sz w:val="18"/>
              </w:rPr>
              <w:t> </w:t>
            </w:r>
            <w:r>
              <w:rPr>
                <w:sz w:val="18"/>
              </w:rPr>
              <w:t>nerambursabile I.Credite de angajament II.Credite bugetare</w:t>
            </w:r>
          </w:p>
          <w:p>
            <w:pPr>
              <w:pStyle w:val="TableParagraph"/>
              <w:spacing w:line="285" w:lineRule="auto" w:before="3"/>
              <w:ind w:left="64" w:right="1989"/>
              <w:rPr>
                <w:sz w:val="18"/>
              </w:rPr>
            </w:pPr>
            <w:r>
              <w:rPr>
                <w:sz w:val="18"/>
              </w:rPr>
              <w:t>Sume aferente TVA I.Credite de</w:t>
            </w:r>
            <w:r>
              <w:rPr>
                <w:spacing w:val="-9"/>
                <w:sz w:val="18"/>
              </w:rPr>
              <w:t> </w:t>
            </w:r>
            <w:r>
              <w:rPr>
                <w:sz w:val="18"/>
              </w:rPr>
              <w:t>angajament II.Credite bugetare</w:t>
            </w:r>
          </w:p>
          <w:p>
            <w:pPr>
              <w:pStyle w:val="TableParagraph"/>
              <w:spacing w:before="4"/>
              <w:ind w:left="64"/>
              <w:rPr>
                <w:sz w:val="18"/>
              </w:rPr>
            </w:pPr>
            <w:r>
              <w:rPr>
                <w:sz w:val="18"/>
              </w:rPr>
              <w:t>CHELTUIELI DE CAPITAL</w:t>
            </w:r>
          </w:p>
          <w:p>
            <w:pPr>
              <w:pStyle w:val="TableParagraph"/>
              <w:spacing w:line="288" w:lineRule="auto" w:before="40"/>
              <w:ind w:left="64" w:right="1980"/>
              <w:rPr>
                <w:sz w:val="18"/>
              </w:rPr>
            </w:pPr>
            <w:r>
              <w:rPr>
                <w:sz w:val="18"/>
              </w:rPr>
              <w:t>I.Credite de angajament II.Credite bugetare</w:t>
            </w:r>
          </w:p>
          <w:p>
            <w:pPr>
              <w:pStyle w:val="TableParagraph"/>
              <w:spacing w:line="205" w:lineRule="exact"/>
              <w:ind w:left="64"/>
              <w:rPr>
                <w:sz w:val="18"/>
              </w:rPr>
            </w:pPr>
            <w:r>
              <w:rPr>
                <w:sz w:val="18"/>
              </w:rPr>
              <w:t>TITLUL XV ACTIVE NEFINANCIARE</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57.545</w:t>
            </w: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24.029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57.545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414.879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383.343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414.879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12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16</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75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38.110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66,35</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22.910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22.910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22.910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25.875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22.910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38.110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66,35</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22.910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22.910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22.910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17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0"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509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509</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500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-1,77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25</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0"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23.611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21.900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37.110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69,45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40</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491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491</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1,83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42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4"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1.772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8" w:hRule="atLeast"/>
        </w:trPr>
        <w:tc>
          <w:tcPr>
            <w:tcW w:w="1662" w:type="dxa"/>
            <w:gridSpan w:val="4"/>
            <w:tcBorders>
              <w:left w:val="single" w:sz="2" w:space="0" w:color="000000"/>
            </w:tcBorders>
          </w:tcPr>
          <w:p>
            <w:pPr>
              <w:pStyle w:val="TableParagraph"/>
              <w:spacing w:before="26"/>
              <w:ind w:right="114"/>
              <w:jc w:val="right"/>
              <w:rPr>
                <w:sz w:val="16"/>
              </w:rPr>
            </w:pPr>
            <w:r>
              <w:rPr>
                <w:sz w:val="16"/>
              </w:rPr>
              <w:t>60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3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4"/>
              <w:ind w:right="-15"/>
              <w:jc w:val="right"/>
              <w:rPr>
                <w:sz w:val="16"/>
              </w:rPr>
            </w:pPr>
            <w:r>
              <w:rPr>
                <w:sz w:val="16"/>
              </w:rPr>
              <w:t>57.218</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4"/>
              <w:ind w:right="-15"/>
              <w:jc w:val="right"/>
              <w:rPr>
                <w:sz w:val="16"/>
              </w:rPr>
            </w:pPr>
            <w:r>
              <w:rPr>
                <w:sz w:val="16"/>
              </w:rPr>
              <w:t>80.000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4"/>
              <w:ind w:right="-15"/>
              <w:jc w:val="right"/>
              <w:rPr>
                <w:sz w:val="16"/>
              </w:rPr>
            </w:pPr>
            <w:r>
              <w:rPr>
                <w:sz w:val="16"/>
              </w:rPr>
              <w:t>39,82</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29"/>
              <w:jc w:val="right"/>
              <w:rPr>
                <w:sz w:val="16"/>
              </w:rPr>
            </w:pPr>
            <w:r>
              <w:rPr>
                <w:sz w:val="16"/>
              </w:rPr>
              <w:t>20.000</w:t>
            </w: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81.241</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-75,38</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20.000</w:t>
            </w: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48.082</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68.269</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17.000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9.136</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12.972</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-76,87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4.200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7.943</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4.200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4.200</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4.200</w:t>
            </w:r>
          </w:p>
        </w:tc>
      </w:tr>
      <w:tr>
        <w:trPr>
          <w:trHeight w:val="270" w:hRule="atLeast"/>
        </w:trPr>
        <w:tc>
          <w:tcPr>
            <w:tcW w:w="1662" w:type="dxa"/>
            <w:gridSpan w:val="4"/>
            <w:tcBorders>
              <w:left w:val="single" w:sz="2" w:space="0" w:color="000000"/>
              <w:bottom w:val="single" w:sz="2" w:space="0" w:color="000000"/>
            </w:tcBorders>
          </w:tcPr>
          <w:p>
            <w:pPr>
              <w:pStyle w:val="TableParagraph"/>
              <w:spacing w:before="25"/>
              <w:ind w:right="114"/>
              <w:jc w:val="right"/>
              <w:rPr>
                <w:sz w:val="16"/>
              </w:rPr>
            </w:pPr>
            <w:r>
              <w:rPr>
                <w:sz w:val="16"/>
              </w:rPr>
              <w:t>71</w:t>
            </w: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pStyle w:val="BodyText"/>
        <w:spacing w:before="9"/>
        <w:rPr>
          <w:rFonts w:ascii="Arial"/>
          <w:sz w:val="14"/>
        </w:rPr>
      </w:pPr>
    </w:p>
    <w:p>
      <w:pPr>
        <w:spacing w:line="152" w:lineRule="exact" w:before="95"/>
        <w:ind w:left="0" w:right="578" w:firstLine="0"/>
        <w:jc w:val="right"/>
        <w:rPr>
          <w:rFonts w:ascii="Arial"/>
          <w:sz w:val="16"/>
        </w:rPr>
      </w:pPr>
      <w:r>
        <w:rPr>
          <w:rFonts w:ascii="Arial"/>
          <w:sz w:val="16"/>
        </w:rPr>
        <w:t>79</w:t>
      </w:r>
    </w:p>
    <w:p>
      <w:pPr>
        <w:spacing w:after="0" w:line="152" w:lineRule="exact"/>
        <w:jc w:val="right"/>
        <w:rPr>
          <w:rFonts w:ascii="Arial"/>
          <w:sz w:val="16"/>
        </w:rPr>
        <w:sectPr>
          <w:headerReference w:type="default" r:id="rId53"/>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438" w:type="dxa"/>
            <w:tcBorders>
              <w:top w:val="single" w:sz="2" w:space="0" w:color="000000"/>
              <w:left w:val="single" w:sz="2" w:space="0" w:color="000000"/>
            </w:tcBorders>
          </w:tcPr>
          <w:p>
            <w:pPr>
              <w:pStyle w:val="TableParagraph"/>
              <w:rPr>
                <w:sz w:val="14"/>
              </w:rPr>
            </w:pPr>
          </w:p>
        </w:tc>
        <w:tc>
          <w:tcPr>
            <w:tcW w:w="438" w:type="dxa"/>
            <w:tcBorders>
              <w:top w:val="single" w:sz="2" w:space="0" w:color="000000"/>
            </w:tcBorders>
          </w:tcPr>
          <w:p>
            <w:pPr>
              <w:pStyle w:val="TableParagraph"/>
              <w:rPr>
                <w:sz w:val="14"/>
              </w:rPr>
            </w:pPr>
          </w:p>
        </w:tc>
        <w:tc>
          <w:tcPr>
            <w:tcW w:w="786" w:type="dxa"/>
            <w:gridSpan w:val="2"/>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980"/>
              <w:rPr>
                <w:sz w:val="18"/>
              </w:rPr>
            </w:pPr>
            <w:r>
              <w:rPr>
                <w:sz w:val="18"/>
              </w:rPr>
              <w:t>I.Credite de angajament II.Credite bugetare Active fixe</w:t>
            </w:r>
          </w:p>
          <w:p>
            <w:pPr>
              <w:pStyle w:val="TableParagraph"/>
              <w:numPr>
                <w:ilvl w:val="0"/>
                <w:numId w:val="98"/>
              </w:numPr>
              <w:tabs>
                <w:tab w:pos="171" w:val="left" w:leader="none"/>
              </w:tabs>
              <w:spacing w:line="288"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0" w:firstLine="45"/>
              <w:rPr>
                <w:sz w:val="18"/>
              </w:rPr>
            </w:pPr>
            <w:r>
              <w:rPr>
                <w:sz w:val="18"/>
              </w:rPr>
              <w:t>Masini, echipamente si mijloace de transport I.Credite de angajament</w:t>
            </w:r>
          </w:p>
          <w:p>
            <w:pPr>
              <w:pStyle w:val="TableParagraph"/>
              <w:numPr>
                <w:ilvl w:val="0"/>
                <w:numId w:val="98"/>
              </w:numPr>
              <w:tabs>
                <w:tab w:pos="231" w:val="left" w:leader="none"/>
              </w:tabs>
              <w:spacing w:line="240" w:lineRule="auto" w:before="0" w:after="0"/>
              <w:ind w:left="230" w:right="0" w:hanging="166"/>
              <w:jc w:val="left"/>
              <w:rPr>
                <w:sz w:val="18"/>
              </w:rPr>
            </w:pPr>
            <w:r>
              <w:rPr>
                <w:sz w:val="18"/>
              </w:rPr>
              <w:t>Credite bugetare</w:t>
            </w:r>
          </w:p>
          <w:p>
            <w:pPr>
              <w:pStyle w:val="TableParagraph"/>
              <w:spacing w:line="288" w:lineRule="auto" w:before="33"/>
              <w:ind w:left="64" w:right="6" w:firstLine="45"/>
              <w:rPr>
                <w:sz w:val="18"/>
              </w:rPr>
            </w:pPr>
            <w:r>
              <w:rPr>
                <w:sz w:val="18"/>
              </w:rPr>
              <w:t>Mobilier, aparatura birotica si alte active corporale I.Credite de angajament</w:t>
            </w:r>
          </w:p>
          <w:p>
            <w:pPr>
              <w:pStyle w:val="TableParagraph"/>
              <w:spacing w:line="285" w:lineRule="auto"/>
              <w:ind w:left="154" w:right="2345" w:hanging="90"/>
              <w:rPr>
                <w:sz w:val="18"/>
              </w:rPr>
            </w:pPr>
            <w:r>
              <w:rPr>
                <w:sz w:val="18"/>
              </w:rPr>
              <w:t>II.Credite bugetare Alte active fixe</w:t>
            </w:r>
          </w:p>
          <w:p>
            <w:pPr>
              <w:pStyle w:val="TableParagraph"/>
              <w:numPr>
                <w:ilvl w:val="0"/>
                <w:numId w:val="99"/>
              </w:numPr>
              <w:tabs>
                <w:tab w:pos="171" w:val="left" w:leader="none"/>
              </w:tabs>
              <w:spacing w:line="285" w:lineRule="auto" w:before="1"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right="519" w:firstLine="45"/>
              <w:rPr>
                <w:sz w:val="18"/>
              </w:rPr>
            </w:pPr>
            <w:r>
              <w:rPr>
                <w:sz w:val="18"/>
              </w:rPr>
              <w:t>Reparatii capitale aferente activelor fixe I.Credite de angajament</w:t>
            </w:r>
          </w:p>
          <w:p>
            <w:pPr>
              <w:pStyle w:val="TableParagraph"/>
              <w:numPr>
                <w:ilvl w:val="0"/>
                <w:numId w:val="99"/>
              </w:numPr>
              <w:tabs>
                <w:tab w:pos="231" w:val="left" w:leader="none"/>
              </w:tabs>
              <w:spacing w:line="205" w:lineRule="exact" w:before="0" w:after="0"/>
              <w:ind w:left="230" w:right="0" w:hanging="166"/>
              <w:jc w:val="left"/>
              <w:rPr>
                <w:sz w:val="18"/>
              </w:rPr>
            </w:pPr>
            <w:r>
              <w:rPr>
                <w:sz w:val="18"/>
              </w:rPr>
              <w:t>Credite bugetare</w:t>
            </w:r>
          </w:p>
          <w:p>
            <w:pPr>
              <w:pStyle w:val="TableParagraph"/>
              <w:spacing w:line="242" w:lineRule="auto" w:before="41"/>
              <w:ind w:left="64"/>
              <w:rPr>
                <w:sz w:val="18"/>
              </w:rPr>
            </w:pPr>
            <w:r>
              <w:rPr>
                <w:sz w:val="18"/>
              </w:rPr>
              <w:t>PLATI EFECTUATE IN ANII PRECEDENTI SI RECUPERATE IN ANUL CURENT</w:t>
            </w:r>
          </w:p>
          <w:p>
            <w:pPr>
              <w:pStyle w:val="TableParagraph"/>
              <w:spacing w:before="1"/>
              <w:ind w:left="64"/>
              <w:rPr>
                <w:sz w:val="18"/>
              </w:rPr>
            </w:pPr>
            <w:r>
              <w:rPr>
                <w:sz w:val="18"/>
              </w:rPr>
              <w:t>II.Credite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42" w:lineRule="auto" w:before="40"/>
              <w:ind w:left="64" w:right="110" w:firstLine="45"/>
              <w:rPr>
                <w:sz w:val="18"/>
              </w:rPr>
            </w:pPr>
            <w:r>
              <w:rPr>
                <w:sz w:val="18"/>
              </w:rPr>
              <w:t>Plati efectuate in anii precedenti si recuperate in anul curent</w:t>
            </w:r>
          </w:p>
          <w:p>
            <w:pPr>
              <w:pStyle w:val="TableParagraph"/>
              <w:spacing w:before="2"/>
              <w:ind w:left="64"/>
              <w:rPr>
                <w:sz w:val="18"/>
              </w:rPr>
            </w:pPr>
            <w:r>
              <w:rPr>
                <w:sz w:val="18"/>
              </w:rPr>
              <w:t>II.Credite bugetare</w:t>
            </w:r>
          </w:p>
          <w:p>
            <w:pPr>
              <w:pStyle w:val="TableParagraph"/>
              <w:spacing w:line="242" w:lineRule="auto" w:before="41"/>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42" w:lineRule="auto" w:before="41"/>
              <w:ind w:left="64" w:right="110"/>
              <w:rPr>
                <w:sz w:val="18"/>
              </w:rPr>
            </w:pPr>
            <w:r>
              <w:rPr>
                <w:sz w:val="18"/>
              </w:rPr>
              <w:t>Plati efectuate in anii precedenti si recuperate in anul curent aferente fondurilor externe nerambursabile</w:t>
            </w:r>
          </w:p>
          <w:p>
            <w:pPr>
              <w:pStyle w:val="TableParagraph"/>
              <w:spacing w:before="2"/>
              <w:ind w:left="64"/>
              <w:rPr>
                <w:sz w:val="18"/>
              </w:rPr>
            </w:pPr>
            <w:r>
              <w:rPr>
                <w:sz w:val="18"/>
              </w:rPr>
              <w:t>II.Credite bugetare</w:t>
            </w:r>
          </w:p>
          <w:p>
            <w:pPr>
              <w:pStyle w:val="TableParagraph"/>
              <w:spacing w:line="242" w:lineRule="auto" w:before="41"/>
              <w:ind w:left="64" w:right="110"/>
              <w:rPr>
                <w:sz w:val="18"/>
              </w:rPr>
            </w:pPr>
            <w:r>
              <w:rPr>
                <w:sz w:val="18"/>
              </w:rPr>
              <w:t>Partea a III-a CHELTUIELI SOCIAL- CULTURALE</w:t>
            </w:r>
          </w:p>
          <w:p>
            <w:pPr>
              <w:pStyle w:val="TableParagraph"/>
              <w:spacing w:line="285" w:lineRule="auto" w:before="2"/>
              <w:ind w:left="64" w:right="1414"/>
              <w:rPr>
                <w:sz w:val="18"/>
              </w:rPr>
            </w:pPr>
            <w:r>
              <w:rPr>
                <w:sz w:val="18"/>
              </w:rPr>
              <w:t>I.Credite de angajament II.Credite bugetare CHELTUIELI CURENTE</w:t>
            </w:r>
          </w:p>
          <w:p>
            <w:pPr>
              <w:pStyle w:val="TableParagraph"/>
              <w:spacing w:line="285" w:lineRule="auto" w:before="3"/>
              <w:ind w:left="64" w:right="1980"/>
              <w:rPr>
                <w:sz w:val="18"/>
              </w:rPr>
            </w:pPr>
            <w:r>
              <w:rPr>
                <w:sz w:val="18"/>
              </w:rPr>
              <w:t>I.Credite de angajament II.Credite bugetare</w:t>
            </w:r>
          </w:p>
          <w:p>
            <w:pPr>
              <w:pStyle w:val="TableParagraph"/>
              <w:spacing w:before="3"/>
              <w:ind w:left="64"/>
              <w:rPr>
                <w:sz w:val="18"/>
              </w:rPr>
            </w:pPr>
            <w:r>
              <w:rPr>
                <w:sz w:val="18"/>
              </w:rPr>
              <w:t>TITLUL I CHELTUIELI DE PERSONAL</w:t>
            </w:r>
          </w:p>
          <w:p>
            <w:pPr>
              <w:pStyle w:val="TableParagraph"/>
              <w:spacing w:line="285" w:lineRule="auto" w:before="40"/>
              <w:ind w:left="64" w:right="1980"/>
              <w:rPr>
                <w:sz w:val="18"/>
              </w:rPr>
            </w:pPr>
            <w:r>
              <w:rPr>
                <w:sz w:val="18"/>
              </w:rPr>
              <w:t>I.Credite de angajament II.Credite bugetare</w:t>
            </w:r>
          </w:p>
          <w:p>
            <w:pPr>
              <w:pStyle w:val="TableParagraph"/>
              <w:spacing w:before="2"/>
              <w:ind w:left="64"/>
              <w:rPr>
                <w:sz w:val="18"/>
              </w:rPr>
            </w:pPr>
            <w:r>
              <w:rPr>
                <w:sz w:val="18"/>
              </w:rPr>
              <w:t>TITLUL II BUNURI SI SERVICII</w:t>
            </w:r>
          </w:p>
          <w:p>
            <w:pPr>
              <w:pStyle w:val="TableParagraph"/>
              <w:spacing w:line="288" w:lineRule="auto" w:before="41"/>
              <w:ind w:left="64" w:right="1980"/>
              <w:rPr>
                <w:sz w:val="18"/>
              </w:rPr>
            </w:pPr>
            <w:r>
              <w:rPr>
                <w:sz w:val="18"/>
              </w:rPr>
              <w:t>I.Credite de angajament II.Credite bugetare TITLUL III DOBANZI</w:t>
            </w:r>
          </w:p>
          <w:p>
            <w:pPr>
              <w:pStyle w:val="TableParagraph"/>
              <w:spacing w:line="288" w:lineRule="auto"/>
              <w:ind w:left="64" w:right="1844"/>
              <w:rPr>
                <w:sz w:val="18"/>
              </w:rPr>
            </w:pPr>
            <w:r>
              <w:rPr>
                <w:sz w:val="18"/>
              </w:rPr>
              <w:t>I.Credite de angajament II.Credite bugetare TITLUL IV SUBVENTII</w:t>
            </w:r>
          </w:p>
          <w:p>
            <w:pPr>
              <w:pStyle w:val="TableParagraph"/>
              <w:spacing w:line="288" w:lineRule="auto"/>
              <w:ind w:left="64" w:right="1980"/>
              <w:rPr>
                <w:sz w:val="18"/>
              </w:rPr>
            </w:pPr>
            <w:r>
              <w:rPr>
                <w:sz w:val="18"/>
              </w:rPr>
              <w:t>I.Credite de angajament II.Credite bugetare</w:t>
            </w:r>
          </w:p>
          <w:p>
            <w:pPr>
              <w:pStyle w:val="TableParagraph"/>
              <w:spacing w:line="242" w:lineRule="auto"/>
              <w:ind w:left="64" w:right="110"/>
              <w:rPr>
                <w:sz w:val="18"/>
              </w:rPr>
            </w:pPr>
            <w:r>
              <w:rPr>
                <w:sz w:val="18"/>
              </w:rPr>
              <w:t>TITLUL VI TRANSFERURI INTRE UNITATI ALE ADMINISTRATIEI PUBLICE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IX ASISTENTA SOCIALA</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7.943</w:t>
            </w:r>
          </w:p>
        </w:tc>
        <w:tc>
          <w:tcPr>
            <w:tcW w:w="809" w:type="dxa"/>
            <w:tcBorders>
              <w:top w:val="single" w:sz="2" w:space="0" w:color="000000"/>
              <w:left w:val="single" w:sz="2" w:space="0" w:color="000000"/>
              <w:right w:val="dashed" w:sz="2" w:space="0" w:color="000000"/>
            </w:tcBorders>
          </w:tcPr>
          <w:p>
            <w:pPr>
              <w:pStyle w:val="TableParagraph"/>
              <w:spacing w:line="183" w:lineRule="exact"/>
              <w:ind w:right="-15"/>
              <w:jc w:val="right"/>
              <w:rPr>
                <w:sz w:val="16"/>
              </w:rPr>
            </w:pPr>
            <w:r>
              <w:rPr>
                <w:sz w:val="16"/>
              </w:rPr>
              <w:t>3.360</w:t>
            </w:r>
          </w:p>
        </w:tc>
        <w:tc>
          <w:tcPr>
            <w:tcW w:w="808" w:type="dxa"/>
            <w:tcBorders>
              <w:top w:val="single" w:sz="2" w:space="0" w:color="000000"/>
              <w:left w:val="dashed" w:sz="2" w:space="0" w:color="000000"/>
              <w:right w:val="single" w:sz="2" w:space="0" w:color="000000"/>
            </w:tcBorders>
          </w:tcPr>
          <w:p>
            <w:pPr>
              <w:pStyle w:val="TableParagraph"/>
              <w:spacing w:line="183" w:lineRule="exact"/>
              <w:ind w:right="-15"/>
              <w:jc w:val="right"/>
              <w:rPr>
                <w:sz w:val="16"/>
              </w:rPr>
            </w:pPr>
            <w:r>
              <w:rPr>
                <w:sz w:val="16"/>
              </w:rPr>
              <w:t>-57,70</w:t>
            </w:r>
          </w:p>
        </w:tc>
        <w:tc>
          <w:tcPr>
            <w:tcW w:w="809"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4.200</w:t>
            </w:r>
          </w:p>
        </w:tc>
        <w:tc>
          <w:tcPr>
            <w:tcW w:w="808" w:type="dxa"/>
            <w:tcBorders>
              <w:top w:val="single" w:sz="2" w:space="0" w:color="000000"/>
              <w:left w:val="single" w:sz="2" w:space="0" w:color="000000"/>
              <w:right w:val="dashed" w:sz="2" w:space="0" w:color="000000"/>
            </w:tcBorders>
          </w:tcPr>
          <w:p>
            <w:pPr>
              <w:pStyle w:val="TableParagraph"/>
              <w:spacing w:line="183" w:lineRule="exact"/>
              <w:ind w:right="-29"/>
              <w:jc w:val="right"/>
              <w:rPr>
                <w:sz w:val="16"/>
              </w:rPr>
            </w:pPr>
            <w:r>
              <w:rPr>
                <w:sz w:val="16"/>
              </w:rPr>
              <w:t>4.200</w:t>
            </w:r>
          </w:p>
        </w:tc>
        <w:tc>
          <w:tcPr>
            <w:tcW w:w="813" w:type="dxa"/>
            <w:tcBorders>
              <w:top w:val="single" w:sz="2" w:space="0" w:color="000000"/>
              <w:left w:val="dashed" w:sz="2" w:space="0" w:color="000000"/>
              <w:right w:val="single" w:sz="2" w:space="0" w:color="000000"/>
            </w:tcBorders>
          </w:tcPr>
          <w:p>
            <w:pPr>
              <w:pStyle w:val="TableParagraph"/>
              <w:spacing w:line="183" w:lineRule="exact"/>
              <w:ind w:right="-29"/>
              <w:jc w:val="right"/>
              <w:rPr>
                <w:sz w:val="16"/>
              </w:rPr>
            </w:pPr>
            <w:r>
              <w:rPr>
                <w:sz w:val="16"/>
              </w:rPr>
              <w:t>4.200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3.360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-57,70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4.200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4.200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4.200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1.621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1.452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1.621</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609</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-62,43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1.019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613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1.019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267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-73,80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488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608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488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142</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-70,90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231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75,44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6.322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4.731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6.322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-56,49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6"/>
              <w:ind w:left="509"/>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-31.970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7"/>
              <w:ind w:left="509"/>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8"/>
              <w:rPr>
                <w:rFonts w:ascii="Arial"/>
                <w:sz w:val="18"/>
              </w:rPr>
            </w:pPr>
          </w:p>
          <w:p>
            <w:pPr>
              <w:pStyle w:val="TableParagraph"/>
              <w:spacing w:before="1"/>
              <w:ind w:right="-15"/>
              <w:jc w:val="right"/>
              <w:rPr>
                <w:sz w:val="16"/>
              </w:rPr>
            </w:pPr>
            <w:r>
              <w:rPr>
                <w:sz w:val="16"/>
              </w:rPr>
              <w:t>-31.970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-31.970</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-30.726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05</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-1.244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9" w:hRule="atLeast"/>
        </w:trPr>
        <w:tc>
          <w:tcPr>
            <w:tcW w:w="438" w:type="dxa"/>
            <w:tcBorders>
              <w:left w:val="single" w:sz="2" w:space="0" w:color="000000"/>
            </w:tcBorders>
          </w:tcPr>
          <w:p>
            <w:pPr>
              <w:pStyle w:val="TableParagraph"/>
              <w:spacing w:before="27"/>
              <w:ind w:left="42"/>
              <w:rPr>
                <w:sz w:val="16"/>
              </w:rPr>
            </w:pPr>
            <w:r>
              <w:rPr>
                <w:sz w:val="16"/>
              </w:rPr>
              <w:t>6400</w:t>
            </w:r>
          </w:p>
        </w:tc>
        <w:tc>
          <w:tcPr>
            <w:tcW w:w="438" w:type="dxa"/>
          </w:tcPr>
          <w:p>
            <w:pPr>
              <w:pStyle w:val="TableParagraph"/>
              <w:spacing w:before="27"/>
              <w:ind w:left="137"/>
              <w:rPr>
                <w:sz w:val="16"/>
              </w:rPr>
            </w:pPr>
            <w:r>
              <w:rPr>
                <w:sz w:val="16"/>
              </w:rPr>
              <w:t>04</w:t>
            </w: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825.804</w:t>
            </w:r>
          </w:p>
        </w:tc>
        <w:tc>
          <w:tcPr>
            <w:tcW w:w="809" w:type="dxa"/>
            <w:tcBorders>
              <w:left w:val="single" w:sz="2" w:space="0" w:color="000000"/>
              <w:right w:val="dashed" w:sz="2" w:space="0" w:color="000000"/>
            </w:tcBorders>
          </w:tcPr>
          <w:p>
            <w:pPr>
              <w:pStyle w:val="TableParagraph"/>
              <w:spacing w:before="111"/>
              <w:ind w:right="-15"/>
              <w:jc w:val="right"/>
              <w:rPr>
                <w:sz w:val="16"/>
              </w:rPr>
            </w:pPr>
            <w:r>
              <w:rPr>
                <w:sz w:val="16"/>
              </w:rPr>
              <w:t>790.480</w:t>
            </w:r>
          </w:p>
        </w:tc>
        <w:tc>
          <w:tcPr>
            <w:tcW w:w="808" w:type="dxa"/>
            <w:tcBorders>
              <w:left w:val="dashed" w:sz="2" w:space="0" w:color="000000"/>
              <w:right w:val="single" w:sz="2" w:space="0" w:color="000000"/>
            </w:tcBorders>
          </w:tcPr>
          <w:p>
            <w:pPr>
              <w:pStyle w:val="TableParagraph"/>
              <w:spacing w:before="111"/>
              <w:ind w:right="-15"/>
              <w:jc w:val="right"/>
              <w:rPr>
                <w:sz w:val="16"/>
              </w:rPr>
            </w:pPr>
            <w:r>
              <w:rPr>
                <w:sz w:val="16"/>
              </w:rPr>
              <w:t>-4,28</w:t>
            </w:r>
          </w:p>
        </w:tc>
        <w:tc>
          <w:tcPr>
            <w:tcW w:w="809" w:type="dxa"/>
            <w:tcBorders>
              <w:left w:val="single" w:sz="2" w:space="0" w:color="000000"/>
              <w:right w:val="single" w:sz="2" w:space="0" w:color="000000"/>
            </w:tcBorders>
          </w:tcPr>
          <w:p>
            <w:pPr>
              <w:pStyle w:val="TableParagraph"/>
              <w:spacing w:before="112"/>
              <w:ind w:right="-29"/>
              <w:jc w:val="right"/>
              <w:rPr>
                <w:sz w:val="16"/>
              </w:rPr>
            </w:pPr>
            <w:r>
              <w:rPr>
                <w:sz w:val="16"/>
              </w:rPr>
              <w:t>819.020</w:t>
            </w:r>
          </w:p>
        </w:tc>
        <w:tc>
          <w:tcPr>
            <w:tcW w:w="808" w:type="dxa"/>
            <w:tcBorders>
              <w:left w:val="single" w:sz="2" w:space="0" w:color="000000"/>
              <w:right w:val="dashed" w:sz="2" w:space="0" w:color="000000"/>
            </w:tcBorders>
          </w:tcPr>
          <w:p>
            <w:pPr>
              <w:pStyle w:val="TableParagraph"/>
              <w:spacing w:before="112"/>
              <w:ind w:right="-29"/>
              <w:jc w:val="right"/>
              <w:rPr>
                <w:sz w:val="16"/>
              </w:rPr>
            </w:pPr>
            <w:r>
              <w:rPr>
                <w:sz w:val="16"/>
              </w:rPr>
              <w:t>855.824</w:t>
            </w:r>
          </w:p>
        </w:tc>
        <w:tc>
          <w:tcPr>
            <w:tcW w:w="813" w:type="dxa"/>
            <w:tcBorders>
              <w:left w:val="dashed" w:sz="2" w:space="0" w:color="000000"/>
              <w:right w:val="single" w:sz="2" w:space="0" w:color="000000"/>
            </w:tcBorders>
          </w:tcPr>
          <w:p>
            <w:pPr>
              <w:pStyle w:val="TableParagraph"/>
              <w:spacing w:before="112"/>
              <w:ind w:right="-29"/>
              <w:jc w:val="right"/>
              <w:rPr>
                <w:sz w:val="16"/>
              </w:rPr>
            </w:pPr>
            <w:r>
              <w:rPr>
                <w:sz w:val="16"/>
              </w:rPr>
              <w:t>877.136</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1.093.578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825.804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790.480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-4,28</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819.020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855.824</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877.136</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6"/>
              <w:ind w:left="509"/>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817.861</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787.120</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-3,76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814.820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851.624</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872.936</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1.115.411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817.861</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787.120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-3,76</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814.820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851.624</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872.936</w:t>
            </w: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196.062</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155.868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171.643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177.834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3,61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186.726</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196.062</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196.062</w:t>
            </w: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36.130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35.263</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-2,40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37.765</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37.966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38.133</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34.194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36.130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35.263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-2,40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37.765</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37.966</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38.133</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4.371</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4.371</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40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15.120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15.120</w:t>
            </w: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spacing w:before="25"/>
              <w:ind w:left="509"/>
              <w:rPr>
                <w:sz w:val="16"/>
              </w:rPr>
            </w:pPr>
            <w:r>
              <w:rPr>
                <w:sz w:val="16"/>
              </w:rPr>
              <w:t>51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3"/>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112"/>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113"/>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113"/>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113"/>
              <w:ind w:right="-29"/>
              <w:jc w:val="right"/>
              <w:rPr>
                <w:sz w:val="16"/>
              </w:rPr>
            </w:pPr>
            <w:r>
              <w:rPr>
                <w:sz w:val="16"/>
              </w:rPr>
              <w:t>116.226</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100.335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110.987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90.711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-18,27</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107.016</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111.796</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116.226</w:t>
            </w:r>
          </w:p>
        </w:tc>
      </w:tr>
      <w:tr>
        <w:trPr>
          <w:trHeight w:val="271"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786" w:type="dxa"/>
            <w:gridSpan w:val="2"/>
            <w:tcBorders>
              <w:bottom w:val="single" w:sz="2" w:space="0" w:color="000000"/>
            </w:tcBorders>
          </w:tcPr>
          <w:p>
            <w:pPr>
              <w:pStyle w:val="TableParagraph"/>
              <w:spacing w:before="25"/>
              <w:ind w:left="509"/>
              <w:rPr>
                <w:sz w:val="16"/>
              </w:rPr>
            </w:pPr>
            <w:r>
              <w:rPr>
                <w:sz w:val="16"/>
              </w:rPr>
              <w:t>57</w:t>
            </w: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46"/>
        <w:ind w:left="0" w:right="578" w:firstLine="0"/>
        <w:jc w:val="right"/>
        <w:rPr>
          <w:rFonts w:ascii="Arial"/>
          <w:sz w:val="16"/>
        </w:rPr>
      </w:pPr>
      <w:r>
        <w:rPr>
          <w:rFonts w:ascii="Arial"/>
          <w:sz w:val="16"/>
        </w:rPr>
        <w:t>80</w:t>
      </w:r>
    </w:p>
    <w:p>
      <w:pPr>
        <w:spacing w:after="0" w:line="152" w:lineRule="exact"/>
        <w:jc w:val="right"/>
        <w:rPr>
          <w:rFonts w:ascii="Arial"/>
          <w:sz w:val="16"/>
        </w:rPr>
        <w:sectPr>
          <w:headerReference w:type="default" r:id="rId54"/>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215" w:hRule="atLeast"/>
        </w:trPr>
        <w:tc>
          <w:tcPr>
            <w:tcW w:w="438" w:type="dxa"/>
            <w:tcBorders>
              <w:top w:val="single" w:sz="2" w:space="0" w:color="000000"/>
              <w:left w:val="single" w:sz="2" w:space="0" w:color="000000"/>
            </w:tcBorders>
          </w:tcPr>
          <w:p>
            <w:pPr>
              <w:pStyle w:val="TableParagraph"/>
              <w:rPr>
                <w:sz w:val="14"/>
              </w:rPr>
            </w:pPr>
          </w:p>
        </w:tc>
        <w:tc>
          <w:tcPr>
            <w:tcW w:w="1224" w:type="dxa"/>
            <w:gridSpan w:val="3"/>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980"/>
              <w:rPr>
                <w:sz w:val="18"/>
              </w:rPr>
            </w:pPr>
            <w:r>
              <w:rPr>
                <w:sz w:val="18"/>
              </w:rPr>
              <w:t>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XI ALTE CHELTUIELI</w:t>
            </w:r>
          </w:p>
          <w:p>
            <w:pPr>
              <w:pStyle w:val="TableParagraph"/>
              <w:spacing w:line="288" w:lineRule="auto" w:before="36"/>
              <w:ind w:left="64" w:right="1414"/>
              <w:rPr>
                <w:sz w:val="18"/>
              </w:rPr>
            </w:pPr>
            <w:r>
              <w:rPr>
                <w:sz w:val="18"/>
              </w:rPr>
              <w:t>I.Credite de angajament II.Credite bugetare CHELTUIELI DE CAPITAL</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XV ACTIVE NEFINANCIARE</w:t>
            </w:r>
          </w:p>
          <w:p>
            <w:pPr>
              <w:pStyle w:val="TableParagraph"/>
              <w:numPr>
                <w:ilvl w:val="0"/>
                <w:numId w:val="100"/>
              </w:numPr>
              <w:tabs>
                <w:tab w:pos="171" w:val="left" w:leader="none"/>
              </w:tabs>
              <w:spacing w:line="285" w:lineRule="auto" w:before="4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44" w:lineRule="auto" w:before="2"/>
              <w:ind w:left="64"/>
              <w:rPr>
                <w:sz w:val="18"/>
              </w:rPr>
            </w:pPr>
            <w:r>
              <w:rPr>
                <w:sz w:val="18"/>
              </w:rPr>
              <w:t>PLATI EFECTUATE IN ANII PRECEDENTI SI RECUPERATE IN ANUL CURENT</w:t>
            </w:r>
          </w:p>
          <w:p>
            <w:pPr>
              <w:pStyle w:val="TableParagraph"/>
              <w:numPr>
                <w:ilvl w:val="0"/>
                <w:numId w:val="100"/>
              </w:numPr>
              <w:tabs>
                <w:tab w:pos="231" w:val="left" w:leader="none"/>
              </w:tabs>
              <w:spacing w:line="205" w:lineRule="exact" w:before="0" w:after="0"/>
              <w:ind w:left="230" w:right="0" w:hanging="166"/>
              <w:jc w:val="left"/>
              <w:rPr>
                <w:sz w:val="18"/>
              </w:rPr>
            </w:pPr>
            <w:r>
              <w:rPr>
                <w:sz w:val="18"/>
              </w:rPr>
              <w:t>Credite bugetare</w:t>
            </w:r>
          </w:p>
          <w:p>
            <w:pPr>
              <w:pStyle w:val="TableParagraph"/>
              <w:spacing w:line="242" w:lineRule="auto" w:before="40"/>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4"/>
              <w:ind w:left="64"/>
              <w:rPr>
                <w:sz w:val="18"/>
              </w:rPr>
            </w:pPr>
            <w:r>
              <w:rPr>
                <w:sz w:val="18"/>
              </w:rPr>
              <w:t>II.Credite bugetare</w:t>
            </w:r>
          </w:p>
          <w:p>
            <w:pPr>
              <w:pStyle w:val="TableParagraph"/>
              <w:spacing w:line="242" w:lineRule="auto" w:before="40"/>
              <w:ind w:left="64"/>
              <w:rPr>
                <w:sz w:val="18"/>
              </w:rPr>
            </w:pPr>
            <w:r>
              <w:rPr>
                <w:sz w:val="18"/>
              </w:rPr>
              <w:t>CHELTUIELILE FONDULUI DE GARANTARE PENTRU PLATA CREANTELOR SALARIALE</w:t>
            </w:r>
          </w:p>
          <w:p>
            <w:pPr>
              <w:pStyle w:val="TableParagraph"/>
              <w:spacing w:line="285" w:lineRule="auto" w:before="2"/>
              <w:ind w:left="64" w:right="1414"/>
              <w:rPr>
                <w:sz w:val="18"/>
              </w:rPr>
            </w:pPr>
            <w:r>
              <w:rPr>
                <w:sz w:val="18"/>
              </w:rPr>
              <w:t>I.Credite de angajament II.Credite bugetare CHELTUIELI CURENTE</w:t>
            </w:r>
          </w:p>
          <w:p>
            <w:pPr>
              <w:pStyle w:val="TableParagraph"/>
              <w:spacing w:line="285" w:lineRule="auto" w:before="3"/>
              <w:ind w:left="64" w:right="1980"/>
              <w:rPr>
                <w:sz w:val="18"/>
              </w:rPr>
            </w:pPr>
            <w:r>
              <w:rPr>
                <w:sz w:val="18"/>
              </w:rPr>
              <w:t>I.Credite de angajament II.Credite bugetare</w:t>
            </w:r>
          </w:p>
          <w:p>
            <w:pPr>
              <w:pStyle w:val="TableParagraph"/>
              <w:spacing w:before="3"/>
              <w:ind w:left="64"/>
              <w:rPr>
                <w:sz w:val="18"/>
              </w:rPr>
            </w:pPr>
            <w:r>
              <w:rPr>
                <w:sz w:val="18"/>
              </w:rPr>
              <w:t>TITLUL I CHELTUIELI DE PERSONAL</w:t>
            </w:r>
          </w:p>
          <w:p>
            <w:pPr>
              <w:pStyle w:val="TableParagraph"/>
              <w:spacing w:line="285" w:lineRule="auto" w:before="40"/>
              <w:ind w:left="64" w:right="1980"/>
              <w:rPr>
                <w:sz w:val="18"/>
              </w:rPr>
            </w:pPr>
            <w:r>
              <w:rPr>
                <w:sz w:val="18"/>
              </w:rPr>
              <w:t>I.Credite de angajament II.Credite bugetare</w:t>
            </w:r>
          </w:p>
          <w:p>
            <w:pPr>
              <w:pStyle w:val="TableParagraph"/>
              <w:spacing w:before="3"/>
              <w:ind w:left="64"/>
              <w:rPr>
                <w:sz w:val="18"/>
              </w:rPr>
            </w:pPr>
            <w:r>
              <w:rPr>
                <w:sz w:val="18"/>
              </w:rPr>
              <w:t>TITLUL II BUNURI SI SERVICII</w:t>
            </w:r>
          </w:p>
          <w:p>
            <w:pPr>
              <w:pStyle w:val="TableParagraph"/>
              <w:spacing w:line="285" w:lineRule="auto" w:before="40"/>
              <w:ind w:left="64" w:right="1980"/>
              <w:rPr>
                <w:sz w:val="18"/>
              </w:rPr>
            </w:pPr>
            <w:r>
              <w:rPr>
                <w:sz w:val="18"/>
              </w:rPr>
              <w:t>I.Credite de angajament II.Credite bugetare</w:t>
            </w:r>
          </w:p>
          <w:p>
            <w:pPr>
              <w:pStyle w:val="TableParagraph"/>
              <w:spacing w:before="2"/>
              <w:ind w:left="64"/>
              <w:rPr>
                <w:sz w:val="18"/>
              </w:rPr>
            </w:pPr>
            <w:r>
              <w:rPr>
                <w:sz w:val="18"/>
              </w:rPr>
              <w:t>TITLUL XI ALTE CHELTUIELI</w:t>
            </w:r>
          </w:p>
          <w:p>
            <w:pPr>
              <w:pStyle w:val="TableParagraph"/>
              <w:numPr>
                <w:ilvl w:val="0"/>
                <w:numId w:val="101"/>
              </w:numPr>
              <w:tabs>
                <w:tab w:pos="171" w:val="left" w:leader="none"/>
              </w:tabs>
              <w:spacing w:line="288" w:lineRule="auto" w:before="41"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519"/>
              <w:rPr>
                <w:sz w:val="18"/>
              </w:rPr>
            </w:pPr>
            <w:r>
              <w:rPr>
                <w:sz w:val="18"/>
              </w:rPr>
              <w:t>Sume aferente platii creantelor salariale I.Credite de angajament</w:t>
            </w:r>
          </w:p>
          <w:p>
            <w:pPr>
              <w:pStyle w:val="TableParagraph"/>
              <w:numPr>
                <w:ilvl w:val="0"/>
                <w:numId w:val="101"/>
              </w:numPr>
              <w:tabs>
                <w:tab w:pos="231" w:val="left" w:leader="none"/>
              </w:tabs>
              <w:spacing w:line="240" w:lineRule="auto" w:before="1" w:after="0"/>
              <w:ind w:left="230" w:right="0" w:hanging="166"/>
              <w:jc w:val="left"/>
              <w:rPr>
                <w:sz w:val="18"/>
              </w:rPr>
            </w:pPr>
            <w:r>
              <w:rPr>
                <w:sz w:val="18"/>
              </w:rPr>
              <w:t>Credite bugetare</w:t>
            </w:r>
          </w:p>
          <w:p>
            <w:pPr>
              <w:pStyle w:val="TableParagraph"/>
              <w:spacing w:line="242" w:lineRule="auto" w:before="40"/>
              <w:ind w:left="64" w:right="469" w:firstLine="45"/>
              <w:rPr>
                <w:sz w:val="18"/>
              </w:rPr>
            </w:pPr>
            <w:r>
              <w:rPr>
                <w:sz w:val="18"/>
              </w:rPr>
              <w:t>Indemnizatii acordate parintilor pentru supravegherea copiilor pe perioada</w:t>
            </w:r>
            <w:r>
              <w:rPr>
                <w:spacing w:val="-28"/>
                <w:sz w:val="18"/>
              </w:rPr>
              <w:t> </w:t>
            </w:r>
            <w:r>
              <w:rPr>
                <w:sz w:val="18"/>
              </w:rPr>
              <w:t>inchiderii temporare a unitatilor de invatamant I.Credite de</w:t>
            </w:r>
            <w:r>
              <w:rPr>
                <w:spacing w:val="-1"/>
                <w:sz w:val="18"/>
              </w:rPr>
              <w:t> </w:t>
            </w:r>
            <w:r>
              <w:rPr>
                <w:sz w:val="18"/>
              </w:rPr>
              <w:t>angajament</w:t>
            </w:r>
          </w:p>
          <w:p>
            <w:pPr>
              <w:pStyle w:val="TableParagraph"/>
              <w:spacing w:before="41"/>
              <w:ind w:left="64"/>
              <w:rPr>
                <w:sz w:val="18"/>
              </w:rPr>
            </w:pPr>
            <w:r>
              <w:rPr>
                <w:sz w:val="18"/>
              </w:rPr>
              <w:t>II.Credite bugetare</w:t>
            </w:r>
          </w:p>
          <w:p>
            <w:pPr>
              <w:pStyle w:val="TableParagraph"/>
              <w:spacing w:line="242" w:lineRule="auto" w:before="41"/>
              <w:ind w:left="64"/>
              <w:rPr>
                <w:sz w:val="18"/>
              </w:rPr>
            </w:pPr>
            <w:r>
              <w:rPr>
                <w:sz w:val="18"/>
              </w:rPr>
              <w:t>PLATI EFECTUATE IN ANII PRECEDENTI SI RECUPERATE IN ANUL CURENT</w:t>
            </w:r>
          </w:p>
          <w:p>
            <w:pPr>
              <w:pStyle w:val="TableParagraph"/>
              <w:spacing w:before="1"/>
              <w:ind w:left="64"/>
              <w:rPr>
                <w:sz w:val="18"/>
              </w:rPr>
            </w:pPr>
            <w:r>
              <w:rPr>
                <w:sz w:val="18"/>
              </w:rPr>
              <w:t>II.Credite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44" w:lineRule="auto" w:before="40"/>
              <w:ind w:left="64" w:right="110" w:firstLine="45"/>
              <w:rPr>
                <w:sz w:val="18"/>
              </w:rPr>
            </w:pPr>
            <w:r>
              <w:rPr>
                <w:sz w:val="18"/>
              </w:rPr>
              <w:t>Plati efectuate in anii precedenti si recuperate in anul curent</w:t>
            </w:r>
          </w:p>
          <w:p>
            <w:pPr>
              <w:pStyle w:val="TableParagraph"/>
              <w:spacing w:line="205" w:lineRule="exact"/>
              <w:ind w:left="64"/>
              <w:rPr>
                <w:sz w:val="18"/>
              </w:rPr>
            </w:pPr>
            <w:r>
              <w:rPr>
                <w:sz w:val="18"/>
              </w:rPr>
              <w:t>II.Credite bugetare</w:t>
            </w:r>
          </w:p>
          <w:p>
            <w:pPr>
              <w:pStyle w:val="TableParagraph"/>
              <w:spacing w:line="210" w:lineRule="atLeast" w:before="38"/>
              <w:ind w:left="64" w:right="110" w:firstLine="45"/>
              <w:rPr>
                <w:sz w:val="18"/>
              </w:rPr>
            </w:pPr>
            <w:r>
              <w:rPr>
                <w:sz w:val="18"/>
              </w:rPr>
              <w:t>Plati efectuate in anii precedenti si recuperate in anul curent aferente cheltuielilor curente si</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458.773</w:t>
            </w: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427.446</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-6,83</w:t>
            </w: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441.144</w:t>
            </w:r>
          </w:p>
        </w:tc>
        <w:tc>
          <w:tcPr>
            <w:tcW w:w="811"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463.509</w:t>
            </w:r>
          </w:p>
        </w:tc>
        <w:tc>
          <w:tcPr>
            <w:tcW w:w="812"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480.114</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788.083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458.773</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427.446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-6,83</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441.144</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463.509</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480.114</w:t>
            </w:r>
          </w:p>
        </w:tc>
      </w:tr>
      <w:tr>
        <w:trPr>
          <w:trHeight w:val="53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53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1.000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237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66,35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22.910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25.875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38.110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66,35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22.910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22.910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4.200</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4.200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4.200</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6.183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7.943</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3.360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-57,70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4.200</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4.200</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4.200</w:t>
            </w: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-27.120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7"/>
              <w:ind w:right="114"/>
              <w:jc w:val="right"/>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-27.120</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9" w:hRule="atLeast"/>
        </w:trPr>
        <w:tc>
          <w:tcPr>
            <w:tcW w:w="438" w:type="dxa"/>
            <w:tcBorders>
              <w:left w:val="single" w:sz="2" w:space="0" w:color="000000"/>
            </w:tcBorders>
          </w:tcPr>
          <w:p>
            <w:pPr>
              <w:pStyle w:val="TableParagraph"/>
              <w:spacing w:before="27"/>
              <w:ind w:left="42"/>
              <w:rPr>
                <w:sz w:val="16"/>
              </w:rPr>
            </w:pPr>
            <w:r>
              <w:rPr>
                <w:sz w:val="16"/>
              </w:rPr>
              <w:t>6404</w:t>
            </w: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23.969</w:t>
            </w:r>
          </w:p>
        </w:tc>
        <w:tc>
          <w:tcPr>
            <w:tcW w:w="810" w:type="dxa"/>
            <w:tcBorders>
              <w:left w:val="single" w:sz="2" w:space="0" w:color="000000"/>
              <w:right w:val="dashed" w:sz="2" w:space="0" w:color="000000"/>
            </w:tcBorders>
          </w:tcPr>
          <w:p>
            <w:pPr>
              <w:pStyle w:val="TableParagraph"/>
              <w:spacing w:before="112"/>
              <w:ind w:right="-15"/>
              <w:jc w:val="right"/>
              <w:rPr>
                <w:sz w:val="16"/>
              </w:rPr>
            </w:pPr>
            <w:r>
              <w:rPr>
                <w:sz w:val="16"/>
              </w:rPr>
              <w:t>39.257</w:t>
            </w:r>
          </w:p>
        </w:tc>
        <w:tc>
          <w:tcPr>
            <w:tcW w:w="808" w:type="dxa"/>
            <w:tcBorders>
              <w:left w:val="dashed" w:sz="2" w:space="0" w:color="000000"/>
              <w:right w:val="single" w:sz="2" w:space="0" w:color="000000"/>
            </w:tcBorders>
          </w:tcPr>
          <w:p>
            <w:pPr>
              <w:pStyle w:val="TableParagraph"/>
              <w:spacing w:before="112"/>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112"/>
              <w:ind w:right="-15"/>
              <w:jc w:val="right"/>
              <w:rPr>
                <w:sz w:val="16"/>
              </w:rPr>
            </w:pPr>
            <w:r>
              <w:rPr>
                <w:sz w:val="16"/>
              </w:rPr>
              <w:t>23.989</w:t>
            </w:r>
          </w:p>
        </w:tc>
        <w:tc>
          <w:tcPr>
            <w:tcW w:w="811" w:type="dxa"/>
            <w:tcBorders>
              <w:left w:val="single" w:sz="2" w:space="0" w:color="000000"/>
              <w:right w:val="dashed" w:sz="2" w:space="0" w:color="000000"/>
            </w:tcBorders>
          </w:tcPr>
          <w:p>
            <w:pPr>
              <w:pStyle w:val="TableParagraph"/>
              <w:spacing w:before="112"/>
              <w:ind w:right="-15"/>
              <w:jc w:val="right"/>
              <w:rPr>
                <w:sz w:val="16"/>
              </w:rPr>
            </w:pPr>
            <w:r>
              <w:rPr>
                <w:sz w:val="16"/>
              </w:rPr>
              <w:t>24.077</w:t>
            </w:r>
          </w:p>
        </w:tc>
        <w:tc>
          <w:tcPr>
            <w:tcW w:w="812" w:type="dxa"/>
            <w:tcBorders>
              <w:left w:val="dashed" w:sz="2" w:space="0" w:color="000000"/>
              <w:right w:val="single" w:sz="2" w:space="0" w:color="000000"/>
            </w:tcBorders>
          </w:tcPr>
          <w:p>
            <w:pPr>
              <w:pStyle w:val="TableParagraph"/>
              <w:spacing w:before="112"/>
              <w:ind w:right="-15"/>
              <w:jc w:val="right"/>
              <w:rPr>
                <w:sz w:val="16"/>
              </w:rPr>
            </w:pPr>
            <w:r>
              <w:rPr>
                <w:sz w:val="16"/>
              </w:rPr>
              <w:t>24.077</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25.816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23.969</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39.257</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23.989</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24.077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24.077</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23.969</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39.257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23.989</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24.077</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24.077</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26.711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23.969</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39.257</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63,78</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23.989</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24.077</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24.077</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1.740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1.676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-3,68</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1.760</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1.848</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1.848</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1.740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1.676</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-3,68</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1.760</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1.848</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1.848</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319</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471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47,65</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319</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319</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319</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101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319</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471</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47,65</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319</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319</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319</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21.910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37.110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69,37</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21.910</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21.910</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21.910</w:t>
            </w: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25.383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21.910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37.110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69,37</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21.910</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21.910</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21.910</w:t>
            </w: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25</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21.900</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23.611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21.900</w:t>
            </w:r>
          </w:p>
        </w:tc>
        <w:tc>
          <w:tcPr>
            <w:tcW w:w="810" w:type="dxa"/>
            <w:tcBorders>
              <w:left w:val="single" w:sz="2" w:space="0" w:color="000000"/>
              <w:right w:val="dashed" w:sz="2" w:space="0" w:color="000000"/>
            </w:tcBorders>
          </w:tcPr>
          <w:p>
            <w:pPr>
              <w:pStyle w:val="TableParagraph"/>
              <w:spacing w:before="27"/>
              <w:ind w:right="-15"/>
              <w:jc w:val="right"/>
              <w:rPr>
                <w:sz w:val="16"/>
              </w:rPr>
            </w:pPr>
            <w:r>
              <w:rPr>
                <w:sz w:val="16"/>
              </w:rPr>
              <w:t>37.110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69,45</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5"/>
              <w:ind w:left="94"/>
              <w:rPr>
                <w:sz w:val="16"/>
              </w:rPr>
            </w:pPr>
            <w:r>
              <w:rPr>
                <w:sz w:val="16"/>
              </w:rPr>
              <w:t>42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1.772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5"/>
              <w:ind w:right="114"/>
              <w:jc w:val="right"/>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-894</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spacing w:before="26"/>
              <w:ind w:right="114"/>
              <w:jc w:val="right"/>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-894</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spacing w:before="27"/>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1224" w:type="dxa"/>
            <w:gridSpan w:val="3"/>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-894</w:t>
            </w: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44" w:hRule="atLeast"/>
        </w:trPr>
        <w:tc>
          <w:tcPr>
            <w:tcW w:w="438" w:type="dxa"/>
            <w:tcBorders>
              <w:left w:val="single" w:sz="2" w:space="0" w:color="000000"/>
              <w:bottom w:val="single" w:sz="2" w:space="0" w:color="000000"/>
            </w:tcBorders>
          </w:tcPr>
          <w:p>
            <w:pPr>
              <w:pStyle w:val="TableParagraph"/>
              <w:rPr>
                <w:sz w:val="16"/>
              </w:rPr>
            </w:pPr>
          </w:p>
        </w:tc>
        <w:tc>
          <w:tcPr>
            <w:tcW w:w="1224" w:type="dxa"/>
            <w:gridSpan w:val="3"/>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spacing w:before="27"/>
              <w:ind w:left="101"/>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12"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24"/>
        <w:ind w:left="0" w:right="578" w:firstLine="0"/>
        <w:jc w:val="right"/>
        <w:rPr>
          <w:rFonts w:ascii="Arial"/>
          <w:sz w:val="16"/>
        </w:rPr>
      </w:pPr>
      <w:r>
        <w:rPr>
          <w:rFonts w:ascii="Arial"/>
          <w:sz w:val="16"/>
        </w:rPr>
        <w:t>81</w:t>
      </w:r>
    </w:p>
    <w:p>
      <w:pPr>
        <w:spacing w:after="0" w:line="152" w:lineRule="exact"/>
        <w:jc w:val="right"/>
        <w:rPr>
          <w:rFonts w:ascii="Arial"/>
          <w:sz w:val="16"/>
        </w:rPr>
        <w:sectPr>
          <w:headerReference w:type="default" r:id="rId55"/>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463" w:hRule="atLeast"/>
        </w:trPr>
        <w:tc>
          <w:tcPr>
            <w:tcW w:w="438" w:type="dxa"/>
            <w:tcBorders>
              <w:top w:val="single" w:sz="2" w:space="0" w:color="000000"/>
              <w:left w:val="single" w:sz="2" w:space="0" w:color="000000"/>
            </w:tcBorders>
          </w:tcPr>
          <w:p>
            <w:pPr>
              <w:pStyle w:val="TableParagraph"/>
              <w:rPr>
                <w:sz w:val="16"/>
              </w:rPr>
            </w:pPr>
          </w:p>
        </w:tc>
        <w:tc>
          <w:tcPr>
            <w:tcW w:w="438" w:type="dxa"/>
            <w:tcBorders>
              <w:top w:val="single" w:sz="2" w:space="0" w:color="000000"/>
            </w:tcBorders>
          </w:tcPr>
          <w:p>
            <w:pPr>
              <w:pStyle w:val="TableParagraph"/>
              <w:rPr>
                <w:sz w:val="16"/>
              </w:rPr>
            </w:pPr>
          </w:p>
        </w:tc>
        <w:tc>
          <w:tcPr>
            <w:tcW w:w="393" w:type="dxa"/>
            <w:tcBorders>
              <w:top w:val="single" w:sz="2" w:space="0" w:color="000000"/>
            </w:tcBorders>
          </w:tcPr>
          <w:p>
            <w:pPr>
              <w:pStyle w:val="TableParagraph"/>
              <w:rPr>
                <w:sz w:val="16"/>
              </w:rPr>
            </w:pPr>
          </w:p>
        </w:tc>
        <w:tc>
          <w:tcPr>
            <w:tcW w:w="393" w:type="dxa"/>
            <w:tcBorders>
              <w:top w:val="single" w:sz="2" w:space="0" w:color="000000"/>
            </w:tcBorders>
          </w:tcPr>
          <w:p>
            <w:pPr>
              <w:pStyle w:val="TableParagraph"/>
              <w:rPr>
                <w:sz w:val="16"/>
              </w:rPr>
            </w:pPr>
          </w:p>
        </w:tc>
        <w:tc>
          <w:tcPr>
            <w:tcW w:w="348" w:type="dxa"/>
            <w:tcBorders>
              <w:top w:val="single" w:sz="2" w:space="0" w:color="000000"/>
            </w:tcBorders>
          </w:tcPr>
          <w:p>
            <w:pPr>
              <w:pStyle w:val="TableParagraph"/>
              <w:rPr>
                <w:sz w:val="16"/>
              </w:rPr>
            </w:pPr>
          </w:p>
        </w:tc>
        <w:tc>
          <w:tcPr>
            <w:tcW w:w="359" w:type="dxa"/>
            <w:tcBorders>
              <w:top w:val="single" w:sz="2" w:space="0" w:color="000000"/>
              <w:right w:val="single" w:sz="2" w:space="0" w:color="000000"/>
            </w:tcBorders>
          </w:tcPr>
          <w:p>
            <w:pPr>
              <w:pStyle w:val="TableParagraph"/>
              <w:rPr>
                <w:sz w:val="16"/>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10"/>
              <w:rPr>
                <w:sz w:val="18"/>
              </w:rPr>
            </w:pPr>
            <w:r>
              <w:rPr>
                <w:sz w:val="18"/>
              </w:rPr>
              <w:t>operatiunilor financiare ale altor institutii publice II.Credite bugetare</w:t>
            </w:r>
          </w:p>
          <w:p>
            <w:pPr>
              <w:pStyle w:val="TableParagraph"/>
              <w:spacing w:line="285" w:lineRule="auto"/>
              <w:ind w:left="64" w:right="110" w:firstLine="45"/>
              <w:rPr>
                <w:sz w:val="18"/>
              </w:rPr>
            </w:pPr>
            <w:r>
              <w:rPr>
                <w:sz w:val="18"/>
              </w:rPr>
              <w:t>Asigurari pentru plata creantelor salariale I.Credite de angajament</w:t>
            </w:r>
          </w:p>
          <w:p>
            <w:pPr>
              <w:pStyle w:val="TableParagraph"/>
              <w:ind w:left="64"/>
              <w:rPr>
                <w:sz w:val="18"/>
              </w:rPr>
            </w:pPr>
            <w:r>
              <w:rPr>
                <w:sz w:val="18"/>
              </w:rPr>
              <w:t>II.Credite bugetare</w:t>
            </w:r>
          </w:p>
          <w:p>
            <w:pPr>
              <w:pStyle w:val="TableParagraph"/>
              <w:spacing w:line="242" w:lineRule="auto" w:before="36"/>
              <w:ind w:left="64" w:right="-1" w:firstLine="45"/>
              <w:rPr>
                <w:sz w:val="18"/>
              </w:rPr>
            </w:pPr>
            <w:r>
              <w:rPr>
                <w:sz w:val="18"/>
              </w:rPr>
              <w:t>Cheltuieli de gestionare ale fondului de garantare</w:t>
            </w:r>
            <w:r>
              <w:rPr>
                <w:spacing w:val="-13"/>
                <w:sz w:val="18"/>
              </w:rPr>
              <w:t> </w:t>
            </w:r>
            <w:r>
              <w:rPr>
                <w:sz w:val="18"/>
              </w:rPr>
              <w:t>a creantelor</w:t>
            </w:r>
            <w:r>
              <w:rPr>
                <w:spacing w:val="-2"/>
                <w:sz w:val="18"/>
              </w:rPr>
              <w:t> </w:t>
            </w:r>
            <w:r>
              <w:rPr>
                <w:sz w:val="18"/>
              </w:rPr>
              <w:t>salariale</w:t>
            </w:r>
          </w:p>
          <w:p>
            <w:pPr>
              <w:pStyle w:val="TableParagraph"/>
              <w:numPr>
                <w:ilvl w:val="0"/>
                <w:numId w:val="102"/>
              </w:numPr>
              <w:tabs>
                <w:tab w:pos="171" w:val="left" w:leader="none"/>
              </w:tabs>
              <w:spacing w:line="285" w:lineRule="auto" w:before="2"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right="110" w:firstLine="90"/>
              <w:rPr>
                <w:sz w:val="18"/>
              </w:rPr>
            </w:pPr>
            <w:r>
              <w:rPr>
                <w:sz w:val="18"/>
              </w:rPr>
              <w:t>Cheltuieli cu transmiterea si plata drepturilor I.Credite de angajament</w:t>
            </w:r>
          </w:p>
          <w:p>
            <w:pPr>
              <w:pStyle w:val="TableParagraph"/>
              <w:numPr>
                <w:ilvl w:val="0"/>
                <w:numId w:val="102"/>
              </w:numPr>
              <w:tabs>
                <w:tab w:pos="231" w:val="left" w:leader="none"/>
              </w:tabs>
              <w:spacing w:line="205" w:lineRule="exact" w:before="0" w:after="0"/>
              <w:ind w:left="230" w:right="0" w:hanging="166"/>
              <w:jc w:val="left"/>
              <w:rPr>
                <w:sz w:val="18"/>
              </w:rPr>
            </w:pPr>
            <w:r>
              <w:rPr>
                <w:sz w:val="18"/>
              </w:rPr>
              <w:t>Credite bugetare</w:t>
            </w:r>
          </w:p>
          <w:p>
            <w:pPr>
              <w:pStyle w:val="TableParagraph"/>
              <w:spacing w:line="285" w:lineRule="auto" w:before="41"/>
              <w:ind w:left="64" w:right="519" w:firstLine="90"/>
              <w:rPr>
                <w:sz w:val="18"/>
              </w:rPr>
            </w:pPr>
            <w:r>
              <w:rPr>
                <w:sz w:val="18"/>
              </w:rPr>
              <w:t>Alte cheltuieli de administrare fond I.Credite de angajament</w:t>
            </w:r>
          </w:p>
          <w:p>
            <w:pPr>
              <w:pStyle w:val="TableParagraph"/>
              <w:spacing w:line="288" w:lineRule="auto" w:before="1"/>
              <w:ind w:left="64" w:right="2345"/>
              <w:rPr>
                <w:sz w:val="18"/>
              </w:rPr>
            </w:pPr>
            <w:r>
              <w:rPr>
                <w:sz w:val="18"/>
              </w:rPr>
              <w:t>II.Credite bugetare INVATAMANT</w:t>
            </w:r>
          </w:p>
          <w:p>
            <w:pPr>
              <w:pStyle w:val="TableParagraph"/>
              <w:spacing w:line="288" w:lineRule="auto"/>
              <w:ind w:left="64" w:right="1414"/>
              <w:rPr>
                <w:sz w:val="18"/>
              </w:rPr>
            </w:pPr>
            <w:r>
              <w:rPr>
                <w:sz w:val="18"/>
              </w:rPr>
              <w:t>I.Credite de angajament II.Credite bugetare CHELTUIELI CURENTE</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 CHELTUIELI DE PERSONAL</w:t>
            </w:r>
          </w:p>
          <w:p>
            <w:pPr>
              <w:pStyle w:val="TableParagraph"/>
              <w:spacing w:line="288" w:lineRule="auto" w:before="36"/>
              <w:ind w:left="64" w:right="1980"/>
              <w:rPr>
                <w:sz w:val="18"/>
              </w:rPr>
            </w:pPr>
            <w:r>
              <w:rPr>
                <w:sz w:val="18"/>
              </w:rPr>
              <w:t>I.Credite de angajament II.Credite bugetare</w:t>
            </w:r>
          </w:p>
          <w:p>
            <w:pPr>
              <w:pStyle w:val="TableParagraph"/>
              <w:spacing w:line="205" w:lineRule="exact"/>
              <w:ind w:left="64"/>
              <w:rPr>
                <w:sz w:val="18"/>
              </w:rPr>
            </w:pPr>
            <w:r>
              <w:rPr>
                <w:sz w:val="18"/>
              </w:rPr>
              <w:t>TITLUL II BUNURI SI SERVICII</w:t>
            </w:r>
          </w:p>
          <w:p>
            <w:pPr>
              <w:pStyle w:val="TableParagraph"/>
              <w:spacing w:line="288" w:lineRule="auto" w:before="41"/>
              <w:ind w:left="64" w:right="1844"/>
              <w:rPr>
                <w:sz w:val="18"/>
              </w:rPr>
            </w:pPr>
            <w:r>
              <w:rPr>
                <w:sz w:val="18"/>
              </w:rPr>
              <w:t>I.Credite de angajament II.Credite bugetare TITLUL IV SUBVENTII</w:t>
            </w:r>
          </w:p>
          <w:p>
            <w:pPr>
              <w:pStyle w:val="TableParagraph"/>
              <w:spacing w:line="285" w:lineRule="auto"/>
              <w:ind w:left="64" w:right="1980"/>
              <w:rPr>
                <w:sz w:val="18"/>
              </w:rPr>
            </w:pPr>
            <w:r>
              <w:rPr>
                <w:sz w:val="18"/>
              </w:rPr>
              <w:t>I.Credite de angajament II.Credite bugetare</w:t>
            </w:r>
          </w:p>
          <w:p>
            <w:pPr>
              <w:pStyle w:val="TableParagraph"/>
              <w:spacing w:line="244" w:lineRule="auto"/>
              <w:ind w:left="64" w:firstLine="45"/>
              <w:rPr>
                <w:sz w:val="18"/>
              </w:rPr>
            </w:pPr>
            <w:r>
              <w:rPr>
                <w:sz w:val="18"/>
              </w:rPr>
              <w:t>Plati catre angajatori pentru formarea profesionala a angajatilor</w:t>
            </w:r>
          </w:p>
          <w:p>
            <w:pPr>
              <w:pStyle w:val="TableParagraph"/>
              <w:spacing w:line="285" w:lineRule="auto"/>
              <w:ind w:left="64" w:right="1980"/>
              <w:rPr>
                <w:sz w:val="18"/>
              </w:rPr>
            </w:pPr>
            <w:r>
              <w:rPr>
                <w:sz w:val="18"/>
              </w:rPr>
              <w:t>I.Credite de angajament II.Credite bugetare</w:t>
            </w:r>
          </w:p>
          <w:p>
            <w:pPr>
              <w:pStyle w:val="TableParagraph"/>
              <w:spacing w:line="242" w:lineRule="auto"/>
              <w:ind w:left="64" w:right="110"/>
              <w:rPr>
                <w:sz w:val="18"/>
              </w:rPr>
            </w:pPr>
            <w:r>
              <w:rPr>
                <w:sz w:val="18"/>
              </w:rPr>
              <w:t>TITLUL VI TRANSFERURI INTRE UNITATI ALE ADMINISTRATIEI PUBLICE</w:t>
            </w:r>
          </w:p>
          <w:p>
            <w:pPr>
              <w:pStyle w:val="TableParagraph"/>
              <w:numPr>
                <w:ilvl w:val="0"/>
                <w:numId w:val="103"/>
              </w:numPr>
              <w:tabs>
                <w:tab w:pos="171" w:val="left" w:leader="none"/>
              </w:tabs>
              <w:spacing w:line="288" w:lineRule="auto" w:before="1" w:after="0"/>
              <w:ind w:left="64" w:right="1999" w:firstLine="0"/>
              <w:jc w:val="left"/>
              <w:rPr>
                <w:sz w:val="18"/>
              </w:rPr>
            </w:pPr>
            <w:r>
              <w:rPr>
                <w:sz w:val="18"/>
              </w:rPr>
              <w:t>Credite de</w:t>
            </w:r>
            <w:r>
              <w:rPr>
                <w:spacing w:val="-9"/>
                <w:sz w:val="18"/>
              </w:rPr>
              <w:t> </w:t>
            </w:r>
            <w:r>
              <w:rPr>
                <w:sz w:val="18"/>
              </w:rPr>
              <w:t>angajament II.Credite bugetare Transferuri curente I.Credite de</w:t>
            </w:r>
            <w:r>
              <w:rPr>
                <w:spacing w:val="-9"/>
                <w:sz w:val="18"/>
              </w:rPr>
              <w:t> </w:t>
            </w:r>
            <w:r>
              <w:rPr>
                <w:sz w:val="18"/>
              </w:rPr>
              <w:t>angajament II.Credite bugetare</w:t>
            </w:r>
          </w:p>
          <w:p>
            <w:pPr>
              <w:pStyle w:val="TableParagraph"/>
              <w:spacing w:line="288" w:lineRule="auto"/>
              <w:ind w:left="64" w:right="1170" w:firstLine="90"/>
              <w:rPr>
                <w:sz w:val="18"/>
              </w:rPr>
            </w:pPr>
            <w:r>
              <w:rPr>
                <w:sz w:val="18"/>
              </w:rPr>
              <w:t>Transferuri catre institutii publice I.Credite de angajament</w:t>
            </w:r>
          </w:p>
          <w:p>
            <w:pPr>
              <w:pStyle w:val="TableParagraph"/>
              <w:numPr>
                <w:ilvl w:val="0"/>
                <w:numId w:val="103"/>
              </w:numPr>
              <w:tabs>
                <w:tab w:pos="231" w:val="left" w:leader="none"/>
              </w:tabs>
              <w:spacing w:line="205" w:lineRule="exact" w:before="0" w:after="0"/>
              <w:ind w:left="230" w:right="0" w:hanging="166"/>
              <w:jc w:val="left"/>
              <w:rPr>
                <w:sz w:val="18"/>
              </w:rPr>
            </w:pPr>
            <w:r>
              <w:rPr>
                <w:sz w:val="18"/>
              </w:rPr>
              <w:t>Credite bugetare</w:t>
            </w:r>
          </w:p>
          <w:p>
            <w:pPr>
              <w:pStyle w:val="TableParagraph"/>
              <w:spacing w:before="36"/>
              <w:ind w:left="64"/>
              <w:rPr>
                <w:sz w:val="18"/>
              </w:rPr>
            </w:pPr>
            <w:r>
              <w:rPr>
                <w:sz w:val="18"/>
              </w:rPr>
              <w:t>TITLUL IX ASISTENTA SOCIALA</w:t>
            </w:r>
          </w:p>
          <w:p>
            <w:pPr>
              <w:pStyle w:val="TableParagraph"/>
              <w:spacing w:line="288" w:lineRule="auto" w:before="41"/>
              <w:ind w:left="64" w:right="1989"/>
              <w:rPr>
                <w:sz w:val="18"/>
              </w:rPr>
            </w:pPr>
            <w:r>
              <w:rPr>
                <w:sz w:val="18"/>
              </w:rPr>
              <w:t>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5" w:lineRule="auto"/>
              <w:ind w:left="64" w:right="1776" w:firstLine="90"/>
              <w:rPr>
                <w:sz w:val="18"/>
              </w:rPr>
            </w:pPr>
            <w:r>
              <w:rPr>
                <w:sz w:val="18"/>
              </w:rPr>
              <w:t>Ajutoare sociale in</w:t>
            </w:r>
            <w:r>
              <w:rPr>
                <w:spacing w:val="-16"/>
                <w:sz w:val="18"/>
              </w:rPr>
              <w:t> </w:t>
            </w:r>
            <w:r>
              <w:rPr>
                <w:sz w:val="18"/>
              </w:rPr>
              <w:t>natura 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spacing w:before="2"/>
              <w:ind w:left="64"/>
              <w:rPr>
                <w:sz w:val="18"/>
              </w:rPr>
            </w:pPr>
            <w:r>
              <w:rPr>
                <w:sz w:val="18"/>
              </w:rPr>
              <w:t>I.Credite de angajament</w:t>
            </w:r>
          </w:p>
        </w:tc>
        <w:tc>
          <w:tcPr>
            <w:tcW w:w="809" w:type="dxa"/>
            <w:tcBorders>
              <w:top w:val="single" w:sz="2" w:space="0" w:color="000000"/>
              <w:left w:val="single" w:sz="2" w:space="0" w:color="000000"/>
              <w:right w:val="single" w:sz="2" w:space="0" w:color="000000"/>
            </w:tcBorders>
          </w:tcPr>
          <w:p>
            <w:pPr>
              <w:pStyle w:val="TableParagraph"/>
              <w:spacing w:before="5"/>
              <w:rPr>
                <w:rFonts w:ascii="Arial"/>
                <w:sz w:val="21"/>
              </w:rPr>
            </w:pPr>
          </w:p>
          <w:p>
            <w:pPr>
              <w:pStyle w:val="TableParagraph"/>
              <w:ind w:right="-15"/>
              <w:jc w:val="right"/>
              <w:rPr>
                <w:sz w:val="16"/>
              </w:rPr>
            </w:pPr>
            <w:r>
              <w:rPr>
                <w:sz w:val="16"/>
              </w:rPr>
              <w:t>-894</w:t>
            </w: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09" w:type="dxa"/>
            <w:tcBorders>
              <w:top w:val="single" w:sz="2" w:space="0" w:color="000000"/>
              <w:left w:val="single" w:sz="2" w:space="0" w:color="000000"/>
              <w:right w:val="single" w:sz="2" w:space="0" w:color="000000"/>
            </w:tcBorders>
          </w:tcPr>
          <w:p>
            <w:pPr>
              <w:pStyle w:val="TableParagraph"/>
              <w:rPr>
                <w:sz w:val="16"/>
              </w:rPr>
            </w:pPr>
          </w:p>
        </w:tc>
        <w:tc>
          <w:tcPr>
            <w:tcW w:w="808" w:type="dxa"/>
            <w:tcBorders>
              <w:top w:val="single" w:sz="2" w:space="0" w:color="000000"/>
              <w:left w:val="single" w:sz="2" w:space="0" w:color="000000"/>
              <w:right w:val="single" w:sz="2" w:space="0" w:color="000000"/>
            </w:tcBorders>
          </w:tcPr>
          <w:p>
            <w:pPr>
              <w:pStyle w:val="TableParagraph"/>
              <w:rPr>
                <w:sz w:val="16"/>
              </w:rPr>
            </w:pPr>
          </w:p>
        </w:tc>
        <w:tc>
          <w:tcPr>
            <w:tcW w:w="813" w:type="dxa"/>
            <w:tcBorders>
              <w:top w:val="single" w:sz="2" w:space="0" w:color="000000"/>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01</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24.493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21.910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37.110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69,37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5"/>
              <w:ind w:right="138"/>
              <w:jc w:val="right"/>
              <w:rPr>
                <w:sz w:val="16"/>
              </w:rPr>
            </w:pPr>
            <w:r>
              <w:rPr>
                <w:sz w:val="16"/>
              </w:rPr>
              <w:t>02</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2.059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1.323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2.059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2.147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4,27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6"/>
              <w:ind w:right="116"/>
              <w:jc w:val="right"/>
              <w:rPr>
                <w:sz w:val="16"/>
              </w:rPr>
            </w:pPr>
            <w:r>
              <w:rPr>
                <w:sz w:val="16"/>
              </w:rPr>
              <w:t>01</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371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69,41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5"/>
              <w:ind w:right="116"/>
              <w:jc w:val="right"/>
              <w:rPr>
                <w:sz w:val="16"/>
              </w:rPr>
            </w:pPr>
            <w:r>
              <w:rPr>
                <w:sz w:val="16"/>
              </w:rPr>
              <w:t>02</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1.840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1.291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1.840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1.776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-3,48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spacing w:before="25"/>
              <w:ind w:left="42"/>
              <w:rPr>
                <w:sz w:val="16"/>
              </w:rPr>
            </w:pPr>
            <w:r>
              <w:rPr>
                <w:sz w:val="16"/>
              </w:rPr>
              <w:t>6504</w:t>
            </w: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49.335</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49.468</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0,27</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49.401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49.494</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49.495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36.506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49.335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49.468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0,27</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49.401</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49.494</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49.495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45.857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48.178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5,06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48.701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48.794</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48.795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36.356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45.857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48.178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5,06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48.701</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48.794</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48.795</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10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1.279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1.765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38,00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1.853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1.946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1.946</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1.034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1.279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1.765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38,00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1.853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1.946</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1.946</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5.560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4.413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-20,63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4.728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4.728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4.729</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4.570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5.560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4.413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-20,63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4.728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4.728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4.729</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40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15.120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15.000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11,79</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15.120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15.120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15.120</w:t>
            </w: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09</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13.418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8.893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13.418</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15.000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11,79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51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23.600</w:t>
            </w:r>
          </w:p>
        </w:tc>
        <w:tc>
          <w:tcPr>
            <w:tcW w:w="809" w:type="dxa"/>
            <w:tcBorders>
              <w:left w:val="single" w:sz="2" w:space="0" w:color="000000"/>
              <w:right w:val="dashed" w:sz="2" w:space="0" w:color="000000"/>
            </w:tcBorders>
          </w:tcPr>
          <w:p>
            <w:pPr>
              <w:pStyle w:val="TableParagraph"/>
              <w:spacing w:before="112"/>
              <w:ind w:right="-15"/>
              <w:jc w:val="right"/>
              <w:rPr>
                <w:sz w:val="16"/>
              </w:rPr>
            </w:pPr>
            <w:r>
              <w:rPr>
                <w:sz w:val="16"/>
              </w:rPr>
              <w:t>26.000</w:t>
            </w:r>
          </w:p>
        </w:tc>
        <w:tc>
          <w:tcPr>
            <w:tcW w:w="808" w:type="dxa"/>
            <w:tcBorders>
              <w:left w:val="dashed" w:sz="2" w:space="0" w:color="000000"/>
              <w:right w:val="single" w:sz="2" w:space="0" w:color="000000"/>
            </w:tcBorders>
          </w:tcPr>
          <w:p>
            <w:pPr>
              <w:pStyle w:val="TableParagraph"/>
              <w:spacing w:before="112"/>
              <w:ind w:right="-15"/>
              <w:jc w:val="right"/>
              <w:rPr>
                <w:sz w:val="16"/>
              </w:rPr>
            </w:pPr>
            <w:r>
              <w:rPr>
                <w:sz w:val="16"/>
              </w:rPr>
              <w:t>10,17</w:t>
            </w:r>
          </w:p>
        </w:tc>
        <w:tc>
          <w:tcPr>
            <w:tcW w:w="809" w:type="dxa"/>
            <w:tcBorders>
              <w:left w:val="single" w:sz="2" w:space="0" w:color="000000"/>
              <w:right w:val="single" w:sz="2" w:space="0" w:color="000000"/>
            </w:tcBorders>
          </w:tcPr>
          <w:p>
            <w:pPr>
              <w:pStyle w:val="TableParagraph"/>
              <w:spacing w:before="112"/>
              <w:ind w:right="-29"/>
              <w:jc w:val="right"/>
              <w:rPr>
                <w:sz w:val="16"/>
              </w:rPr>
            </w:pPr>
            <w:r>
              <w:rPr>
                <w:sz w:val="16"/>
              </w:rPr>
              <w:t>26.000</w:t>
            </w:r>
          </w:p>
        </w:tc>
        <w:tc>
          <w:tcPr>
            <w:tcW w:w="808" w:type="dxa"/>
            <w:tcBorders>
              <w:left w:val="single" w:sz="2" w:space="0" w:color="000000"/>
              <w:right w:val="dashed" w:sz="2" w:space="0" w:color="000000"/>
            </w:tcBorders>
          </w:tcPr>
          <w:p>
            <w:pPr>
              <w:pStyle w:val="TableParagraph"/>
              <w:spacing w:before="112"/>
              <w:ind w:right="-29"/>
              <w:jc w:val="right"/>
              <w:rPr>
                <w:sz w:val="16"/>
              </w:rPr>
            </w:pPr>
            <w:r>
              <w:rPr>
                <w:sz w:val="16"/>
              </w:rPr>
              <w:t>26.000</w:t>
            </w:r>
          </w:p>
        </w:tc>
        <w:tc>
          <w:tcPr>
            <w:tcW w:w="813" w:type="dxa"/>
            <w:tcBorders>
              <w:left w:val="dashed" w:sz="2" w:space="0" w:color="000000"/>
              <w:right w:val="single" w:sz="2" w:space="0" w:color="000000"/>
            </w:tcBorders>
          </w:tcPr>
          <w:p>
            <w:pPr>
              <w:pStyle w:val="TableParagraph"/>
              <w:spacing w:before="112"/>
              <w:ind w:right="-29"/>
              <w:jc w:val="right"/>
              <w:rPr>
                <w:sz w:val="16"/>
              </w:rPr>
            </w:pPr>
            <w:r>
              <w:rPr>
                <w:sz w:val="16"/>
              </w:rPr>
              <w:t>26.000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23.600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26.000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10,17</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26.000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26.000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26.000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23.600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23.600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26.000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10,17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23.600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23.600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26.000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10,17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1.000</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7"/>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7"/>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1.000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486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486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53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567"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1.000</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spacing w:line="152" w:lineRule="exact" w:before="130"/>
        <w:ind w:left="0" w:right="578" w:firstLine="0"/>
        <w:jc w:val="right"/>
        <w:rPr>
          <w:rFonts w:ascii="Arial"/>
          <w:sz w:val="16"/>
        </w:rPr>
      </w:pPr>
      <w:r>
        <w:rPr>
          <w:rFonts w:ascii="Arial"/>
          <w:sz w:val="16"/>
        </w:rPr>
        <w:t>82</w:t>
      </w:r>
    </w:p>
    <w:p>
      <w:pPr>
        <w:spacing w:after="0" w:line="152" w:lineRule="exact"/>
        <w:jc w:val="right"/>
        <w:rPr>
          <w:rFonts w:ascii="Arial"/>
          <w:sz w:val="16"/>
        </w:rPr>
        <w:sectPr>
          <w:headerReference w:type="default" r:id="rId56"/>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6" w:hRule="atLeast"/>
        </w:trPr>
        <w:tc>
          <w:tcPr>
            <w:tcW w:w="438" w:type="dxa"/>
            <w:tcBorders>
              <w:top w:val="single" w:sz="2" w:space="0" w:color="000000"/>
              <w:left w:val="single" w:sz="2" w:space="0" w:color="000000"/>
            </w:tcBorders>
          </w:tcPr>
          <w:p>
            <w:pPr>
              <w:pStyle w:val="TableParagraph"/>
              <w:rPr>
                <w:sz w:val="14"/>
              </w:rPr>
            </w:pPr>
          </w:p>
        </w:tc>
        <w:tc>
          <w:tcPr>
            <w:tcW w:w="438" w:type="dxa"/>
            <w:tcBorders>
              <w:top w:val="single" w:sz="2" w:space="0" w:color="000000"/>
            </w:tcBorders>
          </w:tcPr>
          <w:p>
            <w:pPr>
              <w:pStyle w:val="TableParagraph"/>
              <w:rPr>
                <w:sz w:val="14"/>
              </w:rPr>
            </w:pPr>
          </w:p>
        </w:tc>
        <w:tc>
          <w:tcPr>
            <w:tcW w:w="393" w:type="dxa"/>
            <w:tcBorders>
              <w:top w:val="single" w:sz="2" w:space="0" w:color="000000"/>
            </w:tcBorders>
          </w:tcPr>
          <w:p>
            <w:pPr>
              <w:pStyle w:val="TableParagraph"/>
              <w:rPr>
                <w:sz w:val="14"/>
              </w:rPr>
            </w:pPr>
          </w:p>
        </w:tc>
        <w:tc>
          <w:tcPr>
            <w:tcW w:w="393" w:type="dxa"/>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02" w:lineRule="exact"/>
              <w:ind w:left="64"/>
              <w:rPr>
                <w:sz w:val="18"/>
              </w:rPr>
            </w:pPr>
            <w:r>
              <w:rPr>
                <w:sz w:val="18"/>
              </w:rPr>
              <w:t>II.Credite bugetare</w:t>
            </w:r>
          </w:p>
          <w:p>
            <w:pPr>
              <w:pStyle w:val="TableParagraph"/>
              <w:spacing w:line="285" w:lineRule="auto" w:before="41"/>
              <w:ind w:left="64" w:right="110"/>
              <w:rPr>
                <w:sz w:val="18"/>
              </w:rPr>
            </w:pPr>
            <w:r>
              <w:rPr>
                <w:sz w:val="18"/>
              </w:rPr>
              <w:t>Programe din Fondul Social European (FSE) I.Credite de angajament</w:t>
            </w:r>
          </w:p>
          <w:p>
            <w:pPr>
              <w:pStyle w:val="TableParagraph"/>
              <w:spacing w:line="288" w:lineRule="auto" w:before="1"/>
              <w:ind w:left="64" w:right="1980"/>
              <w:rPr>
                <w:sz w:val="18"/>
              </w:rPr>
            </w:pPr>
            <w:r>
              <w:rPr>
                <w:sz w:val="18"/>
              </w:rPr>
              <w:t>II.Credite bugetare Finantarea nationala I.Credite de angajament II.Credite bugetare</w:t>
            </w:r>
          </w:p>
          <w:p>
            <w:pPr>
              <w:pStyle w:val="TableParagraph"/>
              <w:spacing w:line="285" w:lineRule="auto"/>
              <w:ind w:left="64" w:right="1170" w:firstLine="45"/>
              <w:rPr>
                <w:sz w:val="18"/>
              </w:rPr>
            </w:pPr>
            <w:r>
              <w:rPr>
                <w:sz w:val="18"/>
              </w:rPr>
              <w:t>Finantarea externa nerambursabila I.Credite de angajament</w:t>
            </w:r>
          </w:p>
          <w:p>
            <w:pPr>
              <w:pStyle w:val="TableParagraph"/>
              <w:spacing w:line="285" w:lineRule="auto"/>
              <w:ind w:left="64" w:right="1414"/>
              <w:rPr>
                <w:sz w:val="18"/>
              </w:rPr>
            </w:pPr>
            <w:r>
              <w:rPr>
                <w:sz w:val="18"/>
              </w:rPr>
              <w:t>II.Credite bugetare CHELTUIELI DE CAPITAL</w:t>
            </w:r>
          </w:p>
          <w:p>
            <w:pPr>
              <w:pStyle w:val="TableParagraph"/>
              <w:spacing w:line="288" w:lineRule="auto" w:before="2"/>
              <w:ind w:left="64" w:right="1980"/>
              <w:rPr>
                <w:sz w:val="18"/>
              </w:rPr>
            </w:pPr>
            <w:r>
              <w:rPr>
                <w:sz w:val="18"/>
              </w:rPr>
              <w:t>I.Credite de angajament II.Credite bugetare</w:t>
            </w:r>
          </w:p>
          <w:p>
            <w:pPr>
              <w:pStyle w:val="TableParagraph"/>
              <w:spacing w:line="205" w:lineRule="exact"/>
              <w:ind w:left="64"/>
              <w:rPr>
                <w:sz w:val="18"/>
              </w:rPr>
            </w:pPr>
            <w:r>
              <w:rPr>
                <w:sz w:val="18"/>
              </w:rPr>
              <w:t>TITLUL XV ACTIVE NEFINANCIARE</w:t>
            </w:r>
          </w:p>
          <w:p>
            <w:pPr>
              <w:pStyle w:val="TableParagraph"/>
              <w:spacing w:line="288" w:lineRule="auto" w:before="40"/>
              <w:ind w:left="64" w:right="1980"/>
              <w:rPr>
                <w:sz w:val="18"/>
              </w:rPr>
            </w:pPr>
            <w:r>
              <w:rPr>
                <w:sz w:val="18"/>
              </w:rPr>
              <w:t>I.Credite de angajament II.Credite bugetare Active fixe</w:t>
            </w:r>
          </w:p>
          <w:p>
            <w:pPr>
              <w:pStyle w:val="TableParagraph"/>
              <w:numPr>
                <w:ilvl w:val="0"/>
                <w:numId w:val="104"/>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110" w:firstLine="90"/>
              <w:rPr>
                <w:sz w:val="18"/>
              </w:rPr>
            </w:pPr>
            <w:r>
              <w:rPr>
                <w:sz w:val="18"/>
              </w:rPr>
              <w:t>Masini, echipamente si mijloace de transport I.Credite de angajament</w:t>
            </w:r>
          </w:p>
          <w:p>
            <w:pPr>
              <w:pStyle w:val="TableParagraph"/>
              <w:numPr>
                <w:ilvl w:val="0"/>
                <w:numId w:val="104"/>
              </w:numPr>
              <w:tabs>
                <w:tab w:pos="231" w:val="left" w:leader="none"/>
              </w:tabs>
              <w:spacing w:line="205" w:lineRule="exact" w:before="0" w:after="0"/>
              <w:ind w:left="230" w:right="0" w:hanging="166"/>
              <w:jc w:val="left"/>
              <w:rPr>
                <w:sz w:val="18"/>
              </w:rPr>
            </w:pPr>
            <w:r>
              <w:rPr>
                <w:sz w:val="18"/>
              </w:rPr>
              <w:t>Credite bugetare</w:t>
            </w:r>
          </w:p>
          <w:p>
            <w:pPr>
              <w:pStyle w:val="TableParagraph"/>
              <w:spacing w:line="288" w:lineRule="auto" w:before="40"/>
              <w:ind w:left="64" w:right="6" w:firstLine="45"/>
              <w:rPr>
                <w:sz w:val="18"/>
              </w:rPr>
            </w:pPr>
            <w:r>
              <w:rPr>
                <w:sz w:val="18"/>
              </w:rPr>
              <w:t>Mobilier, aparatura birotica si alte active corporale II.Credite bugetare</w:t>
            </w:r>
          </w:p>
          <w:p>
            <w:pPr>
              <w:pStyle w:val="TableParagraph"/>
              <w:spacing w:line="288" w:lineRule="auto"/>
              <w:ind w:left="64" w:right="519" w:firstLine="45"/>
              <w:rPr>
                <w:sz w:val="18"/>
              </w:rPr>
            </w:pPr>
            <w:r>
              <w:rPr>
                <w:sz w:val="18"/>
              </w:rPr>
              <w:t>Reparatii capitale aferente activelor fixe I.Credite de angajament</w:t>
            </w:r>
          </w:p>
          <w:p>
            <w:pPr>
              <w:pStyle w:val="TableParagraph"/>
              <w:spacing w:line="205" w:lineRule="exact"/>
              <w:ind w:left="64"/>
              <w:rPr>
                <w:sz w:val="18"/>
              </w:rPr>
            </w:pPr>
            <w:r>
              <w:rPr>
                <w:sz w:val="18"/>
              </w:rPr>
              <w:t>II.Credite bugetare</w:t>
            </w:r>
          </w:p>
          <w:p>
            <w:pPr>
              <w:pStyle w:val="TableParagraph"/>
              <w:spacing w:line="244" w:lineRule="auto" w:before="39"/>
              <w:ind w:left="64"/>
              <w:rPr>
                <w:sz w:val="18"/>
              </w:rPr>
            </w:pPr>
            <w:r>
              <w:rPr>
                <w:sz w:val="18"/>
              </w:rPr>
              <w:t>PLATI EFECTUATE IN ANII PRECEDENTI SI RECUPERATE IN ANUL CURENT</w:t>
            </w:r>
          </w:p>
          <w:p>
            <w:pPr>
              <w:pStyle w:val="TableParagraph"/>
              <w:spacing w:line="205" w:lineRule="exact"/>
              <w:ind w:left="64"/>
              <w:rPr>
                <w:sz w:val="18"/>
              </w:rPr>
            </w:pPr>
            <w:r>
              <w:rPr>
                <w:sz w:val="18"/>
              </w:rPr>
              <w:t>II.Credite bugetare</w:t>
            </w:r>
          </w:p>
          <w:p>
            <w:pPr>
              <w:pStyle w:val="TableParagraph"/>
              <w:spacing w:line="242" w:lineRule="auto" w:before="40"/>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42" w:lineRule="auto" w:before="41"/>
              <w:ind w:left="64" w:right="110" w:firstLine="45"/>
              <w:rPr>
                <w:sz w:val="18"/>
              </w:rPr>
            </w:pPr>
            <w:r>
              <w:rPr>
                <w:sz w:val="18"/>
              </w:rPr>
              <w:t>Plati efectuate in anii precedenti si recuperate in anul curent</w:t>
            </w:r>
          </w:p>
          <w:p>
            <w:pPr>
              <w:pStyle w:val="TableParagraph"/>
              <w:spacing w:before="1"/>
              <w:ind w:left="64"/>
              <w:rPr>
                <w:sz w:val="18"/>
              </w:rPr>
            </w:pPr>
            <w:r>
              <w:rPr>
                <w:sz w:val="18"/>
              </w:rPr>
              <w:t>II.Credite bugetare</w:t>
            </w:r>
          </w:p>
          <w:p>
            <w:pPr>
              <w:pStyle w:val="TableParagraph"/>
              <w:spacing w:line="242" w:lineRule="auto" w:before="41"/>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88" w:lineRule="auto" w:before="41"/>
              <w:ind w:left="64" w:right="1302" w:firstLine="45"/>
              <w:rPr>
                <w:sz w:val="18"/>
              </w:rPr>
            </w:pPr>
            <w:r>
              <w:rPr>
                <w:sz w:val="18"/>
              </w:rPr>
              <w:t>Invatamant nedefinibil prin </w:t>
            </w:r>
            <w:r>
              <w:rPr>
                <w:spacing w:val="-4"/>
                <w:sz w:val="18"/>
              </w:rPr>
              <w:t>nivel </w:t>
            </w:r>
            <w:r>
              <w:rPr>
                <w:sz w:val="18"/>
              </w:rPr>
              <w:t>I.Credite de angajament II.Credite bugetare</w:t>
            </w:r>
          </w:p>
          <w:p>
            <w:pPr>
              <w:pStyle w:val="TableParagraph"/>
              <w:spacing w:line="244" w:lineRule="auto"/>
              <w:ind w:left="64" w:firstLine="90"/>
              <w:rPr>
                <w:sz w:val="18"/>
              </w:rPr>
            </w:pPr>
            <w:r>
              <w:rPr>
                <w:sz w:val="18"/>
              </w:rPr>
              <w:t>Centre de specializare, perfectionare, calificare si recalificare</w:t>
            </w:r>
          </w:p>
          <w:p>
            <w:pPr>
              <w:pStyle w:val="TableParagraph"/>
              <w:numPr>
                <w:ilvl w:val="0"/>
                <w:numId w:val="105"/>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0" w:firstLine="45"/>
              <w:rPr>
                <w:sz w:val="18"/>
              </w:rPr>
            </w:pPr>
            <w:r>
              <w:rPr>
                <w:sz w:val="18"/>
              </w:rPr>
              <w:t>Alte cheltuieli in domeniul invatamantului I.Credite de angajament</w:t>
            </w:r>
          </w:p>
          <w:p>
            <w:pPr>
              <w:pStyle w:val="TableParagraph"/>
              <w:numPr>
                <w:ilvl w:val="0"/>
                <w:numId w:val="105"/>
              </w:numPr>
              <w:tabs>
                <w:tab w:pos="231" w:val="left" w:leader="none"/>
              </w:tabs>
              <w:spacing w:line="240" w:lineRule="auto" w:before="0" w:after="0"/>
              <w:ind w:left="230" w:right="0" w:hanging="166"/>
              <w:jc w:val="left"/>
              <w:rPr>
                <w:sz w:val="18"/>
              </w:rPr>
            </w:pPr>
            <w:r>
              <w:rPr>
                <w:sz w:val="18"/>
              </w:rPr>
              <w:t>Credite bugetare</w:t>
            </w:r>
          </w:p>
          <w:p>
            <w:pPr>
              <w:pStyle w:val="TableParagraph"/>
              <w:spacing w:before="40"/>
              <w:ind w:left="64"/>
              <w:rPr>
                <w:sz w:val="18"/>
              </w:rPr>
            </w:pPr>
            <w:r>
              <w:rPr>
                <w:sz w:val="18"/>
              </w:rPr>
              <w:t>ASIGURARI SI ASISTENTA SOCIALA</w:t>
            </w:r>
          </w:p>
          <w:p>
            <w:pPr>
              <w:pStyle w:val="TableParagraph"/>
              <w:spacing w:line="288" w:lineRule="auto" w:before="41"/>
              <w:ind w:left="64" w:right="1414"/>
              <w:rPr>
                <w:sz w:val="18"/>
              </w:rPr>
            </w:pPr>
            <w:r>
              <w:rPr>
                <w:sz w:val="18"/>
              </w:rPr>
              <w:t>I.Credite de angajament II.Credite bugetare CHELTUIELI CURENTE</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 CHELTUIELI DE PERSONAL</w:t>
            </w:r>
          </w:p>
        </w:tc>
        <w:tc>
          <w:tcPr>
            <w:tcW w:w="809"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237</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1.000</w:t>
            </w: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tcBorders>
              <w:top w:val="single" w:sz="2" w:space="0" w:color="000000"/>
              <w:left w:val="dashed" w:sz="2" w:space="0" w:color="000000"/>
              <w:right w:val="single" w:sz="2" w:space="0" w:color="000000"/>
            </w:tcBorders>
          </w:tcPr>
          <w:p>
            <w:pPr>
              <w:pStyle w:val="TableParagraph"/>
              <w:rPr>
                <w:sz w:val="14"/>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6"/>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237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156</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156</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844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844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3.478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1.290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-62,91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3.478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1.290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-62,91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3.478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1.290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-62,91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3.478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1.290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-62,91</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700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700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-93,49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215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9</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14</w:t>
            </w: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3.263</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196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3.263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1.276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-60,89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6"/>
              <w:ind w:right="114"/>
              <w:jc w:val="right"/>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-66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7"/>
              <w:ind w:right="114"/>
              <w:jc w:val="right"/>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-66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-66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4"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-66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spacing w:before="27"/>
              <w:ind w:right="138"/>
              <w:jc w:val="right"/>
              <w:rPr>
                <w:sz w:val="16"/>
              </w:rPr>
            </w:pPr>
            <w:r>
              <w:rPr>
                <w:sz w:val="16"/>
              </w:rPr>
              <w:t>07</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23.600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23.600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26.000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10,17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6"/>
              <w:ind w:left="116"/>
              <w:rPr>
                <w:sz w:val="16"/>
              </w:rPr>
            </w:pPr>
            <w:r>
              <w:rPr>
                <w:sz w:val="16"/>
              </w:rPr>
              <w:t>01</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1"/>
              <w:ind w:right="-15"/>
              <w:jc w:val="right"/>
              <w:rPr>
                <w:sz w:val="16"/>
              </w:rPr>
            </w:pPr>
            <w:r>
              <w:rPr>
                <w:sz w:val="16"/>
              </w:rPr>
              <w:t>23.600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21.137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23.600</w:t>
            </w:r>
          </w:p>
        </w:tc>
        <w:tc>
          <w:tcPr>
            <w:tcW w:w="809" w:type="dxa"/>
            <w:tcBorders>
              <w:left w:val="single" w:sz="2" w:space="0" w:color="000000"/>
              <w:right w:val="single" w:sz="2" w:space="0" w:color="000000"/>
            </w:tcBorders>
          </w:tcPr>
          <w:p>
            <w:pPr>
              <w:pStyle w:val="TableParagraph"/>
              <w:spacing w:before="27"/>
              <w:ind w:right="-15"/>
              <w:jc w:val="right"/>
              <w:rPr>
                <w:sz w:val="16"/>
              </w:rPr>
            </w:pPr>
            <w:r>
              <w:rPr>
                <w:sz w:val="16"/>
              </w:rPr>
              <w:t>26.000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10,17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5"/>
              <w:ind w:right="138"/>
              <w:jc w:val="right"/>
              <w:rPr>
                <w:sz w:val="16"/>
              </w:rPr>
            </w:pPr>
            <w:r>
              <w:rPr>
                <w:sz w:val="16"/>
              </w:rPr>
              <w:t>50</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25.735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15.370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25.735</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23.468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-8,81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spacing w:before="25"/>
              <w:ind w:left="42"/>
              <w:rPr>
                <w:sz w:val="16"/>
              </w:rPr>
            </w:pPr>
            <w:r>
              <w:rPr>
                <w:sz w:val="16"/>
              </w:rPr>
              <w:t>6804</w:t>
            </w: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752.500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701.755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-6,74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745.630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782.253</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803.564</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1.031.256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752.500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701.755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-6,74</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745.630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782.253</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803.564</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5"/>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748.035</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699.685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-6,46</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742.130</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778.753</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800.064</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1.052.344</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748.035</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699.685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-6,46</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742.130</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778.753</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800.064</w:t>
            </w:r>
          </w:p>
        </w:tc>
      </w:tr>
      <w:tr>
        <w:trPr>
          <w:trHeight w:val="270"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spacing w:before="26"/>
              <w:ind w:right="114"/>
              <w:jc w:val="right"/>
              <w:rPr>
                <w:sz w:val="16"/>
              </w:rPr>
            </w:pPr>
            <w:r>
              <w:rPr>
                <w:sz w:val="16"/>
              </w:rPr>
              <w:t>10</w:t>
            </w: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tcBorders>
              <w:left w:val="single" w:sz="2" w:space="0" w:color="000000"/>
              <w:bottom w:val="single" w:sz="2" w:space="0" w:color="000000"/>
              <w:right w:val="single" w:sz="2" w:space="0" w:color="000000"/>
            </w:tcBorders>
          </w:tcPr>
          <w:p>
            <w:pPr>
              <w:pStyle w:val="TableParagraph"/>
              <w:rPr>
                <w:sz w:val="16"/>
              </w:rPr>
            </w:pPr>
          </w:p>
        </w:tc>
      </w:tr>
    </w:tbl>
    <w:p>
      <w:pPr>
        <w:pStyle w:val="BodyText"/>
        <w:spacing w:before="6"/>
        <w:rPr>
          <w:rFonts w:ascii="Arial"/>
          <w:sz w:val="9"/>
        </w:rPr>
      </w:pPr>
    </w:p>
    <w:p>
      <w:pPr>
        <w:spacing w:line="152" w:lineRule="exact" w:before="95"/>
        <w:ind w:left="0" w:right="578" w:firstLine="0"/>
        <w:jc w:val="right"/>
        <w:rPr>
          <w:rFonts w:ascii="Arial"/>
          <w:sz w:val="16"/>
        </w:rPr>
      </w:pPr>
      <w:r>
        <w:rPr>
          <w:rFonts w:ascii="Arial"/>
          <w:sz w:val="16"/>
        </w:rPr>
        <w:t>83</w:t>
      </w:r>
    </w:p>
    <w:p>
      <w:pPr>
        <w:spacing w:after="0" w:line="152" w:lineRule="exact"/>
        <w:jc w:val="right"/>
        <w:rPr>
          <w:rFonts w:ascii="Arial"/>
          <w:sz w:val="16"/>
        </w:rPr>
        <w:sectPr>
          <w:headerReference w:type="default" r:id="rId57"/>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1662" w:type="dxa"/>
            <w:gridSpan w:val="4"/>
            <w:tcBorders>
              <w:top w:val="single" w:sz="2" w:space="0" w:color="000000"/>
              <w:left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980"/>
              <w:rPr>
                <w:sz w:val="18"/>
              </w:rPr>
            </w:pPr>
            <w:r>
              <w:rPr>
                <w:sz w:val="18"/>
              </w:rPr>
              <w:t>I.Credite de angajament II.Credite bugetare</w:t>
            </w:r>
          </w:p>
          <w:p>
            <w:pPr>
              <w:pStyle w:val="TableParagraph"/>
              <w:spacing w:line="205" w:lineRule="exact"/>
              <w:ind w:left="64"/>
              <w:rPr>
                <w:sz w:val="18"/>
              </w:rPr>
            </w:pPr>
            <w:r>
              <w:rPr>
                <w:sz w:val="18"/>
              </w:rPr>
              <w:t>TITLUL II BUNURI SI SERVICII</w:t>
            </w:r>
          </w:p>
          <w:p>
            <w:pPr>
              <w:pStyle w:val="TableParagraph"/>
              <w:spacing w:line="288" w:lineRule="auto" w:before="35"/>
              <w:ind w:left="64" w:right="1980"/>
              <w:rPr>
                <w:sz w:val="18"/>
              </w:rPr>
            </w:pPr>
            <w:r>
              <w:rPr>
                <w:sz w:val="18"/>
              </w:rPr>
              <w:t>I.Credite de angajament II.Credite bugetare TITLUL III DOBANZI</w:t>
            </w:r>
          </w:p>
          <w:p>
            <w:pPr>
              <w:pStyle w:val="TableParagraph"/>
              <w:spacing w:line="288" w:lineRule="auto"/>
              <w:ind w:left="64" w:right="1980"/>
              <w:rPr>
                <w:sz w:val="18"/>
              </w:rPr>
            </w:pPr>
            <w:r>
              <w:rPr>
                <w:sz w:val="18"/>
              </w:rPr>
              <w:t>I.Credite de angajament II.Credite bugetare</w:t>
            </w:r>
          </w:p>
          <w:p>
            <w:pPr>
              <w:pStyle w:val="TableParagraph"/>
              <w:spacing w:line="205" w:lineRule="exact"/>
              <w:ind w:left="109"/>
              <w:rPr>
                <w:sz w:val="18"/>
              </w:rPr>
            </w:pPr>
            <w:r>
              <w:rPr>
                <w:sz w:val="18"/>
              </w:rPr>
              <w:t>Alte dobanzi</w:t>
            </w:r>
          </w:p>
          <w:p>
            <w:pPr>
              <w:pStyle w:val="TableParagraph"/>
              <w:numPr>
                <w:ilvl w:val="0"/>
                <w:numId w:val="106"/>
              </w:numPr>
              <w:tabs>
                <w:tab w:pos="171" w:val="left" w:leader="none"/>
              </w:tabs>
              <w:spacing w:line="285" w:lineRule="auto" w:before="38"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right="519" w:firstLine="90"/>
              <w:rPr>
                <w:sz w:val="18"/>
              </w:rPr>
            </w:pPr>
            <w:r>
              <w:rPr>
                <w:sz w:val="18"/>
              </w:rPr>
              <w:t>Dobanda datorata trezoreriei statului I.Credite de angajament</w:t>
            </w:r>
          </w:p>
          <w:p>
            <w:pPr>
              <w:pStyle w:val="TableParagraph"/>
              <w:numPr>
                <w:ilvl w:val="0"/>
                <w:numId w:val="106"/>
              </w:numPr>
              <w:tabs>
                <w:tab w:pos="231" w:val="left" w:leader="none"/>
              </w:tabs>
              <w:spacing w:line="205" w:lineRule="exact" w:before="0" w:after="0"/>
              <w:ind w:left="230" w:right="0" w:hanging="166"/>
              <w:jc w:val="left"/>
              <w:rPr>
                <w:sz w:val="18"/>
              </w:rPr>
            </w:pPr>
            <w:r>
              <w:rPr>
                <w:sz w:val="18"/>
              </w:rPr>
              <w:t>Credite bugetare</w:t>
            </w:r>
          </w:p>
          <w:p>
            <w:pPr>
              <w:pStyle w:val="TableParagraph"/>
              <w:spacing w:line="244" w:lineRule="auto" w:before="40"/>
              <w:ind w:left="64" w:right="110"/>
              <w:rPr>
                <w:sz w:val="18"/>
              </w:rPr>
            </w:pPr>
            <w:r>
              <w:rPr>
                <w:sz w:val="18"/>
              </w:rPr>
              <w:t>TITLUL VI TRANSFERURI INTRE UNITATI ALE ADMINISTRATIEI PUBLICE</w:t>
            </w:r>
          </w:p>
          <w:p>
            <w:pPr>
              <w:pStyle w:val="TableParagraph"/>
              <w:spacing w:line="288" w:lineRule="auto"/>
              <w:ind w:left="64" w:right="1980"/>
              <w:rPr>
                <w:sz w:val="18"/>
              </w:rPr>
            </w:pPr>
            <w:r>
              <w:rPr>
                <w:sz w:val="18"/>
              </w:rPr>
              <w:t>I.Credite de angajament II.Credite bugetare Transferuri curente I.Credite de angajament II.Credite bugetare</w:t>
            </w:r>
          </w:p>
          <w:p>
            <w:pPr>
              <w:pStyle w:val="TableParagraph"/>
              <w:spacing w:line="242" w:lineRule="auto"/>
              <w:ind w:left="64" w:firstLine="90"/>
              <w:rPr>
                <w:sz w:val="18"/>
              </w:rPr>
            </w:pPr>
            <w:r>
              <w:rPr>
                <w:sz w:val="18"/>
              </w:rPr>
              <w:t>Transferuri din bugetul asigurarilor pentru somaj catre bugetul asigurarilor sociale de stat</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IX ASISTENTA SOCIALA</w:t>
            </w:r>
          </w:p>
          <w:p>
            <w:pPr>
              <w:pStyle w:val="TableParagraph"/>
              <w:spacing w:line="288" w:lineRule="auto" w:before="38"/>
              <w:ind w:left="64" w:right="1989"/>
              <w:rPr>
                <w:sz w:val="18"/>
              </w:rPr>
            </w:pPr>
            <w:r>
              <w:rPr>
                <w:sz w:val="18"/>
              </w:rPr>
              <w:t>I.Credite de</w:t>
            </w:r>
            <w:r>
              <w:rPr>
                <w:spacing w:val="-9"/>
                <w:sz w:val="18"/>
              </w:rPr>
              <w:t> </w:t>
            </w:r>
            <w:r>
              <w:rPr>
                <w:sz w:val="18"/>
              </w:rPr>
              <w:t>angajament II.Credite bugetare Asigurari sociale 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8" w:lineRule="auto"/>
              <w:ind w:left="64" w:right="1626" w:firstLine="90"/>
              <w:rPr>
                <w:sz w:val="18"/>
              </w:rPr>
            </w:pPr>
            <w:r>
              <w:rPr>
                <w:sz w:val="18"/>
              </w:rPr>
              <w:t>Ajutoare sociale in</w:t>
            </w:r>
            <w:r>
              <w:rPr>
                <w:spacing w:val="-16"/>
                <w:sz w:val="18"/>
              </w:rPr>
              <w:t> </w:t>
            </w:r>
            <w:r>
              <w:rPr>
                <w:sz w:val="18"/>
              </w:rPr>
              <w:t>numerar I.Credite de angajament II.Credite bugetare</w:t>
            </w:r>
          </w:p>
          <w:p>
            <w:pPr>
              <w:pStyle w:val="TableParagraph"/>
              <w:spacing w:line="242" w:lineRule="auto"/>
              <w:ind w:left="64" w:right="110" w:firstLine="45"/>
              <w:rPr>
                <w:sz w:val="18"/>
              </w:rPr>
            </w:pPr>
            <w:r>
              <w:rPr>
                <w:sz w:val="18"/>
              </w:rPr>
              <w:t>Indemnizatii acordate pe perioada suspendarii temporare a contractului individual de munca din initiativa angajatorului</w:t>
            </w:r>
          </w:p>
          <w:p>
            <w:pPr>
              <w:pStyle w:val="TableParagraph"/>
              <w:spacing w:line="285" w:lineRule="auto"/>
              <w:ind w:left="64" w:right="1980"/>
              <w:rPr>
                <w:sz w:val="18"/>
              </w:rPr>
            </w:pPr>
            <w:r>
              <w:rPr>
                <w:sz w:val="18"/>
              </w:rPr>
              <w:t>I.Credite de angajament II.Credite bugetare</w:t>
            </w:r>
          </w:p>
          <w:p>
            <w:pPr>
              <w:pStyle w:val="TableParagraph"/>
              <w:spacing w:line="242" w:lineRule="auto"/>
              <w:ind w:left="64" w:right="49" w:firstLine="45"/>
              <w:rPr>
                <w:sz w:val="18"/>
              </w:rPr>
            </w:pPr>
            <w:r>
              <w:rPr>
                <w:sz w:val="18"/>
              </w:rPr>
              <w:t>Sume acordate angajatorilor pentru decontarea unei parti a salariului brut al angajatilor mentinuti in munca</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XI ALTE CHELTUIELI</w:t>
            </w:r>
          </w:p>
          <w:p>
            <w:pPr>
              <w:pStyle w:val="TableParagraph"/>
              <w:numPr>
                <w:ilvl w:val="0"/>
                <w:numId w:val="107"/>
              </w:numPr>
              <w:tabs>
                <w:tab w:pos="171" w:val="left" w:leader="none"/>
              </w:tabs>
              <w:spacing w:line="288" w:lineRule="auto" w:before="41" w:after="0"/>
              <w:ind w:left="64" w:right="1999" w:firstLine="0"/>
              <w:jc w:val="left"/>
              <w:rPr>
                <w:sz w:val="18"/>
              </w:rPr>
            </w:pPr>
            <w:r>
              <w:rPr>
                <w:sz w:val="18"/>
              </w:rPr>
              <w:t>Credite de</w:t>
            </w:r>
            <w:r>
              <w:rPr>
                <w:spacing w:val="-9"/>
                <w:sz w:val="18"/>
              </w:rPr>
              <w:t> </w:t>
            </w:r>
            <w:r>
              <w:rPr>
                <w:sz w:val="18"/>
              </w:rPr>
              <w:t>angajament II.Credite bugetare Despagubiri civile I.Credite de</w:t>
            </w:r>
            <w:r>
              <w:rPr>
                <w:spacing w:val="-9"/>
                <w:sz w:val="18"/>
              </w:rPr>
              <w:t> </w:t>
            </w:r>
            <w:r>
              <w:rPr>
                <w:sz w:val="18"/>
              </w:rPr>
              <w:t>angajament II.Credite bugetare</w:t>
            </w:r>
          </w:p>
          <w:p>
            <w:pPr>
              <w:pStyle w:val="TableParagraph"/>
              <w:spacing w:line="285" w:lineRule="auto"/>
              <w:ind w:left="64" w:right="1"/>
              <w:rPr>
                <w:sz w:val="18"/>
              </w:rPr>
            </w:pPr>
            <w:r>
              <w:rPr>
                <w:sz w:val="18"/>
              </w:rPr>
              <w:t>Sume aferente persoanelor cu handicap neincadrate I.Credite de angajament</w:t>
            </w:r>
          </w:p>
          <w:p>
            <w:pPr>
              <w:pStyle w:val="TableParagraph"/>
              <w:numPr>
                <w:ilvl w:val="0"/>
                <w:numId w:val="107"/>
              </w:numPr>
              <w:tabs>
                <w:tab w:pos="231" w:val="left" w:leader="none"/>
              </w:tabs>
              <w:spacing w:line="285" w:lineRule="auto" w:before="0" w:after="0"/>
              <w:ind w:left="64" w:right="1587" w:firstLine="0"/>
              <w:jc w:val="left"/>
              <w:rPr>
                <w:sz w:val="18"/>
              </w:rPr>
            </w:pPr>
            <w:r>
              <w:rPr>
                <w:sz w:val="18"/>
              </w:rPr>
              <w:t>Credite bugetare CHELTUIELI DE</w:t>
            </w:r>
            <w:r>
              <w:rPr>
                <w:spacing w:val="-17"/>
                <w:sz w:val="18"/>
              </w:rPr>
              <w:t> </w:t>
            </w:r>
            <w:r>
              <w:rPr>
                <w:sz w:val="18"/>
              </w:rPr>
              <w:t>CAPITAL</w:t>
            </w:r>
          </w:p>
          <w:p>
            <w:pPr>
              <w:pStyle w:val="TableParagraph"/>
              <w:ind w:left="64"/>
              <w:rPr>
                <w:sz w:val="18"/>
              </w:rPr>
            </w:pPr>
            <w:r>
              <w:rPr>
                <w:sz w:val="18"/>
              </w:rPr>
              <w:t>I.Credite de angajament</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168.624</w:t>
            </w:r>
          </w:p>
        </w:tc>
        <w:tc>
          <w:tcPr>
            <w:tcW w:w="809" w:type="dxa"/>
            <w:tcBorders>
              <w:top w:val="single" w:sz="2" w:space="0" w:color="000000"/>
              <w:left w:val="single" w:sz="2" w:space="0" w:color="000000"/>
              <w:right w:val="dashed" w:sz="2" w:space="0" w:color="000000"/>
            </w:tcBorders>
          </w:tcPr>
          <w:p>
            <w:pPr>
              <w:pStyle w:val="TableParagraph"/>
              <w:spacing w:line="183" w:lineRule="exact"/>
              <w:ind w:right="-15"/>
              <w:jc w:val="right"/>
              <w:rPr>
                <w:sz w:val="16"/>
              </w:rPr>
            </w:pPr>
            <w:r>
              <w:rPr>
                <w:sz w:val="16"/>
              </w:rPr>
              <w:t>174.393</w:t>
            </w:r>
          </w:p>
        </w:tc>
        <w:tc>
          <w:tcPr>
            <w:tcW w:w="808" w:type="dxa"/>
            <w:tcBorders>
              <w:top w:val="single" w:sz="2" w:space="0" w:color="000000"/>
              <w:left w:val="dashed" w:sz="2" w:space="0" w:color="000000"/>
              <w:right w:val="single" w:sz="2" w:space="0" w:color="000000"/>
            </w:tcBorders>
          </w:tcPr>
          <w:p>
            <w:pPr>
              <w:pStyle w:val="TableParagraph"/>
              <w:spacing w:line="183" w:lineRule="exact"/>
              <w:ind w:right="-15"/>
              <w:jc w:val="right"/>
              <w:rPr>
                <w:sz w:val="16"/>
              </w:rPr>
            </w:pPr>
            <w:r>
              <w:rPr>
                <w:sz w:val="16"/>
              </w:rPr>
              <w:t>3,42</w:t>
            </w:r>
          </w:p>
        </w:tc>
        <w:tc>
          <w:tcPr>
            <w:tcW w:w="809"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183.113</w:t>
            </w:r>
          </w:p>
        </w:tc>
        <w:tc>
          <w:tcPr>
            <w:tcW w:w="808" w:type="dxa"/>
            <w:tcBorders>
              <w:top w:val="single" w:sz="2" w:space="0" w:color="000000"/>
              <w:left w:val="single" w:sz="2" w:space="0" w:color="000000"/>
              <w:right w:val="dashed" w:sz="2" w:space="0" w:color="000000"/>
            </w:tcBorders>
          </w:tcPr>
          <w:p>
            <w:pPr>
              <w:pStyle w:val="TableParagraph"/>
              <w:spacing w:line="183" w:lineRule="exact"/>
              <w:ind w:right="-29"/>
              <w:jc w:val="right"/>
              <w:rPr>
                <w:sz w:val="16"/>
              </w:rPr>
            </w:pPr>
            <w:r>
              <w:rPr>
                <w:sz w:val="16"/>
              </w:rPr>
              <w:t>192.268</w:t>
            </w:r>
          </w:p>
        </w:tc>
        <w:tc>
          <w:tcPr>
            <w:tcW w:w="813" w:type="dxa"/>
            <w:tcBorders>
              <w:top w:val="single" w:sz="2" w:space="0" w:color="000000"/>
              <w:left w:val="dashed" w:sz="2" w:space="0" w:color="000000"/>
              <w:right w:val="single" w:sz="2" w:space="0" w:color="000000"/>
            </w:tcBorders>
          </w:tcPr>
          <w:p>
            <w:pPr>
              <w:pStyle w:val="TableParagraph"/>
              <w:spacing w:line="183" w:lineRule="exact"/>
              <w:ind w:right="-29"/>
              <w:jc w:val="right"/>
              <w:rPr>
                <w:sz w:val="16"/>
              </w:rPr>
            </w:pPr>
            <w:r>
              <w:rPr>
                <w:sz w:val="16"/>
              </w:rPr>
              <w:t>192.268</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153.607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168.624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174.393</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3,42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183.113</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192.268</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192.268</w:t>
            </w: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30.251</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30.379</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0,42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32.718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32.919</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33.085</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29.523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30.251</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30.379</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0,42</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32.718</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32.919</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33.085</w:t>
            </w: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30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4.371</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4.139</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4.261</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4.371</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1.927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2.756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-8,13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spacing w:before="26"/>
              <w:ind w:right="114"/>
              <w:jc w:val="right"/>
              <w:rPr>
                <w:sz w:val="16"/>
              </w:rPr>
            </w:pPr>
            <w:r>
              <w:rPr>
                <w:sz w:val="16"/>
              </w:rPr>
              <w:t>51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87.387</w:t>
            </w: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64.711</w:t>
            </w:r>
          </w:p>
        </w:tc>
        <w:tc>
          <w:tcPr>
            <w:tcW w:w="808" w:type="dxa"/>
            <w:tcBorders>
              <w:left w:val="single" w:sz="2" w:space="0" w:color="000000"/>
              <w:right w:val="single" w:sz="2" w:space="0" w:color="000000"/>
            </w:tcBorders>
          </w:tcPr>
          <w:p>
            <w:pPr>
              <w:pStyle w:val="TableParagraph"/>
              <w:spacing w:before="111"/>
              <w:ind w:right="-15"/>
              <w:jc w:val="right"/>
              <w:rPr>
                <w:sz w:val="16"/>
              </w:rPr>
            </w:pPr>
            <w:r>
              <w:rPr>
                <w:sz w:val="16"/>
              </w:rPr>
              <w:t>-25,95</w:t>
            </w:r>
          </w:p>
        </w:tc>
        <w:tc>
          <w:tcPr>
            <w:tcW w:w="809" w:type="dxa"/>
            <w:tcBorders>
              <w:left w:val="single" w:sz="2" w:space="0" w:color="000000"/>
              <w:right w:val="single" w:sz="2" w:space="0" w:color="000000"/>
            </w:tcBorders>
          </w:tcPr>
          <w:p>
            <w:pPr>
              <w:pStyle w:val="TableParagraph"/>
              <w:spacing w:before="112"/>
              <w:ind w:right="-29"/>
              <w:jc w:val="right"/>
              <w:rPr>
                <w:sz w:val="16"/>
              </w:rPr>
            </w:pPr>
            <w:r>
              <w:rPr>
                <w:sz w:val="16"/>
              </w:rPr>
              <w:t>81.016</w:t>
            </w:r>
          </w:p>
        </w:tc>
        <w:tc>
          <w:tcPr>
            <w:tcW w:w="808" w:type="dxa"/>
            <w:tcBorders>
              <w:left w:val="single" w:sz="2" w:space="0" w:color="000000"/>
              <w:right w:val="single" w:sz="2" w:space="0" w:color="000000"/>
            </w:tcBorders>
          </w:tcPr>
          <w:p>
            <w:pPr>
              <w:pStyle w:val="TableParagraph"/>
              <w:spacing w:before="112"/>
              <w:ind w:right="-29"/>
              <w:jc w:val="right"/>
              <w:rPr>
                <w:sz w:val="16"/>
              </w:rPr>
            </w:pPr>
            <w:r>
              <w:rPr>
                <w:sz w:val="16"/>
              </w:rPr>
              <w:t>85.796</w:t>
            </w:r>
          </w:p>
        </w:tc>
        <w:tc>
          <w:tcPr>
            <w:tcW w:w="813" w:type="dxa"/>
            <w:tcBorders>
              <w:left w:val="single" w:sz="2" w:space="0" w:color="000000"/>
              <w:right w:val="single" w:sz="2" w:space="0" w:color="000000"/>
            </w:tcBorders>
          </w:tcPr>
          <w:p>
            <w:pPr>
              <w:pStyle w:val="TableParagraph"/>
              <w:spacing w:before="112"/>
              <w:ind w:right="-29"/>
              <w:jc w:val="right"/>
              <w:rPr>
                <w:sz w:val="16"/>
              </w:rPr>
            </w:pPr>
            <w:r>
              <w:rPr>
                <w:sz w:val="16"/>
              </w:rPr>
              <w:t>90.226</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79.198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87.387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64.711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-25,95</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81.016</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85.796</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90.226</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87.387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79.198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87.387</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64.711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-25,95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17</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87.387</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79.198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87.387</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64.711</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-25,95</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457.773</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426.446</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-6,84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440.144</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462.509</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479.114</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787.597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457.773</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426.446</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-6,84</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440.144</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462.509</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479.114</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400.062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343.086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400.062</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424.432</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6,09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54.644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316.792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54.644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2.014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-96,31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54.644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316.792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54.644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2.014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-96,31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04</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2.897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126.142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2.897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06</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170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1.576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59</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1.000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1.000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1.000</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1.000</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1.000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0,00</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1.000</w:t>
            </w:r>
          </w:p>
        </w:tc>
        <w:tc>
          <w:tcPr>
            <w:tcW w:w="808" w:type="dxa"/>
            <w:tcBorders>
              <w:left w:val="single" w:sz="2" w:space="0" w:color="000000"/>
              <w:right w:val="dashed" w:sz="2" w:space="0" w:color="000000"/>
            </w:tcBorders>
          </w:tcPr>
          <w:p>
            <w:pPr>
              <w:pStyle w:val="TableParagraph"/>
              <w:spacing w:before="27"/>
              <w:ind w:right="-29"/>
              <w:jc w:val="right"/>
              <w:rPr>
                <w:sz w:val="16"/>
              </w:rPr>
            </w:pPr>
            <w:r>
              <w:rPr>
                <w:sz w:val="16"/>
              </w:rPr>
              <w:t>1.000</w:t>
            </w:r>
          </w:p>
        </w:tc>
        <w:tc>
          <w:tcPr>
            <w:tcW w:w="813" w:type="dxa"/>
            <w:tcBorders>
              <w:left w:val="dashed" w:sz="2" w:space="0" w:color="000000"/>
              <w:right w:val="single" w:sz="2" w:space="0" w:color="000000"/>
            </w:tcBorders>
          </w:tcPr>
          <w:p>
            <w:pPr>
              <w:pStyle w:val="TableParagraph"/>
              <w:spacing w:before="27"/>
              <w:ind w:right="-29"/>
              <w:jc w:val="right"/>
              <w:rPr>
                <w:sz w:val="16"/>
              </w:rPr>
            </w:pPr>
            <w:r>
              <w:rPr>
                <w:sz w:val="16"/>
              </w:rPr>
              <w:t>1.000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17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492</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-1,77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40</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491</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491</w:t>
            </w:r>
          </w:p>
        </w:tc>
        <w:tc>
          <w:tcPr>
            <w:tcW w:w="809" w:type="dxa"/>
            <w:tcBorders>
              <w:left w:val="single" w:sz="2" w:space="0" w:color="000000"/>
              <w:right w:val="dashed" w:sz="2" w:space="0" w:color="000000"/>
            </w:tcBorders>
          </w:tcPr>
          <w:p>
            <w:pPr>
              <w:pStyle w:val="TableParagraph"/>
              <w:spacing w:before="25"/>
              <w:ind w:right="-15"/>
              <w:jc w:val="right"/>
              <w:rPr>
                <w:sz w:val="16"/>
              </w:rPr>
            </w:pPr>
            <w:r>
              <w:rPr>
                <w:sz w:val="16"/>
              </w:rPr>
              <w:t>500</w:t>
            </w:r>
          </w:p>
        </w:tc>
        <w:tc>
          <w:tcPr>
            <w:tcW w:w="808" w:type="dxa"/>
            <w:tcBorders>
              <w:left w:val="dashed" w:sz="2" w:space="0" w:color="000000"/>
              <w:right w:val="single" w:sz="2" w:space="0" w:color="000000"/>
            </w:tcBorders>
          </w:tcPr>
          <w:p>
            <w:pPr>
              <w:pStyle w:val="TableParagraph"/>
              <w:spacing w:before="25"/>
              <w:ind w:right="-15"/>
              <w:jc w:val="right"/>
              <w:rPr>
                <w:sz w:val="16"/>
              </w:rPr>
            </w:pPr>
            <w:r>
              <w:rPr>
                <w:sz w:val="16"/>
              </w:rPr>
              <w:t>1,83</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spacing w:before="25"/>
              <w:ind w:right="114"/>
              <w:jc w:val="right"/>
              <w:rPr>
                <w:sz w:val="16"/>
              </w:rPr>
            </w:pPr>
            <w:r>
              <w:rPr>
                <w:sz w:val="16"/>
              </w:rPr>
              <w:t>70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71" w:hRule="atLeast"/>
        </w:trPr>
        <w:tc>
          <w:tcPr>
            <w:tcW w:w="1662" w:type="dxa"/>
            <w:gridSpan w:val="4"/>
            <w:tcBorders>
              <w:left w:val="single" w:sz="2" w:space="0" w:color="000000"/>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spacing w:before="27"/>
              <w:ind w:right="-15"/>
              <w:jc w:val="right"/>
              <w:rPr>
                <w:sz w:val="16"/>
              </w:rPr>
            </w:pPr>
            <w:r>
              <w:rPr>
                <w:sz w:val="16"/>
              </w:rPr>
              <w:t>4.465</w:t>
            </w:r>
          </w:p>
        </w:tc>
        <w:tc>
          <w:tcPr>
            <w:tcW w:w="809" w:type="dxa"/>
            <w:tcBorders>
              <w:left w:val="single" w:sz="2" w:space="0" w:color="000000"/>
              <w:bottom w:val="single" w:sz="2" w:space="0" w:color="000000"/>
              <w:right w:val="dashed" w:sz="2" w:space="0" w:color="000000"/>
            </w:tcBorders>
          </w:tcPr>
          <w:p>
            <w:pPr>
              <w:pStyle w:val="TableParagraph"/>
              <w:spacing w:before="25"/>
              <w:ind w:right="-15"/>
              <w:jc w:val="right"/>
              <w:rPr>
                <w:sz w:val="16"/>
              </w:rPr>
            </w:pPr>
            <w:r>
              <w:rPr>
                <w:sz w:val="16"/>
              </w:rPr>
              <w:t>2.070</w:t>
            </w:r>
          </w:p>
        </w:tc>
        <w:tc>
          <w:tcPr>
            <w:tcW w:w="808" w:type="dxa"/>
            <w:tcBorders>
              <w:left w:val="dashed" w:sz="2" w:space="0" w:color="000000"/>
              <w:bottom w:val="single" w:sz="2" w:space="0" w:color="000000"/>
              <w:right w:val="single" w:sz="2" w:space="0" w:color="000000"/>
            </w:tcBorders>
          </w:tcPr>
          <w:p>
            <w:pPr>
              <w:pStyle w:val="TableParagraph"/>
              <w:spacing w:before="25"/>
              <w:ind w:right="-15"/>
              <w:jc w:val="right"/>
              <w:rPr>
                <w:sz w:val="16"/>
              </w:rPr>
            </w:pPr>
            <w:r>
              <w:rPr>
                <w:sz w:val="16"/>
              </w:rPr>
              <w:t>-53,64</w:t>
            </w:r>
          </w:p>
        </w:tc>
        <w:tc>
          <w:tcPr>
            <w:tcW w:w="809" w:type="dxa"/>
            <w:tcBorders>
              <w:left w:val="single" w:sz="2" w:space="0" w:color="000000"/>
              <w:bottom w:val="single" w:sz="2" w:space="0" w:color="000000"/>
              <w:right w:val="single" w:sz="2" w:space="0" w:color="000000"/>
            </w:tcBorders>
          </w:tcPr>
          <w:p>
            <w:pPr>
              <w:pStyle w:val="TableParagraph"/>
              <w:spacing w:before="27"/>
              <w:ind w:right="-29"/>
              <w:jc w:val="right"/>
              <w:rPr>
                <w:sz w:val="16"/>
              </w:rPr>
            </w:pPr>
            <w:r>
              <w:rPr>
                <w:sz w:val="16"/>
              </w:rPr>
              <w:t>3.500</w:t>
            </w:r>
          </w:p>
        </w:tc>
        <w:tc>
          <w:tcPr>
            <w:tcW w:w="808" w:type="dxa"/>
            <w:tcBorders>
              <w:left w:val="single" w:sz="2" w:space="0" w:color="000000"/>
              <w:bottom w:val="single" w:sz="2" w:space="0" w:color="000000"/>
              <w:right w:val="dashed" w:sz="2" w:space="0" w:color="000000"/>
            </w:tcBorders>
          </w:tcPr>
          <w:p>
            <w:pPr>
              <w:pStyle w:val="TableParagraph"/>
              <w:spacing w:before="27"/>
              <w:ind w:right="-29"/>
              <w:jc w:val="right"/>
              <w:rPr>
                <w:sz w:val="16"/>
              </w:rPr>
            </w:pPr>
            <w:r>
              <w:rPr>
                <w:sz w:val="16"/>
              </w:rPr>
              <w:t>3.500</w:t>
            </w:r>
          </w:p>
        </w:tc>
        <w:tc>
          <w:tcPr>
            <w:tcW w:w="813" w:type="dxa"/>
            <w:tcBorders>
              <w:left w:val="dashed" w:sz="2" w:space="0" w:color="000000"/>
              <w:bottom w:val="single" w:sz="2" w:space="0" w:color="000000"/>
              <w:right w:val="single" w:sz="2" w:space="0" w:color="000000"/>
            </w:tcBorders>
          </w:tcPr>
          <w:p>
            <w:pPr>
              <w:pStyle w:val="TableParagraph"/>
              <w:spacing w:before="27"/>
              <w:ind w:right="-29"/>
              <w:jc w:val="right"/>
              <w:rPr>
                <w:sz w:val="16"/>
              </w:rPr>
            </w:pPr>
            <w:r>
              <w:rPr>
                <w:sz w:val="16"/>
              </w:rPr>
              <w:t>3.500</w:t>
            </w:r>
          </w:p>
        </w:tc>
      </w:tr>
    </w:tbl>
    <w:p>
      <w:pPr>
        <w:spacing w:line="152" w:lineRule="exact" w:before="130"/>
        <w:ind w:left="0" w:right="578" w:firstLine="0"/>
        <w:jc w:val="right"/>
        <w:rPr>
          <w:rFonts w:ascii="Arial"/>
          <w:sz w:val="16"/>
        </w:rPr>
      </w:pPr>
      <w:r>
        <w:rPr>
          <w:rFonts w:ascii="Arial"/>
          <w:sz w:val="16"/>
        </w:rPr>
        <w:t>84</w:t>
      </w:r>
    </w:p>
    <w:p>
      <w:pPr>
        <w:spacing w:after="0" w:line="152" w:lineRule="exact"/>
        <w:jc w:val="right"/>
        <w:rPr>
          <w:rFonts w:ascii="Arial"/>
          <w:sz w:val="16"/>
        </w:rPr>
        <w:sectPr>
          <w:headerReference w:type="default" r:id="rId58"/>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5"/>
              <w:jc w:val="center"/>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6"/>
              <w:jc w:val="center"/>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438" w:type="dxa"/>
            <w:tcBorders>
              <w:top w:val="single" w:sz="2" w:space="0" w:color="000000"/>
              <w:left w:val="single" w:sz="2" w:space="0" w:color="000000"/>
            </w:tcBorders>
          </w:tcPr>
          <w:p>
            <w:pPr>
              <w:pStyle w:val="TableParagraph"/>
              <w:rPr>
                <w:sz w:val="14"/>
              </w:rPr>
            </w:pPr>
          </w:p>
        </w:tc>
        <w:tc>
          <w:tcPr>
            <w:tcW w:w="438" w:type="dxa"/>
            <w:tcBorders>
              <w:top w:val="single" w:sz="2" w:space="0" w:color="000000"/>
            </w:tcBorders>
          </w:tcPr>
          <w:p>
            <w:pPr>
              <w:pStyle w:val="TableParagraph"/>
              <w:rPr>
                <w:sz w:val="14"/>
              </w:rPr>
            </w:pPr>
          </w:p>
        </w:tc>
        <w:tc>
          <w:tcPr>
            <w:tcW w:w="393" w:type="dxa"/>
            <w:tcBorders>
              <w:top w:val="single" w:sz="2" w:space="0" w:color="000000"/>
            </w:tcBorders>
          </w:tcPr>
          <w:p>
            <w:pPr>
              <w:pStyle w:val="TableParagraph"/>
              <w:rPr>
                <w:sz w:val="14"/>
              </w:rPr>
            </w:pPr>
          </w:p>
        </w:tc>
        <w:tc>
          <w:tcPr>
            <w:tcW w:w="393" w:type="dxa"/>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02" w:lineRule="exact"/>
              <w:ind w:left="64"/>
              <w:rPr>
                <w:sz w:val="18"/>
              </w:rPr>
            </w:pPr>
            <w:r>
              <w:rPr>
                <w:sz w:val="18"/>
              </w:rPr>
              <w:t>II.Credite bugetare</w:t>
            </w:r>
          </w:p>
          <w:p>
            <w:pPr>
              <w:pStyle w:val="TableParagraph"/>
              <w:spacing w:before="41"/>
              <w:ind w:left="64"/>
              <w:rPr>
                <w:sz w:val="18"/>
              </w:rPr>
            </w:pPr>
            <w:r>
              <w:rPr>
                <w:sz w:val="18"/>
              </w:rPr>
              <w:t>TITLUL XV ACTIVE NEFINANCIARE</w:t>
            </w:r>
          </w:p>
          <w:p>
            <w:pPr>
              <w:pStyle w:val="TableParagraph"/>
              <w:spacing w:line="288" w:lineRule="auto" w:before="40"/>
              <w:ind w:left="64" w:right="1980"/>
              <w:rPr>
                <w:sz w:val="18"/>
              </w:rPr>
            </w:pPr>
            <w:r>
              <w:rPr>
                <w:sz w:val="18"/>
              </w:rPr>
              <w:t>I.Credite de angajament II.Credite bugetare Active fixe</w:t>
            </w:r>
          </w:p>
          <w:p>
            <w:pPr>
              <w:pStyle w:val="TableParagraph"/>
              <w:numPr>
                <w:ilvl w:val="0"/>
                <w:numId w:val="108"/>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5" w:lineRule="auto"/>
              <w:ind w:left="64" w:right="110" w:firstLine="90"/>
              <w:rPr>
                <w:sz w:val="18"/>
              </w:rPr>
            </w:pPr>
            <w:r>
              <w:rPr>
                <w:sz w:val="18"/>
              </w:rPr>
              <w:t>Masini, echipamente si mijloace de transport I.Credite de angajament</w:t>
            </w:r>
          </w:p>
          <w:p>
            <w:pPr>
              <w:pStyle w:val="TableParagraph"/>
              <w:numPr>
                <w:ilvl w:val="0"/>
                <w:numId w:val="108"/>
              </w:numPr>
              <w:tabs>
                <w:tab w:pos="231" w:val="left" w:leader="none"/>
              </w:tabs>
              <w:spacing w:line="240" w:lineRule="auto" w:before="2" w:after="0"/>
              <w:ind w:left="230" w:right="0" w:hanging="166"/>
              <w:jc w:val="left"/>
              <w:rPr>
                <w:sz w:val="18"/>
              </w:rPr>
            </w:pPr>
            <w:r>
              <w:rPr>
                <w:sz w:val="18"/>
              </w:rPr>
              <w:t>Credite bugetare</w:t>
            </w:r>
          </w:p>
          <w:p>
            <w:pPr>
              <w:pStyle w:val="TableParagraph"/>
              <w:spacing w:line="285" w:lineRule="auto" w:before="41"/>
              <w:ind w:left="64" w:right="6" w:firstLine="45"/>
              <w:rPr>
                <w:sz w:val="18"/>
              </w:rPr>
            </w:pPr>
            <w:r>
              <w:rPr>
                <w:sz w:val="18"/>
              </w:rPr>
              <w:t>Mobilier, aparatura birotica si alte active corporale I.Credite de angajament</w:t>
            </w:r>
          </w:p>
          <w:p>
            <w:pPr>
              <w:pStyle w:val="TableParagraph"/>
              <w:spacing w:line="285" w:lineRule="auto" w:before="2"/>
              <w:ind w:left="154" w:right="2345" w:hanging="90"/>
              <w:rPr>
                <w:sz w:val="18"/>
              </w:rPr>
            </w:pPr>
            <w:r>
              <w:rPr>
                <w:sz w:val="18"/>
              </w:rPr>
              <w:t>II.Credite bugetare Alte active fixe</w:t>
            </w:r>
          </w:p>
          <w:p>
            <w:pPr>
              <w:pStyle w:val="TableParagraph"/>
              <w:numPr>
                <w:ilvl w:val="0"/>
                <w:numId w:val="109"/>
              </w:numPr>
              <w:tabs>
                <w:tab w:pos="171" w:val="left" w:leader="none"/>
              </w:tabs>
              <w:spacing w:line="288" w:lineRule="auto" w:before="2"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519" w:firstLine="45"/>
              <w:rPr>
                <w:sz w:val="18"/>
              </w:rPr>
            </w:pPr>
            <w:r>
              <w:rPr>
                <w:sz w:val="18"/>
              </w:rPr>
              <w:t>Reparatii capitale aferente activelor fixe I.Credite de angajament</w:t>
            </w:r>
          </w:p>
          <w:p>
            <w:pPr>
              <w:pStyle w:val="TableParagraph"/>
              <w:numPr>
                <w:ilvl w:val="0"/>
                <w:numId w:val="109"/>
              </w:numPr>
              <w:tabs>
                <w:tab w:pos="231" w:val="left" w:leader="none"/>
              </w:tabs>
              <w:spacing w:line="205" w:lineRule="exact" w:before="0" w:after="0"/>
              <w:ind w:left="230" w:right="0" w:hanging="166"/>
              <w:jc w:val="left"/>
              <w:rPr>
                <w:sz w:val="18"/>
              </w:rPr>
            </w:pPr>
            <w:r>
              <w:rPr>
                <w:sz w:val="18"/>
              </w:rPr>
              <w:t>Credite bugetare</w:t>
            </w:r>
          </w:p>
          <w:p>
            <w:pPr>
              <w:pStyle w:val="TableParagraph"/>
              <w:spacing w:line="244" w:lineRule="auto" w:before="39"/>
              <w:ind w:left="64"/>
              <w:rPr>
                <w:sz w:val="18"/>
              </w:rPr>
            </w:pPr>
            <w:r>
              <w:rPr>
                <w:sz w:val="18"/>
              </w:rPr>
              <w:t>PLATI EFECTUATE IN ANII PRECEDENTI SI RECUPERATE IN ANUL CURENT</w:t>
            </w:r>
          </w:p>
          <w:p>
            <w:pPr>
              <w:pStyle w:val="TableParagraph"/>
              <w:spacing w:line="205" w:lineRule="exact"/>
              <w:ind w:left="64"/>
              <w:rPr>
                <w:sz w:val="18"/>
              </w:rPr>
            </w:pPr>
            <w:r>
              <w:rPr>
                <w:sz w:val="18"/>
              </w:rPr>
              <w:t>II.Credite bugetare</w:t>
            </w:r>
          </w:p>
          <w:p>
            <w:pPr>
              <w:pStyle w:val="TableParagraph"/>
              <w:spacing w:line="242" w:lineRule="auto" w:before="40"/>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42" w:lineRule="auto" w:before="41"/>
              <w:ind w:left="64" w:right="110" w:firstLine="45"/>
              <w:rPr>
                <w:sz w:val="18"/>
              </w:rPr>
            </w:pPr>
            <w:r>
              <w:rPr>
                <w:sz w:val="18"/>
              </w:rPr>
              <w:t>Plati efectuate in anii precedenti si recuperate in anul curent</w:t>
            </w:r>
          </w:p>
          <w:p>
            <w:pPr>
              <w:pStyle w:val="TableParagraph"/>
              <w:spacing w:before="1"/>
              <w:ind w:left="64"/>
              <w:rPr>
                <w:sz w:val="18"/>
              </w:rPr>
            </w:pPr>
            <w:r>
              <w:rPr>
                <w:sz w:val="18"/>
              </w:rPr>
              <w:t>II.Credite bugetare</w:t>
            </w:r>
          </w:p>
          <w:p>
            <w:pPr>
              <w:pStyle w:val="TableParagraph"/>
              <w:spacing w:line="242" w:lineRule="auto" w:before="41"/>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88" w:lineRule="auto" w:before="41"/>
              <w:ind w:left="64" w:right="1601" w:firstLine="45"/>
              <w:rPr>
                <w:sz w:val="18"/>
              </w:rPr>
            </w:pPr>
            <w:r>
              <w:rPr>
                <w:sz w:val="18"/>
              </w:rPr>
              <w:t>Asigurari pentru somaj I.Credite de angajament II.Credite bugetare Prevenirea excluderii sociale I.Credite de angajament II.Credite bugetare</w:t>
            </w:r>
          </w:p>
          <w:p>
            <w:pPr>
              <w:pStyle w:val="TableParagraph"/>
              <w:spacing w:line="242" w:lineRule="auto"/>
              <w:ind w:left="64" w:right="110" w:firstLine="90"/>
              <w:rPr>
                <w:sz w:val="18"/>
              </w:rPr>
            </w:pPr>
            <w:r>
              <w:rPr>
                <w:sz w:val="18"/>
              </w:rPr>
              <w:t>Alte cheltuieli in domeniul prevenirii excluderii sociale</w:t>
            </w:r>
          </w:p>
          <w:p>
            <w:pPr>
              <w:pStyle w:val="TableParagraph"/>
              <w:spacing w:line="288" w:lineRule="auto"/>
              <w:ind w:left="64" w:right="1980"/>
              <w:rPr>
                <w:sz w:val="18"/>
              </w:rPr>
            </w:pPr>
            <w:r>
              <w:rPr>
                <w:sz w:val="18"/>
              </w:rPr>
              <w:t>I.Credite de angajament II.Credite bugetare</w:t>
            </w:r>
          </w:p>
          <w:p>
            <w:pPr>
              <w:pStyle w:val="TableParagraph"/>
              <w:spacing w:line="242" w:lineRule="auto"/>
              <w:ind w:left="64" w:right="110" w:firstLine="45"/>
              <w:rPr>
                <w:sz w:val="18"/>
              </w:rPr>
            </w:pPr>
            <w:r>
              <w:rPr>
                <w:sz w:val="18"/>
              </w:rPr>
              <w:t>Alte cheltuieli in domeniul asigurarilor si asistentei sociale</w:t>
            </w:r>
          </w:p>
          <w:p>
            <w:pPr>
              <w:pStyle w:val="TableParagraph"/>
              <w:numPr>
                <w:ilvl w:val="0"/>
                <w:numId w:val="110"/>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110" w:firstLine="90"/>
              <w:rPr>
                <w:sz w:val="18"/>
              </w:rPr>
            </w:pPr>
            <w:r>
              <w:rPr>
                <w:sz w:val="18"/>
              </w:rPr>
              <w:t>Cheltuieli cu transmiterea si plata drepturilor I.Credite de angajament</w:t>
            </w:r>
          </w:p>
          <w:p>
            <w:pPr>
              <w:pStyle w:val="TableParagraph"/>
              <w:numPr>
                <w:ilvl w:val="0"/>
                <w:numId w:val="110"/>
              </w:numPr>
              <w:tabs>
                <w:tab w:pos="231" w:val="left" w:leader="none"/>
              </w:tabs>
              <w:spacing w:line="205" w:lineRule="exact" w:before="0" w:after="0"/>
              <w:ind w:left="230" w:right="0" w:hanging="166"/>
              <w:jc w:val="left"/>
              <w:rPr>
                <w:sz w:val="18"/>
              </w:rPr>
            </w:pPr>
            <w:r>
              <w:rPr>
                <w:sz w:val="18"/>
              </w:rPr>
              <w:t>Credite bugetare</w:t>
            </w:r>
          </w:p>
          <w:p>
            <w:pPr>
              <w:pStyle w:val="TableParagraph"/>
              <w:spacing w:line="285" w:lineRule="auto" w:before="40"/>
              <w:ind w:left="64" w:right="519" w:firstLine="90"/>
              <w:rPr>
                <w:sz w:val="18"/>
              </w:rPr>
            </w:pPr>
            <w:r>
              <w:rPr>
                <w:sz w:val="18"/>
              </w:rPr>
              <w:t>Alte cheltuieli de administrare fond I.Credite de angajament</w:t>
            </w:r>
          </w:p>
          <w:p>
            <w:pPr>
              <w:pStyle w:val="TableParagraph"/>
              <w:spacing w:before="1"/>
              <w:ind w:left="64"/>
              <w:rPr>
                <w:sz w:val="18"/>
              </w:rPr>
            </w:pPr>
            <w:r>
              <w:rPr>
                <w:sz w:val="18"/>
              </w:rPr>
              <w:t>II.Credite bugetare</w:t>
            </w:r>
          </w:p>
          <w:p>
            <w:pPr>
              <w:pStyle w:val="TableParagraph"/>
              <w:spacing w:before="41"/>
              <w:ind w:left="64"/>
              <w:rPr>
                <w:sz w:val="18"/>
              </w:rPr>
            </w:pPr>
            <w:r>
              <w:rPr>
                <w:sz w:val="18"/>
              </w:rPr>
              <w:t>Partea a V-a ACTIUNI ECONOMICE</w:t>
            </w:r>
          </w:p>
          <w:p>
            <w:pPr>
              <w:pStyle w:val="TableParagraph"/>
              <w:spacing w:line="285" w:lineRule="auto" w:before="41"/>
              <w:ind w:left="64" w:right="1980"/>
              <w:rPr>
                <w:sz w:val="18"/>
              </w:rPr>
            </w:pPr>
            <w:r>
              <w:rPr>
                <w:sz w:val="18"/>
              </w:rPr>
              <w:t>I.Credite de angajament II.Credite bugetare</w:t>
            </w:r>
          </w:p>
          <w:p>
            <w:pPr>
              <w:pStyle w:val="TableParagraph"/>
              <w:spacing w:line="242" w:lineRule="auto" w:before="2"/>
              <w:ind w:left="64" w:right="110"/>
              <w:rPr>
                <w:sz w:val="18"/>
              </w:rPr>
            </w:pPr>
            <w:r>
              <w:rPr>
                <w:sz w:val="18"/>
              </w:rPr>
              <w:t>ACTIUNI GENERALE ECONOMICE, COMERCIALE SI DE MUNCA</w:t>
            </w:r>
          </w:p>
          <w:p>
            <w:pPr>
              <w:pStyle w:val="TableParagraph"/>
              <w:spacing w:before="2"/>
              <w:ind w:left="64"/>
              <w:rPr>
                <w:sz w:val="18"/>
              </w:rPr>
            </w:pPr>
            <w:r>
              <w:rPr>
                <w:sz w:val="18"/>
              </w:rPr>
              <w:t>I.Credite de angajament</w:t>
            </w:r>
          </w:p>
        </w:tc>
        <w:tc>
          <w:tcPr>
            <w:tcW w:w="809" w:type="dxa"/>
            <w:tcBorders>
              <w:top w:val="single" w:sz="2" w:space="0" w:color="000000"/>
              <w:left w:val="single" w:sz="2" w:space="0" w:color="000000"/>
              <w:right w:val="single" w:sz="2" w:space="0" w:color="000000"/>
            </w:tcBorders>
          </w:tcPr>
          <w:p>
            <w:pPr>
              <w:pStyle w:val="TableParagraph"/>
              <w:spacing w:line="182" w:lineRule="exact"/>
              <w:ind w:right="-15"/>
              <w:jc w:val="right"/>
              <w:rPr>
                <w:sz w:val="16"/>
              </w:rPr>
            </w:pPr>
            <w:r>
              <w:rPr>
                <w:sz w:val="16"/>
              </w:rPr>
              <w:t>5.966</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4.465</w:t>
            </w:r>
          </w:p>
        </w:tc>
        <w:tc>
          <w:tcPr>
            <w:tcW w:w="809" w:type="dxa"/>
            <w:tcBorders>
              <w:top w:val="single" w:sz="2" w:space="0" w:color="000000"/>
              <w:left w:val="single" w:sz="2" w:space="0" w:color="000000"/>
              <w:right w:val="dashed" w:sz="2" w:space="0" w:color="000000"/>
            </w:tcBorders>
          </w:tcPr>
          <w:p>
            <w:pPr>
              <w:pStyle w:val="TableParagraph"/>
              <w:spacing w:line="183" w:lineRule="exact"/>
              <w:ind w:right="-15"/>
              <w:jc w:val="right"/>
              <w:rPr>
                <w:sz w:val="16"/>
              </w:rPr>
            </w:pPr>
            <w:r>
              <w:rPr>
                <w:sz w:val="16"/>
              </w:rPr>
              <w:t>2.070</w:t>
            </w:r>
          </w:p>
        </w:tc>
        <w:tc>
          <w:tcPr>
            <w:tcW w:w="808" w:type="dxa"/>
            <w:tcBorders>
              <w:top w:val="single" w:sz="2" w:space="0" w:color="000000"/>
              <w:left w:val="dashed" w:sz="2" w:space="0" w:color="000000"/>
              <w:right w:val="single" w:sz="2" w:space="0" w:color="000000"/>
            </w:tcBorders>
          </w:tcPr>
          <w:p>
            <w:pPr>
              <w:pStyle w:val="TableParagraph"/>
              <w:spacing w:line="183" w:lineRule="exact"/>
              <w:ind w:right="-15"/>
              <w:jc w:val="right"/>
              <w:rPr>
                <w:sz w:val="16"/>
              </w:rPr>
            </w:pPr>
            <w:r>
              <w:rPr>
                <w:sz w:val="16"/>
              </w:rPr>
              <w:t>-53,64</w:t>
            </w:r>
          </w:p>
        </w:tc>
        <w:tc>
          <w:tcPr>
            <w:tcW w:w="809" w:type="dxa"/>
            <w:tcBorders>
              <w:top w:val="single" w:sz="2" w:space="0" w:color="000000"/>
              <w:left w:val="single" w:sz="2" w:space="0" w:color="000000"/>
              <w:right w:val="single" w:sz="2" w:space="0" w:color="000000"/>
            </w:tcBorders>
          </w:tcPr>
          <w:p>
            <w:pPr>
              <w:pStyle w:val="TableParagraph"/>
              <w:spacing w:line="183" w:lineRule="exact"/>
              <w:ind w:right="-29"/>
              <w:jc w:val="right"/>
              <w:rPr>
                <w:sz w:val="16"/>
              </w:rPr>
            </w:pPr>
            <w:r>
              <w:rPr>
                <w:sz w:val="16"/>
              </w:rPr>
              <w:t>3.500</w:t>
            </w:r>
          </w:p>
        </w:tc>
        <w:tc>
          <w:tcPr>
            <w:tcW w:w="808" w:type="dxa"/>
            <w:tcBorders>
              <w:top w:val="single" w:sz="2" w:space="0" w:color="000000"/>
              <w:left w:val="single" w:sz="2" w:space="0" w:color="000000"/>
              <w:right w:val="dashed" w:sz="2" w:space="0" w:color="000000"/>
            </w:tcBorders>
          </w:tcPr>
          <w:p>
            <w:pPr>
              <w:pStyle w:val="TableParagraph"/>
              <w:spacing w:line="183" w:lineRule="exact"/>
              <w:ind w:right="-29"/>
              <w:jc w:val="right"/>
              <w:rPr>
                <w:sz w:val="16"/>
              </w:rPr>
            </w:pPr>
            <w:r>
              <w:rPr>
                <w:sz w:val="16"/>
              </w:rPr>
              <w:t>3.500</w:t>
            </w:r>
          </w:p>
        </w:tc>
        <w:tc>
          <w:tcPr>
            <w:tcW w:w="813" w:type="dxa"/>
            <w:tcBorders>
              <w:top w:val="single" w:sz="2" w:space="0" w:color="000000"/>
              <w:left w:val="dashed" w:sz="2" w:space="0" w:color="000000"/>
              <w:right w:val="single" w:sz="2" w:space="0" w:color="000000"/>
            </w:tcBorders>
          </w:tcPr>
          <w:p>
            <w:pPr>
              <w:pStyle w:val="TableParagraph"/>
              <w:spacing w:line="183" w:lineRule="exact"/>
              <w:ind w:right="-29"/>
              <w:jc w:val="right"/>
              <w:rPr>
                <w:sz w:val="16"/>
              </w:rPr>
            </w:pPr>
            <w:r>
              <w:rPr>
                <w:sz w:val="16"/>
              </w:rPr>
              <w:t>3.500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6"/>
              <w:ind w:right="114"/>
              <w:jc w:val="right"/>
              <w:rPr>
                <w:sz w:val="16"/>
              </w:rPr>
            </w:pPr>
            <w:r>
              <w:rPr>
                <w:sz w:val="16"/>
              </w:rPr>
              <w:t>71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4.465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2.070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-53,64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3.500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3.500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3.500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5.966</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4.465</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2.070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-53,64</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3.500</w:t>
            </w:r>
          </w:p>
        </w:tc>
        <w:tc>
          <w:tcPr>
            <w:tcW w:w="808" w:type="dxa"/>
            <w:tcBorders>
              <w:left w:val="single" w:sz="2" w:space="0" w:color="000000"/>
              <w:right w:val="dashed" w:sz="2" w:space="0" w:color="000000"/>
            </w:tcBorders>
          </w:tcPr>
          <w:p>
            <w:pPr>
              <w:pStyle w:val="TableParagraph"/>
              <w:spacing w:before="26"/>
              <w:ind w:right="-29"/>
              <w:jc w:val="right"/>
              <w:rPr>
                <w:sz w:val="16"/>
              </w:rPr>
            </w:pPr>
            <w:r>
              <w:rPr>
                <w:sz w:val="16"/>
              </w:rPr>
              <w:t>3.500</w:t>
            </w:r>
          </w:p>
        </w:tc>
        <w:tc>
          <w:tcPr>
            <w:tcW w:w="813" w:type="dxa"/>
            <w:tcBorders>
              <w:left w:val="dashed" w:sz="2" w:space="0" w:color="000000"/>
              <w:right w:val="single" w:sz="2" w:space="0" w:color="000000"/>
            </w:tcBorders>
          </w:tcPr>
          <w:p>
            <w:pPr>
              <w:pStyle w:val="TableParagraph"/>
              <w:spacing w:before="26"/>
              <w:ind w:right="-29"/>
              <w:jc w:val="right"/>
              <w:rPr>
                <w:sz w:val="16"/>
              </w:rPr>
            </w:pPr>
            <w:r>
              <w:rPr>
                <w:sz w:val="16"/>
              </w:rPr>
              <w:t>3.500</w:t>
            </w: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1.406</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1.431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1.406</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595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-57,68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804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601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804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267</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-66,79</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488</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599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488</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128</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-73,77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30</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231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114</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200</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75,44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5"/>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3.059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4.535</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3.059</w:t>
            </w:r>
          </w:p>
        </w:tc>
        <w:tc>
          <w:tcPr>
            <w:tcW w:w="809" w:type="dxa"/>
            <w:tcBorders>
              <w:left w:val="single" w:sz="2" w:space="0" w:color="000000"/>
              <w:right w:val="dashed" w:sz="2" w:space="0" w:color="000000"/>
            </w:tcBorders>
          </w:tcPr>
          <w:p>
            <w:pPr>
              <w:pStyle w:val="TableParagraph"/>
              <w:spacing w:before="26"/>
              <w:ind w:right="-15"/>
              <w:jc w:val="right"/>
              <w:rPr>
                <w:sz w:val="16"/>
              </w:rPr>
            </w:pPr>
            <w:r>
              <w:rPr>
                <w:sz w:val="16"/>
              </w:rPr>
              <w:t>1.475</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-51,78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tcBorders>
              <w:left w:val="dashed"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6"/>
              <w:ind w:right="114"/>
              <w:jc w:val="right"/>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-27.054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spacing w:before="27"/>
              <w:ind w:right="114"/>
              <w:jc w:val="right"/>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-27.054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-27.054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434"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-27.054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spacing w:before="27"/>
              <w:ind w:right="138"/>
              <w:jc w:val="right"/>
              <w:rPr>
                <w:sz w:val="16"/>
              </w:rPr>
            </w:pPr>
            <w:r>
              <w:rPr>
                <w:sz w:val="16"/>
              </w:rPr>
              <w:t>07</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490.516</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528.728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490.516</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489.143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-0,28</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spacing w:before="26"/>
              <w:ind w:right="138"/>
              <w:jc w:val="right"/>
              <w:rPr>
                <w:sz w:val="16"/>
              </w:rPr>
            </w:pPr>
            <w:r>
              <w:rPr>
                <w:sz w:val="16"/>
              </w:rPr>
              <w:t>15</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54.644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314.727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54.644</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2.014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-96,31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6"/>
              <w:ind w:right="116"/>
              <w:jc w:val="right"/>
              <w:rPr>
                <w:sz w:val="16"/>
              </w:rPr>
            </w:pPr>
            <w:r>
              <w:rPr>
                <w:sz w:val="16"/>
              </w:rPr>
              <w:t>50</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54.644</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314.727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54.644</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2.014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-96,31</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8" w:hRule="atLeast"/>
        </w:trPr>
        <w:tc>
          <w:tcPr>
            <w:tcW w:w="438" w:type="dxa"/>
            <w:tcBorders>
              <w:left w:val="single" w:sz="2" w:space="0" w:color="000000"/>
            </w:tcBorders>
          </w:tcPr>
          <w:p>
            <w:pPr>
              <w:pStyle w:val="TableParagraph"/>
              <w:rPr>
                <w:sz w:val="16"/>
              </w:rPr>
            </w:pPr>
          </w:p>
        </w:tc>
        <w:tc>
          <w:tcPr>
            <w:tcW w:w="438" w:type="dxa"/>
          </w:tcPr>
          <w:p>
            <w:pPr>
              <w:pStyle w:val="TableParagraph"/>
              <w:spacing w:before="25"/>
              <w:ind w:right="138"/>
              <w:jc w:val="right"/>
              <w:rPr>
                <w:sz w:val="16"/>
              </w:rPr>
            </w:pPr>
            <w:r>
              <w:rPr>
                <w:sz w:val="16"/>
              </w:rPr>
              <w:t>50</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27"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207.340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187.800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207.340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210.598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6"/>
              <w:ind w:right="116"/>
              <w:jc w:val="right"/>
              <w:rPr>
                <w:sz w:val="16"/>
              </w:rPr>
            </w:pPr>
            <w:r>
              <w:rPr>
                <w:sz w:val="16"/>
              </w:rPr>
              <w:t>02</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2.153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3.000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3.200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6,67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2"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spacing w:before="25"/>
              <w:ind w:right="116"/>
              <w:jc w:val="right"/>
              <w:rPr>
                <w:sz w:val="16"/>
              </w:rPr>
            </w:pPr>
            <w:r>
              <w:rPr>
                <w:sz w:val="16"/>
              </w:rPr>
              <w:t>03</w:t>
            </w: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204.340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185.646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204.340</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207.398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1,50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spacing w:before="26"/>
              <w:ind w:left="23" w:right="51"/>
              <w:jc w:val="center"/>
              <w:rPr>
                <w:sz w:val="16"/>
              </w:rPr>
            </w:pPr>
            <w:r>
              <w:rPr>
                <w:sz w:val="16"/>
              </w:rPr>
              <w:t>8000</w:t>
            </w:r>
          </w:p>
        </w:tc>
        <w:tc>
          <w:tcPr>
            <w:tcW w:w="438" w:type="dxa"/>
          </w:tcPr>
          <w:p>
            <w:pPr>
              <w:pStyle w:val="TableParagraph"/>
              <w:spacing w:before="25"/>
              <w:ind w:right="138"/>
              <w:jc w:val="right"/>
              <w:rPr>
                <w:sz w:val="16"/>
              </w:rPr>
            </w:pPr>
            <w:r>
              <w:rPr>
                <w:sz w:val="16"/>
              </w:rPr>
              <w:t>04</w:t>
            </w: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241"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1.366.876</w:t>
            </w: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1.403.404</w:t>
            </w: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2,67</w:t>
            </w:r>
          </w:p>
        </w:tc>
        <w:tc>
          <w:tcPr>
            <w:tcW w:w="809" w:type="dxa"/>
            <w:tcBorders>
              <w:left w:val="single" w:sz="2" w:space="0" w:color="000000"/>
              <w:right w:val="single" w:sz="2" w:space="0" w:color="000000"/>
            </w:tcBorders>
          </w:tcPr>
          <w:p>
            <w:pPr>
              <w:pStyle w:val="TableParagraph"/>
              <w:spacing w:before="26"/>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6"/>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6"/>
              <w:ind w:right="-29"/>
              <w:jc w:val="right"/>
              <w:rPr>
                <w:sz w:val="16"/>
              </w:rPr>
            </w:pPr>
            <w:r>
              <w:rPr>
                <w:sz w:val="16"/>
              </w:rPr>
              <w:t>1.367.417</w:t>
            </w:r>
          </w:p>
        </w:tc>
      </w:tr>
      <w:tr>
        <w:trPr>
          <w:trHeight w:val="243" w:hRule="atLeast"/>
        </w:trPr>
        <w:tc>
          <w:tcPr>
            <w:tcW w:w="438" w:type="dxa"/>
            <w:tcBorders>
              <w:left w:val="single" w:sz="2" w:space="0" w:color="000000"/>
            </w:tcBorders>
          </w:tcPr>
          <w:p>
            <w:pPr>
              <w:pStyle w:val="TableParagraph"/>
              <w:rPr>
                <w:sz w:val="16"/>
              </w:rPr>
            </w:pP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1.078.566</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1.390.899</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1.343.404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-3,41</w:t>
            </w:r>
          </w:p>
        </w:tc>
        <w:tc>
          <w:tcPr>
            <w:tcW w:w="809" w:type="dxa"/>
            <w:tcBorders>
              <w:left w:val="single" w:sz="2" w:space="0" w:color="000000"/>
              <w:right w:val="single" w:sz="2" w:space="0" w:color="000000"/>
            </w:tcBorders>
          </w:tcPr>
          <w:p>
            <w:pPr>
              <w:pStyle w:val="TableParagraph"/>
              <w:spacing w:before="27"/>
              <w:ind w:right="-29"/>
              <w:jc w:val="right"/>
              <w:rPr>
                <w:sz w:val="16"/>
              </w:rPr>
            </w:pPr>
            <w:r>
              <w:rPr>
                <w:sz w:val="16"/>
              </w:rPr>
              <w:t>1.370.208</w:t>
            </w:r>
          </w:p>
        </w:tc>
        <w:tc>
          <w:tcPr>
            <w:tcW w:w="808" w:type="dxa"/>
            <w:tcBorders>
              <w:left w:val="single" w:sz="2" w:space="0" w:color="000000"/>
              <w:right w:val="single" w:sz="2" w:space="0" w:color="000000"/>
            </w:tcBorders>
          </w:tcPr>
          <w:p>
            <w:pPr>
              <w:pStyle w:val="TableParagraph"/>
              <w:spacing w:before="27"/>
              <w:ind w:right="-29"/>
              <w:jc w:val="right"/>
              <w:rPr>
                <w:sz w:val="16"/>
              </w:rPr>
            </w:pPr>
            <w:r>
              <w:rPr>
                <w:sz w:val="16"/>
              </w:rPr>
              <w:t>1.375.654</w:t>
            </w:r>
          </w:p>
        </w:tc>
        <w:tc>
          <w:tcPr>
            <w:tcW w:w="813" w:type="dxa"/>
            <w:tcBorders>
              <w:left w:val="single" w:sz="2" w:space="0" w:color="000000"/>
              <w:right w:val="single" w:sz="2" w:space="0" w:color="000000"/>
            </w:tcBorders>
          </w:tcPr>
          <w:p>
            <w:pPr>
              <w:pStyle w:val="TableParagraph"/>
              <w:spacing w:before="27"/>
              <w:ind w:right="-29"/>
              <w:jc w:val="right"/>
              <w:rPr>
                <w:sz w:val="16"/>
              </w:rPr>
            </w:pPr>
            <w:r>
              <w:rPr>
                <w:sz w:val="16"/>
              </w:rPr>
              <w:t>1.367.417</w:t>
            </w:r>
          </w:p>
        </w:tc>
      </w:tr>
      <w:tr>
        <w:trPr>
          <w:trHeight w:val="327" w:hRule="atLeast"/>
        </w:trPr>
        <w:tc>
          <w:tcPr>
            <w:tcW w:w="438" w:type="dxa"/>
            <w:tcBorders>
              <w:left w:val="single" w:sz="2" w:space="0" w:color="000000"/>
            </w:tcBorders>
          </w:tcPr>
          <w:p>
            <w:pPr>
              <w:pStyle w:val="TableParagraph"/>
              <w:spacing w:before="25"/>
              <w:ind w:left="23" w:right="51"/>
              <w:jc w:val="center"/>
              <w:rPr>
                <w:sz w:val="16"/>
              </w:rPr>
            </w:pPr>
            <w:r>
              <w:rPr>
                <w:sz w:val="16"/>
              </w:rPr>
              <w:t>8004</w:t>
            </w:r>
          </w:p>
        </w:tc>
        <w:tc>
          <w:tcPr>
            <w:tcW w:w="438" w:type="dxa"/>
          </w:tcPr>
          <w:p>
            <w:pPr>
              <w:pStyle w:val="TableParagraph"/>
              <w:rPr>
                <w:sz w:val="16"/>
              </w:rPr>
            </w:pPr>
          </w:p>
        </w:tc>
        <w:tc>
          <w:tcPr>
            <w:tcW w:w="393" w:type="dxa"/>
          </w:tcPr>
          <w:p>
            <w:pPr>
              <w:pStyle w:val="TableParagraph"/>
              <w:rPr>
                <w:sz w:val="16"/>
              </w:rPr>
            </w:pPr>
          </w:p>
        </w:tc>
        <w:tc>
          <w:tcPr>
            <w:tcW w:w="393" w:type="dxa"/>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tcBorders>
              <w:left w:val="single" w:sz="2" w:space="0" w:color="000000"/>
              <w:right w:val="single" w:sz="2" w:space="0" w:color="000000"/>
            </w:tcBorders>
          </w:tcPr>
          <w:p>
            <w:pPr>
              <w:pStyle w:val="TableParagraph"/>
              <w:rPr>
                <w:sz w:val="16"/>
              </w:rPr>
            </w:pPr>
          </w:p>
        </w:tc>
      </w:tr>
      <w:tr>
        <w:trPr>
          <w:trHeight w:val="357" w:hRule="atLeast"/>
        </w:trPr>
        <w:tc>
          <w:tcPr>
            <w:tcW w:w="438" w:type="dxa"/>
            <w:tcBorders>
              <w:left w:val="single" w:sz="2" w:space="0" w:color="000000"/>
              <w:bottom w:val="single" w:sz="2" w:space="0" w:color="000000"/>
            </w:tcBorders>
          </w:tcPr>
          <w:p>
            <w:pPr>
              <w:pStyle w:val="TableParagraph"/>
              <w:rPr>
                <w:sz w:val="16"/>
              </w:rPr>
            </w:pPr>
          </w:p>
        </w:tc>
        <w:tc>
          <w:tcPr>
            <w:tcW w:w="438"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93" w:type="dxa"/>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spacing w:before="113"/>
              <w:ind w:right="-15"/>
              <w:jc w:val="right"/>
              <w:rPr>
                <w:sz w:val="16"/>
              </w:rPr>
            </w:pPr>
            <w:r>
              <w:rPr>
                <w:sz w:val="16"/>
              </w:rPr>
              <w:t>1.366.876</w:t>
            </w:r>
          </w:p>
        </w:tc>
        <w:tc>
          <w:tcPr>
            <w:tcW w:w="809" w:type="dxa"/>
            <w:tcBorders>
              <w:left w:val="single" w:sz="2" w:space="0" w:color="000000"/>
              <w:bottom w:val="single" w:sz="2" w:space="0" w:color="000000"/>
              <w:right w:val="single" w:sz="2" w:space="0" w:color="000000"/>
            </w:tcBorders>
          </w:tcPr>
          <w:p>
            <w:pPr>
              <w:pStyle w:val="TableParagraph"/>
              <w:spacing w:before="111"/>
              <w:ind w:right="-15"/>
              <w:jc w:val="right"/>
              <w:rPr>
                <w:sz w:val="16"/>
              </w:rPr>
            </w:pPr>
            <w:r>
              <w:rPr>
                <w:sz w:val="16"/>
              </w:rPr>
              <w:t>1.403.404</w:t>
            </w:r>
          </w:p>
        </w:tc>
        <w:tc>
          <w:tcPr>
            <w:tcW w:w="808" w:type="dxa"/>
            <w:tcBorders>
              <w:left w:val="single" w:sz="2" w:space="0" w:color="000000"/>
              <w:bottom w:val="single" w:sz="2" w:space="0" w:color="000000"/>
              <w:right w:val="single" w:sz="2" w:space="0" w:color="000000"/>
            </w:tcBorders>
          </w:tcPr>
          <w:p>
            <w:pPr>
              <w:pStyle w:val="TableParagraph"/>
              <w:spacing w:before="111"/>
              <w:ind w:right="-15"/>
              <w:jc w:val="right"/>
              <w:rPr>
                <w:sz w:val="16"/>
              </w:rPr>
            </w:pPr>
            <w:r>
              <w:rPr>
                <w:sz w:val="16"/>
              </w:rPr>
              <w:t>2,67</w:t>
            </w:r>
          </w:p>
        </w:tc>
        <w:tc>
          <w:tcPr>
            <w:tcW w:w="809" w:type="dxa"/>
            <w:tcBorders>
              <w:left w:val="single" w:sz="2" w:space="0" w:color="000000"/>
              <w:bottom w:val="single" w:sz="2" w:space="0" w:color="000000"/>
              <w:right w:val="single" w:sz="2" w:space="0" w:color="000000"/>
            </w:tcBorders>
          </w:tcPr>
          <w:p>
            <w:pPr>
              <w:pStyle w:val="TableParagraph"/>
              <w:spacing w:before="113"/>
              <w:ind w:right="-29"/>
              <w:jc w:val="right"/>
              <w:rPr>
                <w:sz w:val="16"/>
              </w:rPr>
            </w:pPr>
            <w:r>
              <w:rPr>
                <w:sz w:val="16"/>
              </w:rPr>
              <w:t>1.370.208</w:t>
            </w:r>
          </w:p>
        </w:tc>
        <w:tc>
          <w:tcPr>
            <w:tcW w:w="808" w:type="dxa"/>
            <w:tcBorders>
              <w:left w:val="single" w:sz="2" w:space="0" w:color="000000"/>
              <w:bottom w:val="single" w:sz="2" w:space="0" w:color="000000"/>
              <w:right w:val="single" w:sz="2" w:space="0" w:color="000000"/>
            </w:tcBorders>
          </w:tcPr>
          <w:p>
            <w:pPr>
              <w:pStyle w:val="TableParagraph"/>
              <w:spacing w:before="113"/>
              <w:ind w:right="-29"/>
              <w:jc w:val="right"/>
              <w:rPr>
                <w:sz w:val="16"/>
              </w:rPr>
            </w:pPr>
            <w:r>
              <w:rPr>
                <w:sz w:val="16"/>
              </w:rPr>
              <w:t>1.375.654</w:t>
            </w:r>
          </w:p>
        </w:tc>
        <w:tc>
          <w:tcPr>
            <w:tcW w:w="813" w:type="dxa"/>
            <w:tcBorders>
              <w:left w:val="single" w:sz="2" w:space="0" w:color="000000"/>
              <w:bottom w:val="single" w:sz="2" w:space="0" w:color="000000"/>
              <w:right w:val="single" w:sz="2" w:space="0" w:color="000000"/>
            </w:tcBorders>
          </w:tcPr>
          <w:p>
            <w:pPr>
              <w:pStyle w:val="TableParagraph"/>
              <w:spacing w:before="113"/>
              <w:ind w:right="-29"/>
              <w:jc w:val="right"/>
              <w:rPr>
                <w:sz w:val="16"/>
              </w:rPr>
            </w:pPr>
            <w:r>
              <w:rPr>
                <w:sz w:val="16"/>
              </w:rPr>
              <w:t>1.367.417</w:t>
            </w:r>
          </w:p>
        </w:tc>
      </w:tr>
    </w:tbl>
    <w:p>
      <w:pPr>
        <w:spacing w:line="152" w:lineRule="exact" w:before="108"/>
        <w:ind w:left="0" w:right="578" w:firstLine="0"/>
        <w:jc w:val="right"/>
        <w:rPr>
          <w:rFonts w:ascii="Arial"/>
          <w:sz w:val="16"/>
        </w:rPr>
      </w:pPr>
      <w:r>
        <w:rPr>
          <w:rFonts w:ascii="Arial"/>
          <w:sz w:val="16"/>
        </w:rPr>
        <w:t>85</w:t>
      </w:r>
    </w:p>
    <w:p>
      <w:pPr>
        <w:spacing w:after="0" w:line="152" w:lineRule="exact"/>
        <w:jc w:val="right"/>
        <w:rPr>
          <w:rFonts w:ascii="Arial"/>
          <w:sz w:val="16"/>
        </w:rPr>
        <w:sectPr>
          <w:headerReference w:type="default" r:id="rId59"/>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8"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0" w:right="6" w:hanging="33"/>
              <w:jc w:val="center"/>
              <w:rPr>
                <w:b/>
                <w:sz w:val="16"/>
              </w:rPr>
            </w:pPr>
            <w:r>
              <w:rPr>
                <w:b/>
                <w:sz w:val="16"/>
              </w:rPr>
              <w:t>Crestere / descrestere 2024/2023</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89" w:hanging="158"/>
              <w:rPr>
                <w:b/>
                <w:sz w:val="16"/>
              </w:rPr>
            </w:pPr>
            <w:r>
              <w:rPr>
                <w:b/>
                <w:sz w:val="16"/>
              </w:rPr>
              <w:t>Estimari 2025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8" w:right="90" w:hanging="158"/>
              <w:rPr>
                <w:b/>
                <w:sz w:val="16"/>
              </w:rPr>
            </w:pPr>
            <w:r>
              <w:rPr>
                <w:b/>
                <w:sz w:val="16"/>
              </w:rPr>
              <w:t>Estimari 2026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0"/>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4</w:t>
            </w:r>
          </w:p>
        </w:tc>
        <w:tc>
          <w:tcPr>
            <w:tcW w:w="810"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2"/>
              <w:jc w:val="center"/>
              <w:rPr>
                <w:b/>
                <w:sz w:val="16"/>
              </w:rPr>
            </w:pPr>
            <w:r>
              <w:rPr>
                <w:b/>
                <w:sz w:val="16"/>
              </w:rPr>
              <w:t>5</w:t>
            </w:r>
          </w:p>
        </w:tc>
        <w:tc>
          <w:tcPr>
            <w:tcW w:w="81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9"/>
              <w:jc w:val="center"/>
              <w:rPr>
                <w:b/>
                <w:sz w:val="16"/>
              </w:rPr>
            </w:pPr>
            <w:r>
              <w:rPr>
                <w:b/>
                <w:sz w:val="16"/>
              </w:rPr>
              <w:t>6</w:t>
            </w:r>
          </w:p>
        </w:tc>
        <w:tc>
          <w:tcPr>
            <w:tcW w:w="812"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5"/>
              <w:jc w:val="center"/>
              <w:rPr>
                <w:b/>
                <w:sz w:val="16"/>
              </w:rPr>
            </w:pPr>
            <w:r>
              <w:rPr>
                <w:b/>
                <w:sz w:val="16"/>
              </w:rPr>
              <w:t>7</w:t>
            </w:r>
          </w:p>
        </w:tc>
      </w:tr>
      <w:tr>
        <w:trPr>
          <w:trHeight w:val="216" w:hRule="atLeast"/>
        </w:trPr>
        <w:tc>
          <w:tcPr>
            <w:tcW w:w="1662" w:type="dxa"/>
            <w:gridSpan w:val="4"/>
            <w:tcBorders>
              <w:top w:val="single" w:sz="2" w:space="0" w:color="000000"/>
              <w:left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spacing w:line="288" w:lineRule="auto"/>
              <w:ind w:left="64" w:right="1414"/>
              <w:rPr>
                <w:sz w:val="18"/>
              </w:rPr>
            </w:pPr>
            <w:r>
              <w:rPr>
                <w:sz w:val="18"/>
              </w:rPr>
              <w:t>II.Credite bugetare CHELTUIELI CURENTE</w:t>
            </w:r>
          </w:p>
          <w:p>
            <w:pPr>
              <w:pStyle w:val="TableParagraph"/>
              <w:spacing w:line="285" w:lineRule="auto"/>
              <w:ind w:left="64" w:right="1980"/>
              <w:rPr>
                <w:sz w:val="18"/>
              </w:rPr>
            </w:pPr>
            <w:r>
              <w:rPr>
                <w:sz w:val="18"/>
              </w:rPr>
              <w:t>I.Credite de angajament II.Credite bugetare</w:t>
            </w:r>
          </w:p>
          <w:p>
            <w:pPr>
              <w:pStyle w:val="TableParagraph"/>
              <w:ind w:left="64"/>
              <w:rPr>
                <w:sz w:val="18"/>
              </w:rPr>
            </w:pPr>
            <w:r>
              <w:rPr>
                <w:sz w:val="18"/>
              </w:rPr>
              <w:t>TITLUL II BUNURI SI SERVICII</w:t>
            </w:r>
          </w:p>
          <w:p>
            <w:pPr>
              <w:pStyle w:val="TableParagraph"/>
              <w:spacing w:line="285" w:lineRule="auto" w:before="36"/>
              <w:ind w:left="64" w:right="1980"/>
              <w:rPr>
                <w:sz w:val="18"/>
              </w:rPr>
            </w:pPr>
            <w:r>
              <w:rPr>
                <w:sz w:val="18"/>
              </w:rPr>
              <w:t>I.Credite de angajament II.Credite bugetare</w:t>
            </w:r>
          </w:p>
          <w:p>
            <w:pPr>
              <w:pStyle w:val="TableParagraph"/>
              <w:spacing w:before="2"/>
              <w:ind w:left="64"/>
              <w:rPr>
                <w:sz w:val="18"/>
              </w:rPr>
            </w:pPr>
            <w:r>
              <w:rPr>
                <w:sz w:val="18"/>
              </w:rPr>
              <w:t>TITLUL VII ALTE TRANSFERURI</w:t>
            </w:r>
          </w:p>
          <w:p>
            <w:pPr>
              <w:pStyle w:val="TableParagraph"/>
              <w:spacing w:line="288" w:lineRule="auto" w:before="41"/>
              <w:ind w:left="64" w:right="1980"/>
              <w:rPr>
                <w:sz w:val="18"/>
              </w:rPr>
            </w:pPr>
            <w:r>
              <w:rPr>
                <w:sz w:val="18"/>
              </w:rPr>
              <w:t>I.Credite de angajament II.Credite bugetare</w:t>
            </w:r>
          </w:p>
          <w:p>
            <w:pPr>
              <w:pStyle w:val="TableParagraph"/>
              <w:spacing w:line="242" w:lineRule="auto"/>
              <w:ind w:left="64" w:right="110" w:firstLine="45"/>
              <w:rPr>
                <w:sz w:val="18"/>
              </w:rPr>
            </w:pPr>
            <w:r>
              <w:rPr>
                <w:sz w:val="18"/>
              </w:rPr>
              <w:t>B. Transferuri curente in strainatate (catre organizatii internationale)</w:t>
            </w:r>
          </w:p>
          <w:p>
            <w:pPr>
              <w:pStyle w:val="TableParagraph"/>
              <w:numPr>
                <w:ilvl w:val="0"/>
                <w:numId w:val="111"/>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before="2"/>
              <w:ind w:left="64" w:firstLine="90"/>
              <w:rPr>
                <w:sz w:val="18"/>
              </w:rPr>
            </w:pPr>
            <w:r>
              <w:rPr>
                <w:sz w:val="18"/>
              </w:rPr>
              <w:t>Contributii si cotizatii la organisme internationale I.Credite de angajament</w:t>
            </w:r>
          </w:p>
          <w:p>
            <w:pPr>
              <w:pStyle w:val="TableParagraph"/>
              <w:numPr>
                <w:ilvl w:val="0"/>
                <w:numId w:val="111"/>
              </w:numPr>
              <w:tabs>
                <w:tab w:pos="231" w:val="left" w:leader="none"/>
              </w:tabs>
              <w:spacing w:line="205" w:lineRule="exact" w:before="0" w:after="0"/>
              <w:ind w:left="230" w:right="0" w:hanging="166"/>
              <w:jc w:val="left"/>
              <w:rPr>
                <w:sz w:val="18"/>
              </w:rPr>
            </w:pPr>
            <w:r>
              <w:rPr>
                <w:sz w:val="18"/>
              </w:rPr>
              <w:t>Credite bugetare</w:t>
            </w:r>
          </w:p>
          <w:p>
            <w:pPr>
              <w:pStyle w:val="TableParagraph"/>
              <w:spacing w:line="242" w:lineRule="auto" w:before="40"/>
              <w:ind w:left="64"/>
              <w:rPr>
                <w:sz w:val="18"/>
              </w:rPr>
            </w:pPr>
            <w:r>
              <w:rPr>
                <w:sz w:val="18"/>
              </w:rPr>
              <w:t>TITLUL VIII PROIECTE CU FINANTARE DIN FONDURI EXTERNE NERAMBURSABILE (FEN) POSTADERARE</w:t>
            </w:r>
          </w:p>
          <w:p>
            <w:pPr>
              <w:pStyle w:val="TableParagraph"/>
              <w:spacing w:line="285" w:lineRule="auto" w:before="3"/>
              <w:ind w:left="64" w:right="1989"/>
              <w:rPr>
                <w:sz w:val="18"/>
              </w:rPr>
            </w:pPr>
            <w:r>
              <w:rPr>
                <w:sz w:val="18"/>
              </w:rPr>
              <w:t>I.Credite de</w:t>
            </w:r>
            <w:r>
              <w:rPr>
                <w:spacing w:val="-9"/>
                <w:sz w:val="18"/>
              </w:rPr>
              <w:t> </w:t>
            </w:r>
            <w:r>
              <w:rPr>
                <w:sz w:val="18"/>
              </w:rPr>
              <w:t>angajament II.Credite bugetare</w:t>
            </w:r>
          </w:p>
          <w:p>
            <w:pPr>
              <w:pStyle w:val="TableParagraph"/>
              <w:spacing w:line="288" w:lineRule="auto" w:before="2"/>
              <w:ind w:left="64" w:right="110"/>
              <w:rPr>
                <w:sz w:val="18"/>
              </w:rPr>
            </w:pPr>
            <w:r>
              <w:rPr>
                <w:sz w:val="18"/>
              </w:rPr>
              <w:t>Programe din Fondul Social</w:t>
            </w:r>
            <w:r>
              <w:rPr>
                <w:spacing w:val="-29"/>
                <w:sz w:val="18"/>
              </w:rPr>
              <w:t> </w:t>
            </w:r>
            <w:r>
              <w:rPr>
                <w:sz w:val="18"/>
              </w:rPr>
              <w:t>European(FSE) II.Credite bugetare</w:t>
            </w:r>
          </w:p>
          <w:p>
            <w:pPr>
              <w:pStyle w:val="TableParagraph"/>
              <w:spacing w:line="285" w:lineRule="auto"/>
              <w:ind w:left="64" w:right="2150" w:firstLine="90"/>
              <w:rPr>
                <w:sz w:val="18"/>
              </w:rPr>
            </w:pPr>
            <w:r>
              <w:rPr>
                <w:sz w:val="18"/>
              </w:rPr>
              <w:t>Finantarea nationala II.Credite bugetare</w:t>
            </w:r>
          </w:p>
          <w:p>
            <w:pPr>
              <w:pStyle w:val="TableParagraph"/>
              <w:spacing w:line="285" w:lineRule="auto" w:before="1"/>
              <w:ind w:left="64" w:right="1095" w:firstLine="135"/>
              <w:rPr>
                <w:sz w:val="18"/>
              </w:rPr>
            </w:pPr>
            <w:r>
              <w:rPr>
                <w:sz w:val="18"/>
              </w:rPr>
              <w:t>Finantarea externa</w:t>
            </w:r>
            <w:r>
              <w:rPr>
                <w:spacing w:val="-15"/>
                <w:sz w:val="18"/>
              </w:rPr>
              <w:t> </w:t>
            </w:r>
            <w:r>
              <w:rPr>
                <w:sz w:val="18"/>
              </w:rPr>
              <w:t>nerambursabila II.Credite bugetare</w:t>
            </w:r>
          </w:p>
          <w:p>
            <w:pPr>
              <w:pStyle w:val="TableParagraph"/>
              <w:spacing w:before="3"/>
              <w:ind w:left="64"/>
              <w:rPr>
                <w:sz w:val="18"/>
              </w:rPr>
            </w:pPr>
            <w:r>
              <w:rPr>
                <w:sz w:val="18"/>
              </w:rPr>
              <w:t>TITLUL IX ASISTENTA SOCIALA</w:t>
            </w:r>
          </w:p>
          <w:p>
            <w:pPr>
              <w:pStyle w:val="TableParagraph"/>
              <w:spacing w:line="288" w:lineRule="auto" w:before="40"/>
              <w:ind w:left="64" w:right="1989"/>
              <w:rPr>
                <w:sz w:val="18"/>
              </w:rPr>
            </w:pPr>
            <w:r>
              <w:rPr>
                <w:sz w:val="18"/>
              </w:rPr>
              <w:t>I.Credite de</w:t>
            </w:r>
            <w:r>
              <w:rPr>
                <w:spacing w:val="-9"/>
                <w:sz w:val="18"/>
              </w:rPr>
              <w:t> </w:t>
            </w:r>
            <w:r>
              <w:rPr>
                <w:sz w:val="18"/>
              </w:rPr>
              <w:t>angajament II.Credite bugetare Ajutoare sociale I.Credite de</w:t>
            </w:r>
            <w:r>
              <w:rPr>
                <w:spacing w:val="-9"/>
                <w:sz w:val="18"/>
              </w:rPr>
              <w:t> </w:t>
            </w:r>
            <w:r>
              <w:rPr>
                <w:sz w:val="18"/>
              </w:rPr>
              <w:t>angajament II.Credite bugetare</w:t>
            </w:r>
          </w:p>
          <w:p>
            <w:pPr>
              <w:pStyle w:val="TableParagraph"/>
              <w:spacing w:line="288" w:lineRule="auto"/>
              <w:ind w:left="64" w:right="1626" w:firstLine="90"/>
              <w:rPr>
                <w:sz w:val="18"/>
              </w:rPr>
            </w:pPr>
            <w:r>
              <w:rPr>
                <w:sz w:val="18"/>
              </w:rPr>
              <w:t>Ajutoare sociale in</w:t>
            </w:r>
            <w:r>
              <w:rPr>
                <w:spacing w:val="-16"/>
                <w:sz w:val="18"/>
              </w:rPr>
              <w:t> </w:t>
            </w:r>
            <w:r>
              <w:rPr>
                <w:sz w:val="18"/>
              </w:rPr>
              <w:t>numerar I.Credite de angajament II.Credite bugetare</w:t>
            </w:r>
          </w:p>
          <w:p>
            <w:pPr>
              <w:pStyle w:val="TableParagraph"/>
              <w:spacing w:line="242" w:lineRule="auto"/>
              <w:ind w:left="64" w:right="110" w:firstLine="45"/>
              <w:rPr>
                <w:sz w:val="18"/>
              </w:rPr>
            </w:pPr>
            <w:r>
              <w:rPr>
                <w:sz w:val="18"/>
              </w:rPr>
              <w:t>Sume acordate angajatorilor pentru incadrarea in munca a unor categorii de persoane</w:t>
            </w:r>
          </w:p>
          <w:p>
            <w:pPr>
              <w:pStyle w:val="TableParagraph"/>
              <w:spacing w:line="285" w:lineRule="auto"/>
              <w:ind w:left="64" w:right="1980"/>
              <w:rPr>
                <w:sz w:val="18"/>
              </w:rPr>
            </w:pPr>
            <w:r>
              <w:rPr>
                <w:sz w:val="18"/>
              </w:rPr>
              <w:t>I.Credite de angajament II.Credite bugetare</w:t>
            </w:r>
          </w:p>
          <w:p>
            <w:pPr>
              <w:pStyle w:val="TableParagraph"/>
              <w:spacing w:line="242" w:lineRule="auto"/>
              <w:ind w:left="64" w:right="110"/>
              <w:rPr>
                <w:sz w:val="18"/>
              </w:rPr>
            </w:pPr>
            <w:r>
              <w:rPr>
                <w:sz w:val="18"/>
              </w:rPr>
              <w:t>TITLUL X PROIECTE CU FINANTARE DIN FONDURI EXTERNE NERAMBURSABILE AFERENTE CADRULUI FINANCIAR 2014- 2020</w:t>
            </w:r>
          </w:p>
          <w:p>
            <w:pPr>
              <w:pStyle w:val="TableParagraph"/>
              <w:spacing w:line="285" w:lineRule="auto"/>
              <w:ind w:left="64" w:right="1989"/>
              <w:rPr>
                <w:sz w:val="18"/>
              </w:rPr>
            </w:pPr>
            <w:r>
              <w:rPr>
                <w:sz w:val="18"/>
              </w:rPr>
              <w:t>I.Credite de</w:t>
            </w:r>
            <w:r>
              <w:rPr>
                <w:spacing w:val="-9"/>
                <w:sz w:val="18"/>
              </w:rPr>
              <w:t> </w:t>
            </w:r>
            <w:r>
              <w:rPr>
                <w:sz w:val="18"/>
              </w:rPr>
              <w:t>angajament II.Credite bugetare</w:t>
            </w:r>
          </w:p>
          <w:p>
            <w:pPr>
              <w:pStyle w:val="TableParagraph"/>
              <w:spacing w:line="242" w:lineRule="auto" w:before="3"/>
              <w:ind w:left="64" w:right="110"/>
              <w:rPr>
                <w:sz w:val="18"/>
              </w:rPr>
            </w:pPr>
            <w:r>
              <w:rPr>
                <w:sz w:val="18"/>
              </w:rPr>
              <w:t>Programe din Fondul European de</w:t>
            </w:r>
            <w:r>
              <w:rPr>
                <w:spacing w:val="-29"/>
                <w:sz w:val="18"/>
              </w:rPr>
              <w:t> </w:t>
            </w:r>
            <w:r>
              <w:rPr>
                <w:sz w:val="18"/>
              </w:rPr>
              <w:t>Dezvoltare Regionala</w:t>
            </w:r>
            <w:r>
              <w:rPr>
                <w:spacing w:val="-2"/>
                <w:sz w:val="18"/>
              </w:rPr>
              <w:t> </w:t>
            </w:r>
            <w:r>
              <w:rPr>
                <w:sz w:val="18"/>
              </w:rPr>
              <w:t>(FEDR)</w:t>
            </w:r>
          </w:p>
          <w:p>
            <w:pPr>
              <w:pStyle w:val="TableParagraph"/>
              <w:numPr>
                <w:ilvl w:val="0"/>
                <w:numId w:val="112"/>
              </w:numPr>
              <w:tabs>
                <w:tab w:pos="171" w:val="left" w:leader="none"/>
              </w:tabs>
              <w:spacing w:line="288" w:lineRule="auto" w:before="1" w:after="0"/>
              <w:ind w:left="64" w:right="1999" w:firstLine="0"/>
              <w:jc w:val="left"/>
              <w:rPr>
                <w:sz w:val="18"/>
              </w:rPr>
            </w:pPr>
            <w:r>
              <w:rPr>
                <w:sz w:val="18"/>
              </w:rPr>
              <w:t>Credite de</w:t>
            </w:r>
            <w:r>
              <w:rPr>
                <w:spacing w:val="-9"/>
                <w:sz w:val="18"/>
              </w:rPr>
              <w:t> </w:t>
            </w:r>
            <w:r>
              <w:rPr>
                <w:sz w:val="18"/>
              </w:rPr>
              <w:t>angajament II.Credite bugetare Finantarea nationala I.Credite de</w:t>
            </w:r>
            <w:r>
              <w:rPr>
                <w:spacing w:val="-9"/>
                <w:sz w:val="18"/>
              </w:rPr>
              <w:t> </w:t>
            </w:r>
            <w:r>
              <w:rPr>
                <w:sz w:val="18"/>
              </w:rPr>
              <w:t>angajament II.Credite bugetare</w:t>
            </w:r>
          </w:p>
          <w:p>
            <w:pPr>
              <w:pStyle w:val="TableParagraph"/>
              <w:spacing w:line="285" w:lineRule="auto"/>
              <w:ind w:left="64" w:right="1170" w:firstLine="45"/>
              <w:rPr>
                <w:sz w:val="18"/>
              </w:rPr>
            </w:pPr>
            <w:r>
              <w:rPr>
                <w:sz w:val="18"/>
              </w:rPr>
              <w:t>Finantarea externa nerambursabila I.Credite de angajament</w:t>
            </w:r>
          </w:p>
          <w:p>
            <w:pPr>
              <w:pStyle w:val="TableParagraph"/>
              <w:numPr>
                <w:ilvl w:val="0"/>
                <w:numId w:val="112"/>
              </w:numPr>
              <w:tabs>
                <w:tab w:pos="231" w:val="left" w:leader="none"/>
              </w:tabs>
              <w:spacing w:line="240" w:lineRule="auto" w:before="0" w:after="0"/>
              <w:ind w:left="230" w:right="0" w:hanging="166"/>
              <w:jc w:val="left"/>
              <w:rPr>
                <w:sz w:val="18"/>
              </w:rPr>
            </w:pPr>
            <w:r>
              <w:rPr>
                <w:sz w:val="18"/>
              </w:rPr>
              <w:t>Credite bugetare</w:t>
            </w:r>
          </w:p>
          <w:p>
            <w:pPr>
              <w:pStyle w:val="TableParagraph"/>
              <w:spacing w:before="38"/>
              <w:ind w:left="64"/>
              <w:rPr>
                <w:sz w:val="18"/>
              </w:rPr>
            </w:pPr>
            <w:r>
              <w:rPr>
                <w:sz w:val="18"/>
              </w:rPr>
              <w:t>Programe din Fondul Social European (FSE)</w:t>
            </w:r>
          </w:p>
        </w:tc>
        <w:tc>
          <w:tcPr>
            <w:tcW w:w="809" w:type="dxa"/>
            <w:tcBorders>
              <w:top w:val="single" w:sz="2" w:space="0" w:color="000000"/>
              <w:left w:val="single" w:sz="2" w:space="0" w:color="000000"/>
              <w:right w:val="single" w:sz="2" w:space="0" w:color="000000"/>
            </w:tcBorders>
          </w:tcPr>
          <w:p>
            <w:pPr>
              <w:pStyle w:val="TableParagraph"/>
              <w:spacing w:line="182" w:lineRule="exact"/>
              <w:ind w:right="-15"/>
              <w:jc w:val="right"/>
              <w:rPr>
                <w:sz w:val="16"/>
              </w:rPr>
            </w:pPr>
            <w:r>
              <w:rPr>
                <w:sz w:val="16"/>
              </w:rPr>
              <w:t>1.078.566</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1.390.899</w:t>
            </w: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1.343.404</w:t>
            </w: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-3,41</w:t>
            </w:r>
          </w:p>
        </w:tc>
        <w:tc>
          <w:tcPr>
            <w:tcW w:w="810"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1.370.208</w:t>
            </w:r>
          </w:p>
        </w:tc>
        <w:tc>
          <w:tcPr>
            <w:tcW w:w="811"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1.375.654</w:t>
            </w:r>
          </w:p>
        </w:tc>
        <w:tc>
          <w:tcPr>
            <w:tcW w:w="812"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1.367.417</w:t>
            </w: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01</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1.366.876</w:t>
            </w:r>
          </w:p>
        </w:tc>
        <w:tc>
          <w:tcPr>
            <w:tcW w:w="810" w:type="dxa"/>
            <w:tcBorders>
              <w:left w:val="single" w:sz="2" w:space="0" w:color="000000"/>
              <w:right w:val="single" w:sz="2" w:space="0" w:color="000000"/>
            </w:tcBorders>
          </w:tcPr>
          <w:p>
            <w:pPr>
              <w:pStyle w:val="TableParagraph"/>
              <w:spacing w:before="25"/>
              <w:ind w:right="-15"/>
              <w:jc w:val="right"/>
              <w:rPr>
                <w:sz w:val="16"/>
              </w:rPr>
            </w:pPr>
            <w:r>
              <w:rPr>
                <w:sz w:val="16"/>
              </w:rPr>
              <w:t>1.403.404</w:t>
            </w: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2,67</w:t>
            </w:r>
          </w:p>
        </w:tc>
        <w:tc>
          <w:tcPr>
            <w:tcW w:w="810" w:type="dxa"/>
            <w:tcBorders>
              <w:left w:val="single" w:sz="2" w:space="0" w:color="000000"/>
              <w:right w:val="single" w:sz="2" w:space="0" w:color="000000"/>
            </w:tcBorders>
          </w:tcPr>
          <w:p>
            <w:pPr>
              <w:pStyle w:val="TableParagraph"/>
              <w:spacing w:before="25"/>
              <w:ind w:right="-15"/>
              <w:jc w:val="right"/>
              <w:rPr>
                <w:sz w:val="16"/>
              </w:rPr>
            </w:pPr>
            <w:r>
              <w:rPr>
                <w:sz w:val="16"/>
              </w:rPr>
              <w:t>1.370.208</w:t>
            </w:r>
          </w:p>
        </w:tc>
        <w:tc>
          <w:tcPr>
            <w:tcW w:w="811" w:type="dxa"/>
            <w:tcBorders>
              <w:left w:val="single" w:sz="2" w:space="0" w:color="000000"/>
              <w:right w:val="single" w:sz="2" w:space="0" w:color="000000"/>
            </w:tcBorders>
          </w:tcPr>
          <w:p>
            <w:pPr>
              <w:pStyle w:val="TableParagraph"/>
              <w:spacing w:before="25"/>
              <w:ind w:right="-15"/>
              <w:jc w:val="right"/>
              <w:rPr>
                <w:sz w:val="16"/>
              </w:rPr>
            </w:pPr>
            <w:r>
              <w:rPr>
                <w:sz w:val="16"/>
              </w:rPr>
              <w:t>1.375.654</w:t>
            </w:r>
          </w:p>
        </w:tc>
        <w:tc>
          <w:tcPr>
            <w:tcW w:w="812" w:type="dxa"/>
            <w:tcBorders>
              <w:left w:val="single" w:sz="2" w:space="0" w:color="000000"/>
              <w:right w:val="single" w:sz="2" w:space="0" w:color="000000"/>
            </w:tcBorders>
          </w:tcPr>
          <w:p>
            <w:pPr>
              <w:pStyle w:val="TableParagraph"/>
              <w:spacing w:before="25"/>
              <w:ind w:right="-15"/>
              <w:jc w:val="right"/>
              <w:rPr>
                <w:sz w:val="16"/>
              </w:rPr>
            </w:pPr>
            <w:r>
              <w:rPr>
                <w:sz w:val="16"/>
              </w:rPr>
              <w:t>1.367.417</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1.082.522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1.390.899</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1.343.404</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-3,41</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1.370.208</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1.375.654</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1.367.417</w:t>
            </w: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20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800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800</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800</w:t>
            </w:r>
          </w:p>
        </w:tc>
      </w:tr>
      <w:tr>
        <w:trPr>
          <w:trHeight w:val="242" w:hRule="atLeast"/>
        </w:trPr>
        <w:tc>
          <w:tcPr>
            <w:tcW w:w="1662" w:type="dxa"/>
            <w:gridSpan w:val="4"/>
            <w:tcBorders>
              <w:left w:val="single" w:sz="2" w:space="0" w:color="000000"/>
            </w:tcBorders>
          </w:tcPr>
          <w:p>
            <w:pPr>
              <w:pStyle w:val="TableParagraph"/>
              <w:spacing w:before="25"/>
              <w:ind w:right="114"/>
              <w:jc w:val="right"/>
              <w:rPr>
                <w:sz w:val="16"/>
              </w:rPr>
            </w:pPr>
            <w:r>
              <w:rPr>
                <w:sz w:val="16"/>
              </w:rPr>
              <w:t>55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52</w:t>
            </w:r>
          </w:p>
        </w:tc>
        <w:tc>
          <w:tcPr>
            <w:tcW w:w="811" w:type="dxa"/>
            <w:tcBorders>
              <w:left w:val="single" w:sz="2" w:space="0" w:color="000000"/>
              <w:right w:val="single" w:sz="2" w:space="0" w:color="000000"/>
            </w:tcBorders>
          </w:tcPr>
          <w:p>
            <w:pPr>
              <w:pStyle w:val="TableParagraph"/>
              <w:spacing w:before="26"/>
              <w:ind w:right="-15"/>
              <w:jc w:val="right"/>
              <w:rPr>
                <w:sz w:val="16"/>
              </w:rPr>
            </w:pPr>
            <w:r>
              <w:rPr>
                <w:sz w:val="16"/>
              </w:rPr>
              <w:t>53</w:t>
            </w:r>
          </w:p>
        </w:tc>
        <w:tc>
          <w:tcPr>
            <w:tcW w:w="812" w:type="dxa"/>
            <w:tcBorders>
              <w:left w:val="single" w:sz="2" w:space="0" w:color="000000"/>
              <w:right w:val="single" w:sz="2" w:space="0" w:color="000000"/>
            </w:tcBorders>
          </w:tcPr>
          <w:p>
            <w:pPr>
              <w:pStyle w:val="TableParagraph"/>
              <w:spacing w:before="26"/>
              <w:ind w:right="-15"/>
              <w:jc w:val="right"/>
              <w:rPr>
                <w:sz w:val="16"/>
              </w:rPr>
            </w:pPr>
            <w:r>
              <w:rPr>
                <w:sz w:val="16"/>
              </w:rPr>
              <w:t>55</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0,00</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52</w:t>
            </w:r>
          </w:p>
        </w:tc>
        <w:tc>
          <w:tcPr>
            <w:tcW w:w="811" w:type="dxa"/>
            <w:tcBorders>
              <w:left w:val="single" w:sz="2" w:space="0" w:color="000000"/>
              <w:right w:val="single" w:sz="2" w:space="0" w:color="000000"/>
            </w:tcBorders>
          </w:tcPr>
          <w:p>
            <w:pPr>
              <w:pStyle w:val="TableParagraph"/>
              <w:spacing w:before="27"/>
              <w:ind w:right="-15"/>
              <w:jc w:val="right"/>
              <w:rPr>
                <w:sz w:val="16"/>
              </w:rPr>
            </w:pPr>
            <w:r>
              <w:rPr>
                <w:sz w:val="16"/>
              </w:rPr>
              <w:t>53</w:t>
            </w:r>
          </w:p>
        </w:tc>
        <w:tc>
          <w:tcPr>
            <w:tcW w:w="812" w:type="dxa"/>
            <w:tcBorders>
              <w:left w:val="single" w:sz="2" w:space="0" w:color="000000"/>
              <w:right w:val="single" w:sz="2" w:space="0" w:color="000000"/>
            </w:tcBorders>
          </w:tcPr>
          <w:p>
            <w:pPr>
              <w:pStyle w:val="TableParagraph"/>
              <w:spacing w:before="27"/>
              <w:ind w:right="-15"/>
              <w:jc w:val="right"/>
              <w:rPr>
                <w:sz w:val="16"/>
              </w:rPr>
            </w:pPr>
            <w:r>
              <w:rPr>
                <w:sz w:val="16"/>
              </w:rPr>
              <w:t>55</w:t>
            </w: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50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50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0,00</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spacing w:before="26"/>
              <w:ind w:right="114"/>
              <w:jc w:val="right"/>
              <w:rPr>
                <w:sz w:val="16"/>
              </w:rPr>
            </w:pPr>
            <w:r>
              <w:rPr>
                <w:sz w:val="16"/>
              </w:rPr>
              <w:t>56</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43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spacing w:before="10"/>
              <w:rPr>
                <w:rFonts w:ascii="Arial"/>
                <w:sz w:val="18"/>
              </w:rPr>
            </w:pPr>
          </w:p>
          <w:p>
            <w:pPr>
              <w:pStyle w:val="TableParagraph"/>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400.000</w:t>
            </w:r>
          </w:p>
        </w:tc>
        <w:tc>
          <w:tcPr>
            <w:tcW w:w="811" w:type="dxa"/>
            <w:tcBorders>
              <w:left w:val="single" w:sz="2" w:space="0" w:color="000000"/>
              <w:right w:val="dashed" w:sz="2" w:space="0" w:color="000000"/>
            </w:tcBorders>
          </w:tcPr>
          <w:p>
            <w:pPr>
              <w:pStyle w:val="TableParagraph"/>
              <w:spacing w:before="10"/>
              <w:rPr>
                <w:rFonts w:ascii="Arial"/>
                <w:sz w:val="18"/>
              </w:rPr>
            </w:pPr>
          </w:p>
          <w:p>
            <w:pPr>
              <w:pStyle w:val="TableParagraph"/>
              <w:ind w:right="-15"/>
              <w:jc w:val="right"/>
              <w:rPr>
                <w:sz w:val="16"/>
              </w:rPr>
            </w:pPr>
            <w:r>
              <w:rPr>
                <w:sz w:val="16"/>
              </w:rPr>
              <w:t>400.000</w:t>
            </w:r>
          </w:p>
        </w:tc>
        <w:tc>
          <w:tcPr>
            <w:tcW w:w="812" w:type="dxa"/>
            <w:tcBorders>
              <w:left w:val="dashed" w:sz="2" w:space="0" w:color="000000"/>
              <w:right w:val="single" w:sz="2" w:space="0" w:color="000000"/>
            </w:tcBorders>
          </w:tcPr>
          <w:p>
            <w:pPr>
              <w:pStyle w:val="TableParagraph"/>
              <w:spacing w:before="10"/>
              <w:rPr>
                <w:rFonts w:ascii="Arial"/>
                <w:sz w:val="18"/>
              </w:rPr>
            </w:pPr>
          </w:p>
          <w:p>
            <w:pPr>
              <w:pStyle w:val="TableParagraph"/>
              <w:ind w:right="-15"/>
              <w:jc w:val="right"/>
              <w:rPr>
                <w:sz w:val="16"/>
              </w:rPr>
            </w:pPr>
            <w:r>
              <w:rPr>
                <w:sz w:val="16"/>
              </w:rPr>
              <w:t>400.000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spacing w:before="25"/>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400.000</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400.000</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400.000</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6"/>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400.000</w:t>
            </w: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60.000</w:t>
            </w: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340.000</w:t>
            </w: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spacing w:before="26"/>
              <w:ind w:right="114"/>
              <w:jc w:val="right"/>
              <w:rPr>
                <w:sz w:val="16"/>
              </w:rPr>
            </w:pPr>
            <w:r>
              <w:rPr>
                <w:sz w:val="16"/>
              </w:rPr>
              <w:t>57</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833.700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922.554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10,66</w:t>
            </w:r>
          </w:p>
        </w:tc>
        <w:tc>
          <w:tcPr>
            <w:tcW w:w="810" w:type="dxa"/>
            <w:tcBorders>
              <w:left w:val="single" w:sz="2" w:space="0" w:color="000000"/>
              <w:right w:val="single" w:sz="2" w:space="0" w:color="000000"/>
            </w:tcBorders>
          </w:tcPr>
          <w:p>
            <w:pPr>
              <w:pStyle w:val="TableParagraph"/>
              <w:spacing w:before="26"/>
              <w:ind w:right="-15"/>
              <w:jc w:val="right"/>
              <w:rPr>
                <w:sz w:val="16"/>
              </w:rPr>
            </w:pPr>
            <w:r>
              <w:rPr>
                <w:sz w:val="16"/>
              </w:rPr>
              <w:t>949.356</w:t>
            </w:r>
          </w:p>
        </w:tc>
        <w:tc>
          <w:tcPr>
            <w:tcW w:w="811" w:type="dxa"/>
            <w:tcBorders>
              <w:left w:val="single" w:sz="2" w:space="0" w:color="000000"/>
              <w:right w:val="dashed" w:sz="2" w:space="0" w:color="000000"/>
            </w:tcBorders>
          </w:tcPr>
          <w:p>
            <w:pPr>
              <w:pStyle w:val="TableParagraph"/>
              <w:spacing w:before="26"/>
              <w:ind w:right="-15"/>
              <w:jc w:val="right"/>
              <w:rPr>
                <w:sz w:val="16"/>
              </w:rPr>
            </w:pPr>
            <w:r>
              <w:rPr>
                <w:sz w:val="16"/>
              </w:rPr>
              <w:t>954.801</w:t>
            </w:r>
          </w:p>
        </w:tc>
        <w:tc>
          <w:tcPr>
            <w:tcW w:w="812" w:type="dxa"/>
            <w:tcBorders>
              <w:left w:val="dashed" w:sz="2" w:space="0" w:color="000000"/>
              <w:right w:val="single" w:sz="2" w:space="0" w:color="000000"/>
            </w:tcBorders>
          </w:tcPr>
          <w:p>
            <w:pPr>
              <w:pStyle w:val="TableParagraph"/>
              <w:spacing w:before="26"/>
              <w:ind w:right="-15"/>
              <w:jc w:val="right"/>
              <w:rPr>
                <w:sz w:val="16"/>
              </w:rPr>
            </w:pPr>
            <w:r>
              <w:rPr>
                <w:sz w:val="16"/>
              </w:rPr>
              <w:t>966.562</w:t>
            </w: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674.169</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833.700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922.554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10,66</w:t>
            </w:r>
          </w:p>
        </w:tc>
        <w:tc>
          <w:tcPr>
            <w:tcW w:w="810" w:type="dxa"/>
            <w:tcBorders>
              <w:left w:val="single" w:sz="2" w:space="0" w:color="000000"/>
              <w:right w:val="single" w:sz="2" w:space="0" w:color="000000"/>
            </w:tcBorders>
          </w:tcPr>
          <w:p>
            <w:pPr>
              <w:pStyle w:val="TableParagraph"/>
              <w:spacing w:before="27"/>
              <w:ind w:right="-15"/>
              <w:jc w:val="right"/>
              <w:rPr>
                <w:sz w:val="16"/>
              </w:rPr>
            </w:pPr>
            <w:r>
              <w:rPr>
                <w:sz w:val="16"/>
              </w:rPr>
              <w:t>949.356</w:t>
            </w:r>
          </w:p>
        </w:tc>
        <w:tc>
          <w:tcPr>
            <w:tcW w:w="811" w:type="dxa"/>
            <w:tcBorders>
              <w:left w:val="single" w:sz="2" w:space="0" w:color="000000"/>
              <w:right w:val="dashed" w:sz="2" w:space="0" w:color="000000"/>
            </w:tcBorders>
          </w:tcPr>
          <w:p>
            <w:pPr>
              <w:pStyle w:val="TableParagraph"/>
              <w:spacing w:before="27"/>
              <w:ind w:right="-15"/>
              <w:jc w:val="right"/>
              <w:rPr>
                <w:sz w:val="16"/>
              </w:rPr>
            </w:pPr>
            <w:r>
              <w:rPr>
                <w:sz w:val="16"/>
              </w:rPr>
              <w:t>954.801</w:t>
            </w:r>
          </w:p>
        </w:tc>
        <w:tc>
          <w:tcPr>
            <w:tcW w:w="812" w:type="dxa"/>
            <w:tcBorders>
              <w:left w:val="dashed" w:sz="2" w:space="0" w:color="000000"/>
              <w:right w:val="single" w:sz="2" w:space="0" w:color="000000"/>
            </w:tcBorders>
          </w:tcPr>
          <w:p>
            <w:pPr>
              <w:pStyle w:val="TableParagraph"/>
              <w:spacing w:before="27"/>
              <w:ind w:right="-15"/>
              <w:jc w:val="right"/>
              <w:rPr>
                <w:sz w:val="16"/>
              </w:rPr>
            </w:pPr>
            <w:r>
              <w:rPr>
                <w:sz w:val="16"/>
              </w:rPr>
              <w:t>966.562</w:t>
            </w: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833.500</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638.613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833.500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922.554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10,68</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833.500</w:t>
            </w:r>
          </w:p>
        </w:tc>
        <w:tc>
          <w:tcPr>
            <w:tcW w:w="810"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638.613</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833.500</w:t>
            </w:r>
          </w:p>
        </w:tc>
        <w:tc>
          <w:tcPr>
            <w:tcW w:w="810" w:type="dxa"/>
            <w:tcBorders>
              <w:left w:val="single" w:sz="2" w:space="0" w:color="000000"/>
              <w:right w:val="dashed" w:sz="2" w:space="0" w:color="000000"/>
            </w:tcBorders>
          </w:tcPr>
          <w:p>
            <w:pPr>
              <w:pStyle w:val="TableParagraph"/>
              <w:spacing w:before="26"/>
              <w:ind w:right="-15"/>
              <w:jc w:val="right"/>
              <w:rPr>
                <w:sz w:val="16"/>
              </w:rPr>
            </w:pPr>
            <w:r>
              <w:rPr>
                <w:sz w:val="16"/>
              </w:rPr>
              <w:t>922.554</w:t>
            </w:r>
          </w:p>
        </w:tc>
        <w:tc>
          <w:tcPr>
            <w:tcW w:w="808" w:type="dxa"/>
            <w:tcBorders>
              <w:left w:val="dashed" w:sz="2" w:space="0" w:color="000000"/>
              <w:right w:val="single" w:sz="2" w:space="0" w:color="000000"/>
            </w:tcBorders>
          </w:tcPr>
          <w:p>
            <w:pPr>
              <w:pStyle w:val="TableParagraph"/>
              <w:spacing w:before="26"/>
              <w:ind w:right="-15"/>
              <w:jc w:val="right"/>
              <w:rPr>
                <w:sz w:val="16"/>
              </w:rPr>
            </w:pPr>
            <w:r>
              <w:rPr>
                <w:sz w:val="16"/>
              </w:rPr>
              <w:t>10,68</w:t>
            </w: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dashed" w:sz="2" w:space="0" w:color="000000"/>
            </w:tcBorders>
          </w:tcPr>
          <w:p>
            <w:pPr>
              <w:pStyle w:val="TableParagraph"/>
              <w:rPr>
                <w:sz w:val="16"/>
              </w:rPr>
            </w:pPr>
          </w:p>
        </w:tc>
        <w:tc>
          <w:tcPr>
            <w:tcW w:w="812" w:type="dxa"/>
            <w:tcBorders>
              <w:left w:val="dashed"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07</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200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35.557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200</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538" w:hRule="atLeast"/>
        </w:trPr>
        <w:tc>
          <w:tcPr>
            <w:tcW w:w="1662" w:type="dxa"/>
            <w:gridSpan w:val="4"/>
            <w:tcBorders>
              <w:left w:val="single" w:sz="2" w:space="0" w:color="000000"/>
            </w:tcBorders>
          </w:tcPr>
          <w:p>
            <w:pPr>
              <w:pStyle w:val="TableParagraph"/>
              <w:spacing w:before="26"/>
              <w:ind w:right="114"/>
              <w:jc w:val="right"/>
              <w:rPr>
                <w:sz w:val="16"/>
              </w:rPr>
            </w:pPr>
            <w:r>
              <w:rPr>
                <w:sz w:val="16"/>
              </w:rPr>
              <w:t>58</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537"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475.108</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407.825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475.108</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spacing w:before="25"/>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328"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112"/>
              <w:ind w:right="-15"/>
              <w:jc w:val="right"/>
              <w:rPr>
                <w:sz w:val="16"/>
              </w:rPr>
            </w:pPr>
            <w:r>
              <w:rPr>
                <w:sz w:val="16"/>
              </w:rPr>
              <w:t>3.577</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649</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3.577</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3.305</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97</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3.305</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2"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1"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272</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43" w:hRule="atLeast"/>
        </w:trPr>
        <w:tc>
          <w:tcPr>
            <w:tcW w:w="1662" w:type="dxa"/>
            <w:gridSpan w:val="4"/>
            <w:tcBorders>
              <w:left w:val="single" w:sz="2" w:space="0" w:color="000000"/>
            </w:tcBorders>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4"/>
              <w:ind w:right="-15"/>
              <w:jc w:val="right"/>
              <w:rPr>
                <w:sz w:val="16"/>
              </w:rPr>
            </w:pPr>
            <w:r>
              <w:rPr>
                <w:sz w:val="16"/>
              </w:rPr>
              <w:t>551</w:t>
            </w:r>
          </w:p>
        </w:tc>
        <w:tc>
          <w:tcPr>
            <w:tcW w:w="808" w:type="dxa"/>
            <w:tcBorders>
              <w:left w:val="single" w:sz="2" w:space="0" w:color="000000"/>
              <w:right w:val="single" w:sz="2" w:space="0" w:color="000000"/>
            </w:tcBorders>
          </w:tcPr>
          <w:p>
            <w:pPr>
              <w:pStyle w:val="TableParagraph"/>
              <w:spacing w:before="27"/>
              <w:ind w:right="-15"/>
              <w:jc w:val="right"/>
              <w:rPr>
                <w:sz w:val="16"/>
              </w:rPr>
            </w:pPr>
            <w:r>
              <w:rPr>
                <w:sz w:val="16"/>
              </w:rPr>
              <w:t>272</w:t>
            </w:r>
          </w:p>
        </w:tc>
        <w:tc>
          <w:tcPr>
            <w:tcW w:w="810"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0" w:type="dxa"/>
            <w:tcBorders>
              <w:left w:val="single" w:sz="2" w:space="0" w:color="000000"/>
              <w:right w:val="single" w:sz="2" w:space="0" w:color="000000"/>
            </w:tcBorders>
          </w:tcPr>
          <w:p>
            <w:pPr>
              <w:pStyle w:val="TableParagraph"/>
              <w:rPr>
                <w:sz w:val="16"/>
              </w:rPr>
            </w:pPr>
          </w:p>
        </w:tc>
        <w:tc>
          <w:tcPr>
            <w:tcW w:w="811" w:type="dxa"/>
            <w:tcBorders>
              <w:left w:val="single" w:sz="2" w:space="0" w:color="000000"/>
              <w:right w:val="single" w:sz="2" w:space="0" w:color="000000"/>
            </w:tcBorders>
          </w:tcPr>
          <w:p>
            <w:pPr>
              <w:pStyle w:val="TableParagraph"/>
              <w:rPr>
                <w:sz w:val="16"/>
              </w:rPr>
            </w:pPr>
          </w:p>
        </w:tc>
        <w:tc>
          <w:tcPr>
            <w:tcW w:w="812" w:type="dxa"/>
            <w:tcBorders>
              <w:left w:val="single" w:sz="2" w:space="0" w:color="000000"/>
              <w:right w:val="single" w:sz="2" w:space="0" w:color="000000"/>
            </w:tcBorders>
          </w:tcPr>
          <w:p>
            <w:pPr>
              <w:pStyle w:val="TableParagraph"/>
              <w:rPr>
                <w:sz w:val="16"/>
              </w:rPr>
            </w:pPr>
          </w:p>
        </w:tc>
      </w:tr>
      <w:tr>
        <w:trPr>
          <w:trHeight w:val="270" w:hRule="atLeast"/>
        </w:trPr>
        <w:tc>
          <w:tcPr>
            <w:tcW w:w="1662" w:type="dxa"/>
            <w:gridSpan w:val="4"/>
            <w:tcBorders>
              <w:left w:val="single" w:sz="2" w:space="0" w:color="000000"/>
              <w:bottom w:val="single" w:sz="2" w:space="0" w:color="000000"/>
            </w:tcBorders>
          </w:tcPr>
          <w:p>
            <w:pPr>
              <w:pStyle w:val="TableParagraph"/>
              <w:rPr>
                <w:sz w:val="16"/>
              </w:rPr>
            </w:pPr>
          </w:p>
        </w:tc>
        <w:tc>
          <w:tcPr>
            <w:tcW w:w="348" w:type="dxa"/>
            <w:tcBorders>
              <w:bottom w:val="single" w:sz="2" w:space="0" w:color="000000"/>
            </w:tcBorders>
          </w:tcPr>
          <w:p>
            <w:pPr>
              <w:pStyle w:val="TableParagraph"/>
              <w:spacing w:before="25"/>
              <w:ind w:left="94"/>
              <w:rPr>
                <w:sz w:val="16"/>
              </w:rPr>
            </w:pPr>
            <w:r>
              <w:rPr>
                <w:sz w:val="16"/>
              </w:rPr>
              <w:t>02</w:t>
            </w: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0" w:type="dxa"/>
            <w:tcBorders>
              <w:left w:val="single" w:sz="2" w:space="0" w:color="000000"/>
              <w:bottom w:val="single" w:sz="2" w:space="0" w:color="000000"/>
              <w:right w:val="single" w:sz="2" w:space="0" w:color="000000"/>
            </w:tcBorders>
          </w:tcPr>
          <w:p>
            <w:pPr>
              <w:pStyle w:val="TableParagraph"/>
              <w:rPr>
                <w:sz w:val="16"/>
              </w:rPr>
            </w:pPr>
          </w:p>
        </w:tc>
        <w:tc>
          <w:tcPr>
            <w:tcW w:w="811" w:type="dxa"/>
            <w:tcBorders>
              <w:left w:val="single" w:sz="2" w:space="0" w:color="000000"/>
              <w:bottom w:val="single" w:sz="2" w:space="0" w:color="000000"/>
              <w:right w:val="single" w:sz="2" w:space="0" w:color="000000"/>
            </w:tcBorders>
          </w:tcPr>
          <w:p>
            <w:pPr>
              <w:pStyle w:val="TableParagraph"/>
              <w:rPr>
                <w:sz w:val="16"/>
              </w:rPr>
            </w:pPr>
          </w:p>
        </w:tc>
        <w:tc>
          <w:tcPr>
            <w:tcW w:w="812" w:type="dxa"/>
            <w:tcBorders>
              <w:left w:val="single" w:sz="2" w:space="0" w:color="000000"/>
              <w:bottom w:val="single" w:sz="2" w:space="0" w:color="000000"/>
              <w:right w:val="single" w:sz="2" w:space="0" w:color="000000"/>
            </w:tcBorders>
          </w:tcPr>
          <w:p>
            <w:pPr>
              <w:pStyle w:val="TableParagraph"/>
              <w:rPr>
                <w:sz w:val="16"/>
              </w:rPr>
            </w:pPr>
          </w:p>
        </w:tc>
      </w:tr>
    </w:tbl>
    <w:p>
      <w:pPr>
        <w:pStyle w:val="BodyText"/>
        <w:spacing w:before="10"/>
        <w:rPr>
          <w:rFonts w:ascii="Arial"/>
          <w:sz w:val="12"/>
        </w:rPr>
      </w:pPr>
    </w:p>
    <w:p>
      <w:pPr>
        <w:spacing w:line="152" w:lineRule="exact" w:before="95"/>
        <w:ind w:left="0" w:right="578" w:firstLine="0"/>
        <w:jc w:val="right"/>
        <w:rPr>
          <w:rFonts w:ascii="Arial"/>
          <w:sz w:val="16"/>
        </w:rPr>
      </w:pPr>
      <w:r>
        <w:rPr>
          <w:rFonts w:ascii="Arial"/>
          <w:sz w:val="16"/>
        </w:rPr>
        <w:t>86</w:t>
      </w:r>
    </w:p>
    <w:p>
      <w:pPr>
        <w:spacing w:after="0" w:line="152" w:lineRule="exact"/>
        <w:jc w:val="right"/>
        <w:rPr>
          <w:rFonts w:ascii="Arial"/>
          <w:sz w:val="16"/>
        </w:rPr>
        <w:sectPr>
          <w:headerReference w:type="default" r:id="rId60"/>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7" w:right="1" w:hanging="98"/>
              <w:rPr>
                <w:b/>
                <w:sz w:val="16"/>
              </w:rPr>
            </w:pPr>
            <w:r>
              <w:rPr>
                <w:b/>
                <w:sz w:val="16"/>
              </w:rPr>
              <w:t>Capi- tol</w:t>
            </w:r>
          </w:p>
        </w:tc>
        <w:tc>
          <w:tcPr>
            <w:tcW w:w="43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45" w:right="48" w:firstLine="15"/>
              <w:jc w:val="both"/>
              <w:rPr>
                <w:b/>
                <w:sz w:val="16"/>
              </w:rPr>
            </w:pPr>
            <w:r>
              <w:rPr>
                <w:b/>
                <w:sz w:val="16"/>
              </w:rPr>
              <w:t>Sub- capi- tol</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3" w:right="25"/>
              <w:jc w:val="center"/>
              <w:rPr>
                <w:b/>
                <w:sz w:val="16"/>
              </w:rPr>
            </w:pPr>
            <w:r>
              <w:rPr>
                <w:b/>
                <w:sz w:val="16"/>
              </w:rPr>
              <w:t>Gru- pa/ Titlu</w:t>
            </w:r>
          </w:p>
        </w:tc>
        <w:tc>
          <w:tcPr>
            <w:tcW w:w="348" w:type="dxa"/>
            <w:tcBorders>
              <w:top w:val="single" w:sz="2" w:space="0" w:color="000000"/>
              <w:left w:val="single" w:sz="2" w:space="0" w:color="000000"/>
              <w:bottom w:val="single" w:sz="2" w:space="0" w:color="000000"/>
              <w:right w:val="single" w:sz="2" w:space="0" w:color="000000"/>
            </w:tcBorders>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76" w:right="40" w:hanging="23"/>
              <w:jc w:val="both"/>
              <w:rPr>
                <w:b/>
                <w:sz w:val="16"/>
              </w:rPr>
            </w:pPr>
            <w:r>
              <w:rPr>
                <w:b/>
                <w:sz w:val="16"/>
              </w:rPr>
              <w:t>Ali- ne- at</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82" w:lineRule="exact"/>
              <w:ind w:left="1225" w:right="1174"/>
              <w:jc w:val="center"/>
              <w:rPr>
                <w:b/>
                <w:sz w:val="16"/>
              </w:rPr>
            </w:pPr>
            <w:r>
              <w:rPr>
                <w:b/>
                <w:sz w:val="16"/>
              </w:rPr>
              <w:t>Denumire indicator</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0" w:right="84" w:hanging="172"/>
              <w:rPr>
                <w:b/>
                <w:sz w:val="16"/>
              </w:rPr>
            </w:pPr>
            <w:r>
              <w:rPr>
                <w:b/>
                <w:sz w:val="16"/>
              </w:rPr>
              <w:t>Realizari 2022</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12" w:right="-15" w:hanging="51"/>
              <w:jc w:val="center"/>
              <w:rPr>
                <w:b/>
                <w:sz w:val="16"/>
              </w:rPr>
            </w:pPr>
            <w:r>
              <w:rPr>
                <w:b/>
                <w:sz w:val="16"/>
              </w:rPr>
              <w:t>Executie preliminata 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4" w:right="37" w:hanging="210"/>
              <w:rPr>
                <w:b/>
                <w:sz w:val="16"/>
              </w:rPr>
            </w:pPr>
            <w:r>
              <w:rPr>
                <w:b/>
                <w:sz w:val="16"/>
              </w:rPr>
              <w:t>Propuneri 2024</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31" w:right="5" w:hanging="33"/>
              <w:jc w:val="center"/>
              <w:rPr>
                <w:b/>
                <w:sz w:val="16"/>
              </w:rPr>
            </w:pPr>
            <w:r>
              <w:rPr>
                <w:b/>
                <w:sz w:val="16"/>
              </w:rPr>
              <w:t>Crestere / descrestere 2024/2023</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59" w:right="87" w:hanging="158"/>
              <w:rPr>
                <w:b/>
                <w:sz w:val="16"/>
              </w:rPr>
            </w:pPr>
            <w:r>
              <w:rPr>
                <w:b/>
                <w:sz w:val="16"/>
              </w:rPr>
              <w:t>Estimari 2025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0" w:right="85" w:hanging="158"/>
              <w:rPr>
                <w:b/>
                <w:sz w:val="16"/>
              </w:rPr>
            </w:pPr>
            <w:r>
              <w:rPr>
                <w:b/>
                <w:sz w:val="16"/>
              </w:rPr>
              <w:t>Estimari 2026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Borders>
              <w:top w:val="single" w:sz="2" w:space="0" w:color="000000"/>
              <w:left w:val="single" w:sz="2" w:space="0" w:color="000000"/>
              <w:bottom w:val="single" w:sz="2" w:space="0" w:color="000000"/>
              <w:right w:val="single" w:sz="2" w:space="0" w:color="000000"/>
            </w:tcBorders>
          </w:tcPr>
          <w:p>
            <w:pPr>
              <w:pStyle w:val="TableParagraph"/>
              <w:spacing w:line="177" w:lineRule="exact"/>
              <w:jc w:val="center"/>
              <w:rPr>
                <w:b/>
                <w:sz w:val="16"/>
              </w:rPr>
            </w:pPr>
            <w:r>
              <w:rPr>
                <w:b/>
                <w:sz w:val="16"/>
              </w:rPr>
              <w:t>A</w:t>
            </w:r>
          </w:p>
        </w:tc>
        <w:tc>
          <w:tcPr>
            <w:tcW w:w="3791"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2"/>
              <w:jc w:val="center"/>
              <w:rPr>
                <w:b/>
                <w:sz w:val="16"/>
              </w:rPr>
            </w:pPr>
            <w:r>
              <w:rPr>
                <w:b/>
                <w:sz w:val="16"/>
              </w:rPr>
              <w:t>B</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6"/>
              <w:jc w:val="center"/>
              <w:rPr>
                <w:b/>
                <w:sz w:val="16"/>
              </w:rPr>
            </w:pPr>
            <w:r>
              <w:rPr>
                <w:b/>
                <w:sz w:val="16"/>
              </w:rPr>
              <w:t>1</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18"/>
              <w:jc w:val="center"/>
              <w:rPr>
                <w:b/>
                <w:sz w:val="16"/>
              </w:rPr>
            </w:pPr>
            <w:r>
              <w:rPr>
                <w:b/>
                <w:sz w:val="16"/>
              </w:rPr>
              <w:t>2</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1"/>
              <w:jc w:val="center"/>
              <w:rPr>
                <w:b/>
                <w:sz w:val="16"/>
              </w:rPr>
            </w:pPr>
            <w:r>
              <w:rPr>
                <w:b/>
                <w:sz w:val="16"/>
              </w:rPr>
              <w:t>3</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3"/>
              <w:jc w:val="center"/>
              <w:rPr>
                <w:b/>
                <w:sz w:val="16"/>
              </w:rPr>
            </w:pPr>
            <w:r>
              <w:rPr>
                <w:b/>
                <w:sz w:val="16"/>
              </w:rPr>
              <w:t>4</w:t>
            </w:r>
          </w:p>
        </w:tc>
        <w:tc>
          <w:tcPr>
            <w:tcW w:w="809"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374"/>
              <w:rPr>
                <w:b/>
                <w:sz w:val="16"/>
              </w:rPr>
            </w:pPr>
            <w:r>
              <w:rPr>
                <w:b/>
                <w:sz w:val="16"/>
              </w:rPr>
              <w:t>5</w:t>
            </w:r>
          </w:p>
        </w:tc>
        <w:tc>
          <w:tcPr>
            <w:tcW w:w="808"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374"/>
              <w:rPr>
                <w:b/>
                <w:sz w:val="16"/>
              </w:rPr>
            </w:pPr>
            <w:r>
              <w:rPr>
                <w:b/>
                <w:sz w:val="16"/>
              </w:rPr>
              <w:t>6</w:t>
            </w:r>
          </w:p>
        </w:tc>
        <w:tc>
          <w:tcPr>
            <w:tcW w:w="813" w:type="dxa"/>
            <w:tcBorders>
              <w:top w:val="single" w:sz="2" w:space="0" w:color="000000"/>
              <w:left w:val="single" w:sz="2" w:space="0" w:color="000000"/>
              <w:bottom w:val="single" w:sz="2" w:space="0" w:color="000000"/>
              <w:right w:val="single" w:sz="2" w:space="0" w:color="000000"/>
            </w:tcBorders>
          </w:tcPr>
          <w:p>
            <w:pPr>
              <w:pStyle w:val="TableParagraph"/>
              <w:spacing w:line="177" w:lineRule="exact"/>
              <w:ind w:left="24"/>
              <w:jc w:val="center"/>
              <w:rPr>
                <w:b/>
                <w:sz w:val="16"/>
              </w:rPr>
            </w:pPr>
            <w:r>
              <w:rPr>
                <w:b/>
                <w:sz w:val="16"/>
              </w:rPr>
              <w:t>7</w:t>
            </w:r>
          </w:p>
        </w:tc>
      </w:tr>
      <w:tr>
        <w:trPr>
          <w:trHeight w:val="215" w:hRule="atLeast"/>
        </w:trPr>
        <w:tc>
          <w:tcPr>
            <w:tcW w:w="876" w:type="dxa"/>
            <w:gridSpan w:val="2"/>
            <w:tcBorders>
              <w:top w:val="single" w:sz="2" w:space="0" w:color="000000"/>
              <w:left w:val="single" w:sz="2" w:space="0" w:color="000000"/>
            </w:tcBorders>
          </w:tcPr>
          <w:p>
            <w:pPr>
              <w:pStyle w:val="TableParagraph"/>
              <w:rPr>
                <w:sz w:val="14"/>
              </w:rPr>
            </w:pPr>
          </w:p>
        </w:tc>
        <w:tc>
          <w:tcPr>
            <w:tcW w:w="786" w:type="dxa"/>
            <w:gridSpan w:val="2"/>
            <w:tcBorders>
              <w:top w:val="single" w:sz="2" w:space="0" w:color="000000"/>
            </w:tcBorders>
          </w:tcPr>
          <w:p>
            <w:pPr>
              <w:pStyle w:val="TableParagraph"/>
              <w:rPr>
                <w:sz w:val="14"/>
              </w:rPr>
            </w:pPr>
          </w:p>
        </w:tc>
        <w:tc>
          <w:tcPr>
            <w:tcW w:w="348" w:type="dxa"/>
            <w:tcBorders>
              <w:top w:val="single" w:sz="2" w:space="0" w:color="000000"/>
            </w:tcBorders>
          </w:tcPr>
          <w:p>
            <w:pPr>
              <w:pStyle w:val="TableParagraph"/>
              <w:rPr>
                <w:sz w:val="14"/>
              </w:rPr>
            </w:pPr>
          </w:p>
        </w:tc>
        <w:tc>
          <w:tcPr>
            <w:tcW w:w="359" w:type="dxa"/>
            <w:tcBorders>
              <w:top w:val="single" w:sz="2" w:space="0" w:color="000000"/>
              <w:right w:val="single" w:sz="2" w:space="0" w:color="000000"/>
            </w:tcBorders>
          </w:tcPr>
          <w:p>
            <w:pPr>
              <w:pStyle w:val="TableParagraph"/>
              <w:rPr>
                <w:sz w:val="14"/>
              </w:rPr>
            </w:pPr>
          </w:p>
        </w:tc>
        <w:tc>
          <w:tcPr>
            <w:tcW w:w="3791" w:type="dxa"/>
            <w:vMerge w:val="restart"/>
            <w:tcBorders>
              <w:top w:val="single" w:sz="2" w:space="0" w:color="000000"/>
              <w:bottom w:val="single" w:sz="2" w:space="0" w:color="000000"/>
              <w:right w:val="single" w:sz="2" w:space="0" w:color="000000"/>
            </w:tcBorders>
          </w:tcPr>
          <w:p>
            <w:pPr>
              <w:pStyle w:val="TableParagraph"/>
              <w:numPr>
                <w:ilvl w:val="0"/>
                <w:numId w:val="113"/>
              </w:numPr>
              <w:tabs>
                <w:tab w:pos="171" w:val="left" w:leader="none"/>
              </w:tabs>
              <w:spacing w:line="288" w:lineRule="auto" w:before="0" w:after="0"/>
              <w:ind w:left="64" w:right="1999" w:firstLine="0"/>
              <w:jc w:val="left"/>
              <w:rPr>
                <w:sz w:val="18"/>
              </w:rPr>
            </w:pPr>
            <w:r>
              <w:rPr>
                <w:sz w:val="18"/>
              </w:rPr>
              <w:t>Credite de</w:t>
            </w:r>
            <w:r>
              <w:rPr>
                <w:spacing w:val="-9"/>
                <w:sz w:val="18"/>
              </w:rPr>
              <w:t> </w:t>
            </w:r>
            <w:r>
              <w:rPr>
                <w:sz w:val="18"/>
              </w:rPr>
              <w:t>angajament II.Credite bugetare Finantarea nationala I.Credite de</w:t>
            </w:r>
            <w:r>
              <w:rPr>
                <w:spacing w:val="-9"/>
                <w:sz w:val="18"/>
              </w:rPr>
              <w:t> </w:t>
            </w:r>
            <w:r>
              <w:rPr>
                <w:sz w:val="18"/>
              </w:rPr>
              <w:t>angajament II.Credite bugetare</w:t>
            </w:r>
          </w:p>
          <w:p>
            <w:pPr>
              <w:pStyle w:val="TableParagraph"/>
              <w:spacing w:line="285" w:lineRule="auto"/>
              <w:ind w:left="64" w:right="1170" w:firstLine="45"/>
              <w:rPr>
                <w:sz w:val="18"/>
              </w:rPr>
            </w:pPr>
            <w:r>
              <w:rPr>
                <w:sz w:val="18"/>
              </w:rPr>
              <w:t>Finantarea externa nerambursabila I.Credite de angajament</w:t>
            </w:r>
          </w:p>
          <w:p>
            <w:pPr>
              <w:pStyle w:val="TableParagraph"/>
              <w:numPr>
                <w:ilvl w:val="0"/>
                <w:numId w:val="113"/>
              </w:numPr>
              <w:tabs>
                <w:tab w:pos="231" w:val="left" w:leader="none"/>
              </w:tabs>
              <w:spacing w:line="240" w:lineRule="auto" w:before="0" w:after="0"/>
              <w:ind w:left="230" w:right="0" w:hanging="166"/>
              <w:jc w:val="left"/>
              <w:rPr>
                <w:sz w:val="18"/>
              </w:rPr>
            </w:pPr>
            <w:r>
              <w:rPr>
                <w:sz w:val="18"/>
              </w:rPr>
              <w:t>Credite bugetare</w:t>
            </w:r>
          </w:p>
          <w:p>
            <w:pPr>
              <w:pStyle w:val="TableParagraph"/>
              <w:spacing w:line="288" w:lineRule="auto" w:before="33"/>
              <w:ind w:left="64" w:right="110"/>
              <w:rPr>
                <w:sz w:val="18"/>
              </w:rPr>
            </w:pPr>
            <w:r>
              <w:rPr>
                <w:sz w:val="18"/>
              </w:rPr>
              <w:t>Programe Instrumentul European de Vecinatate I.Credite de angajament</w:t>
            </w:r>
          </w:p>
          <w:p>
            <w:pPr>
              <w:pStyle w:val="TableParagraph"/>
              <w:spacing w:line="288" w:lineRule="auto"/>
              <w:ind w:left="64" w:right="1980"/>
              <w:rPr>
                <w:sz w:val="18"/>
              </w:rPr>
            </w:pPr>
            <w:r>
              <w:rPr>
                <w:sz w:val="18"/>
              </w:rPr>
              <w:t>II.Credite bugetare Finantarea nationala II.Credite bugetare</w:t>
            </w:r>
          </w:p>
          <w:p>
            <w:pPr>
              <w:pStyle w:val="TableParagraph"/>
              <w:spacing w:line="285" w:lineRule="auto"/>
              <w:ind w:left="64" w:right="1185" w:firstLine="45"/>
              <w:rPr>
                <w:sz w:val="18"/>
              </w:rPr>
            </w:pPr>
            <w:r>
              <w:rPr>
                <w:sz w:val="18"/>
              </w:rPr>
              <w:t>Finantarea externa</w:t>
            </w:r>
            <w:r>
              <w:rPr>
                <w:spacing w:val="-15"/>
                <w:sz w:val="18"/>
              </w:rPr>
              <w:t> </w:t>
            </w:r>
            <w:r>
              <w:rPr>
                <w:sz w:val="18"/>
              </w:rPr>
              <w:t>nerambursabila II.Credite bugetare</w:t>
            </w:r>
          </w:p>
          <w:p>
            <w:pPr>
              <w:pStyle w:val="TableParagraph"/>
              <w:spacing w:line="288" w:lineRule="auto"/>
              <w:ind w:left="64" w:right="1989" w:firstLine="45"/>
              <w:rPr>
                <w:sz w:val="18"/>
              </w:rPr>
            </w:pPr>
            <w:r>
              <w:rPr>
                <w:sz w:val="18"/>
              </w:rPr>
              <w:t>Cheltuieli neeligibile I.Credite de</w:t>
            </w:r>
            <w:r>
              <w:rPr>
                <w:spacing w:val="-9"/>
                <w:sz w:val="18"/>
              </w:rPr>
              <w:t> </w:t>
            </w:r>
            <w:r>
              <w:rPr>
                <w:sz w:val="18"/>
              </w:rPr>
              <w:t>angajament II.Credite bugetare</w:t>
            </w:r>
          </w:p>
          <w:p>
            <w:pPr>
              <w:pStyle w:val="TableParagraph"/>
              <w:spacing w:line="285" w:lineRule="auto"/>
              <w:ind w:left="64" w:right="519"/>
              <w:rPr>
                <w:sz w:val="18"/>
              </w:rPr>
            </w:pPr>
            <w:r>
              <w:rPr>
                <w:sz w:val="18"/>
              </w:rPr>
              <w:t>Alte facilitati si instrumente postaderare I.Credite de angajament</w:t>
            </w:r>
          </w:p>
          <w:p>
            <w:pPr>
              <w:pStyle w:val="TableParagraph"/>
              <w:spacing w:line="288" w:lineRule="auto"/>
              <w:ind w:left="64" w:right="1989"/>
              <w:rPr>
                <w:sz w:val="18"/>
              </w:rPr>
            </w:pPr>
            <w:r>
              <w:rPr>
                <w:sz w:val="18"/>
              </w:rPr>
              <w:t>II.Credite bugetare Finantarea nationala I.Credite de</w:t>
            </w:r>
            <w:r>
              <w:rPr>
                <w:spacing w:val="-9"/>
                <w:sz w:val="18"/>
              </w:rPr>
              <w:t> </w:t>
            </w:r>
            <w:r>
              <w:rPr>
                <w:sz w:val="18"/>
              </w:rPr>
              <w:t>angajament II.Credite bugetare</w:t>
            </w:r>
          </w:p>
          <w:p>
            <w:pPr>
              <w:pStyle w:val="TableParagraph"/>
              <w:spacing w:line="288" w:lineRule="auto"/>
              <w:ind w:left="64" w:right="1309"/>
              <w:rPr>
                <w:sz w:val="18"/>
              </w:rPr>
            </w:pPr>
            <w:r>
              <w:rPr>
                <w:sz w:val="18"/>
              </w:rPr>
              <w:t>Finantare externa</w:t>
            </w:r>
            <w:r>
              <w:rPr>
                <w:spacing w:val="-14"/>
                <w:sz w:val="18"/>
              </w:rPr>
              <w:t> </w:t>
            </w:r>
            <w:r>
              <w:rPr>
                <w:sz w:val="18"/>
              </w:rPr>
              <w:t>nerambursabila I.Credite de angajament II.Credite bugetare</w:t>
            </w:r>
          </w:p>
          <w:p>
            <w:pPr>
              <w:pStyle w:val="TableParagraph"/>
              <w:spacing w:line="242" w:lineRule="auto"/>
              <w:ind w:left="64" w:right="110"/>
              <w:rPr>
                <w:sz w:val="18"/>
              </w:rPr>
            </w:pPr>
            <w:r>
              <w:rPr>
                <w:sz w:val="18"/>
              </w:rPr>
              <w:t>TITLUL XII PROIECTE CU FINANTARE DIN SUMELE REPREZENTAND ASISTENTA FINANCIARA NERAMBURSABILA AFERENTA PNRR</w:t>
            </w:r>
          </w:p>
          <w:p>
            <w:pPr>
              <w:pStyle w:val="TableParagraph"/>
              <w:numPr>
                <w:ilvl w:val="0"/>
                <w:numId w:val="114"/>
              </w:numPr>
              <w:tabs>
                <w:tab w:pos="171" w:val="left" w:leader="none"/>
              </w:tabs>
              <w:spacing w:line="285" w:lineRule="auto" w:before="0" w:after="0"/>
              <w:ind w:left="64" w:right="1999" w:firstLine="0"/>
              <w:jc w:val="left"/>
              <w:rPr>
                <w:sz w:val="18"/>
              </w:rPr>
            </w:pPr>
            <w:r>
              <w:rPr>
                <w:sz w:val="18"/>
              </w:rPr>
              <w:t>Credite de</w:t>
            </w:r>
            <w:r>
              <w:rPr>
                <w:spacing w:val="-9"/>
                <w:sz w:val="18"/>
              </w:rPr>
              <w:t> </w:t>
            </w:r>
            <w:r>
              <w:rPr>
                <w:sz w:val="18"/>
              </w:rPr>
              <w:t>angajament II.Credite bugetare</w:t>
            </w:r>
          </w:p>
          <w:p>
            <w:pPr>
              <w:pStyle w:val="TableParagraph"/>
              <w:spacing w:line="288" w:lineRule="auto"/>
              <w:ind w:left="64" w:right="1295"/>
              <w:rPr>
                <w:sz w:val="18"/>
              </w:rPr>
            </w:pPr>
            <w:r>
              <w:rPr>
                <w:sz w:val="18"/>
              </w:rPr>
              <w:t>Fonduri europene</w:t>
            </w:r>
            <w:r>
              <w:rPr>
                <w:spacing w:val="-14"/>
                <w:sz w:val="18"/>
              </w:rPr>
              <w:t> </w:t>
            </w:r>
            <w:r>
              <w:rPr>
                <w:sz w:val="18"/>
              </w:rPr>
              <w:t>nerambursabile I.Credite de angajament II.Credite bugetare</w:t>
            </w:r>
          </w:p>
          <w:p>
            <w:pPr>
              <w:pStyle w:val="TableParagraph"/>
              <w:spacing w:line="285" w:lineRule="auto"/>
              <w:ind w:left="64" w:right="1989"/>
              <w:rPr>
                <w:sz w:val="18"/>
              </w:rPr>
            </w:pPr>
            <w:r>
              <w:rPr>
                <w:sz w:val="18"/>
              </w:rPr>
              <w:t>Sume aferente TVA I.Credite de</w:t>
            </w:r>
            <w:r>
              <w:rPr>
                <w:spacing w:val="-9"/>
                <w:sz w:val="18"/>
              </w:rPr>
              <w:t> </w:t>
            </w:r>
            <w:r>
              <w:rPr>
                <w:sz w:val="18"/>
              </w:rPr>
              <w:t>angajament II.Credite bugetare</w:t>
            </w:r>
          </w:p>
          <w:p>
            <w:pPr>
              <w:pStyle w:val="TableParagraph"/>
              <w:spacing w:line="242" w:lineRule="auto"/>
              <w:ind w:left="64"/>
              <w:rPr>
                <w:sz w:val="18"/>
              </w:rPr>
            </w:pPr>
            <w:r>
              <w:rPr>
                <w:sz w:val="18"/>
              </w:rPr>
              <w:t>PLATI EFECTUATE IN ANII PRECEDENTI SI RECUPERATE IN ANUL CURENT</w:t>
            </w:r>
          </w:p>
          <w:p>
            <w:pPr>
              <w:pStyle w:val="TableParagraph"/>
              <w:numPr>
                <w:ilvl w:val="0"/>
                <w:numId w:val="114"/>
              </w:numPr>
              <w:tabs>
                <w:tab w:pos="231" w:val="left" w:leader="none"/>
              </w:tabs>
              <w:spacing w:line="240" w:lineRule="auto" w:before="0" w:after="0"/>
              <w:ind w:left="230" w:right="0" w:hanging="166"/>
              <w:jc w:val="left"/>
              <w:rPr>
                <w:sz w:val="18"/>
              </w:rPr>
            </w:pPr>
            <w:r>
              <w:rPr>
                <w:sz w:val="18"/>
              </w:rPr>
              <w:t>Credite bugetare</w:t>
            </w:r>
          </w:p>
          <w:p>
            <w:pPr>
              <w:pStyle w:val="TableParagraph"/>
              <w:spacing w:line="242" w:lineRule="auto" w:before="41"/>
              <w:ind w:left="64" w:right="436"/>
              <w:jc w:val="both"/>
              <w:rPr>
                <w:sz w:val="18"/>
              </w:rPr>
            </w:pPr>
            <w:r>
              <w:rPr>
                <w:sz w:val="18"/>
              </w:rPr>
              <w:t>TITLUL XXI PLATI EFECTUATE IN ANII PRECEDENTI SI RECUPERATE IN</w:t>
            </w:r>
            <w:r>
              <w:rPr>
                <w:spacing w:val="-24"/>
                <w:sz w:val="18"/>
              </w:rPr>
              <w:t> </w:t>
            </w:r>
            <w:r>
              <w:rPr>
                <w:sz w:val="18"/>
              </w:rPr>
              <w:t>ANUL CURENT</w:t>
            </w:r>
          </w:p>
          <w:p>
            <w:pPr>
              <w:pStyle w:val="TableParagraph"/>
              <w:spacing w:before="2"/>
              <w:ind w:left="64"/>
              <w:rPr>
                <w:sz w:val="18"/>
              </w:rPr>
            </w:pPr>
            <w:r>
              <w:rPr>
                <w:sz w:val="18"/>
              </w:rPr>
              <w:t>II.Credite bugetare</w:t>
            </w:r>
          </w:p>
          <w:p>
            <w:pPr>
              <w:pStyle w:val="TableParagraph"/>
              <w:spacing w:line="244" w:lineRule="auto" w:before="41"/>
              <w:ind w:left="64" w:right="110" w:firstLine="45"/>
              <w:rPr>
                <w:sz w:val="18"/>
              </w:rPr>
            </w:pPr>
            <w:r>
              <w:rPr>
                <w:sz w:val="18"/>
              </w:rPr>
              <w:t>Plati efectuate in anii precedenti si recuperate in anul curent</w:t>
            </w:r>
          </w:p>
          <w:p>
            <w:pPr>
              <w:pStyle w:val="TableParagraph"/>
              <w:spacing w:line="205" w:lineRule="exact"/>
              <w:ind w:left="64"/>
              <w:rPr>
                <w:sz w:val="18"/>
              </w:rPr>
            </w:pPr>
            <w:r>
              <w:rPr>
                <w:sz w:val="18"/>
              </w:rPr>
              <w:t>II.Credite bugetare</w:t>
            </w:r>
          </w:p>
          <w:p>
            <w:pPr>
              <w:pStyle w:val="TableParagraph"/>
              <w:spacing w:line="242" w:lineRule="auto" w:before="40"/>
              <w:ind w:left="64" w:right="160" w:firstLine="45"/>
              <w:rPr>
                <w:sz w:val="18"/>
              </w:rPr>
            </w:pPr>
            <w:r>
              <w:rPr>
                <w:sz w:val="18"/>
              </w:rPr>
              <w:t>Plati efectuate in anii precedenti si recuperate in anul curent aferente cheltuielilor curente si operatiunilor financiare ale altor institutii publice II.Credite bugetare</w:t>
            </w:r>
          </w:p>
          <w:p>
            <w:pPr>
              <w:pStyle w:val="TableParagraph"/>
              <w:spacing w:line="242" w:lineRule="auto" w:before="41"/>
              <w:ind w:left="64" w:right="110"/>
              <w:rPr>
                <w:sz w:val="18"/>
              </w:rPr>
            </w:pPr>
            <w:r>
              <w:rPr>
                <w:sz w:val="18"/>
              </w:rPr>
              <w:t>Plati efectuate in anii precedenti si recuperate in anul curent aferente fondurilor externe nerambursabile</w:t>
            </w:r>
          </w:p>
          <w:p>
            <w:pPr>
              <w:pStyle w:val="TableParagraph"/>
              <w:spacing w:before="3"/>
              <w:ind w:left="64"/>
              <w:rPr>
                <w:sz w:val="18"/>
              </w:rPr>
            </w:pPr>
            <w:r>
              <w:rPr>
                <w:sz w:val="18"/>
              </w:rPr>
              <w:t>II.Credite bugetare</w:t>
            </w:r>
          </w:p>
          <w:p>
            <w:pPr>
              <w:pStyle w:val="TableParagraph"/>
              <w:spacing w:line="248" w:lineRule="exact" w:before="10"/>
              <w:ind w:left="64" w:right="1725" w:firstLine="45"/>
              <w:rPr>
                <w:sz w:val="18"/>
              </w:rPr>
            </w:pPr>
            <w:r>
              <w:rPr>
                <w:sz w:val="18"/>
              </w:rPr>
              <w:t>Actiuni generale de munca I.Credite de angajament</w:t>
            </w: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single" w:sz="2" w:space="0" w:color="000000"/>
            </w:tcBorders>
          </w:tcPr>
          <w:p>
            <w:pPr>
              <w:pStyle w:val="TableParagraph"/>
              <w:spacing w:line="183" w:lineRule="exact"/>
              <w:ind w:right="-15"/>
              <w:jc w:val="right"/>
              <w:rPr>
                <w:sz w:val="16"/>
              </w:rPr>
            </w:pPr>
            <w:r>
              <w:rPr>
                <w:sz w:val="16"/>
              </w:rPr>
              <w:t>471.424</w:t>
            </w:r>
          </w:p>
        </w:tc>
        <w:tc>
          <w:tcPr>
            <w:tcW w:w="809" w:type="dxa"/>
            <w:tcBorders>
              <w:top w:val="single" w:sz="2" w:space="0" w:color="000000"/>
              <w:left w:val="single" w:sz="2" w:space="0" w:color="000000"/>
              <w:right w:val="dashed" w:sz="2" w:space="0" w:color="000000"/>
            </w:tcBorders>
          </w:tcPr>
          <w:p>
            <w:pPr>
              <w:pStyle w:val="TableParagraph"/>
              <w:rPr>
                <w:sz w:val="14"/>
              </w:rPr>
            </w:pPr>
          </w:p>
        </w:tc>
        <w:tc>
          <w:tcPr>
            <w:tcW w:w="808" w:type="dxa"/>
            <w:tcBorders>
              <w:top w:val="single" w:sz="2" w:space="0" w:color="000000"/>
              <w:left w:val="dashed" w:sz="2" w:space="0" w:color="000000"/>
              <w:right w:val="single" w:sz="2" w:space="0" w:color="000000"/>
            </w:tcBorders>
          </w:tcPr>
          <w:p>
            <w:pPr>
              <w:pStyle w:val="TableParagraph"/>
              <w:rPr>
                <w:sz w:val="14"/>
              </w:rPr>
            </w:pPr>
          </w:p>
        </w:tc>
        <w:tc>
          <w:tcPr>
            <w:tcW w:w="809" w:type="dxa"/>
            <w:tcBorders>
              <w:top w:val="single" w:sz="2" w:space="0" w:color="000000"/>
              <w:left w:val="single" w:sz="2" w:space="0" w:color="000000"/>
              <w:right w:val="single" w:sz="2" w:space="0" w:color="000000"/>
            </w:tcBorders>
          </w:tcPr>
          <w:p>
            <w:pPr>
              <w:pStyle w:val="TableParagraph"/>
              <w:rPr>
                <w:sz w:val="14"/>
              </w:rPr>
            </w:pPr>
          </w:p>
        </w:tc>
        <w:tc>
          <w:tcPr>
            <w:tcW w:w="808" w:type="dxa"/>
            <w:tcBorders>
              <w:top w:val="single" w:sz="2" w:space="0" w:color="000000"/>
              <w:left w:val="single" w:sz="2" w:space="0" w:color="000000"/>
              <w:right w:val="dashed" w:sz="2" w:space="0" w:color="000000"/>
            </w:tcBorders>
          </w:tcPr>
          <w:p>
            <w:pPr>
              <w:pStyle w:val="TableParagraph"/>
              <w:rPr>
                <w:sz w:val="14"/>
              </w:rPr>
            </w:pPr>
          </w:p>
        </w:tc>
        <w:tc>
          <w:tcPr>
            <w:tcW w:w="813" w:type="dxa"/>
            <w:vMerge w:val="restart"/>
            <w:tcBorders>
              <w:top w:val="single" w:sz="2" w:space="0" w:color="000000"/>
              <w:bottom w:val="single" w:sz="2" w:space="0" w:color="000000"/>
              <w:right w:val="single" w:sz="2" w:space="0" w:color="000000"/>
            </w:tcBorders>
          </w:tcPr>
          <w:p>
            <w:pPr>
              <w:pStyle w:val="TableParagraph"/>
              <w:rPr>
                <w:sz w:val="16"/>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407.135</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471.424</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57.389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23.992</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57.389</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414.035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383.143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414.035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5"/>
              <w:ind w:left="94"/>
              <w:rPr>
                <w:sz w:val="16"/>
              </w:rPr>
            </w:pPr>
            <w:r>
              <w:rPr>
                <w:sz w:val="16"/>
              </w:rPr>
              <w:t>12</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13</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12</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32</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6"/>
              <w:ind w:left="94"/>
              <w:rPr>
                <w:sz w:val="16"/>
              </w:rPr>
            </w:pPr>
            <w:r>
              <w:rPr>
                <w:sz w:val="16"/>
              </w:rPr>
              <w:t>16</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1"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28</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01</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5</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5"/>
              <w:ind w:left="80" w:right="75"/>
              <w:jc w:val="center"/>
              <w:rPr>
                <w:sz w:val="16"/>
              </w:rPr>
            </w:pPr>
            <w:r>
              <w:rPr>
                <w:sz w:val="16"/>
              </w:rPr>
              <w:t>02</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27</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70</w:t>
            </w:r>
          </w:p>
        </w:tc>
        <w:tc>
          <w:tcPr>
            <w:tcW w:w="809" w:type="dxa"/>
            <w:tcBorders>
              <w:left w:val="single" w:sz="2" w:space="0" w:color="000000"/>
              <w:right w:val="dashed" w:sz="2" w:space="0" w:color="000000"/>
            </w:tcBorders>
          </w:tcPr>
          <w:p>
            <w:pPr>
              <w:pStyle w:val="TableParagraph"/>
              <w:rPr>
                <w:sz w:val="16"/>
              </w:rPr>
            </w:pPr>
          </w:p>
        </w:tc>
        <w:tc>
          <w:tcPr>
            <w:tcW w:w="808" w:type="dxa"/>
            <w:tcBorders>
              <w:left w:val="dashed"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dashed"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53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6"/>
              <w:ind w:left="509"/>
              <w:rPr>
                <w:sz w:val="16"/>
              </w:rPr>
            </w:pPr>
            <w:r>
              <w:rPr>
                <w:sz w:val="16"/>
              </w:rPr>
              <w:t>60</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53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4"/>
              <w:ind w:right="-15"/>
              <w:jc w:val="right"/>
              <w:rPr>
                <w:sz w:val="16"/>
              </w:rPr>
            </w:pPr>
            <w:r>
              <w:rPr>
                <w:sz w:val="16"/>
              </w:rPr>
              <w:t>57.218</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80.000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right="-15"/>
              <w:jc w:val="right"/>
              <w:rPr>
                <w:sz w:val="16"/>
              </w:rPr>
            </w:pPr>
            <w:r>
              <w:rPr>
                <w:sz w:val="16"/>
              </w:rPr>
              <w:t>39,82</w:t>
            </w:r>
          </w:p>
        </w:tc>
        <w:tc>
          <w:tcPr>
            <w:tcW w:w="809" w:type="dxa"/>
            <w:tcBorders>
              <w:left w:val="single" w:sz="2" w:space="0" w:color="000000"/>
              <w:right w:val="single" w:sz="2" w:space="0" w:color="000000"/>
            </w:tcBorders>
          </w:tcPr>
          <w:p>
            <w:pPr>
              <w:pStyle w:val="TableParagraph"/>
              <w:rPr>
                <w:rFonts w:ascii="Arial"/>
                <w:sz w:val="18"/>
              </w:rPr>
            </w:pPr>
          </w:p>
          <w:p>
            <w:pPr>
              <w:pStyle w:val="TableParagraph"/>
              <w:spacing w:before="115"/>
              <w:ind w:left="379" w:right="-29"/>
              <w:rPr>
                <w:sz w:val="16"/>
              </w:rPr>
            </w:pPr>
            <w:r>
              <w:rPr>
                <w:sz w:val="16"/>
              </w:rPr>
              <w:t>20.000</w:t>
            </w:r>
          </w:p>
        </w:tc>
        <w:tc>
          <w:tcPr>
            <w:tcW w:w="808" w:type="dxa"/>
            <w:tcBorders>
              <w:left w:val="single" w:sz="2" w:space="0" w:color="000000"/>
              <w:right w:val="single" w:sz="2" w:space="0" w:color="000000"/>
            </w:tcBorders>
          </w:tcPr>
          <w:p>
            <w:pPr>
              <w:pStyle w:val="TableParagraph"/>
              <w:rPr>
                <w:rFonts w:ascii="Arial"/>
                <w:sz w:val="18"/>
              </w:rPr>
            </w:pPr>
          </w:p>
          <w:p>
            <w:pPr>
              <w:pStyle w:val="TableParagraph"/>
              <w:spacing w:before="115"/>
              <w:ind w:left="380" w:right="-29"/>
              <w:rPr>
                <w:sz w:val="16"/>
              </w:rPr>
            </w:pPr>
            <w:r>
              <w:rPr>
                <w:sz w:val="16"/>
              </w:rPr>
              <w:t>20.000</w:t>
            </w: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81.241</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20.000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-75,38</w:t>
            </w:r>
          </w:p>
        </w:tc>
        <w:tc>
          <w:tcPr>
            <w:tcW w:w="809" w:type="dxa"/>
            <w:tcBorders>
              <w:left w:val="single" w:sz="2" w:space="0" w:color="000000"/>
              <w:right w:val="single" w:sz="2" w:space="0" w:color="000000"/>
            </w:tcBorders>
          </w:tcPr>
          <w:p>
            <w:pPr>
              <w:pStyle w:val="TableParagraph"/>
              <w:spacing w:before="26"/>
              <w:ind w:left="379" w:right="-29"/>
              <w:rPr>
                <w:sz w:val="16"/>
              </w:rPr>
            </w:pPr>
            <w:r>
              <w:rPr>
                <w:sz w:val="16"/>
              </w:rPr>
              <w:t>20.000</w:t>
            </w:r>
          </w:p>
        </w:tc>
        <w:tc>
          <w:tcPr>
            <w:tcW w:w="808" w:type="dxa"/>
            <w:tcBorders>
              <w:left w:val="single" w:sz="2" w:space="0" w:color="000000"/>
              <w:right w:val="single" w:sz="2" w:space="0" w:color="000000"/>
            </w:tcBorders>
          </w:tcPr>
          <w:p>
            <w:pPr>
              <w:pStyle w:val="TableParagraph"/>
              <w:spacing w:before="26"/>
              <w:ind w:left="380" w:right="-29"/>
              <w:rPr>
                <w:sz w:val="16"/>
              </w:rPr>
            </w:pPr>
            <w:r>
              <w:rPr>
                <w:sz w:val="16"/>
              </w:rPr>
              <w:t>20.000</w:t>
            </w: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6"/>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48.082</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68.269</w:t>
            </w:r>
          </w:p>
        </w:tc>
        <w:tc>
          <w:tcPr>
            <w:tcW w:w="809" w:type="dxa"/>
            <w:tcBorders>
              <w:left w:val="single" w:sz="2" w:space="0" w:color="000000"/>
              <w:right w:val="single" w:sz="2" w:space="0" w:color="000000"/>
            </w:tcBorders>
          </w:tcPr>
          <w:p>
            <w:pPr>
              <w:pStyle w:val="TableParagraph"/>
              <w:spacing w:before="25"/>
              <w:ind w:right="-15"/>
              <w:jc w:val="right"/>
              <w:rPr>
                <w:sz w:val="16"/>
              </w:rPr>
            </w:pPr>
            <w:r>
              <w:rPr>
                <w:sz w:val="16"/>
              </w:rPr>
              <w:t>17.000</w:t>
            </w: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-75,10</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6"/>
              <w:ind w:left="94"/>
              <w:rPr>
                <w:sz w:val="16"/>
              </w:rPr>
            </w:pPr>
            <w:r>
              <w:rPr>
                <w:sz w:val="16"/>
              </w:rPr>
              <w:t>03</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5"/>
              <w:ind w:right="-15"/>
              <w:jc w:val="right"/>
              <w:rPr>
                <w:sz w:val="16"/>
              </w:rPr>
            </w:pPr>
            <w:r>
              <w:rPr>
                <w:sz w:val="16"/>
              </w:rPr>
              <w:t>9.136</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2"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12.972</w:t>
            </w:r>
          </w:p>
        </w:tc>
        <w:tc>
          <w:tcPr>
            <w:tcW w:w="809" w:type="dxa"/>
            <w:tcBorders>
              <w:left w:val="single" w:sz="2" w:space="0" w:color="000000"/>
              <w:right w:val="single" w:sz="2" w:space="0" w:color="000000"/>
            </w:tcBorders>
          </w:tcPr>
          <w:p>
            <w:pPr>
              <w:pStyle w:val="TableParagraph"/>
              <w:spacing w:before="26"/>
              <w:ind w:right="-15"/>
              <w:jc w:val="right"/>
              <w:rPr>
                <w:sz w:val="16"/>
              </w:rPr>
            </w:pPr>
            <w:r>
              <w:rPr>
                <w:sz w:val="16"/>
              </w:rPr>
              <w:t>3.000</w:t>
            </w:r>
          </w:p>
        </w:tc>
        <w:tc>
          <w:tcPr>
            <w:tcW w:w="808" w:type="dxa"/>
            <w:tcBorders>
              <w:left w:val="single" w:sz="2" w:space="0" w:color="000000"/>
              <w:right w:val="single" w:sz="2" w:space="0" w:color="000000"/>
            </w:tcBorders>
          </w:tcPr>
          <w:p>
            <w:pPr>
              <w:pStyle w:val="TableParagraph"/>
              <w:spacing w:before="26"/>
              <w:ind w:right="-15"/>
              <w:jc w:val="right"/>
              <w:rPr>
                <w:sz w:val="16"/>
              </w:rPr>
            </w:pPr>
            <w:r>
              <w:rPr>
                <w:sz w:val="16"/>
              </w:rPr>
              <w:t>-76,87</w:t>
            </w: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327"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6"/>
              <w:ind w:left="509"/>
              <w:rPr>
                <w:sz w:val="16"/>
              </w:rPr>
            </w:pPr>
            <w:r>
              <w:rPr>
                <w:sz w:val="16"/>
              </w:rPr>
              <w:t>84</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32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-3.956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spacing w:before="26"/>
              <w:ind w:left="509"/>
              <w:rPr>
                <w:sz w:val="16"/>
              </w:rPr>
            </w:pPr>
            <w:r>
              <w:rPr>
                <w:sz w:val="16"/>
              </w:rPr>
              <w:t>85</w:t>
            </w: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8"/>
              <w:rPr>
                <w:rFonts w:ascii="Arial"/>
                <w:sz w:val="18"/>
              </w:rPr>
            </w:pPr>
          </w:p>
          <w:p>
            <w:pPr>
              <w:pStyle w:val="TableParagraph"/>
              <w:spacing w:before="1"/>
              <w:ind w:right="-15"/>
              <w:jc w:val="right"/>
              <w:rPr>
                <w:sz w:val="16"/>
              </w:rPr>
            </w:pPr>
            <w:r>
              <w:rPr>
                <w:sz w:val="16"/>
              </w:rPr>
              <w:t>-3.956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32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spacing w:before="27"/>
              <w:ind w:left="94"/>
              <w:rPr>
                <w:sz w:val="16"/>
              </w:rPr>
            </w:pPr>
            <w:r>
              <w:rPr>
                <w:sz w:val="16"/>
              </w:rPr>
              <w:t>01</w:t>
            </w: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328"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111"/>
              <w:ind w:right="-15"/>
              <w:jc w:val="right"/>
              <w:rPr>
                <w:sz w:val="16"/>
              </w:rPr>
            </w:pPr>
            <w:r>
              <w:rPr>
                <w:sz w:val="16"/>
              </w:rPr>
              <w:t>-3.956</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03</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-2.712</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spacing w:before="26"/>
              <w:ind w:left="80" w:right="75"/>
              <w:jc w:val="center"/>
              <w:rPr>
                <w:sz w:val="16"/>
              </w:rPr>
            </w:pPr>
            <w:r>
              <w:rPr>
                <w:sz w:val="16"/>
              </w:rPr>
              <w:t>05</w:t>
            </w: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433" w:hRule="atLeast"/>
        </w:trPr>
        <w:tc>
          <w:tcPr>
            <w:tcW w:w="876" w:type="dxa"/>
            <w:gridSpan w:val="2"/>
            <w:tcBorders>
              <w:left w:val="single" w:sz="2" w:space="0" w:color="000000"/>
            </w:tcBorders>
          </w:tcPr>
          <w:p>
            <w:pPr>
              <w:pStyle w:val="TableParagraph"/>
              <w:rPr>
                <w:sz w:val="16"/>
              </w:rPr>
            </w:pP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spacing w:before="9"/>
              <w:rPr>
                <w:rFonts w:ascii="Arial"/>
                <w:sz w:val="18"/>
              </w:rPr>
            </w:pPr>
          </w:p>
          <w:p>
            <w:pPr>
              <w:pStyle w:val="TableParagraph"/>
              <w:ind w:right="-15"/>
              <w:jc w:val="right"/>
              <w:rPr>
                <w:sz w:val="16"/>
              </w:rPr>
            </w:pPr>
            <w:r>
              <w:rPr>
                <w:sz w:val="16"/>
              </w:rPr>
              <w:t>-1.244</w:t>
            </w: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43" w:hRule="atLeast"/>
        </w:trPr>
        <w:tc>
          <w:tcPr>
            <w:tcW w:w="876" w:type="dxa"/>
            <w:gridSpan w:val="2"/>
            <w:tcBorders>
              <w:left w:val="single" w:sz="2" w:space="0" w:color="000000"/>
            </w:tcBorders>
          </w:tcPr>
          <w:p>
            <w:pPr>
              <w:pStyle w:val="TableParagraph"/>
              <w:spacing w:before="26"/>
              <w:ind w:left="572"/>
              <w:rPr>
                <w:sz w:val="16"/>
              </w:rPr>
            </w:pPr>
            <w:r>
              <w:rPr>
                <w:sz w:val="16"/>
              </w:rPr>
              <w:t>02</w:t>
            </w:r>
          </w:p>
        </w:tc>
        <w:tc>
          <w:tcPr>
            <w:tcW w:w="786" w:type="dxa"/>
            <w:gridSpan w:val="2"/>
          </w:tcPr>
          <w:p>
            <w:pPr>
              <w:pStyle w:val="TableParagraph"/>
              <w:rPr>
                <w:sz w:val="16"/>
              </w:rPr>
            </w:pPr>
          </w:p>
        </w:tc>
        <w:tc>
          <w:tcPr>
            <w:tcW w:w="348" w:type="dxa"/>
          </w:tcPr>
          <w:p>
            <w:pPr>
              <w:pStyle w:val="TableParagraph"/>
              <w:rPr>
                <w:sz w:val="16"/>
              </w:rPr>
            </w:pPr>
          </w:p>
        </w:tc>
        <w:tc>
          <w:tcPr>
            <w:tcW w:w="359" w:type="dxa"/>
            <w:tcBorders>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09" w:type="dxa"/>
            <w:tcBorders>
              <w:left w:val="single" w:sz="2" w:space="0" w:color="000000"/>
              <w:right w:val="single" w:sz="2" w:space="0" w:color="000000"/>
            </w:tcBorders>
          </w:tcPr>
          <w:p>
            <w:pPr>
              <w:pStyle w:val="TableParagraph"/>
              <w:rPr>
                <w:sz w:val="16"/>
              </w:rPr>
            </w:pPr>
          </w:p>
        </w:tc>
        <w:tc>
          <w:tcPr>
            <w:tcW w:w="808" w:type="dxa"/>
            <w:tcBorders>
              <w:left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r>
        <w:trPr>
          <w:trHeight w:val="270" w:hRule="atLeast"/>
        </w:trPr>
        <w:tc>
          <w:tcPr>
            <w:tcW w:w="876" w:type="dxa"/>
            <w:gridSpan w:val="2"/>
            <w:tcBorders>
              <w:left w:val="single" w:sz="2" w:space="0" w:color="000000"/>
              <w:bottom w:val="single" w:sz="2" w:space="0" w:color="000000"/>
            </w:tcBorders>
          </w:tcPr>
          <w:p>
            <w:pPr>
              <w:pStyle w:val="TableParagraph"/>
              <w:rPr>
                <w:sz w:val="16"/>
              </w:rPr>
            </w:pPr>
          </w:p>
        </w:tc>
        <w:tc>
          <w:tcPr>
            <w:tcW w:w="786" w:type="dxa"/>
            <w:gridSpan w:val="2"/>
            <w:tcBorders>
              <w:bottom w:val="single" w:sz="2" w:space="0" w:color="000000"/>
            </w:tcBorders>
          </w:tcPr>
          <w:p>
            <w:pPr>
              <w:pStyle w:val="TableParagraph"/>
              <w:rPr>
                <w:sz w:val="16"/>
              </w:rPr>
            </w:pPr>
          </w:p>
        </w:tc>
        <w:tc>
          <w:tcPr>
            <w:tcW w:w="348" w:type="dxa"/>
            <w:tcBorders>
              <w:bottom w:val="single" w:sz="2" w:space="0" w:color="000000"/>
            </w:tcBorders>
          </w:tcPr>
          <w:p>
            <w:pPr>
              <w:pStyle w:val="TableParagraph"/>
              <w:rPr>
                <w:sz w:val="16"/>
              </w:rPr>
            </w:pPr>
          </w:p>
        </w:tc>
        <w:tc>
          <w:tcPr>
            <w:tcW w:w="359" w:type="dxa"/>
            <w:tcBorders>
              <w:bottom w:val="single" w:sz="2" w:space="0" w:color="000000"/>
              <w:right w:val="single" w:sz="2" w:space="0" w:color="000000"/>
            </w:tcBorders>
          </w:tcPr>
          <w:p>
            <w:pPr>
              <w:pStyle w:val="TableParagraph"/>
              <w:rPr>
                <w:sz w:val="16"/>
              </w:rPr>
            </w:pPr>
          </w:p>
        </w:tc>
        <w:tc>
          <w:tcPr>
            <w:tcW w:w="3791" w:type="dxa"/>
            <w:vMerge/>
            <w:tcBorders>
              <w:top w:val="nil"/>
              <w:bottom w:val="single" w:sz="2" w:space="0" w:color="000000"/>
              <w:right w:val="single" w:sz="2" w:space="0" w:color="000000"/>
            </w:tcBorders>
          </w:tcPr>
          <w:p>
            <w:pPr>
              <w:rPr>
                <w:sz w:val="2"/>
                <w:szCs w:val="2"/>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spacing w:before="26"/>
              <w:ind w:right="-15"/>
              <w:jc w:val="right"/>
              <w:rPr>
                <w:sz w:val="16"/>
              </w:rPr>
            </w:pPr>
            <w:r>
              <w:rPr>
                <w:sz w:val="16"/>
              </w:rPr>
              <w:t>1.366.876</w:t>
            </w: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09" w:type="dxa"/>
            <w:tcBorders>
              <w:left w:val="single" w:sz="2" w:space="0" w:color="000000"/>
              <w:bottom w:val="single" w:sz="2" w:space="0" w:color="000000"/>
              <w:right w:val="single" w:sz="2" w:space="0" w:color="000000"/>
            </w:tcBorders>
          </w:tcPr>
          <w:p>
            <w:pPr>
              <w:pStyle w:val="TableParagraph"/>
              <w:rPr>
                <w:sz w:val="16"/>
              </w:rPr>
            </w:pPr>
          </w:p>
        </w:tc>
        <w:tc>
          <w:tcPr>
            <w:tcW w:w="808" w:type="dxa"/>
            <w:tcBorders>
              <w:left w:val="single" w:sz="2" w:space="0" w:color="000000"/>
              <w:bottom w:val="single" w:sz="2" w:space="0" w:color="000000"/>
              <w:right w:val="single" w:sz="2" w:space="0" w:color="000000"/>
            </w:tcBorders>
          </w:tcPr>
          <w:p>
            <w:pPr>
              <w:pStyle w:val="TableParagraph"/>
              <w:rPr>
                <w:sz w:val="16"/>
              </w:rPr>
            </w:pPr>
          </w:p>
        </w:tc>
        <w:tc>
          <w:tcPr>
            <w:tcW w:w="813" w:type="dxa"/>
            <w:vMerge/>
            <w:tcBorders>
              <w:top w:val="nil"/>
              <w:bottom w:val="single" w:sz="2" w:space="0" w:color="000000"/>
              <w:right w:val="single" w:sz="2" w:space="0" w:color="000000"/>
            </w:tcBorders>
          </w:tcPr>
          <w:p>
            <w:pPr>
              <w:rPr>
                <w:sz w:val="2"/>
                <w:szCs w:val="2"/>
              </w:rPr>
            </w:pPr>
          </w:p>
        </w:tc>
      </w:tr>
    </w:tbl>
    <w:p>
      <w:pPr>
        <w:spacing w:line="152" w:lineRule="exact" w:before="146"/>
        <w:ind w:left="0" w:right="578" w:firstLine="0"/>
        <w:jc w:val="right"/>
        <w:rPr>
          <w:rFonts w:ascii="Arial"/>
          <w:sz w:val="16"/>
        </w:rPr>
      </w:pPr>
      <w:r>
        <w:rPr>
          <w:rFonts w:ascii="Arial"/>
          <w:sz w:val="16"/>
        </w:rPr>
        <w:t>87</w:t>
      </w:r>
    </w:p>
    <w:p>
      <w:pPr>
        <w:spacing w:after="0" w:line="152" w:lineRule="exact"/>
        <w:jc w:val="right"/>
        <w:rPr>
          <w:rFonts w:ascii="Arial"/>
          <w:sz w:val="16"/>
        </w:rPr>
        <w:sectPr>
          <w:headerReference w:type="default" r:id="rId61"/>
          <w:pgSz w:w="12680" w:h="15840"/>
          <w:pgMar w:header="345" w:footer="0" w:top="540" w:bottom="0" w:left="480" w:right="140"/>
        </w:sectPr>
      </w:pPr>
    </w:p>
    <w:p>
      <w:pPr>
        <w:pStyle w:val="BodyText"/>
        <w:spacing w:before="5"/>
        <w:rPr>
          <w:rFonts w:ascii="Arial"/>
          <w:sz w:val="5"/>
        </w:rPr>
      </w:pPr>
    </w:p>
    <w:tbl>
      <w:tblPr>
        <w:tblW w:w="0" w:type="auto"/>
        <w:jc w:val="left"/>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Pr>
          <w:p>
            <w:pPr>
              <w:pStyle w:val="TableParagraph"/>
              <w:spacing w:line="235" w:lineRule="auto"/>
              <w:ind w:left="127" w:right="1" w:hanging="98"/>
              <w:rPr>
                <w:b/>
                <w:sz w:val="16"/>
              </w:rPr>
            </w:pPr>
            <w:r>
              <w:rPr>
                <w:b/>
                <w:sz w:val="16"/>
              </w:rPr>
              <w:t>Capi- tol</w:t>
            </w:r>
          </w:p>
        </w:tc>
        <w:tc>
          <w:tcPr>
            <w:tcW w:w="438" w:type="dxa"/>
          </w:tcPr>
          <w:p>
            <w:pPr>
              <w:pStyle w:val="TableParagraph"/>
              <w:spacing w:line="235" w:lineRule="auto"/>
              <w:ind w:left="45" w:right="48" w:firstLine="15"/>
              <w:jc w:val="both"/>
              <w:rPr>
                <w:b/>
                <w:sz w:val="16"/>
              </w:rPr>
            </w:pPr>
            <w:r>
              <w:rPr>
                <w:b/>
                <w:sz w:val="16"/>
              </w:rPr>
              <w:t>Sub- capi- tol</w:t>
            </w:r>
          </w:p>
        </w:tc>
        <w:tc>
          <w:tcPr>
            <w:tcW w:w="393" w:type="dxa"/>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Pr>
          <w:p>
            <w:pPr>
              <w:pStyle w:val="TableParagraph"/>
              <w:spacing w:line="235" w:lineRule="auto"/>
              <w:ind w:left="23" w:right="25"/>
              <w:jc w:val="center"/>
              <w:rPr>
                <w:b/>
                <w:sz w:val="16"/>
              </w:rPr>
            </w:pPr>
            <w:r>
              <w:rPr>
                <w:b/>
                <w:sz w:val="16"/>
              </w:rPr>
              <w:t>Gru- pa/ Titlu</w:t>
            </w:r>
          </w:p>
        </w:tc>
        <w:tc>
          <w:tcPr>
            <w:tcW w:w="348" w:type="dxa"/>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Pr>
          <w:p>
            <w:pPr>
              <w:pStyle w:val="TableParagraph"/>
              <w:spacing w:line="235" w:lineRule="auto"/>
              <w:ind w:left="76" w:right="40" w:hanging="23"/>
              <w:jc w:val="both"/>
              <w:rPr>
                <w:b/>
                <w:sz w:val="16"/>
              </w:rPr>
            </w:pPr>
            <w:r>
              <w:rPr>
                <w:b/>
                <w:sz w:val="16"/>
              </w:rPr>
              <w:t>Ali- ne- at</w:t>
            </w:r>
          </w:p>
        </w:tc>
        <w:tc>
          <w:tcPr>
            <w:tcW w:w="3791" w:type="dxa"/>
          </w:tcPr>
          <w:p>
            <w:pPr>
              <w:pStyle w:val="TableParagraph"/>
              <w:spacing w:line="182" w:lineRule="exact"/>
              <w:ind w:left="1225" w:right="1174"/>
              <w:jc w:val="center"/>
              <w:rPr>
                <w:b/>
                <w:sz w:val="16"/>
              </w:rPr>
            </w:pPr>
            <w:r>
              <w:rPr>
                <w:b/>
                <w:sz w:val="16"/>
              </w:rPr>
              <w:t>Denumire indicator</w:t>
            </w:r>
          </w:p>
        </w:tc>
        <w:tc>
          <w:tcPr>
            <w:tcW w:w="809" w:type="dxa"/>
          </w:tcPr>
          <w:p>
            <w:pPr>
              <w:pStyle w:val="TableParagraph"/>
              <w:spacing w:line="235" w:lineRule="auto"/>
              <w:ind w:left="250" w:right="84" w:hanging="172"/>
              <w:rPr>
                <w:b/>
                <w:sz w:val="16"/>
              </w:rPr>
            </w:pPr>
            <w:r>
              <w:rPr>
                <w:b/>
                <w:sz w:val="16"/>
              </w:rPr>
              <w:t>Realizari 2022</w:t>
            </w:r>
          </w:p>
        </w:tc>
        <w:tc>
          <w:tcPr>
            <w:tcW w:w="808" w:type="dxa"/>
          </w:tcPr>
          <w:p>
            <w:pPr>
              <w:pStyle w:val="TableParagraph"/>
              <w:spacing w:line="235" w:lineRule="auto"/>
              <w:ind w:left="12" w:right="-15" w:hanging="51"/>
              <w:jc w:val="center"/>
              <w:rPr>
                <w:b/>
                <w:sz w:val="16"/>
              </w:rPr>
            </w:pPr>
            <w:r>
              <w:rPr>
                <w:b/>
                <w:sz w:val="16"/>
              </w:rPr>
              <w:t>Executie preliminata 2023</w:t>
            </w:r>
          </w:p>
        </w:tc>
        <w:tc>
          <w:tcPr>
            <w:tcW w:w="809" w:type="dxa"/>
          </w:tcPr>
          <w:p>
            <w:pPr>
              <w:pStyle w:val="TableParagraph"/>
              <w:spacing w:line="235" w:lineRule="auto"/>
              <w:ind w:left="254" w:right="37" w:hanging="210"/>
              <w:rPr>
                <w:b/>
                <w:sz w:val="16"/>
              </w:rPr>
            </w:pPr>
            <w:r>
              <w:rPr>
                <w:b/>
                <w:sz w:val="16"/>
              </w:rPr>
              <w:t>Propuneri 2024</w:t>
            </w:r>
          </w:p>
        </w:tc>
        <w:tc>
          <w:tcPr>
            <w:tcW w:w="808" w:type="dxa"/>
          </w:tcPr>
          <w:p>
            <w:pPr>
              <w:pStyle w:val="TableParagraph"/>
              <w:spacing w:line="235" w:lineRule="auto"/>
              <w:ind w:left="31" w:right="5" w:hanging="33"/>
              <w:jc w:val="center"/>
              <w:rPr>
                <w:b/>
                <w:sz w:val="16"/>
              </w:rPr>
            </w:pPr>
            <w:r>
              <w:rPr>
                <w:b/>
                <w:sz w:val="16"/>
              </w:rPr>
              <w:t>Crestere / descrestere 2024/2023</w:t>
            </w:r>
          </w:p>
        </w:tc>
        <w:tc>
          <w:tcPr>
            <w:tcW w:w="809" w:type="dxa"/>
          </w:tcPr>
          <w:p>
            <w:pPr>
              <w:pStyle w:val="TableParagraph"/>
              <w:spacing w:line="235" w:lineRule="auto"/>
              <w:ind w:left="259" w:right="87" w:hanging="158"/>
              <w:rPr>
                <w:b/>
                <w:sz w:val="16"/>
              </w:rPr>
            </w:pPr>
            <w:r>
              <w:rPr>
                <w:b/>
                <w:sz w:val="16"/>
              </w:rPr>
              <w:t>Estimari 2025</w:t>
            </w:r>
          </w:p>
        </w:tc>
        <w:tc>
          <w:tcPr>
            <w:tcW w:w="808" w:type="dxa"/>
          </w:tcPr>
          <w:p>
            <w:pPr>
              <w:pStyle w:val="TableParagraph"/>
              <w:spacing w:line="235" w:lineRule="auto"/>
              <w:ind w:left="260" w:right="85" w:hanging="158"/>
              <w:rPr>
                <w:b/>
                <w:sz w:val="16"/>
              </w:rPr>
            </w:pPr>
            <w:r>
              <w:rPr>
                <w:b/>
                <w:sz w:val="16"/>
              </w:rPr>
              <w:t>Estimari 2026</w:t>
            </w:r>
          </w:p>
        </w:tc>
        <w:tc>
          <w:tcPr>
            <w:tcW w:w="813" w:type="dxa"/>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Pr>
          <w:p>
            <w:pPr>
              <w:pStyle w:val="TableParagraph"/>
              <w:spacing w:line="177" w:lineRule="exact"/>
              <w:jc w:val="center"/>
              <w:rPr>
                <w:b/>
                <w:sz w:val="16"/>
              </w:rPr>
            </w:pPr>
            <w:r>
              <w:rPr>
                <w:b/>
                <w:sz w:val="16"/>
              </w:rPr>
              <w:t>A</w:t>
            </w:r>
          </w:p>
        </w:tc>
        <w:tc>
          <w:tcPr>
            <w:tcW w:w="3791" w:type="dxa"/>
          </w:tcPr>
          <w:p>
            <w:pPr>
              <w:pStyle w:val="TableParagraph"/>
              <w:spacing w:line="177" w:lineRule="exact"/>
              <w:ind w:left="12"/>
              <w:jc w:val="center"/>
              <w:rPr>
                <w:b/>
                <w:sz w:val="16"/>
              </w:rPr>
            </w:pPr>
            <w:r>
              <w:rPr>
                <w:b/>
                <w:sz w:val="16"/>
              </w:rPr>
              <w:t>B</w:t>
            </w:r>
          </w:p>
        </w:tc>
        <w:tc>
          <w:tcPr>
            <w:tcW w:w="809" w:type="dxa"/>
          </w:tcPr>
          <w:p>
            <w:pPr>
              <w:pStyle w:val="TableParagraph"/>
              <w:spacing w:line="177" w:lineRule="exact"/>
              <w:ind w:left="16"/>
              <w:jc w:val="center"/>
              <w:rPr>
                <w:b/>
                <w:sz w:val="16"/>
              </w:rPr>
            </w:pPr>
            <w:r>
              <w:rPr>
                <w:b/>
                <w:sz w:val="16"/>
              </w:rPr>
              <w:t>1</w:t>
            </w:r>
          </w:p>
        </w:tc>
        <w:tc>
          <w:tcPr>
            <w:tcW w:w="808" w:type="dxa"/>
          </w:tcPr>
          <w:p>
            <w:pPr>
              <w:pStyle w:val="TableParagraph"/>
              <w:spacing w:line="177" w:lineRule="exact"/>
              <w:ind w:left="18"/>
              <w:jc w:val="center"/>
              <w:rPr>
                <w:b/>
                <w:sz w:val="16"/>
              </w:rPr>
            </w:pPr>
            <w:r>
              <w:rPr>
                <w:b/>
                <w:sz w:val="16"/>
              </w:rPr>
              <w:t>2</w:t>
            </w:r>
          </w:p>
        </w:tc>
        <w:tc>
          <w:tcPr>
            <w:tcW w:w="809" w:type="dxa"/>
          </w:tcPr>
          <w:p>
            <w:pPr>
              <w:pStyle w:val="TableParagraph"/>
              <w:spacing w:line="177" w:lineRule="exact"/>
              <w:ind w:left="21"/>
              <w:jc w:val="center"/>
              <w:rPr>
                <w:b/>
                <w:sz w:val="16"/>
              </w:rPr>
            </w:pPr>
            <w:r>
              <w:rPr>
                <w:b/>
                <w:sz w:val="16"/>
              </w:rPr>
              <w:t>3</w:t>
            </w:r>
          </w:p>
        </w:tc>
        <w:tc>
          <w:tcPr>
            <w:tcW w:w="808" w:type="dxa"/>
          </w:tcPr>
          <w:p>
            <w:pPr>
              <w:pStyle w:val="TableParagraph"/>
              <w:spacing w:line="177" w:lineRule="exact"/>
              <w:ind w:left="23"/>
              <w:jc w:val="center"/>
              <w:rPr>
                <w:b/>
                <w:sz w:val="16"/>
              </w:rPr>
            </w:pPr>
            <w:r>
              <w:rPr>
                <w:b/>
                <w:sz w:val="16"/>
              </w:rPr>
              <w:t>4</w:t>
            </w:r>
          </w:p>
        </w:tc>
        <w:tc>
          <w:tcPr>
            <w:tcW w:w="809" w:type="dxa"/>
          </w:tcPr>
          <w:p>
            <w:pPr>
              <w:pStyle w:val="TableParagraph"/>
              <w:spacing w:line="177" w:lineRule="exact"/>
              <w:ind w:left="25"/>
              <w:jc w:val="center"/>
              <w:rPr>
                <w:b/>
                <w:sz w:val="16"/>
              </w:rPr>
            </w:pPr>
            <w:r>
              <w:rPr>
                <w:b/>
                <w:sz w:val="16"/>
              </w:rPr>
              <w:t>5</w:t>
            </w:r>
          </w:p>
        </w:tc>
        <w:tc>
          <w:tcPr>
            <w:tcW w:w="808" w:type="dxa"/>
          </w:tcPr>
          <w:p>
            <w:pPr>
              <w:pStyle w:val="TableParagraph"/>
              <w:spacing w:line="177" w:lineRule="exact"/>
              <w:ind w:left="26"/>
              <w:jc w:val="center"/>
              <w:rPr>
                <w:b/>
                <w:sz w:val="16"/>
              </w:rPr>
            </w:pPr>
            <w:r>
              <w:rPr>
                <w:b/>
                <w:sz w:val="16"/>
              </w:rPr>
              <w:t>6</w:t>
            </w:r>
          </w:p>
        </w:tc>
        <w:tc>
          <w:tcPr>
            <w:tcW w:w="813" w:type="dxa"/>
          </w:tcPr>
          <w:p>
            <w:pPr>
              <w:pStyle w:val="TableParagraph"/>
              <w:spacing w:line="177" w:lineRule="exact"/>
              <w:ind w:left="24"/>
              <w:jc w:val="center"/>
              <w:rPr>
                <w:b/>
                <w:sz w:val="16"/>
              </w:rPr>
            </w:pPr>
            <w:r>
              <w:rPr>
                <w:b/>
                <w:sz w:val="16"/>
              </w:rPr>
              <w:t>7</w:t>
            </w:r>
          </w:p>
        </w:tc>
      </w:tr>
      <w:tr>
        <w:trPr>
          <w:trHeight w:val="216" w:hRule="atLeast"/>
        </w:trPr>
        <w:tc>
          <w:tcPr>
            <w:tcW w:w="438" w:type="dxa"/>
            <w:tcBorders>
              <w:bottom w:val="nil"/>
              <w:right w:val="nil"/>
            </w:tcBorders>
          </w:tcPr>
          <w:p>
            <w:pPr>
              <w:pStyle w:val="TableParagraph"/>
              <w:rPr>
                <w:sz w:val="14"/>
              </w:rPr>
            </w:pPr>
          </w:p>
        </w:tc>
        <w:tc>
          <w:tcPr>
            <w:tcW w:w="438" w:type="dxa"/>
            <w:tcBorders>
              <w:left w:val="nil"/>
              <w:bottom w:val="nil"/>
              <w:right w:val="nil"/>
            </w:tcBorders>
          </w:tcPr>
          <w:p>
            <w:pPr>
              <w:pStyle w:val="TableParagraph"/>
              <w:rPr>
                <w:sz w:val="14"/>
              </w:rPr>
            </w:pPr>
          </w:p>
        </w:tc>
        <w:tc>
          <w:tcPr>
            <w:tcW w:w="1493" w:type="dxa"/>
            <w:gridSpan w:val="4"/>
            <w:tcBorders>
              <w:left w:val="nil"/>
              <w:bottom w:val="nil"/>
            </w:tcBorders>
          </w:tcPr>
          <w:p>
            <w:pPr>
              <w:pStyle w:val="TableParagraph"/>
              <w:rPr>
                <w:sz w:val="14"/>
              </w:rPr>
            </w:pPr>
          </w:p>
        </w:tc>
        <w:tc>
          <w:tcPr>
            <w:tcW w:w="3791" w:type="dxa"/>
            <w:vMerge w:val="restart"/>
            <w:tcBorders>
              <w:left w:val="nil"/>
            </w:tcBorders>
          </w:tcPr>
          <w:p>
            <w:pPr>
              <w:pStyle w:val="TableParagraph"/>
              <w:spacing w:line="202" w:lineRule="exact"/>
              <w:ind w:left="64"/>
              <w:rPr>
                <w:sz w:val="18"/>
              </w:rPr>
            </w:pPr>
            <w:r>
              <w:rPr>
                <w:sz w:val="18"/>
              </w:rPr>
              <w:t>II.Credite bugetare</w:t>
            </w:r>
          </w:p>
          <w:p>
            <w:pPr>
              <w:pStyle w:val="TableParagraph"/>
              <w:spacing w:line="285" w:lineRule="auto" w:before="41"/>
              <w:ind w:left="64" w:right="110" w:firstLine="90"/>
              <w:rPr>
                <w:sz w:val="18"/>
              </w:rPr>
            </w:pPr>
            <w:r>
              <w:rPr>
                <w:sz w:val="18"/>
              </w:rPr>
              <w:t>Masuri active pentru combaterea somajului I.Credite de angajament</w:t>
            </w:r>
          </w:p>
          <w:p>
            <w:pPr>
              <w:pStyle w:val="TableParagraph"/>
              <w:spacing w:before="1"/>
              <w:ind w:left="64"/>
              <w:rPr>
                <w:sz w:val="18"/>
              </w:rPr>
            </w:pPr>
            <w:r>
              <w:rPr>
                <w:sz w:val="18"/>
              </w:rPr>
              <w:t>II.Credite bugetare</w:t>
            </w:r>
          </w:p>
          <w:p>
            <w:pPr>
              <w:pStyle w:val="TableParagraph"/>
              <w:spacing w:line="285" w:lineRule="auto" w:before="41"/>
              <w:ind w:left="64" w:right="519" w:firstLine="90"/>
              <w:rPr>
                <w:sz w:val="18"/>
              </w:rPr>
            </w:pPr>
            <w:r>
              <w:rPr>
                <w:sz w:val="18"/>
              </w:rPr>
              <w:t>Stimularea crearii de locuri de munca I.Credite de angajament</w:t>
            </w:r>
          </w:p>
          <w:p>
            <w:pPr>
              <w:pStyle w:val="TableParagraph"/>
              <w:spacing w:before="2"/>
              <w:ind w:left="64"/>
              <w:rPr>
                <w:sz w:val="18"/>
              </w:rPr>
            </w:pPr>
            <w:r>
              <w:rPr>
                <w:sz w:val="18"/>
              </w:rPr>
              <w:t>II.Credite bugetare</w:t>
            </w:r>
          </w:p>
          <w:p>
            <w:pPr>
              <w:pStyle w:val="TableParagraph"/>
              <w:spacing w:line="288" w:lineRule="auto" w:before="41"/>
              <w:ind w:left="64" w:right="1390" w:firstLine="90"/>
              <w:rPr>
                <w:sz w:val="18"/>
              </w:rPr>
            </w:pPr>
            <w:r>
              <w:rPr>
                <w:sz w:val="18"/>
              </w:rPr>
              <w:t>Alte actiuni generale de</w:t>
            </w:r>
            <w:r>
              <w:rPr>
                <w:spacing w:val="-15"/>
                <w:sz w:val="18"/>
              </w:rPr>
              <w:t> </w:t>
            </w:r>
            <w:r>
              <w:rPr>
                <w:sz w:val="18"/>
              </w:rPr>
              <w:t>munca I.Credite de angajament II.Credite bugetare</w:t>
            </w:r>
          </w:p>
          <w:p>
            <w:pPr>
              <w:pStyle w:val="TableParagraph"/>
              <w:spacing w:line="285" w:lineRule="auto"/>
              <w:ind w:left="64" w:right="519" w:firstLine="90"/>
              <w:rPr>
                <w:sz w:val="18"/>
              </w:rPr>
            </w:pPr>
            <w:r>
              <w:rPr>
                <w:sz w:val="18"/>
              </w:rPr>
              <w:t>Cheltuieli sistem asigurari pentru somaj I.Credite de angajament</w:t>
            </w:r>
          </w:p>
          <w:p>
            <w:pPr>
              <w:pStyle w:val="TableParagraph"/>
              <w:ind w:left="64"/>
              <w:rPr>
                <w:sz w:val="18"/>
              </w:rPr>
            </w:pPr>
            <w:r>
              <w:rPr>
                <w:sz w:val="18"/>
              </w:rPr>
              <w:t>II.Credite bugetare</w:t>
            </w:r>
          </w:p>
          <w:p>
            <w:pPr>
              <w:pStyle w:val="TableParagraph"/>
              <w:spacing w:line="242" w:lineRule="auto" w:before="40"/>
              <w:ind w:left="64" w:right="110" w:firstLine="90"/>
              <w:rPr>
                <w:sz w:val="18"/>
              </w:rPr>
            </w:pPr>
            <w:r>
              <w:rPr>
                <w:sz w:val="18"/>
              </w:rPr>
              <w:t>Cheltuieli fond garantare pentru plata creantelor salariale</w:t>
            </w:r>
          </w:p>
          <w:p>
            <w:pPr>
              <w:pStyle w:val="TableParagraph"/>
              <w:spacing w:line="285" w:lineRule="auto" w:before="2"/>
              <w:ind w:left="64" w:right="1980"/>
              <w:rPr>
                <w:sz w:val="18"/>
              </w:rPr>
            </w:pPr>
            <w:r>
              <w:rPr>
                <w:sz w:val="18"/>
              </w:rPr>
              <w:t>I.Credite de angajament II.Credite bugetare</w:t>
            </w:r>
          </w:p>
        </w:tc>
        <w:tc>
          <w:tcPr>
            <w:tcW w:w="809" w:type="dxa"/>
            <w:tcBorders>
              <w:bottom w:val="nil"/>
            </w:tcBorders>
          </w:tcPr>
          <w:p>
            <w:pPr>
              <w:pStyle w:val="TableParagraph"/>
              <w:spacing w:line="183" w:lineRule="exact"/>
              <w:ind w:right="-15"/>
              <w:jc w:val="right"/>
              <w:rPr>
                <w:sz w:val="16"/>
              </w:rPr>
            </w:pPr>
            <w:r>
              <w:rPr>
                <w:sz w:val="16"/>
              </w:rPr>
              <w:t>1.078.566</w:t>
            </w:r>
          </w:p>
        </w:tc>
        <w:tc>
          <w:tcPr>
            <w:tcW w:w="808" w:type="dxa"/>
            <w:tcBorders>
              <w:bottom w:val="nil"/>
            </w:tcBorders>
          </w:tcPr>
          <w:p>
            <w:pPr>
              <w:pStyle w:val="TableParagraph"/>
              <w:spacing w:line="183" w:lineRule="exact"/>
              <w:ind w:right="-15"/>
              <w:jc w:val="right"/>
              <w:rPr>
                <w:sz w:val="16"/>
              </w:rPr>
            </w:pPr>
            <w:r>
              <w:rPr>
                <w:sz w:val="16"/>
              </w:rPr>
              <w:t>1.390.899</w:t>
            </w:r>
          </w:p>
        </w:tc>
        <w:tc>
          <w:tcPr>
            <w:tcW w:w="809" w:type="dxa"/>
            <w:tcBorders>
              <w:bottom w:val="nil"/>
              <w:right w:val="dashed" w:sz="2" w:space="0" w:color="000000"/>
            </w:tcBorders>
          </w:tcPr>
          <w:p>
            <w:pPr>
              <w:pStyle w:val="TableParagraph"/>
              <w:spacing w:line="183" w:lineRule="exact"/>
              <w:ind w:right="-15"/>
              <w:jc w:val="right"/>
              <w:rPr>
                <w:sz w:val="16"/>
              </w:rPr>
            </w:pPr>
            <w:r>
              <w:rPr>
                <w:sz w:val="16"/>
              </w:rPr>
              <w:t>1.343.404</w:t>
            </w:r>
          </w:p>
        </w:tc>
        <w:tc>
          <w:tcPr>
            <w:tcW w:w="808" w:type="dxa"/>
            <w:tcBorders>
              <w:left w:val="dashed" w:sz="2" w:space="0" w:color="000000"/>
              <w:bottom w:val="nil"/>
            </w:tcBorders>
          </w:tcPr>
          <w:p>
            <w:pPr>
              <w:pStyle w:val="TableParagraph"/>
              <w:spacing w:line="183" w:lineRule="exact"/>
              <w:ind w:right="-15"/>
              <w:jc w:val="right"/>
              <w:rPr>
                <w:sz w:val="16"/>
              </w:rPr>
            </w:pPr>
            <w:r>
              <w:rPr>
                <w:sz w:val="16"/>
              </w:rPr>
              <w:t>-3,41</w:t>
            </w:r>
          </w:p>
        </w:tc>
        <w:tc>
          <w:tcPr>
            <w:tcW w:w="809" w:type="dxa"/>
            <w:tcBorders>
              <w:bottom w:val="nil"/>
            </w:tcBorders>
          </w:tcPr>
          <w:p>
            <w:pPr>
              <w:pStyle w:val="TableParagraph"/>
              <w:rPr>
                <w:sz w:val="14"/>
              </w:rPr>
            </w:pPr>
          </w:p>
        </w:tc>
        <w:tc>
          <w:tcPr>
            <w:tcW w:w="808" w:type="dxa"/>
            <w:tcBorders>
              <w:bottom w:val="nil"/>
              <w:right w:val="dashed" w:sz="2" w:space="0" w:color="000000"/>
            </w:tcBorders>
          </w:tcPr>
          <w:p>
            <w:pPr>
              <w:pStyle w:val="TableParagraph"/>
              <w:rPr>
                <w:sz w:val="14"/>
              </w:rPr>
            </w:pPr>
          </w:p>
        </w:tc>
        <w:tc>
          <w:tcPr>
            <w:tcW w:w="813" w:type="dxa"/>
            <w:tcBorders>
              <w:left w:val="dashed" w:sz="2" w:space="0" w:color="000000"/>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6"/>
              <w:ind w:left="116"/>
              <w:rPr>
                <w:sz w:val="16"/>
              </w:rPr>
            </w:pPr>
            <w:r>
              <w:rPr>
                <w:sz w:val="16"/>
              </w:rPr>
              <w:t>04</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800</w:t>
            </w: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480</w:t>
            </w:r>
          </w:p>
        </w:tc>
        <w:tc>
          <w:tcPr>
            <w:tcW w:w="808" w:type="dxa"/>
            <w:tcBorders>
              <w:top w:val="nil"/>
              <w:bottom w:val="nil"/>
            </w:tcBorders>
          </w:tcPr>
          <w:p>
            <w:pPr>
              <w:pStyle w:val="TableParagraph"/>
              <w:spacing w:before="26"/>
              <w:ind w:right="-15"/>
              <w:jc w:val="right"/>
              <w:rPr>
                <w:sz w:val="16"/>
              </w:rPr>
            </w:pPr>
            <w:r>
              <w:rPr>
                <w:sz w:val="16"/>
              </w:rPr>
              <w:t>800</w:t>
            </w:r>
          </w:p>
        </w:tc>
        <w:tc>
          <w:tcPr>
            <w:tcW w:w="809" w:type="dxa"/>
            <w:tcBorders>
              <w:top w:val="nil"/>
              <w:bottom w:val="nil"/>
              <w:right w:val="dashed" w:sz="2" w:space="0" w:color="000000"/>
            </w:tcBorders>
          </w:tcPr>
          <w:p>
            <w:pPr>
              <w:pStyle w:val="TableParagraph"/>
              <w:spacing w:before="26"/>
              <w:ind w:right="-15"/>
              <w:jc w:val="right"/>
              <w:rPr>
                <w:sz w:val="16"/>
              </w:rPr>
            </w:pPr>
            <w:r>
              <w:rPr>
                <w:sz w:val="16"/>
              </w:rPr>
              <w:t>800</w:t>
            </w:r>
          </w:p>
        </w:tc>
        <w:tc>
          <w:tcPr>
            <w:tcW w:w="808" w:type="dxa"/>
            <w:tcBorders>
              <w:top w:val="nil"/>
              <w:left w:val="dashed" w:sz="2" w:space="0" w:color="000000"/>
              <w:bottom w:val="nil"/>
            </w:tcBorders>
          </w:tcPr>
          <w:p>
            <w:pPr>
              <w:pStyle w:val="TableParagraph"/>
              <w:spacing w:before="26"/>
              <w:ind w:right="-15"/>
              <w:jc w:val="right"/>
              <w:rPr>
                <w:sz w:val="16"/>
              </w:rPr>
            </w:pPr>
            <w:r>
              <w:rPr>
                <w:sz w:val="16"/>
              </w:rPr>
              <w:t>0,00</w:t>
            </w: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5"/>
              <w:ind w:left="116"/>
              <w:rPr>
                <w:sz w:val="16"/>
              </w:rPr>
            </w:pPr>
            <w:r>
              <w:rPr>
                <w:sz w:val="16"/>
              </w:rPr>
              <w:t>05</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833.700</w:t>
            </w: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671.547</w:t>
            </w:r>
          </w:p>
        </w:tc>
        <w:tc>
          <w:tcPr>
            <w:tcW w:w="808" w:type="dxa"/>
            <w:tcBorders>
              <w:top w:val="nil"/>
              <w:bottom w:val="nil"/>
            </w:tcBorders>
          </w:tcPr>
          <w:p>
            <w:pPr>
              <w:pStyle w:val="TableParagraph"/>
              <w:spacing w:before="26"/>
              <w:ind w:right="-15"/>
              <w:jc w:val="right"/>
              <w:rPr>
                <w:sz w:val="16"/>
              </w:rPr>
            </w:pPr>
            <w:r>
              <w:rPr>
                <w:sz w:val="16"/>
              </w:rPr>
              <w:t>833.700</w:t>
            </w:r>
          </w:p>
        </w:tc>
        <w:tc>
          <w:tcPr>
            <w:tcW w:w="809" w:type="dxa"/>
            <w:tcBorders>
              <w:top w:val="nil"/>
              <w:bottom w:val="nil"/>
              <w:right w:val="dashed" w:sz="2" w:space="0" w:color="000000"/>
            </w:tcBorders>
          </w:tcPr>
          <w:p>
            <w:pPr>
              <w:pStyle w:val="TableParagraph"/>
              <w:spacing w:before="26"/>
              <w:ind w:right="-15"/>
              <w:jc w:val="right"/>
              <w:rPr>
                <w:sz w:val="16"/>
              </w:rPr>
            </w:pPr>
            <w:r>
              <w:rPr>
                <w:sz w:val="16"/>
              </w:rPr>
              <w:t>922.554</w:t>
            </w:r>
          </w:p>
        </w:tc>
        <w:tc>
          <w:tcPr>
            <w:tcW w:w="808" w:type="dxa"/>
            <w:tcBorders>
              <w:top w:val="nil"/>
              <w:left w:val="dashed" w:sz="2" w:space="0" w:color="000000"/>
              <w:bottom w:val="nil"/>
            </w:tcBorders>
          </w:tcPr>
          <w:p>
            <w:pPr>
              <w:pStyle w:val="TableParagraph"/>
              <w:spacing w:before="26"/>
              <w:ind w:right="-15"/>
              <w:jc w:val="right"/>
              <w:rPr>
                <w:sz w:val="16"/>
              </w:rPr>
            </w:pPr>
            <w:r>
              <w:rPr>
                <w:sz w:val="16"/>
              </w:rPr>
              <w:t>10,66</w:t>
            </w: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spacing w:before="25"/>
              <w:ind w:left="116"/>
              <w:rPr>
                <w:sz w:val="16"/>
              </w:rPr>
            </w:pPr>
            <w:r>
              <w:rPr>
                <w:sz w:val="16"/>
              </w:rPr>
              <w:t>30</w:t>
            </w: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532.376</w:t>
            </w: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3"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406.539</w:t>
            </w:r>
          </w:p>
        </w:tc>
        <w:tc>
          <w:tcPr>
            <w:tcW w:w="808" w:type="dxa"/>
            <w:tcBorders>
              <w:top w:val="nil"/>
              <w:bottom w:val="nil"/>
            </w:tcBorders>
          </w:tcPr>
          <w:p>
            <w:pPr>
              <w:pStyle w:val="TableParagraph"/>
              <w:spacing w:before="26"/>
              <w:ind w:right="-15"/>
              <w:jc w:val="right"/>
              <w:rPr>
                <w:sz w:val="16"/>
              </w:rPr>
            </w:pPr>
            <w:r>
              <w:rPr>
                <w:sz w:val="16"/>
              </w:rPr>
              <w:t>556.399</w:t>
            </w:r>
          </w:p>
        </w:tc>
        <w:tc>
          <w:tcPr>
            <w:tcW w:w="809" w:type="dxa"/>
            <w:tcBorders>
              <w:top w:val="nil"/>
              <w:bottom w:val="nil"/>
              <w:right w:val="dashed" w:sz="2" w:space="0" w:color="000000"/>
            </w:tcBorders>
          </w:tcPr>
          <w:p>
            <w:pPr>
              <w:pStyle w:val="TableParagraph"/>
              <w:spacing w:before="26"/>
              <w:ind w:right="-15"/>
              <w:jc w:val="right"/>
              <w:rPr>
                <w:sz w:val="16"/>
              </w:rPr>
            </w:pPr>
            <w:r>
              <w:rPr>
                <w:sz w:val="16"/>
              </w:rPr>
              <w:t>420.050</w:t>
            </w:r>
          </w:p>
        </w:tc>
        <w:tc>
          <w:tcPr>
            <w:tcW w:w="808" w:type="dxa"/>
            <w:tcBorders>
              <w:top w:val="nil"/>
              <w:left w:val="dashed" w:sz="2" w:space="0" w:color="000000"/>
              <w:bottom w:val="nil"/>
            </w:tcBorders>
          </w:tcPr>
          <w:p>
            <w:pPr>
              <w:pStyle w:val="TableParagraph"/>
              <w:spacing w:before="26"/>
              <w:ind w:right="-15"/>
              <w:jc w:val="right"/>
              <w:rPr>
                <w:sz w:val="16"/>
              </w:rPr>
            </w:pPr>
            <w:r>
              <w:rPr>
                <w:sz w:val="16"/>
              </w:rPr>
              <w:t>-24,51</w:t>
            </w: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spacing w:before="25"/>
              <w:ind w:left="23" w:right="51"/>
              <w:jc w:val="center"/>
              <w:rPr>
                <w:sz w:val="16"/>
              </w:rPr>
            </w:pPr>
            <w:r>
              <w:rPr>
                <w:sz w:val="16"/>
              </w:rPr>
              <w:t>8904</w:t>
            </w:r>
          </w:p>
        </w:tc>
        <w:tc>
          <w:tcPr>
            <w:tcW w:w="438" w:type="dxa"/>
            <w:tcBorders>
              <w:top w:val="nil"/>
              <w:left w:val="nil"/>
              <w:bottom w:val="nil"/>
              <w:right w:val="nil"/>
            </w:tcBorders>
          </w:tcPr>
          <w:p>
            <w:pPr>
              <w:pStyle w:val="TableParagraph"/>
              <w:spacing w:before="25"/>
              <w:ind w:right="138"/>
              <w:jc w:val="right"/>
              <w:rPr>
                <w:sz w:val="16"/>
              </w:rPr>
            </w:pPr>
            <w:r>
              <w:rPr>
                <w:sz w:val="16"/>
              </w:rPr>
              <w:t>01</w:t>
            </w: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09" w:type="dxa"/>
            <w:tcBorders>
              <w:top w:val="nil"/>
              <w:bottom w:val="nil"/>
              <w:right w:val="dashed" w:sz="2" w:space="0" w:color="000000"/>
            </w:tcBorders>
          </w:tcPr>
          <w:p>
            <w:pPr>
              <w:pStyle w:val="TableParagraph"/>
              <w:rPr>
                <w:sz w:val="16"/>
              </w:rPr>
            </w:pPr>
          </w:p>
        </w:tc>
        <w:tc>
          <w:tcPr>
            <w:tcW w:w="808" w:type="dxa"/>
            <w:tcBorders>
              <w:top w:val="nil"/>
              <w:left w:val="dashed" w:sz="2" w:space="0" w:color="000000"/>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right w:val="dashed" w:sz="2" w:space="0" w:color="000000"/>
            </w:tcBorders>
          </w:tcPr>
          <w:p>
            <w:pPr>
              <w:pStyle w:val="TableParagraph"/>
              <w:rPr>
                <w:sz w:val="16"/>
              </w:rPr>
            </w:pPr>
          </w:p>
        </w:tc>
        <w:tc>
          <w:tcPr>
            <w:tcW w:w="813" w:type="dxa"/>
            <w:tcBorders>
              <w:top w:val="nil"/>
              <w:left w:val="dashed" w:sz="2" w:space="0" w:color="000000"/>
              <w:bottom w:val="nil"/>
            </w:tcBorders>
          </w:tcPr>
          <w:p>
            <w:pPr>
              <w:pStyle w:val="TableParagraph"/>
              <w:rPr>
                <w:sz w:val="16"/>
              </w:rPr>
            </w:pP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26"/>
              <w:ind w:right="-15"/>
              <w:jc w:val="right"/>
              <w:rPr>
                <w:sz w:val="16"/>
              </w:rPr>
            </w:pPr>
            <w:r>
              <w:rPr>
                <w:sz w:val="16"/>
              </w:rPr>
              <w:t>2.168.711</w:t>
            </w:r>
          </w:p>
        </w:tc>
        <w:tc>
          <w:tcPr>
            <w:tcW w:w="809" w:type="dxa"/>
            <w:tcBorders>
              <w:top w:val="nil"/>
              <w:bottom w:val="nil"/>
              <w:right w:val="dashed" w:sz="2" w:space="0" w:color="000000"/>
            </w:tcBorders>
          </w:tcPr>
          <w:p>
            <w:pPr>
              <w:pStyle w:val="TableParagraph"/>
              <w:spacing w:before="26"/>
              <w:ind w:right="-15"/>
              <w:jc w:val="right"/>
              <w:rPr>
                <w:sz w:val="16"/>
              </w:rPr>
            </w:pPr>
            <w:r>
              <w:rPr>
                <w:sz w:val="16"/>
              </w:rPr>
              <w:t>2.154.627</w:t>
            </w:r>
          </w:p>
        </w:tc>
        <w:tc>
          <w:tcPr>
            <w:tcW w:w="808" w:type="dxa"/>
            <w:tcBorders>
              <w:top w:val="nil"/>
              <w:left w:val="dashed" w:sz="2" w:space="0" w:color="000000"/>
              <w:bottom w:val="nil"/>
            </w:tcBorders>
          </w:tcPr>
          <w:p>
            <w:pPr>
              <w:pStyle w:val="TableParagraph"/>
              <w:spacing w:before="26"/>
              <w:ind w:right="-15"/>
              <w:jc w:val="right"/>
              <w:rPr>
                <w:sz w:val="16"/>
              </w:rPr>
            </w:pPr>
            <w:r>
              <w:rPr>
                <w:sz w:val="16"/>
              </w:rPr>
              <w:t>-0,65</w:t>
            </w:r>
          </w:p>
        </w:tc>
        <w:tc>
          <w:tcPr>
            <w:tcW w:w="809" w:type="dxa"/>
            <w:tcBorders>
              <w:top w:val="nil"/>
              <w:bottom w:val="nil"/>
            </w:tcBorders>
          </w:tcPr>
          <w:p>
            <w:pPr>
              <w:pStyle w:val="TableParagraph"/>
              <w:spacing w:before="26"/>
              <w:ind w:right="-29"/>
              <w:jc w:val="right"/>
              <w:rPr>
                <w:sz w:val="16"/>
              </w:rPr>
            </w:pPr>
            <w:r>
              <w:rPr>
                <w:sz w:val="16"/>
              </w:rPr>
              <w:t>2.165.239</w:t>
            </w:r>
          </w:p>
        </w:tc>
        <w:tc>
          <w:tcPr>
            <w:tcW w:w="808" w:type="dxa"/>
            <w:tcBorders>
              <w:top w:val="nil"/>
              <w:bottom w:val="nil"/>
              <w:right w:val="dashed" w:sz="2" w:space="0" w:color="000000"/>
            </w:tcBorders>
          </w:tcPr>
          <w:p>
            <w:pPr>
              <w:pStyle w:val="TableParagraph"/>
              <w:spacing w:before="26"/>
              <w:ind w:right="-29"/>
              <w:jc w:val="right"/>
              <w:rPr>
                <w:sz w:val="16"/>
              </w:rPr>
            </w:pPr>
            <w:r>
              <w:rPr>
                <w:sz w:val="16"/>
              </w:rPr>
              <w:t>2.207.401</w:t>
            </w:r>
          </w:p>
        </w:tc>
        <w:tc>
          <w:tcPr>
            <w:tcW w:w="813" w:type="dxa"/>
            <w:tcBorders>
              <w:top w:val="nil"/>
              <w:left w:val="dashed" w:sz="2" w:space="0" w:color="000000"/>
              <w:bottom w:val="nil"/>
            </w:tcBorders>
          </w:tcPr>
          <w:p>
            <w:pPr>
              <w:pStyle w:val="TableParagraph"/>
              <w:spacing w:before="26"/>
              <w:ind w:right="-29"/>
              <w:jc w:val="right"/>
              <w:rPr>
                <w:sz w:val="16"/>
              </w:rPr>
            </w:pPr>
            <w:r>
              <w:rPr>
                <w:sz w:val="16"/>
              </w:rPr>
              <w:t>2.220.476</w:t>
            </w:r>
          </w:p>
        </w:tc>
      </w:tr>
      <w:tr>
        <w:trPr>
          <w:trHeight w:val="242"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spacing w:before="25"/>
              <w:ind w:right="-15"/>
              <w:jc w:val="right"/>
              <w:rPr>
                <w:sz w:val="16"/>
              </w:rPr>
            </w:pPr>
            <w:r>
              <w:rPr>
                <w:sz w:val="16"/>
              </w:rPr>
              <w:t>2.146.328</w:t>
            </w:r>
          </w:p>
        </w:tc>
        <w:tc>
          <w:tcPr>
            <w:tcW w:w="808" w:type="dxa"/>
            <w:tcBorders>
              <w:top w:val="nil"/>
              <w:bottom w:val="nil"/>
            </w:tcBorders>
          </w:tcPr>
          <w:p>
            <w:pPr>
              <w:pStyle w:val="TableParagraph"/>
              <w:spacing w:before="26"/>
              <w:ind w:right="-15"/>
              <w:jc w:val="right"/>
              <w:rPr>
                <w:sz w:val="16"/>
              </w:rPr>
            </w:pPr>
            <w:r>
              <w:rPr>
                <w:sz w:val="16"/>
              </w:rPr>
              <w:t>2.192.734</w:t>
            </w:r>
          </w:p>
        </w:tc>
        <w:tc>
          <w:tcPr>
            <w:tcW w:w="809" w:type="dxa"/>
            <w:tcBorders>
              <w:top w:val="nil"/>
              <w:bottom w:val="nil"/>
              <w:right w:val="dashed" w:sz="2" w:space="0" w:color="000000"/>
            </w:tcBorders>
          </w:tcPr>
          <w:p>
            <w:pPr>
              <w:pStyle w:val="TableParagraph"/>
              <w:spacing w:before="26"/>
              <w:ind w:right="-15"/>
              <w:jc w:val="right"/>
              <w:rPr>
                <w:sz w:val="16"/>
              </w:rPr>
            </w:pPr>
            <w:r>
              <w:rPr>
                <w:sz w:val="16"/>
              </w:rPr>
              <w:t>2.094.627</w:t>
            </w:r>
          </w:p>
        </w:tc>
        <w:tc>
          <w:tcPr>
            <w:tcW w:w="808" w:type="dxa"/>
            <w:tcBorders>
              <w:top w:val="nil"/>
              <w:left w:val="dashed" w:sz="2" w:space="0" w:color="000000"/>
              <w:bottom w:val="nil"/>
            </w:tcBorders>
          </w:tcPr>
          <w:p>
            <w:pPr>
              <w:pStyle w:val="TableParagraph"/>
              <w:spacing w:before="26"/>
              <w:ind w:right="-15"/>
              <w:jc w:val="right"/>
              <w:rPr>
                <w:sz w:val="16"/>
              </w:rPr>
            </w:pPr>
            <w:r>
              <w:rPr>
                <w:sz w:val="16"/>
              </w:rPr>
              <w:t>-4,47</w:t>
            </w:r>
          </w:p>
        </w:tc>
        <w:tc>
          <w:tcPr>
            <w:tcW w:w="809" w:type="dxa"/>
            <w:tcBorders>
              <w:top w:val="nil"/>
              <w:bottom w:val="nil"/>
            </w:tcBorders>
          </w:tcPr>
          <w:p>
            <w:pPr>
              <w:pStyle w:val="TableParagraph"/>
              <w:spacing w:before="26"/>
              <w:ind w:right="-29"/>
              <w:jc w:val="right"/>
              <w:rPr>
                <w:sz w:val="16"/>
              </w:rPr>
            </w:pPr>
            <w:r>
              <w:rPr>
                <w:sz w:val="16"/>
              </w:rPr>
              <w:t>2.165.239</w:t>
            </w:r>
          </w:p>
        </w:tc>
        <w:tc>
          <w:tcPr>
            <w:tcW w:w="808" w:type="dxa"/>
            <w:tcBorders>
              <w:top w:val="nil"/>
              <w:bottom w:val="nil"/>
              <w:right w:val="dashed" w:sz="2" w:space="0" w:color="000000"/>
            </w:tcBorders>
          </w:tcPr>
          <w:p>
            <w:pPr>
              <w:pStyle w:val="TableParagraph"/>
              <w:spacing w:before="26"/>
              <w:ind w:right="-29"/>
              <w:jc w:val="right"/>
              <w:rPr>
                <w:sz w:val="16"/>
              </w:rPr>
            </w:pPr>
            <w:r>
              <w:rPr>
                <w:sz w:val="16"/>
              </w:rPr>
              <w:t>2.207.401</w:t>
            </w:r>
          </w:p>
        </w:tc>
        <w:tc>
          <w:tcPr>
            <w:tcW w:w="813" w:type="dxa"/>
            <w:tcBorders>
              <w:top w:val="nil"/>
              <w:left w:val="dashed" w:sz="2" w:space="0" w:color="000000"/>
              <w:bottom w:val="nil"/>
            </w:tcBorders>
          </w:tcPr>
          <w:p>
            <w:pPr>
              <w:pStyle w:val="TableParagraph"/>
              <w:spacing w:before="26"/>
              <w:ind w:right="-29"/>
              <w:jc w:val="right"/>
              <w:rPr>
                <w:sz w:val="16"/>
              </w:rPr>
            </w:pPr>
            <w:r>
              <w:rPr>
                <w:sz w:val="16"/>
              </w:rPr>
              <w:t>2.220.476</w:t>
            </w:r>
          </w:p>
        </w:tc>
      </w:tr>
      <w:tr>
        <w:trPr>
          <w:trHeight w:val="328" w:hRule="atLeast"/>
        </w:trPr>
        <w:tc>
          <w:tcPr>
            <w:tcW w:w="438" w:type="dxa"/>
            <w:tcBorders>
              <w:top w:val="nil"/>
              <w:bottom w:val="nil"/>
              <w:right w:val="nil"/>
            </w:tcBorders>
          </w:tcPr>
          <w:p>
            <w:pPr>
              <w:pStyle w:val="TableParagraph"/>
              <w:spacing w:before="25"/>
              <w:ind w:left="23" w:right="51"/>
              <w:jc w:val="center"/>
              <w:rPr>
                <w:sz w:val="16"/>
              </w:rPr>
            </w:pPr>
            <w:r>
              <w:rPr>
                <w:sz w:val="16"/>
              </w:rPr>
              <w:t>8904</w:t>
            </w:r>
          </w:p>
        </w:tc>
        <w:tc>
          <w:tcPr>
            <w:tcW w:w="438" w:type="dxa"/>
            <w:tcBorders>
              <w:top w:val="nil"/>
              <w:left w:val="nil"/>
              <w:bottom w:val="nil"/>
              <w:right w:val="nil"/>
            </w:tcBorders>
          </w:tcPr>
          <w:p>
            <w:pPr>
              <w:pStyle w:val="TableParagraph"/>
              <w:spacing w:before="25"/>
              <w:ind w:right="138"/>
              <w:jc w:val="right"/>
              <w:rPr>
                <w:sz w:val="16"/>
              </w:rPr>
            </w:pPr>
            <w:r>
              <w:rPr>
                <w:sz w:val="16"/>
              </w:rPr>
              <w:t>02</w:t>
            </w: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rPr>
                <w:sz w:val="16"/>
              </w:rPr>
            </w:pPr>
          </w:p>
        </w:tc>
        <w:tc>
          <w:tcPr>
            <w:tcW w:w="813" w:type="dxa"/>
            <w:tcBorders>
              <w:top w:val="nil"/>
              <w:bottom w:val="nil"/>
            </w:tcBorders>
          </w:tcPr>
          <w:p>
            <w:pPr>
              <w:pStyle w:val="TableParagraph"/>
              <w:rPr>
                <w:sz w:val="16"/>
              </w:rPr>
            </w:pPr>
          </w:p>
        </w:tc>
      </w:tr>
      <w:tr>
        <w:trPr>
          <w:trHeight w:val="328" w:hRule="atLeast"/>
        </w:trPr>
        <w:tc>
          <w:tcPr>
            <w:tcW w:w="438" w:type="dxa"/>
            <w:tcBorders>
              <w:top w:val="nil"/>
              <w:bottom w:val="nil"/>
              <w:right w:val="nil"/>
            </w:tcBorders>
          </w:tcPr>
          <w:p>
            <w:pPr>
              <w:pStyle w:val="TableParagraph"/>
              <w:rPr>
                <w:sz w:val="16"/>
              </w:rPr>
            </w:pPr>
          </w:p>
        </w:tc>
        <w:tc>
          <w:tcPr>
            <w:tcW w:w="438" w:type="dxa"/>
            <w:tcBorders>
              <w:top w:val="nil"/>
              <w:left w:val="nil"/>
              <w:bottom w:val="nil"/>
              <w:right w:val="nil"/>
            </w:tcBorders>
          </w:tcPr>
          <w:p>
            <w:pPr>
              <w:pStyle w:val="TableParagraph"/>
              <w:rPr>
                <w:sz w:val="16"/>
              </w:rPr>
            </w:pPr>
          </w:p>
        </w:tc>
        <w:tc>
          <w:tcPr>
            <w:tcW w:w="1493" w:type="dxa"/>
            <w:gridSpan w:val="4"/>
            <w:tcBorders>
              <w:top w:val="nil"/>
              <w:left w:val="nil"/>
              <w:bottom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bottom w:val="nil"/>
            </w:tcBorders>
          </w:tcPr>
          <w:p>
            <w:pPr>
              <w:pStyle w:val="TableParagraph"/>
              <w:rPr>
                <w:sz w:val="16"/>
              </w:rPr>
            </w:pPr>
          </w:p>
        </w:tc>
        <w:tc>
          <w:tcPr>
            <w:tcW w:w="808" w:type="dxa"/>
            <w:tcBorders>
              <w:top w:val="nil"/>
              <w:bottom w:val="nil"/>
            </w:tcBorders>
          </w:tcPr>
          <w:p>
            <w:pPr>
              <w:pStyle w:val="TableParagraph"/>
              <w:spacing w:before="112"/>
              <w:ind w:right="-15"/>
              <w:jc w:val="right"/>
              <w:rPr>
                <w:sz w:val="16"/>
              </w:rPr>
            </w:pPr>
            <w:r>
              <w:rPr>
                <w:sz w:val="16"/>
              </w:rPr>
              <w:t>23.969</w:t>
            </w:r>
          </w:p>
        </w:tc>
        <w:tc>
          <w:tcPr>
            <w:tcW w:w="809" w:type="dxa"/>
            <w:tcBorders>
              <w:top w:val="nil"/>
              <w:bottom w:val="nil"/>
            </w:tcBorders>
          </w:tcPr>
          <w:p>
            <w:pPr>
              <w:pStyle w:val="TableParagraph"/>
              <w:spacing w:before="112"/>
              <w:ind w:right="-15"/>
              <w:jc w:val="right"/>
              <w:rPr>
                <w:sz w:val="16"/>
              </w:rPr>
            </w:pPr>
            <w:r>
              <w:rPr>
                <w:sz w:val="16"/>
              </w:rPr>
              <w:t>39.257</w:t>
            </w:r>
          </w:p>
        </w:tc>
        <w:tc>
          <w:tcPr>
            <w:tcW w:w="808" w:type="dxa"/>
            <w:tcBorders>
              <w:top w:val="nil"/>
              <w:bottom w:val="nil"/>
            </w:tcBorders>
          </w:tcPr>
          <w:p>
            <w:pPr>
              <w:pStyle w:val="TableParagraph"/>
              <w:spacing w:before="112"/>
              <w:ind w:right="-15"/>
              <w:jc w:val="right"/>
              <w:rPr>
                <w:sz w:val="16"/>
              </w:rPr>
            </w:pPr>
            <w:r>
              <w:rPr>
                <w:sz w:val="16"/>
              </w:rPr>
              <w:t>63,78</w:t>
            </w:r>
          </w:p>
        </w:tc>
        <w:tc>
          <w:tcPr>
            <w:tcW w:w="809" w:type="dxa"/>
            <w:tcBorders>
              <w:top w:val="nil"/>
              <w:bottom w:val="nil"/>
            </w:tcBorders>
          </w:tcPr>
          <w:p>
            <w:pPr>
              <w:pStyle w:val="TableParagraph"/>
              <w:spacing w:before="112"/>
              <w:ind w:right="-29"/>
              <w:jc w:val="right"/>
              <w:rPr>
                <w:sz w:val="16"/>
              </w:rPr>
            </w:pPr>
            <w:r>
              <w:rPr>
                <w:sz w:val="16"/>
              </w:rPr>
              <w:t>23.989</w:t>
            </w:r>
          </w:p>
        </w:tc>
        <w:tc>
          <w:tcPr>
            <w:tcW w:w="808" w:type="dxa"/>
            <w:tcBorders>
              <w:top w:val="nil"/>
              <w:bottom w:val="nil"/>
            </w:tcBorders>
          </w:tcPr>
          <w:p>
            <w:pPr>
              <w:pStyle w:val="TableParagraph"/>
              <w:spacing w:before="112"/>
              <w:ind w:right="-29"/>
              <w:jc w:val="right"/>
              <w:rPr>
                <w:sz w:val="16"/>
              </w:rPr>
            </w:pPr>
            <w:r>
              <w:rPr>
                <w:sz w:val="16"/>
              </w:rPr>
              <w:t>24.077</w:t>
            </w:r>
          </w:p>
        </w:tc>
        <w:tc>
          <w:tcPr>
            <w:tcW w:w="813" w:type="dxa"/>
            <w:tcBorders>
              <w:top w:val="nil"/>
              <w:bottom w:val="nil"/>
            </w:tcBorders>
          </w:tcPr>
          <w:p>
            <w:pPr>
              <w:pStyle w:val="TableParagraph"/>
              <w:spacing w:before="112"/>
              <w:ind w:right="-29"/>
              <w:jc w:val="right"/>
              <w:rPr>
                <w:sz w:val="16"/>
              </w:rPr>
            </w:pPr>
            <w:r>
              <w:rPr>
                <w:sz w:val="16"/>
              </w:rPr>
              <w:t>24.077</w:t>
            </w:r>
          </w:p>
        </w:tc>
      </w:tr>
      <w:tr>
        <w:trPr>
          <w:trHeight w:val="938" w:hRule="atLeast"/>
        </w:trPr>
        <w:tc>
          <w:tcPr>
            <w:tcW w:w="438" w:type="dxa"/>
            <w:tcBorders>
              <w:top w:val="nil"/>
              <w:right w:val="nil"/>
            </w:tcBorders>
          </w:tcPr>
          <w:p>
            <w:pPr>
              <w:pStyle w:val="TableParagraph"/>
              <w:rPr>
                <w:sz w:val="16"/>
              </w:rPr>
            </w:pPr>
          </w:p>
        </w:tc>
        <w:tc>
          <w:tcPr>
            <w:tcW w:w="438" w:type="dxa"/>
            <w:tcBorders>
              <w:top w:val="nil"/>
              <w:left w:val="nil"/>
              <w:right w:val="nil"/>
            </w:tcBorders>
          </w:tcPr>
          <w:p>
            <w:pPr>
              <w:pStyle w:val="TableParagraph"/>
              <w:rPr>
                <w:sz w:val="16"/>
              </w:rPr>
            </w:pPr>
          </w:p>
        </w:tc>
        <w:tc>
          <w:tcPr>
            <w:tcW w:w="1493" w:type="dxa"/>
            <w:gridSpan w:val="4"/>
            <w:tcBorders>
              <w:top w:val="nil"/>
              <w:left w:val="nil"/>
            </w:tcBorders>
          </w:tcPr>
          <w:p>
            <w:pPr>
              <w:pStyle w:val="TableParagraph"/>
              <w:rPr>
                <w:sz w:val="16"/>
              </w:rPr>
            </w:pPr>
          </w:p>
        </w:tc>
        <w:tc>
          <w:tcPr>
            <w:tcW w:w="3791" w:type="dxa"/>
            <w:vMerge/>
            <w:tcBorders>
              <w:top w:val="nil"/>
              <w:left w:val="nil"/>
            </w:tcBorders>
          </w:tcPr>
          <w:p>
            <w:pPr>
              <w:rPr>
                <w:sz w:val="2"/>
                <w:szCs w:val="2"/>
              </w:rPr>
            </w:pPr>
          </w:p>
        </w:tc>
        <w:tc>
          <w:tcPr>
            <w:tcW w:w="809" w:type="dxa"/>
            <w:tcBorders>
              <w:top w:val="nil"/>
            </w:tcBorders>
          </w:tcPr>
          <w:p>
            <w:pPr>
              <w:pStyle w:val="TableParagraph"/>
              <w:spacing w:before="25"/>
              <w:ind w:right="-15"/>
              <w:jc w:val="right"/>
              <w:rPr>
                <w:sz w:val="16"/>
              </w:rPr>
            </w:pPr>
            <w:r>
              <w:rPr>
                <w:sz w:val="16"/>
              </w:rPr>
              <w:t>25.816</w:t>
            </w:r>
          </w:p>
        </w:tc>
        <w:tc>
          <w:tcPr>
            <w:tcW w:w="808" w:type="dxa"/>
            <w:tcBorders>
              <w:top w:val="nil"/>
            </w:tcBorders>
          </w:tcPr>
          <w:p>
            <w:pPr>
              <w:pStyle w:val="TableParagraph"/>
              <w:spacing w:before="26"/>
              <w:ind w:right="-15"/>
              <w:jc w:val="right"/>
              <w:rPr>
                <w:sz w:val="16"/>
              </w:rPr>
            </w:pPr>
            <w:r>
              <w:rPr>
                <w:sz w:val="16"/>
              </w:rPr>
              <w:t>23.969</w:t>
            </w:r>
          </w:p>
        </w:tc>
        <w:tc>
          <w:tcPr>
            <w:tcW w:w="809" w:type="dxa"/>
            <w:tcBorders>
              <w:top w:val="nil"/>
            </w:tcBorders>
          </w:tcPr>
          <w:p>
            <w:pPr>
              <w:pStyle w:val="TableParagraph"/>
              <w:spacing w:before="26"/>
              <w:ind w:right="-15"/>
              <w:jc w:val="right"/>
              <w:rPr>
                <w:sz w:val="16"/>
              </w:rPr>
            </w:pPr>
            <w:r>
              <w:rPr>
                <w:sz w:val="16"/>
              </w:rPr>
              <w:t>39.257</w:t>
            </w:r>
          </w:p>
        </w:tc>
        <w:tc>
          <w:tcPr>
            <w:tcW w:w="808" w:type="dxa"/>
            <w:tcBorders>
              <w:top w:val="nil"/>
            </w:tcBorders>
          </w:tcPr>
          <w:p>
            <w:pPr>
              <w:pStyle w:val="TableParagraph"/>
              <w:spacing w:before="26"/>
              <w:ind w:right="-15"/>
              <w:jc w:val="right"/>
              <w:rPr>
                <w:sz w:val="16"/>
              </w:rPr>
            </w:pPr>
            <w:r>
              <w:rPr>
                <w:sz w:val="16"/>
              </w:rPr>
              <w:t>63,78</w:t>
            </w:r>
          </w:p>
        </w:tc>
        <w:tc>
          <w:tcPr>
            <w:tcW w:w="809" w:type="dxa"/>
            <w:tcBorders>
              <w:top w:val="nil"/>
            </w:tcBorders>
          </w:tcPr>
          <w:p>
            <w:pPr>
              <w:pStyle w:val="TableParagraph"/>
              <w:spacing w:before="26"/>
              <w:ind w:right="-29"/>
              <w:jc w:val="right"/>
              <w:rPr>
                <w:sz w:val="16"/>
              </w:rPr>
            </w:pPr>
            <w:r>
              <w:rPr>
                <w:sz w:val="16"/>
              </w:rPr>
              <w:t>23.989</w:t>
            </w:r>
          </w:p>
        </w:tc>
        <w:tc>
          <w:tcPr>
            <w:tcW w:w="808" w:type="dxa"/>
            <w:tcBorders>
              <w:top w:val="nil"/>
            </w:tcBorders>
          </w:tcPr>
          <w:p>
            <w:pPr>
              <w:pStyle w:val="TableParagraph"/>
              <w:spacing w:before="26"/>
              <w:ind w:right="-29"/>
              <w:jc w:val="right"/>
              <w:rPr>
                <w:sz w:val="16"/>
              </w:rPr>
            </w:pPr>
            <w:r>
              <w:rPr>
                <w:sz w:val="16"/>
              </w:rPr>
              <w:t>24.077</w:t>
            </w:r>
          </w:p>
        </w:tc>
        <w:tc>
          <w:tcPr>
            <w:tcW w:w="813" w:type="dxa"/>
            <w:tcBorders>
              <w:top w:val="nil"/>
            </w:tcBorders>
          </w:tcPr>
          <w:p>
            <w:pPr>
              <w:pStyle w:val="TableParagraph"/>
              <w:spacing w:before="26"/>
              <w:ind w:right="-29"/>
              <w:jc w:val="right"/>
              <w:rPr>
                <w:sz w:val="16"/>
              </w:rPr>
            </w:pPr>
            <w:r>
              <w:rPr>
                <w:sz w:val="16"/>
              </w:rPr>
              <w:t>24.077</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1"/>
        </w:rPr>
      </w:pPr>
    </w:p>
    <w:p>
      <w:pPr>
        <w:spacing w:line="152" w:lineRule="exact" w:before="95"/>
        <w:ind w:left="0" w:right="578" w:firstLine="0"/>
        <w:jc w:val="right"/>
        <w:rPr>
          <w:rFonts w:ascii="Arial"/>
          <w:sz w:val="16"/>
        </w:rPr>
      </w:pPr>
      <w:r>
        <w:rPr>
          <w:rFonts w:ascii="Arial"/>
          <w:sz w:val="16"/>
        </w:rPr>
        <w:t>88</w:t>
      </w:r>
    </w:p>
    <w:p>
      <w:pPr>
        <w:spacing w:after="0" w:line="152" w:lineRule="exact"/>
        <w:jc w:val="right"/>
        <w:rPr>
          <w:rFonts w:ascii="Arial"/>
          <w:sz w:val="16"/>
        </w:rPr>
        <w:sectPr>
          <w:headerReference w:type="default" r:id="rId62"/>
          <w:pgSz w:w="12680" w:h="15840"/>
          <w:pgMar w:header="345" w:footer="0" w:top="540" w:bottom="0" w:left="480" w:right="140"/>
        </w:sectPr>
      </w:pPr>
    </w:p>
    <w:p>
      <w:pPr>
        <w:spacing w:before="73"/>
        <w:ind w:left="160" w:right="0" w:firstLine="0"/>
        <w:jc w:val="left"/>
        <w:rPr>
          <w:b/>
          <w:sz w:val="20"/>
        </w:rPr>
      </w:pPr>
      <w:r>
        <w:rPr>
          <w:b/>
          <w:sz w:val="20"/>
        </w:rPr>
        <w:t>Ministerul Muncii si Solidaritatii Sociale</w:t>
      </w:r>
    </w:p>
    <w:p>
      <w:pPr>
        <w:pStyle w:val="ListParagraph"/>
        <w:numPr>
          <w:ilvl w:val="0"/>
          <w:numId w:val="115"/>
        </w:numPr>
        <w:tabs>
          <w:tab w:pos="377" w:val="left" w:leader="none"/>
        </w:tabs>
        <w:spacing w:line="228" w:lineRule="exact" w:before="175" w:after="0"/>
        <w:ind w:left="376" w:right="0" w:hanging="216"/>
        <w:jc w:val="left"/>
        <w:rPr>
          <w:rFonts w:ascii="Times New Roman"/>
          <w:sz w:val="20"/>
        </w:rPr>
      </w:pPr>
      <w:r>
        <w:rPr>
          <w:rFonts w:ascii="Times New Roman"/>
          <w:sz w:val="20"/>
        </w:rPr>
        <w:t>Credite de</w:t>
      </w:r>
      <w:r>
        <w:rPr>
          <w:rFonts w:ascii="Times New Roman"/>
          <w:spacing w:val="-2"/>
          <w:sz w:val="20"/>
        </w:rPr>
        <w:t> </w:t>
      </w:r>
      <w:r>
        <w:rPr>
          <w:rFonts w:ascii="Times New Roman"/>
          <w:sz w:val="20"/>
        </w:rPr>
        <w:t>angajament</w:t>
      </w:r>
    </w:p>
    <w:p>
      <w:pPr>
        <w:pStyle w:val="ListParagraph"/>
        <w:numPr>
          <w:ilvl w:val="0"/>
          <w:numId w:val="115"/>
        </w:numPr>
        <w:tabs>
          <w:tab w:pos="394" w:val="left" w:leader="none"/>
        </w:tabs>
        <w:spacing w:line="228" w:lineRule="exact" w:before="0" w:after="0"/>
        <w:ind w:left="393" w:right="0" w:hanging="233"/>
        <w:jc w:val="left"/>
        <w:rPr>
          <w:rFonts w:ascii="Times New Roman"/>
          <w:sz w:val="20"/>
        </w:rPr>
      </w:pPr>
      <w:r>
        <w:rPr>
          <w:rFonts w:ascii="Times New Roman"/>
          <w:sz w:val="20"/>
        </w:rPr>
        <w:t>Credit</w:t>
      </w:r>
      <w:r>
        <w:rPr>
          <w:rFonts w:ascii="Times New Roman"/>
          <w:spacing w:val="-2"/>
          <w:sz w:val="20"/>
        </w:rPr>
        <w:t> </w:t>
      </w:r>
      <w:r>
        <w:rPr>
          <w:rFonts w:ascii="Times New Roman"/>
          <w:sz w:val="20"/>
        </w:rPr>
        <w:t>bugetar</w:t>
      </w:r>
    </w:p>
    <w:p>
      <w:pPr>
        <w:spacing w:line="240" w:lineRule="auto" w:before="0"/>
        <w:rPr>
          <w:sz w:val="24"/>
        </w:rPr>
      </w:pPr>
      <w:r>
        <w:rPr/>
        <w:br w:type="column"/>
      </w:r>
      <w:r>
        <w:rPr>
          <w:sz w:val="24"/>
        </w:rPr>
      </w:r>
    </w:p>
    <w:p>
      <w:pPr>
        <w:spacing w:line="240" w:lineRule="auto" w:before="0"/>
        <w:rPr>
          <w:sz w:val="24"/>
        </w:rPr>
      </w:pPr>
    </w:p>
    <w:p>
      <w:pPr>
        <w:spacing w:line="240" w:lineRule="auto" w:before="0"/>
        <w:rPr>
          <w:sz w:val="24"/>
        </w:rPr>
      </w:pPr>
    </w:p>
    <w:p>
      <w:pPr>
        <w:spacing w:line="240" w:lineRule="auto" w:before="0"/>
        <w:rPr>
          <w:sz w:val="24"/>
        </w:rPr>
      </w:pPr>
    </w:p>
    <w:p>
      <w:pPr>
        <w:pStyle w:val="Heading2"/>
        <w:spacing w:line="249" w:lineRule="exact" w:before="0"/>
        <w:ind w:left="160"/>
      </w:pPr>
      <w:r>
        <w:rPr/>
        <w:t>SINTEZA</w:t>
      </w:r>
    </w:p>
    <w:p>
      <w:pPr>
        <w:spacing w:line="240" w:lineRule="auto" w:before="0"/>
        <w:rPr>
          <w:b/>
          <w:sz w:val="22"/>
        </w:rPr>
      </w:pPr>
      <w:r>
        <w:rPr/>
        <w:br w:type="column"/>
      </w:r>
      <w:r>
        <w:rPr>
          <w:b/>
          <w:sz w:val="22"/>
        </w:rPr>
      </w:r>
    </w:p>
    <w:p>
      <w:pPr>
        <w:spacing w:line="240" w:lineRule="auto" w:before="6"/>
        <w:rPr>
          <w:b/>
          <w:sz w:val="23"/>
        </w:rPr>
      </w:pPr>
    </w:p>
    <w:p>
      <w:pPr>
        <w:spacing w:line="280" w:lineRule="auto" w:before="0"/>
        <w:ind w:left="520" w:right="-5" w:hanging="360"/>
        <w:jc w:val="left"/>
        <w:rPr>
          <w:sz w:val="20"/>
        </w:rPr>
      </w:pPr>
      <w:r>
        <w:rPr>
          <w:sz w:val="20"/>
        </w:rPr>
        <w:t>Anexa nr. </w:t>
      </w:r>
      <w:r>
        <w:rPr>
          <w:spacing w:val="-4"/>
          <w:sz w:val="20"/>
        </w:rPr>
        <w:t>3/04 </w:t>
      </w:r>
      <w:r>
        <w:rPr>
          <w:sz w:val="20"/>
        </w:rPr>
        <w:t>Pag. 1</w:t>
      </w:r>
    </w:p>
    <w:p>
      <w:pPr>
        <w:spacing w:line="240" w:lineRule="auto" w:before="0"/>
        <w:rPr>
          <w:sz w:val="22"/>
        </w:rPr>
      </w:pPr>
      <w:r>
        <w:rPr/>
        <w:br w:type="column"/>
      </w:r>
      <w:r>
        <w:rPr>
          <w:sz w:val="22"/>
        </w:rPr>
      </w:r>
    </w:p>
    <w:p>
      <w:pPr>
        <w:spacing w:line="240" w:lineRule="auto" w:before="0"/>
        <w:rPr>
          <w:sz w:val="22"/>
        </w:rPr>
      </w:pPr>
    </w:p>
    <w:p>
      <w:pPr>
        <w:spacing w:line="240" w:lineRule="auto" w:before="11"/>
        <w:rPr>
          <w:sz w:val="24"/>
        </w:rPr>
      </w:pPr>
    </w:p>
    <w:p>
      <w:pPr>
        <w:spacing w:before="0"/>
        <w:ind w:left="26" w:right="0" w:firstLine="0"/>
        <w:jc w:val="left"/>
        <w:rPr>
          <w:sz w:val="20"/>
        </w:rPr>
      </w:pPr>
      <w:r>
        <w:rPr>
          <w:sz w:val="20"/>
        </w:rPr>
        <w:t>din 1</w:t>
      </w:r>
    </w:p>
    <w:p>
      <w:pPr>
        <w:spacing w:after="0"/>
        <w:jc w:val="left"/>
        <w:rPr>
          <w:sz w:val="20"/>
        </w:rPr>
        <w:sectPr>
          <w:headerReference w:type="default" r:id="rId63"/>
          <w:pgSz w:w="12240" w:h="15840"/>
          <w:pgMar w:header="0" w:footer="0" w:top="640" w:bottom="0" w:left="200" w:right="380"/>
          <w:cols w:num="4" w:equalWidth="0">
            <w:col w:w="3661" w:space="1349"/>
            <w:col w:w="1166" w:space="2734"/>
            <w:col w:w="1354" w:space="40"/>
            <w:col w:w="1356"/>
          </w:cols>
        </w:sectPr>
      </w:pPr>
    </w:p>
    <w:p>
      <w:pPr>
        <w:pStyle w:val="Heading2"/>
        <w:spacing w:line="228" w:lineRule="auto"/>
        <w:ind w:left="1660" w:hanging="1351"/>
      </w:pPr>
      <w:r>
        <w:rPr/>
        <w:t>proiectelor finantate / propuse la finantare in cadrul programelor aferente Politicii de Coeziune a U.E., Politicilor Comune Agricola si de Pescuit, precum si a altor facilitati si instrumente postaderare</w:t>
      </w:r>
    </w:p>
    <w:p>
      <w:pPr>
        <w:spacing w:line="240" w:lineRule="auto" w:before="0"/>
        <w:rPr>
          <w:b/>
          <w:sz w:val="20"/>
        </w:rPr>
      </w:pPr>
    </w:p>
    <w:p>
      <w:pPr>
        <w:spacing w:line="240" w:lineRule="auto" w:before="0"/>
        <w:rPr>
          <w:b/>
          <w:sz w:val="20"/>
        </w:rPr>
      </w:pPr>
    </w:p>
    <w:p>
      <w:pPr>
        <w:spacing w:after="0" w:line="240" w:lineRule="auto"/>
        <w:rPr>
          <w:sz w:val="20"/>
        </w:rPr>
        <w:sectPr>
          <w:type w:val="continuous"/>
          <w:pgSz w:w="12240" w:h="15840"/>
          <w:pgMar w:top="1420" w:bottom="280" w:left="200" w:right="380"/>
        </w:sectPr>
      </w:pPr>
    </w:p>
    <w:p>
      <w:pPr>
        <w:spacing w:line="240" w:lineRule="auto" w:before="0"/>
        <w:rPr>
          <w:b/>
          <w:sz w:val="20"/>
        </w:rPr>
      </w:pPr>
    </w:p>
    <w:p>
      <w:pPr>
        <w:spacing w:line="240" w:lineRule="auto" w:before="5"/>
        <w:rPr>
          <w:b/>
          <w:sz w:val="28"/>
        </w:rPr>
      </w:pPr>
    </w:p>
    <w:p>
      <w:pPr>
        <w:spacing w:before="0"/>
        <w:ind w:left="323" w:right="0" w:firstLine="0"/>
        <w:jc w:val="left"/>
        <w:rPr>
          <w:sz w:val="18"/>
        </w:rPr>
      </w:pPr>
      <w:r>
        <w:rPr>
          <w:sz w:val="18"/>
        </w:rPr>
        <w:t>Cod</w:t>
      </w:r>
    </w:p>
    <w:p>
      <w:pPr>
        <w:spacing w:line="240" w:lineRule="auto" w:before="0"/>
        <w:rPr>
          <w:sz w:val="20"/>
        </w:rPr>
      </w:pPr>
      <w:r>
        <w:rPr/>
        <w:br w:type="column"/>
      </w:r>
      <w:r>
        <w:rPr>
          <w:sz w:val="20"/>
        </w:rPr>
      </w:r>
    </w:p>
    <w:p>
      <w:pPr>
        <w:spacing w:line="240" w:lineRule="auto" w:before="5"/>
        <w:rPr>
          <w:sz w:val="28"/>
        </w:rPr>
      </w:pPr>
    </w:p>
    <w:p>
      <w:pPr>
        <w:spacing w:line="242" w:lineRule="auto" w:before="0"/>
        <w:ind w:left="299" w:right="17" w:hanging="23"/>
        <w:jc w:val="left"/>
        <w:rPr>
          <w:sz w:val="18"/>
        </w:rPr>
      </w:pPr>
      <w:r>
        <w:rPr>
          <w:sz w:val="18"/>
        </w:rPr>
        <w:t>Denumirea program / instrument / facilitate</w:t>
      </w:r>
    </w:p>
    <w:p>
      <w:pPr>
        <w:spacing w:line="240" w:lineRule="auto" w:before="0"/>
        <w:rPr>
          <w:sz w:val="20"/>
        </w:rPr>
      </w:pPr>
      <w:r>
        <w:rPr/>
        <w:br w:type="column"/>
      </w:r>
      <w:r>
        <w:rPr>
          <w:sz w:val="20"/>
        </w:rPr>
      </w:r>
    </w:p>
    <w:p>
      <w:pPr>
        <w:spacing w:line="240" w:lineRule="auto" w:before="0"/>
        <w:rPr>
          <w:sz w:val="20"/>
        </w:rPr>
      </w:pPr>
    </w:p>
    <w:p>
      <w:pPr>
        <w:spacing w:line="242" w:lineRule="auto" w:before="127"/>
        <w:ind w:left="443" w:right="-20" w:hanging="120"/>
        <w:jc w:val="left"/>
        <w:rPr>
          <w:sz w:val="18"/>
        </w:rPr>
      </w:pPr>
      <w:r>
        <w:rPr>
          <w:sz w:val="18"/>
        </w:rPr>
        <w:t>Valoarea totala</w:t>
      </w:r>
    </w:p>
    <w:p>
      <w:pPr>
        <w:spacing w:line="240" w:lineRule="auto" w:before="0"/>
        <w:rPr>
          <w:sz w:val="20"/>
        </w:rPr>
      </w:pPr>
      <w:r>
        <w:rPr/>
        <w:br w:type="column"/>
      </w:r>
      <w:r>
        <w:rPr>
          <w:sz w:val="20"/>
        </w:rPr>
      </w:r>
    </w:p>
    <w:p>
      <w:pPr>
        <w:spacing w:line="240" w:lineRule="auto" w:before="9"/>
        <w:rPr>
          <w:sz w:val="25"/>
        </w:rPr>
      </w:pPr>
    </w:p>
    <w:p>
      <w:pPr>
        <w:spacing w:line="242" w:lineRule="auto" w:before="0"/>
        <w:ind w:left="157" w:right="0" w:firstLine="6"/>
        <w:jc w:val="center"/>
        <w:rPr>
          <w:sz w:val="18"/>
        </w:rPr>
      </w:pPr>
      <w:r>
        <w:rPr>
          <w:sz w:val="18"/>
        </w:rPr>
        <w:t>Realizari pana in </w:t>
      </w:r>
      <w:r>
        <w:rPr>
          <w:spacing w:val="-5"/>
          <w:sz w:val="18"/>
        </w:rPr>
        <w:t>anul </w:t>
      </w:r>
      <w:r>
        <w:rPr>
          <w:sz w:val="18"/>
        </w:rPr>
        <w:t>2021</w:t>
      </w:r>
    </w:p>
    <w:p>
      <w:pPr>
        <w:spacing w:line="240" w:lineRule="auto" w:before="0"/>
        <w:rPr>
          <w:sz w:val="20"/>
        </w:rPr>
      </w:pPr>
      <w:r>
        <w:rPr/>
        <w:br w:type="column"/>
      </w:r>
      <w:r>
        <w:rPr>
          <w:sz w:val="20"/>
        </w:rPr>
      </w:r>
    </w:p>
    <w:p>
      <w:pPr>
        <w:spacing w:line="240" w:lineRule="auto" w:before="9"/>
        <w:rPr>
          <w:sz w:val="25"/>
        </w:rPr>
      </w:pPr>
    </w:p>
    <w:p>
      <w:pPr>
        <w:spacing w:line="244" w:lineRule="auto" w:before="0"/>
        <w:ind w:left="402" w:right="-14" w:hanging="188"/>
        <w:jc w:val="left"/>
        <w:rPr>
          <w:sz w:val="18"/>
        </w:rPr>
      </w:pPr>
      <w:r>
        <w:rPr>
          <w:spacing w:val="-1"/>
          <w:sz w:val="18"/>
        </w:rPr>
        <w:t>Realizari </w:t>
      </w:r>
      <w:r>
        <w:rPr>
          <w:sz w:val="18"/>
        </w:rPr>
        <w:t>2022</w:t>
      </w:r>
    </w:p>
    <w:p>
      <w:pPr>
        <w:spacing w:line="240" w:lineRule="auto" w:before="0"/>
        <w:rPr>
          <w:sz w:val="20"/>
        </w:rPr>
      </w:pPr>
      <w:r>
        <w:rPr/>
        <w:br w:type="column"/>
      </w:r>
      <w:r>
        <w:rPr>
          <w:sz w:val="20"/>
        </w:rPr>
      </w:r>
    </w:p>
    <w:p>
      <w:pPr>
        <w:spacing w:line="240" w:lineRule="auto" w:before="9"/>
        <w:rPr>
          <w:sz w:val="25"/>
        </w:rPr>
      </w:pPr>
    </w:p>
    <w:p>
      <w:pPr>
        <w:spacing w:line="242" w:lineRule="auto" w:before="0"/>
        <w:ind w:left="280" w:right="0" w:firstLine="2"/>
        <w:jc w:val="center"/>
        <w:rPr>
          <w:sz w:val="18"/>
        </w:rPr>
      </w:pPr>
      <w:r>
        <w:rPr>
          <w:sz w:val="18"/>
        </w:rPr>
        <w:t>Executie preliminata 2023</w:t>
      </w:r>
    </w:p>
    <w:p>
      <w:pPr>
        <w:spacing w:line="240" w:lineRule="auto" w:before="0"/>
        <w:rPr>
          <w:sz w:val="20"/>
        </w:rPr>
      </w:pPr>
      <w:r>
        <w:rPr/>
        <w:br w:type="column"/>
      </w:r>
      <w:r>
        <w:rPr>
          <w:sz w:val="20"/>
        </w:rPr>
      </w:r>
    </w:p>
    <w:p>
      <w:pPr>
        <w:spacing w:line="240" w:lineRule="auto" w:before="9"/>
        <w:rPr>
          <w:sz w:val="25"/>
        </w:rPr>
      </w:pPr>
    </w:p>
    <w:p>
      <w:pPr>
        <w:spacing w:line="244" w:lineRule="auto" w:before="0"/>
        <w:ind w:left="341" w:right="-19" w:hanging="196"/>
        <w:jc w:val="left"/>
        <w:rPr>
          <w:sz w:val="18"/>
        </w:rPr>
      </w:pPr>
      <w:r>
        <w:rPr>
          <w:sz w:val="18"/>
        </w:rPr>
        <w:t>Propuneri 2024</w:t>
      </w:r>
    </w:p>
    <w:p>
      <w:pPr>
        <w:spacing w:line="240" w:lineRule="auto" w:before="0"/>
        <w:rPr>
          <w:sz w:val="20"/>
        </w:rPr>
      </w:pPr>
      <w:r>
        <w:rPr/>
        <w:br w:type="column"/>
      </w:r>
      <w:r>
        <w:rPr>
          <w:sz w:val="20"/>
        </w:rPr>
      </w:r>
    </w:p>
    <w:p>
      <w:pPr>
        <w:spacing w:line="240" w:lineRule="auto" w:before="9"/>
        <w:rPr>
          <w:sz w:val="25"/>
        </w:rPr>
      </w:pPr>
    </w:p>
    <w:p>
      <w:pPr>
        <w:spacing w:line="244" w:lineRule="auto" w:before="0"/>
        <w:ind w:left="300" w:right="-13" w:hanging="150"/>
        <w:jc w:val="left"/>
        <w:rPr>
          <w:sz w:val="18"/>
        </w:rPr>
      </w:pPr>
      <w:r>
        <w:rPr>
          <w:spacing w:val="-1"/>
          <w:sz w:val="18"/>
        </w:rPr>
        <w:t>Estimari </w:t>
      </w:r>
      <w:r>
        <w:rPr>
          <w:sz w:val="18"/>
        </w:rPr>
        <w:t>2025</w:t>
      </w:r>
    </w:p>
    <w:p>
      <w:pPr>
        <w:spacing w:line="240" w:lineRule="auto" w:before="0"/>
        <w:rPr>
          <w:sz w:val="20"/>
        </w:rPr>
      </w:pPr>
      <w:r>
        <w:rPr/>
        <w:br w:type="column"/>
      </w:r>
      <w:r>
        <w:rPr>
          <w:sz w:val="20"/>
        </w:rPr>
      </w:r>
    </w:p>
    <w:p>
      <w:pPr>
        <w:spacing w:line="240" w:lineRule="auto" w:before="9"/>
        <w:rPr>
          <w:sz w:val="25"/>
        </w:rPr>
      </w:pPr>
    </w:p>
    <w:p>
      <w:pPr>
        <w:spacing w:line="244" w:lineRule="auto" w:before="0"/>
        <w:ind w:left="312" w:right="-13" w:hanging="151"/>
        <w:jc w:val="left"/>
        <w:rPr>
          <w:sz w:val="18"/>
        </w:rPr>
      </w:pPr>
      <w:r>
        <w:rPr>
          <w:spacing w:val="-1"/>
          <w:sz w:val="18"/>
        </w:rPr>
        <w:t>Estimari </w:t>
      </w:r>
      <w:r>
        <w:rPr>
          <w:sz w:val="18"/>
        </w:rPr>
        <w:t>2026</w:t>
      </w:r>
    </w:p>
    <w:p>
      <w:pPr>
        <w:spacing w:line="240" w:lineRule="auto" w:before="0"/>
        <w:rPr>
          <w:sz w:val="20"/>
        </w:rPr>
      </w:pPr>
      <w:r>
        <w:rPr/>
        <w:br w:type="column"/>
      </w:r>
      <w:r>
        <w:rPr>
          <w:sz w:val="20"/>
        </w:rPr>
      </w:r>
    </w:p>
    <w:p>
      <w:pPr>
        <w:spacing w:line="240" w:lineRule="auto" w:before="9"/>
        <w:rPr>
          <w:sz w:val="25"/>
        </w:rPr>
      </w:pPr>
    </w:p>
    <w:p>
      <w:pPr>
        <w:spacing w:line="244" w:lineRule="auto" w:before="0"/>
        <w:ind w:left="312" w:right="-13" w:hanging="150"/>
        <w:jc w:val="left"/>
        <w:rPr>
          <w:sz w:val="18"/>
        </w:rPr>
      </w:pPr>
      <w:r>
        <w:rPr>
          <w:spacing w:val="-1"/>
          <w:sz w:val="18"/>
        </w:rPr>
        <w:t>Estimari </w:t>
      </w:r>
      <w:r>
        <w:rPr>
          <w:sz w:val="18"/>
        </w:rPr>
        <w:t>2027</w:t>
      </w:r>
    </w:p>
    <w:p>
      <w:pPr>
        <w:spacing w:line="240" w:lineRule="auto" w:before="4"/>
        <w:rPr>
          <w:sz w:val="22"/>
        </w:rPr>
      </w:pPr>
      <w:r>
        <w:rPr/>
        <w:br w:type="column"/>
      </w:r>
      <w:r>
        <w:rPr>
          <w:sz w:val="22"/>
        </w:rPr>
      </w:r>
    </w:p>
    <w:p>
      <w:pPr>
        <w:spacing w:before="0"/>
        <w:ind w:left="403" w:right="0" w:firstLine="0"/>
        <w:jc w:val="left"/>
        <w:rPr>
          <w:sz w:val="18"/>
        </w:rPr>
      </w:pPr>
      <w:r>
        <w:rPr>
          <w:sz w:val="18"/>
        </w:rPr>
        <w:t>- mii lei -</w:t>
      </w:r>
    </w:p>
    <w:p>
      <w:pPr>
        <w:spacing w:line="244" w:lineRule="auto" w:before="63"/>
        <w:ind w:left="319" w:right="279" w:firstLine="128"/>
        <w:jc w:val="left"/>
        <w:rPr>
          <w:sz w:val="18"/>
        </w:rPr>
      </w:pPr>
      <w:r>
        <w:rPr/>
        <w:pict>
          <v:rect style="position:absolute;margin-left:22.52pt;margin-top:.302354pt;width:562.52pt;height:48pt;mso-position-horizontal-relative:page;mso-position-vertical-relative:paragraph;z-index:-2395720" filled="false" stroked="true" strokeweight="0pt" strokecolor="#000000">
            <v:stroke dashstyle="solid"/>
            <w10:wrap type="none"/>
          </v:rect>
        </w:pict>
      </w:r>
      <w:r>
        <w:rPr>
          <w:sz w:val="18"/>
        </w:rPr>
        <w:t>Anii urmatori</w:t>
      </w:r>
    </w:p>
    <w:p>
      <w:pPr>
        <w:spacing w:after="0" w:line="244" w:lineRule="auto"/>
        <w:jc w:val="left"/>
        <w:rPr>
          <w:sz w:val="18"/>
        </w:rPr>
        <w:sectPr>
          <w:type w:val="continuous"/>
          <w:pgSz w:w="12240" w:h="15840"/>
          <w:pgMar w:top="1420" w:bottom="280" w:left="200" w:right="380"/>
          <w:cols w:num="11" w:equalWidth="0">
            <w:col w:w="624" w:space="40"/>
            <w:col w:w="1876" w:space="439"/>
            <w:col w:w="973" w:space="39"/>
            <w:col w:w="1036" w:space="40"/>
            <w:col w:w="861" w:space="40"/>
            <w:col w:w="1101" w:space="39"/>
            <w:col w:w="856" w:space="40"/>
            <w:col w:w="759" w:space="39"/>
            <w:col w:w="770" w:space="39"/>
            <w:col w:w="771" w:space="40"/>
            <w:col w:w="1238"/>
          </w:cols>
        </w:sectPr>
      </w:pPr>
    </w:p>
    <w:p>
      <w:pPr>
        <w:spacing w:line="240" w:lineRule="auto" w:before="6"/>
        <w:rPr>
          <w:sz w:val="23"/>
        </w:rPr>
      </w:pPr>
    </w:p>
    <w:p>
      <w:pPr>
        <w:spacing w:after="0" w:line="240" w:lineRule="auto"/>
        <w:rPr>
          <w:sz w:val="23"/>
        </w:rPr>
        <w:sectPr>
          <w:type w:val="continuous"/>
          <w:pgSz w:w="12240" w:h="15840"/>
          <w:pgMar w:top="1420" w:bottom="280" w:left="200" w:right="380"/>
        </w:sectPr>
      </w:pPr>
    </w:p>
    <w:p>
      <w:pPr>
        <w:spacing w:before="93"/>
        <w:ind w:left="160" w:right="0" w:firstLine="0"/>
        <w:jc w:val="left"/>
        <w:rPr>
          <w:b/>
          <w:sz w:val="18"/>
        </w:rPr>
      </w:pPr>
      <w:r>
        <w:rPr>
          <w:b/>
          <w:sz w:val="18"/>
        </w:rPr>
        <w:t>5000</w:t>
      </w:r>
    </w:p>
    <w:p>
      <w:pPr>
        <w:pStyle w:val="ListParagraph"/>
        <w:numPr>
          <w:ilvl w:val="0"/>
          <w:numId w:val="116"/>
        </w:numPr>
        <w:tabs>
          <w:tab w:pos="312" w:val="left" w:leader="none"/>
        </w:tabs>
        <w:spacing w:line="240" w:lineRule="auto" w:before="175" w:after="0"/>
        <w:ind w:left="311" w:right="0" w:hanging="151"/>
        <w:jc w:val="left"/>
        <w:rPr>
          <w:rFonts w:ascii="Times New Roman"/>
          <w:sz w:val="14"/>
        </w:rPr>
      </w:pPr>
      <w:r>
        <w:rPr>
          <w:rFonts w:ascii="Times New Roman"/>
          <w:sz w:val="14"/>
        </w:rPr>
        <w:t>Credite de</w:t>
      </w:r>
      <w:r>
        <w:rPr>
          <w:rFonts w:ascii="Times New Roman"/>
          <w:spacing w:val="-15"/>
          <w:sz w:val="14"/>
        </w:rPr>
        <w:t> </w:t>
      </w:r>
      <w:r>
        <w:rPr>
          <w:rFonts w:ascii="Times New Roman"/>
          <w:sz w:val="14"/>
        </w:rPr>
        <w:t>angajament</w:t>
      </w:r>
    </w:p>
    <w:p>
      <w:pPr>
        <w:spacing w:line="240" w:lineRule="auto" w:before="8"/>
        <w:rPr>
          <w:sz w:val="14"/>
        </w:rPr>
      </w:pPr>
    </w:p>
    <w:p>
      <w:pPr>
        <w:pStyle w:val="ListParagraph"/>
        <w:numPr>
          <w:ilvl w:val="0"/>
          <w:numId w:val="116"/>
        </w:numPr>
        <w:tabs>
          <w:tab w:pos="324" w:val="left" w:leader="none"/>
        </w:tabs>
        <w:spacing w:line="240" w:lineRule="auto" w:before="0" w:after="0"/>
        <w:ind w:left="323" w:right="0" w:hanging="163"/>
        <w:jc w:val="left"/>
        <w:rPr>
          <w:rFonts w:ascii="Times New Roman"/>
          <w:sz w:val="14"/>
        </w:rPr>
      </w:pPr>
      <w:r>
        <w:rPr>
          <w:rFonts w:ascii="Times New Roman"/>
          <w:sz w:val="14"/>
        </w:rPr>
        <w:t>Credite</w:t>
      </w:r>
      <w:r>
        <w:rPr>
          <w:rFonts w:ascii="Times New Roman"/>
          <w:spacing w:val="-2"/>
          <w:sz w:val="14"/>
        </w:rPr>
        <w:t> </w:t>
      </w:r>
      <w:r>
        <w:rPr>
          <w:rFonts w:ascii="Times New Roman"/>
          <w:sz w:val="14"/>
        </w:rPr>
        <w:t>bugetare</w:t>
      </w:r>
    </w:p>
    <w:p>
      <w:pPr>
        <w:spacing w:before="93"/>
        <w:ind w:left="-8" w:right="0" w:firstLine="0"/>
        <w:jc w:val="left"/>
        <w:rPr>
          <w:b/>
          <w:sz w:val="18"/>
        </w:rPr>
      </w:pPr>
      <w:r>
        <w:rPr/>
        <w:br w:type="column"/>
      </w:r>
      <w:r>
        <w:rPr>
          <w:b/>
          <w:sz w:val="18"/>
        </w:rPr>
        <w:t>TOTAL </w:t>
      </w:r>
      <w:r>
        <w:rPr>
          <w:b/>
          <w:spacing w:val="-3"/>
          <w:sz w:val="18"/>
        </w:rPr>
        <w:t>GENERAL</w:t>
      </w:r>
    </w:p>
    <w:p>
      <w:pPr>
        <w:spacing w:line="240" w:lineRule="auto" w:before="0"/>
        <w:rPr>
          <w:b/>
          <w:sz w:val="16"/>
        </w:rPr>
      </w:pPr>
      <w:r>
        <w:rPr/>
        <w:br w:type="column"/>
      </w:r>
      <w:r>
        <w:rPr>
          <w:b/>
          <w:sz w:val="16"/>
        </w:rPr>
      </w:r>
    </w:p>
    <w:p>
      <w:pPr>
        <w:spacing w:line="240" w:lineRule="auto" w:before="0"/>
        <w:rPr>
          <w:b/>
          <w:sz w:val="16"/>
        </w:rPr>
      </w:pPr>
    </w:p>
    <w:p>
      <w:pPr>
        <w:tabs>
          <w:tab w:pos="1477" w:val="left" w:leader="none"/>
          <w:tab w:pos="2467" w:val="left" w:leader="none"/>
        </w:tabs>
        <w:spacing w:before="107"/>
        <w:ind w:left="87" w:right="0" w:firstLine="0"/>
        <w:jc w:val="left"/>
        <w:rPr>
          <w:sz w:val="14"/>
        </w:rPr>
      </w:pPr>
      <w:r>
        <w:rPr>
          <w:sz w:val="14"/>
        </w:rPr>
        <w:t>1.600.000</w:t>
        <w:tab/>
        <w:t>0</w:t>
        <w:tab/>
        <w:t>0</w:t>
      </w:r>
    </w:p>
    <w:p>
      <w:pPr>
        <w:spacing w:line="240" w:lineRule="auto" w:before="8"/>
        <w:rPr>
          <w:sz w:val="14"/>
        </w:rPr>
      </w:pPr>
    </w:p>
    <w:p>
      <w:pPr>
        <w:tabs>
          <w:tab w:pos="1477" w:val="left" w:leader="none"/>
          <w:tab w:pos="2467" w:val="left" w:leader="none"/>
        </w:tabs>
        <w:spacing w:before="0"/>
        <w:ind w:left="87" w:right="0" w:firstLine="0"/>
        <w:jc w:val="left"/>
        <w:rPr>
          <w:sz w:val="14"/>
        </w:rPr>
      </w:pPr>
      <w:r>
        <w:rPr>
          <w:sz w:val="14"/>
        </w:rPr>
        <w:t>1.600.000</w:t>
        <w:tab/>
        <w:t>0</w:t>
        <w:tab/>
        <w:t>0</w:t>
      </w:r>
    </w:p>
    <w:p>
      <w:pPr>
        <w:spacing w:line="240" w:lineRule="auto" w:before="0"/>
        <w:rPr>
          <w:sz w:val="16"/>
        </w:rPr>
      </w:pPr>
      <w:r>
        <w:rPr/>
        <w:br w:type="column"/>
      </w:r>
      <w:r>
        <w:rPr>
          <w:sz w:val="16"/>
        </w:rPr>
      </w:r>
    </w:p>
    <w:p>
      <w:pPr>
        <w:spacing w:line="240" w:lineRule="auto" w:before="0"/>
        <w:rPr>
          <w:sz w:val="16"/>
        </w:rPr>
      </w:pPr>
    </w:p>
    <w:p>
      <w:pPr>
        <w:tabs>
          <w:tab w:pos="764" w:val="left" w:leader="none"/>
        </w:tabs>
        <w:spacing w:before="107"/>
        <w:ind w:left="160" w:right="0" w:firstLine="0"/>
        <w:jc w:val="left"/>
        <w:rPr>
          <w:sz w:val="14"/>
        </w:rPr>
      </w:pPr>
      <w:r>
        <w:rPr>
          <w:sz w:val="14"/>
        </w:rPr>
        <w:t>0</w:t>
        <w:tab/>
        <w:t>400.000</w:t>
      </w:r>
    </w:p>
    <w:p>
      <w:pPr>
        <w:spacing w:line="240" w:lineRule="auto" w:before="8"/>
        <w:rPr>
          <w:sz w:val="14"/>
        </w:rPr>
      </w:pPr>
    </w:p>
    <w:p>
      <w:pPr>
        <w:tabs>
          <w:tab w:pos="764" w:val="left" w:leader="none"/>
        </w:tabs>
        <w:spacing w:before="0"/>
        <w:ind w:left="160" w:right="0" w:firstLine="0"/>
        <w:jc w:val="left"/>
        <w:rPr>
          <w:sz w:val="14"/>
        </w:rPr>
      </w:pPr>
      <w:r>
        <w:rPr>
          <w:sz w:val="14"/>
        </w:rPr>
        <w:t>0</w:t>
        <w:tab/>
        <w:t>400.000</w:t>
      </w:r>
    </w:p>
    <w:p>
      <w:pPr>
        <w:spacing w:line="240" w:lineRule="auto" w:before="0"/>
        <w:rPr>
          <w:sz w:val="16"/>
        </w:rPr>
      </w:pPr>
      <w:r>
        <w:rPr/>
        <w:br w:type="column"/>
      </w:r>
      <w:r>
        <w:rPr>
          <w:sz w:val="16"/>
        </w:rPr>
      </w:r>
    </w:p>
    <w:p>
      <w:pPr>
        <w:spacing w:line="240" w:lineRule="auto" w:before="0"/>
        <w:rPr>
          <w:sz w:val="16"/>
        </w:rPr>
      </w:pPr>
    </w:p>
    <w:p>
      <w:pPr>
        <w:spacing w:before="107"/>
        <w:ind w:left="160" w:right="0" w:firstLine="0"/>
        <w:jc w:val="left"/>
        <w:rPr>
          <w:sz w:val="14"/>
        </w:rPr>
      </w:pPr>
      <w:r>
        <w:rPr>
          <w:sz w:val="14"/>
        </w:rPr>
        <w:t>400.000</w:t>
      </w:r>
    </w:p>
    <w:p>
      <w:pPr>
        <w:spacing w:line="240" w:lineRule="auto" w:before="8"/>
        <w:rPr>
          <w:sz w:val="14"/>
        </w:rPr>
      </w:pPr>
    </w:p>
    <w:p>
      <w:pPr>
        <w:spacing w:before="0"/>
        <w:ind w:left="160" w:right="0" w:firstLine="0"/>
        <w:jc w:val="left"/>
        <w:rPr>
          <w:sz w:val="14"/>
        </w:rPr>
      </w:pPr>
      <w:r>
        <w:rPr>
          <w:sz w:val="14"/>
        </w:rPr>
        <w:t>400.000</w:t>
      </w:r>
    </w:p>
    <w:p>
      <w:pPr>
        <w:spacing w:line="240" w:lineRule="auto" w:before="0"/>
        <w:rPr>
          <w:sz w:val="16"/>
        </w:rPr>
      </w:pPr>
      <w:r>
        <w:rPr/>
        <w:br w:type="column"/>
      </w:r>
      <w:r>
        <w:rPr>
          <w:sz w:val="16"/>
        </w:rPr>
      </w:r>
    </w:p>
    <w:p>
      <w:pPr>
        <w:spacing w:line="240" w:lineRule="auto" w:before="0"/>
        <w:rPr>
          <w:sz w:val="16"/>
        </w:rPr>
      </w:pPr>
    </w:p>
    <w:p>
      <w:pPr>
        <w:spacing w:before="107"/>
        <w:ind w:left="160" w:right="0" w:firstLine="0"/>
        <w:jc w:val="left"/>
        <w:rPr>
          <w:sz w:val="14"/>
        </w:rPr>
      </w:pPr>
      <w:r>
        <w:rPr>
          <w:sz w:val="14"/>
        </w:rPr>
        <w:t>400.000</w:t>
      </w:r>
    </w:p>
    <w:p>
      <w:pPr>
        <w:spacing w:line="240" w:lineRule="auto" w:before="8"/>
        <w:rPr>
          <w:sz w:val="14"/>
        </w:rPr>
      </w:pPr>
    </w:p>
    <w:p>
      <w:pPr>
        <w:spacing w:before="0"/>
        <w:ind w:left="160" w:right="0" w:firstLine="0"/>
        <w:jc w:val="left"/>
        <w:rPr>
          <w:sz w:val="14"/>
        </w:rPr>
      </w:pPr>
      <w:r>
        <w:rPr>
          <w:sz w:val="14"/>
        </w:rPr>
        <w:t>400.000</w:t>
      </w:r>
    </w:p>
    <w:p>
      <w:pPr>
        <w:spacing w:line="240" w:lineRule="auto" w:before="0"/>
        <w:rPr>
          <w:sz w:val="22"/>
        </w:rPr>
      </w:pPr>
      <w:r>
        <w:rPr/>
        <w:br w:type="column"/>
      </w:r>
      <w:r>
        <w:rPr>
          <w:sz w:val="22"/>
        </w:rPr>
      </w:r>
    </w:p>
    <w:p>
      <w:pPr>
        <w:spacing w:line="240" w:lineRule="auto" w:before="3"/>
        <w:rPr>
          <w:sz w:val="19"/>
        </w:rPr>
      </w:pPr>
    </w:p>
    <w:p>
      <w:pPr>
        <w:tabs>
          <w:tab w:pos="1444" w:val="left" w:leader="none"/>
        </w:tabs>
        <w:spacing w:before="1"/>
        <w:ind w:left="160" w:right="0" w:firstLine="0"/>
        <w:jc w:val="left"/>
        <w:rPr>
          <w:sz w:val="14"/>
        </w:rPr>
      </w:pPr>
      <w:r>
        <w:rPr>
          <w:sz w:val="14"/>
        </w:rPr>
        <w:t>400.000</w:t>
        <w:tab/>
      </w:r>
      <w:r>
        <w:rPr>
          <w:position w:val="-5"/>
          <w:sz w:val="14"/>
        </w:rPr>
        <w:t>0</w:t>
      </w:r>
    </w:p>
    <w:p>
      <w:pPr>
        <w:tabs>
          <w:tab w:pos="1444" w:val="left" w:leader="none"/>
        </w:tabs>
        <w:spacing w:before="109"/>
        <w:ind w:left="160" w:right="0" w:firstLine="0"/>
        <w:jc w:val="left"/>
        <w:rPr>
          <w:sz w:val="14"/>
        </w:rPr>
      </w:pPr>
      <w:r>
        <w:rPr>
          <w:sz w:val="14"/>
        </w:rPr>
        <w:t>400.000</w:t>
        <w:tab/>
        <w:t>0</w:t>
      </w:r>
    </w:p>
    <w:p>
      <w:pPr>
        <w:spacing w:after="0"/>
        <w:jc w:val="left"/>
        <w:rPr>
          <w:sz w:val="14"/>
        </w:rPr>
        <w:sectPr>
          <w:type w:val="continuous"/>
          <w:pgSz w:w="12240" w:h="15840"/>
          <w:pgMar w:top="1420" w:bottom="280" w:left="200" w:right="380"/>
          <w:cols w:num="7" w:equalWidth="0">
            <w:col w:w="1568" w:space="40"/>
            <w:col w:w="1555" w:space="39"/>
            <w:col w:w="2578" w:space="720"/>
            <w:col w:w="1260" w:space="335"/>
            <w:col w:w="656" w:space="334"/>
            <w:col w:w="656" w:space="244"/>
            <w:col w:w="1675"/>
          </w:cols>
        </w:sectPr>
      </w:pPr>
    </w:p>
    <w:p>
      <w:pPr>
        <w:spacing w:before="176"/>
        <w:ind w:left="160" w:right="0" w:firstLine="0"/>
        <w:jc w:val="left"/>
        <w:rPr>
          <w:b/>
          <w:sz w:val="18"/>
        </w:rPr>
      </w:pPr>
      <w:r>
        <w:rPr/>
        <w:pict>
          <v:shape style="position:absolute;margin-left:15.5pt;margin-top:31.254539pt;width:571.950pt;height:21.25pt;mso-position-horizontal-relative:page;mso-position-vertical-relative:paragraph;z-index:27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0"/>
                    <w:gridCol w:w="1995"/>
                    <w:gridCol w:w="945"/>
                    <w:gridCol w:w="990"/>
                    <w:gridCol w:w="798"/>
                    <w:gridCol w:w="991"/>
                    <w:gridCol w:w="991"/>
                    <w:gridCol w:w="946"/>
                    <w:gridCol w:w="1093"/>
                    <w:gridCol w:w="535"/>
                  </w:tblGrid>
                  <w:tr>
                    <w:trPr>
                      <w:trHeight w:val="212" w:hRule="atLeast"/>
                    </w:trPr>
                    <w:tc>
                      <w:tcPr>
                        <w:tcW w:w="2160" w:type="dxa"/>
                      </w:tcPr>
                      <w:p>
                        <w:pPr>
                          <w:pStyle w:val="TableParagraph"/>
                          <w:spacing w:line="95" w:lineRule="exact"/>
                          <w:ind w:left="50"/>
                          <w:rPr>
                            <w:sz w:val="14"/>
                          </w:rPr>
                        </w:pPr>
                        <w:r>
                          <w:rPr>
                            <w:sz w:val="14"/>
                          </w:rPr>
                          <w:t>I. Credite de angajament</w:t>
                        </w:r>
                      </w:p>
                    </w:tc>
                    <w:tc>
                      <w:tcPr>
                        <w:tcW w:w="1995" w:type="dxa"/>
                      </w:tcPr>
                      <w:p>
                        <w:pPr>
                          <w:pStyle w:val="TableParagraph"/>
                          <w:spacing w:line="95" w:lineRule="exact"/>
                          <w:ind w:right="412"/>
                          <w:jc w:val="right"/>
                          <w:rPr>
                            <w:sz w:val="14"/>
                          </w:rPr>
                        </w:pPr>
                        <w:r>
                          <w:rPr>
                            <w:sz w:val="14"/>
                          </w:rPr>
                          <w:t>1.600.000</w:t>
                        </w:r>
                      </w:p>
                    </w:tc>
                    <w:tc>
                      <w:tcPr>
                        <w:tcW w:w="945" w:type="dxa"/>
                      </w:tcPr>
                      <w:p>
                        <w:pPr>
                          <w:pStyle w:val="TableParagraph"/>
                          <w:spacing w:line="95" w:lineRule="exact"/>
                          <w:ind w:left="415"/>
                          <w:rPr>
                            <w:sz w:val="14"/>
                          </w:rPr>
                        </w:pPr>
                        <w:r>
                          <w:rPr>
                            <w:sz w:val="14"/>
                          </w:rPr>
                          <w:t>0</w:t>
                        </w:r>
                      </w:p>
                    </w:tc>
                    <w:tc>
                      <w:tcPr>
                        <w:tcW w:w="990" w:type="dxa"/>
                      </w:tcPr>
                      <w:p>
                        <w:pPr>
                          <w:pStyle w:val="TableParagraph"/>
                          <w:spacing w:line="95" w:lineRule="exact"/>
                          <w:ind w:left="459"/>
                          <w:rPr>
                            <w:sz w:val="14"/>
                          </w:rPr>
                        </w:pPr>
                        <w:r>
                          <w:rPr>
                            <w:sz w:val="14"/>
                          </w:rPr>
                          <w:t>0</w:t>
                        </w:r>
                      </w:p>
                    </w:tc>
                    <w:tc>
                      <w:tcPr>
                        <w:tcW w:w="798" w:type="dxa"/>
                      </w:tcPr>
                      <w:p>
                        <w:pPr>
                          <w:pStyle w:val="TableParagraph"/>
                          <w:spacing w:line="95" w:lineRule="exact"/>
                          <w:ind w:right="267"/>
                          <w:jc w:val="right"/>
                          <w:rPr>
                            <w:sz w:val="14"/>
                          </w:rPr>
                        </w:pPr>
                        <w:r>
                          <w:rPr>
                            <w:sz w:val="14"/>
                          </w:rPr>
                          <w:t>0</w:t>
                        </w:r>
                      </w:p>
                    </w:tc>
                    <w:tc>
                      <w:tcPr>
                        <w:tcW w:w="991" w:type="dxa"/>
                      </w:tcPr>
                      <w:p>
                        <w:pPr>
                          <w:pStyle w:val="TableParagraph"/>
                          <w:spacing w:line="95" w:lineRule="exact"/>
                          <w:ind w:left="246" w:right="246"/>
                          <w:jc w:val="center"/>
                          <w:rPr>
                            <w:sz w:val="14"/>
                          </w:rPr>
                        </w:pPr>
                        <w:r>
                          <w:rPr>
                            <w:sz w:val="14"/>
                          </w:rPr>
                          <w:t>400.000</w:t>
                        </w:r>
                      </w:p>
                    </w:tc>
                    <w:tc>
                      <w:tcPr>
                        <w:tcW w:w="991" w:type="dxa"/>
                      </w:tcPr>
                      <w:p>
                        <w:pPr>
                          <w:pStyle w:val="TableParagraph"/>
                          <w:spacing w:line="95" w:lineRule="exact"/>
                          <w:ind w:left="246" w:right="248"/>
                          <w:jc w:val="center"/>
                          <w:rPr>
                            <w:sz w:val="14"/>
                          </w:rPr>
                        </w:pPr>
                        <w:r>
                          <w:rPr>
                            <w:sz w:val="14"/>
                          </w:rPr>
                          <w:t>400.000</w:t>
                        </w:r>
                      </w:p>
                    </w:tc>
                    <w:tc>
                      <w:tcPr>
                        <w:tcW w:w="946" w:type="dxa"/>
                      </w:tcPr>
                      <w:p>
                        <w:pPr>
                          <w:pStyle w:val="TableParagraph"/>
                          <w:spacing w:line="95" w:lineRule="exact"/>
                          <w:ind w:left="242" w:right="205"/>
                          <w:jc w:val="center"/>
                          <w:rPr>
                            <w:sz w:val="14"/>
                          </w:rPr>
                        </w:pPr>
                        <w:r>
                          <w:rPr>
                            <w:sz w:val="14"/>
                          </w:rPr>
                          <w:t>400.000</w:t>
                        </w:r>
                      </w:p>
                    </w:tc>
                    <w:tc>
                      <w:tcPr>
                        <w:tcW w:w="1093" w:type="dxa"/>
                      </w:tcPr>
                      <w:p>
                        <w:pPr>
                          <w:pStyle w:val="TableParagraph"/>
                          <w:spacing w:line="95" w:lineRule="exact"/>
                          <w:ind w:left="218"/>
                          <w:rPr>
                            <w:sz w:val="14"/>
                          </w:rPr>
                        </w:pPr>
                        <w:r>
                          <w:rPr>
                            <w:sz w:val="14"/>
                          </w:rPr>
                          <w:t>400.000</w:t>
                        </w:r>
                      </w:p>
                    </w:tc>
                    <w:tc>
                      <w:tcPr>
                        <w:tcW w:w="535" w:type="dxa"/>
                      </w:tcPr>
                      <w:p>
                        <w:pPr>
                          <w:pStyle w:val="TableParagraph"/>
                          <w:spacing w:line="155" w:lineRule="exact"/>
                          <w:ind w:right="53"/>
                          <w:jc w:val="right"/>
                          <w:rPr>
                            <w:sz w:val="14"/>
                          </w:rPr>
                        </w:pPr>
                        <w:r>
                          <w:rPr>
                            <w:sz w:val="14"/>
                          </w:rPr>
                          <w:t>0</w:t>
                        </w:r>
                      </w:p>
                    </w:tc>
                  </w:tr>
                  <w:tr>
                    <w:trPr>
                      <w:trHeight w:val="212" w:hRule="atLeast"/>
                    </w:trPr>
                    <w:tc>
                      <w:tcPr>
                        <w:tcW w:w="2160" w:type="dxa"/>
                      </w:tcPr>
                      <w:p>
                        <w:pPr>
                          <w:pStyle w:val="TableParagraph"/>
                          <w:spacing w:line="141" w:lineRule="exact" w:before="51"/>
                          <w:ind w:left="50"/>
                          <w:rPr>
                            <w:sz w:val="14"/>
                          </w:rPr>
                        </w:pPr>
                        <w:r>
                          <w:rPr>
                            <w:sz w:val="14"/>
                          </w:rPr>
                          <w:t>II. Credite bugetare</w:t>
                        </w:r>
                      </w:p>
                    </w:tc>
                    <w:tc>
                      <w:tcPr>
                        <w:tcW w:w="1995" w:type="dxa"/>
                      </w:tcPr>
                      <w:p>
                        <w:pPr>
                          <w:pStyle w:val="TableParagraph"/>
                          <w:spacing w:line="141" w:lineRule="exact" w:before="51"/>
                          <w:ind w:right="412"/>
                          <w:jc w:val="right"/>
                          <w:rPr>
                            <w:sz w:val="14"/>
                          </w:rPr>
                        </w:pPr>
                        <w:r>
                          <w:rPr>
                            <w:sz w:val="14"/>
                          </w:rPr>
                          <w:t>1.600.000</w:t>
                        </w:r>
                      </w:p>
                    </w:tc>
                    <w:tc>
                      <w:tcPr>
                        <w:tcW w:w="945" w:type="dxa"/>
                      </w:tcPr>
                      <w:p>
                        <w:pPr>
                          <w:pStyle w:val="TableParagraph"/>
                          <w:spacing w:line="141" w:lineRule="exact" w:before="51"/>
                          <w:ind w:left="415"/>
                          <w:rPr>
                            <w:sz w:val="14"/>
                          </w:rPr>
                        </w:pPr>
                        <w:r>
                          <w:rPr>
                            <w:sz w:val="14"/>
                          </w:rPr>
                          <w:t>0</w:t>
                        </w:r>
                      </w:p>
                    </w:tc>
                    <w:tc>
                      <w:tcPr>
                        <w:tcW w:w="990" w:type="dxa"/>
                      </w:tcPr>
                      <w:p>
                        <w:pPr>
                          <w:pStyle w:val="TableParagraph"/>
                          <w:spacing w:line="141" w:lineRule="exact" w:before="51"/>
                          <w:ind w:left="459"/>
                          <w:rPr>
                            <w:sz w:val="14"/>
                          </w:rPr>
                        </w:pPr>
                        <w:r>
                          <w:rPr>
                            <w:sz w:val="14"/>
                          </w:rPr>
                          <w:t>0</w:t>
                        </w:r>
                      </w:p>
                    </w:tc>
                    <w:tc>
                      <w:tcPr>
                        <w:tcW w:w="798" w:type="dxa"/>
                      </w:tcPr>
                      <w:p>
                        <w:pPr>
                          <w:pStyle w:val="TableParagraph"/>
                          <w:spacing w:line="141" w:lineRule="exact" w:before="51"/>
                          <w:ind w:right="267"/>
                          <w:jc w:val="right"/>
                          <w:rPr>
                            <w:sz w:val="14"/>
                          </w:rPr>
                        </w:pPr>
                        <w:r>
                          <w:rPr>
                            <w:sz w:val="14"/>
                          </w:rPr>
                          <w:t>0</w:t>
                        </w:r>
                      </w:p>
                    </w:tc>
                    <w:tc>
                      <w:tcPr>
                        <w:tcW w:w="991" w:type="dxa"/>
                      </w:tcPr>
                      <w:p>
                        <w:pPr>
                          <w:pStyle w:val="TableParagraph"/>
                          <w:spacing w:line="141" w:lineRule="exact" w:before="51"/>
                          <w:ind w:left="246" w:right="246"/>
                          <w:jc w:val="center"/>
                          <w:rPr>
                            <w:sz w:val="14"/>
                          </w:rPr>
                        </w:pPr>
                        <w:r>
                          <w:rPr>
                            <w:sz w:val="14"/>
                          </w:rPr>
                          <w:t>400.000</w:t>
                        </w:r>
                      </w:p>
                    </w:tc>
                    <w:tc>
                      <w:tcPr>
                        <w:tcW w:w="991" w:type="dxa"/>
                      </w:tcPr>
                      <w:p>
                        <w:pPr>
                          <w:pStyle w:val="TableParagraph"/>
                          <w:spacing w:line="141" w:lineRule="exact" w:before="51"/>
                          <w:ind w:left="246" w:right="248"/>
                          <w:jc w:val="center"/>
                          <w:rPr>
                            <w:sz w:val="14"/>
                          </w:rPr>
                        </w:pPr>
                        <w:r>
                          <w:rPr>
                            <w:sz w:val="14"/>
                          </w:rPr>
                          <w:t>400.000</w:t>
                        </w:r>
                      </w:p>
                    </w:tc>
                    <w:tc>
                      <w:tcPr>
                        <w:tcW w:w="946" w:type="dxa"/>
                      </w:tcPr>
                      <w:p>
                        <w:pPr>
                          <w:pStyle w:val="TableParagraph"/>
                          <w:spacing w:line="141" w:lineRule="exact" w:before="51"/>
                          <w:ind w:left="242" w:right="205"/>
                          <w:jc w:val="center"/>
                          <w:rPr>
                            <w:sz w:val="14"/>
                          </w:rPr>
                        </w:pPr>
                        <w:r>
                          <w:rPr>
                            <w:sz w:val="14"/>
                          </w:rPr>
                          <w:t>400.000</w:t>
                        </w:r>
                      </w:p>
                    </w:tc>
                    <w:tc>
                      <w:tcPr>
                        <w:tcW w:w="1093" w:type="dxa"/>
                      </w:tcPr>
                      <w:p>
                        <w:pPr>
                          <w:pStyle w:val="TableParagraph"/>
                          <w:spacing w:line="141" w:lineRule="exact" w:before="51"/>
                          <w:ind w:left="218"/>
                          <w:rPr>
                            <w:sz w:val="14"/>
                          </w:rPr>
                        </w:pPr>
                        <w:r>
                          <w:rPr>
                            <w:sz w:val="14"/>
                          </w:rPr>
                          <w:t>400.000</w:t>
                        </w:r>
                      </w:p>
                    </w:tc>
                    <w:tc>
                      <w:tcPr>
                        <w:tcW w:w="535" w:type="dxa"/>
                      </w:tcPr>
                      <w:p>
                        <w:pPr>
                          <w:pStyle w:val="TableParagraph"/>
                          <w:spacing w:line="141" w:lineRule="exact" w:before="51"/>
                          <w:ind w:right="53"/>
                          <w:jc w:val="right"/>
                          <w:rPr>
                            <w:sz w:val="14"/>
                          </w:rPr>
                        </w:pPr>
                        <w:r>
                          <w:rPr>
                            <w:sz w:val="14"/>
                          </w:rPr>
                          <w:t>0</w:t>
                        </w:r>
                      </w:p>
                    </w:tc>
                  </w:tr>
                </w:tbl>
                <w:p>
                  <w:pPr>
                    <w:pStyle w:val="BodyText"/>
                  </w:pPr>
                </w:p>
              </w:txbxContent>
            </v:textbox>
            <w10:wrap type="none"/>
          </v:shape>
        </w:pict>
      </w:r>
      <w:r>
        <w:rPr>
          <w:b/>
          <w:sz w:val="18"/>
        </w:rPr>
        <w:t>80045602</w:t>
      </w:r>
    </w:p>
    <w:p>
      <w:pPr>
        <w:spacing w:line="240" w:lineRule="auto" w:before="0"/>
        <w:rPr>
          <w:b/>
          <w:sz w:val="20"/>
        </w:rPr>
      </w:pPr>
    </w:p>
    <w:p>
      <w:pPr>
        <w:spacing w:line="240" w:lineRule="auto" w:before="0"/>
        <w:rPr>
          <w:b/>
          <w:sz w:val="20"/>
        </w:rPr>
      </w:pPr>
    </w:p>
    <w:p>
      <w:pPr>
        <w:spacing w:line="240" w:lineRule="auto" w:before="0"/>
        <w:rPr>
          <w:b/>
          <w:sz w:val="20"/>
        </w:rPr>
      </w:pPr>
    </w:p>
    <w:p>
      <w:pPr>
        <w:spacing w:before="153"/>
        <w:ind w:left="160" w:right="0" w:firstLine="0"/>
        <w:jc w:val="left"/>
        <w:rPr>
          <w:b/>
          <w:sz w:val="18"/>
        </w:rPr>
      </w:pPr>
      <w:r>
        <w:rPr>
          <w:b/>
          <w:sz w:val="18"/>
        </w:rPr>
        <w:t>80045602</w:t>
      </w:r>
    </w:p>
    <w:p>
      <w:pPr>
        <w:spacing w:before="176"/>
        <w:ind w:left="160" w:right="0" w:firstLine="0"/>
        <w:jc w:val="left"/>
        <w:rPr>
          <w:b/>
          <w:sz w:val="18"/>
        </w:rPr>
      </w:pPr>
      <w:r>
        <w:rPr/>
        <w:br w:type="column"/>
      </w:r>
      <w:r>
        <w:rPr>
          <w:b/>
          <w:sz w:val="18"/>
        </w:rPr>
        <w:t>Programe</w:t>
      </w:r>
      <w:r>
        <w:rPr>
          <w:b/>
          <w:spacing w:val="-9"/>
          <w:sz w:val="18"/>
        </w:rPr>
        <w:t> </w:t>
      </w:r>
      <w:r>
        <w:rPr>
          <w:b/>
          <w:sz w:val="18"/>
        </w:rPr>
        <w:t>din</w:t>
      </w:r>
      <w:r>
        <w:rPr>
          <w:b/>
          <w:spacing w:val="-9"/>
          <w:sz w:val="18"/>
        </w:rPr>
        <w:t> </w:t>
      </w:r>
      <w:r>
        <w:rPr>
          <w:b/>
          <w:sz w:val="18"/>
        </w:rPr>
        <w:t>Fondul</w:t>
      </w:r>
      <w:r>
        <w:rPr>
          <w:b/>
          <w:spacing w:val="-9"/>
          <w:sz w:val="18"/>
        </w:rPr>
        <w:t> </w:t>
      </w:r>
      <w:r>
        <w:rPr>
          <w:b/>
          <w:sz w:val="18"/>
        </w:rPr>
        <w:t>Social</w:t>
      </w:r>
      <w:r>
        <w:rPr>
          <w:b/>
          <w:spacing w:val="-9"/>
          <w:sz w:val="18"/>
        </w:rPr>
        <w:t> </w:t>
      </w:r>
      <w:r>
        <w:rPr>
          <w:b/>
          <w:sz w:val="18"/>
        </w:rPr>
        <w:t>European(FSE)</w:t>
      </w:r>
    </w:p>
    <w:p>
      <w:pPr>
        <w:spacing w:line="240" w:lineRule="auto" w:before="0"/>
        <w:rPr>
          <w:b/>
          <w:sz w:val="20"/>
        </w:rPr>
      </w:pPr>
    </w:p>
    <w:p>
      <w:pPr>
        <w:spacing w:line="240" w:lineRule="auto" w:before="0"/>
        <w:rPr>
          <w:b/>
          <w:sz w:val="20"/>
        </w:rPr>
      </w:pPr>
    </w:p>
    <w:p>
      <w:pPr>
        <w:spacing w:line="240" w:lineRule="auto" w:before="0"/>
        <w:rPr>
          <w:b/>
          <w:sz w:val="20"/>
        </w:rPr>
      </w:pPr>
    </w:p>
    <w:p>
      <w:pPr>
        <w:spacing w:before="153"/>
        <w:ind w:left="160" w:right="0" w:firstLine="0"/>
        <w:jc w:val="left"/>
        <w:rPr>
          <w:b/>
          <w:sz w:val="18"/>
        </w:rPr>
      </w:pPr>
      <w:r>
        <w:rPr>
          <w:b/>
          <w:sz w:val="18"/>
        </w:rPr>
        <w:t>Programe</w:t>
      </w:r>
      <w:r>
        <w:rPr>
          <w:b/>
          <w:spacing w:val="-9"/>
          <w:sz w:val="18"/>
        </w:rPr>
        <w:t> </w:t>
      </w:r>
      <w:r>
        <w:rPr>
          <w:b/>
          <w:sz w:val="18"/>
        </w:rPr>
        <w:t>din</w:t>
      </w:r>
      <w:r>
        <w:rPr>
          <w:b/>
          <w:spacing w:val="-9"/>
          <w:sz w:val="18"/>
        </w:rPr>
        <w:t> </w:t>
      </w:r>
      <w:r>
        <w:rPr>
          <w:b/>
          <w:sz w:val="18"/>
        </w:rPr>
        <w:t>Fondul</w:t>
      </w:r>
      <w:r>
        <w:rPr>
          <w:b/>
          <w:spacing w:val="-9"/>
          <w:sz w:val="18"/>
        </w:rPr>
        <w:t> </w:t>
      </w:r>
      <w:r>
        <w:rPr>
          <w:b/>
          <w:sz w:val="18"/>
        </w:rPr>
        <w:t>Social</w:t>
      </w:r>
      <w:r>
        <w:rPr>
          <w:b/>
          <w:spacing w:val="-9"/>
          <w:sz w:val="18"/>
        </w:rPr>
        <w:t> </w:t>
      </w:r>
      <w:r>
        <w:rPr>
          <w:b/>
          <w:sz w:val="18"/>
        </w:rPr>
        <w:t>European(FSE)</w:t>
      </w:r>
    </w:p>
    <w:p>
      <w:pPr>
        <w:spacing w:after="0"/>
        <w:jc w:val="left"/>
        <w:rPr>
          <w:sz w:val="18"/>
        </w:rPr>
        <w:sectPr>
          <w:type w:val="continuous"/>
          <w:pgSz w:w="12240" w:h="15840"/>
          <w:pgMar w:top="1420" w:bottom="280" w:left="200" w:right="380"/>
          <w:cols w:num="2" w:equalWidth="0">
            <w:col w:w="921" w:space="519"/>
            <w:col w:w="10220"/>
          </w:cols>
        </w:sectPr>
      </w:pPr>
    </w:p>
    <w:p>
      <w:pPr>
        <w:tabs>
          <w:tab w:pos="1599" w:val="left" w:leader="none"/>
        </w:tabs>
        <w:spacing w:before="154"/>
        <w:ind w:left="160" w:right="0" w:firstLine="0"/>
        <w:jc w:val="left"/>
        <w:rPr>
          <w:b/>
          <w:sz w:val="18"/>
        </w:rPr>
      </w:pPr>
      <w:r>
        <w:rPr>
          <w:b/>
          <w:sz w:val="18"/>
        </w:rPr>
        <w:t>23830</w:t>
        <w:tab/>
        <w:t>SMART SPO - Servicii moderne, accesibile si pregatite pentru</w:t>
      </w:r>
      <w:r>
        <w:rPr>
          <w:b/>
          <w:spacing w:val="-9"/>
          <w:sz w:val="18"/>
        </w:rPr>
        <w:t> </w:t>
      </w:r>
      <w:r>
        <w:rPr>
          <w:b/>
          <w:sz w:val="18"/>
        </w:rPr>
        <w:t>viitor</w:t>
      </w:r>
    </w:p>
    <w:p>
      <w:pPr>
        <w:spacing w:line="240" w:lineRule="auto" w:before="7"/>
        <w:rPr>
          <w:b/>
          <w:sz w:val="9"/>
        </w:rPr>
      </w:pPr>
    </w:p>
    <w:p>
      <w:pPr>
        <w:spacing w:after="0" w:line="240" w:lineRule="auto"/>
        <w:rPr>
          <w:sz w:val="9"/>
        </w:rPr>
        <w:sectPr>
          <w:type w:val="continuous"/>
          <w:pgSz w:w="12240" w:h="15840"/>
          <w:pgMar w:top="1420" w:bottom="280" w:left="200" w:right="380"/>
        </w:sectPr>
      </w:pPr>
    </w:p>
    <w:p>
      <w:pPr>
        <w:spacing w:before="95"/>
        <w:ind w:left="160" w:right="0" w:firstLine="0"/>
        <w:jc w:val="left"/>
        <w:rPr>
          <w:sz w:val="14"/>
        </w:rPr>
      </w:pPr>
      <w:r>
        <w:rPr>
          <w:sz w:val="14"/>
        </w:rPr>
        <w:t>I. Credite de angajament</w:t>
      </w:r>
    </w:p>
    <w:p>
      <w:pPr>
        <w:tabs>
          <w:tab w:pos="1549" w:val="left" w:leader="none"/>
          <w:tab w:pos="2539" w:val="left" w:leader="none"/>
        </w:tabs>
        <w:spacing w:before="95"/>
        <w:ind w:left="160" w:right="0" w:firstLine="0"/>
        <w:jc w:val="left"/>
        <w:rPr>
          <w:sz w:val="14"/>
        </w:rPr>
      </w:pPr>
      <w:r>
        <w:rPr/>
        <w:br w:type="column"/>
      </w:r>
      <w:r>
        <w:rPr>
          <w:sz w:val="14"/>
        </w:rPr>
        <w:t>1.600.000</w:t>
        <w:tab/>
        <w:t>0</w:t>
        <w:tab/>
        <w:t>0</w:t>
      </w:r>
    </w:p>
    <w:p>
      <w:pPr>
        <w:tabs>
          <w:tab w:pos="764" w:val="left" w:leader="none"/>
        </w:tabs>
        <w:spacing w:before="95"/>
        <w:ind w:left="160" w:right="0" w:firstLine="0"/>
        <w:jc w:val="left"/>
        <w:rPr>
          <w:sz w:val="14"/>
        </w:rPr>
      </w:pPr>
      <w:r>
        <w:rPr/>
        <w:br w:type="column"/>
      </w:r>
      <w:r>
        <w:rPr>
          <w:sz w:val="14"/>
        </w:rPr>
        <w:t>0</w:t>
        <w:tab/>
        <w:t>400.000</w:t>
      </w:r>
    </w:p>
    <w:p>
      <w:pPr>
        <w:spacing w:before="95"/>
        <w:ind w:left="160" w:right="0" w:firstLine="0"/>
        <w:jc w:val="left"/>
        <w:rPr>
          <w:sz w:val="14"/>
        </w:rPr>
      </w:pPr>
      <w:r>
        <w:rPr/>
        <w:br w:type="column"/>
      </w:r>
      <w:r>
        <w:rPr>
          <w:sz w:val="14"/>
        </w:rPr>
        <w:t>400.000</w:t>
      </w:r>
    </w:p>
    <w:p>
      <w:pPr>
        <w:spacing w:before="95"/>
        <w:ind w:left="160" w:right="0" w:firstLine="0"/>
        <w:jc w:val="left"/>
        <w:rPr>
          <w:sz w:val="14"/>
        </w:rPr>
      </w:pPr>
      <w:r>
        <w:rPr/>
        <w:br w:type="column"/>
      </w:r>
      <w:r>
        <w:rPr>
          <w:sz w:val="14"/>
        </w:rPr>
        <w:t>400.000</w:t>
      </w:r>
    </w:p>
    <w:p>
      <w:pPr>
        <w:tabs>
          <w:tab w:pos="1444" w:val="left" w:leader="none"/>
        </w:tabs>
        <w:spacing w:before="95"/>
        <w:ind w:left="160" w:right="0" w:firstLine="0"/>
        <w:jc w:val="left"/>
        <w:rPr>
          <w:sz w:val="14"/>
        </w:rPr>
      </w:pPr>
      <w:r>
        <w:rPr/>
        <w:br w:type="column"/>
      </w:r>
      <w:r>
        <w:rPr>
          <w:sz w:val="14"/>
        </w:rPr>
        <w:t>400.000</w:t>
        <w:tab/>
      </w:r>
      <w:r>
        <w:rPr>
          <w:position w:val="-5"/>
          <w:sz w:val="14"/>
        </w:rPr>
        <w:t>0</w:t>
      </w:r>
    </w:p>
    <w:p>
      <w:pPr>
        <w:spacing w:after="0"/>
        <w:jc w:val="left"/>
        <w:rPr>
          <w:sz w:val="14"/>
        </w:rPr>
        <w:sectPr>
          <w:type w:val="continuous"/>
          <w:pgSz w:w="12240" w:h="15840"/>
          <w:pgMar w:top="1420" w:bottom="280" w:left="200" w:right="380"/>
          <w:cols w:num="6" w:equalWidth="0">
            <w:col w:w="1608" w:space="1522"/>
            <w:col w:w="2650" w:space="720"/>
            <w:col w:w="1260" w:space="335"/>
            <w:col w:w="656" w:space="334"/>
            <w:col w:w="656" w:space="244"/>
            <w:col w:w="1675"/>
          </w:cols>
        </w:sectPr>
      </w:pPr>
    </w:p>
    <w:p>
      <w:pPr>
        <w:spacing w:line="240" w:lineRule="auto" w:before="11"/>
        <w:rPr>
          <w:sz w:val="9"/>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0"/>
        <w:gridCol w:w="2360"/>
        <w:gridCol w:w="580"/>
        <w:gridCol w:w="990"/>
        <w:gridCol w:w="798"/>
        <w:gridCol w:w="991"/>
        <w:gridCol w:w="991"/>
        <w:gridCol w:w="946"/>
        <w:gridCol w:w="729"/>
        <w:gridCol w:w="901"/>
      </w:tblGrid>
      <w:tr>
        <w:trPr>
          <w:trHeight w:val="617" w:hRule="atLeast"/>
        </w:trPr>
        <w:tc>
          <w:tcPr>
            <w:tcW w:w="5100" w:type="dxa"/>
            <w:gridSpan w:val="3"/>
          </w:tcPr>
          <w:p>
            <w:pPr>
              <w:pStyle w:val="TableParagraph"/>
              <w:tabs>
                <w:tab w:pos="3180" w:val="left" w:leader="none"/>
                <w:tab w:pos="4570" w:val="left" w:leader="none"/>
              </w:tabs>
              <w:spacing w:line="155" w:lineRule="exact"/>
              <w:ind w:left="50"/>
              <w:rPr>
                <w:sz w:val="14"/>
              </w:rPr>
            </w:pPr>
            <w:r>
              <w:rPr>
                <w:sz w:val="14"/>
              </w:rPr>
              <w:t>II.</w:t>
            </w:r>
            <w:r>
              <w:rPr>
                <w:spacing w:val="-2"/>
                <w:sz w:val="14"/>
              </w:rPr>
              <w:t> </w:t>
            </w:r>
            <w:r>
              <w:rPr>
                <w:sz w:val="14"/>
              </w:rPr>
              <w:t>Credite</w:t>
            </w:r>
            <w:r>
              <w:rPr>
                <w:spacing w:val="-2"/>
                <w:sz w:val="14"/>
              </w:rPr>
              <w:t> </w:t>
            </w:r>
            <w:r>
              <w:rPr>
                <w:sz w:val="14"/>
              </w:rPr>
              <w:t>bugetare</w:t>
              <w:tab/>
              <w:t>1.600.000</w:t>
              <w:tab/>
              <w:t>0</w:t>
            </w:r>
          </w:p>
          <w:p>
            <w:pPr>
              <w:pStyle w:val="TableParagraph"/>
              <w:spacing w:before="4"/>
              <w:rPr>
                <w:sz w:val="15"/>
              </w:rPr>
            </w:pPr>
          </w:p>
          <w:p>
            <w:pPr>
              <w:pStyle w:val="TableParagraph"/>
              <w:ind w:left="48"/>
              <w:rPr>
                <w:b/>
                <w:sz w:val="18"/>
              </w:rPr>
            </w:pPr>
            <w:r>
              <w:rPr>
                <w:b/>
                <w:sz w:val="18"/>
              </w:rPr>
              <w:t>80045602</w:t>
            </w:r>
          </w:p>
        </w:tc>
        <w:tc>
          <w:tcPr>
            <w:tcW w:w="990" w:type="dxa"/>
          </w:tcPr>
          <w:p>
            <w:pPr>
              <w:pStyle w:val="TableParagraph"/>
              <w:spacing w:line="155" w:lineRule="exact"/>
              <w:ind w:left="459"/>
              <w:rPr>
                <w:sz w:val="14"/>
              </w:rPr>
            </w:pPr>
            <w:r>
              <w:rPr>
                <w:sz w:val="14"/>
              </w:rPr>
              <w:t>0</w:t>
            </w:r>
          </w:p>
        </w:tc>
        <w:tc>
          <w:tcPr>
            <w:tcW w:w="798" w:type="dxa"/>
          </w:tcPr>
          <w:p>
            <w:pPr>
              <w:pStyle w:val="TableParagraph"/>
              <w:spacing w:line="155" w:lineRule="exact"/>
              <w:ind w:right="267"/>
              <w:jc w:val="right"/>
              <w:rPr>
                <w:sz w:val="14"/>
              </w:rPr>
            </w:pPr>
            <w:r>
              <w:rPr>
                <w:sz w:val="14"/>
              </w:rPr>
              <w:t>0</w:t>
            </w:r>
          </w:p>
        </w:tc>
        <w:tc>
          <w:tcPr>
            <w:tcW w:w="991" w:type="dxa"/>
          </w:tcPr>
          <w:p>
            <w:pPr>
              <w:pStyle w:val="TableParagraph"/>
              <w:spacing w:line="155" w:lineRule="exact"/>
              <w:ind w:left="246" w:right="246"/>
              <w:jc w:val="center"/>
              <w:rPr>
                <w:sz w:val="14"/>
              </w:rPr>
            </w:pPr>
            <w:r>
              <w:rPr>
                <w:sz w:val="14"/>
              </w:rPr>
              <w:t>400.000</w:t>
            </w:r>
          </w:p>
        </w:tc>
        <w:tc>
          <w:tcPr>
            <w:tcW w:w="991" w:type="dxa"/>
          </w:tcPr>
          <w:p>
            <w:pPr>
              <w:pStyle w:val="TableParagraph"/>
              <w:spacing w:line="155" w:lineRule="exact"/>
              <w:ind w:left="246" w:right="248"/>
              <w:jc w:val="center"/>
              <w:rPr>
                <w:sz w:val="14"/>
              </w:rPr>
            </w:pPr>
            <w:r>
              <w:rPr>
                <w:sz w:val="14"/>
              </w:rPr>
              <w:t>400.000</w:t>
            </w:r>
          </w:p>
        </w:tc>
        <w:tc>
          <w:tcPr>
            <w:tcW w:w="946" w:type="dxa"/>
          </w:tcPr>
          <w:p>
            <w:pPr>
              <w:pStyle w:val="TableParagraph"/>
              <w:spacing w:line="155" w:lineRule="exact"/>
              <w:ind w:left="242" w:right="205"/>
              <w:jc w:val="center"/>
              <w:rPr>
                <w:sz w:val="14"/>
              </w:rPr>
            </w:pPr>
            <w:r>
              <w:rPr>
                <w:sz w:val="14"/>
              </w:rPr>
              <w:t>400.000</w:t>
            </w:r>
          </w:p>
        </w:tc>
        <w:tc>
          <w:tcPr>
            <w:tcW w:w="1630" w:type="dxa"/>
            <w:gridSpan w:val="2"/>
          </w:tcPr>
          <w:p>
            <w:pPr>
              <w:pStyle w:val="TableParagraph"/>
              <w:tabs>
                <w:tab w:pos="1502" w:val="left" w:leader="none"/>
              </w:tabs>
              <w:spacing w:line="155" w:lineRule="exact"/>
              <w:ind w:left="218"/>
              <w:rPr>
                <w:sz w:val="14"/>
              </w:rPr>
            </w:pPr>
            <w:r>
              <w:rPr>
                <w:sz w:val="14"/>
              </w:rPr>
              <w:t>400.000</w:t>
              <w:tab/>
              <w:t>0</w:t>
            </w:r>
          </w:p>
        </w:tc>
      </w:tr>
      <w:tr>
        <w:trPr>
          <w:trHeight w:val="704" w:hRule="atLeast"/>
        </w:trPr>
        <w:tc>
          <w:tcPr>
            <w:tcW w:w="5100" w:type="dxa"/>
            <w:gridSpan w:val="3"/>
          </w:tcPr>
          <w:p>
            <w:pPr>
              <w:pStyle w:val="TableParagraph"/>
              <w:tabs>
                <w:tab w:pos="1579" w:val="left" w:leader="none"/>
              </w:tabs>
              <w:spacing w:before="74"/>
              <w:ind w:left="50"/>
              <w:rPr>
                <w:b/>
                <w:sz w:val="18"/>
              </w:rPr>
            </w:pPr>
            <w:r>
              <w:rPr>
                <w:b/>
                <w:sz w:val="18"/>
              </w:rPr>
              <w:t>8004560201</w:t>
              <w:tab/>
              <w:t>Finantarea</w:t>
            </w:r>
            <w:r>
              <w:rPr>
                <w:b/>
                <w:spacing w:val="-2"/>
                <w:sz w:val="18"/>
              </w:rPr>
              <w:t> </w:t>
            </w:r>
            <w:r>
              <w:rPr>
                <w:b/>
                <w:sz w:val="18"/>
              </w:rPr>
              <w:t>nationala</w:t>
            </w:r>
          </w:p>
          <w:p>
            <w:pPr>
              <w:pStyle w:val="TableParagraph"/>
              <w:tabs>
                <w:tab w:pos="3285" w:val="left" w:leader="none"/>
                <w:tab w:pos="4570" w:val="left" w:leader="none"/>
              </w:tabs>
              <w:spacing w:before="175"/>
              <w:ind w:left="50"/>
              <w:rPr>
                <w:sz w:val="14"/>
              </w:rPr>
            </w:pPr>
            <w:r>
              <w:rPr>
                <w:sz w:val="14"/>
              </w:rPr>
              <w:t>I.  Credite</w:t>
            </w:r>
            <w:r>
              <w:rPr>
                <w:spacing w:val="-9"/>
                <w:sz w:val="14"/>
              </w:rPr>
              <w:t> </w:t>
            </w:r>
            <w:r>
              <w:rPr>
                <w:sz w:val="14"/>
              </w:rPr>
              <w:t>de</w:t>
            </w:r>
            <w:r>
              <w:rPr>
                <w:spacing w:val="-2"/>
                <w:sz w:val="14"/>
              </w:rPr>
              <w:t> </w:t>
            </w:r>
            <w:r>
              <w:rPr>
                <w:sz w:val="14"/>
              </w:rPr>
              <w:t>angajament</w:t>
              <w:tab/>
              <w:t>240.000</w:t>
              <w:tab/>
              <w:t>0</w:t>
            </w:r>
          </w:p>
        </w:tc>
        <w:tc>
          <w:tcPr>
            <w:tcW w:w="990" w:type="dxa"/>
          </w:tcPr>
          <w:p>
            <w:pPr>
              <w:pStyle w:val="TableParagraph"/>
              <w:rPr>
                <w:sz w:val="16"/>
              </w:rPr>
            </w:pPr>
          </w:p>
          <w:p>
            <w:pPr>
              <w:pStyle w:val="TableParagraph"/>
              <w:spacing w:before="8"/>
              <w:rPr>
                <w:sz w:val="23"/>
              </w:rPr>
            </w:pPr>
          </w:p>
          <w:p>
            <w:pPr>
              <w:pStyle w:val="TableParagraph"/>
              <w:ind w:left="459"/>
              <w:rPr>
                <w:sz w:val="14"/>
              </w:rPr>
            </w:pPr>
            <w:r>
              <w:rPr>
                <w:sz w:val="14"/>
              </w:rPr>
              <w:t>0</w:t>
            </w:r>
          </w:p>
        </w:tc>
        <w:tc>
          <w:tcPr>
            <w:tcW w:w="798" w:type="dxa"/>
          </w:tcPr>
          <w:p>
            <w:pPr>
              <w:pStyle w:val="TableParagraph"/>
              <w:rPr>
                <w:sz w:val="16"/>
              </w:rPr>
            </w:pPr>
          </w:p>
          <w:p>
            <w:pPr>
              <w:pStyle w:val="TableParagraph"/>
              <w:spacing w:before="8"/>
              <w:rPr>
                <w:sz w:val="23"/>
              </w:rPr>
            </w:pPr>
          </w:p>
          <w:p>
            <w:pPr>
              <w:pStyle w:val="TableParagraph"/>
              <w:ind w:right="267"/>
              <w:jc w:val="right"/>
              <w:rPr>
                <w:sz w:val="14"/>
              </w:rPr>
            </w:pPr>
            <w:r>
              <w:rPr>
                <w:sz w:val="14"/>
              </w:rPr>
              <w:t>0</w:t>
            </w:r>
          </w:p>
        </w:tc>
        <w:tc>
          <w:tcPr>
            <w:tcW w:w="991" w:type="dxa"/>
          </w:tcPr>
          <w:p>
            <w:pPr>
              <w:pStyle w:val="TableParagraph"/>
              <w:rPr>
                <w:sz w:val="16"/>
              </w:rPr>
            </w:pPr>
          </w:p>
          <w:p>
            <w:pPr>
              <w:pStyle w:val="TableParagraph"/>
              <w:spacing w:before="8"/>
              <w:rPr>
                <w:sz w:val="23"/>
              </w:rPr>
            </w:pPr>
          </w:p>
          <w:p>
            <w:pPr>
              <w:pStyle w:val="TableParagraph"/>
              <w:ind w:left="246" w:right="179"/>
              <w:jc w:val="center"/>
              <w:rPr>
                <w:sz w:val="14"/>
              </w:rPr>
            </w:pPr>
            <w:r>
              <w:rPr>
                <w:sz w:val="14"/>
              </w:rPr>
              <w:t>60.000</w:t>
            </w:r>
          </w:p>
        </w:tc>
        <w:tc>
          <w:tcPr>
            <w:tcW w:w="991" w:type="dxa"/>
          </w:tcPr>
          <w:p>
            <w:pPr>
              <w:pStyle w:val="TableParagraph"/>
              <w:rPr>
                <w:sz w:val="16"/>
              </w:rPr>
            </w:pPr>
          </w:p>
          <w:p>
            <w:pPr>
              <w:pStyle w:val="TableParagraph"/>
              <w:spacing w:before="8"/>
              <w:rPr>
                <w:sz w:val="23"/>
              </w:rPr>
            </w:pPr>
          </w:p>
          <w:p>
            <w:pPr>
              <w:pStyle w:val="TableParagraph"/>
              <w:ind w:left="246" w:right="181"/>
              <w:jc w:val="center"/>
              <w:rPr>
                <w:sz w:val="14"/>
              </w:rPr>
            </w:pPr>
            <w:r>
              <w:rPr>
                <w:sz w:val="14"/>
              </w:rPr>
              <w:t>60.000</w:t>
            </w:r>
          </w:p>
        </w:tc>
        <w:tc>
          <w:tcPr>
            <w:tcW w:w="946" w:type="dxa"/>
          </w:tcPr>
          <w:p>
            <w:pPr>
              <w:pStyle w:val="TableParagraph"/>
              <w:rPr>
                <w:sz w:val="16"/>
              </w:rPr>
            </w:pPr>
          </w:p>
          <w:p>
            <w:pPr>
              <w:pStyle w:val="TableParagraph"/>
              <w:spacing w:before="8"/>
              <w:rPr>
                <w:sz w:val="23"/>
              </w:rPr>
            </w:pPr>
          </w:p>
          <w:p>
            <w:pPr>
              <w:pStyle w:val="TableParagraph"/>
              <w:ind w:left="244" w:right="137"/>
              <w:jc w:val="center"/>
              <w:rPr>
                <w:sz w:val="14"/>
              </w:rPr>
            </w:pPr>
            <w:r>
              <w:rPr>
                <w:sz w:val="14"/>
              </w:rPr>
              <w:t>60.000</w:t>
            </w:r>
          </w:p>
        </w:tc>
        <w:tc>
          <w:tcPr>
            <w:tcW w:w="1630" w:type="dxa"/>
            <w:gridSpan w:val="2"/>
          </w:tcPr>
          <w:p>
            <w:pPr>
              <w:pStyle w:val="TableParagraph"/>
              <w:rPr>
                <w:sz w:val="22"/>
              </w:rPr>
            </w:pPr>
          </w:p>
          <w:p>
            <w:pPr>
              <w:pStyle w:val="TableParagraph"/>
              <w:spacing w:before="8"/>
              <w:rPr>
                <w:sz w:val="17"/>
              </w:rPr>
            </w:pPr>
          </w:p>
          <w:p>
            <w:pPr>
              <w:pStyle w:val="TableParagraph"/>
              <w:tabs>
                <w:tab w:pos="1502" w:val="left" w:leader="none"/>
              </w:tabs>
              <w:ind w:left="288"/>
              <w:rPr>
                <w:sz w:val="14"/>
              </w:rPr>
            </w:pPr>
            <w:r>
              <w:rPr>
                <w:sz w:val="14"/>
              </w:rPr>
              <w:t>60.000</w:t>
              <w:tab/>
            </w:r>
            <w:r>
              <w:rPr>
                <w:position w:val="-5"/>
                <w:sz w:val="14"/>
              </w:rPr>
              <w:t>0</w:t>
            </w:r>
          </w:p>
        </w:tc>
      </w:tr>
      <w:tr>
        <w:trPr>
          <w:trHeight w:val="242" w:hRule="atLeast"/>
        </w:trPr>
        <w:tc>
          <w:tcPr>
            <w:tcW w:w="5100" w:type="dxa"/>
            <w:gridSpan w:val="3"/>
          </w:tcPr>
          <w:p>
            <w:pPr>
              <w:pStyle w:val="TableParagraph"/>
              <w:tabs>
                <w:tab w:pos="3285" w:val="left" w:leader="none"/>
                <w:tab w:pos="4570" w:val="left" w:leader="none"/>
              </w:tabs>
              <w:spacing w:line="141" w:lineRule="exact" w:before="81"/>
              <w:ind w:left="50"/>
              <w:rPr>
                <w:sz w:val="14"/>
              </w:rPr>
            </w:pPr>
            <w:r>
              <w:rPr>
                <w:sz w:val="14"/>
              </w:rPr>
              <w:t>II.</w:t>
            </w:r>
            <w:r>
              <w:rPr>
                <w:spacing w:val="-2"/>
                <w:sz w:val="14"/>
              </w:rPr>
              <w:t> </w:t>
            </w:r>
            <w:r>
              <w:rPr>
                <w:sz w:val="14"/>
              </w:rPr>
              <w:t>Credite</w:t>
            </w:r>
            <w:r>
              <w:rPr>
                <w:spacing w:val="-2"/>
                <w:sz w:val="14"/>
              </w:rPr>
              <w:t> </w:t>
            </w:r>
            <w:r>
              <w:rPr>
                <w:sz w:val="14"/>
              </w:rPr>
              <w:t>bugetare</w:t>
              <w:tab/>
              <w:t>240.000</w:t>
              <w:tab/>
              <w:t>0</w:t>
            </w:r>
          </w:p>
        </w:tc>
        <w:tc>
          <w:tcPr>
            <w:tcW w:w="990" w:type="dxa"/>
          </w:tcPr>
          <w:p>
            <w:pPr>
              <w:pStyle w:val="TableParagraph"/>
              <w:spacing w:line="141" w:lineRule="exact" w:before="81"/>
              <w:ind w:left="459"/>
              <w:rPr>
                <w:sz w:val="14"/>
              </w:rPr>
            </w:pPr>
            <w:r>
              <w:rPr>
                <w:sz w:val="14"/>
              </w:rPr>
              <w:t>0</w:t>
            </w:r>
          </w:p>
        </w:tc>
        <w:tc>
          <w:tcPr>
            <w:tcW w:w="798" w:type="dxa"/>
          </w:tcPr>
          <w:p>
            <w:pPr>
              <w:pStyle w:val="TableParagraph"/>
              <w:spacing w:line="141" w:lineRule="exact" w:before="81"/>
              <w:ind w:right="267"/>
              <w:jc w:val="right"/>
              <w:rPr>
                <w:sz w:val="14"/>
              </w:rPr>
            </w:pPr>
            <w:r>
              <w:rPr>
                <w:sz w:val="14"/>
              </w:rPr>
              <w:t>0</w:t>
            </w:r>
          </w:p>
        </w:tc>
        <w:tc>
          <w:tcPr>
            <w:tcW w:w="991" w:type="dxa"/>
          </w:tcPr>
          <w:p>
            <w:pPr>
              <w:pStyle w:val="TableParagraph"/>
              <w:spacing w:line="141" w:lineRule="exact" w:before="81"/>
              <w:ind w:left="246" w:right="179"/>
              <w:jc w:val="center"/>
              <w:rPr>
                <w:sz w:val="14"/>
              </w:rPr>
            </w:pPr>
            <w:r>
              <w:rPr>
                <w:sz w:val="14"/>
              </w:rPr>
              <w:t>60.000</w:t>
            </w:r>
          </w:p>
        </w:tc>
        <w:tc>
          <w:tcPr>
            <w:tcW w:w="991" w:type="dxa"/>
          </w:tcPr>
          <w:p>
            <w:pPr>
              <w:pStyle w:val="TableParagraph"/>
              <w:spacing w:line="141" w:lineRule="exact" w:before="81"/>
              <w:ind w:left="246" w:right="181"/>
              <w:jc w:val="center"/>
              <w:rPr>
                <w:sz w:val="14"/>
              </w:rPr>
            </w:pPr>
            <w:r>
              <w:rPr>
                <w:sz w:val="14"/>
              </w:rPr>
              <w:t>60.000</w:t>
            </w:r>
          </w:p>
        </w:tc>
        <w:tc>
          <w:tcPr>
            <w:tcW w:w="946" w:type="dxa"/>
          </w:tcPr>
          <w:p>
            <w:pPr>
              <w:pStyle w:val="TableParagraph"/>
              <w:spacing w:line="141" w:lineRule="exact" w:before="81"/>
              <w:ind w:left="244" w:right="137"/>
              <w:jc w:val="center"/>
              <w:rPr>
                <w:sz w:val="14"/>
              </w:rPr>
            </w:pPr>
            <w:r>
              <w:rPr>
                <w:sz w:val="14"/>
              </w:rPr>
              <w:t>60.000</w:t>
            </w:r>
          </w:p>
        </w:tc>
        <w:tc>
          <w:tcPr>
            <w:tcW w:w="1630" w:type="dxa"/>
            <w:gridSpan w:val="2"/>
          </w:tcPr>
          <w:p>
            <w:pPr>
              <w:pStyle w:val="TableParagraph"/>
              <w:tabs>
                <w:tab w:pos="1502" w:val="left" w:leader="none"/>
              </w:tabs>
              <w:spacing w:line="141" w:lineRule="exact" w:before="81"/>
              <w:ind w:left="288"/>
              <w:rPr>
                <w:sz w:val="14"/>
              </w:rPr>
            </w:pPr>
            <w:r>
              <w:rPr>
                <w:sz w:val="14"/>
              </w:rPr>
              <w:t>60.000</w:t>
              <w:tab/>
              <w:t>0</w:t>
            </w:r>
          </w:p>
        </w:tc>
      </w:tr>
      <w:tr>
        <w:trPr>
          <w:trHeight w:val="864" w:hRule="atLeast"/>
        </w:trPr>
        <w:tc>
          <w:tcPr>
            <w:tcW w:w="5100" w:type="dxa"/>
            <w:gridSpan w:val="3"/>
          </w:tcPr>
          <w:p>
            <w:pPr>
              <w:pStyle w:val="TableParagraph"/>
              <w:spacing w:before="177"/>
              <w:ind w:left="48"/>
              <w:rPr>
                <w:b/>
                <w:sz w:val="18"/>
              </w:rPr>
            </w:pPr>
            <w:r>
              <w:rPr>
                <w:b/>
                <w:sz w:val="18"/>
              </w:rPr>
              <w:t>80045602</w:t>
            </w:r>
          </w:p>
          <w:p>
            <w:pPr>
              <w:pStyle w:val="TableParagraph"/>
              <w:tabs>
                <w:tab w:pos="1624" w:val="left" w:leader="none"/>
              </w:tabs>
              <w:spacing w:before="152"/>
              <w:ind w:left="50"/>
              <w:rPr>
                <w:b/>
                <w:sz w:val="18"/>
              </w:rPr>
            </w:pPr>
            <w:r>
              <w:rPr>
                <w:b/>
                <w:sz w:val="18"/>
              </w:rPr>
              <w:t>8004560202</w:t>
              <w:tab/>
              <w:t>Finantarea externa</w:t>
            </w:r>
            <w:r>
              <w:rPr>
                <w:b/>
                <w:spacing w:val="-6"/>
                <w:sz w:val="18"/>
              </w:rPr>
              <w:t> </w:t>
            </w:r>
            <w:r>
              <w:rPr>
                <w:b/>
                <w:sz w:val="18"/>
              </w:rPr>
              <w:t>nerambursabila</w:t>
            </w:r>
          </w:p>
        </w:tc>
        <w:tc>
          <w:tcPr>
            <w:tcW w:w="990" w:type="dxa"/>
          </w:tcPr>
          <w:p>
            <w:pPr>
              <w:pStyle w:val="TableParagraph"/>
              <w:rPr>
                <w:sz w:val="16"/>
              </w:rPr>
            </w:pPr>
          </w:p>
        </w:tc>
        <w:tc>
          <w:tcPr>
            <w:tcW w:w="798" w:type="dxa"/>
          </w:tcPr>
          <w:p>
            <w:pPr>
              <w:pStyle w:val="TableParagraph"/>
              <w:rPr>
                <w:sz w:val="16"/>
              </w:rPr>
            </w:pPr>
          </w:p>
        </w:tc>
        <w:tc>
          <w:tcPr>
            <w:tcW w:w="991" w:type="dxa"/>
          </w:tcPr>
          <w:p>
            <w:pPr>
              <w:pStyle w:val="TableParagraph"/>
              <w:rPr>
                <w:sz w:val="16"/>
              </w:rPr>
            </w:pPr>
          </w:p>
        </w:tc>
        <w:tc>
          <w:tcPr>
            <w:tcW w:w="991" w:type="dxa"/>
          </w:tcPr>
          <w:p>
            <w:pPr>
              <w:pStyle w:val="TableParagraph"/>
              <w:rPr>
                <w:sz w:val="16"/>
              </w:rPr>
            </w:pPr>
          </w:p>
        </w:tc>
        <w:tc>
          <w:tcPr>
            <w:tcW w:w="946" w:type="dxa"/>
          </w:tcPr>
          <w:p>
            <w:pPr>
              <w:pStyle w:val="TableParagraph"/>
              <w:rPr>
                <w:sz w:val="16"/>
              </w:rPr>
            </w:pPr>
          </w:p>
        </w:tc>
        <w:tc>
          <w:tcPr>
            <w:tcW w:w="1630" w:type="dxa"/>
            <w:gridSpan w:val="2"/>
          </w:tcPr>
          <w:p>
            <w:pPr>
              <w:pStyle w:val="TableParagraph"/>
              <w:rPr>
                <w:sz w:val="16"/>
              </w:rPr>
            </w:pPr>
          </w:p>
        </w:tc>
      </w:tr>
      <w:tr>
        <w:trPr>
          <w:trHeight w:val="333" w:hRule="atLeast"/>
        </w:trPr>
        <w:tc>
          <w:tcPr>
            <w:tcW w:w="2160" w:type="dxa"/>
          </w:tcPr>
          <w:p>
            <w:pPr>
              <w:pStyle w:val="TableParagraph"/>
              <w:spacing w:before="54"/>
              <w:ind w:left="50"/>
              <w:rPr>
                <w:sz w:val="14"/>
              </w:rPr>
            </w:pPr>
            <w:r>
              <w:rPr>
                <w:sz w:val="14"/>
              </w:rPr>
              <w:t>I. Credite de angajament</w:t>
            </w:r>
          </w:p>
        </w:tc>
        <w:tc>
          <w:tcPr>
            <w:tcW w:w="2360" w:type="dxa"/>
          </w:tcPr>
          <w:p>
            <w:pPr>
              <w:pStyle w:val="TableParagraph"/>
              <w:spacing w:before="54"/>
              <w:ind w:right="777"/>
              <w:jc w:val="right"/>
              <w:rPr>
                <w:sz w:val="14"/>
              </w:rPr>
            </w:pPr>
            <w:r>
              <w:rPr>
                <w:sz w:val="14"/>
              </w:rPr>
              <w:t>1.360.000</w:t>
            </w:r>
          </w:p>
        </w:tc>
        <w:tc>
          <w:tcPr>
            <w:tcW w:w="580" w:type="dxa"/>
          </w:tcPr>
          <w:p>
            <w:pPr>
              <w:pStyle w:val="TableParagraph"/>
              <w:spacing w:before="54"/>
              <w:ind w:left="50"/>
              <w:rPr>
                <w:sz w:val="14"/>
              </w:rPr>
            </w:pPr>
            <w:r>
              <w:rPr>
                <w:sz w:val="14"/>
              </w:rPr>
              <w:t>0</w:t>
            </w:r>
          </w:p>
        </w:tc>
        <w:tc>
          <w:tcPr>
            <w:tcW w:w="990" w:type="dxa"/>
          </w:tcPr>
          <w:p>
            <w:pPr>
              <w:pStyle w:val="TableParagraph"/>
              <w:spacing w:before="54"/>
              <w:ind w:left="459"/>
              <w:rPr>
                <w:sz w:val="14"/>
              </w:rPr>
            </w:pPr>
            <w:r>
              <w:rPr>
                <w:sz w:val="14"/>
              </w:rPr>
              <w:t>0</w:t>
            </w:r>
          </w:p>
        </w:tc>
        <w:tc>
          <w:tcPr>
            <w:tcW w:w="798" w:type="dxa"/>
          </w:tcPr>
          <w:p>
            <w:pPr>
              <w:pStyle w:val="TableParagraph"/>
              <w:spacing w:before="54"/>
              <w:ind w:right="267"/>
              <w:jc w:val="right"/>
              <w:rPr>
                <w:sz w:val="14"/>
              </w:rPr>
            </w:pPr>
            <w:r>
              <w:rPr>
                <w:sz w:val="14"/>
              </w:rPr>
              <w:t>0</w:t>
            </w:r>
          </w:p>
        </w:tc>
        <w:tc>
          <w:tcPr>
            <w:tcW w:w="991" w:type="dxa"/>
          </w:tcPr>
          <w:p>
            <w:pPr>
              <w:pStyle w:val="TableParagraph"/>
              <w:spacing w:before="54"/>
              <w:ind w:left="246" w:right="246"/>
              <w:jc w:val="center"/>
              <w:rPr>
                <w:sz w:val="14"/>
              </w:rPr>
            </w:pPr>
            <w:r>
              <w:rPr>
                <w:sz w:val="14"/>
              </w:rPr>
              <w:t>340.000</w:t>
            </w:r>
          </w:p>
        </w:tc>
        <w:tc>
          <w:tcPr>
            <w:tcW w:w="991" w:type="dxa"/>
          </w:tcPr>
          <w:p>
            <w:pPr>
              <w:pStyle w:val="TableParagraph"/>
              <w:spacing w:before="54"/>
              <w:ind w:left="246" w:right="248"/>
              <w:jc w:val="center"/>
              <w:rPr>
                <w:sz w:val="14"/>
              </w:rPr>
            </w:pPr>
            <w:r>
              <w:rPr>
                <w:sz w:val="14"/>
              </w:rPr>
              <w:t>340.000</w:t>
            </w:r>
          </w:p>
        </w:tc>
        <w:tc>
          <w:tcPr>
            <w:tcW w:w="946" w:type="dxa"/>
          </w:tcPr>
          <w:p>
            <w:pPr>
              <w:pStyle w:val="TableParagraph"/>
              <w:spacing w:before="54"/>
              <w:ind w:left="242" w:right="205"/>
              <w:jc w:val="center"/>
              <w:rPr>
                <w:sz w:val="14"/>
              </w:rPr>
            </w:pPr>
            <w:r>
              <w:rPr>
                <w:sz w:val="14"/>
              </w:rPr>
              <w:t>340.000</w:t>
            </w:r>
          </w:p>
        </w:tc>
        <w:tc>
          <w:tcPr>
            <w:tcW w:w="729" w:type="dxa"/>
          </w:tcPr>
          <w:p>
            <w:pPr>
              <w:pStyle w:val="TableParagraph"/>
              <w:spacing w:before="54"/>
              <w:ind w:right="53"/>
              <w:jc w:val="right"/>
              <w:rPr>
                <w:sz w:val="14"/>
              </w:rPr>
            </w:pPr>
            <w:r>
              <w:rPr>
                <w:sz w:val="14"/>
              </w:rPr>
              <w:t>340.000</w:t>
            </w:r>
          </w:p>
        </w:tc>
        <w:tc>
          <w:tcPr>
            <w:tcW w:w="901" w:type="dxa"/>
          </w:tcPr>
          <w:p>
            <w:pPr>
              <w:pStyle w:val="TableParagraph"/>
              <w:spacing w:before="114"/>
              <w:ind w:right="55"/>
              <w:jc w:val="right"/>
              <w:rPr>
                <w:sz w:val="14"/>
              </w:rPr>
            </w:pPr>
            <w:r>
              <w:rPr>
                <w:sz w:val="14"/>
              </w:rPr>
              <w:t>0</w:t>
            </w:r>
          </w:p>
        </w:tc>
      </w:tr>
      <w:tr>
        <w:trPr>
          <w:trHeight w:val="212" w:hRule="atLeast"/>
        </w:trPr>
        <w:tc>
          <w:tcPr>
            <w:tcW w:w="2160" w:type="dxa"/>
          </w:tcPr>
          <w:p>
            <w:pPr>
              <w:pStyle w:val="TableParagraph"/>
              <w:spacing w:line="141" w:lineRule="exact" w:before="51"/>
              <w:ind w:left="50"/>
              <w:rPr>
                <w:sz w:val="14"/>
              </w:rPr>
            </w:pPr>
            <w:r>
              <w:rPr>
                <w:sz w:val="14"/>
              </w:rPr>
              <w:t>II. Credite bugetare</w:t>
            </w:r>
          </w:p>
        </w:tc>
        <w:tc>
          <w:tcPr>
            <w:tcW w:w="2360" w:type="dxa"/>
          </w:tcPr>
          <w:p>
            <w:pPr>
              <w:pStyle w:val="TableParagraph"/>
              <w:spacing w:line="141" w:lineRule="exact" w:before="51"/>
              <w:ind w:right="777"/>
              <w:jc w:val="right"/>
              <w:rPr>
                <w:sz w:val="14"/>
              </w:rPr>
            </w:pPr>
            <w:r>
              <w:rPr>
                <w:sz w:val="14"/>
              </w:rPr>
              <w:t>1.360.000</w:t>
            </w:r>
          </w:p>
        </w:tc>
        <w:tc>
          <w:tcPr>
            <w:tcW w:w="580" w:type="dxa"/>
          </w:tcPr>
          <w:p>
            <w:pPr>
              <w:pStyle w:val="TableParagraph"/>
              <w:spacing w:line="141" w:lineRule="exact" w:before="51"/>
              <w:ind w:left="50"/>
              <w:rPr>
                <w:sz w:val="14"/>
              </w:rPr>
            </w:pPr>
            <w:r>
              <w:rPr>
                <w:sz w:val="14"/>
              </w:rPr>
              <w:t>0</w:t>
            </w:r>
          </w:p>
        </w:tc>
        <w:tc>
          <w:tcPr>
            <w:tcW w:w="990" w:type="dxa"/>
          </w:tcPr>
          <w:p>
            <w:pPr>
              <w:pStyle w:val="TableParagraph"/>
              <w:spacing w:line="141" w:lineRule="exact" w:before="51"/>
              <w:ind w:left="459"/>
              <w:rPr>
                <w:sz w:val="14"/>
              </w:rPr>
            </w:pPr>
            <w:r>
              <w:rPr>
                <w:sz w:val="14"/>
              </w:rPr>
              <w:t>0</w:t>
            </w:r>
          </w:p>
        </w:tc>
        <w:tc>
          <w:tcPr>
            <w:tcW w:w="798" w:type="dxa"/>
          </w:tcPr>
          <w:p>
            <w:pPr>
              <w:pStyle w:val="TableParagraph"/>
              <w:spacing w:line="141" w:lineRule="exact" w:before="51"/>
              <w:ind w:right="267"/>
              <w:jc w:val="right"/>
              <w:rPr>
                <w:sz w:val="14"/>
              </w:rPr>
            </w:pPr>
            <w:r>
              <w:rPr>
                <w:sz w:val="14"/>
              </w:rPr>
              <w:t>0</w:t>
            </w:r>
          </w:p>
        </w:tc>
        <w:tc>
          <w:tcPr>
            <w:tcW w:w="991" w:type="dxa"/>
          </w:tcPr>
          <w:p>
            <w:pPr>
              <w:pStyle w:val="TableParagraph"/>
              <w:spacing w:line="141" w:lineRule="exact" w:before="51"/>
              <w:ind w:left="246" w:right="246"/>
              <w:jc w:val="center"/>
              <w:rPr>
                <w:sz w:val="14"/>
              </w:rPr>
            </w:pPr>
            <w:r>
              <w:rPr>
                <w:sz w:val="14"/>
              </w:rPr>
              <w:t>340.000</w:t>
            </w:r>
          </w:p>
        </w:tc>
        <w:tc>
          <w:tcPr>
            <w:tcW w:w="991" w:type="dxa"/>
          </w:tcPr>
          <w:p>
            <w:pPr>
              <w:pStyle w:val="TableParagraph"/>
              <w:spacing w:line="141" w:lineRule="exact" w:before="51"/>
              <w:ind w:left="246" w:right="248"/>
              <w:jc w:val="center"/>
              <w:rPr>
                <w:sz w:val="14"/>
              </w:rPr>
            </w:pPr>
            <w:r>
              <w:rPr>
                <w:sz w:val="14"/>
              </w:rPr>
              <w:t>340.000</w:t>
            </w:r>
          </w:p>
        </w:tc>
        <w:tc>
          <w:tcPr>
            <w:tcW w:w="946" w:type="dxa"/>
          </w:tcPr>
          <w:p>
            <w:pPr>
              <w:pStyle w:val="TableParagraph"/>
              <w:spacing w:line="141" w:lineRule="exact" w:before="51"/>
              <w:ind w:left="242" w:right="205"/>
              <w:jc w:val="center"/>
              <w:rPr>
                <w:sz w:val="14"/>
              </w:rPr>
            </w:pPr>
            <w:r>
              <w:rPr>
                <w:sz w:val="14"/>
              </w:rPr>
              <w:t>340.000</w:t>
            </w:r>
          </w:p>
        </w:tc>
        <w:tc>
          <w:tcPr>
            <w:tcW w:w="729" w:type="dxa"/>
          </w:tcPr>
          <w:p>
            <w:pPr>
              <w:pStyle w:val="TableParagraph"/>
              <w:spacing w:line="141" w:lineRule="exact" w:before="51"/>
              <w:ind w:right="53"/>
              <w:jc w:val="right"/>
              <w:rPr>
                <w:sz w:val="14"/>
              </w:rPr>
            </w:pPr>
            <w:r>
              <w:rPr>
                <w:sz w:val="14"/>
              </w:rPr>
              <w:t>340.000</w:t>
            </w:r>
          </w:p>
        </w:tc>
        <w:tc>
          <w:tcPr>
            <w:tcW w:w="901" w:type="dxa"/>
          </w:tcPr>
          <w:p>
            <w:pPr>
              <w:pStyle w:val="TableParagraph"/>
              <w:spacing w:line="141" w:lineRule="exact" w:before="51"/>
              <w:ind w:right="55"/>
              <w:jc w:val="right"/>
              <w:rPr>
                <w:sz w:val="14"/>
              </w:rPr>
            </w:pPr>
            <w:r>
              <w:rPr>
                <w:sz w:val="14"/>
              </w:rPr>
              <w:t>0</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19"/>
        </w:rPr>
      </w:pPr>
    </w:p>
    <w:p>
      <w:pPr>
        <w:spacing w:line="152" w:lineRule="exact" w:before="1"/>
        <w:ind w:left="0" w:right="338" w:firstLine="0"/>
        <w:jc w:val="right"/>
        <w:rPr>
          <w:rFonts w:ascii="Arial"/>
          <w:sz w:val="16"/>
        </w:rPr>
      </w:pPr>
      <w:r>
        <w:rPr>
          <w:rFonts w:ascii="Arial"/>
          <w:sz w:val="16"/>
        </w:rPr>
        <w:t>89</w:t>
      </w:r>
    </w:p>
    <w:p>
      <w:pPr>
        <w:spacing w:after="0" w:line="152" w:lineRule="exact"/>
        <w:jc w:val="right"/>
        <w:rPr>
          <w:rFonts w:ascii="Arial"/>
          <w:sz w:val="16"/>
        </w:rPr>
        <w:sectPr>
          <w:type w:val="continuous"/>
          <w:pgSz w:w="12240" w:h="15840"/>
          <w:pgMar w:top="1420" w:bottom="280" w:left="200" w:right="380"/>
        </w:sectPr>
      </w:pPr>
    </w:p>
    <w:p>
      <w:pPr>
        <w:spacing w:before="63"/>
        <w:ind w:left="0" w:right="1048" w:firstLine="0"/>
        <w:jc w:val="right"/>
        <w:rPr>
          <w:sz w:val="20"/>
        </w:rPr>
      </w:pPr>
      <w:r>
        <w:rPr>
          <w:sz w:val="20"/>
        </w:rPr>
        <w:t>Anexa nr. 3/04/01</w:t>
      </w:r>
    </w:p>
    <w:p>
      <w:pPr>
        <w:spacing w:after="0"/>
        <w:jc w:val="right"/>
        <w:rPr>
          <w:sz w:val="20"/>
        </w:rPr>
        <w:sectPr>
          <w:headerReference w:type="default" r:id="rId64"/>
          <w:pgSz w:w="12240" w:h="15840"/>
          <w:pgMar w:header="0" w:footer="0" w:top="20" w:bottom="0" w:left="200" w:right="380"/>
        </w:sectPr>
      </w:pPr>
    </w:p>
    <w:p>
      <w:pPr>
        <w:spacing w:line="240" w:lineRule="auto" w:before="0"/>
        <w:rPr>
          <w:sz w:val="22"/>
        </w:rPr>
      </w:pPr>
    </w:p>
    <w:p>
      <w:pPr>
        <w:spacing w:line="240" w:lineRule="auto" w:before="7"/>
        <w:rPr>
          <w:sz w:val="20"/>
        </w:rPr>
      </w:pPr>
    </w:p>
    <w:p>
      <w:pPr>
        <w:spacing w:line="227" w:lineRule="exact" w:before="0"/>
        <w:ind w:left="158" w:right="0" w:firstLine="0"/>
        <w:jc w:val="left"/>
        <w:rPr>
          <w:b/>
          <w:sz w:val="20"/>
        </w:rPr>
      </w:pPr>
      <w:r>
        <w:rPr>
          <w:b/>
          <w:sz w:val="20"/>
        </w:rPr>
        <w:t>Ministerul Muncii si Solidaritatii Sociale</w:t>
      </w:r>
    </w:p>
    <w:p>
      <w:pPr>
        <w:tabs>
          <w:tab w:pos="3937" w:val="left" w:leader="none"/>
        </w:tabs>
        <w:spacing w:line="227" w:lineRule="exact" w:before="0"/>
        <w:ind w:left="158" w:right="0" w:firstLine="0"/>
        <w:jc w:val="left"/>
        <w:rPr>
          <w:b/>
          <w:sz w:val="20"/>
        </w:rPr>
      </w:pPr>
      <w:r>
        <w:rPr>
          <w:sz w:val="20"/>
        </w:rPr>
        <w:t>Program/</w:t>
      </w:r>
      <w:r>
        <w:rPr>
          <w:spacing w:val="-5"/>
          <w:sz w:val="20"/>
        </w:rPr>
        <w:t> </w:t>
      </w:r>
      <w:r>
        <w:rPr>
          <w:sz w:val="20"/>
        </w:rPr>
        <w:t>facilitate/</w:t>
      </w:r>
      <w:r>
        <w:rPr>
          <w:spacing w:val="-4"/>
          <w:sz w:val="20"/>
        </w:rPr>
        <w:t> </w:t>
      </w:r>
      <w:r>
        <w:rPr>
          <w:sz w:val="20"/>
        </w:rPr>
        <w:t>instrument:</w:t>
        <w:tab/>
      </w:r>
      <w:r>
        <w:rPr>
          <w:b/>
          <w:sz w:val="20"/>
        </w:rPr>
        <w:t>110 Programul operational Educatie si ocupare</w:t>
      </w:r>
      <w:r>
        <w:rPr>
          <w:b/>
          <w:spacing w:val="-7"/>
          <w:sz w:val="20"/>
        </w:rPr>
        <w:t> </w:t>
      </w:r>
      <w:r>
        <w:rPr>
          <w:b/>
          <w:sz w:val="20"/>
        </w:rPr>
        <w:t>2021-2027</w:t>
      </w:r>
    </w:p>
    <w:p>
      <w:pPr>
        <w:spacing w:before="130"/>
        <w:ind w:left="158" w:right="0" w:firstLine="0"/>
        <w:jc w:val="left"/>
        <w:rPr>
          <w:sz w:val="20"/>
        </w:rPr>
      </w:pPr>
      <w:r>
        <w:rPr/>
        <w:br w:type="column"/>
      </w:r>
      <w:r>
        <w:rPr>
          <w:sz w:val="20"/>
        </w:rPr>
        <w:t>Pag. 1</w:t>
      </w:r>
    </w:p>
    <w:p>
      <w:pPr>
        <w:spacing w:before="130"/>
        <w:ind w:left="158" w:right="0" w:firstLine="0"/>
        <w:jc w:val="left"/>
        <w:rPr>
          <w:sz w:val="20"/>
        </w:rPr>
      </w:pPr>
      <w:r>
        <w:rPr/>
        <w:br w:type="column"/>
      </w:r>
      <w:r>
        <w:rPr>
          <w:sz w:val="20"/>
        </w:rPr>
        <w:t>din 1</w:t>
      </w:r>
    </w:p>
    <w:p>
      <w:pPr>
        <w:spacing w:after="0"/>
        <w:jc w:val="left"/>
        <w:rPr>
          <w:sz w:val="20"/>
        </w:rPr>
        <w:sectPr>
          <w:type w:val="continuous"/>
          <w:pgSz w:w="12240" w:h="15840"/>
          <w:pgMar w:top="1420" w:bottom="280" w:left="200" w:right="380"/>
          <w:cols w:num="3" w:equalWidth="0">
            <w:col w:w="8937" w:space="515"/>
            <w:col w:w="839" w:space="62"/>
            <w:col w:w="1307"/>
          </w:cols>
        </w:sectPr>
      </w:pPr>
    </w:p>
    <w:p>
      <w:pPr>
        <w:spacing w:line="240" w:lineRule="auto" w:before="9"/>
        <w:rPr>
          <w:sz w:val="26"/>
        </w:rPr>
      </w:pPr>
    </w:p>
    <w:p>
      <w:pPr>
        <w:spacing w:after="0" w:line="240" w:lineRule="auto"/>
        <w:rPr>
          <w:sz w:val="26"/>
        </w:rPr>
        <w:sectPr>
          <w:type w:val="continuous"/>
          <w:pgSz w:w="12240" w:h="15840"/>
          <w:pgMar w:top="1420" w:bottom="280" w:left="200" w:right="380"/>
        </w:sectPr>
      </w:pPr>
    </w:p>
    <w:p>
      <w:pPr>
        <w:pStyle w:val="ListParagraph"/>
        <w:numPr>
          <w:ilvl w:val="0"/>
          <w:numId w:val="117"/>
        </w:numPr>
        <w:tabs>
          <w:tab w:pos="375" w:val="left" w:leader="none"/>
        </w:tabs>
        <w:spacing w:line="228" w:lineRule="exact" w:before="92" w:after="0"/>
        <w:ind w:left="374" w:right="0" w:hanging="216"/>
        <w:jc w:val="left"/>
        <w:rPr>
          <w:rFonts w:ascii="Times New Roman"/>
          <w:sz w:val="20"/>
        </w:rPr>
      </w:pPr>
      <w:r>
        <w:rPr>
          <w:rFonts w:ascii="Times New Roman"/>
          <w:sz w:val="20"/>
        </w:rPr>
        <w:t>Credite de</w:t>
      </w:r>
      <w:r>
        <w:rPr>
          <w:rFonts w:ascii="Times New Roman"/>
          <w:spacing w:val="-12"/>
          <w:sz w:val="20"/>
        </w:rPr>
        <w:t> </w:t>
      </w:r>
      <w:r>
        <w:rPr>
          <w:rFonts w:ascii="Times New Roman"/>
          <w:sz w:val="20"/>
        </w:rPr>
        <w:t>angajament</w:t>
      </w:r>
    </w:p>
    <w:p>
      <w:pPr>
        <w:pStyle w:val="ListParagraph"/>
        <w:numPr>
          <w:ilvl w:val="0"/>
          <w:numId w:val="117"/>
        </w:numPr>
        <w:tabs>
          <w:tab w:pos="392" w:val="left" w:leader="none"/>
        </w:tabs>
        <w:spacing w:line="228" w:lineRule="exact" w:before="0" w:after="0"/>
        <w:ind w:left="391" w:right="0" w:hanging="233"/>
        <w:jc w:val="left"/>
        <w:rPr>
          <w:rFonts w:ascii="Times New Roman"/>
          <w:sz w:val="20"/>
        </w:rPr>
      </w:pPr>
      <w:r>
        <w:rPr>
          <w:rFonts w:ascii="Times New Roman"/>
          <w:sz w:val="20"/>
        </w:rPr>
        <w:t>Credit</w:t>
      </w:r>
      <w:r>
        <w:rPr>
          <w:rFonts w:ascii="Times New Roman"/>
          <w:spacing w:val="-2"/>
          <w:sz w:val="20"/>
        </w:rPr>
        <w:t> </w:t>
      </w:r>
      <w:r>
        <w:rPr>
          <w:rFonts w:ascii="Times New Roman"/>
          <w:sz w:val="20"/>
        </w:rPr>
        <w:t>bugetar</w:t>
      </w:r>
    </w:p>
    <w:p>
      <w:pPr>
        <w:spacing w:line="240" w:lineRule="auto" w:before="0"/>
        <w:rPr>
          <w:sz w:val="24"/>
        </w:rPr>
      </w:pPr>
      <w:r>
        <w:rPr/>
        <w:br w:type="column"/>
      </w:r>
      <w:r>
        <w:rPr>
          <w:sz w:val="24"/>
        </w:rPr>
      </w:r>
    </w:p>
    <w:p>
      <w:pPr>
        <w:spacing w:line="240" w:lineRule="auto" w:before="0"/>
        <w:rPr>
          <w:sz w:val="24"/>
        </w:rPr>
      </w:pPr>
    </w:p>
    <w:p>
      <w:pPr>
        <w:pStyle w:val="Heading2"/>
        <w:spacing w:line="249" w:lineRule="exact" w:before="166"/>
        <w:ind w:left="158"/>
      </w:pPr>
      <w:r>
        <w:rPr/>
        <w:t>FISA PROIECTULUI</w:t>
      </w:r>
    </w:p>
    <w:p>
      <w:pPr>
        <w:spacing w:after="0" w:line="249" w:lineRule="exact"/>
        <w:sectPr>
          <w:type w:val="continuous"/>
          <w:pgSz w:w="12240" w:h="15840"/>
          <w:pgMar w:top="1420" w:bottom="280" w:left="200" w:right="380"/>
          <w:cols w:num="2" w:equalWidth="0">
            <w:col w:w="2210" w:space="2493"/>
            <w:col w:w="6957"/>
          </w:cols>
        </w:sectPr>
      </w:pPr>
    </w:p>
    <w:p>
      <w:pPr>
        <w:spacing w:line="228" w:lineRule="auto" w:before="1"/>
        <w:ind w:left="3300" w:right="0" w:hanging="3076"/>
        <w:jc w:val="left"/>
        <w:rPr>
          <w:b/>
          <w:sz w:val="22"/>
        </w:rPr>
      </w:pPr>
      <w:r>
        <w:rPr>
          <w:b/>
          <w:sz w:val="22"/>
        </w:rPr>
        <w:t>finantat / propus la finantare in cadrul programelor aferente Politicii de Coeziune a U. E., Politicilor Comune Agricola si de Pescuit si a altor facilitati si instrumente postaderare</w:t>
      </w:r>
    </w:p>
    <w:p>
      <w:pPr>
        <w:spacing w:line="240" w:lineRule="auto" w:before="5"/>
        <w:rPr>
          <w:b/>
          <w:sz w:val="15"/>
        </w:rPr>
      </w:pPr>
    </w:p>
    <w:p>
      <w:pPr>
        <w:spacing w:before="93"/>
        <w:ind w:left="0" w:right="492" w:firstLine="0"/>
        <w:jc w:val="right"/>
        <w:rPr>
          <w:sz w:val="16"/>
        </w:rPr>
      </w:pPr>
      <w:r>
        <w:rPr>
          <w:sz w:val="16"/>
        </w:rPr>
        <w:t>- mii lei -</w:t>
      </w: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5"/>
        <w:gridCol w:w="969"/>
        <w:gridCol w:w="1114"/>
        <w:gridCol w:w="845"/>
        <w:gridCol w:w="1063"/>
        <w:gridCol w:w="963"/>
        <w:gridCol w:w="899"/>
        <w:gridCol w:w="900"/>
        <w:gridCol w:w="896"/>
        <w:gridCol w:w="1243"/>
      </w:tblGrid>
      <w:tr>
        <w:trPr>
          <w:trHeight w:val="198" w:hRule="atLeast"/>
        </w:trPr>
        <w:tc>
          <w:tcPr>
            <w:tcW w:w="2445" w:type="dxa"/>
            <w:tcBorders>
              <w:top w:val="single" w:sz="2" w:space="0" w:color="000000"/>
              <w:left w:val="single" w:sz="2" w:space="0" w:color="000000"/>
            </w:tcBorders>
          </w:tcPr>
          <w:p>
            <w:pPr>
              <w:pStyle w:val="TableParagraph"/>
              <w:spacing w:line="148" w:lineRule="exact"/>
              <w:ind w:left="110" w:right="260"/>
              <w:jc w:val="center"/>
              <w:rPr>
                <w:sz w:val="16"/>
              </w:rPr>
            </w:pPr>
            <w:r>
              <w:rPr>
                <w:sz w:val="16"/>
              </w:rPr>
              <w:t>Denumirea si codul proiectului/</w:t>
            </w:r>
          </w:p>
        </w:tc>
        <w:tc>
          <w:tcPr>
            <w:tcW w:w="969" w:type="dxa"/>
            <w:tcBorders>
              <w:top w:val="single" w:sz="2" w:space="0" w:color="000000"/>
            </w:tcBorders>
          </w:tcPr>
          <w:p>
            <w:pPr>
              <w:pStyle w:val="TableParagraph"/>
              <w:spacing w:line="148" w:lineRule="exact"/>
              <w:ind w:left="262" w:right="88"/>
              <w:jc w:val="center"/>
              <w:rPr>
                <w:sz w:val="16"/>
              </w:rPr>
            </w:pPr>
            <w:r>
              <w:rPr>
                <w:sz w:val="16"/>
              </w:rPr>
              <w:t>Valoarea</w:t>
            </w:r>
          </w:p>
        </w:tc>
        <w:tc>
          <w:tcPr>
            <w:tcW w:w="1114" w:type="dxa"/>
            <w:tcBorders>
              <w:top w:val="single" w:sz="2" w:space="0" w:color="000000"/>
            </w:tcBorders>
          </w:tcPr>
          <w:p>
            <w:pPr>
              <w:pStyle w:val="TableParagraph"/>
              <w:spacing w:line="164" w:lineRule="exact"/>
              <w:ind w:right="86"/>
              <w:jc w:val="right"/>
              <w:rPr>
                <w:sz w:val="16"/>
              </w:rPr>
            </w:pPr>
            <w:r>
              <w:rPr>
                <w:sz w:val="16"/>
              </w:rPr>
              <w:t>Realizari pana</w:t>
            </w:r>
          </w:p>
        </w:tc>
        <w:tc>
          <w:tcPr>
            <w:tcW w:w="845" w:type="dxa"/>
            <w:tcBorders>
              <w:top w:val="single" w:sz="2" w:space="0" w:color="000000"/>
            </w:tcBorders>
          </w:tcPr>
          <w:p>
            <w:pPr>
              <w:pStyle w:val="TableParagraph"/>
              <w:spacing w:line="164" w:lineRule="exact"/>
              <w:ind w:left="69" w:right="157"/>
              <w:jc w:val="center"/>
              <w:rPr>
                <w:sz w:val="16"/>
              </w:rPr>
            </w:pPr>
            <w:r>
              <w:rPr>
                <w:sz w:val="16"/>
              </w:rPr>
              <w:t>Realizari</w:t>
            </w:r>
          </w:p>
        </w:tc>
        <w:tc>
          <w:tcPr>
            <w:tcW w:w="1063" w:type="dxa"/>
            <w:tcBorders>
              <w:top w:val="single" w:sz="2" w:space="0" w:color="000000"/>
            </w:tcBorders>
          </w:tcPr>
          <w:p>
            <w:pPr>
              <w:pStyle w:val="TableParagraph"/>
              <w:spacing w:line="164" w:lineRule="exact"/>
              <w:ind w:left="156" w:right="132"/>
              <w:jc w:val="center"/>
              <w:rPr>
                <w:sz w:val="16"/>
              </w:rPr>
            </w:pPr>
            <w:r>
              <w:rPr>
                <w:sz w:val="16"/>
              </w:rPr>
              <w:t>Executie</w:t>
            </w:r>
          </w:p>
        </w:tc>
        <w:tc>
          <w:tcPr>
            <w:tcW w:w="963" w:type="dxa"/>
            <w:tcBorders>
              <w:top w:val="single" w:sz="2" w:space="0" w:color="000000"/>
            </w:tcBorders>
          </w:tcPr>
          <w:p>
            <w:pPr>
              <w:pStyle w:val="TableParagraph"/>
              <w:spacing w:line="164" w:lineRule="exact"/>
              <w:ind w:left="136" w:right="156"/>
              <w:jc w:val="center"/>
              <w:rPr>
                <w:sz w:val="16"/>
              </w:rPr>
            </w:pPr>
            <w:r>
              <w:rPr>
                <w:sz w:val="16"/>
              </w:rPr>
              <w:t>Propuneri</w:t>
            </w:r>
          </w:p>
        </w:tc>
        <w:tc>
          <w:tcPr>
            <w:tcW w:w="899" w:type="dxa"/>
            <w:tcBorders>
              <w:top w:val="single" w:sz="2" w:space="0" w:color="000000"/>
            </w:tcBorders>
          </w:tcPr>
          <w:p>
            <w:pPr>
              <w:pStyle w:val="TableParagraph"/>
              <w:spacing w:line="164" w:lineRule="exact"/>
              <w:ind w:left="159" w:right="156"/>
              <w:jc w:val="center"/>
              <w:rPr>
                <w:sz w:val="16"/>
              </w:rPr>
            </w:pPr>
            <w:r>
              <w:rPr>
                <w:sz w:val="16"/>
              </w:rPr>
              <w:t>Estimari</w:t>
            </w:r>
          </w:p>
        </w:tc>
        <w:tc>
          <w:tcPr>
            <w:tcW w:w="900" w:type="dxa"/>
            <w:tcBorders>
              <w:top w:val="single" w:sz="2" w:space="0" w:color="000000"/>
            </w:tcBorders>
          </w:tcPr>
          <w:p>
            <w:pPr>
              <w:pStyle w:val="TableParagraph"/>
              <w:spacing w:line="164" w:lineRule="exact"/>
              <w:ind w:left="160" w:right="156"/>
              <w:jc w:val="center"/>
              <w:rPr>
                <w:sz w:val="16"/>
              </w:rPr>
            </w:pPr>
            <w:r>
              <w:rPr>
                <w:sz w:val="16"/>
              </w:rPr>
              <w:t>Estimari</w:t>
            </w:r>
          </w:p>
        </w:tc>
        <w:tc>
          <w:tcPr>
            <w:tcW w:w="896" w:type="dxa"/>
            <w:tcBorders>
              <w:top w:val="single" w:sz="2" w:space="0" w:color="000000"/>
            </w:tcBorders>
          </w:tcPr>
          <w:p>
            <w:pPr>
              <w:pStyle w:val="TableParagraph"/>
              <w:spacing w:line="164" w:lineRule="exact"/>
              <w:ind w:left="160" w:right="152"/>
              <w:jc w:val="center"/>
              <w:rPr>
                <w:sz w:val="16"/>
              </w:rPr>
            </w:pPr>
            <w:r>
              <w:rPr>
                <w:sz w:val="16"/>
              </w:rPr>
              <w:t>Estimari</w:t>
            </w:r>
          </w:p>
        </w:tc>
        <w:tc>
          <w:tcPr>
            <w:tcW w:w="1243" w:type="dxa"/>
            <w:tcBorders>
              <w:top w:val="single" w:sz="2" w:space="0" w:color="000000"/>
              <w:right w:val="single" w:sz="2" w:space="0" w:color="000000"/>
            </w:tcBorders>
          </w:tcPr>
          <w:p>
            <w:pPr>
              <w:pStyle w:val="TableParagraph"/>
              <w:spacing w:line="164" w:lineRule="exact"/>
              <w:ind w:left="179"/>
              <w:rPr>
                <w:sz w:val="16"/>
              </w:rPr>
            </w:pPr>
            <w:r>
              <w:rPr>
                <w:sz w:val="16"/>
              </w:rPr>
              <w:t>Anii urmatori</w:t>
            </w:r>
          </w:p>
        </w:tc>
      </w:tr>
      <w:tr>
        <w:trPr>
          <w:trHeight w:val="179" w:hRule="atLeast"/>
        </w:trPr>
        <w:tc>
          <w:tcPr>
            <w:tcW w:w="2445" w:type="dxa"/>
            <w:tcBorders>
              <w:left w:val="single" w:sz="2" w:space="0" w:color="000000"/>
            </w:tcBorders>
          </w:tcPr>
          <w:p>
            <w:pPr>
              <w:pStyle w:val="TableParagraph"/>
              <w:spacing w:line="129" w:lineRule="exact"/>
              <w:ind w:left="110" w:right="221"/>
              <w:jc w:val="center"/>
              <w:rPr>
                <w:sz w:val="16"/>
              </w:rPr>
            </w:pPr>
            <w:r>
              <w:rPr>
                <w:sz w:val="16"/>
              </w:rPr>
              <w:t>surse</w:t>
            </w:r>
          </w:p>
        </w:tc>
        <w:tc>
          <w:tcPr>
            <w:tcW w:w="969" w:type="dxa"/>
          </w:tcPr>
          <w:p>
            <w:pPr>
              <w:pStyle w:val="TableParagraph"/>
              <w:spacing w:line="129" w:lineRule="exact"/>
              <w:ind w:left="249" w:right="88"/>
              <w:jc w:val="center"/>
              <w:rPr>
                <w:sz w:val="16"/>
              </w:rPr>
            </w:pPr>
            <w:r>
              <w:rPr>
                <w:sz w:val="16"/>
              </w:rPr>
              <w:t>totala</w:t>
            </w:r>
          </w:p>
        </w:tc>
        <w:tc>
          <w:tcPr>
            <w:tcW w:w="1114" w:type="dxa"/>
          </w:tcPr>
          <w:p>
            <w:pPr>
              <w:pStyle w:val="TableParagraph"/>
              <w:spacing w:line="146" w:lineRule="exact"/>
              <w:ind w:right="122"/>
              <w:jc w:val="right"/>
              <w:rPr>
                <w:sz w:val="16"/>
              </w:rPr>
            </w:pPr>
            <w:r>
              <w:rPr>
                <w:sz w:val="16"/>
              </w:rPr>
              <w:t>in anul 2021</w:t>
            </w:r>
          </w:p>
        </w:tc>
        <w:tc>
          <w:tcPr>
            <w:tcW w:w="845" w:type="dxa"/>
          </w:tcPr>
          <w:p>
            <w:pPr>
              <w:pStyle w:val="TableParagraph"/>
              <w:spacing w:line="146" w:lineRule="exact"/>
              <w:ind w:left="69" w:right="69"/>
              <w:jc w:val="center"/>
              <w:rPr>
                <w:sz w:val="16"/>
              </w:rPr>
            </w:pPr>
            <w:r>
              <w:rPr>
                <w:sz w:val="16"/>
              </w:rPr>
              <w:t>2022</w:t>
            </w:r>
          </w:p>
        </w:tc>
        <w:tc>
          <w:tcPr>
            <w:tcW w:w="1063" w:type="dxa"/>
          </w:tcPr>
          <w:p>
            <w:pPr>
              <w:pStyle w:val="TableParagraph"/>
              <w:spacing w:line="146" w:lineRule="exact"/>
              <w:ind w:left="162" w:right="132"/>
              <w:jc w:val="center"/>
              <w:rPr>
                <w:sz w:val="16"/>
              </w:rPr>
            </w:pPr>
            <w:r>
              <w:rPr>
                <w:sz w:val="16"/>
              </w:rPr>
              <w:t>preliminata</w:t>
            </w:r>
          </w:p>
        </w:tc>
        <w:tc>
          <w:tcPr>
            <w:tcW w:w="963" w:type="dxa"/>
          </w:tcPr>
          <w:p>
            <w:pPr>
              <w:pStyle w:val="TableParagraph"/>
              <w:spacing w:line="146" w:lineRule="exact"/>
              <w:ind w:left="136" w:right="110"/>
              <w:jc w:val="center"/>
              <w:rPr>
                <w:sz w:val="16"/>
              </w:rPr>
            </w:pPr>
            <w:r>
              <w:rPr>
                <w:sz w:val="16"/>
              </w:rPr>
              <w:t>2024</w:t>
            </w:r>
          </w:p>
        </w:tc>
        <w:tc>
          <w:tcPr>
            <w:tcW w:w="899" w:type="dxa"/>
          </w:tcPr>
          <w:p>
            <w:pPr>
              <w:pStyle w:val="TableParagraph"/>
              <w:spacing w:line="146" w:lineRule="exact"/>
              <w:ind w:left="159" w:right="105"/>
              <w:jc w:val="center"/>
              <w:rPr>
                <w:sz w:val="16"/>
              </w:rPr>
            </w:pPr>
            <w:r>
              <w:rPr>
                <w:sz w:val="16"/>
              </w:rPr>
              <w:t>2025</w:t>
            </w:r>
          </w:p>
        </w:tc>
        <w:tc>
          <w:tcPr>
            <w:tcW w:w="900" w:type="dxa"/>
          </w:tcPr>
          <w:p>
            <w:pPr>
              <w:pStyle w:val="TableParagraph"/>
              <w:spacing w:line="146" w:lineRule="exact"/>
              <w:ind w:left="160" w:right="105"/>
              <w:jc w:val="center"/>
              <w:rPr>
                <w:sz w:val="16"/>
              </w:rPr>
            </w:pPr>
            <w:r>
              <w:rPr>
                <w:sz w:val="16"/>
              </w:rPr>
              <w:t>2026</w:t>
            </w:r>
          </w:p>
        </w:tc>
        <w:tc>
          <w:tcPr>
            <w:tcW w:w="896" w:type="dxa"/>
          </w:tcPr>
          <w:p>
            <w:pPr>
              <w:pStyle w:val="TableParagraph"/>
              <w:spacing w:line="146" w:lineRule="exact"/>
              <w:ind w:left="160" w:right="101"/>
              <w:jc w:val="center"/>
              <w:rPr>
                <w:sz w:val="16"/>
              </w:rPr>
            </w:pPr>
            <w:r>
              <w:rPr>
                <w:sz w:val="16"/>
              </w:rPr>
              <w:t>2027</w:t>
            </w:r>
          </w:p>
        </w:tc>
        <w:tc>
          <w:tcPr>
            <w:tcW w:w="1243" w:type="dxa"/>
            <w:tcBorders>
              <w:right w:val="single" w:sz="2" w:space="0" w:color="000000"/>
            </w:tcBorders>
          </w:tcPr>
          <w:p>
            <w:pPr>
              <w:pStyle w:val="TableParagraph"/>
              <w:rPr>
                <w:sz w:val="12"/>
              </w:rPr>
            </w:pPr>
          </w:p>
        </w:tc>
      </w:tr>
      <w:tr>
        <w:trPr>
          <w:trHeight w:val="457" w:hRule="atLeast"/>
        </w:trPr>
        <w:tc>
          <w:tcPr>
            <w:tcW w:w="2445" w:type="dxa"/>
            <w:tcBorders>
              <w:left w:val="single" w:sz="2" w:space="0" w:color="000000"/>
              <w:bottom w:val="single" w:sz="2" w:space="0" w:color="000000"/>
            </w:tcBorders>
          </w:tcPr>
          <w:p>
            <w:pPr>
              <w:pStyle w:val="TableParagraph"/>
              <w:spacing w:line="130" w:lineRule="exact"/>
              <w:ind w:left="110" w:right="225"/>
              <w:jc w:val="center"/>
              <w:rPr>
                <w:sz w:val="16"/>
              </w:rPr>
            </w:pPr>
            <w:r>
              <w:rPr>
                <w:sz w:val="16"/>
              </w:rPr>
              <w:t>de finantare</w:t>
            </w:r>
          </w:p>
        </w:tc>
        <w:tc>
          <w:tcPr>
            <w:tcW w:w="969" w:type="dxa"/>
            <w:tcBorders>
              <w:bottom w:val="single" w:sz="2" w:space="0" w:color="000000"/>
            </w:tcBorders>
          </w:tcPr>
          <w:p>
            <w:pPr>
              <w:pStyle w:val="TableParagraph"/>
              <w:rPr>
                <w:sz w:val="16"/>
              </w:rPr>
            </w:pPr>
          </w:p>
        </w:tc>
        <w:tc>
          <w:tcPr>
            <w:tcW w:w="1114" w:type="dxa"/>
            <w:tcBorders>
              <w:bottom w:val="single" w:sz="2" w:space="0" w:color="000000"/>
            </w:tcBorders>
          </w:tcPr>
          <w:p>
            <w:pPr>
              <w:pStyle w:val="TableParagraph"/>
              <w:rPr>
                <w:sz w:val="16"/>
              </w:rPr>
            </w:pPr>
          </w:p>
        </w:tc>
        <w:tc>
          <w:tcPr>
            <w:tcW w:w="845" w:type="dxa"/>
            <w:tcBorders>
              <w:bottom w:val="single" w:sz="2" w:space="0" w:color="000000"/>
            </w:tcBorders>
          </w:tcPr>
          <w:p>
            <w:pPr>
              <w:pStyle w:val="TableParagraph"/>
              <w:rPr>
                <w:sz w:val="16"/>
              </w:rPr>
            </w:pPr>
          </w:p>
        </w:tc>
        <w:tc>
          <w:tcPr>
            <w:tcW w:w="1063" w:type="dxa"/>
            <w:tcBorders>
              <w:bottom w:val="single" w:sz="2" w:space="0" w:color="000000"/>
            </w:tcBorders>
          </w:tcPr>
          <w:p>
            <w:pPr>
              <w:pStyle w:val="TableParagraph"/>
              <w:spacing w:line="159" w:lineRule="exact"/>
              <w:ind w:left="162" w:right="91"/>
              <w:jc w:val="center"/>
              <w:rPr>
                <w:sz w:val="16"/>
              </w:rPr>
            </w:pPr>
            <w:r>
              <w:rPr>
                <w:sz w:val="16"/>
              </w:rPr>
              <w:t>2023</w:t>
            </w:r>
          </w:p>
        </w:tc>
        <w:tc>
          <w:tcPr>
            <w:tcW w:w="963" w:type="dxa"/>
            <w:tcBorders>
              <w:bottom w:val="single" w:sz="2" w:space="0" w:color="000000"/>
            </w:tcBorders>
          </w:tcPr>
          <w:p>
            <w:pPr>
              <w:pStyle w:val="TableParagraph"/>
              <w:rPr>
                <w:sz w:val="16"/>
              </w:rPr>
            </w:pPr>
          </w:p>
        </w:tc>
        <w:tc>
          <w:tcPr>
            <w:tcW w:w="899" w:type="dxa"/>
            <w:tcBorders>
              <w:bottom w:val="single" w:sz="2" w:space="0" w:color="000000"/>
            </w:tcBorders>
          </w:tcPr>
          <w:p>
            <w:pPr>
              <w:pStyle w:val="TableParagraph"/>
              <w:rPr>
                <w:sz w:val="16"/>
              </w:rPr>
            </w:pPr>
          </w:p>
        </w:tc>
        <w:tc>
          <w:tcPr>
            <w:tcW w:w="900" w:type="dxa"/>
            <w:tcBorders>
              <w:bottom w:val="single" w:sz="2" w:space="0" w:color="000000"/>
            </w:tcBorders>
          </w:tcPr>
          <w:p>
            <w:pPr>
              <w:pStyle w:val="TableParagraph"/>
              <w:rPr>
                <w:sz w:val="16"/>
              </w:rPr>
            </w:pPr>
          </w:p>
        </w:tc>
        <w:tc>
          <w:tcPr>
            <w:tcW w:w="896" w:type="dxa"/>
            <w:tcBorders>
              <w:bottom w:val="single" w:sz="2" w:space="0" w:color="000000"/>
            </w:tcBorders>
          </w:tcPr>
          <w:p>
            <w:pPr>
              <w:pStyle w:val="TableParagraph"/>
              <w:rPr>
                <w:sz w:val="16"/>
              </w:rPr>
            </w:pPr>
          </w:p>
        </w:tc>
        <w:tc>
          <w:tcPr>
            <w:tcW w:w="1243" w:type="dxa"/>
            <w:tcBorders>
              <w:bottom w:val="single" w:sz="2" w:space="0" w:color="000000"/>
              <w:right w:val="single" w:sz="2" w:space="0" w:color="000000"/>
            </w:tcBorders>
          </w:tcPr>
          <w:p>
            <w:pPr>
              <w:pStyle w:val="TableParagraph"/>
              <w:rPr>
                <w:sz w:val="16"/>
              </w:rPr>
            </w:pPr>
          </w:p>
        </w:tc>
      </w:tr>
    </w:tbl>
    <w:p>
      <w:pPr>
        <w:spacing w:line="240" w:lineRule="auto" w:before="4"/>
        <w:rPr>
          <w:sz w:val="9"/>
        </w:rPr>
      </w:pPr>
    </w:p>
    <w:p>
      <w:pPr>
        <w:spacing w:after="0" w:line="240" w:lineRule="auto"/>
        <w:rPr>
          <w:sz w:val="9"/>
        </w:rPr>
        <w:sectPr>
          <w:type w:val="continuous"/>
          <w:pgSz w:w="12240" w:h="15840"/>
          <w:pgMar w:top="1420" w:bottom="280" w:left="200" w:right="380"/>
        </w:sectPr>
      </w:pPr>
    </w:p>
    <w:p>
      <w:pPr>
        <w:spacing w:before="92"/>
        <w:ind w:left="158" w:right="0" w:firstLine="0"/>
        <w:jc w:val="left"/>
        <w:rPr>
          <w:sz w:val="20"/>
        </w:rPr>
      </w:pPr>
      <w:r>
        <w:rPr>
          <w:sz w:val="20"/>
        </w:rPr>
        <w:t>Proiectul:</w:t>
      </w:r>
    </w:p>
    <w:p>
      <w:pPr>
        <w:spacing w:before="92"/>
        <w:ind w:left="158" w:right="0" w:firstLine="0"/>
        <w:jc w:val="left"/>
        <w:rPr>
          <w:b/>
          <w:sz w:val="20"/>
        </w:rPr>
      </w:pPr>
      <w:r>
        <w:rPr/>
        <w:br w:type="column"/>
      </w:r>
      <w:r>
        <w:rPr>
          <w:b/>
          <w:sz w:val="20"/>
        </w:rPr>
        <w:t>23830</w:t>
      </w:r>
    </w:p>
    <w:p>
      <w:pPr>
        <w:spacing w:before="92"/>
        <w:ind w:left="158" w:right="0" w:firstLine="0"/>
        <w:jc w:val="left"/>
        <w:rPr>
          <w:b/>
          <w:sz w:val="20"/>
        </w:rPr>
      </w:pPr>
      <w:r>
        <w:rPr/>
        <w:br w:type="column"/>
      </w:r>
      <w:r>
        <w:rPr>
          <w:b/>
          <w:sz w:val="20"/>
        </w:rPr>
        <w:t>SMART SPO - Servicii moderne, accesibile si pregatite pentru viitor</w:t>
      </w:r>
    </w:p>
    <w:p>
      <w:pPr>
        <w:spacing w:after="0"/>
        <w:jc w:val="left"/>
        <w:rPr>
          <w:sz w:val="20"/>
        </w:rPr>
        <w:sectPr>
          <w:type w:val="continuous"/>
          <w:pgSz w:w="12240" w:h="15840"/>
          <w:pgMar w:top="1420" w:bottom="280" w:left="200" w:right="380"/>
          <w:cols w:num="3" w:equalWidth="0">
            <w:col w:w="976" w:space="195"/>
            <w:col w:w="659" w:space="61"/>
            <w:col w:w="9769"/>
          </w:cols>
        </w:sectPr>
      </w:pPr>
    </w:p>
    <w:p>
      <w:pPr>
        <w:tabs>
          <w:tab w:pos="2317" w:val="left" w:leader="none"/>
        </w:tabs>
        <w:spacing w:before="54"/>
        <w:ind w:left="160" w:right="0" w:firstLine="0"/>
        <w:jc w:val="left"/>
        <w:rPr>
          <w:b/>
          <w:sz w:val="20"/>
        </w:rPr>
      </w:pPr>
      <w:r>
        <w:rPr>
          <w:sz w:val="20"/>
        </w:rPr>
        <w:t>Fond</w:t>
      </w:r>
      <w:r>
        <w:rPr>
          <w:spacing w:val="-2"/>
          <w:sz w:val="20"/>
        </w:rPr>
        <w:t> </w:t>
      </w:r>
      <w:r>
        <w:rPr>
          <w:sz w:val="20"/>
        </w:rPr>
        <w:t>de</w:t>
      </w:r>
      <w:r>
        <w:rPr>
          <w:spacing w:val="-1"/>
          <w:sz w:val="20"/>
        </w:rPr>
        <w:t> </w:t>
      </w:r>
      <w:r>
        <w:rPr>
          <w:sz w:val="20"/>
        </w:rPr>
        <w:t>finantare:</w:t>
        <w:tab/>
      </w:r>
      <w:r>
        <w:rPr>
          <w:b/>
          <w:sz w:val="20"/>
        </w:rPr>
        <w:t>02 Fondul Social European</w:t>
      </w:r>
      <w:r>
        <w:rPr>
          <w:b/>
          <w:spacing w:val="-31"/>
          <w:sz w:val="20"/>
        </w:rPr>
        <w:t> </w:t>
      </w:r>
      <w:r>
        <w:rPr>
          <w:b/>
          <w:sz w:val="20"/>
        </w:rPr>
        <w:t>(FSE)</w:t>
      </w:r>
    </w:p>
    <w:p>
      <w:pPr>
        <w:spacing w:line="240" w:lineRule="auto" w:before="0"/>
        <w:rPr>
          <w:b/>
          <w:sz w:val="20"/>
        </w:rPr>
      </w:pPr>
    </w:p>
    <w:p>
      <w:pPr>
        <w:spacing w:line="240" w:lineRule="auto" w:before="8" w:after="0"/>
        <w:rPr>
          <w:b/>
          <w:sz w:val="24"/>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3"/>
        <w:gridCol w:w="1312"/>
        <w:gridCol w:w="946"/>
        <w:gridCol w:w="990"/>
        <w:gridCol w:w="798"/>
        <w:gridCol w:w="991"/>
        <w:gridCol w:w="946"/>
        <w:gridCol w:w="901"/>
        <w:gridCol w:w="1093"/>
        <w:gridCol w:w="535"/>
      </w:tblGrid>
      <w:tr>
        <w:trPr>
          <w:trHeight w:val="295" w:hRule="atLeast"/>
        </w:trPr>
        <w:tc>
          <w:tcPr>
            <w:tcW w:w="2753" w:type="dxa"/>
          </w:tcPr>
          <w:p>
            <w:pPr>
              <w:pStyle w:val="TableParagraph"/>
              <w:tabs>
                <w:tab w:pos="680" w:val="left" w:leader="none"/>
              </w:tabs>
              <w:spacing w:line="221" w:lineRule="exact"/>
              <w:ind w:left="50"/>
              <w:rPr>
                <w:b/>
                <w:sz w:val="20"/>
              </w:rPr>
            </w:pPr>
            <w:r>
              <w:rPr>
                <w:b/>
                <w:sz w:val="20"/>
              </w:rPr>
              <w:t>5000</w:t>
              <w:tab/>
              <w:t>TOTAL</w:t>
            </w:r>
            <w:r>
              <w:rPr>
                <w:b/>
                <w:spacing w:val="-3"/>
                <w:sz w:val="20"/>
              </w:rPr>
              <w:t> </w:t>
            </w:r>
            <w:r>
              <w:rPr>
                <w:b/>
                <w:sz w:val="20"/>
              </w:rPr>
              <w:t>GENERAL</w:t>
            </w:r>
          </w:p>
        </w:tc>
        <w:tc>
          <w:tcPr>
            <w:tcW w:w="8512" w:type="dxa"/>
            <w:gridSpan w:val="9"/>
          </w:tcPr>
          <w:p>
            <w:pPr>
              <w:pStyle w:val="TableParagraph"/>
              <w:rPr>
                <w:sz w:val="16"/>
              </w:rPr>
            </w:pPr>
          </w:p>
        </w:tc>
      </w:tr>
      <w:tr>
        <w:trPr>
          <w:trHeight w:val="345" w:hRule="atLeast"/>
        </w:trPr>
        <w:tc>
          <w:tcPr>
            <w:tcW w:w="2753" w:type="dxa"/>
          </w:tcPr>
          <w:p>
            <w:pPr>
              <w:pStyle w:val="TableParagraph"/>
              <w:spacing w:before="67"/>
              <w:ind w:left="50"/>
              <w:rPr>
                <w:sz w:val="14"/>
              </w:rPr>
            </w:pPr>
            <w:r>
              <w:rPr>
                <w:sz w:val="14"/>
              </w:rPr>
              <w:t>I. Credite de angajament</w:t>
            </w:r>
          </w:p>
        </w:tc>
        <w:tc>
          <w:tcPr>
            <w:tcW w:w="1312" w:type="dxa"/>
          </w:tcPr>
          <w:p>
            <w:pPr>
              <w:pStyle w:val="TableParagraph"/>
              <w:spacing w:before="67"/>
              <w:ind w:left="336"/>
              <w:rPr>
                <w:sz w:val="14"/>
              </w:rPr>
            </w:pPr>
            <w:r>
              <w:rPr>
                <w:sz w:val="14"/>
              </w:rPr>
              <w:t>1.600.000</w:t>
            </w:r>
          </w:p>
        </w:tc>
        <w:tc>
          <w:tcPr>
            <w:tcW w:w="946" w:type="dxa"/>
          </w:tcPr>
          <w:p>
            <w:pPr>
              <w:pStyle w:val="TableParagraph"/>
              <w:spacing w:before="67"/>
              <w:ind w:right="45"/>
              <w:jc w:val="center"/>
              <w:rPr>
                <w:sz w:val="14"/>
              </w:rPr>
            </w:pPr>
            <w:r>
              <w:rPr>
                <w:sz w:val="14"/>
              </w:rPr>
              <w:t>0</w:t>
            </w:r>
          </w:p>
        </w:tc>
        <w:tc>
          <w:tcPr>
            <w:tcW w:w="990" w:type="dxa"/>
          </w:tcPr>
          <w:p>
            <w:pPr>
              <w:pStyle w:val="TableParagraph"/>
              <w:spacing w:before="67"/>
              <w:ind w:right="1"/>
              <w:jc w:val="center"/>
              <w:rPr>
                <w:sz w:val="14"/>
              </w:rPr>
            </w:pPr>
            <w:r>
              <w:rPr>
                <w:sz w:val="14"/>
              </w:rPr>
              <w:t>0</w:t>
            </w:r>
          </w:p>
        </w:tc>
        <w:tc>
          <w:tcPr>
            <w:tcW w:w="798" w:type="dxa"/>
          </w:tcPr>
          <w:p>
            <w:pPr>
              <w:pStyle w:val="TableParagraph"/>
              <w:spacing w:before="67"/>
              <w:ind w:right="267"/>
              <w:jc w:val="right"/>
              <w:rPr>
                <w:sz w:val="14"/>
              </w:rPr>
            </w:pPr>
            <w:r>
              <w:rPr>
                <w:sz w:val="14"/>
              </w:rPr>
              <w:t>0</w:t>
            </w:r>
          </w:p>
        </w:tc>
        <w:tc>
          <w:tcPr>
            <w:tcW w:w="991" w:type="dxa"/>
          </w:tcPr>
          <w:p>
            <w:pPr>
              <w:pStyle w:val="TableParagraph"/>
              <w:spacing w:before="67"/>
              <w:ind w:left="245" w:right="248"/>
              <w:jc w:val="center"/>
              <w:rPr>
                <w:sz w:val="14"/>
              </w:rPr>
            </w:pPr>
            <w:r>
              <w:rPr>
                <w:sz w:val="14"/>
              </w:rPr>
              <w:t>400.000</w:t>
            </w:r>
          </w:p>
        </w:tc>
        <w:tc>
          <w:tcPr>
            <w:tcW w:w="946" w:type="dxa"/>
          </w:tcPr>
          <w:p>
            <w:pPr>
              <w:pStyle w:val="TableParagraph"/>
              <w:spacing w:before="67"/>
              <w:ind w:right="224"/>
              <w:jc w:val="right"/>
              <w:rPr>
                <w:sz w:val="14"/>
              </w:rPr>
            </w:pPr>
            <w:r>
              <w:rPr>
                <w:sz w:val="14"/>
              </w:rPr>
              <w:t>400.000</w:t>
            </w:r>
          </w:p>
        </w:tc>
        <w:tc>
          <w:tcPr>
            <w:tcW w:w="901" w:type="dxa"/>
          </w:tcPr>
          <w:p>
            <w:pPr>
              <w:pStyle w:val="TableParagraph"/>
              <w:spacing w:before="67"/>
              <w:ind w:left="199" w:right="205"/>
              <w:jc w:val="center"/>
              <w:rPr>
                <w:sz w:val="14"/>
              </w:rPr>
            </w:pPr>
            <w:r>
              <w:rPr>
                <w:sz w:val="14"/>
              </w:rPr>
              <w:t>400.000</w:t>
            </w:r>
          </w:p>
        </w:tc>
        <w:tc>
          <w:tcPr>
            <w:tcW w:w="1093" w:type="dxa"/>
          </w:tcPr>
          <w:p>
            <w:pPr>
              <w:pStyle w:val="TableParagraph"/>
              <w:spacing w:before="67"/>
              <w:ind w:left="217"/>
              <w:rPr>
                <w:sz w:val="14"/>
              </w:rPr>
            </w:pPr>
            <w:r>
              <w:rPr>
                <w:sz w:val="14"/>
              </w:rPr>
              <w:t>400.000</w:t>
            </w:r>
          </w:p>
        </w:tc>
        <w:tc>
          <w:tcPr>
            <w:tcW w:w="535" w:type="dxa"/>
          </w:tcPr>
          <w:p>
            <w:pPr>
              <w:pStyle w:val="TableParagraph"/>
              <w:spacing w:before="97"/>
              <w:ind w:right="54"/>
              <w:jc w:val="right"/>
              <w:rPr>
                <w:sz w:val="14"/>
              </w:rPr>
            </w:pPr>
            <w:r>
              <w:rPr>
                <w:sz w:val="14"/>
              </w:rPr>
              <w:t>0</w:t>
            </w:r>
          </w:p>
        </w:tc>
      </w:tr>
      <w:tr>
        <w:trPr>
          <w:trHeight w:val="272" w:hRule="atLeast"/>
        </w:trPr>
        <w:tc>
          <w:tcPr>
            <w:tcW w:w="2753" w:type="dxa"/>
          </w:tcPr>
          <w:p>
            <w:pPr>
              <w:pStyle w:val="TableParagraph"/>
              <w:spacing w:before="81"/>
              <w:ind w:left="50"/>
              <w:rPr>
                <w:sz w:val="14"/>
              </w:rPr>
            </w:pPr>
            <w:r>
              <w:rPr>
                <w:sz w:val="14"/>
              </w:rPr>
              <w:t>II. Credite bugetare</w:t>
            </w:r>
          </w:p>
        </w:tc>
        <w:tc>
          <w:tcPr>
            <w:tcW w:w="1312" w:type="dxa"/>
          </w:tcPr>
          <w:p>
            <w:pPr>
              <w:pStyle w:val="TableParagraph"/>
              <w:spacing w:before="81"/>
              <w:ind w:left="336"/>
              <w:rPr>
                <w:sz w:val="14"/>
              </w:rPr>
            </w:pPr>
            <w:r>
              <w:rPr>
                <w:sz w:val="14"/>
              </w:rPr>
              <w:t>1.600.000</w:t>
            </w:r>
          </w:p>
        </w:tc>
        <w:tc>
          <w:tcPr>
            <w:tcW w:w="946" w:type="dxa"/>
          </w:tcPr>
          <w:p>
            <w:pPr>
              <w:pStyle w:val="TableParagraph"/>
              <w:spacing w:before="81"/>
              <w:ind w:right="45"/>
              <w:jc w:val="center"/>
              <w:rPr>
                <w:sz w:val="14"/>
              </w:rPr>
            </w:pPr>
            <w:r>
              <w:rPr>
                <w:sz w:val="14"/>
              </w:rPr>
              <w:t>0</w:t>
            </w:r>
          </w:p>
        </w:tc>
        <w:tc>
          <w:tcPr>
            <w:tcW w:w="990" w:type="dxa"/>
          </w:tcPr>
          <w:p>
            <w:pPr>
              <w:pStyle w:val="TableParagraph"/>
              <w:spacing w:before="81"/>
              <w:ind w:right="1"/>
              <w:jc w:val="center"/>
              <w:rPr>
                <w:sz w:val="14"/>
              </w:rPr>
            </w:pPr>
            <w:r>
              <w:rPr>
                <w:sz w:val="14"/>
              </w:rPr>
              <w:t>0</w:t>
            </w:r>
          </w:p>
        </w:tc>
        <w:tc>
          <w:tcPr>
            <w:tcW w:w="798" w:type="dxa"/>
          </w:tcPr>
          <w:p>
            <w:pPr>
              <w:pStyle w:val="TableParagraph"/>
              <w:spacing w:before="81"/>
              <w:ind w:right="267"/>
              <w:jc w:val="right"/>
              <w:rPr>
                <w:sz w:val="14"/>
              </w:rPr>
            </w:pPr>
            <w:r>
              <w:rPr>
                <w:sz w:val="14"/>
              </w:rPr>
              <w:t>0</w:t>
            </w:r>
          </w:p>
        </w:tc>
        <w:tc>
          <w:tcPr>
            <w:tcW w:w="991" w:type="dxa"/>
          </w:tcPr>
          <w:p>
            <w:pPr>
              <w:pStyle w:val="TableParagraph"/>
              <w:spacing w:before="81"/>
              <w:ind w:left="245" w:right="248"/>
              <w:jc w:val="center"/>
              <w:rPr>
                <w:sz w:val="14"/>
              </w:rPr>
            </w:pPr>
            <w:r>
              <w:rPr>
                <w:sz w:val="14"/>
              </w:rPr>
              <w:t>400.000</w:t>
            </w:r>
          </w:p>
        </w:tc>
        <w:tc>
          <w:tcPr>
            <w:tcW w:w="946" w:type="dxa"/>
          </w:tcPr>
          <w:p>
            <w:pPr>
              <w:pStyle w:val="TableParagraph"/>
              <w:spacing w:before="81"/>
              <w:ind w:right="224"/>
              <w:jc w:val="right"/>
              <w:rPr>
                <w:sz w:val="14"/>
              </w:rPr>
            </w:pPr>
            <w:r>
              <w:rPr>
                <w:sz w:val="14"/>
              </w:rPr>
              <w:t>400.000</w:t>
            </w:r>
          </w:p>
        </w:tc>
        <w:tc>
          <w:tcPr>
            <w:tcW w:w="901" w:type="dxa"/>
          </w:tcPr>
          <w:p>
            <w:pPr>
              <w:pStyle w:val="TableParagraph"/>
              <w:spacing w:before="81"/>
              <w:ind w:left="199" w:right="205"/>
              <w:jc w:val="center"/>
              <w:rPr>
                <w:sz w:val="14"/>
              </w:rPr>
            </w:pPr>
            <w:r>
              <w:rPr>
                <w:sz w:val="14"/>
              </w:rPr>
              <w:t>400.000</w:t>
            </w:r>
          </w:p>
        </w:tc>
        <w:tc>
          <w:tcPr>
            <w:tcW w:w="1093" w:type="dxa"/>
          </w:tcPr>
          <w:p>
            <w:pPr>
              <w:pStyle w:val="TableParagraph"/>
              <w:spacing w:before="81"/>
              <w:ind w:left="217"/>
              <w:rPr>
                <w:sz w:val="14"/>
              </w:rPr>
            </w:pPr>
            <w:r>
              <w:rPr>
                <w:sz w:val="14"/>
              </w:rPr>
              <w:t>400.000</w:t>
            </w:r>
          </w:p>
        </w:tc>
        <w:tc>
          <w:tcPr>
            <w:tcW w:w="535" w:type="dxa"/>
          </w:tcPr>
          <w:p>
            <w:pPr>
              <w:pStyle w:val="TableParagraph"/>
              <w:spacing w:line="141" w:lineRule="exact" w:before="111"/>
              <w:ind w:right="54"/>
              <w:jc w:val="right"/>
              <w:rPr>
                <w:sz w:val="14"/>
              </w:rPr>
            </w:pPr>
            <w:r>
              <w:rPr>
                <w:sz w:val="14"/>
              </w:rPr>
              <w:t>0</w:t>
            </w:r>
          </w:p>
        </w:tc>
      </w:tr>
    </w:tbl>
    <w:p>
      <w:pPr>
        <w:spacing w:line="240" w:lineRule="auto" w:before="8"/>
        <w:rPr>
          <w:b/>
          <w:sz w:val="22"/>
        </w:rPr>
      </w:pPr>
    </w:p>
    <w:p>
      <w:pPr>
        <w:tabs>
          <w:tab w:pos="1419" w:val="left" w:leader="none"/>
        </w:tabs>
        <w:spacing w:before="92"/>
        <w:ind w:left="158" w:right="0" w:firstLine="0"/>
        <w:jc w:val="left"/>
        <w:rPr>
          <w:b/>
          <w:sz w:val="20"/>
        </w:rPr>
      </w:pPr>
      <w:r>
        <w:rPr>
          <w:b/>
          <w:sz w:val="20"/>
        </w:rPr>
        <w:t>5004</w:t>
        <w:tab/>
        <w:t>BUGETUL ASIGURARILOR PENTRU</w:t>
      </w:r>
      <w:r>
        <w:rPr>
          <w:b/>
          <w:spacing w:val="-4"/>
          <w:sz w:val="20"/>
        </w:rPr>
        <w:t> </w:t>
      </w:r>
      <w:r>
        <w:rPr>
          <w:b/>
          <w:sz w:val="20"/>
        </w:rPr>
        <w:t>SOMAJ</w:t>
      </w:r>
    </w:p>
    <w:p>
      <w:pPr>
        <w:spacing w:line="240" w:lineRule="auto" w:before="9" w:after="1"/>
        <w:rPr>
          <w:b/>
          <w:sz w:val="12"/>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4"/>
        <w:gridCol w:w="1791"/>
        <w:gridCol w:w="1177"/>
        <w:gridCol w:w="669"/>
        <w:gridCol w:w="798"/>
        <w:gridCol w:w="991"/>
        <w:gridCol w:w="946"/>
        <w:gridCol w:w="901"/>
        <w:gridCol w:w="1093"/>
        <w:gridCol w:w="535"/>
      </w:tblGrid>
      <w:tr>
        <w:trPr>
          <w:trHeight w:val="272" w:hRule="atLeast"/>
        </w:trPr>
        <w:tc>
          <w:tcPr>
            <w:tcW w:w="2274" w:type="dxa"/>
          </w:tcPr>
          <w:p>
            <w:pPr>
              <w:pStyle w:val="TableParagraph"/>
              <w:spacing w:line="155" w:lineRule="exact"/>
              <w:ind w:left="51"/>
              <w:rPr>
                <w:sz w:val="14"/>
              </w:rPr>
            </w:pPr>
            <w:r>
              <w:rPr>
                <w:sz w:val="14"/>
              </w:rPr>
              <w:t>I. Credite de angajament</w:t>
            </w:r>
          </w:p>
        </w:tc>
        <w:tc>
          <w:tcPr>
            <w:tcW w:w="1791" w:type="dxa"/>
          </w:tcPr>
          <w:p>
            <w:pPr>
              <w:pStyle w:val="TableParagraph"/>
              <w:spacing w:line="155" w:lineRule="exact"/>
              <w:ind w:right="415"/>
              <w:jc w:val="right"/>
              <w:rPr>
                <w:sz w:val="14"/>
              </w:rPr>
            </w:pPr>
            <w:r>
              <w:rPr>
                <w:sz w:val="14"/>
              </w:rPr>
              <w:t>1.600.000</w:t>
            </w:r>
          </w:p>
        </w:tc>
        <w:tc>
          <w:tcPr>
            <w:tcW w:w="1177" w:type="dxa"/>
          </w:tcPr>
          <w:p>
            <w:pPr>
              <w:pStyle w:val="TableParagraph"/>
              <w:spacing w:line="155" w:lineRule="exact"/>
              <w:ind w:left="416"/>
              <w:rPr>
                <w:sz w:val="14"/>
              </w:rPr>
            </w:pPr>
            <w:r>
              <w:rPr>
                <w:sz w:val="14"/>
              </w:rPr>
              <w:t>0</w:t>
            </w:r>
          </w:p>
        </w:tc>
        <w:tc>
          <w:tcPr>
            <w:tcW w:w="669" w:type="dxa"/>
          </w:tcPr>
          <w:p>
            <w:pPr>
              <w:pStyle w:val="TableParagraph"/>
              <w:spacing w:before="23"/>
              <w:ind w:left="138"/>
              <w:rPr>
                <w:sz w:val="14"/>
              </w:rPr>
            </w:pPr>
            <w:r>
              <w:rPr>
                <w:sz w:val="14"/>
              </w:rPr>
              <w:t>0</w:t>
            </w:r>
          </w:p>
        </w:tc>
        <w:tc>
          <w:tcPr>
            <w:tcW w:w="798" w:type="dxa"/>
          </w:tcPr>
          <w:p>
            <w:pPr>
              <w:pStyle w:val="TableParagraph"/>
              <w:spacing w:line="155" w:lineRule="exact"/>
              <w:ind w:right="265"/>
              <w:jc w:val="right"/>
              <w:rPr>
                <w:sz w:val="14"/>
              </w:rPr>
            </w:pPr>
            <w:r>
              <w:rPr>
                <w:sz w:val="14"/>
              </w:rPr>
              <w:t>0</w:t>
            </w:r>
          </w:p>
        </w:tc>
        <w:tc>
          <w:tcPr>
            <w:tcW w:w="991" w:type="dxa"/>
          </w:tcPr>
          <w:p>
            <w:pPr>
              <w:pStyle w:val="TableParagraph"/>
              <w:spacing w:line="155" w:lineRule="exact"/>
              <w:ind w:left="246" w:right="246"/>
              <w:jc w:val="center"/>
              <w:rPr>
                <w:sz w:val="14"/>
              </w:rPr>
            </w:pPr>
            <w:r>
              <w:rPr>
                <w:sz w:val="14"/>
              </w:rPr>
              <w:t>400.000</w:t>
            </w:r>
          </w:p>
        </w:tc>
        <w:tc>
          <w:tcPr>
            <w:tcW w:w="946" w:type="dxa"/>
          </w:tcPr>
          <w:p>
            <w:pPr>
              <w:pStyle w:val="TableParagraph"/>
              <w:spacing w:line="155" w:lineRule="exact"/>
              <w:ind w:left="244" w:right="203"/>
              <w:jc w:val="center"/>
              <w:rPr>
                <w:sz w:val="14"/>
              </w:rPr>
            </w:pPr>
            <w:r>
              <w:rPr>
                <w:sz w:val="14"/>
              </w:rPr>
              <w:t>400.000</w:t>
            </w:r>
          </w:p>
        </w:tc>
        <w:tc>
          <w:tcPr>
            <w:tcW w:w="901" w:type="dxa"/>
          </w:tcPr>
          <w:p>
            <w:pPr>
              <w:pStyle w:val="TableParagraph"/>
              <w:spacing w:line="155" w:lineRule="exact"/>
              <w:ind w:left="200" w:right="205"/>
              <w:jc w:val="center"/>
              <w:rPr>
                <w:sz w:val="14"/>
              </w:rPr>
            </w:pPr>
            <w:r>
              <w:rPr>
                <w:sz w:val="14"/>
              </w:rPr>
              <w:t>400.000</w:t>
            </w:r>
          </w:p>
        </w:tc>
        <w:tc>
          <w:tcPr>
            <w:tcW w:w="1093" w:type="dxa"/>
          </w:tcPr>
          <w:p>
            <w:pPr>
              <w:pStyle w:val="TableParagraph"/>
              <w:spacing w:line="155" w:lineRule="exact"/>
              <w:ind w:right="418"/>
              <w:jc w:val="right"/>
              <w:rPr>
                <w:sz w:val="14"/>
              </w:rPr>
            </w:pPr>
            <w:r>
              <w:rPr>
                <w:sz w:val="14"/>
              </w:rPr>
              <w:t>400.000</w:t>
            </w:r>
          </w:p>
        </w:tc>
        <w:tc>
          <w:tcPr>
            <w:tcW w:w="535" w:type="dxa"/>
          </w:tcPr>
          <w:p>
            <w:pPr>
              <w:pStyle w:val="TableParagraph"/>
              <w:spacing w:before="23"/>
              <w:ind w:right="53"/>
              <w:jc w:val="right"/>
              <w:rPr>
                <w:sz w:val="14"/>
              </w:rPr>
            </w:pPr>
            <w:r>
              <w:rPr>
                <w:sz w:val="14"/>
              </w:rPr>
              <w:t>0</w:t>
            </w:r>
          </w:p>
        </w:tc>
      </w:tr>
      <w:tr>
        <w:trPr>
          <w:trHeight w:val="272" w:hRule="atLeast"/>
        </w:trPr>
        <w:tc>
          <w:tcPr>
            <w:tcW w:w="2274" w:type="dxa"/>
          </w:tcPr>
          <w:p>
            <w:pPr>
              <w:pStyle w:val="TableParagraph"/>
              <w:spacing w:before="81"/>
              <w:ind w:left="51"/>
              <w:rPr>
                <w:sz w:val="14"/>
              </w:rPr>
            </w:pPr>
            <w:r>
              <w:rPr>
                <w:sz w:val="14"/>
              </w:rPr>
              <w:t>II. Credite bugetare</w:t>
            </w:r>
          </w:p>
        </w:tc>
        <w:tc>
          <w:tcPr>
            <w:tcW w:w="1791" w:type="dxa"/>
          </w:tcPr>
          <w:p>
            <w:pPr>
              <w:pStyle w:val="TableParagraph"/>
              <w:spacing w:before="81"/>
              <w:ind w:right="415"/>
              <w:jc w:val="right"/>
              <w:rPr>
                <w:sz w:val="14"/>
              </w:rPr>
            </w:pPr>
            <w:r>
              <w:rPr>
                <w:sz w:val="14"/>
              </w:rPr>
              <w:t>1.600.000</w:t>
            </w:r>
          </w:p>
        </w:tc>
        <w:tc>
          <w:tcPr>
            <w:tcW w:w="1177" w:type="dxa"/>
          </w:tcPr>
          <w:p>
            <w:pPr>
              <w:pStyle w:val="TableParagraph"/>
              <w:spacing w:before="81"/>
              <w:ind w:left="416"/>
              <w:rPr>
                <w:sz w:val="14"/>
              </w:rPr>
            </w:pPr>
            <w:r>
              <w:rPr>
                <w:sz w:val="14"/>
              </w:rPr>
              <w:t>0</w:t>
            </w:r>
          </w:p>
        </w:tc>
        <w:tc>
          <w:tcPr>
            <w:tcW w:w="669" w:type="dxa"/>
          </w:tcPr>
          <w:p>
            <w:pPr>
              <w:pStyle w:val="TableParagraph"/>
              <w:spacing w:line="141" w:lineRule="exact" w:before="111"/>
              <w:ind w:left="138"/>
              <w:rPr>
                <w:sz w:val="14"/>
              </w:rPr>
            </w:pPr>
            <w:r>
              <w:rPr>
                <w:sz w:val="14"/>
              </w:rPr>
              <w:t>0</w:t>
            </w:r>
          </w:p>
        </w:tc>
        <w:tc>
          <w:tcPr>
            <w:tcW w:w="798" w:type="dxa"/>
          </w:tcPr>
          <w:p>
            <w:pPr>
              <w:pStyle w:val="TableParagraph"/>
              <w:spacing w:before="81"/>
              <w:ind w:right="265"/>
              <w:jc w:val="right"/>
              <w:rPr>
                <w:sz w:val="14"/>
              </w:rPr>
            </w:pPr>
            <w:r>
              <w:rPr>
                <w:sz w:val="14"/>
              </w:rPr>
              <w:t>0</w:t>
            </w:r>
          </w:p>
        </w:tc>
        <w:tc>
          <w:tcPr>
            <w:tcW w:w="991" w:type="dxa"/>
          </w:tcPr>
          <w:p>
            <w:pPr>
              <w:pStyle w:val="TableParagraph"/>
              <w:spacing w:before="81"/>
              <w:ind w:left="246" w:right="246"/>
              <w:jc w:val="center"/>
              <w:rPr>
                <w:sz w:val="14"/>
              </w:rPr>
            </w:pPr>
            <w:r>
              <w:rPr>
                <w:sz w:val="14"/>
              </w:rPr>
              <w:t>400.000</w:t>
            </w:r>
          </w:p>
        </w:tc>
        <w:tc>
          <w:tcPr>
            <w:tcW w:w="946" w:type="dxa"/>
          </w:tcPr>
          <w:p>
            <w:pPr>
              <w:pStyle w:val="TableParagraph"/>
              <w:spacing w:before="81"/>
              <w:ind w:left="244" w:right="203"/>
              <w:jc w:val="center"/>
              <w:rPr>
                <w:sz w:val="14"/>
              </w:rPr>
            </w:pPr>
            <w:r>
              <w:rPr>
                <w:sz w:val="14"/>
              </w:rPr>
              <w:t>400.000</w:t>
            </w:r>
          </w:p>
        </w:tc>
        <w:tc>
          <w:tcPr>
            <w:tcW w:w="901" w:type="dxa"/>
          </w:tcPr>
          <w:p>
            <w:pPr>
              <w:pStyle w:val="TableParagraph"/>
              <w:spacing w:before="81"/>
              <w:ind w:left="200" w:right="205"/>
              <w:jc w:val="center"/>
              <w:rPr>
                <w:sz w:val="14"/>
              </w:rPr>
            </w:pPr>
            <w:r>
              <w:rPr>
                <w:sz w:val="14"/>
              </w:rPr>
              <w:t>400.000</w:t>
            </w:r>
          </w:p>
        </w:tc>
        <w:tc>
          <w:tcPr>
            <w:tcW w:w="1093" w:type="dxa"/>
          </w:tcPr>
          <w:p>
            <w:pPr>
              <w:pStyle w:val="TableParagraph"/>
              <w:spacing w:before="81"/>
              <w:ind w:right="418"/>
              <w:jc w:val="right"/>
              <w:rPr>
                <w:sz w:val="14"/>
              </w:rPr>
            </w:pPr>
            <w:r>
              <w:rPr>
                <w:sz w:val="14"/>
              </w:rPr>
              <w:t>400.000</w:t>
            </w:r>
          </w:p>
        </w:tc>
        <w:tc>
          <w:tcPr>
            <w:tcW w:w="535" w:type="dxa"/>
          </w:tcPr>
          <w:p>
            <w:pPr>
              <w:pStyle w:val="TableParagraph"/>
              <w:spacing w:line="141" w:lineRule="exact" w:before="111"/>
              <w:ind w:right="53"/>
              <w:jc w:val="right"/>
              <w:rPr>
                <w:sz w:val="14"/>
              </w:rPr>
            </w:pPr>
            <w:r>
              <w:rPr>
                <w:sz w:val="14"/>
              </w:rPr>
              <w:t>0</w:t>
            </w:r>
          </w:p>
        </w:tc>
      </w:tr>
      <w:tr>
        <w:trPr>
          <w:trHeight w:val="416" w:hRule="atLeast"/>
        </w:trPr>
        <w:tc>
          <w:tcPr>
            <w:tcW w:w="11175" w:type="dxa"/>
            <w:gridSpan w:val="10"/>
          </w:tcPr>
          <w:p>
            <w:pPr>
              <w:pStyle w:val="TableParagraph"/>
              <w:tabs>
                <w:tab w:pos="1310" w:val="left" w:leader="none"/>
              </w:tabs>
              <w:spacing w:before="113"/>
              <w:ind w:left="50"/>
              <w:rPr>
                <w:b/>
                <w:sz w:val="20"/>
              </w:rPr>
            </w:pPr>
            <w:r>
              <w:rPr>
                <w:b/>
                <w:sz w:val="20"/>
              </w:rPr>
              <w:t>8004</w:t>
              <w:tab/>
              <w:t>ACTIUNI GENERALE ECONOMICE, COMERCIALE SI DE</w:t>
            </w:r>
            <w:r>
              <w:rPr>
                <w:b/>
                <w:spacing w:val="-10"/>
                <w:sz w:val="20"/>
              </w:rPr>
              <w:t> </w:t>
            </w:r>
            <w:r>
              <w:rPr>
                <w:b/>
                <w:sz w:val="20"/>
              </w:rPr>
              <w:t>MUNCA</w:t>
            </w:r>
          </w:p>
        </w:tc>
      </w:tr>
      <w:tr>
        <w:trPr>
          <w:trHeight w:val="345" w:hRule="atLeast"/>
        </w:trPr>
        <w:tc>
          <w:tcPr>
            <w:tcW w:w="2274" w:type="dxa"/>
          </w:tcPr>
          <w:p>
            <w:pPr>
              <w:pStyle w:val="TableParagraph"/>
              <w:spacing w:before="67"/>
              <w:ind w:left="51"/>
              <w:rPr>
                <w:sz w:val="14"/>
              </w:rPr>
            </w:pPr>
            <w:r>
              <w:rPr>
                <w:sz w:val="14"/>
              </w:rPr>
              <w:t>I. Credite de angajament</w:t>
            </w:r>
          </w:p>
        </w:tc>
        <w:tc>
          <w:tcPr>
            <w:tcW w:w="1791" w:type="dxa"/>
          </w:tcPr>
          <w:p>
            <w:pPr>
              <w:pStyle w:val="TableParagraph"/>
              <w:spacing w:before="67"/>
              <w:ind w:right="415"/>
              <w:jc w:val="right"/>
              <w:rPr>
                <w:sz w:val="14"/>
              </w:rPr>
            </w:pPr>
            <w:r>
              <w:rPr>
                <w:sz w:val="14"/>
              </w:rPr>
              <w:t>1.600.000</w:t>
            </w:r>
          </w:p>
        </w:tc>
        <w:tc>
          <w:tcPr>
            <w:tcW w:w="1177" w:type="dxa"/>
          </w:tcPr>
          <w:p>
            <w:pPr>
              <w:pStyle w:val="TableParagraph"/>
              <w:spacing w:before="67"/>
              <w:ind w:left="416"/>
              <w:rPr>
                <w:sz w:val="14"/>
              </w:rPr>
            </w:pPr>
            <w:r>
              <w:rPr>
                <w:sz w:val="14"/>
              </w:rPr>
              <w:t>0</w:t>
            </w:r>
          </w:p>
        </w:tc>
        <w:tc>
          <w:tcPr>
            <w:tcW w:w="669" w:type="dxa"/>
          </w:tcPr>
          <w:p>
            <w:pPr>
              <w:pStyle w:val="TableParagraph"/>
              <w:spacing w:before="97"/>
              <w:ind w:left="138"/>
              <w:rPr>
                <w:sz w:val="14"/>
              </w:rPr>
            </w:pPr>
            <w:r>
              <w:rPr>
                <w:sz w:val="14"/>
              </w:rPr>
              <w:t>0</w:t>
            </w:r>
          </w:p>
        </w:tc>
        <w:tc>
          <w:tcPr>
            <w:tcW w:w="798" w:type="dxa"/>
          </w:tcPr>
          <w:p>
            <w:pPr>
              <w:pStyle w:val="TableParagraph"/>
              <w:spacing w:before="67"/>
              <w:ind w:right="265"/>
              <w:jc w:val="right"/>
              <w:rPr>
                <w:sz w:val="14"/>
              </w:rPr>
            </w:pPr>
            <w:r>
              <w:rPr>
                <w:sz w:val="14"/>
              </w:rPr>
              <w:t>0</w:t>
            </w:r>
          </w:p>
        </w:tc>
        <w:tc>
          <w:tcPr>
            <w:tcW w:w="991" w:type="dxa"/>
          </w:tcPr>
          <w:p>
            <w:pPr>
              <w:pStyle w:val="TableParagraph"/>
              <w:spacing w:before="67"/>
              <w:ind w:left="246" w:right="246"/>
              <w:jc w:val="center"/>
              <w:rPr>
                <w:sz w:val="14"/>
              </w:rPr>
            </w:pPr>
            <w:r>
              <w:rPr>
                <w:sz w:val="14"/>
              </w:rPr>
              <w:t>400.000</w:t>
            </w:r>
          </w:p>
        </w:tc>
        <w:tc>
          <w:tcPr>
            <w:tcW w:w="946" w:type="dxa"/>
          </w:tcPr>
          <w:p>
            <w:pPr>
              <w:pStyle w:val="TableParagraph"/>
              <w:spacing w:before="67"/>
              <w:ind w:left="244" w:right="203"/>
              <w:jc w:val="center"/>
              <w:rPr>
                <w:sz w:val="14"/>
              </w:rPr>
            </w:pPr>
            <w:r>
              <w:rPr>
                <w:sz w:val="14"/>
              </w:rPr>
              <w:t>400.000</w:t>
            </w:r>
          </w:p>
        </w:tc>
        <w:tc>
          <w:tcPr>
            <w:tcW w:w="901" w:type="dxa"/>
          </w:tcPr>
          <w:p>
            <w:pPr>
              <w:pStyle w:val="TableParagraph"/>
              <w:spacing w:before="67"/>
              <w:ind w:left="200" w:right="205"/>
              <w:jc w:val="center"/>
              <w:rPr>
                <w:sz w:val="14"/>
              </w:rPr>
            </w:pPr>
            <w:r>
              <w:rPr>
                <w:sz w:val="14"/>
              </w:rPr>
              <w:t>400.000</w:t>
            </w:r>
          </w:p>
        </w:tc>
        <w:tc>
          <w:tcPr>
            <w:tcW w:w="1093" w:type="dxa"/>
          </w:tcPr>
          <w:p>
            <w:pPr>
              <w:pStyle w:val="TableParagraph"/>
              <w:spacing w:before="67"/>
              <w:ind w:right="418"/>
              <w:jc w:val="right"/>
              <w:rPr>
                <w:sz w:val="14"/>
              </w:rPr>
            </w:pPr>
            <w:r>
              <w:rPr>
                <w:sz w:val="14"/>
              </w:rPr>
              <w:t>400.000</w:t>
            </w:r>
          </w:p>
        </w:tc>
        <w:tc>
          <w:tcPr>
            <w:tcW w:w="535" w:type="dxa"/>
          </w:tcPr>
          <w:p>
            <w:pPr>
              <w:pStyle w:val="TableParagraph"/>
              <w:spacing w:before="97"/>
              <w:ind w:right="53"/>
              <w:jc w:val="right"/>
              <w:rPr>
                <w:sz w:val="14"/>
              </w:rPr>
            </w:pPr>
            <w:r>
              <w:rPr>
                <w:sz w:val="14"/>
              </w:rPr>
              <w:t>0</w:t>
            </w:r>
          </w:p>
        </w:tc>
      </w:tr>
      <w:tr>
        <w:trPr>
          <w:trHeight w:val="272" w:hRule="atLeast"/>
        </w:trPr>
        <w:tc>
          <w:tcPr>
            <w:tcW w:w="2274" w:type="dxa"/>
          </w:tcPr>
          <w:p>
            <w:pPr>
              <w:pStyle w:val="TableParagraph"/>
              <w:spacing w:before="81"/>
              <w:ind w:left="51"/>
              <w:rPr>
                <w:sz w:val="14"/>
              </w:rPr>
            </w:pPr>
            <w:r>
              <w:rPr>
                <w:sz w:val="14"/>
              </w:rPr>
              <w:t>II. Credite bugetare</w:t>
            </w:r>
          </w:p>
        </w:tc>
        <w:tc>
          <w:tcPr>
            <w:tcW w:w="1791" w:type="dxa"/>
          </w:tcPr>
          <w:p>
            <w:pPr>
              <w:pStyle w:val="TableParagraph"/>
              <w:spacing w:before="81"/>
              <w:ind w:right="415"/>
              <w:jc w:val="right"/>
              <w:rPr>
                <w:sz w:val="14"/>
              </w:rPr>
            </w:pPr>
            <w:r>
              <w:rPr>
                <w:sz w:val="14"/>
              </w:rPr>
              <w:t>1.600.000</w:t>
            </w:r>
          </w:p>
        </w:tc>
        <w:tc>
          <w:tcPr>
            <w:tcW w:w="1177" w:type="dxa"/>
          </w:tcPr>
          <w:p>
            <w:pPr>
              <w:pStyle w:val="TableParagraph"/>
              <w:spacing w:before="81"/>
              <w:ind w:left="416"/>
              <w:rPr>
                <w:sz w:val="14"/>
              </w:rPr>
            </w:pPr>
            <w:r>
              <w:rPr>
                <w:sz w:val="14"/>
              </w:rPr>
              <w:t>0</w:t>
            </w:r>
          </w:p>
        </w:tc>
        <w:tc>
          <w:tcPr>
            <w:tcW w:w="669" w:type="dxa"/>
          </w:tcPr>
          <w:p>
            <w:pPr>
              <w:pStyle w:val="TableParagraph"/>
              <w:spacing w:line="141" w:lineRule="exact" w:before="111"/>
              <w:ind w:left="138"/>
              <w:rPr>
                <w:sz w:val="14"/>
              </w:rPr>
            </w:pPr>
            <w:r>
              <w:rPr>
                <w:sz w:val="14"/>
              </w:rPr>
              <w:t>0</w:t>
            </w:r>
          </w:p>
        </w:tc>
        <w:tc>
          <w:tcPr>
            <w:tcW w:w="798" w:type="dxa"/>
          </w:tcPr>
          <w:p>
            <w:pPr>
              <w:pStyle w:val="TableParagraph"/>
              <w:spacing w:before="81"/>
              <w:ind w:right="265"/>
              <w:jc w:val="right"/>
              <w:rPr>
                <w:sz w:val="14"/>
              </w:rPr>
            </w:pPr>
            <w:r>
              <w:rPr>
                <w:sz w:val="14"/>
              </w:rPr>
              <w:t>0</w:t>
            </w:r>
          </w:p>
        </w:tc>
        <w:tc>
          <w:tcPr>
            <w:tcW w:w="991" w:type="dxa"/>
          </w:tcPr>
          <w:p>
            <w:pPr>
              <w:pStyle w:val="TableParagraph"/>
              <w:spacing w:before="81"/>
              <w:ind w:left="246" w:right="246"/>
              <w:jc w:val="center"/>
              <w:rPr>
                <w:sz w:val="14"/>
              </w:rPr>
            </w:pPr>
            <w:r>
              <w:rPr>
                <w:sz w:val="14"/>
              </w:rPr>
              <w:t>400.000</w:t>
            </w:r>
          </w:p>
        </w:tc>
        <w:tc>
          <w:tcPr>
            <w:tcW w:w="946" w:type="dxa"/>
          </w:tcPr>
          <w:p>
            <w:pPr>
              <w:pStyle w:val="TableParagraph"/>
              <w:spacing w:before="81"/>
              <w:ind w:left="244" w:right="203"/>
              <w:jc w:val="center"/>
              <w:rPr>
                <w:sz w:val="14"/>
              </w:rPr>
            </w:pPr>
            <w:r>
              <w:rPr>
                <w:sz w:val="14"/>
              </w:rPr>
              <w:t>400.000</w:t>
            </w:r>
          </w:p>
        </w:tc>
        <w:tc>
          <w:tcPr>
            <w:tcW w:w="901" w:type="dxa"/>
          </w:tcPr>
          <w:p>
            <w:pPr>
              <w:pStyle w:val="TableParagraph"/>
              <w:spacing w:before="81"/>
              <w:ind w:left="200" w:right="205"/>
              <w:jc w:val="center"/>
              <w:rPr>
                <w:sz w:val="14"/>
              </w:rPr>
            </w:pPr>
            <w:r>
              <w:rPr>
                <w:sz w:val="14"/>
              </w:rPr>
              <w:t>400.000</w:t>
            </w:r>
          </w:p>
        </w:tc>
        <w:tc>
          <w:tcPr>
            <w:tcW w:w="1093" w:type="dxa"/>
          </w:tcPr>
          <w:p>
            <w:pPr>
              <w:pStyle w:val="TableParagraph"/>
              <w:spacing w:before="81"/>
              <w:ind w:right="418"/>
              <w:jc w:val="right"/>
              <w:rPr>
                <w:sz w:val="14"/>
              </w:rPr>
            </w:pPr>
            <w:r>
              <w:rPr>
                <w:sz w:val="14"/>
              </w:rPr>
              <w:t>400.000</w:t>
            </w:r>
          </w:p>
        </w:tc>
        <w:tc>
          <w:tcPr>
            <w:tcW w:w="535" w:type="dxa"/>
          </w:tcPr>
          <w:p>
            <w:pPr>
              <w:pStyle w:val="TableParagraph"/>
              <w:spacing w:line="141" w:lineRule="exact" w:before="111"/>
              <w:ind w:right="53"/>
              <w:jc w:val="right"/>
              <w:rPr>
                <w:sz w:val="14"/>
              </w:rPr>
            </w:pPr>
            <w:r>
              <w:rPr>
                <w:sz w:val="14"/>
              </w:rPr>
              <w:t>0</w:t>
            </w:r>
          </w:p>
        </w:tc>
      </w:tr>
      <w:tr>
        <w:trPr>
          <w:trHeight w:val="641" w:hRule="atLeast"/>
        </w:trPr>
        <w:tc>
          <w:tcPr>
            <w:tcW w:w="11175" w:type="dxa"/>
            <w:gridSpan w:val="10"/>
          </w:tcPr>
          <w:p>
            <w:pPr>
              <w:pStyle w:val="TableParagraph"/>
              <w:tabs>
                <w:tab w:pos="1310" w:val="left" w:leader="none"/>
              </w:tabs>
              <w:spacing w:line="235" w:lineRule="auto" w:before="116"/>
              <w:ind w:left="1311" w:right="1059" w:hanging="1261"/>
              <w:rPr>
                <w:b/>
                <w:sz w:val="20"/>
              </w:rPr>
            </w:pPr>
            <w:r>
              <w:rPr>
                <w:b/>
                <w:sz w:val="20"/>
              </w:rPr>
              <w:t>800456</w:t>
              <w:tab/>
              <w:t>TITLUL</w:t>
            </w:r>
            <w:r>
              <w:rPr>
                <w:b/>
                <w:spacing w:val="-7"/>
                <w:sz w:val="20"/>
              </w:rPr>
              <w:t> </w:t>
            </w:r>
            <w:r>
              <w:rPr>
                <w:b/>
                <w:sz w:val="20"/>
              </w:rPr>
              <w:t>VIII</w:t>
            </w:r>
            <w:r>
              <w:rPr>
                <w:b/>
                <w:spacing w:val="-6"/>
                <w:sz w:val="20"/>
              </w:rPr>
              <w:t> </w:t>
            </w:r>
            <w:r>
              <w:rPr>
                <w:b/>
                <w:sz w:val="20"/>
              </w:rPr>
              <w:t>PROIECTE</w:t>
            </w:r>
            <w:r>
              <w:rPr>
                <w:b/>
                <w:spacing w:val="-6"/>
                <w:sz w:val="20"/>
              </w:rPr>
              <w:t> </w:t>
            </w:r>
            <w:r>
              <w:rPr>
                <w:b/>
                <w:sz w:val="20"/>
              </w:rPr>
              <w:t>CU</w:t>
            </w:r>
            <w:r>
              <w:rPr>
                <w:b/>
                <w:spacing w:val="-6"/>
                <w:sz w:val="20"/>
              </w:rPr>
              <w:t> </w:t>
            </w:r>
            <w:r>
              <w:rPr>
                <w:b/>
                <w:sz w:val="20"/>
              </w:rPr>
              <w:t>FINANTARE</w:t>
            </w:r>
            <w:r>
              <w:rPr>
                <w:b/>
                <w:spacing w:val="-6"/>
                <w:sz w:val="20"/>
              </w:rPr>
              <w:t> </w:t>
            </w:r>
            <w:r>
              <w:rPr>
                <w:b/>
                <w:sz w:val="20"/>
              </w:rPr>
              <w:t>DIN</w:t>
            </w:r>
            <w:r>
              <w:rPr>
                <w:b/>
                <w:spacing w:val="-6"/>
                <w:sz w:val="20"/>
              </w:rPr>
              <w:t> </w:t>
            </w:r>
            <w:r>
              <w:rPr>
                <w:b/>
                <w:sz w:val="20"/>
              </w:rPr>
              <w:t>FONDURI</w:t>
            </w:r>
            <w:r>
              <w:rPr>
                <w:b/>
                <w:spacing w:val="-6"/>
                <w:sz w:val="20"/>
              </w:rPr>
              <w:t> </w:t>
            </w:r>
            <w:r>
              <w:rPr>
                <w:b/>
                <w:sz w:val="20"/>
              </w:rPr>
              <w:t>EXTERNE</w:t>
            </w:r>
            <w:r>
              <w:rPr>
                <w:b/>
                <w:spacing w:val="-6"/>
                <w:sz w:val="20"/>
              </w:rPr>
              <w:t> </w:t>
            </w:r>
            <w:r>
              <w:rPr>
                <w:b/>
                <w:sz w:val="20"/>
              </w:rPr>
              <w:t>NERAMBURSABILE</w:t>
            </w:r>
            <w:r>
              <w:rPr>
                <w:b/>
                <w:spacing w:val="-6"/>
                <w:sz w:val="20"/>
              </w:rPr>
              <w:t> </w:t>
            </w:r>
            <w:r>
              <w:rPr>
                <w:b/>
                <w:sz w:val="20"/>
              </w:rPr>
              <w:t>(FEN) POSTADERARE</w:t>
            </w:r>
          </w:p>
        </w:tc>
      </w:tr>
      <w:tr>
        <w:trPr>
          <w:trHeight w:val="345" w:hRule="atLeast"/>
        </w:trPr>
        <w:tc>
          <w:tcPr>
            <w:tcW w:w="5242" w:type="dxa"/>
            <w:gridSpan w:val="3"/>
          </w:tcPr>
          <w:p>
            <w:pPr>
              <w:pStyle w:val="TableParagraph"/>
              <w:tabs>
                <w:tab w:pos="3088" w:val="left" w:leader="none"/>
                <w:tab w:pos="4480" w:val="left" w:leader="none"/>
              </w:tabs>
              <w:spacing w:before="67"/>
              <w:ind w:left="51"/>
              <w:rPr>
                <w:sz w:val="14"/>
              </w:rPr>
            </w:pPr>
            <w:r>
              <w:rPr>
                <w:sz w:val="14"/>
              </w:rPr>
              <w:t>I.  Credite</w:t>
            </w:r>
            <w:r>
              <w:rPr>
                <w:spacing w:val="-9"/>
                <w:sz w:val="14"/>
              </w:rPr>
              <w:t> </w:t>
            </w:r>
            <w:r>
              <w:rPr>
                <w:sz w:val="14"/>
              </w:rPr>
              <w:t>de</w:t>
            </w:r>
            <w:r>
              <w:rPr>
                <w:spacing w:val="-2"/>
                <w:sz w:val="14"/>
              </w:rPr>
              <w:t> </w:t>
            </w:r>
            <w:r>
              <w:rPr>
                <w:sz w:val="14"/>
              </w:rPr>
              <w:t>angajament</w:t>
              <w:tab/>
              <w:t>1.600.000</w:t>
              <w:tab/>
              <w:t>0</w:t>
            </w:r>
          </w:p>
        </w:tc>
        <w:tc>
          <w:tcPr>
            <w:tcW w:w="669" w:type="dxa"/>
          </w:tcPr>
          <w:p>
            <w:pPr>
              <w:pStyle w:val="TableParagraph"/>
              <w:spacing w:before="97"/>
              <w:ind w:left="138"/>
              <w:rPr>
                <w:sz w:val="14"/>
              </w:rPr>
            </w:pPr>
            <w:r>
              <w:rPr>
                <w:sz w:val="14"/>
              </w:rPr>
              <w:t>0</w:t>
            </w:r>
          </w:p>
        </w:tc>
        <w:tc>
          <w:tcPr>
            <w:tcW w:w="798" w:type="dxa"/>
          </w:tcPr>
          <w:p>
            <w:pPr>
              <w:pStyle w:val="TableParagraph"/>
              <w:spacing w:before="67"/>
              <w:ind w:right="265"/>
              <w:jc w:val="right"/>
              <w:rPr>
                <w:sz w:val="14"/>
              </w:rPr>
            </w:pPr>
            <w:r>
              <w:rPr>
                <w:sz w:val="14"/>
              </w:rPr>
              <w:t>0</w:t>
            </w:r>
          </w:p>
        </w:tc>
        <w:tc>
          <w:tcPr>
            <w:tcW w:w="991" w:type="dxa"/>
          </w:tcPr>
          <w:p>
            <w:pPr>
              <w:pStyle w:val="TableParagraph"/>
              <w:spacing w:before="67"/>
              <w:ind w:left="246" w:right="246"/>
              <w:jc w:val="center"/>
              <w:rPr>
                <w:sz w:val="14"/>
              </w:rPr>
            </w:pPr>
            <w:r>
              <w:rPr>
                <w:sz w:val="14"/>
              </w:rPr>
              <w:t>400.000</w:t>
            </w:r>
          </w:p>
        </w:tc>
        <w:tc>
          <w:tcPr>
            <w:tcW w:w="946" w:type="dxa"/>
          </w:tcPr>
          <w:p>
            <w:pPr>
              <w:pStyle w:val="TableParagraph"/>
              <w:spacing w:before="67"/>
              <w:ind w:left="244" w:right="203"/>
              <w:jc w:val="center"/>
              <w:rPr>
                <w:sz w:val="14"/>
              </w:rPr>
            </w:pPr>
            <w:r>
              <w:rPr>
                <w:sz w:val="14"/>
              </w:rPr>
              <w:t>400.000</w:t>
            </w:r>
          </w:p>
        </w:tc>
        <w:tc>
          <w:tcPr>
            <w:tcW w:w="901" w:type="dxa"/>
          </w:tcPr>
          <w:p>
            <w:pPr>
              <w:pStyle w:val="TableParagraph"/>
              <w:spacing w:before="67"/>
              <w:ind w:left="200" w:right="205"/>
              <w:jc w:val="center"/>
              <w:rPr>
                <w:sz w:val="14"/>
              </w:rPr>
            </w:pPr>
            <w:r>
              <w:rPr>
                <w:sz w:val="14"/>
              </w:rPr>
              <w:t>400.000</w:t>
            </w:r>
          </w:p>
        </w:tc>
        <w:tc>
          <w:tcPr>
            <w:tcW w:w="1093" w:type="dxa"/>
          </w:tcPr>
          <w:p>
            <w:pPr>
              <w:pStyle w:val="TableParagraph"/>
              <w:spacing w:before="67"/>
              <w:ind w:right="418"/>
              <w:jc w:val="right"/>
              <w:rPr>
                <w:sz w:val="14"/>
              </w:rPr>
            </w:pPr>
            <w:r>
              <w:rPr>
                <w:sz w:val="14"/>
              </w:rPr>
              <w:t>400.000</w:t>
            </w:r>
          </w:p>
        </w:tc>
        <w:tc>
          <w:tcPr>
            <w:tcW w:w="535" w:type="dxa"/>
          </w:tcPr>
          <w:p>
            <w:pPr>
              <w:pStyle w:val="TableParagraph"/>
              <w:spacing w:before="97"/>
              <w:ind w:right="53"/>
              <w:jc w:val="right"/>
              <w:rPr>
                <w:sz w:val="14"/>
              </w:rPr>
            </w:pPr>
            <w:r>
              <w:rPr>
                <w:sz w:val="14"/>
              </w:rPr>
              <w:t>0</w:t>
            </w:r>
          </w:p>
        </w:tc>
      </w:tr>
      <w:tr>
        <w:trPr>
          <w:trHeight w:val="333" w:hRule="atLeast"/>
        </w:trPr>
        <w:tc>
          <w:tcPr>
            <w:tcW w:w="5242" w:type="dxa"/>
            <w:gridSpan w:val="3"/>
          </w:tcPr>
          <w:p>
            <w:pPr>
              <w:pStyle w:val="TableParagraph"/>
              <w:tabs>
                <w:tab w:pos="3088" w:val="left" w:leader="none"/>
                <w:tab w:pos="4480" w:val="left" w:leader="none"/>
              </w:tabs>
              <w:spacing w:before="81"/>
              <w:ind w:left="51"/>
              <w:rPr>
                <w:sz w:val="14"/>
              </w:rPr>
            </w:pPr>
            <w:r>
              <w:rPr>
                <w:sz w:val="14"/>
              </w:rPr>
              <w:t>II.</w:t>
            </w:r>
            <w:r>
              <w:rPr>
                <w:spacing w:val="-2"/>
                <w:sz w:val="14"/>
              </w:rPr>
              <w:t> </w:t>
            </w:r>
            <w:r>
              <w:rPr>
                <w:sz w:val="14"/>
              </w:rPr>
              <w:t>Credite</w:t>
            </w:r>
            <w:r>
              <w:rPr>
                <w:spacing w:val="-2"/>
                <w:sz w:val="14"/>
              </w:rPr>
              <w:t> </w:t>
            </w:r>
            <w:r>
              <w:rPr>
                <w:sz w:val="14"/>
              </w:rPr>
              <w:t>bugetare</w:t>
              <w:tab/>
              <w:t>1.600.000</w:t>
              <w:tab/>
              <w:t>0</w:t>
            </w:r>
          </w:p>
        </w:tc>
        <w:tc>
          <w:tcPr>
            <w:tcW w:w="669" w:type="dxa"/>
          </w:tcPr>
          <w:p>
            <w:pPr>
              <w:pStyle w:val="TableParagraph"/>
              <w:spacing w:before="111"/>
              <w:ind w:left="138"/>
              <w:rPr>
                <w:sz w:val="14"/>
              </w:rPr>
            </w:pPr>
            <w:r>
              <w:rPr>
                <w:sz w:val="14"/>
              </w:rPr>
              <w:t>0</w:t>
            </w:r>
          </w:p>
        </w:tc>
        <w:tc>
          <w:tcPr>
            <w:tcW w:w="798" w:type="dxa"/>
          </w:tcPr>
          <w:p>
            <w:pPr>
              <w:pStyle w:val="TableParagraph"/>
              <w:spacing w:before="81"/>
              <w:ind w:right="265"/>
              <w:jc w:val="right"/>
              <w:rPr>
                <w:sz w:val="14"/>
              </w:rPr>
            </w:pPr>
            <w:r>
              <w:rPr>
                <w:sz w:val="14"/>
              </w:rPr>
              <w:t>0</w:t>
            </w:r>
          </w:p>
        </w:tc>
        <w:tc>
          <w:tcPr>
            <w:tcW w:w="991" w:type="dxa"/>
          </w:tcPr>
          <w:p>
            <w:pPr>
              <w:pStyle w:val="TableParagraph"/>
              <w:spacing w:before="81"/>
              <w:ind w:left="246" w:right="246"/>
              <w:jc w:val="center"/>
              <w:rPr>
                <w:sz w:val="14"/>
              </w:rPr>
            </w:pPr>
            <w:r>
              <w:rPr>
                <w:sz w:val="14"/>
              </w:rPr>
              <w:t>400.000</w:t>
            </w:r>
          </w:p>
        </w:tc>
        <w:tc>
          <w:tcPr>
            <w:tcW w:w="946" w:type="dxa"/>
          </w:tcPr>
          <w:p>
            <w:pPr>
              <w:pStyle w:val="TableParagraph"/>
              <w:spacing w:before="81"/>
              <w:ind w:left="244" w:right="203"/>
              <w:jc w:val="center"/>
              <w:rPr>
                <w:sz w:val="14"/>
              </w:rPr>
            </w:pPr>
            <w:r>
              <w:rPr>
                <w:sz w:val="14"/>
              </w:rPr>
              <w:t>400.000</w:t>
            </w:r>
          </w:p>
        </w:tc>
        <w:tc>
          <w:tcPr>
            <w:tcW w:w="901" w:type="dxa"/>
          </w:tcPr>
          <w:p>
            <w:pPr>
              <w:pStyle w:val="TableParagraph"/>
              <w:spacing w:before="81"/>
              <w:ind w:left="200" w:right="205"/>
              <w:jc w:val="center"/>
              <w:rPr>
                <w:sz w:val="14"/>
              </w:rPr>
            </w:pPr>
            <w:r>
              <w:rPr>
                <w:sz w:val="14"/>
              </w:rPr>
              <w:t>400.000</w:t>
            </w:r>
          </w:p>
        </w:tc>
        <w:tc>
          <w:tcPr>
            <w:tcW w:w="1093" w:type="dxa"/>
          </w:tcPr>
          <w:p>
            <w:pPr>
              <w:pStyle w:val="TableParagraph"/>
              <w:spacing w:before="81"/>
              <w:ind w:right="418"/>
              <w:jc w:val="right"/>
              <w:rPr>
                <w:sz w:val="14"/>
              </w:rPr>
            </w:pPr>
            <w:r>
              <w:rPr>
                <w:sz w:val="14"/>
              </w:rPr>
              <w:t>400.000</w:t>
            </w:r>
          </w:p>
        </w:tc>
        <w:tc>
          <w:tcPr>
            <w:tcW w:w="535" w:type="dxa"/>
          </w:tcPr>
          <w:p>
            <w:pPr>
              <w:pStyle w:val="TableParagraph"/>
              <w:spacing w:before="111"/>
              <w:ind w:right="53"/>
              <w:jc w:val="right"/>
              <w:rPr>
                <w:sz w:val="14"/>
              </w:rPr>
            </w:pPr>
            <w:r>
              <w:rPr>
                <w:sz w:val="14"/>
              </w:rPr>
              <w:t>0</w:t>
            </w:r>
          </w:p>
        </w:tc>
      </w:tr>
      <w:tr>
        <w:trPr>
          <w:trHeight w:val="355" w:hRule="atLeast"/>
        </w:trPr>
        <w:tc>
          <w:tcPr>
            <w:tcW w:w="5242" w:type="dxa"/>
            <w:gridSpan w:val="3"/>
          </w:tcPr>
          <w:p>
            <w:pPr>
              <w:pStyle w:val="TableParagraph"/>
              <w:tabs>
                <w:tab w:pos="1310" w:val="left" w:leader="none"/>
              </w:tabs>
              <w:spacing w:before="52"/>
              <w:ind w:left="50"/>
              <w:rPr>
                <w:b/>
                <w:sz w:val="20"/>
              </w:rPr>
            </w:pPr>
            <w:r>
              <w:rPr>
                <w:b/>
                <w:sz w:val="20"/>
              </w:rPr>
              <w:t>80045602</w:t>
              <w:tab/>
              <w:t>Programe din Fondul Social</w:t>
            </w:r>
            <w:r>
              <w:rPr>
                <w:b/>
                <w:spacing w:val="-22"/>
                <w:sz w:val="20"/>
              </w:rPr>
              <w:t> </w:t>
            </w:r>
            <w:r>
              <w:rPr>
                <w:b/>
                <w:sz w:val="20"/>
              </w:rPr>
              <w:t>European(FSE)</w:t>
            </w:r>
          </w:p>
        </w:tc>
        <w:tc>
          <w:tcPr>
            <w:tcW w:w="669" w:type="dxa"/>
          </w:tcPr>
          <w:p>
            <w:pPr>
              <w:pStyle w:val="TableParagraph"/>
              <w:rPr>
                <w:sz w:val="16"/>
              </w:rPr>
            </w:pPr>
          </w:p>
        </w:tc>
        <w:tc>
          <w:tcPr>
            <w:tcW w:w="798" w:type="dxa"/>
          </w:tcPr>
          <w:p>
            <w:pPr>
              <w:pStyle w:val="TableParagraph"/>
              <w:rPr>
                <w:sz w:val="16"/>
              </w:rPr>
            </w:pPr>
          </w:p>
        </w:tc>
        <w:tc>
          <w:tcPr>
            <w:tcW w:w="991" w:type="dxa"/>
          </w:tcPr>
          <w:p>
            <w:pPr>
              <w:pStyle w:val="TableParagraph"/>
              <w:rPr>
                <w:sz w:val="16"/>
              </w:rPr>
            </w:pPr>
          </w:p>
        </w:tc>
        <w:tc>
          <w:tcPr>
            <w:tcW w:w="946" w:type="dxa"/>
          </w:tcPr>
          <w:p>
            <w:pPr>
              <w:pStyle w:val="TableParagraph"/>
              <w:rPr>
                <w:sz w:val="16"/>
              </w:rPr>
            </w:pPr>
          </w:p>
        </w:tc>
        <w:tc>
          <w:tcPr>
            <w:tcW w:w="901" w:type="dxa"/>
          </w:tcPr>
          <w:p>
            <w:pPr>
              <w:pStyle w:val="TableParagraph"/>
              <w:rPr>
                <w:sz w:val="16"/>
              </w:rPr>
            </w:pPr>
          </w:p>
        </w:tc>
        <w:tc>
          <w:tcPr>
            <w:tcW w:w="1093" w:type="dxa"/>
          </w:tcPr>
          <w:p>
            <w:pPr>
              <w:pStyle w:val="TableParagraph"/>
              <w:rPr>
                <w:sz w:val="16"/>
              </w:rPr>
            </w:pPr>
          </w:p>
        </w:tc>
        <w:tc>
          <w:tcPr>
            <w:tcW w:w="535" w:type="dxa"/>
          </w:tcPr>
          <w:p>
            <w:pPr>
              <w:pStyle w:val="TableParagraph"/>
              <w:rPr>
                <w:sz w:val="16"/>
              </w:rPr>
            </w:pPr>
          </w:p>
        </w:tc>
      </w:tr>
      <w:tr>
        <w:trPr>
          <w:trHeight w:val="345" w:hRule="atLeast"/>
        </w:trPr>
        <w:tc>
          <w:tcPr>
            <w:tcW w:w="5242" w:type="dxa"/>
            <w:gridSpan w:val="3"/>
          </w:tcPr>
          <w:p>
            <w:pPr>
              <w:pStyle w:val="TableParagraph"/>
              <w:tabs>
                <w:tab w:pos="3088" w:val="left" w:leader="none"/>
                <w:tab w:pos="4480" w:val="left" w:leader="none"/>
              </w:tabs>
              <w:spacing w:before="67"/>
              <w:ind w:left="51"/>
              <w:rPr>
                <w:sz w:val="14"/>
              </w:rPr>
            </w:pPr>
            <w:r>
              <w:rPr>
                <w:sz w:val="14"/>
              </w:rPr>
              <w:t>I.  Credite</w:t>
            </w:r>
            <w:r>
              <w:rPr>
                <w:spacing w:val="-9"/>
                <w:sz w:val="14"/>
              </w:rPr>
              <w:t> </w:t>
            </w:r>
            <w:r>
              <w:rPr>
                <w:sz w:val="14"/>
              </w:rPr>
              <w:t>de</w:t>
            </w:r>
            <w:r>
              <w:rPr>
                <w:spacing w:val="-2"/>
                <w:sz w:val="14"/>
              </w:rPr>
              <w:t> </w:t>
            </w:r>
            <w:r>
              <w:rPr>
                <w:sz w:val="14"/>
              </w:rPr>
              <w:t>angajament</w:t>
              <w:tab/>
              <w:t>1.600.000</w:t>
              <w:tab/>
              <w:t>0</w:t>
            </w:r>
          </w:p>
        </w:tc>
        <w:tc>
          <w:tcPr>
            <w:tcW w:w="669" w:type="dxa"/>
          </w:tcPr>
          <w:p>
            <w:pPr>
              <w:pStyle w:val="TableParagraph"/>
              <w:spacing w:before="97"/>
              <w:ind w:left="138"/>
              <w:rPr>
                <w:sz w:val="14"/>
              </w:rPr>
            </w:pPr>
            <w:r>
              <w:rPr>
                <w:sz w:val="14"/>
              </w:rPr>
              <w:t>0</w:t>
            </w:r>
          </w:p>
        </w:tc>
        <w:tc>
          <w:tcPr>
            <w:tcW w:w="798" w:type="dxa"/>
          </w:tcPr>
          <w:p>
            <w:pPr>
              <w:pStyle w:val="TableParagraph"/>
              <w:spacing w:before="67"/>
              <w:ind w:right="265"/>
              <w:jc w:val="right"/>
              <w:rPr>
                <w:sz w:val="14"/>
              </w:rPr>
            </w:pPr>
            <w:r>
              <w:rPr>
                <w:sz w:val="14"/>
              </w:rPr>
              <w:t>0</w:t>
            </w:r>
          </w:p>
        </w:tc>
        <w:tc>
          <w:tcPr>
            <w:tcW w:w="991" w:type="dxa"/>
          </w:tcPr>
          <w:p>
            <w:pPr>
              <w:pStyle w:val="TableParagraph"/>
              <w:spacing w:before="67"/>
              <w:ind w:left="246" w:right="246"/>
              <w:jc w:val="center"/>
              <w:rPr>
                <w:sz w:val="14"/>
              </w:rPr>
            </w:pPr>
            <w:r>
              <w:rPr>
                <w:sz w:val="14"/>
              </w:rPr>
              <w:t>400.000</w:t>
            </w:r>
          </w:p>
        </w:tc>
        <w:tc>
          <w:tcPr>
            <w:tcW w:w="946" w:type="dxa"/>
          </w:tcPr>
          <w:p>
            <w:pPr>
              <w:pStyle w:val="TableParagraph"/>
              <w:spacing w:before="67"/>
              <w:ind w:left="244" w:right="203"/>
              <w:jc w:val="center"/>
              <w:rPr>
                <w:sz w:val="14"/>
              </w:rPr>
            </w:pPr>
            <w:r>
              <w:rPr>
                <w:sz w:val="14"/>
              </w:rPr>
              <w:t>400.000</w:t>
            </w:r>
          </w:p>
        </w:tc>
        <w:tc>
          <w:tcPr>
            <w:tcW w:w="901" w:type="dxa"/>
          </w:tcPr>
          <w:p>
            <w:pPr>
              <w:pStyle w:val="TableParagraph"/>
              <w:spacing w:before="67"/>
              <w:ind w:left="200" w:right="205"/>
              <w:jc w:val="center"/>
              <w:rPr>
                <w:sz w:val="14"/>
              </w:rPr>
            </w:pPr>
            <w:r>
              <w:rPr>
                <w:sz w:val="14"/>
              </w:rPr>
              <w:t>400.000</w:t>
            </w:r>
          </w:p>
        </w:tc>
        <w:tc>
          <w:tcPr>
            <w:tcW w:w="1093" w:type="dxa"/>
          </w:tcPr>
          <w:p>
            <w:pPr>
              <w:pStyle w:val="TableParagraph"/>
              <w:spacing w:before="67"/>
              <w:ind w:right="418"/>
              <w:jc w:val="right"/>
              <w:rPr>
                <w:sz w:val="14"/>
              </w:rPr>
            </w:pPr>
            <w:r>
              <w:rPr>
                <w:sz w:val="14"/>
              </w:rPr>
              <w:t>400.000</w:t>
            </w:r>
          </w:p>
        </w:tc>
        <w:tc>
          <w:tcPr>
            <w:tcW w:w="535" w:type="dxa"/>
          </w:tcPr>
          <w:p>
            <w:pPr>
              <w:pStyle w:val="TableParagraph"/>
              <w:spacing w:before="97"/>
              <w:ind w:right="53"/>
              <w:jc w:val="right"/>
              <w:rPr>
                <w:sz w:val="14"/>
              </w:rPr>
            </w:pPr>
            <w:r>
              <w:rPr>
                <w:sz w:val="14"/>
              </w:rPr>
              <w:t>0</w:t>
            </w:r>
          </w:p>
        </w:tc>
      </w:tr>
      <w:tr>
        <w:trPr>
          <w:trHeight w:val="333" w:hRule="atLeast"/>
        </w:trPr>
        <w:tc>
          <w:tcPr>
            <w:tcW w:w="5242" w:type="dxa"/>
            <w:gridSpan w:val="3"/>
          </w:tcPr>
          <w:p>
            <w:pPr>
              <w:pStyle w:val="TableParagraph"/>
              <w:tabs>
                <w:tab w:pos="3088" w:val="left" w:leader="none"/>
                <w:tab w:pos="4480" w:val="left" w:leader="none"/>
              </w:tabs>
              <w:spacing w:before="81"/>
              <w:ind w:left="51"/>
              <w:rPr>
                <w:sz w:val="14"/>
              </w:rPr>
            </w:pPr>
            <w:r>
              <w:rPr>
                <w:sz w:val="14"/>
              </w:rPr>
              <w:t>II.</w:t>
            </w:r>
            <w:r>
              <w:rPr>
                <w:spacing w:val="-2"/>
                <w:sz w:val="14"/>
              </w:rPr>
              <w:t> </w:t>
            </w:r>
            <w:r>
              <w:rPr>
                <w:sz w:val="14"/>
              </w:rPr>
              <w:t>Credite</w:t>
            </w:r>
            <w:r>
              <w:rPr>
                <w:spacing w:val="-2"/>
                <w:sz w:val="14"/>
              </w:rPr>
              <w:t> </w:t>
            </w:r>
            <w:r>
              <w:rPr>
                <w:sz w:val="14"/>
              </w:rPr>
              <w:t>bugetare</w:t>
              <w:tab/>
              <w:t>1.600.000</w:t>
              <w:tab/>
              <w:t>0</w:t>
            </w:r>
          </w:p>
        </w:tc>
        <w:tc>
          <w:tcPr>
            <w:tcW w:w="669" w:type="dxa"/>
          </w:tcPr>
          <w:p>
            <w:pPr>
              <w:pStyle w:val="TableParagraph"/>
              <w:spacing w:before="111"/>
              <w:ind w:left="138"/>
              <w:rPr>
                <w:sz w:val="14"/>
              </w:rPr>
            </w:pPr>
            <w:r>
              <w:rPr>
                <w:sz w:val="14"/>
              </w:rPr>
              <w:t>0</w:t>
            </w:r>
          </w:p>
        </w:tc>
        <w:tc>
          <w:tcPr>
            <w:tcW w:w="798" w:type="dxa"/>
          </w:tcPr>
          <w:p>
            <w:pPr>
              <w:pStyle w:val="TableParagraph"/>
              <w:spacing w:before="81"/>
              <w:ind w:right="265"/>
              <w:jc w:val="right"/>
              <w:rPr>
                <w:sz w:val="14"/>
              </w:rPr>
            </w:pPr>
            <w:r>
              <w:rPr>
                <w:sz w:val="14"/>
              </w:rPr>
              <w:t>0</w:t>
            </w:r>
          </w:p>
        </w:tc>
        <w:tc>
          <w:tcPr>
            <w:tcW w:w="991" w:type="dxa"/>
          </w:tcPr>
          <w:p>
            <w:pPr>
              <w:pStyle w:val="TableParagraph"/>
              <w:spacing w:before="81"/>
              <w:ind w:left="246" w:right="246"/>
              <w:jc w:val="center"/>
              <w:rPr>
                <w:sz w:val="14"/>
              </w:rPr>
            </w:pPr>
            <w:r>
              <w:rPr>
                <w:sz w:val="14"/>
              </w:rPr>
              <w:t>400.000</w:t>
            </w:r>
          </w:p>
        </w:tc>
        <w:tc>
          <w:tcPr>
            <w:tcW w:w="946" w:type="dxa"/>
          </w:tcPr>
          <w:p>
            <w:pPr>
              <w:pStyle w:val="TableParagraph"/>
              <w:spacing w:before="81"/>
              <w:ind w:left="244" w:right="203"/>
              <w:jc w:val="center"/>
              <w:rPr>
                <w:sz w:val="14"/>
              </w:rPr>
            </w:pPr>
            <w:r>
              <w:rPr>
                <w:sz w:val="14"/>
              </w:rPr>
              <w:t>400.000</w:t>
            </w:r>
          </w:p>
        </w:tc>
        <w:tc>
          <w:tcPr>
            <w:tcW w:w="901" w:type="dxa"/>
          </w:tcPr>
          <w:p>
            <w:pPr>
              <w:pStyle w:val="TableParagraph"/>
              <w:spacing w:before="81"/>
              <w:ind w:left="200" w:right="205"/>
              <w:jc w:val="center"/>
              <w:rPr>
                <w:sz w:val="14"/>
              </w:rPr>
            </w:pPr>
            <w:r>
              <w:rPr>
                <w:sz w:val="14"/>
              </w:rPr>
              <w:t>400.000</w:t>
            </w:r>
          </w:p>
        </w:tc>
        <w:tc>
          <w:tcPr>
            <w:tcW w:w="1093" w:type="dxa"/>
          </w:tcPr>
          <w:p>
            <w:pPr>
              <w:pStyle w:val="TableParagraph"/>
              <w:spacing w:before="81"/>
              <w:ind w:right="418"/>
              <w:jc w:val="right"/>
              <w:rPr>
                <w:sz w:val="14"/>
              </w:rPr>
            </w:pPr>
            <w:r>
              <w:rPr>
                <w:sz w:val="14"/>
              </w:rPr>
              <w:t>400.000</w:t>
            </w:r>
          </w:p>
        </w:tc>
        <w:tc>
          <w:tcPr>
            <w:tcW w:w="535" w:type="dxa"/>
          </w:tcPr>
          <w:p>
            <w:pPr>
              <w:pStyle w:val="TableParagraph"/>
              <w:spacing w:before="111"/>
              <w:ind w:right="53"/>
              <w:jc w:val="right"/>
              <w:rPr>
                <w:sz w:val="14"/>
              </w:rPr>
            </w:pPr>
            <w:r>
              <w:rPr>
                <w:sz w:val="14"/>
              </w:rPr>
              <w:t>0</w:t>
            </w:r>
          </w:p>
        </w:tc>
      </w:tr>
      <w:tr>
        <w:trPr>
          <w:trHeight w:val="356" w:hRule="atLeast"/>
        </w:trPr>
        <w:tc>
          <w:tcPr>
            <w:tcW w:w="5242" w:type="dxa"/>
            <w:gridSpan w:val="3"/>
          </w:tcPr>
          <w:p>
            <w:pPr>
              <w:pStyle w:val="TableParagraph"/>
              <w:tabs>
                <w:tab w:pos="1410" w:val="left" w:leader="none"/>
              </w:tabs>
              <w:spacing w:before="52"/>
              <w:ind w:left="50"/>
              <w:rPr>
                <w:b/>
                <w:sz w:val="20"/>
              </w:rPr>
            </w:pPr>
            <w:r>
              <w:rPr>
                <w:b/>
                <w:sz w:val="20"/>
              </w:rPr>
              <w:t>8004560201</w:t>
              <w:tab/>
              <w:t>Finantarea</w:t>
            </w:r>
            <w:r>
              <w:rPr>
                <w:b/>
                <w:spacing w:val="-2"/>
                <w:sz w:val="20"/>
              </w:rPr>
              <w:t> </w:t>
            </w:r>
            <w:r>
              <w:rPr>
                <w:b/>
                <w:sz w:val="20"/>
              </w:rPr>
              <w:t>nationala</w:t>
            </w:r>
          </w:p>
        </w:tc>
        <w:tc>
          <w:tcPr>
            <w:tcW w:w="669" w:type="dxa"/>
          </w:tcPr>
          <w:p>
            <w:pPr>
              <w:pStyle w:val="TableParagraph"/>
              <w:rPr>
                <w:sz w:val="16"/>
              </w:rPr>
            </w:pPr>
          </w:p>
        </w:tc>
        <w:tc>
          <w:tcPr>
            <w:tcW w:w="798" w:type="dxa"/>
          </w:tcPr>
          <w:p>
            <w:pPr>
              <w:pStyle w:val="TableParagraph"/>
              <w:rPr>
                <w:sz w:val="16"/>
              </w:rPr>
            </w:pPr>
          </w:p>
        </w:tc>
        <w:tc>
          <w:tcPr>
            <w:tcW w:w="991" w:type="dxa"/>
          </w:tcPr>
          <w:p>
            <w:pPr>
              <w:pStyle w:val="TableParagraph"/>
              <w:rPr>
                <w:sz w:val="16"/>
              </w:rPr>
            </w:pPr>
          </w:p>
        </w:tc>
        <w:tc>
          <w:tcPr>
            <w:tcW w:w="946" w:type="dxa"/>
          </w:tcPr>
          <w:p>
            <w:pPr>
              <w:pStyle w:val="TableParagraph"/>
              <w:rPr>
                <w:sz w:val="16"/>
              </w:rPr>
            </w:pPr>
          </w:p>
        </w:tc>
        <w:tc>
          <w:tcPr>
            <w:tcW w:w="901" w:type="dxa"/>
          </w:tcPr>
          <w:p>
            <w:pPr>
              <w:pStyle w:val="TableParagraph"/>
              <w:rPr>
                <w:sz w:val="16"/>
              </w:rPr>
            </w:pPr>
          </w:p>
        </w:tc>
        <w:tc>
          <w:tcPr>
            <w:tcW w:w="1093" w:type="dxa"/>
          </w:tcPr>
          <w:p>
            <w:pPr>
              <w:pStyle w:val="TableParagraph"/>
              <w:rPr>
                <w:sz w:val="16"/>
              </w:rPr>
            </w:pPr>
          </w:p>
        </w:tc>
        <w:tc>
          <w:tcPr>
            <w:tcW w:w="535" w:type="dxa"/>
          </w:tcPr>
          <w:p>
            <w:pPr>
              <w:pStyle w:val="TableParagraph"/>
              <w:rPr>
                <w:sz w:val="16"/>
              </w:rPr>
            </w:pPr>
          </w:p>
        </w:tc>
      </w:tr>
      <w:tr>
        <w:trPr>
          <w:trHeight w:val="345" w:hRule="atLeast"/>
        </w:trPr>
        <w:tc>
          <w:tcPr>
            <w:tcW w:w="5242" w:type="dxa"/>
            <w:gridSpan w:val="3"/>
          </w:tcPr>
          <w:p>
            <w:pPr>
              <w:pStyle w:val="TableParagraph"/>
              <w:tabs>
                <w:tab w:pos="3193" w:val="left" w:leader="none"/>
                <w:tab w:pos="4480" w:val="left" w:leader="none"/>
              </w:tabs>
              <w:spacing w:before="67"/>
              <w:ind w:left="51"/>
              <w:rPr>
                <w:sz w:val="14"/>
              </w:rPr>
            </w:pPr>
            <w:r>
              <w:rPr>
                <w:sz w:val="14"/>
              </w:rPr>
              <w:t>I.  Credite</w:t>
            </w:r>
            <w:r>
              <w:rPr>
                <w:spacing w:val="-9"/>
                <w:sz w:val="14"/>
              </w:rPr>
              <w:t> </w:t>
            </w:r>
            <w:r>
              <w:rPr>
                <w:sz w:val="14"/>
              </w:rPr>
              <w:t>de</w:t>
            </w:r>
            <w:r>
              <w:rPr>
                <w:spacing w:val="-2"/>
                <w:sz w:val="14"/>
              </w:rPr>
              <w:t> </w:t>
            </w:r>
            <w:r>
              <w:rPr>
                <w:sz w:val="14"/>
              </w:rPr>
              <w:t>angajament</w:t>
              <w:tab/>
              <w:t>240.000</w:t>
              <w:tab/>
              <w:t>0</w:t>
            </w:r>
          </w:p>
        </w:tc>
        <w:tc>
          <w:tcPr>
            <w:tcW w:w="669" w:type="dxa"/>
          </w:tcPr>
          <w:p>
            <w:pPr>
              <w:pStyle w:val="TableParagraph"/>
              <w:spacing w:before="97"/>
              <w:ind w:left="138"/>
              <w:rPr>
                <w:sz w:val="14"/>
              </w:rPr>
            </w:pPr>
            <w:r>
              <w:rPr>
                <w:sz w:val="14"/>
              </w:rPr>
              <w:t>0</w:t>
            </w:r>
          </w:p>
        </w:tc>
        <w:tc>
          <w:tcPr>
            <w:tcW w:w="798" w:type="dxa"/>
          </w:tcPr>
          <w:p>
            <w:pPr>
              <w:pStyle w:val="TableParagraph"/>
              <w:spacing w:before="67"/>
              <w:ind w:right="265"/>
              <w:jc w:val="right"/>
              <w:rPr>
                <w:sz w:val="14"/>
              </w:rPr>
            </w:pPr>
            <w:r>
              <w:rPr>
                <w:sz w:val="14"/>
              </w:rPr>
              <w:t>0</w:t>
            </w:r>
          </w:p>
        </w:tc>
        <w:tc>
          <w:tcPr>
            <w:tcW w:w="991" w:type="dxa"/>
          </w:tcPr>
          <w:p>
            <w:pPr>
              <w:pStyle w:val="TableParagraph"/>
              <w:spacing w:before="67"/>
              <w:ind w:left="246" w:right="179"/>
              <w:jc w:val="center"/>
              <w:rPr>
                <w:sz w:val="14"/>
              </w:rPr>
            </w:pPr>
            <w:r>
              <w:rPr>
                <w:sz w:val="14"/>
              </w:rPr>
              <w:t>60.000</w:t>
            </w:r>
          </w:p>
        </w:tc>
        <w:tc>
          <w:tcPr>
            <w:tcW w:w="946" w:type="dxa"/>
          </w:tcPr>
          <w:p>
            <w:pPr>
              <w:pStyle w:val="TableParagraph"/>
              <w:spacing w:before="67"/>
              <w:ind w:left="244" w:right="133"/>
              <w:jc w:val="center"/>
              <w:rPr>
                <w:sz w:val="14"/>
              </w:rPr>
            </w:pPr>
            <w:r>
              <w:rPr>
                <w:sz w:val="14"/>
              </w:rPr>
              <w:t>60.000</w:t>
            </w:r>
          </w:p>
        </w:tc>
        <w:tc>
          <w:tcPr>
            <w:tcW w:w="901" w:type="dxa"/>
          </w:tcPr>
          <w:p>
            <w:pPr>
              <w:pStyle w:val="TableParagraph"/>
              <w:spacing w:before="67"/>
              <w:ind w:left="200" w:right="136"/>
              <w:jc w:val="center"/>
              <w:rPr>
                <w:sz w:val="14"/>
              </w:rPr>
            </w:pPr>
            <w:r>
              <w:rPr>
                <w:sz w:val="14"/>
              </w:rPr>
              <w:t>60.000</w:t>
            </w:r>
          </w:p>
        </w:tc>
        <w:tc>
          <w:tcPr>
            <w:tcW w:w="1093" w:type="dxa"/>
          </w:tcPr>
          <w:p>
            <w:pPr>
              <w:pStyle w:val="TableParagraph"/>
              <w:spacing w:before="67"/>
              <w:ind w:right="418"/>
              <w:jc w:val="right"/>
              <w:rPr>
                <w:sz w:val="14"/>
              </w:rPr>
            </w:pPr>
            <w:r>
              <w:rPr>
                <w:sz w:val="14"/>
              </w:rPr>
              <w:t>60.000</w:t>
            </w:r>
          </w:p>
        </w:tc>
        <w:tc>
          <w:tcPr>
            <w:tcW w:w="535" w:type="dxa"/>
          </w:tcPr>
          <w:p>
            <w:pPr>
              <w:pStyle w:val="TableParagraph"/>
              <w:spacing w:before="97"/>
              <w:ind w:right="53"/>
              <w:jc w:val="right"/>
              <w:rPr>
                <w:sz w:val="14"/>
              </w:rPr>
            </w:pPr>
            <w:r>
              <w:rPr>
                <w:sz w:val="14"/>
              </w:rPr>
              <w:t>0</w:t>
            </w:r>
          </w:p>
        </w:tc>
      </w:tr>
      <w:tr>
        <w:trPr>
          <w:trHeight w:val="333" w:hRule="atLeast"/>
        </w:trPr>
        <w:tc>
          <w:tcPr>
            <w:tcW w:w="5242" w:type="dxa"/>
            <w:gridSpan w:val="3"/>
          </w:tcPr>
          <w:p>
            <w:pPr>
              <w:pStyle w:val="TableParagraph"/>
              <w:tabs>
                <w:tab w:pos="3193" w:val="left" w:leader="none"/>
                <w:tab w:pos="4480" w:val="left" w:leader="none"/>
              </w:tabs>
              <w:spacing w:before="81"/>
              <w:ind w:left="51"/>
              <w:rPr>
                <w:sz w:val="14"/>
              </w:rPr>
            </w:pPr>
            <w:r>
              <w:rPr>
                <w:sz w:val="14"/>
              </w:rPr>
              <w:t>II.</w:t>
            </w:r>
            <w:r>
              <w:rPr>
                <w:spacing w:val="-2"/>
                <w:sz w:val="14"/>
              </w:rPr>
              <w:t> </w:t>
            </w:r>
            <w:r>
              <w:rPr>
                <w:sz w:val="14"/>
              </w:rPr>
              <w:t>Credite</w:t>
            </w:r>
            <w:r>
              <w:rPr>
                <w:spacing w:val="-2"/>
                <w:sz w:val="14"/>
              </w:rPr>
              <w:t> </w:t>
            </w:r>
            <w:r>
              <w:rPr>
                <w:sz w:val="14"/>
              </w:rPr>
              <w:t>bugetare</w:t>
              <w:tab/>
              <w:t>240.000</w:t>
              <w:tab/>
              <w:t>0</w:t>
            </w:r>
          </w:p>
        </w:tc>
        <w:tc>
          <w:tcPr>
            <w:tcW w:w="669" w:type="dxa"/>
          </w:tcPr>
          <w:p>
            <w:pPr>
              <w:pStyle w:val="TableParagraph"/>
              <w:spacing w:before="111"/>
              <w:ind w:left="138"/>
              <w:rPr>
                <w:sz w:val="14"/>
              </w:rPr>
            </w:pPr>
            <w:r>
              <w:rPr>
                <w:sz w:val="14"/>
              </w:rPr>
              <w:t>0</w:t>
            </w:r>
          </w:p>
        </w:tc>
        <w:tc>
          <w:tcPr>
            <w:tcW w:w="798" w:type="dxa"/>
          </w:tcPr>
          <w:p>
            <w:pPr>
              <w:pStyle w:val="TableParagraph"/>
              <w:spacing w:before="81"/>
              <w:ind w:right="265"/>
              <w:jc w:val="right"/>
              <w:rPr>
                <w:sz w:val="14"/>
              </w:rPr>
            </w:pPr>
            <w:r>
              <w:rPr>
                <w:sz w:val="14"/>
              </w:rPr>
              <w:t>0</w:t>
            </w:r>
          </w:p>
        </w:tc>
        <w:tc>
          <w:tcPr>
            <w:tcW w:w="991" w:type="dxa"/>
          </w:tcPr>
          <w:p>
            <w:pPr>
              <w:pStyle w:val="TableParagraph"/>
              <w:spacing w:before="81"/>
              <w:ind w:left="246" w:right="179"/>
              <w:jc w:val="center"/>
              <w:rPr>
                <w:sz w:val="14"/>
              </w:rPr>
            </w:pPr>
            <w:r>
              <w:rPr>
                <w:sz w:val="14"/>
              </w:rPr>
              <w:t>60.000</w:t>
            </w:r>
          </w:p>
        </w:tc>
        <w:tc>
          <w:tcPr>
            <w:tcW w:w="946" w:type="dxa"/>
          </w:tcPr>
          <w:p>
            <w:pPr>
              <w:pStyle w:val="TableParagraph"/>
              <w:spacing w:before="81"/>
              <w:ind w:left="244" w:right="133"/>
              <w:jc w:val="center"/>
              <w:rPr>
                <w:sz w:val="14"/>
              </w:rPr>
            </w:pPr>
            <w:r>
              <w:rPr>
                <w:sz w:val="14"/>
              </w:rPr>
              <w:t>60.000</w:t>
            </w:r>
          </w:p>
        </w:tc>
        <w:tc>
          <w:tcPr>
            <w:tcW w:w="901" w:type="dxa"/>
          </w:tcPr>
          <w:p>
            <w:pPr>
              <w:pStyle w:val="TableParagraph"/>
              <w:spacing w:before="81"/>
              <w:ind w:left="200" w:right="136"/>
              <w:jc w:val="center"/>
              <w:rPr>
                <w:sz w:val="14"/>
              </w:rPr>
            </w:pPr>
            <w:r>
              <w:rPr>
                <w:sz w:val="14"/>
              </w:rPr>
              <w:t>60.000</w:t>
            </w:r>
          </w:p>
        </w:tc>
        <w:tc>
          <w:tcPr>
            <w:tcW w:w="1093" w:type="dxa"/>
          </w:tcPr>
          <w:p>
            <w:pPr>
              <w:pStyle w:val="TableParagraph"/>
              <w:spacing w:before="81"/>
              <w:ind w:right="418"/>
              <w:jc w:val="right"/>
              <w:rPr>
                <w:sz w:val="14"/>
              </w:rPr>
            </w:pPr>
            <w:r>
              <w:rPr>
                <w:sz w:val="14"/>
              </w:rPr>
              <w:t>60.000</w:t>
            </w:r>
          </w:p>
        </w:tc>
        <w:tc>
          <w:tcPr>
            <w:tcW w:w="535" w:type="dxa"/>
          </w:tcPr>
          <w:p>
            <w:pPr>
              <w:pStyle w:val="TableParagraph"/>
              <w:spacing w:before="111"/>
              <w:ind w:right="53"/>
              <w:jc w:val="right"/>
              <w:rPr>
                <w:sz w:val="14"/>
              </w:rPr>
            </w:pPr>
            <w:r>
              <w:rPr>
                <w:sz w:val="14"/>
              </w:rPr>
              <w:t>0</w:t>
            </w:r>
          </w:p>
        </w:tc>
      </w:tr>
      <w:tr>
        <w:trPr>
          <w:trHeight w:val="356" w:hRule="atLeast"/>
        </w:trPr>
        <w:tc>
          <w:tcPr>
            <w:tcW w:w="5242" w:type="dxa"/>
            <w:gridSpan w:val="3"/>
          </w:tcPr>
          <w:p>
            <w:pPr>
              <w:pStyle w:val="TableParagraph"/>
              <w:tabs>
                <w:tab w:pos="1460" w:val="left" w:leader="none"/>
              </w:tabs>
              <w:spacing w:before="52"/>
              <w:ind w:left="50"/>
              <w:rPr>
                <w:b/>
                <w:sz w:val="20"/>
              </w:rPr>
            </w:pPr>
            <w:r>
              <w:rPr>
                <w:b/>
                <w:sz w:val="20"/>
              </w:rPr>
              <w:t>8004560202</w:t>
              <w:tab/>
              <w:t>Finantarea externa</w:t>
            </w:r>
            <w:r>
              <w:rPr>
                <w:b/>
                <w:spacing w:val="-6"/>
                <w:sz w:val="20"/>
              </w:rPr>
              <w:t> </w:t>
            </w:r>
            <w:r>
              <w:rPr>
                <w:b/>
                <w:sz w:val="20"/>
              </w:rPr>
              <w:t>nerambursabila</w:t>
            </w:r>
          </w:p>
        </w:tc>
        <w:tc>
          <w:tcPr>
            <w:tcW w:w="669" w:type="dxa"/>
          </w:tcPr>
          <w:p>
            <w:pPr>
              <w:pStyle w:val="TableParagraph"/>
              <w:rPr>
                <w:sz w:val="16"/>
              </w:rPr>
            </w:pPr>
          </w:p>
        </w:tc>
        <w:tc>
          <w:tcPr>
            <w:tcW w:w="798" w:type="dxa"/>
          </w:tcPr>
          <w:p>
            <w:pPr>
              <w:pStyle w:val="TableParagraph"/>
              <w:rPr>
                <w:sz w:val="16"/>
              </w:rPr>
            </w:pPr>
          </w:p>
        </w:tc>
        <w:tc>
          <w:tcPr>
            <w:tcW w:w="991" w:type="dxa"/>
          </w:tcPr>
          <w:p>
            <w:pPr>
              <w:pStyle w:val="TableParagraph"/>
              <w:rPr>
                <w:sz w:val="16"/>
              </w:rPr>
            </w:pPr>
          </w:p>
        </w:tc>
        <w:tc>
          <w:tcPr>
            <w:tcW w:w="946" w:type="dxa"/>
          </w:tcPr>
          <w:p>
            <w:pPr>
              <w:pStyle w:val="TableParagraph"/>
              <w:rPr>
                <w:sz w:val="16"/>
              </w:rPr>
            </w:pPr>
          </w:p>
        </w:tc>
        <w:tc>
          <w:tcPr>
            <w:tcW w:w="901" w:type="dxa"/>
          </w:tcPr>
          <w:p>
            <w:pPr>
              <w:pStyle w:val="TableParagraph"/>
              <w:rPr>
                <w:sz w:val="16"/>
              </w:rPr>
            </w:pPr>
          </w:p>
        </w:tc>
        <w:tc>
          <w:tcPr>
            <w:tcW w:w="1093" w:type="dxa"/>
          </w:tcPr>
          <w:p>
            <w:pPr>
              <w:pStyle w:val="TableParagraph"/>
              <w:rPr>
                <w:sz w:val="16"/>
              </w:rPr>
            </w:pPr>
          </w:p>
        </w:tc>
        <w:tc>
          <w:tcPr>
            <w:tcW w:w="535" w:type="dxa"/>
          </w:tcPr>
          <w:p>
            <w:pPr>
              <w:pStyle w:val="TableParagraph"/>
              <w:rPr>
                <w:sz w:val="16"/>
              </w:rPr>
            </w:pPr>
          </w:p>
        </w:tc>
      </w:tr>
      <w:tr>
        <w:trPr>
          <w:trHeight w:val="345" w:hRule="atLeast"/>
        </w:trPr>
        <w:tc>
          <w:tcPr>
            <w:tcW w:w="5242" w:type="dxa"/>
            <w:gridSpan w:val="3"/>
          </w:tcPr>
          <w:p>
            <w:pPr>
              <w:pStyle w:val="TableParagraph"/>
              <w:tabs>
                <w:tab w:pos="3088" w:val="left" w:leader="none"/>
                <w:tab w:pos="4480" w:val="left" w:leader="none"/>
              </w:tabs>
              <w:spacing w:before="67"/>
              <w:ind w:left="51"/>
              <w:rPr>
                <w:sz w:val="14"/>
              </w:rPr>
            </w:pPr>
            <w:r>
              <w:rPr>
                <w:sz w:val="14"/>
              </w:rPr>
              <w:t>I.  Credite</w:t>
            </w:r>
            <w:r>
              <w:rPr>
                <w:spacing w:val="-9"/>
                <w:sz w:val="14"/>
              </w:rPr>
              <w:t> </w:t>
            </w:r>
            <w:r>
              <w:rPr>
                <w:sz w:val="14"/>
              </w:rPr>
              <w:t>de</w:t>
            </w:r>
            <w:r>
              <w:rPr>
                <w:spacing w:val="-2"/>
                <w:sz w:val="14"/>
              </w:rPr>
              <w:t> </w:t>
            </w:r>
            <w:r>
              <w:rPr>
                <w:sz w:val="14"/>
              </w:rPr>
              <w:t>angajament</w:t>
              <w:tab/>
              <w:t>1.360.000</w:t>
              <w:tab/>
              <w:t>0</w:t>
            </w:r>
          </w:p>
        </w:tc>
        <w:tc>
          <w:tcPr>
            <w:tcW w:w="669" w:type="dxa"/>
          </w:tcPr>
          <w:p>
            <w:pPr>
              <w:pStyle w:val="TableParagraph"/>
              <w:spacing w:before="97"/>
              <w:ind w:left="138"/>
              <w:rPr>
                <w:sz w:val="14"/>
              </w:rPr>
            </w:pPr>
            <w:r>
              <w:rPr>
                <w:sz w:val="14"/>
              </w:rPr>
              <w:t>0</w:t>
            </w:r>
          </w:p>
        </w:tc>
        <w:tc>
          <w:tcPr>
            <w:tcW w:w="798" w:type="dxa"/>
          </w:tcPr>
          <w:p>
            <w:pPr>
              <w:pStyle w:val="TableParagraph"/>
              <w:spacing w:before="67"/>
              <w:ind w:right="265"/>
              <w:jc w:val="right"/>
              <w:rPr>
                <w:sz w:val="14"/>
              </w:rPr>
            </w:pPr>
            <w:r>
              <w:rPr>
                <w:sz w:val="14"/>
              </w:rPr>
              <w:t>0</w:t>
            </w:r>
          </w:p>
        </w:tc>
        <w:tc>
          <w:tcPr>
            <w:tcW w:w="991" w:type="dxa"/>
          </w:tcPr>
          <w:p>
            <w:pPr>
              <w:pStyle w:val="TableParagraph"/>
              <w:spacing w:before="67"/>
              <w:ind w:left="246" w:right="246"/>
              <w:jc w:val="center"/>
              <w:rPr>
                <w:sz w:val="14"/>
              </w:rPr>
            </w:pPr>
            <w:r>
              <w:rPr>
                <w:sz w:val="14"/>
              </w:rPr>
              <w:t>340.000</w:t>
            </w:r>
          </w:p>
        </w:tc>
        <w:tc>
          <w:tcPr>
            <w:tcW w:w="946" w:type="dxa"/>
          </w:tcPr>
          <w:p>
            <w:pPr>
              <w:pStyle w:val="TableParagraph"/>
              <w:spacing w:before="67"/>
              <w:ind w:left="244" w:right="203"/>
              <w:jc w:val="center"/>
              <w:rPr>
                <w:sz w:val="14"/>
              </w:rPr>
            </w:pPr>
            <w:r>
              <w:rPr>
                <w:sz w:val="14"/>
              </w:rPr>
              <w:t>340.000</w:t>
            </w:r>
          </w:p>
        </w:tc>
        <w:tc>
          <w:tcPr>
            <w:tcW w:w="901" w:type="dxa"/>
          </w:tcPr>
          <w:p>
            <w:pPr>
              <w:pStyle w:val="TableParagraph"/>
              <w:spacing w:before="67"/>
              <w:ind w:left="200" w:right="205"/>
              <w:jc w:val="center"/>
              <w:rPr>
                <w:sz w:val="14"/>
              </w:rPr>
            </w:pPr>
            <w:r>
              <w:rPr>
                <w:sz w:val="14"/>
              </w:rPr>
              <w:t>340.000</w:t>
            </w:r>
          </w:p>
        </w:tc>
        <w:tc>
          <w:tcPr>
            <w:tcW w:w="1093" w:type="dxa"/>
          </w:tcPr>
          <w:p>
            <w:pPr>
              <w:pStyle w:val="TableParagraph"/>
              <w:spacing w:before="67"/>
              <w:ind w:right="418"/>
              <w:jc w:val="right"/>
              <w:rPr>
                <w:sz w:val="14"/>
              </w:rPr>
            </w:pPr>
            <w:r>
              <w:rPr>
                <w:sz w:val="14"/>
              </w:rPr>
              <w:t>340.000</w:t>
            </w:r>
          </w:p>
        </w:tc>
        <w:tc>
          <w:tcPr>
            <w:tcW w:w="535" w:type="dxa"/>
          </w:tcPr>
          <w:p>
            <w:pPr>
              <w:pStyle w:val="TableParagraph"/>
              <w:spacing w:before="97"/>
              <w:ind w:right="53"/>
              <w:jc w:val="right"/>
              <w:rPr>
                <w:sz w:val="14"/>
              </w:rPr>
            </w:pPr>
            <w:r>
              <w:rPr>
                <w:sz w:val="14"/>
              </w:rPr>
              <w:t>0</w:t>
            </w:r>
          </w:p>
        </w:tc>
      </w:tr>
      <w:tr>
        <w:trPr>
          <w:trHeight w:val="272" w:hRule="atLeast"/>
        </w:trPr>
        <w:tc>
          <w:tcPr>
            <w:tcW w:w="5242" w:type="dxa"/>
            <w:gridSpan w:val="3"/>
          </w:tcPr>
          <w:p>
            <w:pPr>
              <w:pStyle w:val="TableParagraph"/>
              <w:tabs>
                <w:tab w:pos="3088" w:val="left" w:leader="none"/>
                <w:tab w:pos="4480" w:val="left" w:leader="none"/>
              </w:tabs>
              <w:spacing w:before="81"/>
              <w:ind w:left="51"/>
              <w:rPr>
                <w:sz w:val="14"/>
              </w:rPr>
            </w:pPr>
            <w:r>
              <w:rPr>
                <w:sz w:val="14"/>
              </w:rPr>
              <w:t>II.</w:t>
            </w:r>
            <w:r>
              <w:rPr>
                <w:spacing w:val="-2"/>
                <w:sz w:val="14"/>
              </w:rPr>
              <w:t> </w:t>
            </w:r>
            <w:r>
              <w:rPr>
                <w:sz w:val="14"/>
              </w:rPr>
              <w:t>Credite</w:t>
            </w:r>
            <w:r>
              <w:rPr>
                <w:spacing w:val="-2"/>
                <w:sz w:val="14"/>
              </w:rPr>
              <w:t> </w:t>
            </w:r>
            <w:r>
              <w:rPr>
                <w:sz w:val="14"/>
              </w:rPr>
              <w:t>bugetare</w:t>
              <w:tab/>
              <w:t>1.360.000</w:t>
              <w:tab/>
              <w:t>0</w:t>
            </w:r>
          </w:p>
        </w:tc>
        <w:tc>
          <w:tcPr>
            <w:tcW w:w="669" w:type="dxa"/>
          </w:tcPr>
          <w:p>
            <w:pPr>
              <w:pStyle w:val="TableParagraph"/>
              <w:spacing w:line="141" w:lineRule="exact" w:before="111"/>
              <w:ind w:left="138"/>
              <w:rPr>
                <w:sz w:val="14"/>
              </w:rPr>
            </w:pPr>
            <w:r>
              <w:rPr>
                <w:sz w:val="14"/>
              </w:rPr>
              <w:t>0</w:t>
            </w:r>
          </w:p>
        </w:tc>
        <w:tc>
          <w:tcPr>
            <w:tcW w:w="798" w:type="dxa"/>
          </w:tcPr>
          <w:p>
            <w:pPr>
              <w:pStyle w:val="TableParagraph"/>
              <w:spacing w:before="81"/>
              <w:ind w:right="265"/>
              <w:jc w:val="right"/>
              <w:rPr>
                <w:sz w:val="14"/>
              </w:rPr>
            </w:pPr>
            <w:r>
              <w:rPr>
                <w:sz w:val="14"/>
              </w:rPr>
              <w:t>0</w:t>
            </w:r>
          </w:p>
        </w:tc>
        <w:tc>
          <w:tcPr>
            <w:tcW w:w="991" w:type="dxa"/>
          </w:tcPr>
          <w:p>
            <w:pPr>
              <w:pStyle w:val="TableParagraph"/>
              <w:spacing w:before="81"/>
              <w:ind w:left="246" w:right="246"/>
              <w:jc w:val="center"/>
              <w:rPr>
                <w:sz w:val="14"/>
              </w:rPr>
            </w:pPr>
            <w:r>
              <w:rPr>
                <w:sz w:val="14"/>
              </w:rPr>
              <w:t>340.000</w:t>
            </w:r>
          </w:p>
        </w:tc>
        <w:tc>
          <w:tcPr>
            <w:tcW w:w="946" w:type="dxa"/>
          </w:tcPr>
          <w:p>
            <w:pPr>
              <w:pStyle w:val="TableParagraph"/>
              <w:spacing w:before="81"/>
              <w:ind w:left="244" w:right="203"/>
              <w:jc w:val="center"/>
              <w:rPr>
                <w:sz w:val="14"/>
              </w:rPr>
            </w:pPr>
            <w:r>
              <w:rPr>
                <w:sz w:val="14"/>
              </w:rPr>
              <w:t>340.000</w:t>
            </w:r>
          </w:p>
        </w:tc>
        <w:tc>
          <w:tcPr>
            <w:tcW w:w="901" w:type="dxa"/>
          </w:tcPr>
          <w:p>
            <w:pPr>
              <w:pStyle w:val="TableParagraph"/>
              <w:spacing w:before="81"/>
              <w:ind w:left="200" w:right="205"/>
              <w:jc w:val="center"/>
              <w:rPr>
                <w:sz w:val="14"/>
              </w:rPr>
            </w:pPr>
            <w:r>
              <w:rPr>
                <w:sz w:val="14"/>
              </w:rPr>
              <w:t>340.000</w:t>
            </w:r>
          </w:p>
        </w:tc>
        <w:tc>
          <w:tcPr>
            <w:tcW w:w="1093" w:type="dxa"/>
          </w:tcPr>
          <w:p>
            <w:pPr>
              <w:pStyle w:val="TableParagraph"/>
              <w:spacing w:before="81"/>
              <w:ind w:right="418"/>
              <w:jc w:val="right"/>
              <w:rPr>
                <w:sz w:val="14"/>
              </w:rPr>
            </w:pPr>
            <w:r>
              <w:rPr>
                <w:sz w:val="14"/>
              </w:rPr>
              <w:t>340.000</w:t>
            </w:r>
          </w:p>
        </w:tc>
        <w:tc>
          <w:tcPr>
            <w:tcW w:w="535" w:type="dxa"/>
          </w:tcPr>
          <w:p>
            <w:pPr>
              <w:pStyle w:val="TableParagraph"/>
              <w:spacing w:line="141" w:lineRule="exact" w:before="111"/>
              <w:ind w:right="53"/>
              <w:jc w:val="right"/>
              <w:rPr>
                <w:sz w:val="14"/>
              </w:rPr>
            </w:pPr>
            <w:r>
              <w:rPr>
                <w:sz w:val="14"/>
              </w:rPr>
              <w:t>0</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9"/>
        <w:rPr>
          <w:b/>
          <w:sz w:val="22"/>
        </w:rPr>
      </w:pPr>
    </w:p>
    <w:p>
      <w:pPr>
        <w:spacing w:line="152" w:lineRule="exact" w:before="1"/>
        <w:ind w:left="0" w:right="338" w:firstLine="0"/>
        <w:jc w:val="right"/>
        <w:rPr>
          <w:rFonts w:ascii="Arial"/>
          <w:sz w:val="16"/>
        </w:rPr>
      </w:pPr>
      <w:r>
        <w:rPr>
          <w:rFonts w:ascii="Arial"/>
          <w:sz w:val="16"/>
        </w:rPr>
        <w:t>90</w:t>
      </w:r>
    </w:p>
    <w:p>
      <w:pPr>
        <w:spacing w:after="0" w:line="152" w:lineRule="exact"/>
        <w:jc w:val="right"/>
        <w:rPr>
          <w:rFonts w:ascii="Arial"/>
          <w:sz w:val="16"/>
        </w:rPr>
        <w:sectPr>
          <w:type w:val="continuous"/>
          <w:pgSz w:w="12240" w:h="15840"/>
          <w:pgMar w:top="1420" w:bottom="280" w:left="200" w:right="380"/>
        </w:sectPr>
      </w:pPr>
    </w:p>
    <w:p>
      <w:pPr>
        <w:pStyle w:val="BodyText"/>
        <w:spacing w:before="5" w:after="1"/>
        <w:rPr>
          <w:rFonts w:ascii="Arial"/>
          <w:sz w:val="18"/>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
        <w:gridCol w:w="862"/>
        <w:gridCol w:w="609"/>
        <w:gridCol w:w="4521"/>
        <w:gridCol w:w="1378"/>
        <w:gridCol w:w="1398"/>
        <w:gridCol w:w="1311"/>
        <w:gridCol w:w="1260"/>
        <w:gridCol w:w="1168"/>
        <w:gridCol w:w="1157"/>
        <w:gridCol w:w="1039"/>
      </w:tblGrid>
      <w:tr>
        <w:trPr>
          <w:trHeight w:val="965" w:hRule="atLeast"/>
        </w:trPr>
        <w:tc>
          <w:tcPr>
            <w:tcW w:w="362" w:type="dxa"/>
          </w:tcPr>
          <w:p>
            <w:pPr>
              <w:pStyle w:val="TableParagraph"/>
              <w:spacing w:before="73"/>
              <w:ind w:left="22"/>
              <w:jc w:val="center"/>
              <w:rPr>
                <w:b/>
                <w:sz w:val="16"/>
              </w:rPr>
            </w:pPr>
            <w:r>
              <w:rPr>
                <w:b/>
                <w:sz w:val="16"/>
              </w:rPr>
              <w:t>Cod</w:t>
            </w:r>
          </w:p>
          <w:p>
            <w:pPr>
              <w:pStyle w:val="TableParagraph"/>
              <w:rPr>
                <w:rFonts w:ascii="Arial"/>
                <w:sz w:val="18"/>
              </w:rPr>
            </w:pPr>
          </w:p>
          <w:p>
            <w:pPr>
              <w:pStyle w:val="TableParagraph"/>
              <w:spacing w:before="119"/>
              <w:ind w:left="178"/>
              <w:jc w:val="center"/>
              <w:rPr>
                <w:sz w:val="16"/>
              </w:rPr>
            </w:pPr>
            <w:r>
              <w:rPr>
                <w:sz w:val="16"/>
              </w:rPr>
              <w:t>21</w:t>
            </w:r>
          </w:p>
        </w:tc>
        <w:tc>
          <w:tcPr>
            <w:tcW w:w="862" w:type="dxa"/>
          </w:tcPr>
          <w:p>
            <w:pPr>
              <w:pStyle w:val="TableParagraph"/>
              <w:spacing w:before="73"/>
              <w:ind w:left="12"/>
              <w:rPr>
                <w:b/>
                <w:sz w:val="16"/>
              </w:rPr>
            </w:pPr>
            <w:r>
              <w:rPr>
                <w:b/>
                <w:sz w:val="16"/>
              </w:rPr>
              <w:t>ordonator</w:t>
            </w:r>
          </w:p>
          <w:p>
            <w:pPr>
              <w:pStyle w:val="TableParagraph"/>
              <w:rPr>
                <w:rFonts w:ascii="Arial"/>
                <w:sz w:val="18"/>
              </w:rPr>
            </w:pPr>
          </w:p>
          <w:p>
            <w:pPr>
              <w:pStyle w:val="TableParagraph"/>
              <w:spacing w:before="119"/>
              <w:ind w:left="108"/>
              <w:rPr>
                <w:sz w:val="16"/>
              </w:rPr>
            </w:pPr>
            <w:r>
              <w:rPr>
                <w:sz w:val="16"/>
              </w:rPr>
              <w:t>11370190</w:t>
            </w:r>
          </w:p>
        </w:tc>
        <w:tc>
          <w:tcPr>
            <w:tcW w:w="609" w:type="dxa"/>
          </w:tcPr>
          <w:p>
            <w:pPr>
              <w:pStyle w:val="TableParagraph"/>
              <w:spacing w:before="43"/>
              <w:ind w:left="197"/>
              <w:rPr>
                <w:b/>
                <w:sz w:val="16"/>
              </w:rPr>
            </w:pPr>
            <w:r>
              <w:rPr>
                <w:b/>
                <w:sz w:val="16"/>
              </w:rPr>
              <w:t>Prog.</w:t>
            </w:r>
          </w:p>
        </w:tc>
        <w:tc>
          <w:tcPr>
            <w:tcW w:w="4521" w:type="dxa"/>
          </w:tcPr>
          <w:p>
            <w:pPr>
              <w:pStyle w:val="TableParagraph"/>
              <w:tabs>
                <w:tab w:pos="3078" w:val="left" w:leader="none"/>
              </w:tabs>
              <w:spacing w:line="182" w:lineRule="exact" w:before="43"/>
              <w:ind w:right="222"/>
              <w:jc w:val="right"/>
              <w:rPr>
                <w:b/>
                <w:sz w:val="16"/>
              </w:rPr>
            </w:pPr>
            <w:r>
              <w:rPr>
                <w:b/>
                <w:sz w:val="16"/>
              </w:rPr>
              <w:t>Denumire</w:t>
              <w:tab/>
              <w:t>Valoarea totala</w:t>
            </w:r>
            <w:r>
              <w:rPr>
                <w:b/>
                <w:spacing w:val="-8"/>
                <w:sz w:val="16"/>
              </w:rPr>
              <w:t> </w:t>
            </w:r>
            <w:r>
              <w:rPr>
                <w:b/>
                <w:sz w:val="16"/>
              </w:rPr>
              <w:t>a</w:t>
            </w:r>
          </w:p>
          <w:p>
            <w:pPr>
              <w:pStyle w:val="TableParagraph"/>
              <w:spacing w:line="182" w:lineRule="exact"/>
              <w:ind w:right="182"/>
              <w:jc w:val="right"/>
              <w:rPr>
                <w:b/>
                <w:sz w:val="16"/>
              </w:rPr>
            </w:pPr>
            <w:r>
              <w:rPr>
                <w:b/>
                <w:spacing w:val="-2"/>
                <w:sz w:val="16"/>
              </w:rPr>
              <w:t>programului</w:t>
            </w:r>
          </w:p>
          <w:p>
            <w:pPr>
              <w:pStyle w:val="TableParagraph"/>
              <w:spacing w:before="8"/>
              <w:rPr>
                <w:rFonts w:ascii="Arial"/>
                <w:sz w:val="14"/>
              </w:rPr>
            </w:pPr>
          </w:p>
          <w:p>
            <w:pPr>
              <w:pStyle w:val="TableParagraph"/>
              <w:ind w:left="157"/>
              <w:rPr>
                <w:b/>
                <w:sz w:val="20"/>
              </w:rPr>
            </w:pPr>
            <w:r>
              <w:rPr>
                <w:b/>
                <w:sz w:val="20"/>
              </w:rPr>
              <w:t>Ministerul Muncii si Solidaritatii Sociale</w:t>
            </w:r>
          </w:p>
        </w:tc>
        <w:tc>
          <w:tcPr>
            <w:tcW w:w="1378" w:type="dxa"/>
          </w:tcPr>
          <w:p>
            <w:pPr>
              <w:pStyle w:val="TableParagraph"/>
              <w:spacing w:line="235" w:lineRule="auto" w:before="46"/>
              <w:ind w:left="337" w:right="163" w:hanging="271"/>
              <w:rPr>
                <w:b/>
                <w:sz w:val="16"/>
              </w:rPr>
            </w:pPr>
            <w:r>
              <w:rPr>
                <w:b/>
                <w:sz w:val="16"/>
              </w:rPr>
              <w:t>Realizari2022 si ani anteriori</w:t>
            </w:r>
          </w:p>
        </w:tc>
        <w:tc>
          <w:tcPr>
            <w:tcW w:w="1398" w:type="dxa"/>
          </w:tcPr>
          <w:p>
            <w:pPr>
              <w:pStyle w:val="TableParagraph"/>
              <w:spacing w:line="235" w:lineRule="auto" w:before="46"/>
              <w:ind w:left="96" w:right="122" w:firstLine="533"/>
              <w:rPr>
                <w:b/>
                <w:sz w:val="16"/>
              </w:rPr>
            </w:pPr>
            <w:r>
              <w:rPr>
                <w:b/>
                <w:sz w:val="16"/>
              </w:rPr>
              <w:t>Executie preliminata 2023</w:t>
            </w:r>
          </w:p>
        </w:tc>
        <w:tc>
          <w:tcPr>
            <w:tcW w:w="1311" w:type="dxa"/>
          </w:tcPr>
          <w:p>
            <w:pPr>
              <w:pStyle w:val="TableParagraph"/>
              <w:spacing w:before="43"/>
              <w:ind w:left="146"/>
              <w:rPr>
                <w:b/>
                <w:sz w:val="16"/>
              </w:rPr>
            </w:pPr>
            <w:r>
              <w:rPr>
                <w:b/>
                <w:sz w:val="16"/>
              </w:rPr>
              <w:t>Propuneri 2024</w:t>
            </w:r>
          </w:p>
        </w:tc>
        <w:tc>
          <w:tcPr>
            <w:tcW w:w="1260" w:type="dxa"/>
          </w:tcPr>
          <w:p>
            <w:pPr>
              <w:pStyle w:val="TableParagraph"/>
              <w:spacing w:before="43"/>
              <w:ind w:left="110"/>
              <w:rPr>
                <w:b/>
                <w:sz w:val="16"/>
              </w:rPr>
            </w:pPr>
            <w:r>
              <w:rPr>
                <w:b/>
                <w:sz w:val="16"/>
              </w:rPr>
              <w:t>Estimari 2025</w:t>
            </w:r>
          </w:p>
        </w:tc>
        <w:tc>
          <w:tcPr>
            <w:tcW w:w="1168" w:type="dxa"/>
          </w:tcPr>
          <w:p>
            <w:pPr>
              <w:pStyle w:val="TableParagraph"/>
              <w:spacing w:before="43"/>
              <w:ind w:right="104"/>
              <w:jc w:val="right"/>
              <w:rPr>
                <w:b/>
                <w:sz w:val="16"/>
              </w:rPr>
            </w:pPr>
            <w:r>
              <w:rPr>
                <w:b/>
                <w:sz w:val="16"/>
              </w:rPr>
              <w:t>Estimari 2026</w:t>
            </w:r>
          </w:p>
        </w:tc>
        <w:tc>
          <w:tcPr>
            <w:tcW w:w="1157" w:type="dxa"/>
          </w:tcPr>
          <w:p>
            <w:pPr>
              <w:pStyle w:val="TableParagraph"/>
              <w:spacing w:before="43"/>
              <w:ind w:right="93"/>
              <w:jc w:val="right"/>
              <w:rPr>
                <w:b/>
                <w:sz w:val="16"/>
              </w:rPr>
            </w:pPr>
            <w:r>
              <w:rPr>
                <w:b/>
                <w:sz w:val="16"/>
              </w:rPr>
              <w:t>Estimari 2027</w:t>
            </w:r>
          </w:p>
        </w:tc>
        <w:tc>
          <w:tcPr>
            <w:tcW w:w="1039" w:type="dxa"/>
          </w:tcPr>
          <w:p>
            <w:pPr>
              <w:pStyle w:val="TableParagraph"/>
              <w:spacing w:line="182" w:lineRule="exact" w:before="43"/>
              <w:ind w:left="105"/>
              <w:rPr>
                <w:b/>
                <w:sz w:val="16"/>
              </w:rPr>
            </w:pPr>
            <w:r>
              <w:rPr>
                <w:b/>
                <w:sz w:val="16"/>
              </w:rPr>
              <w:t>Estimari</w:t>
            </w:r>
            <w:r>
              <w:rPr>
                <w:b/>
                <w:spacing w:val="-8"/>
                <w:sz w:val="16"/>
              </w:rPr>
              <w:t> </w:t>
            </w:r>
            <w:r>
              <w:rPr>
                <w:b/>
                <w:sz w:val="16"/>
              </w:rPr>
              <w:t>ani</w:t>
            </w:r>
          </w:p>
          <w:p>
            <w:pPr>
              <w:pStyle w:val="TableParagraph"/>
              <w:spacing w:line="182" w:lineRule="exact"/>
              <w:ind w:left="425"/>
              <w:rPr>
                <w:b/>
                <w:sz w:val="16"/>
              </w:rPr>
            </w:pPr>
            <w:r>
              <w:rPr>
                <w:b/>
                <w:sz w:val="16"/>
              </w:rPr>
              <w:t>ulteriori</w:t>
            </w:r>
          </w:p>
        </w:tc>
      </w:tr>
      <w:tr>
        <w:trPr>
          <w:trHeight w:val="542"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150"/>
              <w:ind w:left="157"/>
              <w:rPr>
                <w:b/>
                <w:sz w:val="20"/>
              </w:rPr>
            </w:pPr>
            <w:r>
              <w:rPr>
                <w:b/>
                <w:sz w:val="20"/>
              </w:rPr>
              <w:t>TOTAL CHELTUIELI</w:t>
            </w: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155"/>
              <w:ind w:left="157"/>
              <w:rPr>
                <w:sz w:val="16"/>
              </w:rPr>
            </w:pPr>
            <w:r>
              <w:rPr>
                <w:sz w:val="16"/>
              </w:rPr>
              <w:t>I. Credite de angajament</w:t>
            </w:r>
          </w:p>
          <w:p>
            <w:pPr>
              <w:pStyle w:val="TableParagraph"/>
              <w:spacing w:before="86"/>
              <w:ind w:right="61"/>
              <w:jc w:val="right"/>
              <w:rPr>
                <w:sz w:val="16"/>
              </w:rPr>
            </w:pPr>
            <w:r>
              <w:rPr>
                <w:sz w:val="16"/>
              </w:rPr>
              <w:t>28.260.448</w:t>
            </w:r>
          </w:p>
        </w:tc>
        <w:tc>
          <w:tcPr>
            <w:tcW w:w="1378" w:type="dxa"/>
          </w:tcPr>
          <w:p>
            <w:pPr>
              <w:pStyle w:val="TableParagraph"/>
              <w:rPr>
                <w:rFonts w:ascii="Arial"/>
                <w:sz w:val="18"/>
              </w:rPr>
            </w:pPr>
          </w:p>
          <w:p>
            <w:pPr>
              <w:pStyle w:val="TableParagraph"/>
              <w:rPr>
                <w:rFonts w:ascii="Arial"/>
                <w:sz w:val="19"/>
              </w:rPr>
            </w:pPr>
          </w:p>
          <w:p>
            <w:pPr>
              <w:pStyle w:val="TableParagraph"/>
              <w:ind w:right="91"/>
              <w:jc w:val="right"/>
              <w:rPr>
                <w:sz w:val="16"/>
              </w:rPr>
            </w:pPr>
            <w:r>
              <w:rPr>
                <w:sz w:val="16"/>
              </w:rPr>
              <w:t>17.200.165</w:t>
            </w:r>
          </w:p>
        </w:tc>
        <w:tc>
          <w:tcPr>
            <w:tcW w:w="1398" w:type="dxa"/>
          </w:tcPr>
          <w:p>
            <w:pPr>
              <w:pStyle w:val="TableParagraph"/>
              <w:rPr>
                <w:rFonts w:ascii="Arial"/>
                <w:sz w:val="18"/>
              </w:rPr>
            </w:pPr>
          </w:p>
          <w:p>
            <w:pPr>
              <w:pStyle w:val="TableParagraph"/>
              <w:rPr>
                <w:rFonts w:ascii="Arial"/>
                <w:sz w:val="19"/>
              </w:rPr>
            </w:pPr>
          </w:p>
          <w:p>
            <w:pPr>
              <w:pStyle w:val="TableParagraph"/>
              <w:ind w:right="229"/>
              <w:jc w:val="right"/>
              <w:rPr>
                <w:sz w:val="16"/>
              </w:rPr>
            </w:pPr>
            <w:r>
              <w:rPr>
                <w:sz w:val="16"/>
              </w:rPr>
              <w:t>2.197.940</w:t>
            </w:r>
          </w:p>
        </w:tc>
        <w:tc>
          <w:tcPr>
            <w:tcW w:w="1311" w:type="dxa"/>
          </w:tcPr>
          <w:p>
            <w:pPr>
              <w:pStyle w:val="TableParagraph"/>
              <w:rPr>
                <w:rFonts w:ascii="Arial"/>
                <w:sz w:val="18"/>
              </w:rPr>
            </w:pPr>
          </w:p>
          <w:p>
            <w:pPr>
              <w:pStyle w:val="TableParagraph"/>
              <w:rPr>
                <w:rFonts w:ascii="Arial"/>
                <w:sz w:val="19"/>
              </w:rPr>
            </w:pPr>
          </w:p>
          <w:p>
            <w:pPr>
              <w:pStyle w:val="TableParagraph"/>
              <w:ind w:left="388"/>
              <w:rPr>
                <w:sz w:val="16"/>
              </w:rPr>
            </w:pPr>
            <w:r>
              <w:rPr>
                <w:sz w:val="16"/>
              </w:rPr>
              <w:t>2.194.684</w:t>
            </w:r>
          </w:p>
        </w:tc>
        <w:tc>
          <w:tcPr>
            <w:tcW w:w="1260" w:type="dxa"/>
          </w:tcPr>
          <w:p>
            <w:pPr>
              <w:pStyle w:val="TableParagraph"/>
              <w:rPr>
                <w:rFonts w:ascii="Arial"/>
                <w:sz w:val="18"/>
              </w:rPr>
            </w:pPr>
          </w:p>
          <w:p>
            <w:pPr>
              <w:pStyle w:val="TableParagraph"/>
              <w:rPr>
                <w:rFonts w:ascii="Arial"/>
                <w:sz w:val="19"/>
              </w:rPr>
            </w:pPr>
          </w:p>
          <w:p>
            <w:pPr>
              <w:pStyle w:val="TableParagraph"/>
              <w:ind w:right="100"/>
              <w:jc w:val="right"/>
              <w:rPr>
                <w:sz w:val="16"/>
              </w:rPr>
            </w:pPr>
            <w:r>
              <w:rPr>
                <w:sz w:val="16"/>
              </w:rPr>
              <w:t>2.190.028</w:t>
            </w:r>
          </w:p>
        </w:tc>
        <w:tc>
          <w:tcPr>
            <w:tcW w:w="1168" w:type="dxa"/>
          </w:tcPr>
          <w:p>
            <w:pPr>
              <w:pStyle w:val="TableParagraph"/>
              <w:rPr>
                <w:rFonts w:ascii="Arial"/>
                <w:sz w:val="18"/>
              </w:rPr>
            </w:pPr>
          </w:p>
          <w:p>
            <w:pPr>
              <w:pStyle w:val="TableParagraph"/>
              <w:rPr>
                <w:rFonts w:ascii="Arial"/>
                <w:sz w:val="19"/>
              </w:rPr>
            </w:pPr>
          </w:p>
          <w:p>
            <w:pPr>
              <w:pStyle w:val="TableParagraph"/>
              <w:ind w:right="99"/>
              <w:jc w:val="right"/>
              <w:rPr>
                <w:sz w:val="16"/>
              </w:rPr>
            </w:pPr>
            <w:r>
              <w:rPr>
                <w:sz w:val="16"/>
              </w:rPr>
              <w:t>2.232.278</w:t>
            </w:r>
          </w:p>
        </w:tc>
        <w:tc>
          <w:tcPr>
            <w:tcW w:w="1157" w:type="dxa"/>
          </w:tcPr>
          <w:p>
            <w:pPr>
              <w:pStyle w:val="TableParagraph"/>
              <w:rPr>
                <w:rFonts w:ascii="Arial"/>
                <w:sz w:val="18"/>
              </w:rPr>
            </w:pPr>
          </w:p>
          <w:p>
            <w:pPr>
              <w:pStyle w:val="TableParagraph"/>
              <w:rPr>
                <w:rFonts w:ascii="Arial"/>
                <w:sz w:val="19"/>
              </w:rPr>
            </w:pPr>
          </w:p>
          <w:p>
            <w:pPr>
              <w:pStyle w:val="TableParagraph"/>
              <w:ind w:left="340"/>
              <w:rPr>
                <w:sz w:val="16"/>
              </w:rPr>
            </w:pPr>
            <w:r>
              <w:rPr>
                <w:sz w:val="16"/>
              </w:rPr>
              <w:t>2.245.353</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9"/>
              <w:ind w:left="157"/>
              <w:rPr>
                <w:sz w:val="16"/>
              </w:rPr>
            </w:pPr>
            <w:r>
              <w:rPr>
                <w:sz w:val="16"/>
              </w:rPr>
              <w:t>II. Credite bugetare</w:t>
            </w:r>
          </w:p>
          <w:p>
            <w:pPr>
              <w:pStyle w:val="TableParagraph"/>
              <w:spacing w:before="87"/>
              <w:ind w:right="61"/>
              <w:jc w:val="right"/>
              <w:rPr>
                <w:sz w:val="16"/>
              </w:rPr>
            </w:pPr>
            <w:r>
              <w:rPr>
                <w:sz w:val="16"/>
              </w:rPr>
              <w:t>28.224.571</w:t>
            </w:r>
          </w:p>
        </w:tc>
        <w:tc>
          <w:tcPr>
            <w:tcW w:w="1378" w:type="dxa"/>
          </w:tcPr>
          <w:p>
            <w:pPr>
              <w:pStyle w:val="TableParagraph"/>
              <w:spacing w:before="10"/>
              <w:rPr>
                <w:rFonts w:ascii="Arial"/>
                <w:sz w:val="26"/>
              </w:rPr>
            </w:pPr>
          </w:p>
          <w:p>
            <w:pPr>
              <w:pStyle w:val="TableParagraph"/>
              <w:spacing w:before="1"/>
              <w:ind w:right="91"/>
              <w:jc w:val="right"/>
              <w:rPr>
                <w:sz w:val="16"/>
              </w:rPr>
            </w:pPr>
            <w:r>
              <w:rPr>
                <w:sz w:val="16"/>
              </w:rPr>
              <w:t>17.200.265</w:t>
            </w:r>
          </w:p>
        </w:tc>
        <w:tc>
          <w:tcPr>
            <w:tcW w:w="1398" w:type="dxa"/>
          </w:tcPr>
          <w:p>
            <w:pPr>
              <w:pStyle w:val="TableParagraph"/>
              <w:spacing w:before="10"/>
              <w:rPr>
                <w:rFonts w:ascii="Arial"/>
                <w:sz w:val="26"/>
              </w:rPr>
            </w:pPr>
          </w:p>
          <w:p>
            <w:pPr>
              <w:pStyle w:val="TableParagraph"/>
              <w:spacing w:before="1"/>
              <w:ind w:right="229"/>
              <w:jc w:val="right"/>
              <w:rPr>
                <w:sz w:val="16"/>
              </w:rPr>
            </w:pPr>
            <w:r>
              <w:rPr>
                <w:sz w:val="16"/>
              </w:rPr>
              <w:t>2.221.963</w:t>
            </w:r>
          </w:p>
        </w:tc>
        <w:tc>
          <w:tcPr>
            <w:tcW w:w="1311" w:type="dxa"/>
          </w:tcPr>
          <w:p>
            <w:pPr>
              <w:pStyle w:val="TableParagraph"/>
              <w:spacing w:before="10"/>
              <w:rPr>
                <w:rFonts w:ascii="Arial"/>
                <w:sz w:val="26"/>
              </w:rPr>
            </w:pPr>
          </w:p>
          <w:p>
            <w:pPr>
              <w:pStyle w:val="TableParagraph"/>
              <w:spacing w:before="1"/>
              <w:ind w:left="388"/>
              <w:rPr>
                <w:sz w:val="16"/>
              </w:rPr>
            </w:pPr>
            <w:r>
              <w:rPr>
                <w:sz w:val="16"/>
              </w:rPr>
              <w:t>2.134.684</w:t>
            </w:r>
          </w:p>
        </w:tc>
        <w:tc>
          <w:tcPr>
            <w:tcW w:w="1260" w:type="dxa"/>
          </w:tcPr>
          <w:p>
            <w:pPr>
              <w:pStyle w:val="TableParagraph"/>
              <w:spacing w:before="10"/>
              <w:rPr>
                <w:rFonts w:ascii="Arial"/>
                <w:sz w:val="26"/>
              </w:rPr>
            </w:pPr>
          </w:p>
          <w:p>
            <w:pPr>
              <w:pStyle w:val="TableParagraph"/>
              <w:spacing w:before="1"/>
              <w:ind w:right="100"/>
              <w:jc w:val="right"/>
              <w:rPr>
                <w:sz w:val="16"/>
              </w:rPr>
            </w:pPr>
            <w:r>
              <w:rPr>
                <w:sz w:val="16"/>
              </w:rPr>
              <w:t>2.190.028</w:t>
            </w:r>
          </w:p>
        </w:tc>
        <w:tc>
          <w:tcPr>
            <w:tcW w:w="1168" w:type="dxa"/>
          </w:tcPr>
          <w:p>
            <w:pPr>
              <w:pStyle w:val="TableParagraph"/>
              <w:spacing w:before="10"/>
              <w:rPr>
                <w:rFonts w:ascii="Arial"/>
                <w:sz w:val="26"/>
              </w:rPr>
            </w:pPr>
          </w:p>
          <w:p>
            <w:pPr>
              <w:pStyle w:val="TableParagraph"/>
              <w:spacing w:before="1"/>
              <w:ind w:right="99"/>
              <w:jc w:val="right"/>
              <w:rPr>
                <w:sz w:val="16"/>
              </w:rPr>
            </w:pPr>
            <w:r>
              <w:rPr>
                <w:sz w:val="16"/>
              </w:rPr>
              <w:t>2.232.278</w:t>
            </w:r>
          </w:p>
        </w:tc>
        <w:tc>
          <w:tcPr>
            <w:tcW w:w="1157" w:type="dxa"/>
          </w:tcPr>
          <w:p>
            <w:pPr>
              <w:pStyle w:val="TableParagraph"/>
              <w:spacing w:before="10"/>
              <w:rPr>
                <w:rFonts w:ascii="Arial"/>
                <w:sz w:val="26"/>
              </w:rPr>
            </w:pPr>
          </w:p>
          <w:p>
            <w:pPr>
              <w:pStyle w:val="TableParagraph"/>
              <w:spacing w:before="1"/>
              <w:ind w:left="340"/>
              <w:rPr>
                <w:sz w:val="16"/>
              </w:rPr>
            </w:pPr>
            <w:r>
              <w:rPr>
                <w:sz w:val="16"/>
              </w:rPr>
              <w:t>2.245.353</w:t>
            </w:r>
          </w:p>
        </w:tc>
        <w:tc>
          <w:tcPr>
            <w:tcW w:w="1039" w:type="dxa"/>
          </w:tcPr>
          <w:p>
            <w:pPr>
              <w:pStyle w:val="TableParagraph"/>
              <w:rPr>
                <w:sz w:val="16"/>
              </w:rPr>
            </w:pPr>
          </w:p>
        </w:tc>
      </w:tr>
      <w:tr>
        <w:trPr>
          <w:trHeight w:val="426"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5"/>
              <w:ind w:left="157"/>
              <w:rPr>
                <w:b/>
                <w:sz w:val="20"/>
              </w:rPr>
            </w:pPr>
            <w:r>
              <w:rPr>
                <w:b/>
                <w:sz w:val="20"/>
              </w:rPr>
              <w:t>Buget fond somaj</w:t>
            </w: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155"/>
              <w:ind w:left="157"/>
              <w:rPr>
                <w:sz w:val="16"/>
              </w:rPr>
            </w:pPr>
            <w:r>
              <w:rPr>
                <w:sz w:val="16"/>
              </w:rPr>
              <w:t>I. Credite de angajament</w:t>
            </w:r>
          </w:p>
          <w:p>
            <w:pPr>
              <w:pStyle w:val="TableParagraph"/>
              <w:spacing w:before="86"/>
              <w:ind w:right="61"/>
              <w:jc w:val="right"/>
              <w:rPr>
                <w:sz w:val="16"/>
              </w:rPr>
            </w:pPr>
            <w:r>
              <w:rPr>
                <w:sz w:val="16"/>
              </w:rPr>
              <w:t>28.124.081</w:t>
            </w:r>
          </w:p>
        </w:tc>
        <w:tc>
          <w:tcPr>
            <w:tcW w:w="1378" w:type="dxa"/>
          </w:tcPr>
          <w:p>
            <w:pPr>
              <w:pStyle w:val="TableParagraph"/>
              <w:rPr>
                <w:rFonts w:ascii="Arial"/>
                <w:sz w:val="18"/>
              </w:rPr>
            </w:pPr>
          </w:p>
          <w:p>
            <w:pPr>
              <w:pStyle w:val="TableParagraph"/>
              <w:rPr>
                <w:rFonts w:ascii="Arial"/>
                <w:sz w:val="19"/>
              </w:rPr>
            </w:pPr>
          </w:p>
          <w:p>
            <w:pPr>
              <w:pStyle w:val="TableParagraph"/>
              <w:ind w:right="91"/>
              <w:jc w:val="right"/>
              <w:rPr>
                <w:sz w:val="16"/>
              </w:rPr>
            </w:pPr>
            <w:r>
              <w:rPr>
                <w:sz w:val="16"/>
              </w:rPr>
              <w:t>17.199.858</w:t>
            </w:r>
          </w:p>
        </w:tc>
        <w:tc>
          <w:tcPr>
            <w:tcW w:w="1398" w:type="dxa"/>
          </w:tcPr>
          <w:p>
            <w:pPr>
              <w:pStyle w:val="TableParagraph"/>
              <w:rPr>
                <w:rFonts w:ascii="Arial"/>
                <w:sz w:val="18"/>
              </w:rPr>
            </w:pPr>
          </w:p>
          <w:p>
            <w:pPr>
              <w:pStyle w:val="TableParagraph"/>
              <w:rPr>
                <w:rFonts w:ascii="Arial"/>
                <w:sz w:val="19"/>
              </w:rPr>
            </w:pPr>
          </w:p>
          <w:p>
            <w:pPr>
              <w:pStyle w:val="TableParagraph"/>
              <w:ind w:right="229"/>
              <w:jc w:val="right"/>
              <w:rPr>
                <w:sz w:val="16"/>
              </w:rPr>
            </w:pPr>
            <w:r>
              <w:rPr>
                <w:sz w:val="16"/>
              </w:rPr>
              <w:t>2.169.080</w:t>
            </w:r>
          </w:p>
        </w:tc>
        <w:tc>
          <w:tcPr>
            <w:tcW w:w="1311" w:type="dxa"/>
          </w:tcPr>
          <w:p>
            <w:pPr>
              <w:pStyle w:val="TableParagraph"/>
              <w:rPr>
                <w:rFonts w:ascii="Arial"/>
                <w:sz w:val="18"/>
              </w:rPr>
            </w:pPr>
          </w:p>
          <w:p>
            <w:pPr>
              <w:pStyle w:val="TableParagraph"/>
              <w:rPr>
                <w:rFonts w:ascii="Arial"/>
                <w:sz w:val="19"/>
              </w:rPr>
            </w:pPr>
          </w:p>
          <w:p>
            <w:pPr>
              <w:pStyle w:val="TableParagraph"/>
              <w:ind w:left="388"/>
              <w:rPr>
                <w:sz w:val="16"/>
              </w:rPr>
            </w:pPr>
            <w:r>
              <w:rPr>
                <w:sz w:val="16"/>
              </w:rPr>
              <w:t>2.167.884</w:t>
            </w:r>
          </w:p>
        </w:tc>
        <w:tc>
          <w:tcPr>
            <w:tcW w:w="1260" w:type="dxa"/>
          </w:tcPr>
          <w:p>
            <w:pPr>
              <w:pStyle w:val="TableParagraph"/>
              <w:rPr>
                <w:rFonts w:ascii="Arial"/>
                <w:sz w:val="18"/>
              </w:rPr>
            </w:pPr>
          </w:p>
          <w:p>
            <w:pPr>
              <w:pStyle w:val="TableParagraph"/>
              <w:rPr>
                <w:rFonts w:ascii="Arial"/>
                <w:sz w:val="19"/>
              </w:rPr>
            </w:pPr>
          </w:p>
          <w:p>
            <w:pPr>
              <w:pStyle w:val="TableParagraph"/>
              <w:ind w:right="100"/>
              <w:jc w:val="right"/>
              <w:rPr>
                <w:sz w:val="16"/>
              </w:rPr>
            </w:pPr>
            <w:r>
              <w:rPr>
                <w:sz w:val="16"/>
              </w:rPr>
              <w:t>2.163.228</w:t>
            </w:r>
          </w:p>
        </w:tc>
        <w:tc>
          <w:tcPr>
            <w:tcW w:w="1168" w:type="dxa"/>
          </w:tcPr>
          <w:p>
            <w:pPr>
              <w:pStyle w:val="TableParagraph"/>
              <w:rPr>
                <w:rFonts w:ascii="Arial"/>
                <w:sz w:val="18"/>
              </w:rPr>
            </w:pPr>
          </w:p>
          <w:p>
            <w:pPr>
              <w:pStyle w:val="TableParagraph"/>
              <w:rPr>
                <w:rFonts w:ascii="Arial"/>
                <w:sz w:val="19"/>
              </w:rPr>
            </w:pPr>
          </w:p>
          <w:p>
            <w:pPr>
              <w:pStyle w:val="TableParagraph"/>
              <w:ind w:right="99"/>
              <w:jc w:val="right"/>
              <w:rPr>
                <w:sz w:val="16"/>
              </w:rPr>
            </w:pPr>
            <w:r>
              <w:rPr>
                <w:sz w:val="16"/>
              </w:rPr>
              <w:t>2.205.478</w:t>
            </w:r>
          </w:p>
        </w:tc>
        <w:tc>
          <w:tcPr>
            <w:tcW w:w="1157" w:type="dxa"/>
          </w:tcPr>
          <w:p>
            <w:pPr>
              <w:pStyle w:val="TableParagraph"/>
              <w:rPr>
                <w:rFonts w:ascii="Arial"/>
                <w:sz w:val="18"/>
              </w:rPr>
            </w:pPr>
          </w:p>
          <w:p>
            <w:pPr>
              <w:pStyle w:val="TableParagraph"/>
              <w:rPr>
                <w:rFonts w:ascii="Arial"/>
                <w:sz w:val="19"/>
              </w:rPr>
            </w:pPr>
          </w:p>
          <w:p>
            <w:pPr>
              <w:pStyle w:val="TableParagraph"/>
              <w:ind w:left="340"/>
              <w:rPr>
                <w:sz w:val="16"/>
              </w:rPr>
            </w:pPr>
            <w:r>
              <w:rPr>
                <w:sz w:val="16"/>
              </w:rPr>
              <w:t>2.218.553</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9"/>
              <w:ind w:left="157"/>
              <w:rPr>
                <w:sz w:val="16"/>
              </w:rPr>
            </w:pPr>
            <w:r>
              <w:rPr>
                <w:sz w:val="16"/>
              </w:rPr>
              <w:t>II. Credite bugetare</w:t>
            </w:r>
          </w:p>
          <w:p>
            <w:pPr>
              <w:pStyle w:val="TableParagraph"/>
              <w:spacing w:before="87"/>
              <w:ind w:right="61"/>
              <w:jc w:val="right"/>
              <w:rPr>
                <w:sz w:val="16"/>
              </w:rPr>
            </w:pPr>
            <w:r>
              <w:rPr>
                <w:sz w:val="16"/>
              </w:rPr>
              <w:t>28.088.204</w:t>
            </w:r>
          </w:p>
        </w:tc>
        <w:tc>
          <w:tcPr>
            <w:tcW w:w="1378" w:type="dxa"/>
          </w:tcPr>
          <w:p>
            <w:pPr>
              <w:pStyle w:val="TableParagraph"/>
              <w:spacing w:before="10"/>
              <w:rPr>
                <w:rFonts w:ascii="Arial"/>
                <w:sz w:val="26"/>
              </w:rPr>
            </w:pPr>
          </w:p>
          <w:p>
            <w:pPr>
              <w:pStyle w:val="TableParagraph"/>
              <w:spacing w:before="1"/>
              <w:ind w:right="91"/>
              <w:jc w:val="right"/>
              <w:rPr>
                <w:sz w:val="16"/>
              </w:rPr>
            </w:pPr>
            <w:r>
              <w:rPr>
                <w:sz w:val="16"/>
              </w:rPr>
              <w:t>17.199.958</w:t>
            </w:r>
          </w:p>
        </w:tc>
        <w:tc>
          <w:tcPr>
            <w:tcW w:w="1398" w:type="dxa"/>
          </w:tcPr>
          <w:p>
            <w:pPr>
              <w:pStyle w:val="TableParagraph"/>
              <w:spacing w:before="10"/>
              <w:rPr>
                <w:rFonts w:ascii="Arial"/>
                <w:sz w:val="26"/>
              </w:rPr>
            </w:pPr>
          </w:p>
          <w:p>
            <w:pPr>
              <w:pStyle w:val="TableParagraph"/>
              <w:spacing w:before="1"/>
              <w:ind w:right="229"/>
              <w:jc w:val="right"/>
              <w:rPr>
                <w:sz w:val="16"/>
              </w:rPr>
            </w:pPr>
            <w:r>
              <w:rPr>
                <w:sz w:val="16"/>
              </w:rPr>
              <w:t>2.193.103</w:t>
            </w:r>
          </w:p>
        </w:tc>
        <w:tc>
          <w:tcPr>
            <w:tcW w:w="1311" w:type="dxa"/>
          </w:tcPr>
          <w:p>
            <w:pPr>
              <w:pStyle w:val="TableParagraph"/>
              <w:spacing w:before="10"/>
              <w:rPr>
                <w:rFonts w:ascii="Arial"/>
                <w:sz w:val="26"/>
              </w:rPr>
            </w:pPr>
          </w:p>
          <w:p>
            <w:pPr>
              <w:pStyle w:val="TableParagraph"/>
              <w:spacing w:before="1"/>
              <w:ind w:left="388"/>
              <w:rPr>
                <w:sz w:val="16"/>
              </w:rPr>
            </w:pPr>
            <w:r>
              <w:rPr>
                <w:sz w:val="16"/>
              </w:rPr>
              <w:t>2.107.884</w:t>
            </w:r>
          </w:p>
        </w:tc>
        <w:tc>
          <w:tcPr>
            <w:tcW w:w="1260" w:type="dxa"/>
          </w:tcPr>
          <w:p>
            <w:pPr>
              <w:pStyle w:val="TableParagraph"/>
              <w:spacing w:before="10"/>
              <w:rPr>
                <w:rFonts w:ascii="Arial"/>
                <w:sz w:val="26"/>
              </w:rPr>
            </w:pPr>
          </w:p>
          <w:p>
            <w:pPr>
              <w:pStyle w:val="TableParagraph"/>
              <w:spacing w:before="1"/>
              <w:ind w:right="100"/>
              <w:jc w:val="right"/>
              <w:rPr>
                <w:sz w:val="16"/>
              </w:rPr>
            </w:pPr>
            <w:r>
              <w:rPr>
                <w:sz w:val="16"/>
              </w:rPr>
              <w:t>2.163.228</w:t>
            </w:r>
          </w:p>
        </w:tc>
        <w:tc>
          <w:tcPr>
            <w:tcW w:w="1168" w:type="dxa"/>
          </w:tcPr>
          <w:p>
            <w:pPr>
              <w:pStyle w:val="TableParagraph"/>
              <w:spacing w:before="10"/>
              <w:rPr>
                <w:rFonts w:ascii="Arial"/>
                <w:sz w:val="26"/>
              </w:rPr>
            </w:pPr>
          </w:p>
          <w:p>
            <w:pPr>
              <w:pStyle w:val="TableParagraph"/>
              <w:spacing w:before="1"/>
              <w:ind w:right="99"/>
              <w:jc w:val="right"/>
              <w:rPr>
                <w:sz w:val="16"/>
              </w:rPr>
            </w:pPr>
            <w:r>
              <w:rPr>
                <w:sz w:val="16"/>
              </w:rPr>
              <w:t>2.205.478</w:t>
            </w:r>
          </w:p>
        </w:tc>
        <w:tc>
          <w:tcPr>
            <w:tcW w:w="1157" w:type="dxa"/>
          </w:tcPr>
          <w:p>
            <w:pPr>
              <w:pStyle w:val="TableParagraph"/>
              <w:spacing w:before="10"/>
              <w:rPr>
                <w:rFonts w:ascii="Arial"/>
                <w:sz w:val="26"/>
              </w:rPr>
            </w:pPr>
          </w:p>
          <w:p>
            <w:pPr>
              <w:pStyle w:val="TableParagraph"/>
              <w:spacing w:before="1"/>
              <w:ind w:left="340"/>
              <w:rPr>
                <w:sz w:val="16"/>
              </w:rPr>
            </w:pPr>
            <w:r>
              <w:rPr>
                <w:sz w:val="16"/>
              </w:rPr>
              <w:t>2.218.553</w:t>
            </w:r>
          </w:p>
        </w:tc>
        <w:tc>
          <w:tcPr>
            <w:tcW w:w="1039" w:type="dxa"/>
          </w:tcPr>
          <w:p>
            <w:pPr>
              <w:pStyle w:val="TableParagraph"/>
              <w:rPr>
                <w:sz w:val="16"/>
              </w:rPr>
            </w:pPr>
          </w:p>
        </w:tc>
      </w:tr>
      <w:tr>
        <w:trPr>
          <w:trHeight w:val="426"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5"/>
              <w:ind w:left="157"/>
              <w:rPr>
                <w:b/>
                <w:sz w:val="20"/>
              </w:rPr>
            </w:pPr>
            <w:r>
              <w:rPr>
                <w:b/>
                <w:sz w:val="20"/>
              </w:rPr>
              <w:t>Fonduri externe nerambursabile</w:t>
            </w: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155"/>
              <w:ind w:left="157"/>
              <w:rPr>
                <w:sz w:val="16"/>
              </w:rPr>
            </w:pPr>
            <w:r>
              <w:rPr>
                <w:sz w:val="16"/>
              </w:rPr>
              <w:t>I. Credite de angajament</w:t>
            </w:r>
          </w:p>
          <w:p>
            <w:pPr>
              <w:pStyle w:val="TableParagraph"/>
              <w:spacing w:before="86"/>
              <w:ind w:right="61"/>
              <w:jc w:val="right"/>
              <w:rPr>
                <w:sz w:val="16"/>
              </w:rPr>
            </w:pPr>
            <w:r>
              <w:rPr>
                <w:sz w:val="16"/>
              </w:rPr>
              <w:t>307</w:t>
            </w:r>
          </w:p>
        </w:tc>
        <w:tc>
          <w:tcPr>
            <w:tcW w:w="1378" w:type="dxa"/>
          </w:tcPr>
          <w:p>
            <w:pPr>
              <w:pStyle w:val="TableParagraph"/>
              <w:rPr>
                <w:rFonts w:ascii="Arial"/>
                <w:sz w:val="18"/>
              </w:rPr>
            </w:pPr>
          </w:p>
          <w:p>
            <w:pPr>
              <w:pStyle w:val="TableParagraph"/>
              <w:rPr>
                <w:rFonts w:ascii="Arial"/>
                <w:sz w:val="19"/>
              </w:rPr>
            </w:pPr>
          </w:p>
          <w:p>
            <w:pPr>
              <w:pStyle w:val="TableParagraph"/>
              <w:ind w:right="91"/>
              <w:jc w:val="right"/>
              <w:rPr>
                <w:sz w:val="16"/>
              </w:rPr>
            </w:pPr>
            <w:r>
              <w:rPr>
                <w:sz w:val="16"/>
              </w:rPr>
              <w:t>307</w:t>
            </w: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9"/>
              <w:ind w:left="157"/>
              <w:rPr>
                <w:sz w:val="16"/>
              </w:rPr>
            </w:pPr>
            <w:r>
              <w:rPr>
                <w:sz w:val="16"/>
              </w:rPr>
              <w:t>II. Credite bugetare</w:t>
            </w:r>
          </w:p>
          <w:p>
            <w:pPr>
              <w:pStyle w:val="TableParagraph"/>
              <w:spacing w:before="87"/>
              <w:ind w:right="61"/>
              <w:jc w:val="right"/>
              <w:rPr>
                <w:sz w:val="16"/>
              </w:rPr>
            </w:pPr>
            <w:r>
              <w:rPr>
                <w:sz w:val="16"/>
              </w:rPr>
              <w:t>307</w:t>
            </w:r>
          </w:p>
        </w:tc>
        <w:tc>
          <w:tcPr>
            <w:tcW w:w="1378" w:type="dxa"/>
          </w:tcPr>
          <w:p>
            <w:pPr>
              <w:pStyle w:val="TableParagraph"/>
              <w:spacing w:before="10"/>
              <w:rPr>
                <w:rFonts w:ascii="Arial"/>
                <w:sz w:val="26"/>
              </w:rPr>
            </w:pPr>
          </w:p>
          <w:p>
            <w:pPr>
              <w:pStyle w:val="TableParagraph"/>
              <w:spacing w:before="1"/>
              <w:ind w:right="91"/>
              <w:jc w:val="right"/>
              <w:rPr>
                <w:sz w:val="16"/>
              </w:rPr>
            </w:pPr>
            <w:r>
              <w:rPr>
                <w:sz w:val="16"/>
              </w:rPr>
              <w:t>307</w:t>
            </w: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426"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5"/>
              <w:ind w:left="157"/>
              <w:rPr>
                <w:b/>
                <w:sz w:val="20"/>
              </w:rPr>
            </w:pPr>
            <w:r>
              <w:rPr>
                <w:b/>
                <w:sz w:val="20"/>
              </w:rPr>
              <w:t>Venituri proprii</w:t>
            </w: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155"/>
              <w:ind w:left="157"/>
              <w:rPr>
                <w:sz w:val="16"/>
              </w:rPr>
            </w:pPr>
            <w:r>
              <w:rPr>
                <w:sz w:val="16"/>
              </w:rPr>
              <w:t>I. Credite de angajament</w:t>
            </w:r>
          </w:p>
          <w:p>
            <w:pPr>
              <w:pStyle w:val="TableParagraph"/>
              <w:spacing w:before="86"/>
              <w:ind w:right="61"/>
              <w:jc w:val="right"/>
              <w:rPr>
                <w:sz w:val="16"/>
              </w:rPr>
            </w:pPr>
            <w:r>
              <w:rPr>
                <w:sz w:val="16"/>
              </w:rPr>
              <w:t>136.060</w:t>
            </w:r>
          </w:p>
        </w:tc>
        <w:tc>
          <w:tcPr>
            <w:tcW w:w="1378" w:type="dxa"/>
          </w:tcPr>
          <w:p>
            <w:pPr>
              <w:pStyle w:val="TableParagraph"/>
              <w:rPr>
                <w:sz w:val="16"/>
              </w:rPr>
            </w:pPr>
          </w:p>
        </w:tc>
        <w:tc>
          <w:tcPr>
            <w:tcW w:w="1398" w:type="dxa"/>
          </w:tcPr>
          <w:p>
            <w:pPr>
              <w:pStyle w:val="TableParagraph"/>
              <w:rPr>
                <w:rFonts w:ascii="Arial"/>
                <w:sz w:val="18"/>
              </w:rPr>
            </w:pPr>
          </w:p>
          <w:p>
            <w:pPr>
              <w:pStyle w:val="TableParagraph"/>
              <w:rPr>
                <w:rFonts w:ascii="Arial"/>
                <w:sz w:val="19"/>
              </w:rPr>
            </w:pPr>
          </w:p>
          <w:p>
            <w:pPr>
              <w:pStyle w:val="TableParagraph"/>
              <w:ind w:right="229"/>
              <w:jc w:val="right"/>
              <w:rPr>
                <w:sz w:val="16"/>
              </w:rPr>
            </w:pPr>
            <w:r>
              <w:rPr>
                <w:sz w:val="16"/>
              </w:rPr>
              <w:t>28.860</w:t>
            </w:r>
          </w:p>
        </w:tc>
        <w:tc>
          <w:tcPr>
            <w:tcW w:w="1311" w:type="dxa"/>
          </w:tcPr>
          <w:p>
            <w:pPr>
              <w:pStyle w:val="TableParagraph"/>
              <w:rPr>
                <w:rFonts w:ascii="Arial"/>
                <w:sz w:val="18"/>
              </w:rPr>
            </w:pPr>
          </w:p>
          <w:p>
            <w:pPr>
              <w:pStyle w:val="TableParagraph"/>
              <w:rPr>
                <w:rFonts w:ascii="Arial"/>
                <w:sz w:val="19"/>
              </w:rPr>
            </w:pPr>
          </w:p>
          <w:p>
            <w:pPr>
              <w:pStyle w:val="TableParagraph"/>
              <w:ind w:left="588"/>
              <w:rPr>
                <w:sz w:val="16"/>
              </w:rPr>
            </w:pPr>
            <w:r>
              <w:rPr>
                <w:sz w:val="16"/>
              </w:rPr>
              <w:t>26.800</w:t>
            </w:r>
          </w:p>
        </w:tc>
        <w:tc>
          <w:tcPr>
            <w:tcW w:w="1260" w:type="dxa"/>
          </w:tcPr>
          <w:p>
            <w:pPr>
              <w:pStyle w:val="TableParagraph"/>
              <w:rPr>
                <w:rFonts w:ascii="Arial"/>
                <w:sz w:val="18"/>
              </w:rPr>
            </w:pPr>
          </w:p>
          <w:p>
            <w:pPr>
              <w:pStyle w:val="TableParagraph"/>
              <w:rPr>
                <w:rFonts w:ascii="Arial"/>
                <w:sz w:val="19"/>
              </w:rPr>
            </w:pPr>
          </w:p>
          <w:p>
            <w:pPr>
              <w:pStyle w:val="TableParagraph"/>
              <w:ind w:right="100"/>
              <w:jc w:val="right"/>
              <w:rPr>
                <w:sz w:val="16"/>
              </w:rPr>
            </w:pPr>
            <w:r>
              <w:rPr>
                <w:sz w:val="16"/>
              </w:rPr>
              <w:t>26.800</w:t>
            </w:r>
          </w:p>
        </w:tc>
        <w:tc>
          <w:tcPr>
            <w:tcW w:w="1168" w:type="dxa"/>
          </w:tcPr>
          <w:p>
            <w:pPr>
              <w:pStyle w:val="TableParagraph"/>
              <w:rPr>
                <w:rFonts w:ascii="Arial"/>
                <w:sz w:val="18"/>
              </w:rPr>
            </w:pPr>
          </w:p>
          <w:p>
            <w:pPr>
              <w:pStyle w:val="TableParagraph"/>
              <w:rPr>
                <w:rFonts w:ascii="Arial"/>
                <w:sz w:val="19"/>
              </w:rPr>
            </w:pPr>
          </w:p>
          <w:p>
            <w:pPr>
              <w:pStyle w:val="TableParagraph"/>
              <w:ind w:right="99"/>
              <w:jc w:val="right"/>
              <w:rPr>
                <w:sz w:val="16"/>
              </w:rPr>
            </w:pPr>
            <w:r>
              <w:rPr>
                <w:sz w:val="16"/>
              </w:rPr>
              <w:t>26.800</w:t>
            </w:r>
          </w:p>
        </w:tc>
        <w:tc>
          <w:tcPr>
            <w:tcW w:w="1157" w:type="dxa"/>
          </w:tcPr>
          <w:p>
            <w:pPr>
              <w:pStyle w:val="TableParagraph"/>
              <w:rPr>
                <w:rFonts w:ascii="Arial"/>
                <w:sz w:val="18"/>
              </w:rPr>
            </w:pPr>
          </w:p>
          <w:p>
            <w:pPr>
              <w:pStyle w:val="TableParagraph"/>
              <w:rPr>
                <w:rFonts w:ascii="Arial"/>
                <w:sz w:val="19"/>
              </w:rPr>
            </w:pPr>
          </w:p>
          <w:p>
            <w:pPr>
              <w:pStyle w:val="TableParagraph"/>
              <w:ind w:right="176"/>
              <w:jc w:val="right"/>
              <w:rPr>
                <w:sz w:val="16"/>
              </w:rPr>
            </w:pPr>
            <w:r>
              <w:rPr>
                <w:sz w:val="16"/>
              </w:rPr>
              <w:t>26.800</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rPr>
                <w:sz w:val="16"/>
              </w:rPr>
            </w:pPr>
          </w:p>
        </w:tc>
        <w:tc>
          <w:tcPr>
            <w:tcW w:w="4521" w:type="dxa"/>
          </w:tcPr>
          <w:p>
            <w:pPr>
              <w:pStyle w:val="TableParagraph"/>
              <w:spacing w:before="39"/>
              <w:ind w:left="157"/>
              <w:rPr>
                <w:sz w:val="16"/>
              </w:rPr>
            </w:pPr>
            <w:r>
              <w:rPr>
                <w:sz w:val="16"/>
              </w:rPr>
              <w:t>II. Credite bugetare</w:t>
            </w:r>
          </w:p>
          <w:p>
            <w:pPr>
              <w:pStyle w:val="TableParagraph"/>
              <w:spacing w:before="87"/>
              <w:ind w:right="61"/>
              <w:jc w:val="right"/>
              <w:rPr>
                <w:sz w:val="16"/>
              </w:rPr>
            </w:pPr>
            <w:r>
              <w:rPr>
                <w:sz w:val="16"/>
              </w:rPr>
              <w:t>136.060</w:t>
            </w:r>
          </w:p>
        </w:tc>
        <w:tc>
          <w:tcPr>
            <w:tcW w:w="1378" w:type="dxa"/>
          </w:tcPr>
          <w:p>
            <w:pPr>
              <w:pStyle w:val="TableParagraph"/>
              <w:rPr>
                <w:sz w:val="16"/>
              </w:rPr>
            </w:pPr>
          </w:p>
        </w:tc>
        <w:tc>
          <w:tcPr>
            <w:tcW w:w="1398" w:type="dxa"/>
          </w:tcPr>
          <w:p>
            <w:pPr>
              <w:pStyle w:val="TableParagraph"/>
              <w:spacing w:before="10"/>
              <w:rPr>
                <w:rFonts w:ascii="Arial"/>
                <w:sz w:val="26"/>
              </w:rPr>
            </w:pPr>
          </w:p>
          <w:p>
            <w:pPr>
              <w:pStyle w:val="TableParagraph"/>
              <w:spacing w:before="1"/>
              <w:ind w:right="229"/>
              <w:jc w:val="right"/>
              <w:rPr>
                <w:sz w:val="16"/>
              </w:rPr>
            </w:pPr>
            <w:r>
              <w:rPr>
                <w:sz w:val="16"/>
              </w:rPr>
              <w:t>28.860</w:t>
            </w:r>
          </w:p>
        </w:tc>
        <w:tc>
          <w:tcPr>
            <w:tcW w:w="1311" w:type="dxa"/>
          </w:tcPr>
          <w:p>
            <w:pPr>
              <w:pStyle w:val="TableParagraph"/>
              <w:spacing w:before="10"/>
              <w:rPr>
                <w:rFonts w:ascii="Arial"/>
                <w:sz w:val="26"/>
              </w:rPr>
            </w:pPr>
          </w:p>
          <w:p>
            <w:pPr>
              <w:pStyle w:val="TableParagraph"/>
              <w:spacing w:before="1"/>
              <w:ind w:left="588"/>
              <w:rPr>
                <w:sz w:val="16"/>
              </w:rPr>
            </w:pPr>
            <w:r>
              <w:rPr>
                <w:sz w:val="16"/>
              </w:rPr>
              <w:t>26.800</w:t>
            </w:r>
          </w:p>
        </w:tc>
        <w:tc>
          <w:tcPr>
            <w:tcW w:w="1260" w:type="dxa"/>
          </w:tcPr>
          <w:p>
            <w:pPr>
              <w:pStyle w:val="TableParagraph"/>
              <w:spacing w:before="10"/>
              <w:rPr>
                <w:rFonts w:ascii="Arial"/>
                <w:sz w:val="26"/>
              </w:rPr>
            </w:pPr>
          </w:p>
          <w:p>
            <w:pPr>
              <w:pStyle w:val="TableParagraph"/>
              <w:spacing w:before="1"/>
              <w:ind w:right="100"/>
              <w:jc w:val="right"/>
              <w:rPr>
                <w:sz w:val="16"/>
              </w:rPr>
            </w:pPr>
            <w:r>
              <w:rPr>
                <w:sz w:val="16"/>
              </w:rPr>
              <w:t>26.800</w:t>
            </w:r>
          </w:p>
        </w:tc>
        <w:tc>
          <w:tcPr>
            <w:tcW w:w="1168" w:type="dxa"/>
          </w:tcPr>
          <w:p>
            <w:pPr>
              <w:pStyle w:val="TableParagraph"/>
              <w:spacing w:before="10"/>
              <w:rPr>
                <w:rFonts w:ascii="Arial"/>
                <w:sz w:val="26"/>
              </w:rPr>
            </w:pPr>
          </w:p>
          <w:p>
            <w:pPr>
              <w:pStyle w:val="TableParagraph"/>
              <w:spacing w:before="1"/>
              <w:ind w:right="99"/>
              <w:jc w:val="right"/>
              <w:rPr>
                <w:sz w:val="16"/>
              </w:rPr>
            </w:pPr>
            <w:r>
              <w:rPr>
                <w:sz w:val="16"/>
              </w:rPr>
              <w:t>26.800</w:t>
            </w:r>
          </w:p>
        </w:tc>
        <w:tc>
          <w:tcPr>
            <w:tcW w:w="1157" w:type="dxa"/>
          </w:tcPr>
          <w:p>
            <w:pPr>
              <w:pStyle w:val="TableParagraph"/>
              <w:spacing w:before="10"/>
              <w:rPr>
                <w:rFonts w:ascii="Arial"/>
                <w:sz w:val="26"/>
              </w:rPr>
            </w:pPr>
          </w:p>
          <w:p>
            <w:pPr>
              <w:pStyle w:val="TableParagraph"/>
              <w:spacing w:before="1"/>
              <w:ind w:right="176"/>
              <w:jc w:val="right"/>
              <w:rPr>
                <w:sz w:val="16"/>
              </w:rPr>
            </w:pPr>
            <w:r>
              <w:rPr>
                <w:sz w:val="16"/>
              </w:rPr>
              <w:t>26.800</w:t>
            </w:r>
          </w:p>
        </w:tc>
        <w:tc>
          <w:tcPr>
            <w:tcW w:w="1039" w:type="dxa"/>
          </w:tcPr>
          <w:p>
            <w:pPr>
              <w:pStyle w:val="TableParagraph"/>
              <w:rPr>
                <w:sz w:val="16"/>
              </w:rPr>
            </w:pPr>
          </w:p>
        </w:tc>
      </w:tr>
      <w:tr>
        <w:trPr>
          <w:trHeight w:val="31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1853</w:t>
            </w:r>
          </w:p>
        </w:tc>
        <w:tc>
          <w:tcPr>
            <w:tcW w:w="4521" w:type="dxa"/>
          </w:tcPr>
          <w:p>
            <w:pPr>
              <w:pStyle w:val="TableParagraph"/>
              <w:spacing w:before="35"/>
              <w:ind w:left="157"/>
              <w:rPr>
                <w:b/>
                <w:sz w:val="20"/>
              </w:rPr>
            </w:pPr>
            <w:r>
              <w:rPr>
                <w:b/>
                <w:sz w:val="20"/>
              </w:rPr>
              <w:t>PROGRAM</w:t>
            </w: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bl>
    <w:p>
      <w:pPr>
        <w:pStyle w:val="BodyText"/>
        <w:spacing w:before="7"/>
        <w:rPr>
          <w:rFonts w:ascii="Arial"/>
          <w:sz w:val="14"/>
        </w:rPr>
      </w:pPr>
    </w:p>
    <w:p>
      <w:pPr>
        <w:spacing w:after="0"/>
        <w:rPr>
          <w:rFonts w:ascii="Arial"/>
          <w:sz w:val="14"/>
        </w:rPr>
        <w:sectPr>
          <w:headerReference w:type="default" r:id="rId65"/>
          <w:pgSz w:w="15840" w:h="11900" w:orient="landscape"/>
          <w:pgMar w:header="416" w:footer="0" w:top="1180" w:bottom="0" w:left="160" w:right="380"/>
          <w:pgNumType w:start="1"/>
        </w:sectPr>
      </w:pPr>
    </w:p>
    <w:p>
      <w:pPr>
        <w:spacing w:before="99"/>
        <w:ind w:left="0" w:right="0" w:firstLine="0"/>
        <w:jc w:val="right"/>
        <w:rPr>
          <w:b/>
          <w:sz w:val="16"/>
        </w:rPr>
      </w:pPr>
      <w:r>
        <w:rPr/>
        <w:pict>
          <v:shape style="position:absolute;margin-left:-2.610922pt;margin-top:549.103027pt;width:10.95pt;height:10.9pt;mso-position-horizontal-relative:page;mso-position-vertical-relative:page;z-index:2776" type="#_x0000_t202" filled="false" stroked="false">
            <v:textbox inset="0,0,0,0" style="layout-flow:vertical">
              <w:txbxContent>
                <w:p>
                  <w:pPr>
                    <w:spacing w:before="14"/>
                    <w:ind w:left="20" w:right="0" w:firstLine="0"/>
                    <w:jc w:val="left"/>
                    <w:rPr>
                      <w:rFonts w:ascii="Arial"/>
                      <w:sz w:val="16"/>
                    </w:rPr>
                  </w:pPr>
                  <w:r>
                    <w:rPr>
                      <w:rFonts w:ascii="Arial"/>
                      <w:sz w:val="16"/>
                    </w:rPr>
                    <w:t>91</w:t>
                  </w:r>
                </w:p>
              </w:txbxContent>
            </v:textbox>
            <w10:wrap type="none"/>
          </v:shape>
        </w:pict>
      </w:r>
      <w:r>
        <w:rPr>
          <w:b/>
          <w:sz w:val="16"/>
        </w:rPr>
        <w:t>1853</w:t>
      </w:r>
    </w:p>
    <w:p>
      <w:pPr>
        <w:spacing w:before="92"/>
        <w:ind w:left="291" w:right="0" w:firstLine="0"/>
        <w:jc w:val="left"/>
        <w:rPr>
          <w:b/>
          <w:sz w:val="20"/>
        </w:rPr>
      </w:pPr>
      <w:r>
        <w:rPr/>
        <w:br w:type="column"/>
      </w:r>
      <w:r>
        <w:rPr>
          <w:b/>
          <w:sz w:val="20"/>
        </w:rPr>
        <w:t>Masuri active destinate stimularii ocuparii fortei de munca</w:t>
      </w:r>
    </w:p>
    <w:p>
      <w:pPr>
        <w:spacing w:after="0"/>
        <w:jc w:val="left"/>
        <w:rPr>
          <w:sz w:val="20"/>
        </w:rPr>
        <w:sectPr>
          <w:type w:val="continuous"/>
          <w:pgSz w:w="15840" w:h="11900" w:orient="landscape"/>
          <w:pgMar w:top="1420" w:bottom="280" w:left="160" w:right="380"/>
          <w:cols w:num="2" w:equalWidth="0">
            <w:col w:w="1780" w:space="40"/>
            <w:col w:w="13480"/>
          </w:cols>
        </w:sectPr>
      </w:pPr>
    </w:p>
    <w:p>
      <w:pPr>
        <w:spacing w:line="240" w:lineRule="auto" w:before="5" w:after="1"/>
        <w:rPr>
          <w:sz w:val="18"/>
        </w:rPr>
      </w:pPr>
      <w:r>
        <w:rPr/>
        <w:pict>
          <v:shape style="position:absolute;margin-left:-2.610922pt;margin-top:549.103027pt;width:10.95pt;height:10.9pt;mso-position-horizontal-relative:page;mso-position-vertical-relative:page;z-index:2800" type="#_x0000_t202" filled="false" stroked="false">
            <v:textbox inset="0,0,0,0" style="layout-flow:vertical">
              <w:txbxContent>
                <w:p>
                  <w:pPr>
                    <w:spacing w:before="14"/>
                    <w:ind w:left="20" w:right="0" w:firstLine="0"/>
                    <w:jc w:val="left"/>
                    <w:rPr>
                      <w:rFonts w:ascii="Arial"/>
                      <w:sz w:val="16"/>
                    </w:rPr>
                  </w:pPr>
                  <w:r>
                    <w:rPr>
                      <w:rFonts w:ascii="Arial"/>
                      <w:sz w:val="16"/>
                    </w:rPr>
                    <w:t>92</w:t>
                  </w:r>
                </w:p>
              </w:txbxContent>
            </v:textbox>
            <w10:wrap type="none"/>
          </v:shape>
        </w:pict>
      </w: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
        <w:gridCol w:w="862"/>
        <w:gridCol w:w="609"/>
        <w:gridCol w:w="3074"/>
        <w:gridCol w:w="1447"/>
        <w:gridCol w:w="1378"/>
        <w:gridCol w:w="1398"/>
        <w:gridCol w:w="1311"/>
        <w:gridCol w:w="1260"/>
        <w:gridCol w:w="1168"/>
        <w:gridCol w:w="1157"/>
        <w:gridCol w:w="1039"/>
      </w:tblGrid>
      <w:tr>
        <w:trPr>
          <w:trHeight w:val="495" w:hRule="atLeast"/>
        </w:trPr>
        <w:tc>
          <w:tcPr>
            <w:tcW w:w="362" w:type="dxa"/>
          </w:tcPr>
          <w:p>
            <w:pPr>
              <w:pStyle w:val="TableParagraph"/>
              <w:spacing w:before="73"/>
              <w:ind w:right="25"/>
              <w:jc w:val="right"/>
              <w:rPr>
                <w:b/>
                <w:sz w:val="16"/>
              </w:rPr>
            </w:pPr>
            <w:r>
              <w:rPr>
                <w:b/>
                <w:sz w:val="16"/>
              </w:rPr>
              <w:t>Cod</w:t>
            </w:r>
          </w:p>
        </w:tc>
        <w:tc>
          <w:tcPr>
            <w:tcW w:w="862" w:type="dxa"/>
          </w:tcPr>
          <w:p>
            <w:pPr>
              <w:pStyle w:val="TableParagraph"/>
              <w:spacing w:before="73"/>
              <w:ind w:right="154"/>
              <w:jc w:val="right"/>
              <w:rPr>
                <w:b/>
                <w:sz w:val="16"/>
              </w:rPr>
            </w:pPr>
            <w:r>
              <w:rPr>
                <w:b/>
                <w:sz w:val="16"/>
              </w:rPr>
              <w:t>ordonator</w:t>
            </w:r>
          </w:p>
        </w:tc>
        <w:tc>
          <w:tcPr>
            <w:tcW w:w="609" w:type="dxa"/>
          </w:tcPr>
          <w:p>
            <w:pPr>
              <w:pStyle w:val="TableParagraph"/>
              <w:spacing w:before="43"/>
              <w:ind w:left="197"/>
              <w:rPr>
                <w:b/>
                <w:sz w:val="16"/>
              </w:rPr>
            </w:pPr>
            <w:r>
              <w:rPr>
                <w:b/>
                <w:sz w:val="16"/>
              </w:rPr>
              <w:t>Prog.</w:t>
            </w:r>
          </w:p>
        </w:tc>
        <w:tc>
          <w:tcPr>
            <w:tcW w:w="3074" w:type="dxa"/>
          </w:tcPr>
          <w:p>
            <w:pPr>
              <w:pStyle w:val="TableParagraph"/>
              <w:spacing w:before="43"/>
              <w:ind w:left="45"/>
              <w:rPr>
                <w:b/>
                <w:sz w:val="16"/>
              </w:rPr>
            </w:pPr>
            <w:r>
              <w:rPr>
                <w:b/>
                <w:sz w:val="16"/>
              </w:rPr>
              <w:t>Denumire</w:t>
            </w:r>
          </w:p>
        </w:tc>
        <w:tc>
          <w:tcPr>
            <w:tcW w:w="1447" w:type="dxa"/>
          </w:tcPr>
          <w:p>
            <w:pPr>
              <w:pStyle w:val="TableParagraph"/>
              <w:spacing w:line="235" w:lineRule="auto" w:before="46"/>
              <w:ind w:left="391" w:right="164" w:hanging="342"/>
              <w:rPr>
                <w:b/>
                <w:sz w:val="16"/>
              </w:rPr>
            </w:pPr>
            <w:r>
              <w:rPr>
                <w:b/>
                <w:sz w:val="16"/>
              </w:rPr>
              <w:t>Valoarea totala a programului</w:t>
            </w:r>
          </w:p>
        </w:tc>
        <w:tc>
          <w:tcPr>
            <w:tcW w:w="1378" w:type="dxa"/>
          </w:tcPr>
          <w:p>
            <w:pPr>
              <w:pStyle w:val="TableParagraph"/>
              <w:spacing w:line="235" w:lineRule="auto" w:before="46"/>
              <w:ind w:left="337" w:right="163" w:hanging="271"/>
              <w:rPr>
                <w:b/>
                <w:sz w:val="16"/>
              </w:rPr>
            </w:pPr>
            <w:r>
              <w:rPr>
                <w:b/>
                <w:sz w:val="16"/>
              </w:rPr>
              <w:t>Realizari2022 si ani anteriori</w:t>
            </w:r>
          </w:p>
        </w:tc>
        <w:tc>
          <w:tcPr>
            <w:tcW w:w="1398" w:type="dxa"/>
          </w:tcPr>
          <w:p>
            <w:pPr>
              <w:pStyle w:val="TableParagraph"/>
              <w:spacing w:line="235" w:lineRule="auto" w:before="46"/>
              <w:ind w:left="96" w:right="122" w:firstLine="533"/>
              <w:rPr>
                <w:b/>
                <w:sz w:val="16"/>
              </w:rPr>
            </w:pPr>
            <w:r>
              <w:rPr>
                <w:b/>
                <w:sz w:val="16"/>
              </w:rPr>
              <w:t>Executie preliminata 2023</w:t>
            </w:r>
          </w:p>
        </w:tc>
        <w:tc>
          <w:tcPr>
            <w:tcW w:w="1311" w:type="dxa"/>
          </w:tcPr>
          <w:p>
            <w:pPr>
              <w:pStyle w:val="TableParagraph"/>
              <w:spacing w:before="43"/>
              <w:ind w:left="146"/>
              <w:rPr>
                <w:b/>
                <w:sz w:val="16"/>
              </w:rPr>
            </w:pPr>
            <w:r>
              <w:rPr>
                <w:b/>
                <w:sz w:val="16"/>
              </w:rPr>
              <w:t>Propuneri 2024</w:t>
            </w:r>
          </w:p>
        </w:tc>
        <w:tc>
          <w:tcPr>
            <w:tcW w:w="1260" w:type="dxa"/>
          </w:tcPr>
          <w:p>
            <w:pPr>
              <w:pStyle w:val="TableParagraph"/>
              <w:spacing w:before="43"/>
              <w:ind w:left="110"/>
              <w:rPr>
                <w:b/>
                <w:sz w:val="16"/>
              </w:rPr>
            </w:pPr>
            <w:r>
              <w:rPr>
                <w:b/>
                <w:sz w:val="16"/>
              </w:rPr>
              <w:t>Estimari 2025</w:t>
            </w:r>
          </w:p>
        </w:tc>
        <w:tc>
          <w:tcPr>
            <w:tcW w:w="1168" w:type="dxa"/>
          </w:tcPr>
          <w:p>
            <w:pPr>
              <w:pStyle w:val="TableParagraph"/>
              <w:spacing w:before="43"/>
              <w:ind w:right="104"/>
              <w:jc w:val="right"/>
              <w:rPr>
                <w:b/>
                <w:sz w:val="16"/>
              </w:rPr>
            </w:pPr>
            <w:r>
              <w:rPr>
                <w:b/>
                <w:sz w:val="16"/>
              </w:rPr>
              <w:t>Estimari 2026</w:t>
            </w:r>
          </w:p>
        </w:tc>
        <w:tc>
          <w:tcPr>
            <w:tcW w:w="1157" w:type="dxa"/>
          </w:tcPr>
          <w:p>
            <w:pPr>
              <w:pStyle w:val="TableParagraph"/>
              <w:spacing w:before="43"/>
              <w:ind w:right="93"/>
              <w:jc w:val="right"/>
              <w:rPr>
                <w:b/>
                <w:sz w:val="16"/>
              </w:rPr>
            </w:pPr>
            <w:r>
              <w:rPr>
                <w:b/>
                <w:sz w:val="16"/>
              </w:rPr>
              <w:t>Estimari 2027</w:t>
            </w:r>
          </w:p>
        </w:tc>
        <w:tc>
          <w:tcPr>
            <w:tcW w:w="1039" w:type="dxa"/>
          </w:tcPr>
          <w:p>
            <w:pPr>
              <w:pStyle w:val="TableParagraph"/>
              <w:spacing w:line="182" w:lineRule="exact" w:before="43"/>
              <w:ind w:left="105"/>
              <w:rPr>
                <w:b/>
                <w:sz w:val="16"/>
              </w:rPr>
            </w:pPr>
            <w:r>
              <w:rPr>
                <w:b/>
                <w:sz w:val="16"/>
              </w:rPr>
              <w:t>Estimari</w:t>
            </w:r>
            <w:r>
              <w:rPr>
                <w:b/>
                <w:spacing w:val="-8"/>
                <w:sz w:val="16"/>
              </w:rPr>
              <w:t> </w:t>
            </w:r>
            <w:r>
              <w:rPr>
                <w:b/>
                <w:sz w:val="16"/>
              </w:rPr>
              <w:t>ani</w:t>
            </w:r>
          </w:p>
          <w:p>
            <w:pPr>
              <w:pStyle w:val="TableParagraph"/>
              <w:spacing w:line="182" w:lineRule="exact"/>
              <w:ind w:left="425"/>
              <w:rPr>
                <w:b/>
                <w:sz w:val="16"/>
              </w:rPr>
            </w:pPr>
            <w:r>
              <w:rPr>
                <w:b/>
                <w:sz w:val="16"/>
              </w:rPr>
              <w:t>ulteriori</w:t>
            </w:r>
          </w:p>
        </w:tc>
      </w:tr>
      <w:tr>
        <w:trPr>
          <w:trHeight w:val="472" w:hRule="atLeast"/>
        </w:trPr>
        <w:tc>
          <w:tcPr>
            <w:tcW w:w="362" w:type="dxa"/>
          </w:tcPr>
          <w:p>
            <w:pPr>
              <w:pStyle w:val="TableParagraph"/>
              <w:spacing w:before="87"/>
              <w:ind w:right="11"/>
              <w:jc w:val="right"/>
              <w:rPr>
                <w:sz w:val="16"/>
              </w:rPr>
            </w:pPr>
            <w:r>
              <w:rPr>
                <w:sz w:val="16"/>
              </w:rPr>
              <w:t>21</w:t>
            </w:r>
          </w:p>
        </w:tc>
        <w:tc>
          <w:tcPr>
            <w:tcW w:w="862" w:type="dxa"/>
          </w:tcPr>
          <w:p>
            <w:pPr>
              <w:pStyle w:val="TableParagraph"/>
              <w:spacing w:before="87"/>
              <w:ind w:right="113"/>
              <w:jc w:val="right"/>
              <w:rPr>
                <w:sz w:val="16"/>
              </w:rPr>
            </w:pPr>
            <w:r>
              <w:rPr>
                <w:sz w:val="16"/>
              </w:rPr>
              <w:t>11370190</w:t>
            </w:r>
          </w:p>
        </w:tc>
        <w:tc>
          <w:tcPr>
            <w:tcW w:w="609" w:type="dxa"/>
          </w:tcPr>
          <w:p>
            <w:pPr>
              <w:pStyle w:val="TableParagraph"/>
              <w:spacing w:before="87"/>
              <w:ind w:left="115"/>
              <w:rPr>
                <w:b/>
                <w:sz w:val="16"/>
              </w:rPr>
            </w:pPr>
            <w:r>
              <w:rPr>
                <w:b/>
                <w:sz w:val="16"/>
              </w:rPr>
              <w:t>1853</w:t>
            </w:r>
          </w:p>
        </w:tc>
        <w:tc>
          <w:tcPr>
            <w:tcW w:w="3074" w:type="dxa"/>
          </w:tcPr>
          <w:p>
            <w:pPr>
              <w:pStyle w:val="TableParagraph"/>
              <w:spacing w:before="80"/>
              <w:ind w:left="157"/>
              <w:rPr>
                <w:b/>
                <w:sz w:val="20"/>
              </w:rPr>
            </w:pPr>
            <w:r>
              <w:rPr>
                <w:b/>
                <w:sz w:val="20"/>
              </w:rPr>
              <w:t>TOTAL PROGRAM</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1853</w:t>
            </w:r>
          </w:p>
        </w:tc>
        <w:tc>
          <w:tcPr>
            <w:tcW w:w="3074" w:type="dxa"/>
          </w:tcPr>
          <w:p>
            <w:pPr>
              <w:pStyle w:val="TableParagraph"/>
              <w:spacing w:before="155"/>
              <w:ind w:left="157"/>
              <w:rPr>
                <w:sz w:val="16"/>
              </w:rPr>
            </w:pPr>
            <w:r>
              <w:rPr>
                <w:sz w:val="16"/>
              </w:rPr>
              <w:t>I. Credite de angajament</w:t>
            </w:r>
          </w:p>
        </w:tc>
        <w:tc>
          <w:tcPr>
            <w:tcW w:w="1447" w:type="dxa"/>
          </w:tcPr>
          <w:p>
            <w:pPr>
              <w:pStyle w:val="TableParagraph"/>
              <w:rPr>
                <w:sz w:val="18"/>
              </w:rPr>
            </w:pPr>
          </w:p>
          <w:p>
            <w:pPr>
              <w:pStyle w:val="TableParagraph"/>
              <w:rPr>
                <w:sz w:val="19"/>
              </w:rPr>
            </w:pPr>
          </w:p>
          <w:p>
            <w:pPr>
              <w:pStyle w:val="TableParagraph"/>
              <w:ind w:right="61"/>
              <w:jc w:val="right"/>
              <w:rPr>
                <w:sz w:val="16"/>
              </w:rPr>
            </w:pPr>
            <w:r>
              <w:rPr>
                <w:sz w:val="16"/>
              </w:rPr>
              <w:t>12.330.600</w:t>
            </w:r>
          </w:p>
        </w:tc>
        <w:tc>
          <w:tcPr>
            <w:tcW w:w="1378" w:type="dxa"/>
          </w:tcPr>
          <w:p>
            <w:pPr>
              <w:pStyle w:val="TableParagraph"/>
              <w:rPr>
                <w:sz w:val="18"/>
              </w:rPr>
            </w:pPr>
          </w:p>
          <w:p>
            <w:pPr>
              <w:pStyle w:val="TableParagraph"/>
              <w:rPr>
                <w:sz w:val="19"/>
              </w:rPr>
            </w:pPr>
          </w:p>
          <w:p>
            <w:pPr>
              <w:pStyle w:val="TableParagraph"/>
              <w:ind w:right="91"/>
              <w:jc w:val="right"/>
              <w:rPr>
                <w:sz w:val="16"/>
              </w:rPr>
            </w:pPr>
            <w:r>
              <w:rPr>
                <w:sz w:val="16"/>
              </w:rPr>
              <w:t>5.203.971</w:t>
            </w:r>
          </w:p>
        </w:tc>
        <w:tc>
          <w:tcPr>
            <w:tcW w:w="1398" w:type="dxa"/>
          </w:tcPr>
          <w:p>
            <w:pPr>
              <w:pStyle w:val="TableParagraph"/>
              <w:rPr>
                <w:sz w:val="18"/>
              </w:rPr>
            </w:pPr>
          </w:p>
          <w:p>
            <w:pPr>
              <w:pStyle w:val="TableParagraph"/>
              <w:rPr>
                <w:sz w:val="19"/>
              </w:rPr>
            </w:pPr>
          </w:p>
          <w:p>
            <w:pPr>
              <w:pStyle w:val="TableParagraph"/>
              <w:ind w:right="229"/>
              <w:jc w:val="right"/>
              <w:rPr>
                <w:sz w:val="16"/>
              </w:rPr>
            </w:pPr>
            <w:r>
              <w:rPr>
                <w:sz w:val="16"/>
              </w:rPr>
              <w:t>1.417.097</w:t>
            </w:r>
          </w:p>
        </w:tc>
        <w:tc>
          <w:tcPr>
            <w:tcW w:w="1311" w:type="dxa"/>
          </w:tcPr>
          <w:p>
            <w:pPr>
              <w:pStyle w:val="TableParagraph"/>
              <w:rPr>
                <w:sz w:val="18"/>
              </w:rPr>
            </w:pPr>
          </w:p>
          <w:p>
            <w:pPr>
              <w:pStyle w:val="TableParagraph"/>
              <w:rPr>
                <w:sz w:val="19"/>
              </w:rPr>
            </w:pPr>
          </w:p>
          <w:p>
            <w:pPr>
              <w:pStyle w:val="TableParagraph"/>
              <w:ind w:left="388"/>
              <w:rPr>
                <w:sz w:val="16"/>
              </w:rPr>
            </w:pPr>
            <w:r>
              <w:rPr>
                <w:sz w:val="16"/>
              </w:rPr>
              <w:t>1.451.281</w:t>
            </w:r>
          </w:p>
        </w:tc>
        <w:tc>
          <w:tcPr>
            <w:tcW w:w="1260" w:type="dxa"/>
          </w:tcPr>
          <w:p>
            <w:pPr>
              <w:pStyle w:val="TableParagraph"/>
              <w:rPr>
                <w:sz w:val="18"/>
              </w:rPr>
            </w:pPr>
          </w:p>
          <w:p>
            <w:pPr>
              <w:pStyle w:val="TableParagraph"/>
              <w:rPr>
                <w:sz w:val="19"/>
              </w:rPr>
            </w:pPr>
          </w:p>
          <w:p>
            <w:pPr>
              <w:pStyle w:val="TableParagraph"/>
              <w:ind w:right="100"/>
              <w:jc w:val="right"/>
              <w:rPr>
                <w:sz w:val="16"/>
              </w:rPr>
            </w:pPr>
            <w:r>
              <w:rPr>
                <w:sz w:val="16"/>
              </w:rPr>
              <w:t>1.418.527</w:t>
            </w:r>
          </w:p>
        </w:tc>
        <w:tc>
          <w:tcPr>
            <w:tcW w:w="1168" w:type="dxa"/>
          </w:tcPr>
          <w:p>
            <w:pPr>
              <w:pStyle w:val="TableParagraph"/>
              <w:rPr>
                <w:sz w:val="18"/>
              </w:rPr>
            </w:pPr>
          </w:p>
          <w:p>
            <w:pPr>
              <w:pStyle w:val="TableParagraph"/>
              <w:rPr>
                <w:sz w:val="19"/>
              </w:rPr>
            </w:pPr>
          </w:p>
          <w:p>
            <w:pPr>
              <w:pStyle w:val="TableParagraph"/>
              <w:ind w:right="99"/>
              <w:jc w:val="right"/>
              <w:rPr>
                <w:sz w:val="16"/>
              </w:rPr>
            </w:pPr>
            <w:r>
              <w:rPr>
                <w:sz w:val="16"/>
              </w:rPr>
              <w:t>1.423.981</w:t>
            </w:r>
          </w:p>
        </w:tc>
        <w:tc>
          <w:tcPr>
            <w:tcW w:w="1157" w:type="dxa"/>
          </w:tcPr>
          <w:p>
            <w:pPr>
              <w:pStyle w:val="TableParagraph"/>
              <w:rPr>
                <w:sz w:val="18"/>
              </w:rPr>
            </w:pPr>
          </w:p>
          <w:p>
            <w:pPr>
              <w:pStyle w:val="TableParagraph"/>
              <w:rPr>
                <w:sz w:val="19"/>
              </w:rPr>
            </w:pPr>
          </w:p>
          <w:p>
            <w:pPr>
              <w:pStyle w:val="TableParagraph"/>
              <w:ind w:left="340"/>
              <w:rPr>
                <w:sz w:val="16"/>
              </w:rPr>
            </w:pPr>
            <w:r>
              <w:rPr>
                <w:sz w:val="16"/>
              </w:rPr>
              <w:t>1.415.743</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1853</w:t>
            </w:r>
          </w:p>
        </w:tc>
        <w:tc>
          <w:tcPr>
            <w:tcW w:w="3074" w:type="dxa"/>
          </w:tcPr>
          <w:p>
            <w:pPr>
              <w:pStyle w:val="TableParagraph"/>
              <w:spacing w:before="39"/>
              <w:ind w:left="157"/>
              <w:rPr>
                <w:sz w:val="16"/>
              </w:rPr>
            </w:pPr>
            <w:r>
              <w:rPr>
                <w:sz w:val="16"/>
              </w:rPr>
              <w:t>II. Credite bugetare</w:t>
            </w:r>
          </w:p>
        </w:tc>
        <w:tc>
          <w:tcPr>
            <w:tcW w:w="1447" w:type="dxa"/>
          </w:tcPr>
          <w:p>
            <w:pPr>
              <w:pStyle w:val="TableParagraph"/>
              <w:spacing w:before="10"/>
              <w:rPr>
                <w:sz w:val="26"/>
              </w:rPr>
            </w:pPr>
          </w:p>
          <w:p>
            <w:pPr>
              <w:pStyle w:val="TableParagraph"/>
              <w:spacing w:before="1"/>
              <w:ind w:right="61"/>
              <w:jc w:val="right"/>
              <w:rPr>
                <w:sz w:val="16"/>
              </w:rPr>
            </w:pPr>
            <w:r>
              <w:rPr>
                <w:sz w:val="16"/>
              </w:rPr>
              <w:t>12.294.723</w:t>
            </w:r>
          </w:p>
        </w:tc>
        <w:tc>
          <w:tcPr>
            <w:tcW w:w="1378" w:type="dxa"/>
          </w:tcPr>
          <w:p>
            <w:pPr>
              <w:pStyle w:val="TableParagraph"/>
              <w:spacing w:before="10"/>
              <w:rPr>
                <w:sz w:val="26"/>
              </w:rPr>
            </w:pPr>
          </w:p>
          <w:p>
            <w:pPr>
              <w:pStyle w:val="TableParagraph"/>
              <w:spacing w:before="1"/>
              <w:ind w:right="91"/>
              <w:jc w:val="right"/>
              <w:rPr>
                <w:sz w:val="16"/>
              </w:rPr>
            </w:pPr>
            <w:r>
              <w:rPr>
                <w:sz w:val="16"/>
              </w:rPr>
              <w:t>5.204.071</w:t>
            </w:r>
          </w:p>
        </w:tc>
        <w:tc>
          <w:tcPr>
            <w:tcW w:w="1398" w:type="dxa"/>
          </w:tcPr>
          <w:p>
            <w:pPr>
              <w:pStyle w:val="TableParagraph"/>
              <w:spacing w:before="10"/>
              <w:rPr>
                <w:sz w:val="26"/>
              </w:rPr>
            </w:pPr>
          </w:p>
          <w:p>
            <w:pPr>
              <w:pStyle w:val="TableParagraph"/>
              <w:spacing w:before="1"/>
              <w:ind w:right="229"/>
              <w:jc w:val="right"/>
              <w:rPr>
                <w:sz w:val="16"/>
              </w:rPr>
            </w:pPr>
            <w:r>
              <w:rPr>
                <w:sz w:val="16"/>
              </w:rPr>
              <w:t>1.441.120</w:t>
            </w:r>
          </w:p>
        </w:tc>
        <w:tc>
          <w:tcPr>
            <w:tcW w:w="1311" w:type="dxa"/>
          </w:tcPr>
          <w:p>
            <w:pPr>
              <w:pStyle w:val="TableParagraph"/>
              <w:spacing w:before="10"/>
              <w:rPr>
                <w:sz w:val="26"/>
              </w:rPr>
            </w:pPr>
          </w:p>
          <w:p>
            <w:pPr>
              <w:pStyle w:val="TableParagraph"/>
              <w:spacing w:before="1"/>
              <w:ind w:left="388"/>
              <w:rPr>
                <w:sz w:val="16"/>
              </w:rPr>
            </w:pPr>
            <w:r>
              <w:rPr>
                <w:sz w:val="16"/>
              </w:rPr>
              <w:t>1.391.281</w:t>
            </w:r>
          </w:p>
        </w:tc>
        <w:tc>
          <w:tcPr>
            <w:tcW w:w="1260" w:type="dxa"/>
          </w:tcPr>
          <w:p>
            <w:pPr>
              <w:pStyle w:val="TableParagraph"/>
              <w:spacing w:before="10"/>
              <w:rPr>
                <w:sz w:val="26"/>
              </w:rPr>
            </w:pPr>
          </w:p>
          <w:p>
            <w:pPr>
              <w:pStyle w:val="TableParagraph"/>
              <w:spacing w:before="1"/>
              <w:ind w:right="100"/>
              <w:jc w:val="right"/>
              <w:rPr>
                <w:sz w:val="16"/>
              </w:rPr>
            </w:pPr>
            <w:r>
              <w:rPr>
                <w:sz w:val="16"/>
              </w:rPr>
              <w:t>1.418.527</w:t>
            </w:r>
          </w:p>
        </w:tc>
        <w:tc>
          <w:tcPr>
            <w:tcW w:w="1168" w:type="dxa"/>
          </w:tcPr>
          <w:p>
            <w:pPr>
              <w:pStyle w:val="TableParagraph"/>
              <w:spacing w:before="10"/>
              <w:rPr>
                <w:sz w:val="26"/>
              </w:rPr>
            </w:pPr>
          </w:p>
          <w:p>
            <w:pPr>
              <w:pStyle w:val="TableParagraph"/>
              <w:spacing w:before="1"/>
              <w:ind w:right="99"/>
              <w:jc w:val="right"/>
              <w:rPr>
                <w:sz w:val="16"/>
              </w:rPr>
            </w:pPr>
            <w:r>
              <w:rPr>
                <w:sz w:val="16"/>
              </w:rPr>
              <w:t>1.423.981</w:t>
            </w:r>
          </w:p>
        </w:tc>
        <w:tc>
          <w:tcPr>
            <w:tcW w:w="1157" w:type="dxa"/>
          </w:tcPr>
          <w:p>
            <w:pPr>
              <w:pStyle w:val="TableParagraph"/>
              <w:spacing w:before="10"/>
              <w:rPr>
                <w:sz w:val="26"/>
              </w:rPr>
            </w:pPr>
          </w:p>
          <w:p>
            <w:pPr>
              <w:pStyle w:val="TableParagraph"/>
              <w:spacing w:before="1"/>
              <w:ind w:left="340"/>
              <w:rPr>
                <w:sz w:val="16"/>
              </w:rPr>
            </w:pPr>
            <w:r>
              <w:rPr>
                <w:sz w:val="16"/>
              </w:rPr>
              <w:t>1.415.743</w:t>
            </w:r>
          </w:p>
        </w:tc>
        <w:tc>
          <w:tcPr>
            <w:tcW w:w="1039" w:type="dxa"/>
          </w:tcPr>
          <w:p>
            <w:pPr>
              <w:pStyle w:val="TableParagraph"/>
              <w:rPr>
                <w:sz w:val="16"/>
              </w:rPr>
            </w:pPr>
          </w:p>
        </w:tc>
      </w:tr>
      <w:tr>
        <w:trPr>
          <w:trHeight w:val="426"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1853</w:t>
            </w:r>
          </w:p>
        </w:tc>
        <w:tc>
          <w:tcPr>
            <w:tcW w:w="3074" w:type="dxa"/>
          </w:tcPr>
          <w:p>
            <w:pPr>
              <w:pStyle w:val="TableParagraph"/>
              <w:spacing w:before="35"/>
              <w:ind w:left="157"/>
              <w:rPr>
                <w:b/>
                <w:sz w:val="20"/>
              </w:rPr>
            </w:pPr>
            <w:r>
              <w:rPr>
                <w:b/>
                <w:sz w:val="20"/>
              </w:rPr>
              <w:t>Buget fond somaj</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1853</w:t>
            </w:r>
          </w:p>
        </w:tc>
        <w:tc>
          <w:tcPr>
            <w:tcW w:w="3074" w:type="dxa"/>
          </w:tcPr>
          <w:p>
            <w:pPr>
              <w:pStyle w:val="TableParagraph"/>
              <w:spacing w:before="155"/>
              <w:ind w:left="157"/>
              <w:rPr>
                <w:sz w:val="16"/>
              </w:rPr>
            </w:pPr>
            <w:r>
              <w:rPr>
                <w:sz w:val="16"/>
              </w:rPr>
              <w:t>I. Credite de angajament</w:t>
            </w:r>
          </w:p>
        </w:tc>
        <w:tc>
          <w:tcPr>
            <w:tcW w:w="1447" w:type="dxa"/>
          </w:tcPr>
          <w:p>
            <w:pPr>
              <w:pStyle w:val="TableParagraph"/>
              <w:rPr>
                <w:sz w:val="18"/>
              </w:rPr>
            </w:pPr>
          </w:p>
          <w:p>
            <w:pPr>
              <w:pStyle w:val="TableParagraph"/>
              <w:rPr>
                <w:sz w:val="19"/>
              </w:rPr>
            </w:pPr>
          </w:p>
          <w:p>
            <w:pPr>
              <w:pStyle w:val="TableParagraph"/>
              <w:ind w:right="61"/>
              <w:jc w:val="right"/>
              <w:rPr>
                <w:sz w:val="16"/>
              </w:rPr>
            </w:pPr>
            <w:r>
              <w:rPr>
                <w:sz w:val="16"/>
              </w:rPr>
              <w:t>12.194.540</w:t>
            </w:r>
          </w:p>
        </w:tc>
        <w:tc>
          <w:tcPr>
            <w:tcW w:w="1378" w:type="dxa"/>
          </w:tcPr>
          <w:p>
            <w:pPr>
              <w:pStyle w:val="TableParagraph"/>
              <w:rPr>
                <w:sz w:val="18"/>
              </w:rPr>
            </w:pPr>
          </w:p>
          <w:p>
            <w:pPr>
              <w:pStyle w:val="TableParagraph"/>
              <w:rPr>
                <w:sz w:val="19"/>
              </w:rPr>
            </w:pPr>
          </w:p>
          <w:p>
            <w:pPr>
              <w:pStyle w:val="TableParagraph"/>
              <w:ind w:right="91"/>
              <w:jc w:val="right"/>
              <w:rPr>
                <w:sz w:val="16"/>
              </w:rPr>
            </w:pPr>
            <w:r>
              <w:rPr>
                <w:sz w:val="16"/>
              </w:rPr>
              <w:t>5.203.971</w:t>
            </w:r>
          </w:p>
        </w:tc>
        <w:tc>
          <w:tcPr>
            <w:tcW w:w="1398" w:type="dxa"/>
          </w:tcPr>
          <w:p>
            <w:pPr>
              <w:pStyle w:val="TableParagraph"/>
              <w:rPr>
                <w:sz w:val="18"/>
              </w:rPr>
            </w:pPr>
          </w:p>
          <w:p>
            <w:pPr>
              <w:pStyle w:val="TableParagraph"/>
              <w:rPr>
                <w:sz w:val="19"/>
              </w:rPr>
            </w:pPr>
          </w:p>
          <w:p>
            <w:pPr>
              <w:pStyle w:val="TableParagraph"/>
              <w:ind w:right="229"/>
              <w:jc w:val="right"/>
              <w:rPr>
                <w:sz w:val="16"/>
              </w:rPr>
            </w:pPr>
            <w:r>
              <w:rPr>
                <w:sz w:val="16"/>
              </w:rPr>
              <w:t>1.388.237</w:t>
            </w:r>
          </w:p>
        </w:tc>
        <w:tc>
          <w:tcPr>
            <w:tcW w:w="1311" w:type="dxa"/>
          </w:tcPr>
          <w:p>
            <w:pPr>
              <w:pStyle w:val="TableParagraph"/>
              <w:rPr>
                <w:sz w:val="18"/>
              </w:rPr>
            </w:pPr>
          </w:p>
          <w:p>
            <w:pPr>
              <w:pStyle w:val="TableParagraph"/>
              <w:rPr>
                <w:sz w:val="19"/>
              </w:rPr>
            </w:pPr>
          </w:p>
          <w:p>
            <w:pPr>
              <w:pStyle w:val="TableParagraph"/>
              <w:ind w:left="388"/>
              <w:rPr>
                <w:sz w:val="16"/>
              </w:rPr>
            </w:pPr>
            <w:r>
              <w:rPr>
                <w:sz w:val="16"/>
              </w:rPr>
              <w:t>1.424.481</w:t>
            </w:r>
          </w:p>
        </w:tc>
        <w:tc>
          <w:tcPr>
            <w:tcW w:w="1260" w:type="dxa"/>
          </w:tcPr>
          <w:p>
            <w:pPr>
              <w:pStyle w:val="TableParagraph"/>
              <w:rPr>
                <w:sz w:val="18"/>
              </w:rPr>
            </w:pPr>
          </w:p>
          <w:p>
            <w:pPr>
              <w:pStyle w:val="TableParagraph"/>
              <w:rPr>
                <w:sz w:val="19"/>
              </w:rPr>
            </w:pPr>
          </w:p>
          <w:p>
            <w:pPr>
              <w:pStyle w:val="TableParagraph"/>
              <w:ind w:right="100"/>
              <w:jc w:val="right"/>
              <w:rPr>
                <w:sz w:val="16"/>
              </w:rPr>
            </w:pPr>
            <w:r>
              <w:rPr>
                <w:sz w:val="16"/>
              </w:rPr>
              <w:t>1.391.727</w:t>
            </w:r>
          </w:p>
        </w:tc>
        <w:tc>
          <w:tcPr>
            <w:tcW w:w="1168" w:type="dxa"/>
          </w:tcPr>
          <w:p>
            <w:pPr>
              <w:pStyle w:val="TableParagraph"/>
              <w:rPr>
                <w:sz w:val="18"/>
              </w:rPr>
            </w:pPr>
          </w:p>
          <w:p>
            <w:pPr>
              <w:pStyle w:val="TableParagraph"/>
              <w:rPr>
                <w:sz w:val="19"/>
              </w:rPr>
            </w:pPr>
          </w:p>
          <w:p>
            <w:pPr>
              <w:pStyle w:val="TableParagraph"/>
              <w:ind w:right="99"/>
              <w:jc w:val="right"/>
              <w:rPr>
                <w:sz w:val="16"/>
              </w:rPr>
            </w:pPr>
            <w:r>
              <w:rPr>
                <w:sz w:val="16"/>
              </w:rPr>
              <w:t>1.397.181</w:t>
            </w:r>
          </w:p>
        </w:tc>
        <w:tc>
          <w:tcPr>
            <w:tcW w:w="1157" w:type="dxa"/>
          </w:tcPr>
          <w:p>
            <w:pPr>
              <w:pStyle w:val="TableParagraph"/>
              <w:rPr>
                <w:sz w:val="18"/>
              </w:rPr>
            </w:pPr>
          </w:p>
          <w:p>
            <w:pPr>
              <w:pStyle w:val="TableParagraph"/>
              <w:rPr>
                <w:sz w:val="19"/>
              </w:rPr>
            </w:pPr>
          </w:p>
          <w:p>
            <w:pPr>
              <w:pStyle w:val="TableParagraph"/>
              <w:ind w:left="340"/>
              <w:rPr>
                <w:sz w:val="16"/>
              </w:rPr>
            </w:pPr>
            <w:r>
              <w:rPr>
                <w:sz w:val="16"/>
              </w:rPr>
              <w:t>1.388.943</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1853</w:t>
            </w:r>
          </w:p>
        </w:tc>
        <w:tc>
          <w:tcPr>
            <w:tcW w:w="3074" w:type="dxa"/>
          </w:tcPr>
          <w:p>
            <w:pPr>
              <w:pStyle w:val="TableParagraph"/>
              <w:spacing w:before="39"/>
              <w:ind w:left="157"/>
              <w:rPr>
                <w:sz w:val="16"/>
              </w:rPr>
            </w:pPr>
            <w:r>
              <w:rPr>
                <w:sz w:val="16"/>
              </w:rPr>
              <w:t>II. Credite bugetare</w:t>
            </w:r>
          </w:p>
        </w:tc>
        <w:tc>
          <w:tcPr>
            <w:tcW w:w="1447" w:type="dxa"/>
          </w:tcPr>
          <w:p>
            <w:pPr>
              <w:pStyle w:val="TableParagraph"/>
              <w:spacing w:before="10"/>
              <w:rPr>
                <w:sz w:val="26"/>
              </w:rPr>
            </w:pPr>
          </w:p>
          <w:p>
            <w:pPr>
              <w:pStyle w:val="TableParagraph"/>
              <w:spacing w:before="1"/>
              <w:ind w:right="61"/>
              <w:jc w:val="right"/>
              <w:rPr>
                <w:sz w:val="16"/>
              </w:rPr>
            </w:pPr>
            <w:r>
              <w:rPr>
                <w:sz w:val="16"/>
              </w:rPr>
              <w:t>12.158.663</w:t>
            </w:r>
          </w:p>
        </w:tc>
        <w:tc>
          <w:tcPr>
            <w:tcW w:w="1378" w:type="dxa"/>
          </w:tcPr>
          <w:p>
            <w:pPr>
              <w:pStyle w:val="TableParagraph"/>
              <w:spacing w:before="10"/>
              <w:rPr>
                <w:sz w:val="26"/>
              </w:rPr>
            </w:pPr>
          </w:p>
          <w:p>
            <w:pPr>
              <w:pStyle w:val="TableParagraph"/>
              <w:spacing w:before="1"/>
              <w:ind w:right="91"/>
              <w:jc w:val="right"/>
              <w:rPr>
                <w:sz w:val="16"/>
              </w:rPr>
            </w:pPr>
            <w:r>
              <w:rPr>
                <w:sz w:val="16"/>
              </w:rPr>
              <w:t>5.204.071</w:t>
            </w:r>
          </w:p>
        </w:tc>
        <w:tc>
          <w:tcPr>
            <w:tcW w:w="1398" w:type="dxa"/>
          </w:tcPr>
          <w:p>
            <w:pPr>
              <w:pStyle w:val="TableParagraph"/>
              <w:spacing w:before="10"/>
              <w:rPr>
                <w:sz w:val="26"/>
              </w:rPr>
            </w:pPr>
          </w:p>
          <w:p>
            <w:pPr>
              <w:pStyle w:val="TableParagraph"/>
              <w:spacing w:before="1"/>
              <w:ind w:right="229"/>
              <w:jc w:val="right"/>
              <w:rPr>
                <w:sz w:val="16"/>
              </w:rPr>
            </w:pPr>
            <w:r>
              <w:rPr>
                <w:sz w:val="16"/>
              </w:rPr>
              <w:t>1.412.260</w:t>
            </w:r>
          </w:p>
        </w:tc>
        <w:tc>
          <w:tcPr>
            <w:tcW w:w="1311" w:type="dxa"/>
          </w:tcPr>
          <w:p>
            <w:pPr>
              <w:pStyle w:val="TableParagraph"/>
              <w:spacing w:before="10"/>
              <w:rPr>
                <w:sz w:val="26"/>
              </w:rPr>
            </w:pPr>
          </w:p>
          <w:p>
            <w:pPr>
              <w:pStyle w:val="TableParagraph"/>
              <w:spacing w:before="1"/>
              <w:ind w:left="388"/>
              <w:rPr>
                <w:sz w:val="16"/>
              </w:rPr>
            </w:pPr>
            <w:r>
              <w:rPr>
                <w:sz w:val="16"/>
              </w:rPr>
              <w:t>1.364.481</w:t>
            </w:r>
          </w:p>
        </w:tc>
        <w:tc>
          <w:tcPr>
            <w:tcW w:w="1260" w:type="dxa"/>
          </w:tcPr>
          <w:p>
            <w:pPr>
              <w:pStyle w:val="TableParagraph"/>
              <w:spacing w:before="10"/>
              <w:rPr>
                <w:sz w:val="26"/>
              </w:rPr>
            </w:pPr>
          </w:p>
          <w:p>
            <w:pPr>
              <w:pStyle w:val="TableParagraph"/>
              <w:spacing w:before="1"/>
              <w:ind w:right="100"/>
              <w:jc w:val="right"/>
              <w:rPr>
                <w:sz w:val="16"/>
              </w:rPr>
            </w:pPr>
            <w:r>
              <w:rPr>
                <w:sz w:val="16"/>
              </w:rPr>
              <w:t>1.391.727</w:t>
            </w:r>
          </w:p>
        </w:tc>
        <w:tc>
          <w:tcPr>
            <w:tcW w:w="1168" w:type="dxa"/>
          </w:tcPr>
          <w:p>
            <w:pPr>
              <w:pStyle w:val="TableParagraph"/>
              <w:spacing w:before="10"/>
              <w:rPr>
                <w:sz w:val="26"/>
              </w:rPr>
            </w:pPr>
          </w:p>
          <w:p>
            <w:pPr>
              <w:pStyle w:val="TableParagraph"/>
              <w:spacing w:before="1"/>
              <w:ind w:right="99"/>
              <w:jc w:val="right"/>
              <w:rPr>
                <w:sz w:val="16"/>
              </w:rPr>
            </w:pPr>
            <w:r>
              <w:rPr>
                <w:sz w:val="16"/>
              </w:rPr>
              <w:t>1.397.181</w:t>
            </w:r>
          </w:p>
        </w:tc>
        <w:tc>
          <w:tcPr>
            <w:tcW w:w="1157" w:type="dxa"/>
          </w:tcPr>
          <w:p>
            <w:pPr>
              <w:pStyle w:val="TableParagraph"/>
              <w:spacing w:before="10"/>
              <w:rPr>
                <w:sz w:val="26"/>
              </w:rPr>
            </w:pPr>
          </w:p>
          <w:p>
            <w:pPr>
              <w:pStyle w:val="TableParagraph"/>
              <w:spacing w:before="1"/>
              <w:ind w:left="340"/>
              <w:rPr>
                <w:sz w:val="16"/>
              </w:rPr>
            </w:pPr>
            <w:r>
              <w:rPr>
                <w:sz w:val="16"/>
              </w:rPr>
              <w:t>1.388.943</w:t>
            </w:r>
          </w:p>
        </w:tc>
        <w:tc>
          <w:tcPr>
            <w:tcW w:w="1039" w:type="dxa"/>
          </w:tcPr>
          <w:p>
            <w:pPr>
              <w:pStyle w:val="TableParagraph"/>
              <w:rPr>
                <w:sz w:val="16"/>
              </w:rPr>
            </w:pPr>
          </w:p>
        </w:tc>
      </w:tr>
      <w:tr>
        <w:trPr>
          <w:trHeight w:val="426"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1853</w:t>
            </w:r>
          </w:p>
        </w:tc>
        <w:tc>
          <w:tcPr>
            <w:tcW w:w="3074" w:type="dxa"/>
          </w:tcPr>
          <w:p>
            <w:pPr>
              <w:pStyle w:val="TableParagraph"/>
              <w:spacing w:before="35"/>
              <w:ind w:left="157"/>
              <w:rPr>
                <w:b/>
                <w:sz w:val="20"/>
              </w:rPr>
            </w:pPr>
            <w:r>
              <w:rPr>
                <w:b/>
                <w:sz w:val="20"/>
              </w:rPr>
              <w:t>Venituri proprii</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1853</w:t>
            </w:r>
          </w:p>
        </w:tc>
        <w:tc>
          <w:tcPr>
            <w:tcW w:w="3074" w:type="dxa"/>
          </w:tcPr>
          <w:p>
            <w:pPr>
              <w:pStyle w:val="TableParagraph"/>
              <w:spacing w:before="155"/>
              <w:ind w:left="157"/>
              <w:rPr>
                <w:sz w:val="16"/>
              </w:rPr>
            </w:pPr>
            <w:r>
              <w:rPr>
                <w:sz w:val="16"/>
              </w:rPr>
              <w:t>I. Credite de angajament</w:t>
            </w:r>
          </w:p>
        </w:tc>
        <w:tc>
          <w:tcPr>
            <w:tcW w:w="1447" w:type="dxa"/>
          </w:tcPr>
          <w:p>
            <w:pPr>
              <w:pStyle w:val="TableParagraph"/>
              <w:rPr>
                <w:sz w:val="18"/>
              </w:rPr>
            </w:pPr>
          </w:p>
          <w:p>
            <w:pPr>
              <w:pStyle w:val="TableParagraph"/>
              <w:rPr>
                <w:sz w:val="19"/>
              </w:rPr>
            </w:pPr>
          </w:p>
          <w:p>
            <w:pPr>
              <w:pStyle w:val="TableParagraph"/>
              <w:ind w:right="61"/>
              <w:jc w:val="right"/>
              <w:rPr>
                <w:sz w:val="16"/>
              </w:rPr>
            </w:pPr>
            <w:r>
              <w:rPr>
                <w:sz w:val="16"/>
              </w:rPr>
              <w:t>136.060</w:t>
            </w:r>
          </w:p>
        </w:tc>
        <w:tc>
          <w:tcPr>
            <w:tcW w:w="1378" w:type="dxa"/>
          </w:tcPr>
          <w:p>
            <w:pPr>
              <w:pStyle w:val="TableParagraph"/>
              <w:rPr>
                <w:sz w:val="16"/>
              </w:rPr>
            </w:pPr>
          </w:p>
        </w:tc>
        <w:tc>
          <w:tcPr>
            <w:tcW w:w="1398" w:type="dxa"/>
          </w:tcPr>
          <w:p>
            <w:pPr>
              <w:pStyle w:val="TableParagraph"/>
              <w:rPr>
                <w:sz w:val="18"/>
              </w:rPr>
            </w:pPr>
          </w:p>
          <w:p>
            <w:pPr>
              <w:pStyle w:val="TableParagraph"/>
              <w:rPr>
                <w:sz w:val="19"/>
              </w:rPr>
            </w:pPr>
          </w:p>
          <w:p>
            <w:pPr>
              <w:pStyle w:val="TableParagraph"/>
              <w:ind w:right="229"/>
              <w:jc w:val="right"/>
              <w:rPr>
                <w:sz w:val="16"/>
              </w:rPr>
            </w:pPr>
            <w:r>
              <w:rPr>
                <w:sz w:val="16"/>
              </w:rPr>
              <w:t>28.860</w:t>
            </w:r>
          </w:p>
        </w:tc>
        <w:tc>
          <w:tcPr>
            <w:tcW w:w="1311" w:type="dxa"/>
          </w:tcPr>
          <w:p>
            <w:pPr>
              <w:pStyle w:val="TableParagraph"/>
              <w:rPr>
                <w:sz w:val="18"/>
              </w:rPr>
            </w:pPr>
          </w:p>
          <w:p>
            <w:pPr>
              <w:pStyle w:val="TableParagraph"/>
              <w:rPr>
                <w:sz w:val="19"/>
              </w:rPr>
            </w:pPr>
          </w:p>
          <w:p>
            <w:pPr>
              <w:pStyle w:val="TableParagraph"/>
              <w:ind w:left="588"/>
              <w:rPr>
                <w:sz w:val="16"/>
              </w:rPr>
            </w:pPr>
            <w:r>
              <w:rPr>
                <w:sz w:val="16"/>
              </w:rPr>
              <w:t>26.800</w:t>
            </w:r>
          </w:p>
        </w:tc>
        <w:tc>
          <w:tcPr>
            <w:tcW w:w="1260" w:type="dxa"/>
          </w:tcPr>
          <w:p>
            <w:pPr>
              <w:pStyle w:val="TableParagraph"/>
              <w:rPr>
                <w:sz w:val="18"/>
              </w:rPr>
            </w:pPr>
          </w:p>
          <w:p>
            <w:pPr>
              <w:pStyle w:val="TableParagraph"/>
              <w:rPr>
                <w:sz w:val="19"/>
              </w:rPr>
            </w:pPr>
          </w:p>
          <w:p>
            <w:pPr>
              <w:pStyle w:val="TableParagraph"/>
              <w:ind w:right="100"/>
              <w:jc w:val="right"/>
              <w:rPr>
                <w:sz w:val="16"/>
              </w:rPr>
            </w:pPr>
            <w:r>
              <w:rPr>
                <w:sz w:val="16"/>
              </w:rPr>
              <w:t>26.800</w:t>
            </w:r>
          </w:p>
        </w:tc>
        <w:tc>
          <w:tcPr>
            <w:tcW w:w="1168" w:type="dxa"/>
          </w:tcPr>
          <w:p>
            <w:pPr>
              <w:pStyle w:val="TableParagraph"/>
              <w:rPr>
                <w:sz w:val="18"/>
              </w:rPr>
            </w:pPr>
          </w:p>
          <w:p>
            <w:pPr>
              <w:pStyle w:val="TableParagraph"/>
              <w:rPr>
                <w:sz w:val="19"/>
              </w:rPr>
            </w:pPr>
          </w:p>
          <w:p>
            <w:pPr>
              <w:pStyle w:val="TableParagraph"/>
              <w:ind w:right="99"/>
              <w:jc w:val="right"/>
              <w:rPr>
                <w:sz w:val="16"/>
              </w:rPr>
            </w:pPr>
            <w:r>
              <w:rPr>
                <w:sz w:val="16"/>
              </w:rPr>
              <w:t>26.800</w:t>
            </w:r>
          </w:p>
        </w:tc>
        <w:tc>
          <w:tcPr>
            <w:tcW w:w="1157" w:type="dxa"/>
          </w:tcPr>
          <w:p>
            <w:pPr>
              <w:pStyle w:val="TableParagraph"/>
              <w:rPr>
                <w:sz w:val="18"/>
              </w:rPr>
            </w:pPr>
          </w:p>
          <w:p>
            <w:pPr>
              <w:pStyle w:val="TableParagraph"/>
              <w:rPr>
                <w:sz w:val="19"/>
              </w:rPr>
            </w:pPr>
          </w:p>
          <w:p>
            <w:pPr>
              <w:pStyle w:val="TableParagraph"/>
              <w:ind w:right="176"/>
              <w:jc w:val="right"/>
              <w:rPr>
                <w:sz w:val="16"/>
              </w:rPr>
            </w:pPr>
            <w:r>
              <w:rPr>
                <w:sz w:val="16"/>
              </w:rPr>
              <w:t>26.800</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1853</w:t>
            </w:r>
          </w:p>
        </w:tc>
        <w:tc>
          <w:tcPr>
            <w:tcW w:w="3074" w:type="dxa"/>
          </w:tcPr>
          <w:p>
            <w:pPr>
              <w:pStyle w:val="TableParagraph"/>
              <w:spacing w:before="39"/>
              <w:ind w:left="157"/>
              <w:rPr>
                <w:sz w:val="16"/>
              </w:rPr>
            </w:pPr>
            <w:r>
              <w:rPr>
                <w:sz w:val="16"/>
              </w:rPr>
              <w:t>II. Credite bugetare</w:t>
            </w:r>
          </w:p>
        </w:tc>
        <w:tc>
          <w:tcPr>
            <w:tcW w:w="1447" w:type="dxa"/>
          </w:tcPr>
          <w:p>
            <w:pPr>
              <w:pStyle w:val="TableParagraph"/>
              <w:spacing w:before="10"/>
              <w:rPr>
                <w:sz w:val="26"/>
              </w:rPr>
            </w:pPr>
          </w:p>
          <w:p>
            <w:pPr>
              <w:pStyle w:val="TableParagraph"/>
              <w:spacing w:before="1"/>
              <w:ind w:right="61"/>
              <w:jc w:val="right"/>
              <w:rPr>
                <w:sz w:val="16"/>
              </w:rPr>
            </w:pPr>
            <w:r>
              <w:rPr>
                <w:sz w:val="16"/>
              </w:rPr>
              <w:t>136.060</w:t>
            </w:r>
          </w:p>
        </w:tc>
        <w:tc>
          <w:tcPr>
            <w:tcW w:w="1378" w:type="dxa"/>
          </w:tcPr>
          <w:p>
            <w:pPr>
              <w:pStyle w:val="TableParagraph"/>
              <w:rPr>
                <w:sz w:val="16"/>
              </w:rPr>
            </w:pPr>
          </w:p>
        </w:tc>
        <w:tc>
          <w:tcPr>
            <w:tcW w:w="1398" w:type="dxa"/>
          </w:tcPr>
          <w:p>
            <w:pPr>
              <w:pStyle w:val="TableParagraph"/>
              <w:spacing w:before="10"/>
              <w:rPr>
                <w:sz w:val="26"/>
              </w:rPr>
            </w:pPr>
          </w:p>
          <w:p>
            <w:pPr>
              <w:pStyle w:val="TableParagraph"/>
              <w:spacing w:before="1"/>
              <w:ind w:right="229"/>
              <w:jc w:val="right"/>
              <w:rPr>
                <w:sz w:val="16"/>
              </w:rPr>
            </w:pPr>
            <w:r>
              <w:rPr>
                <w:sz w:val="16"/>
              </w:rPr>
              <w:t>28.860</w:t>
            </w:r>
          </w:p>
        </w:tc>
        <w:tc>
          <w:tcPr>
            <w:tcW w:w="1311" w:type="dxa"/>
          </w:tcPr>
          <w:p>
            <w:pPr>
              <w:pStyle w:val="TableParagraph"/>
              <w:spacing w:before="10"/>
              <w:rPr>
                <w:sz w:val="26"/>
              </w:rPr>
            </w:pPr>
          </w:p>
          <w:p>
            <w:pPr>
              <w:pStyle w:val="TableParagraph"/>
              <w:spacing w:before="1"/>
              <w:ind w:left="588"/>
              <w:rPr>
                <w:sz w:val="16"/>
              </w:rPr>
            </w:pPr>
            <w:r>
              <w:rPr>
                <w:sz w:val="16"/>
              </w:rPr>
              <w:t>26.800</w:t>
            </w:r>
          </w:p>
        </w:tc>
        <w:tc>
          <w:tcPr>
            <w:tcW w:w="1260" w:type="dxa"/>
          </w:tcPr>
          <w:p>
            <w:pPr>
              <w:pStyle w:val="TableParagraph"/>
              <w:spacing w:before="10"/>
              <w:rPr>
                <w:sz w:val="26"/>
              </w:rPr>
            </w:pPr>
          </w:p>
          <w:p>
            <w:pPr>
              <w:pStyle w:val="TableParagraph"/>
              <w:spacing w:before="1"/>
              <w:ind w:right="100"/>
              <w:jc w:val="right"/>
              <w:rPr>
                <w:sz w:val="16"/>
              </w:rPr>
            </w:pPr>
            <w:r>
              <w:rPr>
                <w:sz w:val="16"/>
              </w:rPr>
              <w:t>26.800</w:t>
            </w:r>
          </w:p>
        </w:tc>
        <w:tc>
          <w:tcPr>
            <w:tcW w:w="1168" w:type="dxa"/>
          </w:tcPr>
          <w:p>
            <w:pPr>
              <w:pStyle w:val="TableParagraph"/>
              <w:spacing w:before="10"/>
              <w:rPr>
                <w:sz w:val="26"/>
              </w:rPr>
            </w:pPr>
          </w:p>
          <w:p>
            <w:pPr>
              <w:pStyle w:val="TableParagraph"/>
              <w:spacing w:before="1"/>
              <w:ind w:right="99"/>
              <w:jc w:val="right"/>
              <w:rPr>
                <w:sz w:val="16"/>
              </w:rPr>
            </w:pPr>
            <w:r>
              <w:rPr>
                <w:sz w:val="16"/>
              </w:rPr>
              <w:t>26.800</w:t>
            </w:r>
          </w:p>
        </w:tc>
        <w:tc>
          <w:tcPr>
            <w:tcW w:w="1157" w:type="dxa"/>
          </w:tcPr>
          <w:p>
            <w:pPr>
              <w:pStyle w:val="TableParagraph"/>
              <w:spacing w:before="10"/>
              <w:rPr>
                <w:sz w:val="26"/>
              </w:rPr>
            </w:pPr>
          </w:p>
          <w:p>
            <w:pPr>
              <w:pStyle w:val="TableParagraph"/>
              <w:spacing w:before="1"/>
              <w:ind w:right="176"/>
              <w:jc w:val="right"/>
              <w:rPr>
                <w:sz w:val="16"/>
              </w:rPr>
            </w:pPr>
            <w:r>
              <w:rPr>
                <w:sz w:val="16"/>
              </w:rPr>
              <w:t>26.800</w:t>
            </w:r>
          </w:p>
        </w:tc>
        <w:tc>
          <w:tcPr>
            <w:tcW w:w="1039" w:type="dxa"/>
          </w:tcPr>
          <w:p>
            <w:pPr>
              <w:pStyle w:val="TableParagraph"/>
              <w:rPr>
                <w:sz w:val="16"/>
              </w:rPr>
            </w:pPr>
          </w:p>
        </w:tc>
      </w:tr>
      <w:tr>
        <w:trPr>
          <w:trHeight w:val="424"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1854</w:t>
            </w:r>
          </w:p>
        </w:tc>
        <w:tc>
          <w:tcPr>
            <w:tcW w:w="3074" w:type="dxa"/>
          </w:tcPr>
          <w:p>
            <w:pPr>
              <w:pStyle w:val="TableParagraph"/>
              <w:spacing w:before="35"/>
              <w:ind w:left="157"/>
              <w:rPr>
                <w:b/>
                <w:sz w:val="20"/>
              </w:rPr>
            </w:pPr>
            <w:r>
              <w:rPr>
                <w:b/>
                <w:sz w:val="20"/>
              </w:rPr>
              <w:t>PROGRAM</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540"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7"/>
              <w:ind w:left="115"/>
              <w:rPr>
                <w:b/>
                <w:sz w:val="16"/>
              </w:rPr>
            </w:pPr>
            <w:r>
              <w:rPr>
                <w:b/>
                <w:sz w:val="16"/>
              </w:rPr>
              <w:t>1854</w:t>
            </w:r>
          </w:p>
        </w:tc>
        <w:tc>
          <w:tcPr>
            <w:tcW w:w="3074" w:type="dxa"/>
          </w:tcPr>
          <w:p>
            <w:pPr>
              <w:pStyle w:val="TableParagraph"/>
              <w:spacing w:before="150"/>
              <w:ind w:left="157"/>
              <w:rPr>
                <w:b/>
                <w:sz w:val="20"/>
              </w:rPr>
            </w:pPr>
            <w:r>
              <w:rPr>
                <w:b/>
                <w:sz w:val="20"/>
              </w:rPr>
              <w:t>Masuri pasive acordate somerilor</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542"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7"/>
              <w:ind w:left="115"/>
              <w:rPr>
                <w:b/>
                <w:sz w:val="16"/>
              </w:rPr>
            </w:pPr>
            <w:r>
              <w:rPr>
                <w:b/>
                <w:sz w:val="16"/>
              </w:rPr>
              <w:t>1854</w:t>
            </w:r>
          </w:p>
        </w:tc>
        <w:tc>
          <w:tcPr>
            <w:tcW w:w="3074" w:type="dxa"/>
          </w:tcPr>
          <w:p>
            <w:pPr>
              <w:pStyle w:val="TableParagraph"/>
              <w:spacing w:before="150"/>
              <w:ind w:left="157"/>
              <w:rPr>
                <w:b/>
                <w:sz w:val="20"/>
              </w:rPr>
            </w:pPr>
            <w:r>
              <w:rPr>
                <w:b/>
                <w:sz w:val="20"/>
              </w:rPr>
              <w:t>TOTAL PROGRAM</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1854</w:t>
            </w:r>
          </w:p>
        </w:tc>
        <w:tc>
          <w:tcPr>
            <w:tcW w:w="3074" w:type="dxa"/>
          </w:tcPr>
          <w:p>
            <w:pPr>
              <w:pStyle w:val="TableParagraph"/>
              <w:spacing w:before="155"/>
              <w:ind w:left="157"/>
              <w:rPr>
                <w:sz w:val="16"/>
              </w:rPr>
            </w:pPr>
            <w:r>
              <w:rPr>
                <w:sz w:val="16"/>
              </w:rPr>
              <w:t>I. Credite de angajament</w:t>
            </w:r>
          </w:p>
        </w:tc>
        <w:tc>
          <w:tcPr>
            <w:tcW w:w="1447" w:type="dxa"/>
          </w:tcPr>
          <w:p>
            <w:pPr>
              <w:pStyle w:val="TableParagraph"/>
              <w:rPr>
                <w:sz w:val="18"/>
              </w:rPr>
            </w:pPr>
          </w:p>
          <w:p>
            <w:pPr>
              <w:pStyle w:val="TableParagraph"/>
              <w:rPr>
                <w:sz w:val="19"/>
              </w:rPr>
            </w:pPr>
          </w:p>
          <w:p>
            <w:pPr>
              <w:pStyle w:val="TableParagraph"/>
              <w:ind w:right="61"/>
              <w:jc w:val="right"/>
              <w:rPr>
                <w:sz w:val="16"/>
              </w:rPr>
            </w:pPr>
            <w:r>
              <w:rPr>
                <w:sz w:val="16"/>
              </w:rPr>
              <w:t>13.529.899</w:t>
            </w:r>
          </w:p>
        </w:tc>
        <w:tc>
          <w:tcPr>
            <w:tcW w:w="1378" w:type="dxa"/>
          </w:tcPr>
          <w:p>
            <w:pPr>
              <w:pStyle w:val="TableParagraph"/>
              <w:rPr>
                <w:sz w:val="18"/>
              </w:rPr>
            </w:pPr>
          </w:p>
          <w:p>
            <w:pPr>
              <w:pStyle w:val="TableParagraph"/>
              <w:rPr>
                <w:sz w:val="19"/>
              </w:rPr>
            </w:pPr>
          </w:p>
          <w:p>
            <w:pPr>
              <w:pStyle w:val="TableParagraph"/>
              <w:ind w:right="91"/>
              <w:jc w:val="right"/>
              <w:rPr>
                <w:sz w:val="16"/>
              </w:rPr>
            </w:pPr>
            <w:r>
              <w:rPr>
                <w:sz w:val="16"/>
              </w:rPr>
              <w:t>10.844.744</w:t>
            </w:r>
          </w:p>
        </w:tc>
        <w:tc>
          <w:tcPr>
            <w:tcW w:w="1398" w:type="dxa"/>
          </w:tcPr>
          <w:p>
            <w:pPr>
              <w:pStyle w:val="TableParagraph"/>
              <w:rPr>
                <w:sz w:val="18"/>
              </w:rPr>
            </w:pPr>
          </w:p>
          <w:p>
            <w:pPr>
              <w:pStyle w:val="TableParagraph"/>
              <w:rPr>
                <w:sz w:val="19"/>
              </w:rPr>
            </w:pPr>
          </w:p>
          <w:p>
            <w:pPr>
              <w:pStyle w:val="TableParagraph"/>
              <w:ind w:right="229"/>
              <w:jc w:val="right"/>
              <w:rPr>
                <w:sz w:val="16"/>
              </w:rPr>
            </w:pPr>
            <w:r>
              <w:rPr>
                <w:sz w:val="16"/>
              </w:rPr>
              <w:t>546.337</w:t>
            </w:r>
          </w:p>
        </w:tc>
        <w:tc>
          <w:tcPr>
            <w:tcW w:w="1311" w:type="dxa"/>
          </w:tcPr>
          <w:p>
            <w:pPr>
              <w:pStyle w:val="TableParagraph"/>
              <w:rPr>
                <w:sz w:val="18"/>
              </w:rPr>
            </w:pPr>
          </w:p>
          <w:p>
            <w:pPr>
              <w:pStyle w:val="TableParagraph"/>
              <w:rPr>
                <w:sz w:val="19"/>
              </w:rPr>
            </w:pPr>
          </w:p>
          <w:p>
            <w:pPr>
              <w:pStyle w:val="TableParagraph"/>
              <w:ind w:left="508"/>
              <w:rPr>
                <w:sz w:val="16"/>
              </w:rPr>
            </w:pPr>
            <w:r>
              <w:rPr>
                <w:sz w:val="16"/>
              </w:rPr>
              <w:t>492.343</w:t>
            </w:r>
          </w:p>
        </w:tc>
        <w:tc>
          <w:tcPr>
            <w:tcW w:w="1260" w:type="dxa"/>
          </w:tcPr>
          <w:p>
            <w:pPr>
              <w:pStyle w:val="TableParagraph"/>
              <w:rPr>
                <w:sz w:val="18"/>
              </w:rPr>
            </w:pPr>
          </w:p>
          <w:p>
            <w:pPr>
              <w:pStyle w:val="TableParagraph"/>
              <w:rPr>
                <w:sz w:val="19"/>
              </w:rPr>
            </w:pPr>
          </w:p>
          <w:p>
            <w:pPr>
              <w:pStyle w:val="TableParagraph"/>
              <w:ind w:right="100"/>
              <w:jc w:val="right"/>
              <w:rPr>
                <w:sz w:val="16"/>
              </w:rPr>
            </w:pPr>
            <w:r>
              <w:rPr>
                <w:sz w:val="16"/>
              </w:rPr>
              <w:t>523.518</w:t>
            </w:r>
          </w:p>
        </w:tc>
        <w:tc>
          <w:tcPr>
            <w:tcW w:w="1168" w:type="dxa"/>
          </w:tcPr>
          <w:p>
            <w:pPr>
              <w:pStyle w:val="TableParagraph"/>
              <w:rPr>
                <w:sz w:val="18"/>
              </w:rPr>
            </w:pPr>
          </w:p>
          <w:p>
            <w:pPr>
              <w:pStyle w:val="TableParagraph"/>
              <w:rPr>
                <w:sz w:val="19"/>
              </w:rPr>
            </w:pPr>
          </w:p>
          <w:p>
            <w:pPr>
              <w:pStyle w:val="TableParagraph"/>
              <w:ind w:right="99"/>
              <w:jc w:val="right"/>
              <w:rPr>
                <w:sz w:val="16"/>
              </w:rPr>
            </w:pPr>
            <w:r>
              <w:rPr>
                <w:sz w:val="16"/>
              </w:rPr>
              <w:t>550.878</w:t>
            </w:r>
          </w:p>
        </w:tc>
        <w:tc>
          <w:tcPr>
            <w:tcW w:w="1157" w:type="dxa"/>
          </w:tcPr>
          <w:p>
            <w:pPr>
              <w:pStyle w:val="TableParagraph"/>
              <w:rPr>
                <w:sz w:val="18"/>
              </w:rPr>
            </w:pPr>
          </w:p>
          <w:p>
            <w:pPr>
              <w:pStyle w:val="TableParagraph"/>
              <w:rPr>
                <w:sz w:val="19"/>
              </w:rPr>
            </w:pPr>
          </w:p>
          <w:p>
            <w:pPr>
              <w:pStyle w:val="TableParagraph"/>
              <w:ind w:right="176"/>
              <w:jc w:val="right"/>
              <w:rPr>
                <w:sz w:val="16"/>
              </w:rPr>
            </w:pPr>
            <w:r>
              <w:rPr>
                <w:sz w:val="16"/>
              </w:rPr>
              <w:t>572.079</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1854</w:t>
            </w:r>
          </w:p>
        </w:tc>
        <w:tc>
          <w:tcPr>
            <w:tcW w:w="3074" w:type="dxa"/>
          </w:tcPr>
          <w:p>
            <w:pPr>
              <w:pStyle w:val="TableParagraph"/>
              <w:spacing w:before="39"/>
              <w:ind w:left="157"/>
              <w:rPr>
                <w:sz w:val="16"/>
              </w:rPr>
            </w:pPr>
            <w:r>
              <w:rPr>
                <w:sz w:val="16"/>
              </w:rPr>
              <w:t>II. Credite bugetare</w:t>
            </w:r>
          </w:p>
        </w:tc>
        <w:tc>
          <w:tcPr>
            <w:tcW w:w="1447" w:type="dxa"/>
          </w:tcPr>
          <w:p>
            <w:pPr>
              <w:pStyle w:val="TableParagraph"/>
              <w:spacing w:before="10"/>
              <w:rPr>
                <w:sz w:val="26"/>
              </w:rPr>
            </w:pPr>
          </w:p>
          <w:p>
            <w:pPr>
              <w:pStyle w:val="TableParagraph"/>
              <w:spacing w:before="1"/>
              <w:ind w:right="61"/>
              <w:jc w:val="right"/>
              <w:rPr>
                <w:sz w:val="16"/>
              </w:rPr>
            </w:pPr>
            <w:r>
              <w:rPr>
                <w:sz w:val="16"/>
              </w:rPr>
              <w:t>13.529.899</w:t>
            </w:r>
          </w:p>
        </w:tc>
        <w:tc>
          <w:tcPr>
            <w:tcW w:w="1378" w:type="dxa"/>
          </w:tcPr>
          <w:p>
            <w:pPr>
              <w:pStyle w:val="TableParagraph"/>
              <w:spacing w:before="10"/>
              <w:rPr>
                <w:sz w:val="26"/>
              </w:rPr>
            </w:pPr>
          </w:p>
          <w:p>
            <w:pPr>
              <w:pStyle w:val="TableParagraph"/>
              <w:spacing w:before="1"/>
              <w:ind w:right="91"/>
              <w:jc w:val="right"/>
              <w:rPr>
                <w:sz w:val="16"/>
              </w:rPr>
            </w:pPr>
            <w:r>
              <w:rPr>
                <w:sz w:val="16"/>
              </w:rPr>
              <w:t>10.844.744</w:t>
            </w:r>
          </w:p>
        </w:tc>
        <w:tc>
          <w:tcPr>
            <w:tcW w:w="1398" w:type="dxa"/>
          </w:tcPr>
          <w:p>
            <w:pPr>
              <w:pStyle w:val="TableParagraph"/>
              <w:spacing w:before="10"/>
              <w:rPr>
                <w:sz w:val="26"/>
              </w:rPr>
            </w:pPr>
          </w:p>
          <w:p>
            <w:pPr>
              <w:pStyle w:val="TableParagraph"/>
              <w:spacing w:before="1"/>
              <w:ind w:right="229"/>
              <w:jc w:val="right"/>
              <w:rPr>
                <w:sz w:val="16"/>
              </w:rPr>
            </w:pPr>
            <w:r>
              <w:rPr>
                <w:sz w:val="16"/>
              </w:rPr>
              <w:t>546.337</w:t>
            </w:r>
          </w:p>
        </w:tc>
        <w:tc>
          <w:tcPr>
            <w:tcW w:w="1311" w:type="dxa"/>
          </w:tcPr>
          <w:p>
            <w:pPr>
              <w:pStyle w:val="TableParagraph"/>
              <w:spacing w:before="10"/>
              <w:rPr>
                <w:sz w:val="26"/>
              </w:rPr>
            </w:pPr>
          </w:p>
          <w:p>
            <w:pPr>
              <w:pStyle w:val="TableParagraph"/>
              <w:spacing w:before="1"/>
              <w:ind w:left="508"/>
              <w:rPr>
                <w:sz w:val="16"/>
              </w:rPr>
            </w:pPr>
            <w:r>
              <w:rPr>
                <w:sz w:val="16"/>
              </w:rPr>
              <w:t>492.343</w:t>
            </w:r>
          </w:p>
        </w:tc>
        <w:tc>
          <w:tcPr>
            <w:tcW w:w="1260" w:type="dxa"/>
          </w:tcPr>
          <w:p>
            <w:pPr>
              <w:pStyle w:val="TableParagraph"/>
              <w:spacing w:before="10"/>
              <w:rPr>
                <w:sz w:val="26"/>
              </w:rPr>
            </w:pPr>
          </w:p>
          <w:p>
            <w:pPr>
              <w:pStyle w:val="TableParagraph"/>
              <w:spacing w:before="1"/>
              <w:ind w:right="100"/>
              <w:jc w:val="right"/>
              <w:rPr>
                <w:sz w:val="16"/>
              </w:rPr>
            </w:pPr>
            <w:r>
              <w:rPr>
                <w:sz w:val="16"/>
              </w:rPr>
              <w:t>523.518</w:t>
            </w:r>
          </w:p>
        </w:tc>
        <w:tc>
          <w:tcPr>
            <w:tcW w:w="1168" w:type="dxa"/>
          </w:tcPr>
          <w:p>
            <w:pPr>
              <w:pStyle w:val="TableParagraph"/>
              <w:spacing w:before="10"/>
              <w:rPr>
                <w:sz w:val="26"/>
              </w:rPr>
            </w:pPr>
          </w:p>
          <w:p>
            <w:pPr>
              <w:pStyle w:val="TableParagraph"/>
              <w:spacing w:before="1"/>
              <w:ind w:right="99"/>
              <w:jc w:val="right"/>
              <w:rPr>
                <w:sz w:val="16"/>
              </w:rPr>
            </w:pPr>
            <w:r>
              <w:rPr>
                <w:sz w:val="16"/>
              </w:rPr>
              <w:t>550.878</w:t>
            </w:r>
          </w:p>
        </w:tc>
        <w:tc>
          <w:tcPr>
            <w:tcW w:w="1157" w:type="dxa"/>
          </w:tcPr>
          <w:p>
            <w:pPr>
              <w:pStyle w:val="TableParagraph"/>
              <w:spacing w:before="10"/>
              <w:rPr>
                <w:sz w:val="26"/>
              </w:rPr>
            </w:pPr>
          </w:p>
          <w:p>
            <w:pPr>
              <w:pStyle w:val="TableParagraph"/>
              <w:spacing w:before="1"/>
              <w:ind w:right="176"/>
              <w:jc w:val="right"/>
              <w:rPr>
                <w:sz w:val="16"/>
              </w:rPr>
            </w:pPr>
            <w:r>
              <w:rPr>
                <w:sz w:val="16"/>
              </w:rPr>
              <w:t>572.079</w:t>
            </w:r>
          </w:p>
        </w:tc>
        <w:tc>
          <w:tcPr>
            <w:tcW w:w="1039" w:type="dxa"/>
          </w:tcPr>
          <w:p>
            <w:pPr>
              <w:pStyle w:val="TableParagraph"/>
              <w:rPr>
                <w:sz w:val="16"/>
              </w:rPr>
            </w:pPr>
          </w:p>
        </w:tc>
      </w:tr>
      <w:tr>
        <w:trPr>
          <w:trHeight w:val="31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1854</w:t>
            </w:r>
          </w:p>
        </w:tc>
        <w:tc>
          <w:tcPr>
            <w:tcW w:w="3074" w:type="dxa"/>
          </w:tcPr>
          <w:p>
            <w:pPr>
              <w:pStyle w:val="TableParagraph"/>
              <w:spacing w:before="35"/>
              <w:ind w:left="157"/>
              <w:rPr>
                <w:b/>
                <w:sz w:val="20"/>
              </w:rPr>
            </w:pPr>
            <w:r>
              <w:rPr>
                <w:b/>
                <w:sz w:val="20"/>
              </w:rPr>
              <w:t>Buget fond somaj</w:t>
            </w:r>
          </w:p>
        </w:tc>
        <w:tc>
          <w:tcPr>
            <w:tcW w:w="144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bl>
    <w:p>
      <w:pPr>
        <w:spacing w:after="0"/>
        <w:rPr>
          <w:sz w:val="16"/>
        </w:rPr>
        <w:sectPr>
          <w:pgSz w:w="15840" w:h="11900" w:orient="landscape"/>
          <w:pgMar w:header="416" w:footer="0" w:top="1180" w:bottom="0" w:left="160" w:right="380"/>
        </w:sectPr>
      </w:pPr>
    </w:p>
    <w:p>
      <w:pPr>
        <w:spacing w:line="240" w:lineRule="auto" w:before="5" w:after="1"/>
        <w:rPr>
          <w:sz w:val="18"/>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
        <w:gridCol w:w="862"/>
        <w:gridCol w:w="609"/>
        <w:gridCol w:w="2893"/>
        <w:gridCol w:w="1627"/>
        <w:gridCol w:w="1377"/>
        <w:gridCol w:w="1397"/>
        <w:gridCol w:w="1310"/>
        <w:gridCol w:w="1259"/>
        <w:gridCol w:w="1167"/>
        <w:gridCol w:w="1156"/>
        <w:gridCol w:w="1038"/>
      </w:tblGrid>
      <w:tr>
        <w:trPr>
          <w:trHeight w:val="498" w:hRule="atLeast"/>
        </w:trPr>
        <w:tc>
          <w:tcPr>
            <w:tcW w:w="362" w:type="dxa"/>
          </w:tcPr>
          <w:p>
            <w:pPr>
              <w:pStyle w:val="TableParagraph"/>
              <w:spacing w:before="73"/>
              <w:ind w:right="25"/>
              <w:jc w:val="right"/>
              <w:rPr>
                <w:b/>
                <w:sz w:val="16"/>
              </w:rPr>
            </w:pPr>
            <w:r>
              <w:rPr>
                <w:b/>
                <w:sz w:val="16"/>
              </w:rPr>
              <w:t>Cod</w:t>
            </w:r>
          </w:p>
        </w:tc>
        <w:tc>
          <w:tcPr>
            <w:tcW w:w="862" w:type="dxa"/>
          </w:tcPr>
          <w:p>
            <w:pPr>
              <w:pStyle w:val="TableParagraph"/>
              <w:spacing w:before="73"/>
              <w:ind w:right="154"/>
              <w:jc w:val="right"/>
              <w:rPr>
                <w:b/>
                <w:sz w:val="16"/>
              </w:rPr>
            </w:pPr>
            <w:r>
              <w:rPr>
                <w:b/>
                <w:sz w:val="16"/>
              </w:rPr>
              <w:t>ordonator</w:t>
            </w:r>
          </w:p>
        </w:tc>
        <w:tc>
          <w:tcPr>
            <w:tcW w:w="609" w:type="dxa"/>
          </w:tcPr>
          <w:p>
            <w:pPr>
              <w:pStyle w:val="TableParagraph"/>
              <w:spacing w:before="43"/>
              <w:ind w:left="197"/>
              <w:rPr>
                <w:b/>
                <w:sz w:val="16"/>
              </w:rPr>
            </w:pPr>
            <w:r>
              <w:rPr>
                <w:b/>
                <w:sz w:val="16"/>
              </w:rPr>
              <w:t>Prog.</w:t>
            </w:r>
          </w:p>
        </w:tc>
        <w:tc>
          <w:tcPr>
            <w:tcW w:w="2893" w:type="dxa"/>
          </w:tcPr>
          <w:p>
            <w:pPr>
              <w:pStyle w:val="TableParagraph"/>
              <w:spacing w:before="43"/>
              <w:ind w:left="45"/>
              <w:rPr>
                <w:b/>
                <w:sz w:val="16"/>
              </w:rPr>
            </w:pPr>
            <w:r>
              <w:rPr>
                <w:b/>
                <w:sz w:val="16"/>
              </w:rPr>
              <w:t>Denumire</w:t>
            </w:r>
          </w:p>
        </w:tc>
        <w:tc>
          <w:tcPr>
            <w:tcW w:w="1627" w:type="dxa"/>
          </w:tcPr>
          <w:p>
            <w:pPr>
              <w:pStyle w:val="TableParagraph"/>
              <w:spacing w:line="235" w:lineRule="auto" w:before="46"/>
              <w:ind w:left="572" w:right="163" w:hanging="342"/>
              <w:rPr>
                <w:b/>
                <w:sz w:val="16"/>
              </w:rPr>
            </w:pPr>
            <w:r>
              <w:rPr>
                <w:b/>
                <w:sz w:val="16"/>
              </w:rPr>
              <w:t>Valoarea totala a programului</w:t>
            </w:r>
          </w:p>
        </w:tc>
        <w:tc>
          <w:tcPr>
            <w:tcW w:w="1377" w:type="dxa"/>
          </w:tcPr>
          <w:p>
            <w:pPr>
              <w:pStyle w:val="TableParagraph"/>
              <w:spacing w:line="235" w:lineRule="auto" w:before="46"/>
              <w:ind w:left="338" w:right="161" w:hanging="271"/>
              <w:rPr>
                <w:b/>
                <w:sz w:val="16"/>
              </w:rPr>
            </w:pPr>
            <w:r>
              <w:rPr>
                <w:b/>
                <w:sz w:val="16"/>
              </w:rPr>
              <w:t>Realizari2022 si ani anteriori</w:t>
            </w:r>
          </w:p>
        </w:tc>
        <w:tc>
          <w:tcPr>
            <w:tcW w:w="1397" w:type="dxa"/>
          </w:tcPr>
          <w:p>
            <w:pPr>
              <w:pStyle w:val="TableParagraph"/>
              <w:spacing w:line="235" w:lineRule="auto" w:before="46"/>
              <w:ind w:left="98" w:right="119" w:firstLine="533"/>
              <w:rPr>
                <w:b/>
                <w:sz w:val="16"/>
              </w:rPr>
            </w:pPr>
            <w:r>
              <w:rPr>
                <w:b/>
                <w:sz w:val="16"/>
              </w:rPr>
              <w:t>Executie preliminata 2023</w:t>
            </w:r>
          </w:p>
        </w:tc>
        <w:tc>
          <w:tcPr>
            <w:tcW w:w="1310" w:type="dxa"/>
          </w:tcPr>
          <w:p>
            <w:pPr>
              <w:pStyle w:val="TableParagraph"/>
              <w:spacing w:before="43"/>
              <w:ind w:left="149"/>
              <w:rPr>
                <w:b/>
                <w:sz w:val="16"/>
              </w:rPr>
            </w:pPr>
            <w:r>
              <w:rPr>
                <w:b/>
                <w:sz w:val="16"/>
              </w:rPr>
              <w:t>Propuneri 2024</w:t>
            </w:r>
          </w:p>
        </w:tc>
        <w:tc>
          <w:tcPr>
            <w:tcW w:w="1259" w:type="dxa"/>
          </w:tcPr>
          <w:p>
            <w:pPr>
              <w:pStyle w:val="TableParagraph"/>
              <w:spacing w:before="43"/>
              <w:ind w:left="114"/>
              <w:rPr>
                <w:b/>
                <w:sz w:val="16"/>
              </w:rPr>
            </w:pPr>
            <w:r>
              <w:rPr>
                <w:b/>
                <w:sz w:val="16"/>
              </w:rPr>
              <w:t>Estimari 2025</w:t>
            </w:r>
          </w:p>
        </w:tc>
        <w:tc>
          <w:tcPr>
            <w:tcW w:w="1167" w:type="dxa"/>
          </w:tcPr>
          <w:p>
            <w:pPr>
              <w:pStyle w:val="TableParagraph"/>
              <w:spacing w:before="43"/>
              <w:ind w:right="98"/>
              <w:jc w:val="right"/>
              <w:rPr>
                <w:b/>
                <w:sz w:val="16"/>
              </w:rPr>
            </w:pPr>
            <w:r>
              <w:rPr>
                <w:b/>
                <w:sz w:val="16"/>
              </w:rPr>
              <w:t>Estimari 2026</w:t>
            </w:r>
          </w:p>
        </w:tc>
        <w:tc>
          <w:tcPr>
            <w:tcW w:w="1156" w:type="dxa"/>
          </w:tcPr>
          <w:p>
            <w:pPr>
              <w:pStyle w:val="TableParagraph"/>
              <w:spacing w:before="43"/>
              <w:ind w:right="86"/>
              <w:jc w:val="right"/>
              <w:rPr>
                <w:b/>
                <w:sz w:val="16"/>
              </w:rPr>
            </w:pPr>
            <w:r>
              <w:rPr>
                <w:b/>
                <w:sz w:val="16"/>
              </w:rPr>
              <w:t>Estimari 2027</w:t>
            </w:r>
          </w:p>
        </w:tc>
        <w:tc>
          <w:tcPr>
            <w:tcW w:w="1038" w:type="dxa"/>
          </w:tcPr>
          <w:p>
            <w:pPr>
              <w:pStyle w:val="TableParagraph"/>
              <w:spacing w:line="182" w:lineRule="exact" w:before="43"/>
              <w:ind w:left="112"/>
              <w:rPr>
                <w:b/>
                <w:sz w:val="16"/>
              </w:rPr>
            </w:pPr>
            <w:r>
              <w:rPr>
                <w:b/>
                <w:sz w:val="16"/>
              </w:rPr>
              <w:t>Estimari</w:t>
            </w:r>
            <w:r>
              <w:rPr>
                <w:b/>
                <w:spacing w:val="-8"/>
                <w:sz w:val="16"/>
              </w:rPr>
              <w:t> </w:t>
            </w:r>
            <w:r>
              <w:rPr>
                <w:b/>
                <w:sz w:val="16"/>
              </w:rPr>
              <w:t>ani</w:t>
            </w:r>
          </w:p>
          <w:p>
            <w:pPr>
              <w:pStyle w:val="TableParagraph"/>
              <w:spacing w:line="182" w:lineRule="exact"/>
              <w:ind w:left="432"/>
              <w:rPr>
                <w:b/>
                <w:sz w:val="16"/>
              </w:rPr>
            </w:pPr>
            <w:r>
              <w:rPr>
                <w:b/>
                <w:sz w:val="16"/>
              </w:rPr>
              <w:t>ulteriori</w:t>
            </w:r>
          </w:p>
        </w:tc>
      </w:tr>
      <w:tr>
        <w:trPr>
          <w:trHeight w:val="585" w:hRule="atLeast"/>
        </w:trPr>
        <w:tc>
          <w:tcPr>
            <w:tcW w:w="362" w:type="dxa"/>
          </w:tcPr>
          <w:p>
            <w:pPr>
              <w:pStyle w:val="TableParagraph"/>
              <w:spacing w:before="84"/>
              <w:ind w:right="11"/>
              <w:jc w:val="right"/>
              <w:rPr>
                <w:sz w:val="16"/>
              </w:rPr>
            </w:pPr>
            <w:r>
              <w:rPr>
                <w:sz w:val="16"/>
              </w:rPr>
              <w:t>21</w:t>
            </w:r>
          </w:p>
        </w:tc>
        <w:tc>
          <w:tcPr>
            <w:tcW w:w="862" w:type="dxa"/>
          </w:tcPr>
          <w:p>
            <w:pPr>
              <w:pStyle w:val="TableParagraph"/>
              <w:spacing w:before="84"/>
              <w:ind w:right="113"/>
              <w:jc w:val="right"/>
              <w:rPr>
                <w:sz w:val="16"/>
              </w:rPr>
            </w:pPr>
            <w:r>
              <w:rPr>
                <w:sz w:val="16"/>
              </w:rPr>
              <w:t>11370190</w:t>
            </w:r>
          </w:p>
        </w:tc>
        <w:tc>
          <w:tcPr>
            <w:tcW w:w="609" w:type="dxa"/>
          </w:tcPr>
          <w:p>
            <w:pPr>
              <w:pStyle w:val="TableParagraph"/>
              <w:spacing w:before="84"/>
              <w:ind w:left="115"/>
              <w:rPr>
                <w:b/>
                <w:sz w:val="16"/>
              </w:rPr>
            </w:pPr>
            <w:r>
              <w:rPr>
                <w:b/>
                <w:sz w:val="16"/>
              </w:rPr>
              <w:t>1854</w:t>
            </w:r>
          </w:p>
        </w:tc>
        <w:tc>
          <w:tcPr>
            <w:tcW w:w="2893" w:type="dxa"/>
          </w:tcPr>
          <w:p>
            <w:pPr>
              <w:pStyle w:val="TableParagraph"/>
              <w:spacing w:before="84"/>
              <w:ind w:left="157"/>
              <w:rPr>
                <w:sz w:val="16"/>
              </w:rPr>
            </w:pPr>
            <w:r>
              <w:rPr>
                <w:sz w:val="16"/>
              </w:rPr>
              <w:t>I. Credite de angajament</w:t>
            </w:r>
          </w:p>
        </w:tc>
        <w:tc>
          <w:tcPr>
            <w:tcW w:w="1627" w:type="dxa"/>
          </w:tcPr>
          <w:p>
            <w:pPr>
              <w:pStyle w:val="TableParagraph"/>
              <w:rPr>
                <w:sz w:val="18"/>
              </w:rPr>
            </w:pPr>
          </w:p>
          <w:p>
            <w:pPr>
              <w:pStyle w:val="TableParagraph"/>
              <w:spacing w:before="148"/>
              <w:ind w:right="60"/>
              <w:jc w:val="right"/>
              <w:rPr>
                <w:sz w:val="16"/>
              </w:rPr>
            </w:pPr>
            <w:r>
              <w:rPr>
                <w:sz w:val="16"/>
              </w:rPr>
              <w:t>13.529.899</w:t>
            </w:r>
          </w:p>
        </w:tc>
        <w:tc>
          <w:tcPr>
            <w:tcW w:w="1377" w:type="dxa"/>
          </w:tcPr>
          <w:p>
            <w:pPr>
              <w:pStyle w:val="TableParagraph"/>
              <w:rPr>
                <w:sz w:val="18"/>
              </w:rPr>
            </w:pPr>
          </w:p>
          <w:p>
            <w:pPr>
              <w:pStyle w:val="TableParagraph"/>
              <w:spacing w:before="148"/>
              <w:ind w:right="89"/>
              <w:jc w:val="right"/>
              <w:rPr>
                <w:sz w:val="16"/>
              </w:rPr>
            </w:pPr>
            <w:r>
              <w:rPr>
                <w:sz w:val="16"/>
              </w:rPr>
              <w:t>10.844.744</w:t>
            </w:r>
          </w:p>
        </w:tc>
        <w:tc>
          <w:tcPr>
            <w:tcW w:w="1397" w:type="dxa"/>
          </w:tcPr>
          <w:p>
            <w:pPr>
              <w:pStyle w:val="TableParagraph"/>
              <w:rPr>
                <w:sz w:val="18"/>
              </w:rPr>
            </w:pPr>
          </w:p>
          <w:p>
            <w:pPr>
              <w:pStyle w:val="TableParagraph"/>
              <w:spacing w:before="148"/>
              <w:ind w:right="226"/>
              <w:jc w:val="right"/>
              <w:rPr>
                <w:sz w:val="16"/>
              </w:rPr>
            </w:pPr>
            <w:r>
              <w:rPr>
                <w:sz w:val="16"/>
              </w:rPr>
              <w:t>546.337</w:t>
            </w:r>
          </w:p>
        </w:tc>
        <w:tc>
          <w:tcPr>
            <w:tcW w:w="1310" w:type="dxa"/>
          </w:tcPr>
          <w:p>
            <w:pPr>
              <w:pStyle w:val="TableParagraph"/>
              <w:rPr>
                <w:sz w:val="18"/>
              </w:rPr>
            </w:pPr>
          </w:p>
          <w:p>
            <w:pPr>
              <w:pStyle w:val="TableParagraph"/>
              <w:spacing w:before="148"/>
              <w:ind w:left="511"/>
              <w:rPr>
                <w:sz w:val="16"/>
              </w:rPr>
            </w:pPr>
            <w:r>
              <w:rPr>
                <w:sz w:val="16"/>
              </w:rPr>
              <w:t>492.343</w:t>
            </w:r>
          </w:p>
        </w:tc>
        <w:tc>
          <w:tcPr>
            <w:tcW w:w="1259" w:type="dxa"/>
          </w:tcPr>
          <w:p>
            <w:pPr>
              <w:pStyle w:val="TableParagraph"/>
              <w:rPr>
                <w:sz w:val="18"/>
              </w:rPr>
            </w:pPr>
          </w:p>
          <w:p>
            <w:pPr>
              <w:pStyle w:val="TableParagraph"/>
              <w:spacing w:before="148"/>
              <w:ind w:right="95"/>
              <w:jc w:val="right"/>
              <w:rPr>
                <w:sz w:val="16"/>
              </w:rPr>
            </w:pPr>
            <w:r>
              <w:rPr>
                <w:sz w:val="16"/>
              </w:rPr>
              <w:t>523.518</w:t>
            </w:r>
          </w:p>
        </w:tc>
        <w:tc>
          <w:tcPr>
            <w:tcW w:w="1167" w:type="dxa"/>
          </w:tcPr>
          <w:p>
            <w:pPr>
              <w:pStyle w:val="TableParagraph"/>
              <w:rPr>
                <w:sz w:val="18"/>
              </w:rPr>
            </w:pPr>
          </w:p>
          <w:p>
            <w:pPr>
              <w:pStyle w:val="TableParagraph"/>
              <w:spacing w:before="148"/>
              <w:ind w:right="93"/>
              <w:jc w:val="right"/>
              <w:rPr>
                <w:sz w:val="16"/>
              </w:rPr>
            </w:pPr>
            <w:r>
              <w:rPr>
                <w:sz w:val="16"/>
              </w:rPr>
              <w:t>550.878</w:t>
            </w:r>
          </w:p>
        </w:tc>
        <w:tc>
          <w:tcPr>
            <w:tcW w:w="1156" w:type="dxa"/>
          </w:tcPr>
          <w:p>
            <w:pPr>
              <w:pStyle w:val="TableParagraph"/>
              <w:rPr>
                <w:sz w:val="18"/>
              </w:rPr>
            </w:pPr>
          </w:p>
          <w:p>
            <w:pPr>
              <w:pStyle w:val="TableParagraph"/>
              <w:spacing w:before="148"/>
              <w:ind w:right="169"/>
              <w:jc w:val="right"/>
              <w:rPr>
                <w:sz w:val="16"/>
              </w:rPr>
            </w:pPr>
            <w:r>
              <w:rPr>
                <w:sz w:val="16"/>
              </w:rPr>
              <w:t>572.079</w:t>
            </w:r>
          </w:p>
        </w:tc>
        <w:tc>
          <w:tcPr>
            <w:tcW w:w="1038"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1854</w:t>
            </w:r>
          </w:p>
        </w:tc>
        <w:tc>
          <w:tcPr>
            <w:tcW w:w="2893" w:type="dxa"/>
          </w:tcPr>
          <w:p>
            <w:pPr>
              <w:pStyle w:val="TableParagraph"/>
              <w:spacing w:before="39"/>
              <w:ind w:left="157"/>
              <w:rPr>
                <w:sz w:val="16"/>
              </w:rPr>
            </w:pPr>
            <w:r>
              <w:rPr>
                <w:sz w:val="16"/>
              </w:rPr>
              <w:t>II. Credite bugetare</w:t>
            </w:r>
          </w:p>
        </w:tc>
        <w:tc>
          <w:tcPr>
            <w:tcW w:w="1627" w:type="dxa"/>
          </w:tcPr>
          <w:p>
            <w:pPr>
              <w:pStyle w:val="TableParagraph"/>
              <w:spacing w:before="10"/>
              <w:rPr>
                <w:sz w:val="26"/>
              </w:rPr>
            </w:pPr>
          </w:p>
          <w:p>
            <w:pPr>
              <w:pStyle w:val="TableParagraph"/>
              <w:spacing w:before="1"/>
              <w:ind w:right="60"/>
              <w:jc w:val="right"/>
              <w:rPr>
                <w:sz w:val="16"/>
              </w:rPr>
            </w:pPr>
            <w:r>
              <w:rPr>
                <w:sz w:val="16"/>
              </w:rPr>
              <w:t>13.529.899</w:t>
            </w:r>
          </w:p>
        </w:tc>
        <w:tc>
          <w:tcPr>
            <w:tcW w:w="1377" w:type="dxa"/>
          </w:tcPr>
          <w:p>
            <w:pPr>
              <w:pStyle w:val="TableParagraph"/>
              <w:spacing w:before="10"/>
              <w:rPr>
                <w:sz w:val="26"/>
              </w:rPr>
            </w:pPr>
          </w:p>
          <w:p>
            <w:pPr>
              <w:pStyle w:val="TableParagraph"/>
              <w:spacing w:before="1"/>
              <w:ind w:right="89"/>
              <w:jc w:val="right"/>
              <w:rPr>
                <w:sz w:val="16"/>
              </w:rPr>
            </w:pPr>
            <w:r>
              <w:rPr>
                <w:sz w:val="16"/>
              </w:rPr>
              <w:t>10.844.744</w:t>
            </w:r>
          </w:p>
        </w:tc>
        <w:tc>
          <w:tcPr>
            <w:tcW w:w="1397" w:type="dxa"/>
          </w:tcPr>
          <w:p>
            <w:pPr>
              <w:pStyle w:val="TableParagraph"/>
              <w:spacing w:before="10"/>
              <w:rPr>
                <w:sz w:val="26"/>
              </w:rPr>
            </w:pPr>
          </w:p>
          <w:p>
            <w:pPr>
              <w:pStyle w:val="TableParagraph"/>
              <w:spacing w:before="1"/>
              <w:ind w:right="226"/>
              <w:jc w:val="right"/>
              <w:rPr>
                <w:sz w:val="16"/>
              </w:rPr>
            </w:pPr>
            <w:r>
              <w:rPr>
                <w:sz w:val="16"/>
              </w:rPr>
              <w:t>546.337</w:t>
            </w:r>
          </w:p>
        </w:tc>
        <w:tc>
          <w:tcPr>
            <w:tcW w:w="1310" w:type="dxa"/>
          </w:tcPr>
          <w:p>
            <w:pPr>
              <w:pStyle w:val="TableParagraph"/>
              <w:spacing w:before="10"/>
              <w:rPr>
                <w:sz w:val="26"/>
              </w:rPr>
            </w:pPr>
          </w:p>
          <w:p>
            <w:pPr>
              <w:pStyle w:val="TableParagraph"/>
              <w:spacing w:before="1"/>
              <w:ind w:left="511"/>
              <w:rPr>
                <w:sz w:val="16"/>
              </w:rPr>
            </w:pPr>
            <w:r>
              <w:rPr>
                <w:sz w:val="16"/>
              </w:rPr>
              <w:t>492.343</w:t>
            </w:r>
          </w:p>
        </w:tc>
        <w:tc>
          <w:tcPr>
            <w:tcW w:w="1259" w:type="dxa"/>
          </w:tcPr>
          <w:p>
            <w:pPr>
              <w:pStyle w:val="TableParagraph"/>
              <w:spacing w:before="10"/>
              <w:rPr>
                <w:sz w:val="26"/>
              </w:rPr>
            </w:pPr>
          </w:p>
          <w:p>
            <w:pPr>
              <w:pStyle w:val="TableParagraph"/>
              <w:spacing w:before="1"/>
              <w:ind w:right="95"/>
              <w:jc w:val="right"/>
              <w:rPr>
                <w:sz w:val="16"/>
              </w:rPr>
            </w:pPr>
            <w:r>
              <w:rPr>
                <w:sz w:val="16"/>
              </w:rPr>
              <w:t>523.518</w:t>
            </w:r>
          </w:p>
        </w:tc>
        <w:tc>
          <w:tcPr>
            <w:tcW w:w="1167" w:type="dxa"/>
          </w:tcPr>
          <w:p>
            <w:pPr>
              <w:pStyle w:val="TableParagraph"/>
              <w:spacing w:before="10"/>
              <w:rPr>
                <w:sz w:val="26"/>
              </w:rPr>
            </w:pPr>
          </w:p>
          <w:p>
            <w:pPr>
              <w:pStyle w:val="TableParagraph"/>
              <w:spacing w:before="1"/>
              <w:ind w:right="93"/>
              <w:jc w:val="right"/>
              <w:rPr>
                <w:sz w:val="16"/>
              </w:rPr>
            </w:pPr>
            <w:r>
              <w:rPr>
                <w:sz w:val="16"/>
              </w:rPr>
              <w:t>550.878</w:t>
            </w:r>
          </w:p>
        </w:tc>
        <w:tc>
          <w:tcPr>
            <w:tcW w:w="1156" w:type="dxa"/>
          </w:tcPr>
          <w:p>
            <w:pPr>
              <w:pStyle w:val="TableParagraph"/>
              <w:spacing w:before="10"/>
              <w:rPr>
                <w:sz w:val="26"/>
              </w:rPr>
            </w:pPr>
          </w:p>
          <w:p>
            <w:pPr>
              <w:pStyle w:val="TableParagraph"/>
              <w:spacing w:before="1"/>
              <w:ind w:right="169"/>
              <w:jc w:val="right"/>
              <w:rPr>
                <w:sz w:val="16"/>
              </w:rPr>
            </w:pPr>
            <w:r>
              <w:rPr>
                <w:sz w:val="16"/>
              </w:rPr>
              <w:t>572.079</w:t>
            </w:r>
          </w:p>
        </w:tc>
        <w:tc>
          <w:tcPr>
            <w:tcW w:w="1038" w:type="dxa"/>
          </w:tcPr>
          <w:p>
            <w:pPr>
              <w:pStyle w:val="TableParagraph"/>
              <w:rPr>
                <w:sz w:val="16"/>
              </w:rPr>
            </w:pPr>
          </w:p>
        </w:tc>
      </w:tr>
      <w:tr>
        <w:trPr>
          <w:trHeight w:val="424"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1855</w:t>
            </w:r>
          </w:p>
        </w:tc>
        <w:tc>
          <w:tcPr>
            <w:tcW w:w="2893" w:type="dxa"/>
          </w:tcPr>
          <w:p>
            <w:pPr>
              <w:pStyle w:val="TableParagraph"/>
              <w:spacing w:before="35"/>
              <w:ind w:left="157"/>
              <w:rPr>
                <w:b/>
                <w:sz w:val="20"/>
              </w:rPr>
            </w:pPr>
            <w:r>
              <w:rPr>
                <w:b/>
                <w:sz w:val="20"/>
              </w:rPr>
              <w:t>PROGRAM</w:t>
            </w:r>
          </w:p>
        </w:tc>
        <w:tc>
          <w:tcPr>
            <w:tcW w:w="1627" w:type="dxa"/>
          </w:tcPr>
          <w:p>
            <w:pPr>
              <w:pStyle w:val="TableParagraph"/>
              <w:rPr>
                <w:sz w:val="16"/>
              </w:rPr>
            </w:pPr>
          </w:p>
        </w:tc>
        <w:tc>
          <w:tcPr>
            <w:tcW w:w="1377" w:type="dxa"/>
          </w:tcPr>
          <w:p>
            <w:pPr>
              <w:pStyle w:val="TableParagraph"/>
              <w:rPr>
                <w:sz w:val="16"/>
              </w:rPr>
            </w:pPr>
          </w:p>
        </w:tc>
        <w:tc>
          <w:tcPr>
            <w:tcW w:w="1397" w:type="dxa"/>
          </w:tcPr>
          <w:p>
            <w:pPr>
              <w:pStyle w:val="TableParagraph"/>
              <w:rPr>
                <w:sz w:val="16"/>
              </w:rPr>
            </w:pPr>
          </w:p>
        </w:tc>
        <w:tc>
          <w:tcPr>
            <w:tcW w:w="1310" w:type="dxa"/>
          </w:tcPr>
          <w:p>
            <w:pPr>
              <w:pStyle w:val="TableParagraph"/>
              <w:rPr>
                <w:sz w:val="16"/>
              </w:rPr>
            </w:pPr>
          </w:p>
        </w:tc>
        <w:tc>
          <w:tcPr>
            <w:tcW w:w="1259" w:type="dxa"/>
          </w:tcPr>
          <w:p>
            <w:pPr>
              <w:pStyle w:val="TableParagraph"/>
              <w:rPr>
                <w:sz w:val="16"/>
              </w:rPr>
            </w:pPr>
          </w:p>
        </w:tc>
        <w:tc>
          <w:tcPr>
            <w:tcW w:w="1167" w:type="dxa"/>
          </w:tcPr>
          <w:p>
            <w:pPr>
              <w:pStyle w:val="TableParagraph"/>
              <w:rPr>
                <w:sz w:val="16"/>
              </w:rPr>
            </w:pPr>
          </w:p>
        </w:tc>
        <w:tc>
          <w:tcPr>
            <w:tcW w:w="1156" w:type="dxa"/>
          </w:tcPr>
          <w:p>
            <w:pPr>
              <w:pStyle w:val="TableParagraph"/>
              <w:rPr>
                <w:sz w:val="16"/>
              </w:rPr>
            </w:pPr>
          </w:p>
        </w:tc>
        <w:tc>
          <w:tcPr>
            <w:tcW w:w="1038" w:type="dxa"/>
          </w:tcPr>
          <w:p>
            <w:pPr>
              <w:pStyle w:val="TableParagraph"/>
              <w:rPr>
                <w:sz w:val="16"/>
              </w:rPr>
            </w:pPr>
          </w:p>
        </w:tc>
      </w:tr>
      <w:tr>
        <w:trPr>
          <w:trHeight w:val="540"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7"/>
              <w:ind w:left="115"/>
              <w:rPr>
                <w:b/>
                <w:sz w:val="16"/>
              </w:rPr>
            </w:pPr>
            <w:r>
              <w:rPr>
                <w:b/>
                <w:sz w:val="16"/>
              </w:rPr>
              <w:t>1855</w:t>
            </w:r>
          </w:p>
        </w:tc>
        <w:tc>
          <w:tcPr>
            <w:tcW w:w="2893" w:type="dxa"/>
          </w:tcPr>
          <w:p>
            <w:pPr>
              <w:pStyle w:val="TableParagraph"/>
              <w:spacing w:before="150"/>
              <w:ind w:left="157"/>
              <w:rPr>
                <w:b/>
                <w:sz w:val="20"/>
              </w:rPr>
            </w:pPr>
            <w:r>
              <w:rPr>
                <w:b/>
                <w:sz w:val="20"/>
              </w:rPr>
              <w:t>Management si administratia</w:t>
            </w:r>
          </w:p>
        </w:tc>
        <w:tc>
          <w:tcPr>
            <w:tcW w:w="1627" w:type="dxa"/>
          </w:tcPr>
          <w:p>
            <w:pPr>
              <w:pStyle w:val="TableParagraph"/>
              <w:rPr>
                <w:sz w:val="16"/>
              </w:rPr>
            </w:pPr>
          </w:p>
        </w:tc>
        <w:tc>
          <w:tcPr>
            <w:tcW w:w="1377" w:type="dxa"/>
          </w:tcPr>
          <w:p>
            <w:pPr>
              <w:pStyle w:val="TableParagraph"/>
              <w:rPr>
                <w:sz w:val="16"/>
              </w:rPr>
            </w:pPr>
          </w:p>
        </w:tc>
        <w:tc>
          <w:tcPr>
            <w:tcW w:w="1397" w:type="dxa"/>
          </w:tcPr>
          <w:p>
            <w:pPr>
              <w:pStyle w:val="TableParagraph"/>
              <w:rPr>
                <w:sz w:val="16"/>
              </w:rPr>
            </w:pPr>
          </w:p>
        </w:tc>
        <w:tc>
          <w:tcPr>
            <w:tcW w:w="1310" w:type="dxa"/>
          </w:tcPr>
          <w:p>
            <w:pPr>
              <w:pStyle w:val="TableParagraph"/>
              <w:rPr>
                <w:sz w:val="16"/>
              </w:rPr>
            </w:pPr>
          </w:p>
        </w:tc>
        <w:tc>
          <w:tcPr>
            <w:tcW w:w="1259" w:type="dxa"/>
          </w:tcPr>
          <w:p>
            <w:pPr>
              <w:pStyle w:val="TableParagraph"/>
              <w:rPr>
                <w:sz w:val="16"/>
              </w:rPr>
            </w:pPr>
          </w:p>
        </w:tc>
        <w:tc>
          <w:tcPr>
            <w:tcW w:w="1167" w:type="dxa"/>
          </w:tcPr>
          <w:p>
            <w:pPr>
              <w:pStyle w:val="TableParagraph"/>
              <w:rPr>
                <w:sz w:val="16"/>
              </w:rPr>
            </w:pPr>
          </w:p>
        </w:tc>
        <w:tc>
          <w:tcPr>
            <w:tcW w:w="1156" w:type="dxa"/>
          </w:tcPr>
          <w:p>
            <w:pPr>
              <w:pStyle w:val="TableParagraph"/>
              <w:rPr>
                <w:sz w:val="16"/>
              </w:rPr>
            </w:pPr>
          </w:p>
        </w:tc>
        <w:tc>
          <w:tcPr>
            <w:tcW w:w="1038" w:type="dxa"/>
          </w:tcPr>
          <w:p>
            <w:pPr>
              <w:pStyle w:val="TableParagraph"/>
              <w:rPr>
                <w:sz w:val="16"/>
              </w:rPr>
            </w:pPr>
          </w:p>
        </w:tc>
      </w:tr>
      <w:tr>
        <w:trPr>
          <w:trHeight w:val="542"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7"/>
              <w:ind w:left="115"/>
              <w:rPr>
                <w:b/>
                <w:sz w:val="16"/>
              </w:rPr>
            </w:pPr>
            <w:r>
              <w:rPr>
                <w:b/>
                <w:sz w:val="16"/>
              </w:rPr>
              <w:t>1855</w:t>
            </w:r>
          </w:p>
        </w:tc>
        <w:tc>
          <w:tcPr>
            <w:tcW w:w="2893" w:type="dxa"/>
          </w:tcPr>
          <w:p>
            <w:pPr>
              <w:pStyle w:val="TableParagraph"/>
              <w:spacing w:before="150"/>
              <w:ind w:left="157"/>
              <w:rPr>
                <w:b/>
                <w:sz w:val="20"/>
              </w:rPr>
            </w:pPr>
            <w:r>
              <w:rPr>
                <w:b/>
                <w:sz w:val="20"/>
              </w:rPr>
              <w:t>TOTAL PROGRAM</w:t>
            </w:r>
          </w:p>
        </w:tc>
        <w:tc>
          <w:tcPr>
            <w:tcW w:w="1627" w:type="dxa"/>
          </w:tcPr>
          <w:p>
            <w:pPr>
              <w:pStyle w:val="TableParagraph"/>
              <w:rPr>
                <w:sz w:val="16"/>
              </w:rPr>
            </w:pPr>
          </w:p>
        </w:tc>
        <w:tc>
          <w:tcPr>
            <w:tcW w:w="1377" w:type="dxa"/>
          </w:tcPr>
          <w:p>
            <w:pPr>
              <w:pStyle w:val="TableParagraph"/>
              <w:rPr>
                <w:sz w:val="16"/>
              </w:rPr>
            </w:pPr>
          </w:p>
        </w:tc>
        <w:tc>
          <w:tcPr>
            <w:tcW w:w="1397" w:type="dxa"/>
          </w:tcPr>
          <w:p>
            <w:pPr>
              <w:pStyle w:val="TableParagraph"/>
              <w:rPr>
                <w:sz w:val="16"/>
              </w:rPr>
            </w:pPr>
          </w:p>
        </w:tc>
        <w:tc>
          <w:tcPr>
            <w:tcW w:w="1310" w:type="dxa"/>
          </w:tcPr>
          <w:p>
            <w:pPr>
              <w:pStyle w:val="TableParagraph"/>
              <w:rPr>
                <w:sz w:val="16"/>
              </w:rPr>
            </w:pPr>
          </w:p>
        </w:tc>
        <w:tc>
          <w:tcPr>
            <w:tcW w:w="1259" w:type="dxa"/>
          </w:tcPr>
          <w:p>
            <w:pPr>
              <w:pStyle w:val="TableParagraph"/>
              <w:rPr>
                <w:sz w:val="16"/>
              </w:rPr>
            </w:pPr>
          </w:p>
        </w:tc>
        <w:tc>
          <w:tcPr>
            <w:tcW w:w="1167" w:type="dxa"/>
          </w:tcPr>
          <w:p>
            <w:pPr>
              <w:pStyle w:val="TableParagraph"/>
              <w:rPr>
                <w:sz w:val="16"/>
              </w:rPr>
            </w:pPr>
          </w:p>
        </w:tc>
        <w:tc>
          <w:tcPr>
            <w:tcW w:w="1156" w:type="dxa"/>
          </w:tcPr>
          <w:p>
            <w:pPr>
              <w:pStyle w:val="TableParagraph"/>
              <w:rPr>
                <w:sz w:val="16"/>
              </w:rPr>
            </w:pPr>
          </w:p>
        </w:tc>
        <w:tc>
          <w:tcPr>
            <w:tcW w:w="1038"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1855</w:t>
            </w:r>
          </w:p>
        </w:tc>
        <w:tc>
          <w:tcPr>
            <w:tcW w:w="2893" w:type="dxa"/>
          </w:tcPr>
          <w:p>
            <w:pPr>
              <w:pStyle w:val="TableParagraph"/>
              <w:spacing w:before="155"/>
              <w:ind w:left="157"/>
              <w:rPr>
                <w:sz w:val="16"/>
              </w:rPr>
            </w:pPr>
            <w:r>
              <w:rPr>
                <w:sz w:val="16"/>
              </w:rPr>
              <w:t>I. Credite de angajament</w:t>
            </w:r>
          </w:p>
        </w:tc>
        <w:tc>
          <w:tcPr>
            <w:tcW w:w="1627" w:type="dxa"/>
          </w:tcPr>
          <w:p>
            <w:pPr>
              <w:pStyle w:val="TableParagraph"/>
              <w:rPr>
                <w:sz w:val="18"/>
              </w:rPr>
            </w:pPr>
          </w:p>
          <w:p>
            <w:pPr>
              <w:pStyle w:val="TableParagraph"/>
              <w:rPr>
                <w:sz w:val="19"/>
              </w:rPr>
            </w:pPr>
          </w:p>
          <w:p>
            <w:pPr>
              <w:pStyle w:val="TableParagraph"/>
              <w:ind w:right="60"/>
              <w:jc w:val="right"/>
              <w:rPr>
                <w:sz w:val="16"/>
              </w:rPr>
            </w:pPr>
            <w:r>
              <w:rPr>
                <w:sz w:val="16"/>
              </w:rPr>
              <w:t>1.966.628</w:t>
            </w:r>
          </w:p>
        </w:tc>
        <w:tc>
          <w:tcPr>
            <w:tcW w:w="1377" w:type="dxa"/>
          </w:tcPr>
          <w:p>
            <w:pPr>
              <w:pStyle w:val="TableParagraph"/>
              <w:rPr>
                <w:sz w:val="18"/>
              </w:rPr>
            </w:pPr>
          </w:p>
          <w:p>
            <w:pPr>
              <w:pStyle w:val="TableParagraph"/>
              <w:rPr>
                <w:sz w:val="19"/>
              </w:rPr>
            </w:pPr>
          </w:p>
          <w:p>
            <w:pPr>
              <w:pStyle w:val="TableParagraph"/>
              <w:ind w:right="89"/>
              <w:jc w:val="right"/>
              <w:rPr>
                <w:sz w:val="16"/>
              </w:rPr>
            </w:pPr>
            <w:r>
              <w:rPr>
                <w:sz w:val="16"/>
              </w:rPr>
              <w:t>853.498</w:t>
            </w:r>
          </w:p>
        </w:tc>
        <w:tc>
          <w:tcPr>
            <w:tcW w:w="1397" w:type="dxa"/>
          </w:tcPr>
          <w:p>
            <w:pPr>
              <w:pStyle w:val="TableParagraph"/>
              <w:rPr>
                <w:sz w:val="18"/>
              </w:rPr>
            </w:pPr>
          </w:p>
          <w:p>
            <w:pPr>
              <w:pStyle w:val="TableParagraph"/>
              <w:rPr>
                <w:sz w:val="19"/>
              </w:rPr>
            </w:pPr>
          </w:p>
          <w:p>
            <w:pPr>
              <w:pStyle w:val="TableParagraph"/>
              <w:ind w:right="226"/>
              <w:jc w:val="right"/>
              <w:rPr>
                <w:sz w:val="16"/>
              </w:rPr>
            </w:pPr>
            <w:r>
              <w:rPr>
                <w:sz w:val="16"/>
              </w:rPr>
              <w:t>210.537</w:t>
            </w:r>
          </w:p>
        </w:tc>
        <w:tc>
          <w:tcPr>
            <w:tcW w:w="1310" w:type="dxa"/>
          </w:tcPr>
          <w:p>
            <w:pPr>
              <w:pStyle w:val="TableParagraph"/>
              <w:rPr>
                <w:sz w:val="18"/>
              </w:rPr>
            </w:pPr>
          </w:p>
          <w:p>
            <w:pPr>
              <w:pStyle w:val="TableParagraph"/>
              <w:rPr>
                <w:sz w:val="19"/>
              </w:rPr>
            </w:pPr>
          </w:p>
          <w:p>
            <w:pPr>
              <w:pStyle w:val="TableParagraph"/>
              <w:ind w:left="511"/>
              <w:rPr>
                <w:sz w:val="16"/>
              </w:rPr>
            </w:pPr>
            <w:r>
              <w:rPr>
                <w:sz w:val="16"/>
              </w:rPr>
              <w:t>211.803</w:t>
            </w:r>
          </w:p>
        </w:tc>
        <w:tc>
          <w:tcPr>
            <w:tcW w:w="1259" w:type="dxa"/>
          </w:tcPr>
          <w:p>
            <w:pPr>
              <w:pStyle w:val="TableParagraph"/>
              <w:rPr>
                <w:sz w:val="18"/>
              </w:rPr>
            </w:pPr>
          </w:p>
          <w:p>
            <w:pPr>
              <w:pStyle w:val="TableParagraph"/>
              <w:rPr>
                <w:sz w:val="19"/>
              </w:rPr>
            </w:pPr>
          </w:p>
          <w:p>
            <w:pPr>
              <w:pStyle w:val="TableParagraph"/>
              <w:ind w:right="95"/>
              <w:jc w:val="right"/>
              <w:rPr>
                <w:sz w:val="16"/>
              </w:rPr>
            </w:pPr>
            <w:r>
              <w:rPr>
                <w:sz w:val="16"/>
              </w:rPr>
              <w:t>223.994</w:t>
            </w:r>
          </w:p>
        </w:tc>
        <w:tc>
          <w:tcPr>
            <w:tcW w:w="1167" w:type="dxa"/>
          </w:tcPr>
          <w:p>
            <w:pPr>
              <w:pStyle w:val="TableParagraph"/>
              <w:rPr>
                <w:sz w:val="18"/>
              </w:rPr>
            </w:pPr>
          </w:p>
          <w:p>
            <w:pPr>
              <w:pStyle w:val="TableParagraph"/>
              <w:rPr>
                <w:sz w:val="19"/>
              </w:rPr>
            </w:pPr>
          </w:p>
          <w:p>
            <w:pPr>
              <w:pStyle w:val="TableParagraph"/>
              <w:ind w:right="93"/>
              <w:jc w:val="right"/>
              <w:rPr>
                <w:sz w:val="16"/>
              </w:rPr>
            </w:pPr>
            <w:r>
              <w:rPr>
                <w:sz w:val="16"/>
              </w:rPr>
              <w:t>233.342</w:t>
            </w:r>
          </w:p>
        </w:tc>
        <w:tc>
          <w:tcPr>
            <w:tcW w:w="1156" w:type="dxa"/>
          </w:tcPr>
          <w:p>
            <w:pPr>
              <w:pStyle w:val="TableParagraph"/>
              <w:rPr>
                <w:sz w:val="18"/>
              </w:rPr>
            </w:pPr>
          </w:p>
          <w:p>
            <w:pPr>
              <w:pStyle w:val="TableParagraph"/>
              <w:rPr>
                <w:sz w:val="19"/>
              </w:rPr>
            </w:pPr>
          </w:p>
          <w:p>
            <w:pPr>
              <w:pStyle w:val="TableParagraph"/>
              <w:ind w:right="169"/>
              <w:jc w:val="right"/>
              <w:rPr>
                <w:sz w:val="16"/>
              </w:rPr>
            </w:pPr>
            <w:r>
              <w:rPr>
                <w:sz w:val="16"/>
              </w:rPr>
              <w:t>233.454</w:t>
            </w:r>
          </w:p>
        </w:tc>
        <w:tc>
          <w:tcPr>
            <w:tcW w:w="1038"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1855</w:t>
            </w:r>
          </w:p>
        </w:tc>
        <w:tc>
          <w:tcPr>
            <w:tcW w:w="2893" w:type="dxa"/>
          </w:tcPr>
          <w:p>
            <w:pPr>
              <w:pStyle w:val="TableParagraph"/>
              <w:spacing w:before="39"/>
              <w:ind w:left="157"/>
              <w:rPr>
                <w:sz w:val="16"/>
              </w:rPr>
            </w:pPr>
            <w:r>
              <w:rPr>
                <w:sz w:val="16"/>
              </w:rPr>
              <w:t>II. Credite bugetare</w:t>
            </w:r>
          </w:p>
        </w:tc>
        <w:tc>
          <w:tcPr>
            <w:tcW w:w="1627" w:type="dxa"/>
          </w:tcPr>
          <w:p>
            <w:pPr>
              <w:pStyle w:val="TableParagraph"/>
              <w:spacing w:before="10"/>
              <w:rPr>
                <w:sz w:val="26"/>
              </w:rPr>
            </w:pPr>
          </w:p>
          <w:p>
            <w:pPr>
              <w:pStyle w:val="TableParagraph"/>
              <w:spacing w:before="1"/>
              <w:ind w:right="60"/>
              <w:jc w:val="right"/>
              <w:rPr>
                <w:sz w:val="16"/>
              </w:rPr>
            </w:pPr>
            <w:r>
              <w:rPr>
                <w:sz w:val="16"/>
              </w:rPr>
              <w:t>1.966.628</w:t>
            </w:r>
          </w:p>
        </w:tc>
        <w:tc>
          <w:tcPr>
            <w:tcW w:w="1377" w:type="dxa"/>
          </w:tcPr>
          <w:p>
            <w:pPr>
              <w:pStyle w:val="TableParagraph"/>
              <w:spacing w:before="10"/>
              <w:rPr>
                <w:sz w:val="26"/>
              </w:rPr>
            </w:pPr>
          </w:p>
          <w:p>
            <w:pPr>
              <w:pStyle w:val="TableParagraph"/>
              <w:spacing w:before="1"/>
              <w:ind w:right="89"/>
              <w:jc w:val="right"/>
              <w:rPr>
                <w:sz w:val="16"/>
              </w:rPr>
            </w:pPr>
            <w:r>
              <w:rPr>
                <w:sz w:val="16"/>
              </w:rPr>
              <w:t>853.498</w:t>
            </w:r>
          </w:p>
        </w:tc>
        <w:tc>
          <w:tcPr>
            <w:tcW w:w="1397" w:type="dxa"/>
          </w:tcPr>
          <w:p>
            <w:pPr>
              <w:pStyle w:val="TableParagraph"/>
              <w:spacing w:before="10"/>
              <w:rPr>
                <w:sz w:val="26"/>
              </w:rPr>
            </w:pPr>
          </w:p>
          <w:p>
            <w:pPr>
              <w:pStyle w:val="TableParagraph"/>
              <w:spacing w:before="1"/>
              <w:ind w:right="226"/>
              <w:jc w:val="right"/>
              <w:rPr>
                <w:sz w:val="16"/>
              </w:rPr>
            </w:pPr>
            <w:r>
              <w:rPr>
                <w:sz w:val="16"/>
              </w:rPr>
              <w:t>210.537</w:t>
            </w:r>
          </w:p>
        </w:tc>
        <w:tc>
          <w:tcPr>
            <w:tcW w:w="1310" w:type="dxa"/>
          </w:tcPr>
          <w:p>
            <w:pPr>
              <w:pStyle w:val="TableParagraph"/>
              <w:spacing w:before="10"/>
              <w:rPr>
                <w:sz w:val="26"/>
              </w:rPr>
            </w:pPr>
          </w:p>
          <w:p>
            <w:pPr>
              <w:pStyle w:val="TableParagraph"/>
              <w:spacing w:before="1"/>
              <w:ind w:left="511"/>
              <w:rPr>
                <w:sz w:val="16"/>
              </w:rPr>
            </w:pPr>
            <w:r>
              <w:rPr>
                <w:sz w:val="16"/>
              </w:rPr>
              <w:t>211.803</w:t>
            </w:r>
          </w:p>
        </w:tc>
        <w:tc>
          <w:tcPr>
            <w:tcW w:w="1259" w:type="dxa"/>
          </w:tcPr>
          <w:p>
            <w:pPr>
              <w:pStyle w:val="TableParagraph"/>
              <w:spacing w:before="10"/>
              <w:rPr>
                <w:sz w:val="26"/>
              </w:rPr>
            </w:pPr>
          </w:p>
          <w:p>
            <w:pPr>
              <w:pStyle w:val="TableParagraph"/>
              <w:spacing w:before="1"/>
              <w:ind w:right="95"/>
              <w:jc w:val="right"/>
              <w:rPr>
                <w:sz w:val="16"/>
              </w:rPr>
            </w:pPr>
            <w:r>
              <w:rPr>
                <w:sz w:val="16"/>
              </w:rPr>
              <w:t>223.994</w:t>
            </w:r>
          </w:p>
        </w:tc>
        <w:tc>
          <w:tcPr>
            <w:tcW w:w="1167" w:type="dxa"/>
          </w:tcPr>
          <w:p>
            <w:pPr>
              <w:pStyle w:val="TableParagraph"/>
              <w:spacing w:before="10"/>
              <w:rPr>
                <w:sz w:val="26"/>
              </w:rPr>
            </w:pPr>
          </w:p>
          <w:p>
            <w:pPr>
              <w:pStyle w:val="TableParagraph"/>
              <w:spacing w:before="1"/>
              <w:ind w:right="93"/>
              <w:jc w:val="right"/>
              <w:rPr>
                <w:sz w:val="16"/>
              </w:rPr>
            </w:pPr>
            <w:r>
              <w:rPr>
                <w:sz w:val="16"/>
              </w:rPr>
              <w:t>233.342</w:t>
            </w:r>
          </w:p>
        </w:tc>
        <w:tc>
          <w:tcPr>
            <w:tcW w:w="1156" w:type="dxa"/>
          </w:tcPr>
          <w:p>
            <w:pPr>
              <w:pStyle w:val="TableParagraph"/>
              <w:spacing w:before="10"/>
              <w:rPr>
                <w:sz w:val="26"/>
              </w:rPr>
            </w:pPr>
          </w:p>
          <w:p>
            <w:pPr>
              <w:pStyle w:val="TableParagraph"/>
              <w:spacing w:before="1"/>
              <w:ind w:right="169"/>
              <w:jc w:val="right"/>
              <w:rPr>
                <w:sz w:val="16"/>
              </w:rPr>
            </w:pPr>
            <w:r>
              <w:rPr>
                <w:sz w:val="16"/>
              </w:rPr>
              <w:t>233.454</w:t>
            </w:r>
          </w:p>
        </w:tc>
        <w:tc>
          <w:tcPr>
            <w:tcW w:w="1038" w:type="dxa"/>
          </w:tcPr>
          <w:p>
            <w:pPr>
              <w:pStyle w:val="TableParagraph"/>
              <w:rPr>
                <w:sz w:val="16"/>
              </w:rPr>
            </w:pPr>
          </w:p>
        </w:tc>
      </w:tr>
      <w:tr>
        <w:trPr>
          <w:trHeight w:val="426"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1855</w:t>
            </w:r>
          </w:p>
        </w:tc>
        <w:tc>
          <w:tcPr>
            <w:tcW w:w="2893" w:type="dxa"/>
          </w:tcPr>
          <w:p>
            <w:pPr>
              <w:pStyle w:val="TableParagraph"/>
              <w:spacing w:before="35"/>
              <w:ind w:left="157"/>
              <w:rPr>
                <w:b/>
                <w:sz w:val="20"/>
              </w:rPr>
            </w:pPr>
            <w:r>
              <w:rPr>
                <w:b/>
                <w:sz w:val="20"/>
              </w:rPr>
              <w:t>Buget fond somaj</w:t>
            </w:r>
          </w:p>
        </w:tc>
        <w:tc>
          <w:tcPr>
            <w:tcW w:w="1627" w:type="dxa"/>
          </w:tcPr>
          <w:p>
            <w:pPr>
              <w:pStyle w:val="TableParagraph"/>
              <w:rPr>
                <w:sz w:val="16"/>
              </w:rPr>
            </w:pPr>
          </w:p>
        </w:tc>
        <w:tc>
          <w:tcPr>
            <w:tcW w:w="1377" w:type="dxa"/>
          </w:tcPr>
          <w:p>
            <w:pPr>
              <w:pStyle w:val="TableParagraph"/>
              <w:rPr>
                <w:sz w:val="16"/>
              </w:rPr>
            </w:pPr>
          </w:p>
        </w:tc>
        <w:tc>
          <w:tcPr>
            <w:tcW w:w="1397" w:type="dxa"/>
          </w:tcPr>
          <w:p>
            <w:pPr>
              <w:pStyle w:val="TableParagraph"/>
              <w:rPr>
                <w:sz w:val="16"/>
              </w:rPr>
            </w:pPr>
          </w:p>
        </w:tc>
        <w:tc>
          <w:tcPr>
            <w:tcW w:w="1310" w:type="dxa"/>
          </w:tcPr>
          <w:p>
            <w:pPr>
              <w:pStyle w:val="TableParagraph"/>
              <w:rPr>
                <w:sz w:val="16"/>
              </w:rPr>
            </w:pPr>
          </w:p>
        </w:tc>
        <w:tc>
          <w:tcPr>
            <w:tcW w:w="1259" w:type="dxa"/>
          </w:tcPr>
          <w:p>
            <w:pPr>
              <w:pStyle w:val="TableParagraph"/>
              <w:rPr>
                <w:sz w:val="16"/>
              </w:rPr>
            </w:pPr>
          </w:p>
        </w:tc>
        <w:tc>
          <w:tcPr>
            <w:tcW w:w="1167" w:type="dxa"/>
          </w:tcPr>
          <w:p>
            <w:pPr>
              <w:pStyle w:val="TableParagraph"/>
              <w:rPr>
                <w:sz w:val="16"/>
              </w:rPr>
            </w:pPr>
          </w:p>
        </w:tc>
        <w:tc>
          <w:tcPr>
            <w:tcW w:w="1156" w:type="dxa"/>
          </w:tcPr>
          <w:p>
            <w:pPr>
              <w:pStyle w:val="TableParagraph"/>
              <w:rPr>
                <w:sz w:val="16"/>
              </w:rPr>
            </w:pPr>
          </w:p>
        </w:tc>
        <w:tc>
          <w:tcPr>
            <w:tcW w:w="1038"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1855</w:t>
            </w:r>
          </w:p>
        </w:tc>
        <w:tc>
          <w:tcPr>
            <w:tcW w:w="2893" w:type="dxa"/>
          </w:tcPr>
          <w:p>
            <w:pPr>
              <w:pStyle w:val="TableParagraph"/>
              <w:spacing w:before="155"/>
              <w:ind w:left="157"/>
              <w:rPr>
                <w:sz w:val="16"/>
              </w:rPr>
            </w:pPr>
            <w:r>
              <w:rPr>
                <w:sz w:val="16"/>
              </w:rPr>
              <w:t>I. Credite de angajament</w:t>
            </w:r>
          </w:p>
        </w:tc>
        <w:tc>
          <w:tcPr>
            <w:tcW w:w="1627" w:type="dxa"/>
          </w:tcPr>
          <w:p>
            <w:pPr>
              <w:pStyle w:val="TableParagraph"/>
              <w:rPr>
                <w:sz w:val="18"/>
              </w:rPr>
            </w:pPr>
          </w:p>
          <w:p>
            <w:pPr>
              <w:pStyle w:val="TableParagraph"/>
              <w:rPr>
                <w:sz w:val="19"/>
              </w:rPr>
            </w:pPr>
          </w:p>
          <w:p>
            <w:pPr>
              <w:pStyle w:val="TableParagraph"/>
              <w:ind w:right="60"/>
              <w:jc w:val="right"/>
              <w:rPr>
                <w:sz w:val="16"/>
              </w:rPr>
            </w:pPr>
            <w:r>
              <w:rPr>
                <w:sz w:val="16"/>
              </w:rPr>
              <w:t>1.966.628</w:t>
            </w:r>
          </w:p>
        </w:tc>
        <w:tc>
          <w:tcPr>
            <w:tcW w:w="1377" w:type="dxa"/>
          </w:tcPr>
          <w:p>
            <w:pPr>
              <w:pStyle w:val="TableParagraph"/>
              <w:rPr>
                <w:sz w:val="18"/>
              </w:rPr>
            </w:pPr>
          </w:p>
          <w:p>
            <w:pPr>
              <w:pStyle w:val="TableParagraph"/>
              <w:rPr>
                <w:sz w:val="19"/>
              </w:rPr>
            </w:pPr>
          </w:p>
          <w:p>
            <w:pPr>
              <w:pStyle w:val="TableParagraph"/>
              <w:ind w:right="89"/>
              <w:jc w:val="right"/>
              <w:rPr>
                <w:sz w:val="16"/>
              </w:rPr>
            </w:pPr>
            <w:r>
              <w:rPr>
                <w:sz w:val="16"/>
              </w:rPr>
              <w:t>853.498</w:t>
            </w:r>
          </w:p>
        </w:tc>
        <w:tc>
          <w:tcPr>
            <w:tcW w:w="1397" w:type="dxa"/>
          </w:tcPr>
          <w:p>
            <w:pPr>
              <w:pStyle w:val="TableParagraph"/>
              <w:rPr>
                <w:sz w:val="18"/>
              </w:rPr>
            </w:pPr>
          </w:p>
          <w:p>
            <w:pPr>
              <w:pStyle w:val="TableParagraph"/>
              <w:rPr>
                <w:sz w:val="19"/>
              </w:rPr>
            </w:pPr>
          </w:p>
          <w:p>
            <w:pPr>
              <w:pStyle w:val="TableParagraph"/>
              <w:ind w:right="226"/>
              <w:jc w:val="right"/>
              <w:rPr>
                <w:sz w:val="16"/>
              </w:rPr>
            </w:pPr>
            <w:r>
              <w:rPr>
                <w:sz w:val="16"/>
              </w:rPr>
              <w:t>210.537</w:t>
            </w:r>
          </w:p>
        </w:tc>
        <w:tc>
          <w:tcPr>
            <w:tcW w:w="1310" w:type="dxa"/>
          </w:tcPr>
          <w:p>
            <w:pPr>
              <w:pStyle w:val="TableParagraph"/>
              <w:rPr>
                <w:sz w:val="18"/>
              </w:rPr>
            </w:pPr>
          </w:p>
          <w:p>
            <w:pPr>
              <w:pStyle w:val="TableParagraph"/>
              <w:rPr>
                <w:sz w:val="19"/>
              </w:rPr>
            </w:pPr>
          </w:p>
          <w:p>
            <w:pPr>
              <w:pStyle w:val="TableParagraph"/>
              <w:ind w:left="511"/>
              <w:rPr>
                <w:sz w:val="16"/>
              </w:rPr>
            </w:pPr>
            <w:r>
              <w:rPr>
                <w:sz w:val="16"/>
              </w:rPr>
              <w:t>211.803</w:t>
            </w:r>
          </w:p>
        </w:tc>
        <w:tc>
          <w:tcPr>
            <w:tcW w:w="1259" w:type="dxa"/>
          </w:tcPr>
          <w:p>
            <w:pPr>
              <w:pStyle w:val="TableParagraph"/>
              <w:rPr>
                <w:sz w:val="18"/>
              </w:rPr>
            </w:pPr>
          </w:p>
          <w:p>
            <w:pPr>
              <w:pStyle w:val="TableParagraph"/>
              <w:rPr>
                <w:sz w:val="19"/>
              </w:rPr>
            </w:pPr>
          </w:p>
          <w:p>
            <w:pPr>
              <w:pStyle w:val="TableParagraph"/>
              <w:ind w:right="95"/>
              <w:jc w:val="right"/>
              <w:rPr>
                <w:sz w:val="16"/>
              </w:rPr>
            </w:pPr>
            <w:r>
              <w:rPr>
                <w:sz w:val="16"/>
              </w:rPr>
              <w:t>223.994</w:t>
            </w:r>
          </w:p>
        </w:tc>
        <w:tc>
          <w:tcPr>
            <w:tcW w:w="1167" w:type="dxa"/>
          </w:tcPr>
          <w:p>
            <w:pPr>
              <w:pStyle w:val="TableParagraph"/>
              <w:rPr>
                <w:sz w:val="18"/>
              </w:rPr>
            </w:pPr>
          </w:p>
          <w:p>
            <w:pPr>
              <w:pStyle w:val="TableParagraph"/>
              <w:rPr>
                <w:sz w:val="19"/>
              </w:rPr>
            </w:pPr>
          </w:p>
          <w:p>
            <w:pPr>
              <w:pStyle w:val="TableParagraph"/>
              <w:ind w:right="93"/>
              <w:jc w:val="right"/>
              <w:rPr>
                <w:sz w:val="16"/>
              </w:rPr>
            </w:pPr>
            <w:r>
              <w:rPr>
                <w:sz w:val="16"/>
              </w:rPr>
              <w:t>233.342</w:t>
            </w:r>
          </w:p>
        </w:tc>
        <w:tc>
          <w:tcPr>
            <w:tcW w:w="1156" w:type="dxa"/>
          </w:tcPr>
          <w:p>
            <w:pPr>
              <w:pStyle w:val="TableParagraph"/>
              <w:rPr>
                <w:sz w:val="18"/>
              </w:rPr>
            </w:pPr>
          </w:p>
          <w:p>
            <w:pPr>
              <w:pStyle w:val="TableParagraph"/>
              <w:rPr>
                <w:sz w:val="19"/>
              </w:rPr>
            </w:pPr>
          </w:p>
          <w:p>
            <w:pPr>
              <w:pStyle w:val="TableParagraph"/>
              <w:ind w:right="169"/>
              <w:jc w:val="right"/>
              <w:rPr>
                <w:sz w:val="16"/>
              </w:rPr>
            </w:pPr>
            <w:r>
              <w:rPr>
                <w:sz w:val="16"/>
              </w:rPr>
              <w:t>233.454</w:t>
            </w:r>
          </w:p>
        </w:tc>
        <w:tc>
          <w:tcPr>
            <w:tcW w:w="1038"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1855</w:t>
            </w:r>
          </w:p>
        </w:tc>
        <w:tc>
          <w:tcPr>
            <w:tcW w:w="2893" w:type="dxa"/>
          </w:tcPr>
          <w:p>
            <w:pPr>
              <w:pStyle w:val="TableParagraph"/>
              <w:spacing w:before="39"/>
              <w:ind w:left="157"/>
              <w:rPr>
                <w:sz w:val="16"/>
              </w:rPr>
            </w:pPr>
            <w:r>
              <w:rPr>
                <w:sz w:val="16"/>
              </w:rPr>
              <w:t>II. Credite bugetare</w:t>
            </w:r>
          </w:p>
        </w:tc>
        <w:tc>
          <w:tcPr>
            <w:tcW w:w="1627" w:type="dxa"/>
          </w:tcPr>
          <w:p>
            <w:pPr>
              <w:pStyle w:val="TableParagraph"/>
              <w:spacing w:before="10"/>
              <w:rPr>
                <w:sz w:val="26"/>
              </w:rPr>
            </w:pPr>
          </w:p>
          <w:p>
            <w:pPr>
              <w:pStyle w:val="TableParagraph"/>
              <w:spacing w:before="1"/>
              <w:ind w:right="60"/>
              <w:jc w:val="right"/>
              <w:rPr>
                <w:sz w:val="16"/>
              </w:rPr>
            </w:pPr>
            <w:r>
              <w:rPr>
                <w:sz w:val="16"/>
              </w:rPr>
              <w:t>1.966.628</w:t>
            </w:r>
          </w:p>
        </w:tc>
        <w:tc>
          <w:tcPr>
            <w:tcW w:w="1377" w:type="dxa"/>
          </w:tcPr>
          <w:p>
            <w:pPr>
              <w:pStyle w:val="TableParagraph"/>
              <w:spacing w:before="10"/>
              <w:rPr>
                <w:sz w:val="26"/>
              </w:rPr>
            </w:pPr>
          </w:p>
          <w:p>
            <w:pPr>
              <w:pStyle w:val="TableParagraph"/>
              <w:spacing w:before="1"/>
              <w:ind w:right="89"/>
              <w:jc w:val="right"/>
              <w:rPr>
                <w:sz w:val="16"/>
              </w:rPr>
            </w:pPr>
            <w:r>
              <w:rPr>
                <w:sz w:val="16"/>
              </w:rPr>
              <w:t>853.498</w:t>
            </w:r>
          </w:p>
        </w:tc>
        <w:tc>
          <w:tcPr>
            <w:tcW w:w="1397" w:type="dxa"/>
          </w:tcPr>
          <w:p>
            <w:pPr>
              <w:pStyle w:val="TableParagraph"/>
              <w:spacing w:before="10"/>
              <w:rPr>
                <w:sz w:val="26"/>
              </w:rPr>
            </w:pPr>
          </w:p>
          <w:p>
            <w:pPr>
              <w:pStyle w:val="TableParagraph"/>
              <w:spacing w:before="1"/>
              <w:ind w:right="226"/>
              <w:jc w:val="right"/>
              <w:rPr>
                <w:sz w:val="16"/>
              </w:rPr>
            </w:pPr>
            <w:r>
              <w:rPr>
                <w:sz w:val="16"/>
              </w:rPr>
              <w:t>210.537</w:t>
            </w:r>
          </w:p>
        </w:tc>
        <w:tc>
          <w:tcPr>
            <w:tcW w:w="1310" w:type="dxa"/>
          </w:tcPr>
          <w:p>
            <w:pPr>
              <w:pStyle w:val="TableParagraph"/>
              <w:spacing w:before="10"/>
              <w:rPr>
                <w:sz w:val="26"/>
              </w:rPr>
            </w:pPr>
          </w:p>
          <w:p>
            <w:pPr>
              <w:pStyle w:val="TableParagraph"/>
              <w:spacing w:before="1"/>
              <w:ind w:left="511"/>
              <w:rPr>
                <w:sz w:val="16"/>
              </w:rPr>
            </w:pPr>
            <w:r>
              <w:rPr>
                <w:sz w:val="16"/>
              </w:rPr>
              <w:t>211.803</w:t>
            </w:r>
          </w:p>
        </w:tc>
        <w:tc>
          <w:tcPr>
            <w:tcW w:w="1259" w:type="dxa"/>
          </w:tcPr>
          <w:p>
            <w:pPr>
              <w:pStyle w:val="TableParagraph"/>
              <w:spacing w:before="10"/>
              <w:rPr>
                <w:sz w:val="26"/>
              </w:rPr>
            </w:pPr>
          </w:p>
          <w:p>
            <w:pPr>
              <w:pStyle w:val="TableParagraph"/>
              <w:spacing w:before="1"/>
              <w:ind w:right="95"/>
              <w:jc w:val="right"/>
              <w:rPr>
                <w:sz w:val="16"/>
              </w:rPr>
            </w:pPr>
            <w:r>
              <w:rPr>
                <w:sz w:val="16"/>
              </w:rPr>
              <w:t>223.994</w:t>
            </w:r>
          </w:p>
        </w:tc>
        <w:tc>
          <w:tcPr>
            <w:tcW w:w="1167" w:type="dxa"/>
          </w:tcPr>
          <w:p>
            <w:pPr>
              <w:pStyle w:val="TableParagraph"/>
              <w:spacing w:before="10"/>
              <w:rPr>
                <w:sz w:val="26"/>
              </w:rPr>
            </w:pPr>
          </w:p>
          <w:p>
            <w:pPr>
              <w:pStyle w:val="TableParagraph"/>
              <w:spacing w:before="1"/>
              <w:ind w:right="93"/>
              <w:jc w:val="right"/>
              <w:rPr>
                <w:sz w:val="16"/>
              </w:rPr>
            </w:pPr>
            <w:r>
              <w:rPr>
                <w:sz w:val="16"/>
              </w:rPr>
              <w:t>233.342</w:t>
            </w:r>
          </w:p>
        </w:tc>
        <w:tc>
          <w:tcPr>
            <w:tcW w:w="1156" w:type="dxa"/>
          </w:tcPr>
          <w:p>
            <w:pPr>
              <w:pStyle w:val="TableParagraph"/>
              <w:spacing w:before="10"/>
              <w:rPr>
                <w:sz w:val="26"/>
              </w:rPr>
            </w:pPr>
          </w:p>
          <w:p>
            <w:pPr>
              <w:pStyle w:val="TableParagraph"/>
              <w:spacing w:before="1"/>
              <w:ind w:right="169"/>
              <w:jc w:val="right"/>
              <w:rPr>
                <w:sz w:val="16"/>
              </w:rPr>
            </w:pPr>
            <w:r>
              <w:rPr>
                <w:sz w:val="16"/>
              </w:rPr>
              <w:t>233.454</w:t>
            </w:r>
          </w:p>
        </w:tc>
        <w:tc>
          <w:tcPr>
            <w:tcW w:w="1038" w:type="dxa"/>
          </w:tcPr>
          <w:p>
            <w:pPr>
              <w:pStyle w:val="TableParagraph"/>
              <w:rPr>
                <w:sz w:val="16"/>
              </w:rPr>
            </w:pPr>
          </w:p>
        </w:tc>
      </w:tr>
      <w:tr>
        <w:trPr>
          <w:trHeight w:val="31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1856</w:t>
            </w:r>
          </w:p>
        </w:tc>
        <w:tc>
          <w:tcPr>
            <w:tcW w:w="2893" w:type="dxa"/>
          </w:tcPr>
          <w:p>
            <w:pPr>
              <w:pStyle w:val="TableParagraph"/>
              <w:spacing w:before="35"/>
              <w:ind w:left="157"/>
              <w:rPr>
                <w:b/>
                <w:sz w:val="20"/>
              </w:rPr>
            </w:pPr>
            <w:r>
              <w:rPr>
                <w:b/>
                <w:sz w:val="20"/>
              </w:rPr>
              <w:t>PROGRAM</w:t>
            </w:r>
          </w:p>
        </w:tc>
        <w:tc>
          <w:tcPr>
            <w:tcW w:w="1627" w:type="dxa"/>
          </w:tcPr>
          <w:p>
            <w:pPr>
              <w:pStyle w:val="TableParagraph"/>
              <w:rPr>
                <w:sz w:val="16"/>
              </w:rPr>
            </w:pPr>
          </w:p>
        </w:tc>
        <w:tc>
          <w:tcPr>
            <w:tcW w:w="1377" w:type="dxa"/>
          </w:tcPr>
          <w:p>
            <w:pPr>
              <w:pStyle w:val="TableParagraph"/>
              <w:rPr>
                <w:sz w:val="16"/>
              </w:rPr>
            </w:pPr>
          </w:p>
        </w:tc>
        <w:tc>
          <w:tcPr>
            <w:tcW w:w="1397" w:type="dxa"/>
          </w:tcPr>
          <w:p>
            <w:pPr>
              <w:pStyle w:val="TableParagraph"/>
              <w:rPr>
                <w:sz w:val="16"/>
              </w:rPr>
            </w:pPr>
          </w:p>
        </w:tc>
        <w:tc>
          <w:tcPr>
            <w:tcW w:w="1310" w:type="dxa"/>
          </w:tcPr>
          <w:p>
            <w:pPr>
              <w:pStyle w:val="TableParagraph"/>
              <w:rPr>
                <w:sz w:val="16"/>
              </w:rPr>
            </w:pPr>
          </w:p>
        </w:tc>
        <w:tc>
          <w:tcPr>
            <w:tcW w:w="1259" w:type="dxa"/>
          </w:tcPr>
          <w:p>
            <w:pPr>
              <w:pStyle w:val="TableParagraph"/>
              <w:rPr>
                <w:sz w:val="16"/>
              </w:rPr>
            </w:pPr>
          </w:p>
        </w:tc>
        <w:tc>
          <w:tcPr>
            <w:tcW w:w="1167" w:type="dxa"/>
          </w:tcPr>
          <w:p>
            <w:pPr>
              <w:pStyle w:val="TableParagraph"/>
              <w:rPr>
                <w:sz w:val="16"/>
              </w:rPr>
            </w:pPr>
          </w:p>
        </w:tc>
        <w:tc>
          <w:tcPr>
            <w:tcW w:w="1156" w:type="dxa"/>
          </w:tcPr>
          <w:p>
            <w:pPr>
              <w:pStyle w:val="TableParagraph"/>
              <w:rPr>
                <w:sz w:val="16"/>
              </w:rPr>
            </w:pPr>
          </w:p>
        </w:tc>
        <w:tc>
          <w:tcPr>
            <w:tcW w:w="1038" w:type="dxa"/>
          </w:tcPr>
          <w:p>
            <w:pPr>
              <w:pStyle w:val="TableParagraph"/>
              <w:rPr>
                <w:sz w:val="16"/>
              </w:rPr>
            </w:pPr>
          </w:p>
        </w:tc>
      </w:tr>
    </w:tbl>
    <w:p>
      <w:pPr>
        <w:spacing w:line="240" w:lineRule="auto" w:before="0" w:after="0"/>
        <w:rPr>
          <w:sz w:val="19"/>
        </w:rPr>
      </w:pPr>
    </w:p>
    <w:tbl>
      <w:tblPr>
        <w:tblW w:w="0" w:type="auto"/>
        <w:jc w:val="left"/>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6"/>
        <w:gridCol w:w="4776"/>
      </w:tblGrid>
      <w:tr>
        <w:trPr>
          <w:trHeight w:val="430" w:hRule="atLeast"/>
        </w:trPr>
        <w:tc>
          <w:tcPr>
            <w:tcW w:w="536" w:type="dxa"/>
          </w:tcPr>
          <w:p>
            <w:pPr>
              <w:pStyle w:val="TableParagraph"/>
              <w:spacing w:before="48"/>
              <w:ind w:left="50"/>
              <w:rPr>
                <w:b/>
                <w:sz w:val="16"/>
              </w:rPr>
            </w:pPr>
            <w:r>
              <w:rPr>
                <w:b/>
                <w:sz w:val="16"/>
              </w:rPr>
              <w:t>1856</w:t>
            </w:r>
          </w:p>
        </w:tc>
        <w:tc>
          <w:tcPr>
            <w:tcW w:w="4776" w:type="dxa"/>
          </w:tcPr>
          <w:p>
            <w:pPr>
              <w:pStyle w:val="TableParagraph"/>
              <w:spacing w:before="41"/>
              <w:ind w:left="165"/>
              <w:rPr>
                <w:b/>
                <w:sz w:val="20"/>
              </w:rPr>
            </w:pPr>
            <w:r>
              <w:rPr>
                <w:b/>
                <w:sz w:val="20"/>
              </w:rPr>
              <w:t>Fondul de garantare pentru plata creantelor salariale</w:t>
            </w:r>
          </w:p>
        </w:tc>
      </w:tr>
      <w:tr>
        <w:trPr>
          <w:trHeight w:val="542" w:hRule="atLeast"/>
        </w:trPr>
        <w:tc>
          <w:tcPr>
            <w:tcW w:w="536" w:type="dxa"/>
          </w:tcPr>
          <w:p>
            <w:pPr>
              <w:pStyle w:val="TableParagraph"/>
              <w:spacing w:before="157"/>
              <w:ind w:left="50"/>
              <w:rPr>
                <w:b/>
                <w:sz w:val="16"/>
              </w:rPr>
            </w:pPr>
            <w:r>
              <w:rPr>
                <w:b/>
                <w:sz w:val="16"/>
              </w:rPr>
              <w:t>1856</w:t>
            </w:r>
          </w:p>
        </w:tc>
        <w:tc>
          <w:tcPr>
            <w:tcW w:w="4776" w:type="dxa"/>
          </w:tcPr>
          <w:p>
            <w:pPr>
              <w:pStyle w:val="TableParagraph"/>
              <w:spacing w:before="150"/>
              <w:ind w:left="165"/>
              <w:rPr>
                <w:b/>
                <w:sz w:val="20"/>
              </w:rPr>
            </w:pPr>
            <w:r>
              <w:rPr>
                <w:b/>
                <w:sz w:val="20"/>
              </w:rPr>
              <w:t>TOTAL PROGRAM</w:t>
            </w:r>
          </w:p>
        </w:tc>
      </w:tr>
      <w:tr>
        <w:trPr>
          <w:trHeight w:val="389" w:hRule="atLeast"/>
        </w:trPr>
        <w:tc>
          <w:tcPr>
            <w:tcW w:w="536" w:type="dxa"/>
          </w:tcPr>
          <w:p>
            <w:pPr>
              <w:pStyle w:val="TableParagraph"/>
              <w:spacing w:before="155"/>
              <w:ind w:left="50"/>
              <w:rPr>
                <w:b/>
                <w:sz w:val="16"/>
              </w:rPr>
            </w:pPr>
            <w:r>
              <w:rPr>
                <w:b/>
                <w:sz w:val="16"/>
              </w:rPr>
              <w:t>1856</w:t>
            </w:r>
          </w:p>
        </w:tc>
        <w:tc>
          <w:tcPr>
            <w:tcW w:w="4776" w:type="dxa"/>
          </w:tcPr>
          <w:p>
            <w:pPr>
              <w:pStyle w:val="TableParagraph"/>
              <w:spacing w:before="155"/>
              <w:ind w:left="165"/>
              <w:rPr>
                <w:sz w:val="16"/>
              </w:rPr>
            </w:pPr>
            <w:r>
              <w:rPr>
                <w:sz w:val="16"/>
              </w:rPr>
              <w:t>I. Credite de angajament</w:t>
            </w:r>
          </w:p>
        </w:tc>
      </w:tr>
    </w:tbl>
    <w:p>
      <w:pPr>
        <w:spacing w:after="0"/>
        <w:rPr>
          <w:sz w:val="16"/>
        </w:rPr>
        <w:sectPr>
          <w:pgSz w:w="15840" w:h="11900" w:orient="landscape"/>
          <w:pgMar w:header="416" w:footer="0" w:top="1180" w:bottom="0" w:left="160" w:right="380"/>
        </w:sectPr>
      </w:pPr>
    </w:p>
    <w:p>
      <w:pPr>
        <w:spacing w:line="240" w:lineRule="auto" w:before="7"/>
        <w:rPr>
          <w:sz w:val="26"/>
        </w:rPr>
      </w:pPr>
      <w:r>
        <w:rPr/>
        <w:pict>
          <v:shape style="position:absolute;margin-left:-2.610922pt;margin-top:549.103027pt;width:10.95pt;height:10.9pt;mso-position-horizontal-relative:page;mso-position-vertical-relative:page;z-index:2824" type="#_x0000_t202" filled="false" stroked="false">
            <v:textbox inset="0,0,0,0" style="layout-flow:vertical">
              <w:txbxContent>
                <w:p>
                  <w:pPr>
                    <w:spacing w:before="14"/>
                    <w:ind w:left="20" w:right="0" w:firstLine="0"/>
                    <w:jc w:val="left"/>
                    <w:rPr>
                      <w:rFonts w:ascii="Arial"/>
                      <w:sz w:val="16"/>
                    </w:rPr>
                  </w:pPr>
                  <w:r>
                    <w:rPr>
                      <w:rFonts w:ascii="Arial"/>
                      <w:sz w:val="16"/>
                    </w:rPr>
                    <w:t>93</w:t>
                  </w:r>
                </w:p>
              </w:txbxContent>
            </v:textbox>
            <w10:wrap type="none"/>
          </v:shape>
        </w:pict>
      </w:r>
    </w:p>
    <w:p>
      <w:pPr>
        <w:spacing w:before="0"/>
        <w:ind w:left="0" w:right="0" w:firstLine="0"/>
        <w:jc w:val="right"/>
        <w:rPr>
          <w:b/>
          <w:sz w:val="16"/>
        </w:rPr>
      </w:pPr>
      <w:r>
        <w:rPr>
          <w:b/>
          <w:sz w:val="16"/>
        </w:rPr>
        <w:t>1856</w:t>
      </w:r>
    </w:p>
    <w:p>
      <w:pPr>
        <w:spacing w:line="240" w:lineRule="auto" w:before="7"/>
        <w:rPr>
          <w:b/>
          <w:sz w:val="26"/>
        </w:rPr>
      </w:pPr>
      <w:r>
        <w:rPr/>
        <w:br w:type="column"/>
      </w:r>
      <w:r>
        <w:rPr>
          <w:b/>
          <w:sz w:val="26"/>
        </w:rPr>
      </w:r>
    </w:p>
    <w:p>
      <w:pPr>
        <w:spacing w:before="0"/>
        <w:ind w:left="291" w:right="0" w:firstLine="0"/>
        <w:jc w:val="left"/>
        <w:rPr>
          <w:sz w:val="16"/>
        </w:rPr>
      </w:pPr>
      <w:r>
        <w:rPr>
          <w:sz w:val="16"/>
        </w:rPr>
        <w:t>II. Credite bugetare</w:t>
      </w:r>
    </w:p>
    <w:p>
      <w:pPr>
        <w:spacing w:before="36"/>
        <w:ind w:left="0" w:right="0" w:firstLine="0"/>
        <w:jc w:val="right"/>
        <w:rPr>
          <w:sz w:val="16"/>
        </w:rPr>
      </w:pPr>
      <w:r>
        <w:rPr/>
        <w:br w:type="column"/>
      </w:r>
      <w:r>
        <w:rPr>
          <w:sz w:val="16"/>
        </w:rPr>
        <w:t>433.014</w:t>
      </w:r>
    </w:p>
    <w:p>
      <w:pPr>
        <w:spacing w:line="240" w:lineRule="auto" w:before="0"/>
        <w:rPr>
          <w:sz w:val="18"/>
        </w:rPr>
      </w:pPr>
    </w:p>
    <w:p>
      <w:pPr>
        <w:spacing w:before="149"/>
        <w:ind w:left="0" w:right="0" w:firstLine="0"/>
        <w:jc w:val="right"/>
        <w:rPr>
          <w:sz w:val="16"/>
        </w:rPr>
      </w:pPr>
      <w:r>
        <w:rPr>
          <w:sz w:val="16"/>
        </w:rPr>
        <w:t>433.014</w:t>
      </w:r>
    </w:p>
    <w:p>
      <w:pPr>
        <w:spacing w:before="36"/>
        <w:ind w:left="787" w:right="0" w:firstLine="0"/>
        <w:jc w:val="left"/>
        <w:rPr>
          <w:sz w:val="16"/>
        </w:rPr>
      </w:pPr>
      <w:r>
        <w:rPr/>
        <w:br w:type="column"/>
      </w:r>
      <w:r>
        <w:rPr>
          <w:sz w:val="16"/>
        </w:rPr>
        <w:t>297.645</w:t>
      </w:r>
    </w:p>
    <w:p>
      <w:pPr>
        <w:spacing w:line="240" w:lineRule="auto" w:before="0"/>
        <w:rPr>
          <w:sz w:val="18"/>
        </w:rPr>
      </w:pPr>
    </w:p>
    <w:p>
      <w:pPr>
        <w:spacing w:before="149"/>
        <w:ind w:left="787" w:right="0" w:firstLine="0"/>
        <w:jc w:val="left"/>
        <w:rPr>
          <w:sz w:val="16"/>
        </w:rPr>
      </w:pPr>
      <w:r>
        <w:rPr>
          <w:sz w:val="16"/>
        </w:rPr>
        <w:t>297.645</w:t>
      </w:r>
    </w:p>
    <w:p>
      <w:pPr>
        <w:spacing w:before="36"/>
        <w:ind w:left="779" w:right="0" w:firstLine="0"/>
        <w:jc w:val="left"/>
        <w:rPr>
          <w:sz w:val="16"/>
        </w:rPr>
      </w:pPr>
      <w:r>
        <w:rPr/>
        <w:br w:type="column"/>
      </w:r>
      <w:r>
        <w:rPr>
          <w:sz w:val="16"/>
        </w:rPr>
        <w:t>23.969</w:t>
      </w:r>
    </w:p>
    <w:p>
      <w:pPr>
        <w:spacing w:line="240" w:lineRule="auto" w:before="0"/>
        <w:rPr>
          <w:sz w:val="18"/>
        </w:rPr>
      </w:pPr>
    </w:p>
    <w:p>
      <w:pPr>
        <w:spacing w:before="149"/>
        <w:ind w:left="779" w:right="0" w:firstLine="0"/>
        <w:jc w:val="left"/>
        <w:rPr>
          <w:sz w:val="16"/>
        </w:rPr>
      </w:pPr>
      <w:r>
        <w:rPr>
          <w:sz w:val="16"/>
        </w:rPr>
        <w:t>23.969</w:t>
      </w:r>
    </w:p>
    <w:p>
      <w:pPr>
        <w:spacing w:before="36"/>
        <w:ind w:left="779" w:right="0" w:firstLine="0"/>
        <w:jc w:val="left"/>
        <w:rPr>
          <w:sz w:val="16"/>
        </w:rPr>
      </w:pPr>
      <w:r>
        <w:rPr/>
        <w:br w:type="column"/>
      </w:r>
      <w:r>
        <w:rPr>
          <w:sz w:val="16"/>
        </w:rPr>
        <w:t>39.257</w:t>
      </w:r>
    </w:p>
    <w:p>
      <w:pPr>
        <w:spacing w:line="240" w:lineRule="auto" w:before="0"/>
        <w:rPr>
          <w:sz w:val="18"/>
        </w:rPr>
      </w:pPr>
    </w:p>
    <w:p>
      <w:pPr>
        <w:spacing w:before="149"/>
        <w:ind w:left="779" w:right="0" w:firstLine="0"/>
        <w:jc w:val="left"/>
        <w:rPr>
          <w:sz w:val="16"/>
        </w:rPr>
      </w:pPr>
      <w:r>
        <w:rPr>
          <w:sz w:val="16"/>
        </w:rPr>
        <w:t>39.257</w:t>
      </w:r>
    </w:p>
    <w:p>
      <w:pPr>
        <w:spacing w:before="36"/>
        <w:ind w:left="0" w:right="0" w:firstLine="0"/>
        <w:jc w:val="right"/>
        <w:rPr>
          <w:sz w:val="16"/>
        </w:rPr>
      </w:pPr>
      <w:r>
        <w:rPr/>
        <w:br w:type="column"/>
      </w:r>
      <w:r>
        <w:rPr>
          <w:sz w:val="16"/>
        </w:rPr>
        <w:t>23.989</w:t>
      </w:r>
    </w:p>
    <w:p>
      <w:pPr>
        <w:spacing w:line="240" w:lineRule="auto" w:before="0"/>
        <w:rPr>
          <w:sz w:val="18"/>
        </w:rPr>
      </w:pPr>
    </w:p>
    <w:p>
      <w:pPr>
        <w:spacing w:before="149"/>
        <w:ind w:left="0" w:right="0" w:firstLine="0"/>
        <w:jc w:val="right"/>
        <w:rPr>
          <w:sz w:val="16"/>
        </w:rPr>
      </w:pPr>
      <w:r>
        <w:rPr>
          <w:sz w:val="16"/>
        </w:rPr>
        <w:t>23.989</w:t>
      </w:r>
    </w:p>
    <w:p>
      <w:pPr>
        <w:spacing w:before="36"/>
        <w:ind w:left="690" w:right="0" w:firstLine="0"/>
        <w:jc w:val="left"/>
        <w:rPr>
          <w:sz w:val="16"/>
        </w:rPr>
      </w:pPr>
      <w:r>
        <w:rPr/>
        <w:br w:type="column"/>
      </w:r>
      <w:r>
        <w:rPr>
          <w:sz w:val="16"/>
        </w:rPr>
        <w:t>24.077</w:t>
      </w:r>
    </w:p>
    <w:p>
      <w:pPr>
        <w:spacing w:line="240" w:lineRule="auto" w:before="0"/>
        <w:rPr>
          <w:sz w:val="18"/>
        </w:rPr>
      </w:pPr>
    </w:p>
    <w:p>
      <w:pPr>
        <w:spacing w:before="149"/>
        <w:ind w:left="690" w:right="0" w:firstLine="0"/>
        <w:jc w:val="left"/>
        <w:rPr>
          <w:sz w:val="16"/>
        </w:rPr>
      </w:pPr>
      <w:r>
        <w:rPr>
          <w:sz w:val="16"/>
        </w:rPr>
        <w:t>24.077</w:t>
      </w:r>
    </w:p>
    <w:p>
      <w:pPr>
        <w:spacing w:before="36"/>
        <w:ind w:left="599" w:right="0" w:firstLine="0"/>
        <w:jc w:val="left"/>
        <w:rPr>
          <w:sz w:val="16"/>
        </w:rPr>
      </w:pPr>
      <w:r>
        <w:rPr/>
        <w:br w:type="column"/>
      </w:r>
      <w:r>
        <w:rPr>
          <w:sz w:val="16"/>
        </w:rPr>
        <w:t>24.077</w:t>
      </w:r>
    </w:p>
    <w:p>
      <w:pPr>
        <w:spacing w:line="240" w:lineRule="auto" w:before="0"/>
        <w:rPr>
          <w:sz w:val="18"/>
        </w:rPr>
      </w:pPr>
    </w:p>
    <w:p>
      <w:pPr>
        <w:spacing w:before="149"/>
        <w:ind w:left="599" w:right="0" w:firstLine="0"/>
        <w:jc w:val="left"/>
        <w:rPr>
          <w:sz w:val="16"/>
        </w:rPr>
      </w:pPr>
      <w:r>
        <w:rPr>
          <w:sz w:val="16"/>
        </w:rPr>
        <w:t>24.077</w:t>
      </w:r>
    </w:p>
    <w:p>
      <w:pPr>
        <w:spacing w:after="0"/>
        <w:jc w:val="left"/>
        <w:rPr>
          <w:sz w:val="16"/>
        </w:rPr>
        <w:sectPr>
          <w:type w:val="continuous"/>
          <w:pgSz w:w="15840" w:h="11900" w:orient="landscape"/>
          <w:pgMar w:top="1420" w:bottom="280" w:left="160" w:right="380"/>
          <w:cols w:num="9" w:equalWidth="0">
            <w:col w:w="1780" w:space="40"/>
            <w:col w:w="1578" w:space="1033"/>
            <w:col w:w="1980" w:space="40"/>
            <w:col w:w="1308" w:space="39"/>
            <w:col w:w="1220" w:space="40"/>
            <w:col w:w="1220" w:space="40"/>
            <w:col w:w="1400" w:space="40"/>
            <w:col w:w="1131" w:space="40"/>
            <w:col w:w="2371"/>
          </w:cols>
        </w:sectPr>
      </w:pPr>
    </w:p>
    <w:p>
      <w:pPr>
        <w:spacing w:line="240" w:lineRule="auto" w:before="5" w:after="1"/>
        <w:rPr>
          <w:sz w:val="18"/>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
        <w:gridCol w:w="862"/>
        <w:gridCol w:w="609"/>
        <w:gridCol w:w="2424"/>
        <w:gridCol w:w="2097"/>
        <w:gridCol w:w="1378"/>
        <w:gridCol w:w="1398"/>
        <w:gridCol w:w="1311"/>
        <w:gridCol w:w="1260"/>
        <w:gridCol w:w="1168"/>
        <w:gridCol w:w="1157"/>
        <w:gridCol w:w="1039"/>
      </w:tblGrid>
      <w:tr>
        <w:trPr>
          <w:trHeight w:val="495" w:hRule="atLeast"/>
        </w:trPr>
        <w:tc>
          <w:tcPr>
            <w:tcW w:w="362" w:type="dxa"/>
          </w:tcPr>
          <w:p>
            <w:pPr>
              <w:pStyle w:val="TableParagraph"/>
              <w:spacing w:before="73"/>
              <w:ind w:right="25"/>
              <w:jc w:val="right"/>
              <w:rPr>
                <w:b/>
                <w:sz w:val="16"/>
              </w:rPr>
            </w:pPr>
            <w:r>
              <w:rPr>
                <w:b/>
                <w:sz w:val="16"/>
              </w:rPr>
              <w:t>Cod</w:t>
            </w:r>
          </w:p>
        </w:tc>
        <w:tc>
          <w:tcPr>
            <w:tcW w:w="862" w:type="dxa"/>
          </w:tcPr>
          <w:p>
            <w:pPr>
              <w:pStyle w:val="TableParagraph"/>
              <w:spacing w:before="73"/>
              <w:ind w:right="154"/>
              <w:jc w:val="right"/>
              <w:rPr>
                <w:b/>
                <w:sz w:val="16"/>
              </w:rPr>
            </w:pPr>
            <w:r>
              <w:rPr>
                <w:b/>
                <w:sz w:val="16"/>
              </w:rPr>
              <w:t>ordonator</w:t>
            </w:r>
          </w:p>
        </w:tc>
        <w:tc>
          <w:tcPr>
            <w:tcW w:w="609" w:type="dxa"/>
          </w:tcPr>
          <w:p>
            <w:pPr>
              <w:pStyle w:val="TableParagraph"/>
              <w:spacing w:before="43"/>
              <w:ind w:left="197"/>
              <w:rPr>
                <w:b/>
                <w:sz w:val="16"/>
              </w:rPr>
            </w:pPr>
            <w:r>
              <w:rPr>
                <w:b/>
                <w:sz w:val="16"/>
              </w:rPr>
              <w:t>Prog.</w:t>
            </w:r>
          </w:p>
        </w:tc>
        <w:tc>
          <w:tcPr>
            <w:tcW w:w="2424" w:type="dxa"/>
          </w:tcPr>
          <w:p>
            <w:pPr>
              <w:pStyle w:val="TableParagraph"/>
              <w:spacing w:before="43"/>
              <w:ind w:left="45"/>
              <w:rPr>
                <w:b/>
                <w:sz w:val="16"/>
              </w:rPr>
            </w:pPr>
            <w:r>
              <w:rPr>
                <w:b/>
                <w:sz w:val="16"/>
              </w:rPr>
              <w:t>Denumire</w:t>
            </w:r>
          </w:p>
        </w:tc>
        <w:tc>
          <w:tcPr>
            <w:tcW w:w="2097" w:type="dxa"/>
          </w:tcPr>
          <w:p>
            <w:pPr>
              <w:pStyle w:val="TableParagraph"/>
              <w:spacing w:line="235" w:lineRule="auto" w:before="46"/>
              <w:ind w:left="1041" w:right="164" w:hanging="342"/>
              <w:rPr>
                <w:b/>
                <w:sz w:val="16"/>
              </w:rPr>
            </w:pPr>
            <w:r>
              <w:rPr>
                <w:b/>
                <w:sz w:val="16"/>
              </w:rPr>
              <w:t>Valoarea totala a programului</w:t>
            </w:r>
          </w:p>
        </w:tc>
        <w:tc>
          <w:tcPr>
            <w:tcW w:w="1378" w:type="dxa"/>
          </w:tcPr>
          <w:p>
            <w:pPr>
              <w:pStyle w:val="TableParagraph"/>
              <w:spacing w:line="235" w:lineRule="auto" w:before="46"/>
              <w:ind w:left="337" w:right="163" w:hanging="271"/>
              <w:rPr>
                <w:b/>
                <w:sz w:val="16"/>
              </w:rPr>
            </w:pPr>
            <w:r>
              <w:rPr>
                <w:b/>
                <w:sz w:val="16"/>
              </w:rPr>
              <w:t>Realizari2022 si ani anteriori</w:t>
            </w:r>
          </w:p>
        </w:tc>
        <w:tc>
          <w:tcPr>
            <w:tcW w:w="1398" w:type="dxa"/>
          </w:tcPr>
          <w:p>
            <w:pPr>
              <w:pStyle w:val="TableParagraph"/>
              <w:spacing w:line="235" w:lineRule="auto" w:before="46"/>
              <w:ind w:left="96" w:right="122" w:firstLine="533"/>
              <w:rPr>
                <w:b/>
                <w:sz w:val="16"/>
              </w:rPr>
            </w:pPr>
            <w:r>
              <w:rPr>
                <w:b/>
                <w:sz w:val="16"/>
              </w:rPr>
              <w:t>Executie preliminata 2023</w:t>
            </w:r>
          </w:p>
        </w:tc>
        <w:tc>
          <w:tcPr>
            <w:tcW w:w="1311" w:type="dxa"/>
          </w:tcPr>
          <w:p>
            <w:pPr>
              <w:pStyle w:val="TableParagraph"/>
              <w:spacing w:before="43"/>
              <w:ind w:left="146"/>
              <w:rPr>
                <w:b/>
                <w:sz w:val="16"/>
              </w:rPr>
            </w:pPr>
            <w:r>
              <w:rPr>
                <w:b/>
                <w:sz w:val="16"/>
              </w:rPr>
              <w:t>Propuneri 2024</w:t>
            </w:r>
          </w:p>
        </w:tc>
        <w:tc>
          <w:tcPr>
            <w:tcW w:w="1260" w:type="dxa"/>
          </w:tcPr>
          <w:p>
            <w:pPr>
              <w:pStyle w:val="TableParagraph"/>
              <w:spacing w:before="43"/>
              <w:ind w:left="110"/>
              <w:rPr>
                <w:b/>
                <w:sz w:val="16"/>
              </w:rPr>
            </w:pPr>
            <w:r>
              <w:rPr>
                <w:b/>
                <w:sz w:val="16"/>
              </w:rPr>
              <w:t>Estimari 2025</w:t>
            </w:r>
          </w:p>
        </w:tc>
        <w:tc>
          <w:tcPr>
            <w:tcW w:w="1168" w:type="dxa"/>
          </w:tcPr>
          <w:p>
            <w:pPr>
              <w:pStyle w:val="TableParagraph"/>
              <w:spacing w:before="43"/>
              <w:ind w:right="104"/>
              <w:jc w:val="right"/>
              <w:rPr>
                <w:b/>
                <w:sz w:val="16"/>
              </w:rPr>
            </w:pPr>
            <w:r>
              <w:rPr>
                <w:b/>
                <w:sz w:val="16"/>
              </w:rPr>
              <w:t>Estimari 2026</w:t>
            </w:r>
          </w:p>
        </w:tc>
        <w:tc>
          <w:tcPr>
            <w:tcW w:w="1157" w:type="dxa"/>
          </w:tcPr>
          <w:p>
            <w:pPr>
              <w:pStyle w:val="TableParagraph"/>
              <w:spacing w:before="43"/>
              <w:ind w:right="93"/>
              <w:jc w:val="right"/>
              <w:rPr>
                <w:b/>
                <w:sz w:val="16"/>
              </w:rPr>
            </w:pPr>
            <w:r>
              <w:rPr>
                <w:b/>
                <w:sz w:val="16"/>
              </w:rPr>
              <w:t>Estimari 2027</w:t>
            </w:r>
          </w:p>
        </w:tc>
        <w:tc>
          <w:tcPr>
            <w:tcW w:w="1039" w:type="dxa"/>
          </w:tcPr>
          <w:p>
            <w:pPr>
              <w:pStyle w:val="TableParagraph"/>
              <w:spacing w:line="182" w:lineRule="exact" w:before="43"/>
              <w:ind w:left="105"/>
              <w:rPr>
                <w:b/>
                <w:sz w:val="16"/>
              </w:rPr>
            </w:pPr>
            <w:r>
              <w:rPr>
                <w:b/>
                <w:sz w:val="16"/>
              </w:rPr>
              <w:t>Estimari</w:t>
            </w:r>
            <w:r>
              <w:rPr>
                <w:b/>
                <w:spacing w:val="-8"/>
                <w:sz w:val="16"/>
              </w:rPr>
              <w:t> </w:t>
            </w:r>
            <w:r>
              <w:rPr>
                <w:b/>
                <w:sz w:val="16"/>
              </w:rPr>
              <w:t>ani</w:t>
            </w:r>
          </w:p>
          <w:p>
            <w:pPr>
              <w:pStyle w:val="TableParagraph"/>
              <w:spacing w:line="182" w:lineRule="exact"/>
              <w:ind w:left="425"/>
              <w:rPr>
                <w:b/>
                <w:sz w:val="16"/>
              </w:rPr>
            </w:pPr>
            <w:r>
              <w:rPr>
                <w:b/>
                <w:sz w:val="16"/>
              </w:rPr>
              <w:t>ulteriori</w:t>
            </w:r>
          </w:p>
        </w:tc>
      </w:tr>
      <w:tr>
        <w:trPr>
          <w:trHeight w:val="472" w:hRule="atLeast"/>
        </w:trPr>
        <w:tc>
          <w:tcPr>
            <w:tcW w:w="362" w:type="dxa"/>
          </w:tcPr>
          <w:p>
            <w:pPr>
              <w:pStyle w:val="TableParagraph"/>
              <w:spacing w:before="87"/>
              <w:ind w:right="11"/>
              <w:jc w:val="right"/>
              <w:rPr>
                <w:sz w:val="16"/>
              </w:rPr>
            </w:pPr>
            <w:r>
              <w:rPr>
                <w:sz w:val="16"/>
              </w:rPr>
              <w:t>21</w:t>
            </w:r>
          </w:p>
        </w:tc>
        <w:tc>
          <w:tcPr>
            <w:tcW w:w="862" w:type="dxa"/>
          </w:tcPr>
          <w:p>
            <w:pPr>
              <w:pStyle w:val="TableParagraph"/>
              <w:spacing w:before="87"/>
              <w:ind w:right="113"/>
              <w:jc w:val="right"/>
              <w:rPr>
                <w:sz w:val="16"/>
              </w:rPr>
            </w:pPr>
            <w:r>
              <w:rPr>
                <w:sz w:val="16"/>
              </w:rPr>
              <w:t>11370190</w:t>
            </w:r>
          </w:p>
        </w:tc>
        <w:tc>
          <w:tcPr>
            <w:tcW w:w="609" w:type="dxa"/>
          </w:tcPr>
          <w:p>
            <w:pPr>
              <w:pStyle w:val="TableParagraph"/>
              <w:spacing w:before="87"/>
              <w:ind w:left="115"/>
              <w:rPr>
                <w:b/>
                <w:sz w:val="16"/>
              </w:rPr>
            </w:pPr>
            <w:r>
              <w:rPr>
                <w:b/>
                <w:sz w:val="16"/>
              </w:rPr>
              <w:t>1856</w:t>
            </w:r>
          </w:p>
        </w:tc>
        <w:tc>
          <w:tcPr>
            <w:tcW w:w="2424" w:type="dxa"/>
          </w:tcPr>
          <w:p>
            <w:pPr>
              <w:pStyle w:val="TableParagraph"/>
              <w:spacing w:before="80"/>
              <w:ind w:left="157"/>
              <w:rPr>
                <w:b/>
                <w:sz w:val="20"/>
              </w:rPr>
            </w:pPr>
            <w:r>
              <w:rPr>
                <w:b/>
                <w:sz w:val="20"/>
              </w:rPr>
              <w:t>Buget fond somaj</w:t>
            </w:r>
          </w:p>
        </w:tc>
        <w:tc>
          <w:tcPr>
            <w:tcW w:w="209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r>
        <w:trPr>
          <w:trHeight w:val="65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155"/>
              <w:ind w:left="115"/>
              <w:rPr>
                <w:b/>
                <w:sz w:val="16"/>
              </w:rPr>
            </w:pPr>
            <w:r>
              <w:rPr>
                <w:b/>
                <w:sz w:val="16"/>
              </w:rPr>
              <w:t>1856</w:t>
            </w:r>
          </w:p>
        </w:tc>
        <w:tc>
          <w:tcPr>
            <w:tcW w:w="2424" w:type="dxa"/>
          </w:tcPr>
          <w:p>
            <w:pPr>
              <w:pStyle w:val="TableParagraph"/>
              <w:spacing w:before="155"/>
              <w:ind w:left="157"/>
              <w:rPr>
                <w:sz w:val="16"/>
              </w:rPr>
            </w:pPr>
            <w:r>
              <w:rPr>
                <w:sz w:val="16"/>
              </w:rPr>
              <w:t>I. Credite de angajament</w:t>
            </w:r>
          </w:p>
        </w:tc>
        <w:tc>
          <w:tcPr>
            <w:tcW w:w="2097" w:type="dxa"/>
          </w:tcPr>
          <w:p>
            <w:pPr>
              <w:pStyle w:val="TableParagraph"/>
              <w:rPr>
                <w:sz w:val="18"/>
              </w:rPr>
            </w:pPr>
          </w:p>
          <w:p>
            <w:pPr>
              <w:pStyle w:val="TableParagraph"/>
              <w:rPr>
                <w:sz w:val="19"/>
              </w:rPr>
            </w:pPr>
          </w:p>
          <w:p>
            <w:pPr>
              <w:pStyle w:val="TableParagraph"/>
              <w:ind w:right="61"/>
              <w:jc w:val="right"/>
              <w:rPr>
                <w:sz w:val="16"/>
              </w:rPr>
            </w:pPr>
            <w:r>
              <w:rPr>
                <w:sz w:val="16"/>
              </w:rPr>
              <w:t>433.014</w:t>
            </w:r>
          </w:p>
        </w:tc>
        <w:tc>
          <w:tcPr>
            <w:tcW w:w="1378" w:type="dxa"/>
          </w:tcPr>
          <w:p>
            <w:pPr>
              <w:pStyle w:val="TableParagraph"/>
              <w:rPr>
                <w:sz w:val="18"/>
              </w:rPr>
            </w:pPr>
          </w:p>
          <w:p>
            <w:pPr>
              <w:pStyle w:val="TableParagraph"/>
              <w:rPr>
                <w:sz w:val="19"/>
              </w:rPr>
            </w:pPr>
          </w:p>
          <w:p>
            <w:pPr>
              <w:pStyle w:val="TableParagraph"/>
              <w:ind w:right="91"/>
              <w:jc w:val="right"/>
              <w:rPr>
                <w:sz w:val="16"/>
              </w:rPr>
            </w:pPr>
            <w:r>
              <w:rPr>
                <w:sz w:val="16"/>
              </w:rPr>
              <w:t>297.645</w:t>
            </w:r>
          </w:p>
        </w:tc>
        <w:tc>
          <w:tcPr>
            <w:tcW w:w="1398" w:type="dxa"/>
          </w:tcPr>
          <w:p>
            <w:pPr>
              <w:pStyle w:val="TableParagraph"/>
              <w:rPr>
                <w:sz w:val="18"/>
              </w:rPr>
            </w:pPr>
          </w:p>
          <w:p>
            <w:pPr>
              <w:pStyle w:val="TableParagraph"/>
              <w:rPr>
                <w:sz w:val="19"/>
              </w:rPr>
            </w:pPr>
          </w:p>
          <w:p>
            <w:pPr>
              <w:pStyle w:val="TableParagraph"/>
              <w:ind w:right="229"/>
              <w:jc w:val="right"/>
              <w:rPr>
                <w:sz w:val="16"/>
              </w:rPr>
            </w:pPr>
            <w:r>
              <w:rPr>
                <w:sz w:val="16"/>
              </w:rPr>
              <w:t>23.969</w:t>
            </w:r>
          </w:p>
        </w:tc>
        <w:tc>
          <w:tcPr>
            <w:tcW w:w="1311" w:type="dxa"/>
          </w:tcPr>
          <w:p>
            <w:pPr>
              <w:pStyle w:val="TableParagraph"/>
              <w:rPr>
                <w:sz w:val="18"/>
              </w:rPr>
            </w:pPr>
          </w:p>
          <w:p>
            <w:pPr>
              <w:pStyle w:val="TableParagraph"/>
              <w:rPr>
                <w:sz w:val="19"/>
              </w:rPr>
            </w:pPr>
          </w:p>
          <w:p>
            <w:pPr>
              <w:pStyle w:val="TableParagraph"/>
              <w:ind w:left="588"/>
              <w:rPr>
                <w:sz w:val="16"/>
              </w:rPr>
            </w:pPr>
            <w:r>
              <w:rPr>
                <w:sz w:val="16"/>
              </w:rPr>
              <w:t>39.257</w:t>
            </w:r>
          </w:p>
        </w:tc>
        <w:tc>
          <w:tcPr>
            <w:tcW w:w="1260" w:type="dxa"/>
          </w:tcPr>
          <w:p>
            <w:pPr>
              <w:pStyle w:val="TableParagraph"/>
              <w:rPr>
                <w:sz w:val="18"/>
              </w:rPr>
            </w:pPr>
          </w:p>
          <w:p>
            <w:pPr>
              <w:pStyle w:val="TableParagraph"/>
              <w:rPr>
                <w:sz w:val="19"/>
              </w:rPr>
            </w:pPr>
          </w:p>
          <w:p>
            <w:pPr>
              <w:pStyle w:val="TableParagraph"/>
              <w:ind w:right="100"/>
              <w:jc w:val="right"/>
              <w:rPr>
                <w:sz w:val="16"/>
              </w:rPr>
            </w:pPr>
            <w:r>
              <w:rPr>
                <w:sz w:val="16"/>
              </w:rPr>
              <w:t>23.989</w:t>
            </w:r>
          </w:p>
        </w:tc>
        <w:tc>
          <w:tcPr>
            <w:tcW w:w="1168" w:type="dxa"/>
          </w:tcPr>
          <w:p>
            <w:pPr>
              <w:pStyle w:val="TableParagraph"/>
              <w:rPr>
                <w:sz w:val="18"/>
              </w:rPr>
            </w:pPr>
          </w:p>
          <w:p>
            <w:pPr>
              <w:pStyle w:val="TableParagraph"/>
              <w:rPr>
                <w:sz w:val="19"/>
              </w:rPr>
            </w:pPr>
          </w:p>
          <w:p>
            <w:pPr>
              <w:pStyle w:val="TableParagraph"/>
              <w:ind w:right="99"/>
              <w:jc w:val="right"/>
              <w:rPr>
                <w:sz w:val="16"/>
              </w:rPr>
            </w:pPr>
            <w:r>
              <w:rPr>
                <w:sz w:val="16"/>
              </w:rPr>
              <w:t>24.077</w:t>
            </w:r>
          </w:p>
        </w:tc>
        <w:tc>
          <w:tcPr>
            <w:tcW w:w="1157" w:type="dxa"/>
          </w:tcPr>
          <w:p>
            <w:pPr>
              <w:pStyle w:val="TableParagraph"/>
              <w:rPr>
                <w:sz w:val="18"/>
              </w:rPr>
            </w:pPr>
          </w:p>
          <w:p>
            <w:pPr>
              <w:pStyle w:val="TableParagraph"/>
              <w:rPr>
                <w:sz w:val="19"/>
              </w:rPr>
            </w:pPr>
          </w:p>
          <w:p>
            <w:pPr>
              <w:pStyle w:val="TableParagraph"/>
              <w:ind w:right="176"/>
              <w:jc w:val="right"/>
              <w:rPr>
                <w:sz w:val="16"/>
              </w:rPr>
            </w:pPr>
            <w:r>
              <w:rPr>
                <w:sz w:val="16"/>
              </w:rPr>
              <w:t>24.077</w:t>
            </w:r>
          </w:p>
        </w:tc>
        <w:tc>
          <w:tcPr>
            <w:tcW w:w="1039" w:type="dxa"/>
          </w:tcPr>
          <w:p>
            <w:pPr>
              <w:pStyle w:val="TableParagraph"/>
              <w:rPr>
                <w:sz w:val="16"/>
              </w:rPr>
            </w:pPr>
          </w:p>
        </w:tc>
      </w:tr>
      <w:tr>
        <w:trPr>
          <w:trHeight w:val="537"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39"/>
              <w:ind w:left="115"/>
              <w:rPr>
                <w:b/>
                <w:sz w:val="16"/>
              </w:rPr>
            </w:pPr>
            <w:r>
              <w:rPr>
                <w:b/>
                <w:sz w:val="16"/>
              </w:rPr>
              <w:t>1856</w:t>
            </w:r>
          </w:p>
        </w:tc>
        <w:tc>
          <w:tcPr>
            <w:tcW w:w="2424" w:type="dxa"/>
          </w:tcPr>
          <w:p>
            <w:pPr>
              <w:pStyle w:val="TableParagraph"/>
              <w:spacing w:before="39"/>
              <w:ind w:left="157"/>
              <w:rPr>
                <w:sz w:val="16"/>
              </w:rPr>
            </w:pPr>
            <w:r>
              <w:rPr>
                <w:sz w:val="16"/>
              </w:rPr>
              <w:t>II. Credite bugetare</w:t>
            </w:r>
          </w:p>
        </w:tc>
        <w:tc>
          <w:tcPr>
            <w:tcW w:w="2097" w:type="dxa"/>
          </w:tcPr>
          <w:p>
            <w:pPr>
              <w:pStyle w:val="TableParagraph"/>
              <w:spacing w:before="10"/>
              <w:rPr>
                <w:sz w:val="26"/>
              </w:rPr>
            </w:pPr>
          </w:p>
          <w:p>
            <w:pPr>
              <w:pStyle w:val="TableParagraph"/>
              <w:spacing w:before="1"/>
              <w:ind w:right="61"/>
              <w:jc w:val="right"/>
              <w:rPr>
                <w:sz w:val="16"/>
              </w:rPr>
            </w:pPr>
            <w:r>
              <w:rPr>
                <w:sz w:val="16"/>
              </w:rPr>
              <w:t>433.014</w:t>
            </w:r>
          </w:p>
        </w:tc>
        <w:tc>
          <w:tcPr>
            <w:tcW w:w="1378" w:type="dxa"/>
          </w:tcPr>
          <w:p>
            <w:pPr>
              <w:pStyle w:val="TableParagraph"/>
              <w:spacing w:before="10"/>
              <w:rPr>
                <w:sz w:val="26"/>
              </w:rPr>
            </w:pPr>
          </w:p>
          <w:p>
            <w:pPr>
              <w:pStyle w:val="TableParagraph"/>
              <w:spacing w:before="1"/>
              <w:ind w:right="91"/>
              <w:jc w:val="right"/>
              <w:rPr>
                <w:sz w:val="16"/>
              </w:rPr>
            </w:pPr>
            <w:r>
              <w:rPr>
                <w:sz w:val="16"/>
              </w:rPr>
              <w:t>297.645</w:t>
            </w:r>
          </w:p>
        </w:tc>
        <w:tc>
          <w:tcPr>
            <w:tcW w:w="1398" w:type="dxa"/>
          </w:tcPr>
          <w:p>
            <w:pPr>
              <w:pStyle w:val="TableParagraph"/>
              <w:spacing w:before="10"/>
              <w:rPr>
                <w:sz w:val="26"/>
              </w:rPr>
            </w:pPr>
          </w:p>
          <w:p>
            <w:pPr>
              <w:pStyle w:val="TableParagraph"/>
              <w:spacing w:before="1"/>
              <w:ind w:right="229"/>
              <w:jc w:val="right"/>
              <w:rPr>
                <w:sz w:val="16"/>
              </w:rPr>
            </w:pPr>
            <w:r>
              <w:rPr>
                <w:sz w:val="16"/>
              </w:rPr>
              <w:t>23.969</w:t>
            </w:r>
          </w:p>
        </w:tc>
        <w:tc>
          <w:tcPr>
            <w:tcW w:w="1311" w:type="dxa"/>
          </w:tcPr>
          <w:p>
            <w:pPr>
              <w:pStyle w:val="TableParagraph"/>
              <w:spacing w:before="10"/>
              <w:rPr>
                <w:sz w:val="26"/>
              </w:rPr>
            </w:pPr>
          </w:p>
          <w:p>
            <w:pPr>
              <w:pStyle w:val="TableParagraph"/>
              <w:spacing w:before="1"/>
              <w:ind w:left="588"/>
              <w:rPr>
                <w:sz w:val="16"/>
              </w:rPr>
            </w:pPr>
            <w:r>
              <w:rPr>
                <w:sz w:val="16"/>
              </w:rPr>
              <w:t>39.257</w:t>
            </w:r>
          </w:p>
        </w:tc>
        <w:tc>
          <w:tcPr>
            <w:tcW w:w="1260" w:type="dxa"/>
          </w:tcPr>
          <w:p>
            <w:pPr>
              <w:pStyle w:val="TableParagraph"/>
              <w:spacing w:before="10"/>
              <w:rPr>
                <w:sz w:val="26"/>
              </w:rPr>
            </w:pPr>
          </w:p>
          <w:p>
            <w:pPr>
              <w:pStyle w:val="TableParagraph"/>
              <w:spacing w:before="1"/>
              <w:ind w:right="100"/>
              <w:jc w:val="right"/>
              <w:rPr>
                <w:sz w:val="16"/>
              </w:rPr>
            </w:pPr>
            <w:r>
              <w:rPr>
                <w:sz w:val="16"/>
              </w:rPr>
              <w:t>23.989</w:t>
            </w:r>
          </w:p>
        </w:tc>
        <w:tc>
          <w:tcPr>
            <w:tcW w:w="1168" w:type="dxa"/>
          </w:tcPr>
          <w:p>
            <w:pPr>
              <w:pStyle w:val="TableParagraph"/>
              <w:spacing w:before="10"/>
              <w:rPr>
                <w:sz w:val="26"/>
              </w:rPr>
            </w:pPr>
          </w:p>
          <w:p>
            <w:pPr>
              <w:pStyle w:val="TableParagraph"/>
              <w:spacing w:before="1"/>
              <w:ind w:right="99"/>
              <w:jc w:val="right"/>
              <w:rPr>
                <w:sz w:val="16"/>
              </w:rPr>
            </w:pPr>
            <w:r>
              <w:rPr>
                <w:sz w:val="16"/>
              </w:rPr>
              <w:t>24.077</w:t>
            </w:r>
          </w:p>
        </w:tc>
        <w:tc>
          <w:tcPr>
            <w:tcW w:w="1157" w:type="dxa"/>
          </w:tcPr>
          <w:p>
            <w:pPr>
              <w:pStyle w:val="TableParagraph"/>
              <w:spacing w:before="10"/>
              <w:rPr>
                <w:sz w:val="26"/>
              </w:rPr>
            </w:pPr>
          </w:p>
          <w:p>
            <w:pPr>
              <w:pStyle w:val="TableParagraph"/>
              <w:spacing w:before="1"/>
              <w:ind w:right="176"/>
              <w:jc w:val="right"/>
              <w:rPr>
                <w:sz w:val="16"/>
              </w:rPr>
            </w:pPr>
            <w:r>
              <w:rPr>
                <w:sz w:val="16"/>
              </w:rPr>
              <w:t>24.077</w:t>
            </w:r>
          </w:p>
        </w:tc>
        <w:tc>
          <w:tcPr>
            <w:tcW w:w="1039" w:type="dxa"/>
          </w:tcPr>
          <w:p>
            <w:pPr>
              <w:pStyle w:val="TableParagraph"/>
              <w:rPr>
                <w:sz w:val="16"/>
              </w:rPr>
            </w:pPr>
          </w:p>
        </w:tc>
      </w:tr>
      <w:tr>
        <w:trPr>
          <w:trHeight w:val="315" w:hRule="atLeast"/>
        </w:trPr>
        <w:tc>
          <w:tcPr>
            <w:tcW w:w="362" w:type="dxa"/>
          </w:tcPr>
          <w:p>
            <w:pPr>
              <w:pStyle w:val="TableParagraph"/>
              <w:rPr>
                <w:sz w:val="16"/>
              </w:rPr>
            </w:pPr>
          </w:p>
        </w:tc>
        <w:tc>
          <w:tcPr>
            <w:tcW w:w="862" w:type="dxa"/>
          </w:tcPr>
          <w:p>
            <w:pPr>
              <w:pStyle w:val="TableParagraph"/>
              <w:rPr>
                <w:sz w:val="16"/>
              </w:rPr>
            </w:pPr>
          </w:p>
        </w:tc>
        <w:tc>
          <w:tcPr>
            <w:tcW w:w="609" w:type="dxa"/>
          </w:tcPr>
          <w:p>
            <w:pPr>
              <w:pStyle w:val="TableParagraph"/>
              <w:spacing w:before="42"/>
              <w:ind w:left="115"/>
              <w:rPr>
                <w:b/>
                <w:sz w:val="16"/>
              </w:rPr>
            </w:pPr>
            <w:r>
              <w:rPr>
                <w:b/>
                <w:sz w:val="16"/>
              </w:rPr>
              <w:t>1857</w:t>
            </w:r>
          </w:p>
        </w:tc>
        <w:tc>
          <w:tcPr>
            <w:tcW w:w="2424" w:type="dxa"/>
          </w:tcPr>
          <w:p>
            <w:pPr>
              <w:pStyle w:val="TableParagraph"/>
              <w:spacing w:before="35"/>
              <w:ind w:left="157"/>
              <w:rPr>
                <w:b/>
                <w:sz w:val="20"/>
              </w:rPr>
            </w:pPr>
            <w:r>
              <w:rPr>
                <w:b/>
                <w:sz w:val="20"/>
              </w:rPr>
              <w:t>PROGRAM</w:t>
            </w:r>
          </w:p>
        </w:tc>
        <w:tc>
          <w:tcPr>
            <w:tcW w:w="2097" w:type="dxa"/>
          </w:tcPr>
          <w:p>
            <w:pPr>
              <w:pStyle w:val="TableParagraph"/>
              <w:rPr>
                <w:sz w:val="16"/>
              </w:rPr>
            </w:pPr>
          </w:p>
        </w:tc>
        <w:tc>
          <w:tcPr>
            <w:tcW w:w="1378" w:type="dxa"/>
          </w:tcPr>
          <w:p>
            <w:pPr>
              <w:pStyle w:val="TableParagraph"/>
              <w:rPr>
                <w:sz w:val="16"/>
              </w:rPr>
            </w:pPr>
          </w:p>
        </w:tc>
        <w:tc>
          <w:tcPr>
            <w:tcW w:w="1398" w:type="dxa"/>
          </w:tcPr>
          <w:p>
            <w:pPr>
              <w:pStyle w:val="TableParagraph"/>
              <w:rPr>
                <w:sz w:val="16"/>
              </w:rPr>
            </w:pPr>
          </w:p>
        </w:tc>
        <w:tc>
          <w:tcPr>
            <w:tcW w:w="1311" w:type="dxa"/>
          </w:tcPr>
          <w:p>
            <w:pPr>
              <w:pStyle w:val="TableParagraph"/>
              <w:rPr>
                <w:sz w:val="16"/>
              </w:rPr>
            </w:pPr>
          </w:p>
        </w:tc>
        <w:tc>
          <w:tcPr>
            <w:tcW w:w="1260" w:type="dxa"/>
          </w:tcPr>
          <w:p>
            <w:pPr>
              <w:pStyle w:val="TableParagraph"/>
              <w:rPr>
                <w:sz w:val="16"/>
              </w:rPr>
            </w:pPr>
          </w:p>
        </w:tc>
        <w:tc>
          <w:tcPr>
            <w:tcW w:w="1168" w:type="dxa"/>
          </w:tcPr>
          <w:p>
            <w:pPr>
              <w:pStyle w:val="TableParagraph"/>
              <w:rPr>
                <w:sz w:val="16"/>
              </w:rPr>
            </w:pPr>
          </w:p>
        </w:tc>
        <w:tc>
          <w:tcPr>
            <w:tcW w:w="1157" w:type="dxa"/>
          </w:tcPr>
          <w:p>
            <w:pPr>
              <w:pStyle w:val="TableParagraph"/>
              <w:rPr>
                <w:sz w:val="16"/>
              </w:rPr>
            </w:pPr>
          </w:p>
        </w:tc>
        <w:tc>
          <w:tcPr>
            <w:tcW w:w="1039" w:type="dxa"/>
          </w:tcPr>
          <w:p>
            <w:pPr>
              <w:pStyle w:val="TableParagraph"/>
              <w:rPr>
                <w:sz w:val="16"/>
              </w:rPr>
            </w:pPr>
          </w:p>
        </w:tc>
      </w:tr>
    </w:tbl>
    <w:p>
      <w:pPr>
        <w:spacing w:line="240" w:lineRule="auto" w:before="0" w:after="0"/>
        <w:rPr>
          <w:sz w:val="19"/>
        </w:rPr>
      </w:pPr>
    </w:p>
    <w:tbl>
      <w:tblPr>
        <w:tblW w:w="0" w:type="auto"/>
        <w:jc w:val="left"/>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6"/>
        <w:gridCol w:w="5040"/>
      </w:tblGrid>
      <w:tr>
        <w:trPr>
          <w:trHeight w:val="430" w:hRule="atLeast"/>
        </w:trPr>
        <w:tc>
          <w:tcPr>
            <w:tcW w:w="536" w:type="dxa"/>
          </w:tcPr>
          <w:p>
            <w:pPr>
              <w:pStyle w:val="TableParagraph"/>
              <w:spacing w:before="48"/>
              <w:ind w:left="50"/>
              <w:rPr>
                <w:b/>
                <w:sz w:val="16"/>
              </w:rPr>
            </w:pPr>
            <w:r>
              <w:rPr>
                <w:b/>
                <w:sz w:val="16"/>
              </w:rPr>
              <w:t>1857</w:t>
            </w:r>
          </w:p>
        </w:tc>
        <w:tc>
          <w:tcPr>
            <w:tcW w:w="5040" w:type="dxa"/>
          </w:tcPr>
          <w:p>
            <w:pPr>
              <w:pStyle w:val="TableParagraph"/>
              <w:spacing w:before="41"/>
              <w:ind w:left="165"/>
              <w:rPr>
                <w:b/>
                <w:sz w:val="20"/>
              </w:rPr>
            </w:pPr>
            <w:r>
              <w:rPr>
                <w:b/>
                <w:sz w:val="20"/>
              </w:rPr>
              <w:t>Sistem informatic integrat in domeniul securitatii sociale</w:t>
            </w:r>
          </w:p>
        </w:tc>
      </w:tr>
      <w:tr>
        <w:trPr>
          <w:trHeight w:val="542" w:hRule="atLeast"/>
        </w:trPr>
        <w:tc>
          <w:tcPr>
            <w:tcW w:w="536" w:type="dxa"/>
          </w:tcPr>
          <w:p>
            <w:pPr>
              <w:pStyle w:val="TableParagraph"/>
              <w:spacing w:before="157"/>
              <w:ind w:left="50"/>
              <w:rPr>
                <w:b/>
                <w:sz w:val="16"/>
              </w:rPr>
            </w:pPr>
            <w:r>
              <w:rPr>
                <w:b/>
                <w:sz w:val="16"/>
              </w:rPr>
              <w:t>1857</w:t>
            </w:r>
          </w:p>
        </w:tc>
        <w:tc>
          <w:tcPr>
            <w:tcW w:w="5040" w:type="dxa"/>
          </w:tcPr>
          <w:p>
            <w:pPr>
              <w:pStyle w:val="TableParagraph"/>
              <w:spacing w:before="150"/>
              <w:ind w:left="165"/>
              <w:rPr>
                <w:b/>
                <w:sz w:val="20"/>
              </w:rPr>
            </w:pPr>
            <w:r>
              <w:rPr>
                <w:b/>
                <w:sz w:val="20"/>
              </w:rPr>
              <w:t>TOTAL PROGRAM</w:t>
            </w:r>
          </w:p>
        </w:tc>
      </w:tr>
      <w:tr>
        <w:trPr>
          <w:trHeight w:val="389" w:hRule="atLeast"/>
        </w:trPr>
        <w:tc>
          <w:tcPr>
            <w:tcW w:w="536" w:type="dxa"/>
          </w:tcPr>
          <w:p>
            <w:pPr>
              <w:pStyle w:val="TableParagraph"/>
              <w:spacing w:before="155"/>
              <w:ind w:left="50"/>
              <w:rPr>
                <w:b/>
                <w:sz w:val="16"/>
              </w:rPr>
            </w:pPr>
            <w:r>
              <w:rPr>
                <w:b/>
                <w:sz w:val="16"/>
              </w:rPr>
              <w:t>1857</w:t>
            </w:r>
          </w:p>
        </w:tc>
        <w:tc>
          <w:tcPr>
            <w:tcW w:w="5040" w:type="dxa"/>
          </w:tcPr>
          <w:p>
            <w:pPr>
              <w:pStyle w:val="TableParagraph"/>
              <w:spacing w:before="155"/>
              <w:ind w:left="165"/>
              <w:rPr>
                <w:sz w:val="16"/>
              </w:rPr>
            </w:pPr>
            <w:r>
              <w:rPr>
                <w:sz w:val="16"/>
              </w:rPr>
              <w:t>I. Credite de angajament</w:t>
            </w:r>
          </w:p>
        </w:tc>
      </w:tr>
    </w:tbl>
    <w:p>
      <w:pPr>
        <w:spacing w:after="0"/>
        <w:rPr>
          <w:sz w:val="16"/>
        </w:rPr>
        <w:sectPr>
          <w:pgSz w:w="15840" w:h="11900" w:orient="landscape"/>
          <w:pgMar w:header="416" w:footer="0" w:top="1180" w:bottom="0" w:left="160" w:right="380"/>
        </w:sectPr>
      </w:pPr>
    </w:p>
    <w:p>
      <w:pPr>
        <w:spacing w:line="240" w:lineRule="auto" w:before="7"/>
        <w:rPr>
          <w:sz w:val="26"/>
        </w:rPr>
      </w:pPr>
      <w:r>
        <w:rPr/>
        <w:pict>
          <v:shape style="position:absolute;margin-left:-2.610922pt;margin-top:549.103027pt;width:10.95pt;height:10.9pt;mso-position-horizontal-relative:page;mso-position-vertical-relative:page;z-index:2848" type="#_x0000_t202" filled="false" stroked="false">
            <v:textbox inset="0,0,0,0" style="layout-flow:vertical">
              <w:txbxContent>
                <w:p>
                  <w:pPr>
                    <w:spacing w:before="14"/>
                    <w:ind w:left="20" w:right="0" w:firstLine="0"/>
                    <w:jc w:val="left"/>
                    <w:rPr>
                      <w:rFonts w:ascii="Arial"/>
                      <w:sz w:val="16"/>
                    </w:rPr>
                  </w:pPr>
                  <w:r>
                    <w:rPr>
                      <w:rFonts w:ascii="Arial"/>
                      <w:sz w:val="16"/>
                    </w:rPr>
                    <w:t>94</w:t>
                  </w:r>
                </w:p>
              </w:txbxContent>
            </v:textbox>
            <w10:wrap type="none"/>
          </v:shape>
        </w:pict>
      </w:r>
    </w:p>
    <w:p>
      <w:pPr>
        <w:spacing w:before="0"/>
        <w:ind w:left="0" w:right="0" w:firstLine="0"/>
        <w:jc w:val="right"/>
        <w:rPr>
          <w:b/>
          <w:sz w:val="16"/>
        </w:rPr>
      </w:pPr>
      <w:r>
        <w:rPr>
          <w:b/>
          <w:sz w:val="16"/>
        </w:rPr>
        <w:t>1857</w:t>
      </w:r>
    </w:p>
    <w:p>
      <w:pPr>
        <w:spacing w:line="240" w:lineRule="auto" w:before="0"/>
        <w:rPr>
          <w:b/>
          <w:sz w:val="18"/>
        </w:rPr>
      </w:pPr>
    </w:p>
    <w:p>
      <w:pPr>
        <w:spacing w:before="149"/>
        <w:ind w:left="0" w:right="0" w:firstLine="0"/>
        <w:jc w:val="right"/>
        <w:rPr>
          <w:b/>
          <w:sz w:val="16"/>
        </w:rPr>
      </w:pPr>
      <w:r>
        <w:rPr>
          <w:b/>
          <w:sz w:val="16"/>
        </w:rPr>
        <w:t>1857</w:t>
      </w:r>
    </w:p>
    <w:p>
      <w:pPr>
        <w:spacing w:line="240" w:lineRule="auto" w:before="0"/>
        <w:rPr>
          <w:b/>
          <w:sz w:val="18"/>
        </w:rPr>
      </w:pPr>
    </w:p>
    <w:p>
      <w:pPr>
        <w:spacing w:before="149"/>
        <w:ind w:left="0" w:right="0" w:firstLine="0"/>
        <w:jc w:val="right"/>
        <w:rPr>
          <w:b/>
          <w:sz w:val="16"/>
        </w:rPr>
      </w:pPr>
      <w:r>
        <w:rPr>
          <w:b/>
          <w:sz w:val="16"/>
        </w:rPr>
        <w:t>1857</w:t>
      </w:r>
    </w:p>
    <w:p>
      <w:pPr>
        <w:spacing w:line="240" w:lineRule="auto" w:before="0"/>
        <w:rPr>
          <w:b/>
          <w:sz w:val="18"/>
        </w:rPr>
      </w:pPr>
    </w:p>
    <w:p>
      <w:pPr>
        <w:spacing w:before="149"/>
        <w:ind w:left="0" w:right="0" w:firstLine="0"/>
        <w:jc w:val="right"/>
        <w:rPr>
          <w:b/>
          <w:sz w:val="16"/>
        </w:rPr>
      </w:pPr>
      <w:r>
        <w:rPr>
          <w:b/>
          <w:sz w:val="16"/>
        </w:rPr>
        <w:t>1857</w:t>
      </w:r>
    </w:p>
    <w:p>
      <w:pPr>
        <w:spacing w:line="240" w:lineRule="auto" w:before="7"/>
        <w:rPr>
          <w:b/>
          <w:sz w:val="26"/>
        </w:rPr>
      </w:pPr>
      <w:r>
        <w:rPr/>
        <w:br w:type="column"/>
      </w:r>
      <w:r>
        <w:rPr>
          <w:b/>
          <w:sz w:val="26"/>
        </w:rPr>
      </w:r>
    </w:p>
    <w:p>
      <w:pPr>
        <w:spacing w:before="0"/>
        <w:ind w:left="291" w:right="0" w:firstLine="0"/>
        <w:jc w:val="left"/>
        <w:rPr>
          <w:sz w:val="16"/>
        </w:rPr>
      </w:pPr>
      <w:r>
        <w:rPr>
          <w:sz w:val="16"/>
        </w:rPr>
        <w:t>II. Credite bugetare</w:t>
      </w:r>
    </w:p>
    <w:p>
      <w:pPr>
        <w:spacing w:line="240" w:lineRule="auto" w:before="0"/>
        <w:rPr>
          <w:sz w:val="18"/>
        </w:rPr>
      </w:pPr>
    </w:p>
    <w:p>
      <w:pPr>
        <w:spacing w:before="142"/>
        <w:ind w:left="291" w:right="0" w:firstLine="0"/>
        <w:jc w:val="left"/>
        <w:rPr>
          <w:b/>
          <w:sz w:val="20"/>
        </w:rPr>
      </w:pPr>
      <w:r>
        <w:rPr>
          <w:b/>
          <w:sz w:val="20"/>
        </w:rPr>
        <w:t>Fonduri externe</w:t>
      </w:r>
      <w:r>
        <w:rPr>
          <w:b/>
          <w:spacing w:val="-23"/>
          <w:sz w:val="20"/>
        </w:rPr>
        <w:t> </w:t>
      </w:r>
      <w:r>
        <w:rPr>
          <w:b/>
          <w:sz w:val="20"/>
        </w:rPr>
        <w:t>nerambursabile</w:t>
      </w:r>
    </w:p>
    <w:p>
      <w:pPr>
        <w:spacing w:line="240" w:lineRule="auto" w:before="6"/>
        <w:rPr>
          <w:b/>
          <w:sz w:val="27"/>
        </w:rPr>
      </w:pPr>
    </w:p>
    <w:p>
      <w:pPr>
        <w:pStyle w:val="ListParagraph"/>
        <w:numPr>
          <w:ilvl w:val="0"/>
          <w:numId w:val="118"/>
        </w:numPr>
        <w:tabs>
          <w:tab w:pos="425" w:val="left" w:leader="none"/>
        </w:tabs>
        <w:spacing w:line="240" w:lineRule="auto" w:before="0" w:after="0"/>
        <w:ind w:left="424" w:right="0" w:hanging="133"/>
        <w:jc w:val="left"/>
        <w:rPr>
          <w:rFonts w:ascii="Times New Roman"/>
          <w:sz w:val="16"/>
        </w:rPr>
      </w:pPr>
      <w:r>
        <w:rPr>
          <w:rFonts w:ascii="Times New Roman"/>
          <w:sz w:val="16"/>
        </w:rPr>
        <w:t>Credite de</w:t>
      </w:r>
      <w:r>
        <w:rPr>
          <w:rFonts w:ascii="Times New Roman"/>
          <w:spacing w:val="-2"/>
          <w:sz w:val="16"/>
        </w:rPr>
        <w:t> </w:t>
      </w:r>
      <w:r>
        <w:rPr>
          <w:rFonts w:ascii="Times New Roman"/>
          <w:sz w:val="16"/>
        </w:rPr>
        <w:t>angajament</w:t>
      </w:r>
    </w:p>
    <w:p>
      <w:pPr>
        <w:spacing w:line="240" w:lineRule="auto" w:before="0"/>
        <w:rPr>
          <w:sz w:val="18"/>
        </w:rPr>
      </w:pPr>
    </w:p>
    <w:p>
      <w:pPr>
        <w:pStyle w:val="ListParagraph"/>
        <w:numPr>
          <w:ilvl w:val="0"/>
          <w:numId w:val="118"/>
        </w:numPr>
        <w:tabs>
          <w:tab w:pos="478" w:val="left" w:leader="none"/>
        </w:tabs>
        <w:spacing w:line="240" w:lineRule="auto" w:before="149" w:after="0"/>
        <w:ind w:left="477"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36"/>
        <w:ind w:left="0" w:right="0" w:firstLine="0"/>
        <w:jc w:val="right"/>
        <w:rPr>
          <w:sz w:val="16"/>
        </w:rPr>
      </w:pPr>
      <w:r>
        <w:rPr/>
        <w:br w:type="column"/>
      </w:r>
      <w:r>
        <w:rPr>
          <w:sz w:val="16"/>
        </w:rPr>
        <w:t>307</w:t>
      </w:r>
    </w:p>
    <w:p>
      <w:pPr>
        <w:spacing w:line="240" w:lineRule="auto" w:before="0"/>
        <w:rPr>
          <w:sz w:val="18"/>
        </w:rPr>
      </w:pPr>
    </w:p>
    <w:p>
      <w:pPr>
        <w:spacing w:before="149"/>
        <w:ind w:left="0" w:right="0" w:firstLine="0"/>
        <w:jc w:val="right"/>
        <w:rPr>
          <w:sz w:val="16"/>
        </w:rPr>
      </w:pPr>
      <w:r>
        <w:rPr>
          <w:sz w:val="16"/>
        </w:rPr>
        <w:t>307</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307</w:t>
      </w:r>
    </w:p>
    <w:p>
      <w:pPr>
        <w:spacing w:line="240" w:lineRule="auto" w:before="0"/>
        <w:rPr>
          <w:sz w:val="18"/>
        </w:rPr>
      </w:pPr>
    </w:p>
    <w:p>
      <w:pPr>
        <w:spacing w:before="149"/>
        <w:ind w:left="0" w:right="0" w:firstLine="0"/>
        <w:jc w:val="right"/>
        <w:rPr>
          <w:sz w:val="16"/>
        </w:rPr>
      </w:pPr>
      <w:r>
        <w:rPr>
          <w:sz w:val="16"/>
        </w:rPr>
        <w:t>307</w:t>
      </w:r>
    </w:p>
    <w:p>
      <w:pPr>
        <w:spacing w:before="36"/>
        <w:ind w:left="1067" w:right="0" w:firstLine="0"/>
        <w:jc w:val="left"/>
        <w:rPr>
          <w:sz w:val="16"/>
        </w:rPr>
      </w:pPr>
      <w:r>
        <w:rPr/>
        <w:br w:type="column"/>
      </w:r>
      <w:r>
        <w:rPr>
          <w:sz w:val="16"/>
        </w:rPr>
        <w:t>307</w:t>
      </w:r>
    </w:p>
    <w:p>
      <w:pPr>
        <w:spacing w:line="240" w:lineRule="auto" w:before="0"/>
        <w:rPr>
          <w:sz w:val="18"/>
        </w:rPr>
      </w:pPr>
    </w:p>
    <w:p>
      <w:pPr>
        <w:spacing w:before="149"/>
        <w:ind w:left="1067" w:right="0" w:firstLine="0"/>
        <w:jc w:val="left"/>
        <w:rPr>
          <w:sz w:val="16"/>
        </w:rPr>
      </w:pPr>
      <w:r>
        <w:rPr>
          <w:sz w:val="16"/>
        </w:rPr>
        <w:t>307</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1067" w:right="0" w:firstLine="0"/>
        <w:jc w:val="left"/>
        <w:rPr>
          <w:sz w:val="16"/>
        </w:rPr>
      </w:pPr>
      <w:r>
        <w:rPr>
          <w:sz w:val="16"/>
        </w:rPr>
        <w:t>307</w:t>
      </w:r>
    </w:p>
    <w:p>
      <w:pPr>
        <w:spacing w:line="240" w:lineRule="auto" w:before="0"/>
        <w:rPr>
          <w:sz w:val="18"/>
        </w:rPr>
      </w:pPr>
    </w:p>
    <w:p>
      <w:pPr>
        <w:spacing w:before="149"/>
        <w:ind w:left="1067" w:right="0" w:firstLine="0"/>
        <w:jc w:val="left"/>
        <w:rPr>
          <w:sz w:val="16"/>
        </w:rPr>
      </w:pPr>
      <w:r>
        <w:rPr>
          <w:sz w:val="16"/>
        </w:rPr>
        <w:t>307</w:t>
      </w:r>
    </w:p>
    <w:p>
      <w:pPr>
        <w:spacing w:after="0"/>
        <w:jc w:val="left"/>
        <w:rPr>
          <w:sz w:val="16"/>
        </w:rPr>
        <w:sectPr>
          <w:type w:val="continuous"/>
          <w:pgSz w:w="15840" w:h="11900" w:orient="landscape"/>
          <w:pgMar w:top="1420" w:bottom="280" w:left="160" w:right="380"/>
          <w:cols w:num="4" w:equalWidth="0">
            <w:col w:w="1780" w:space="40"/>
            <w:col w:w="3075" w:space="39"/>
            <w:col w:w="1477" w:space="39"/>
            <w:col w:w="8850"/>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2"/>
        <w:gridCol w:w="1720"/>
        <w:gridCol w:w="3310"/>
        <w:gridCol w:w="2555"/>
        <w:gridCol w:w="1412"/>
        <w:gridCol w:w="1383"/>
        <w:gridCol w:w="1215"/>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2" w:type="dxa"/>
          </w:tcPr>
          <w:p>
            <w:pPr>
              <w:pStyle w:val="TableParagraph"/>
              <w:spacing w:line="165" w:lineRule="exact" w:before="43"/>
              <w:ind w:left="59"/>
              <w:rPr>
                <w:b/>
                <w:sz w:val="16"/>
              </w:rPr>
            </w:pPr>
            <w:r>
              <w:rPr>
                <w:b/>
                <w:sz w:val="16"/>
              </w:rPr>
              <w:t>Cod</w:t>
            </w:r>
          </w:p>
        </w:tc>
        <w:tc>
          <w:tcPr>
            <w:tcW w:w="1720" w:type="dxa"/>
          </w:tcPr>
          <w:p>
            <w:pPr>
              <w:pStyle w:val="TableParagraph"/>
              <w:spacing w:line="165" w:lineRule="exact" w:before="43"/>
              <w:ind w:right="290"/>
              <w:jc w:val="right"/>
              <w:rPr>
                <w:b/>
                <w:sz w:val="16"/>
              </w:rPr>
            </w:pPr>
            <w:r>
              <w:rPr>
                <w:b/>
                <w:sz w:val="16"/>
              </w:rPr>
              <w:t>Valoarea totala a</w:t>
            </w:r>
          </w:p>
        </w:tc>
        <w:tc>
          <w:tcPr>
            <w:tcW w:w="3310" w:type="dxa"/>
          </w:tcPr>
          <w:p>
            <w:pPr>
              <w:pStyle w:val="TableParagraph"/>
              <w:spacing w:line="165" w:lineRule="exact" w:before="43"/>
              <w:ind w:right="143"/>
              <w:jc w:val="right"/>
              <w:rPr>
                <w:b/>
                <w:sz w:val="16"/>
              </w:rPr>
            </w:pPr>
            <w:r>
              <w:rPr>
                <w:b/>
                <w:sz w:val="16"/>
              </w:rPr>
              <w:t>Realizari2022 si ani Executie preliminata</w:t>
            </w:r>
          </w:p>
        </w:tc>
        <w:tc>
          <w:tcPr>
            <w:tcW w:w="2555" w:type="dxa"/>
          </w:tcPr>
          <w:p>
            <w:pPr>
              <w:pStyle w:val="TableParagraph"/>
              <w:spacing w:line="165" w:lineRule="exact" w:before="43"/>
              <w:ind w:left="145"/>
              <w:rPr>
                <w:b/>
                <w:sz w:val="16"/>
              </w:rPr>
            </w:pPr>
            <w:r>
              <w:rPr>
                <w:b/>
                <w:sz w:val="16"/>
              </w:rPr>
              <w:t>Propuneri 2024 Estimari 2025</w:t>
            </w:r>
          </w:p>
        </w:tc>
        <w:tc>
          <w:tcPr>
            <w:tcW w:w="1412" w:type="dxa"/>
          </w:tcPr>
          <w:p>
            <w:pPr>
              <w:pStyle w:val="TableParagraph"/>
              <w:spacing w:line="165" w:lineRule="exact" w:before="43"/>
              <w:ind w:left="307"/>
              <w:rPr>
                <w:b/>
                <w:sz w:val="16"/>
              </w:rPr>
            </w:pPr>
            <w:r>
              <w:rPr>
                <w:b/>
                <w:sz w:val="16"/>
              </w:rPr>
              <w:t>Estimari 2026</w:t>
            </w:r>
          </w:p>
        </w:tc>
        <w:tc>
          <w:tcPr>
            <w:tcW w:w="1383" w:type="dxa"/>
          </w:tcPr>
          <w:p>
            <w:pPr>
              <w:pStyle w:val="TableParagraph"/>
              <w:spacing w:line="165" w:lineRule="exact" w:before="43"/>
              <w:ind w:left="155"/>
              <w:rPr>
                <w:b/>
                <w:sz w:val="16"/>
              </w:rPr>
            </w:pPr>
            <w:r>
              <w:rPr>
                <w:b/>
                <w:sz w:val="16"/>
              </w:rPr>
              <w:t>Estimari 2027</w:t>
            </w:r>
          </w:p>
        </w:tc>
        <w:tc>
          <w:tcPr>
            <w:tcW w:w="1215" w:type="dxa"/>
          </w:tcPr>
          <w:p>
            <w:pPr>
              <w:pStyle w:val="TableParagraph"/>
              <w:spacing w:line="165" w:lineRule="exact" w:before="43"/>
              <w:ind w:right="87"/>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2" w:type="dxa"/>
          </w:tcPr>
          <w:p>
            <w:pPr>
              <w:pStyle w:val="TableParagraph"/>
              <w:spacing w:line="179" w:lineRule="exact"/>
              <w:ind w:left="59"/>
              <w:rPr>
                <w:b/>
                <w:sz w:val="16"/>
              </w:rPr>
            </w:pPr>
            <w:r>
              <w:rPr>
                <w:b/>
                <w:sz w:val="16"/>
              </w:rPr>
              <w:t>indicator</w:t>
            </w:r>
          </w:p>
        </w:tc>
        <w:tc>
          <w:tcPr>
            <w:tcW w:w="1720" w:type="dxa"/>
          </w:tcPr>
          <w:p>
            <w:pPr>
              <w:pStyle w:val="TableParagraph"/>
              <w:spacing w:line="179" w:lineRule="exact"/>
              <w:ind w:right="250"/>
              <w:jc w:val="right"/>
              <w:rPr>
                <w:b/>
                <w:sz w:val="16"/>
              </w:rPr>
            </w:pPr>
            <w:r>
              <w:rPr>
                <w:b/>
                <w:sz w:val="16"/>
              </w:rPr>
              <w:t>programului</w:t>
            </w:r>
          </w:p>
        </w:tc>
        <w:tc>
          <w:tcPr>
            <w:tcW w:w="3310" w:type="dxa"/>
          </w:tcPr>
          <w:p>
            <w:pPr>
              <w:pStyle w:val="TableParagraph"/>
              <w:tabs>
                <w:tab w:pos="2134" w:val="right" w:leader="none"/>
              </w:tabs>
              <w:spacing w:line="179" w:lineRule="exact"/>
              <w:ind w:right="140"/>
              <w:jc w:val="right"/>
              <w:rPr>
                <w:b/>
                <w:sz w:val="16"/>
              </w:rPr>
            </w:pPr>
            <w:r>
              <w:rPr>
                <w:b/>
                <w:sz w:val="16"/>
              </w:rPr>
              <w:t>anteriori</w:t>
              <w:tab/>
              <w:t>2023</w:t>
            </w:r>
          </w:p>
        </w:tc>
        <w:tc>
          <w:tcPr>
            <w:tcW w:w="2555" w:type="dxa"/>
          </w:tcPr>
          <w:p>
            <w:pPr>
              <w:pStyle w:val="TableParagraph"/>
              <w:rPr>
                <w:sz w:val="16"/>
              </w:rPr>
            </w:pPr>
          </w:p>
        </w:tc>
        <w:tc>
          <w:tcPr>
            <w:tcW w:w="1412" w:type="dxa"/>
          </w:tcPr>
          <w:p>
            <w:pPr>
              <w:pStyle w:val="TableParagraph"/>
              <w:rPr>
                <w:sz w:val="16"/>
              </w:rPr>
            </w:pPr>
          </w:p>
        </w:tc>
        <w:tc>
          <w:tcPr>
            <w:tcW w:w="1383" w:type="dxa"/>
          </w:tcPr>
          <w:p>
            <w:pPr>
              <w:pStyle w:val="TableParagraph"/>
              <w:rPr>
                <w:sz w:val="16"/>
              </w:rPr>
            </w:pPr>
          </w:p>
        </w:tc>
        <w:tc>
          <w:tcPr>
            <w:tcW w:w="1215" w:type="dxa"/>
          </w:tcPr>
          <w:p>
            <w:pPr>
              <w:pStyle w:val="TableParagraph"/>
              <w:spacing w:line="179" w:lineRule="exact"/>
              <w:ind w:right="45"/>
              <w:jc w:val="right"/>
              <w:rPr>
                <w:b/>
                <w:sz w:val="16"/>
              </w:rPr>
            </w:pPr>
            <w:r>
              <w:rPr>
                <w:b/>
                <w:sz w:val="16"/>
              </w:rPr>
              <w:t>ulteriori</w:t>
            </w:r>
          </w:p>
        </w:tc>
      </w:tr>
    </w:tbl>
    <w:p>
      <w:pPr>
        <w:spacing w:line="240" w:lineRule="auto" w:before="1"/>
        <w:rPr>
          <w:sz w:val="6"/>
        </w:rPr>
      </w:pPr>
    </w:p>
    <w:p>
      <w:pPr>
        <w:spacing w:after="0" w:line="240" w:lineRule="auto"/>
        <w:rPr>
          <w:sz w:val="6"/>
        </w:rPr>
        <w:sectPr>
          <w:headerReference w:type="default" r:id="rId66"/>
          <w:pgSz w:w="15840" w:h="11900" w:orient="landscape"/>
          <w:pgMar w:header="449" w:footer="0" w:top="1300" w:bottom="0" w:left="160" w:right="380"/>
          <w:pgNumType w:start="1"/>
        </w:sectPr>
      </w:pPr>
    </w:p>
    <w:p>
      <w:pPr>
        <w:spacing w:before="60"/>
        <w:ind w:left="400" w:right="0" w:firstLine="0"/>
        <w:jc w:val="left"/>
        <w:rPr>
          <w:b/>
          <w:sz w:val="16"/>
        </w:rPr>
      </w:pPr>
      <w:r>
        <w:rPr>
          <w:b/>
          <w:sz w:val="16"/>
        </w:rPr>
        <w:t>21 11370190</w:t>
      </w:r>
    </w:p>
    <w:p>
      <w:pPr>
        <w:spacing w:before="53"/>
        <w:ind w:left="400" w:right="0" w:firstLine="0"/>
        <w:jc w:val="left"/>
        <w:rPr>
          <w:b/>
          <w:sz w:val="20"/>
        </w:rPr>
      </w:pPr>
      <w:r>
        <w:rPr/>
        <w:br w:type="column"/>
      </w:r>
      <w:r>
        <w:rPr>
          <w:b/>
          <w:sz w:val="20"/>
          <w:u w:val="single"/>
        </w:rPr>
        <w:t>Ministeru</w:t>
      </w:r>
      <w:r>
        <w:rPr>
          <w:b/>
          <w:sz w:val="20"/>
        </w:rPr>
        <w:t>l </w:t>
      </w:r>
      <w:r>
        <w:rPr>
          <w:b/>
          <w:sz w:val="20"/>
          <w:u w:val="single"/>
        </w:rPr>
        <w:t>Munci</w:t>
      </w:r>
      <w:r>
        <w:rPr>
          <w:b/>
          <w:sz w:val="20"/>
        </w:rPr>
        <w:t>i </w:t>
      </w:r>
      <w:r>
        <w:rPr>
          <w:b/>
          <w:sz w:val="20"/>
          <w:u w:val="single"/>
        </w:rPr>
        <w:t>s</w:t>
      </w:r>
      <w:r>
        <w:rPr>
          <w:b/>
          <w:sz w:val="20"/>
        </w:rPr>
        <w:t>i </w:t>
      </w:r>
      <w:r>
        <w:rPr>
          <w:b/>
          <w:sz w:val="20"/>
          <w:u w:val="single"/>
        </w:rPr>
        <w:t>Solidaritati</w:t>
      </w:r>
      <w:r>
        <w:rPr>
          <w:b/>
          <w:sz w:val="20"/>
        </w:rPr>
        <w:t>i Sociale</w:t>
      </w:r>
    </w:p>
    <w:p>
      <w:pPr>
        <w:spacing w:after="0"/>
        <w:jc w:val="left"/>
        <w:rPr>
          <w:sz w:val="20"/>
        </w:rPr>
        <w:sectPr>
          <w:type w:val="continuous"/>
          <w:pgSz w:w="15840" w:h="11900" w:orient="landscape"/>
          <w:pgMar w:top="1420" w:bottom="280" w:left="160" w:right="380"/>
          <w:cols w:num="2" w:equalWidth="0">
            <w:col w:w="1360" w:space="2039"/>
            <w:col w:w="11901"/>
          </w:cols>
        </w:sectPr>
      </w:pPr>
    </w:p>
    <w:p>
      <w:pPr>
        <w:spacing w:line="240" w:lineRule="auto" w:before="0"/>
        <w:rPr>
          <w:b/>
          <w:sz w:val="19"/>
        </w:rPr>
      </w:pPr>
    </w:p>
    <w:p>
      <w:pPr>
        <w:spacing w:after="0" w:line="240" w:lineRule="auto"/>
        <w:rPr>
          <w:sz w:val="19"/>
        </w:rPr>
        <w:sectPr>
          <w:type w:val="continuous"/>
          <w:pgSz w:w="15840" w:h="11900" w:orient="landscape"/>
          <w:pgMar w:top="1420" w:bottom="280" w:left="160" w:right="380"/>
        </w:sectPr>
      </w:pPr>
    </w:p>
    <w:p>
      <w:pPr>
        <w:spacing w:before="98"/>
        <w:ind w:left="0" w:right="0" w:firstLine="0"/>
        <w:jc w:val="right"/>
        <w:rPr>
          <w:b/>
          <w:sz w:val="16"/>
        </w:rPr>
      </w:pPr>
      <w:r>
        <w:rPr/>
        <w:pict>
          <v:shape style="position:absolute;margin-left:-2.610922pt;margin-top:549.103027pt;width:10.95pt;height:10.9pt;mso-position-horizontal-relative:page;mso-position-vertical-relative:page;z-index:2872" type="#_x0000_t202" filled="false" stroked="false">
            <v:textbox inset="0,0,0,0" style="layout-flow:vertical">
              <w:txbxContent>
                <w:p>
                  <w:pPr>
                    <w:spacing w:before="14"/>
                    <w:ind w:left="20" w:right="0" w:firstLine="0"/>
                    <w:jc w:val="left"/>
                    <w:rPr>
                      <w:rFonts w:ascii="Arial"/>
                      <w:sz w:val="16"/>
                    </w:rPr>
                  </w:pPr>
                  <w:r>
                    <w:rPr>
                      <w:rFonts w:ascii="Arial"/>
                      <w:sz w:val="16"/>
                    </w:rPr>
                    <w:t>95</w:t>
                  </w:r>
                </w:p>
              </w:txbxContent>
            </v:textbox>
            <w10:wrap type="none"/>
          </v:shape>
        </w:pict>
      </w:r>
      <w:r>
        <w:rPr>
          <w:b/>
          <w:sz w:val="16"/>
        </w:rPr>
        <w:t>1853</w:t>
      </w:r>
    </w:p>
    <w:p>
      <w:pPr>
        <w:spacing w:before="91"/>
        <w:ind w:left="1669" w:right="0" w:firstLine="0"/>
        <w:jc w:val="left"/>
        <w:rPr>
          <w:b/>
          <w:sz w:val="20"/>
        </w:rPr>
      </w:pPr>
      <w:r>
        <w:rPr/>
        <w:br w:type="column"/>
      </w:r>
      <w:r>
        <w:rPr>
          <w:b/>
          <w:sz w:val="20"/>
        </w:rPr>
        <w:t>PROGRAM :</w:t>
      </w:r>
    </w:p>
    <w:p>
      <w:pPr>
        <w:spacing w:line="240" w:lineRule="auto" w:before="0"/>
        <w:rPr>
          <w:b/>
          <w:sz w:val="27"/>
        </w:rPr>
      </w:pPr>
    </w:p>
    <w:p>
      <w:pPr>
        <w:spacing w:line="564" w:lineRule="auto" w:before="0"/>
        <w:ind w:left="1669" w:right="5325" w:firstLine="0"/>
        <w:jc w:val="left"/>
        <w:rPr>
          <w:b/>
          <w:sz w:val="20"/>
        </w:rPr>
      </w:pPr>
      <w:r>
        <w:rPr>
          <w:b/>
          <w:sz w:val="20"/>
        </w:rPr>
        <w:t>Masuri active destinate stimularii ocuparii fortei de munca DESCRIERE PROGRAM SI DOMENIUL POLITICII PUBLICE:</w:t>
      </w:r>
    </w:p>
    <w:p>
      <w:pPr>
        <w:spacing w:line="235" w:lineRule="auto" w:before="3"/>
        <w:ind w:left="1669" w:right="469" w:firstLine="0"/>
        <w:jc w:val="left"/>
        <w:rPr>
          <w:b/>
          <w:sz w:val="20"/>
        </w:rPr>
      </w:pPr>
      <w:r>
        <w:rPr>
          <w:b/>
          <w:sz w:val="20"/>
        </w:rPr>
        <w:t>Programul isi propune sa sporeasca sansele de ocupare a persoanelor inregistrate in evidentele ANOFM, prin acordarea de masuri personalizate, adaptate profilului individual</w:t>
      </w:r>
    </w:p>
    <w:p>
      <w:pPr>
        <w:spacing w:line="240" w:lineRule="auto" w:before="1"/>
        <w:rPr>
          <w:b/>
          <w:sz w:val="23"/>
        </w:rPr>
      </w:pPr>
    </w:p>
    <w:p>
      <w:pPr>
        <w:spacing w:before="0"/>
        <w:ind w:left="1669" w:right="0" w:firstLine="0"/>
        <w:jc w:val="left"/>
        <w:rPr>
          <w:b/>
          <w:sz w:val="20"/>
        </w:rPr>
      </w:pPr>
      <w:r>
        <w:rPr>
          <w:b/>
          <w:sz w:val="20"/>
        </w:rPr>
        <w:t>OBIECTIV PROGRAM</w:t>
      </w:r>
    </w:p>
    <w:p>
      <w:pPr>
        <w:spacing w:line="240" w:lineRule="auto" w:before="3"/>
        <w:rPr>
          <w:b/>
          <w:sz w:val="27"/>
        </w:rPr>
      </w:pPr>
    </w:p>
    <w:p>
      <w:pPr>
        <w:spacing w:line="235" w:lineRule="auto" w:before="0"/>
        <w:ind w:left="1669" w:right="469" w:firstLine="0"/>
        <w:jc w:val="left"/>
        <w:rPr>
          <w:b/>
          <w:sz w:val="20"/>
        </w:rPr>
      </w:pPr>
      <w:r>
        <w:rPr>
          <w:b/>
          <w:sz w:val="20"/>
        </w:rPr>
        <w:t>Cresterea ratei de ocupare a persoanelor in varsta de 20-64 ani.Cresterea ocuparii persoanelor inregistrate la ANOFM si prevenirea somajului. Diminuarea si prevenirea somajului in randul tinerilor.</w:t>
      </w:r>
    </w:p>
    <w:p>
      <w:pPr>
        <w:spacing w:line="240" w:lineRule="auto" w:before="1"/>
        <w:rPr>
          <w:b/>
          <w:sz w:val="23"/>
        </w:rPr>
      </w:pPr>
    </w:p>
    <w:p>
      <w:pPr>
        <w:spacing w:before="0"/>
        <w:ind w:left="1669" w:right="0" w:firstLine="0"/>
        <w:jc w:val="left"/>
        <w:rPr>
          <w:b/>
          <w:sz w:val="20"/>
        </w:rPr>
      </w:pPr>
      <w:r>
        <w:rPr>
          <w:b/>
          <w:sz w:val="20"/>
        </w:rPr>
        <w:t>DURATA DE REALIZARE A PROGRAMULUI(luni):</w:t>
      </w:r>
    </w:p>
    <w:p>
      <w:pPr>
        <w:spacing w:line="240" w:lineRule="auto" w:before="0"/>
        <w:rPr>
          <w:b/>
          <w:sz w:val="27"/>
        </w:rPr>
      </w:pPr>
    </w:p>
    <w:p>
      <w:pPr>
        <w:spacing w:line="564" w:lineRule="auto" w:before="0"/>
        <w:ind w:left="1669" w:right="5519" w:firstLine="0"/>
        <w:jc w:val="left"/>
        <w:rPr>
          <w:b/>
          <w:sz w:val="20"/>
        </w:rPr>
      </w:pPr>
      <w:r>
        <w:rPr>
          <w:b/>
          <w:sz w:val="20"/>
        </w:rPr>
        <w:t>DATA DE INCEPERE A PROGRAMULUI: luna: 1 anul: 2002 DATA DE INCHIDERE A PROGRAMULUI: luna: anul: PROGRAM PERMANENT: DA</w:t>
      </w:r>
    </w:p>
    <w:p>
      <w:pPr>
        <w:spacing w:line="229" w:lineRule="exact" w:before="0"/>
        <w:ind w:left="1669" w:right="0" w:firstLine="0"/>
        <w:jc w:val="left"/>
        <w:rPr>
          <w:b/>
          <w:sz w:val="20"/>
        </w:rPr>
      </w:pPr>
      <w:r>
        <w:rPr>
          <w:b/>
          <w:sz w:val="20"/>
        </w:rPr>
        <w:t>INDICATORI DE REZULTAT - EFECTUL POLITICILIOR PUBLICE</w:t>
      </w:r>
    </w:p>
    <w:p>
      <w:pPr>
        <w:spacing w:line="240" w:lineRule="auto" w:before="11"/>
        <w:rPr>
          <w:b/>
          <w:sz w:val="26"/>
        </w:rPr>
      </w:pPr>
    </w:p>
    <w:p>
      <w:pPr>
        <w:spacing w:line="564" w:lineRule="auto" w:before="0"/>
        <w:ind w:left="1669" w:right="3869" w:firstLine="0"/>
        <w:jc w:val="left"/>
        <w:rPr>
          <w:b/>
          <w:sz w:val="20"/>
        </w:rPr>
      </w:pPr>
      <w:r>
        <w:rPr>
          <w:b/>
          <w:sz w:val="20"/>
        </w:rPr>
        <w:t>Rata de ocupare a persoanelor in varsta de 20-64 de ani in anul 2027 - 75% INDICATORI DE REZULTATE IMEDIATE AI MASURILOR</w:t>
      </w:r>
    </w:p>
    <w:p>
      <w:pPr>
        <w:spacing w:after="0" w:line="564" w:lineRule="auto"/>
        <w:jc w:val="left"/>
        <w:rPr>
          <w:sz w:val="20"/>
        </w:rPr>
        <w:sectPr>
          <w:type w:val="continuous"/>
          <w:pgSz w:w="15840" w:h="11900" w:orient="landscape"/>
          <w:pgMar w:top="1420" w:bottom="280" w:left="160" w:right="380"/>
          <w:cols w:num="2" w:equalWidth="0">
            <w:col w:w="2091" w:space="40"/>
            <w:col w:w="1316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3309"/>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90"/>
              <w:jc w:val="right"/>
              <w:rPr>
                <w:b/>
                <w:sz w:val="16"/>
              </w:rPr>
            </w:pPr>
            <w:r>
              <w:rPr>
                <w:b/>
                <w:sz w:val="16"/>
              </w:rPr>
              <w:t>Valoarea totala a</w:t>
            </w:r>
          </w:p>
        </w:tc>
        <w:tc>
          <w:tcPr>
            <w:tcW w:w="3309" w:type="dxa"/>
          </w:tcPr>
          <w:p>
            <w:pPr>
              <w:pStyle w:val="TableParagraph"/>
              <w:spacing w:line="165" w:lineRule="exact" w:before="43"/>
              <w:ind w:right="140"/>
              <w:jc w:val="right"/>
              <w:rPr>
                <w:b/>
                <w:sz w:val="16"/>
              </w:rPr>
            </w:pPr>
            <w:r>
              <w:rPr>
                <w:b/>
                <w:sz w:val="16"/>
              </w:rPr>
              <w:t>Realizari2022 si ani 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1"/>
              <w:rPr>
                <w:b/>
                <w:sz w:val="16"/>
              </w:rPr>
            </w:pPr>
            <w:r>
              <w:rPr>
                <w:b/>
                <w:sz w:val="16"/>
              </w:rPr>
              <w:t>Estimari 2026</w:t>
            </w:r>
          </w:p>
        </w:tc>
        <w:tc>
          <w:tcPr>
            <w:tcW w:w="1382" w:type="dxa"/>
          </w:tcPr>
          <w:p>
            <w:pPr>
              <w:pStyle w:val="TableParagraph"/>
              <w:spacing w:line="165" w:lineRule="exact" w:before="43"/>
              <w:ind w:left="160"/>
              <w:rPr>
                <w:b/>
                <w:sz w:val="16"/>
              </w:rPr>
            </w:pPr>
            <w:r>
              <w:rPr>
                <w:b/>
                <w:sz w:val="16"/>
              </w:rPr>
              <w:t>Estimari 2027</w:t>
            </w:r>
          </w:p>
        </w:tc>
        <w:tc>
          <w:tcPr>
            <w:tcW w:w="1214" w:type="dxa"/>
          </w:tcPr>
          <w:p>
            <w:pPr>
              <w:pStyle w:val="TableParagraph"/>
              <w:spacing w:line="165" w:lineRule="exact" w:before="43"/>
              <w:ind w:right="80"/>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8"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8" w:lineRule="exact"/>
              <w:ind w:right="248"/>
              <w:jc w:val="right"/>
              <w:rPr>
                <w:b/>
                <w:sz w:val="16"/>
              </w:rPr>
            </w:pPr>
            <w:r>
              <w:rPr>
                <w:b/>
                <w:sz w:val="16"/>
              </w:rPr>
              <w:t>programului</w:t>
            </w:r>
          </w:p>
        </w:tc>
        <w:tc>
          <w:tcPr>
            <w:tcW w:w="3309" w:type="dxa"/>
          </w:tcPr>
          <w:p>
            <w:pPr>
              <w:pStyle w:val="TableParagraph"/>
              <w:tabs>
                <w:tab w:pos="2134" w:val="right" w:leader="none"/>
              </w:tabs>
              <w:spacing w:line="178" w:lineRule="exact"/>
              <w:ind w:right="137"/>
              <w:jc w:val="right"/>
              <w:rPr>
                <w:b/>
                <w:sz w:val="16"/>
              </w:rPr>
            </w:pPr>
            <w:r>
              <w:rPr>
                <w:b/>
                <w:sz w:val="16"/>
              </w:rPr>
              <w:t>anteriori</w:t>
              <w:tab/>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8" w:lineRule="exact"/>
              <w:ind w:right="38"/>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1853</w:t>
      </w:r>
    </w:p>
    <w:p>
      <w:pPr>
        <w:spacing w:before="60"/>
        <w:ind w:left="319" w:right="0" w:firstLine="0"/>
        <w:jc w:val="left"/>
        <w:rPr>
          <w:b/>
          <w:sz w:val="16"/>
        </w:rPr>
      </w:pPr>
      <w:r>
        <w:rPr/>
        <w:br w:type="column"/>
      </w:r>
      <w:r>
        <w:rPr>
          <w:b/>
          <w:sz w:val="16"/>
        </w:rPr>
        <w:t>6640</w:t>
      </w:r>
    </w:p>
    <w:p>
      <w:pPr>
        <w:spacing w:before="60"/>
        <w:ind w:left="400" w:right="0" w:firstLine="0"/>
        <w:jc w:val="left"/>
        <w:rPr>
          <w:sz w:val="16"/>
        </w:rPr>
      </w:pPr>
      <w:r>
        <w:rPr/>
        <w:br w:type="column"/>
      </w:r>
      <w:r>
        <w:rPr>
          <w:sz w:val="16"/>
        </w:rPr>
        <w:t>Numar persoane aflate in cautare de loc de munca inregistrate in evidentele ANOFM (suma stocului de la inceputul anului si intrarile din cursul anului)</w:t>
      </w:r>
    </w:p>
    <w:p>
      <w:pPr>
        <w:spacing w:after="0"/>
        <w:jc w:val="left"/>
        <w:rPr>
          <w:sz w:val="16"/>
        </w:rPr>
        <w:sectPr>
          <w:type w:val="continuous"/>
          <w:pgSz w:w="15840" w:h="11900" w:orient="landscape"/>
          <w:pgMar w:top="1420" w:bottom="280" w:left="160" w:right="380"/>
          <w:cols w:num="4" w:equalWidth="0">
            <w:col w:w="1320" w:space="50"/>
            <w:col w:w="721" w:space="40"/>
            <w:col w:w="680" w:space="588"/>
            <w:col w:w="11901"/>
          </w:cols>
        </w:sectPr>
      </w:pPr>
    </w:p>
    <w:p>
      <w:pPr>
        <w:spacing w:line="240" w:lineRule="auto" w:before="0"/>
        <w:rPr>
          <w:sz w:val="18"/>
        </w:rPr>
      </w:pPr>
    </w:p>
    <w:p>
      <w:pPr>
        <w:spacing w:before="149"/>
        <w:ind w:left="0" w:right="0" w:firstLine="0"/>
        <w:jc w:val="right"/>
        <w:rPr>
          <w:b/>
          <w:sz w:val="16"/>
        </w:rPr>
      </w:pPr>
      <w:r>
        <w:rPr>
          <w:b/>
          <w:sz w:val="16"/>
        </w:rPr>
        <w:t>6642</w:t>
      </w:r>
    </w:p>
    <w:p>
      <w:pPr>
        <w:spacing w:before="85"/>
        <w:ind w:left="0" w:right="0" w:firstLine="0"/>
        <w:jc w:val="right"/>
        <w:rPr>
          <w:sz w:val="16"/>
        </w:rPr>
      </w:pPr>
      <w:r>
        <w:rPr/>
        <w:br w:type="column"/>
      </w:r>
      <w:r>
        <w:rPr>
          <w:sz w:val="16"/>
        </w:rPr>
        <w:t>600.000</w:t>
      </w:r>
    </w:p>
    <w:p>
      <w:pPr>
        <w:spacing w:before="87"/>
        <w:ind w:left="989" w:right="0" w:firstLine="0"/>
        <w:jc w:val="left"/>
        <w:rPr>
          <w:sz w:val="16"/>
        </w:rPr>
      </w:pPr>
      <w:r>
        <w:rPr>
          <w:sz w:val="16"/>
        </w:rPr>
        <w:t>Numar persoane ocupate ca urmare a participarii la masuri active</w:t>
      </w:r>
    </w:p>
    <w:p>
      <w:pPr>
        <w:spacing w:before="85"/>
        <w:ind w:left="0" w:right="0" w:firstLine="0"/>
        <w:jc w:val="right"/>
        <w:rPr>
          <w:sz w:val="16"/>
        </w:rPr>
      </w:pPr>
      <w:r>
        <w:rPr>
          <w:sz w:val="16"/>
        </w:rPr>
        <w:t>236.000</w:t>
      </w:r>
    </w:p>
    <w:p>
      <w:pPr>
        <w:spacing w:before="85"/>
        <w:ind w:left="699" w:right="0" w:firstLine="0"/>
        <w:jc w:val="left"/>
        <w:rPr>
          <w:sz w:val="16"/>
        </w:rPr>
      </w:pPr>
      <w:r>
        <w:rPr/>
        <w:br w:type="column"/>
      </w:r>
      <w:r>
        <w:rPr>
          <w:sz w:val="16"/>
        </w:rPr>
        <w:t>600.000</w:t>
      </w:r>
    </w:p>
    <w:p>
      <w:pPr>
        <w:spacing w:line="240" w:lineRule="auto" w:before="0"/>
        <w:rPr>
          <w:sz w:val="18"/>
        </w:rPr>
      </w:pPr>
    </w:p>
    <w:p>
      <w:pPr>
        <w:spacing w:before="149"/>
        <w:ind w:left="699" w:right="0" w:firstLine="0"/>
        <w:jc w:val="left"/>
        <w:rPr>
          <w:sz w:val="16"/>
        </w:rPr>
      </w:pPr>
      <w:r>
        <w:rPr>
          <w:sz w:val="16"/>
        </w:rPr>
        <w:t>237.000</w:t>
      </w:r>
    </w:p>
    <w:p>
      <w:pPr>
        <w:spacing w:before="85"/>
        <w:ind w:left="699" w:right="0" w:firstLine="0"/>
        <w:jc w:val="left"/>
        <w:rPr>
          <w:sz w:val="16"/>
        </w:rPr>
      </w:pPr>
      <w:r>
        <w:rPr/>
        <w:br w:type="column"/>
      </w:r>
      <w:r>
        <w:rPr>
          <w:sz w:val="16"/>
        </w:rPr>
        <w:t>600.000</w:t>
      </w:r>
    </w:p>
    <w:p>
      <w:pPr>
        <w:spacing w:line="240" w:lineRule="auto" w:before="0"/>
        <w:rPr>
          <w:sz w:val="18"/>
        </w:rPr>
      </w:pPr>
    </w:p>
    <w:p>
      <w:pPr>
        <w:spacing w:before="149"/>
        <w:ind w:left="699" w:right="0" w:firstLine="0"/>
        <w:jc w:val="left"/>
        <w:rPr>
          <w:sz w:val="16"/>
        </w:rPr>
      </w:pPr>
      <w:r>
        <w:rPr>
          <w:sz w:val="16"/>
        </w:rPr>
        <w:t>238.000</w:t>
      </w:r>
    </w:p>
    <w:p>
      <w:pPr>
        <w:spacing w:before="85"/>
        <w:ind w:left="789" w:right="0" w:firstLine="0"/>
        <w:jc w:val="left"/>
        <w:rPr>
          <w:sz w:val="16"/>
        </w:rPr>
      </w:pPr>
      <w:r>
        <w:rPr/>
        <w:br w:type="column"/>
      </w:r>
      <w:r>
        <w:rPr>
          <w:sz w:val="16"/>
        </w:rPr>
        <w:t>600.000</w:t>
      </w:r>
    </w:p>
    <w:p>
      <w:pPr>
        <w:spacing w:line="240" w:lineRule="auto" w:before="0"/>
        <w:rPr>
          <w:sz w:val="18"/>
        </w:rPr>
      </w:pPr>
    </w:p>
    <w:p>
      <w:pPr>
        <w:spacing w:before="149"/>
        <w:ind w:left="789" w:right="0" w:firstLine="0"/>
        <w:jc w:val="left"/>
        <w:rPr>
          <w:sz w:val="16"/>
        </w:rPr>
      </w:pPr>
      <w:r>
        <w:rPr>
          <w:sz w:val="16"/>
        </w:rPr>
        <w:t>240.000</w:t>
      </w:r>
    </w:p>
    <w:p>
      <w:pPr>
        <w:spacing w:before="85"/>
        <w:ind w:left="790" w:right="0" w:firstLine="0"/>
        <w:jc w:val="left"/>
        <w:rPr>
          <w:sz w:val="16"/>
        </w:rPr>
      </w:pPr>
      <w:r>
        <w:rPr/>
        <w:br w:type="column"/>
      </w:r>
      <w:r>
        <w:rPr>
          <w:sz w:val="16"/>
        </w:rPr>
        <w:t>600.000</w:t>
      </w:r>
    </w:p>
    <w:p>
      <w:pPr>
        <w:spacing w:line="240" w:lineRule="auto" w:before="0"/>
        <w:rPr>
          <w:sz w:val="18"/>
        </w:rPr>
      </w:pPr>
    </w:p>
    <w:p>
      <w:pPr>
        <w:spacing w:before="149"/>
        <w:ind w:left="790" w:right="0" w:firstLine="0"/>
        <w:jc w:val="left"/>
        <w:rPr>
          <w:sz w:val="16"/>
        </w:rPr>
      </w:pPr>
      <w:r>
        <w:rPr>
          <w:sz w:val="16"/>
        </w:rPr>
        <w:t>240.000</w:t>
      </w:r>
    </w:p>
    <w:p>
      <w:pPr>
        <w:spacing w:after="0"/>
        <w:jc w:val="left"/>
        <w:rPr>
          <w:sz w:val="16"/>
        </w:rPr>
        <w:sectPr>
          <w:type w:val="continuous"/>
          <w:pgSz w:w="15840" w:h="11900" w:orient="landscape"/>
          <w:pgMar w:top="1420" w:bottom="280" w:left="160" w:right="380"/>
          <w:cols w:num="6" w:equalWidth="0">
            <w:col w:w="2771" w:space="40"/>
            <w:col w:w="5401" w:space="39"/>
            <w:col w:w="1220" w:space="39"/>
            <w:col w:w="1220" w:space="40"/>
            <w:col w:w="1310" w:space="40"/>
            <w:col w:w="3180"/>
          </w:cols>
        </w:sectPr>
      </w:pPr>
    </w:p>
    <w:p>
      <w:pPr>
        <w:spacing w:before="80"/>
        <w:ind w:left="3799" w:right="0" w:firstLine="0"/>
        <w:jc w:val="left"/>
        <w:rPr>
          <w:b/>
          <w:sz w:val="20"/>
        </w:rPr>
      </w:pPr>
      <w:r>
        <w:rPr>
          <w:b/>
          <w:sz w:val="20"/>
        </w:rPr>
        <w:t>MASURI INTREPRINSE PENTRU ATINGEREA OBIECTIVULUI SI COSTURI ASOCIATE ACESTORA:</w:t>
      </w:r>
    </w:p>
    <w:p>
      <w:pPr>
        <w:spacing w:line="240" w:lineRule="auto" w:before="6"/>
        <w:rPr>
          <w:b/>
          <w:sz w:val="27"/>
        </w:rPr>
      </w:pPr>
    </w:p>
    <w:p>
      <w:pPr>
        <w:spacing w:before="0"/>
        <w:ind w:left="3799" w:right="0" w:firstLine="0"/>
        <w:jc w:val="left"/>
        <w:rPr>
          <w:sz w:val="16"/>
        </w:rPr>
      </w:pPr>
      <w:r>
        <w:rPr>
          <w:sz w:val="16"/>
        </w:rPr>
        <w:t>Masura 50</w:t>
      </w:r>
    </w:p>
    <w:p>
      <w:pPr>
        <w:spacing w:line="240" w:lineRule="auto" w:before="0"/>
        <w:rPr>
          <w:sz w:val="18"/>
        </w:rPr>
      </w:pPr>
    </w:p>
    <w:p>
      <w:pPr>
        <w:spacing w:line="235" w:lineRule="auto" w:before="153"/>
        <w:ind w:left="3799" w:right="477" w:firstLine="0"/>
        <w:jc w:val="left"/>
        <w:rPr>
          <w:sz w:val="16"/>
        </w:rPr>
      </w:pPr>
      <w:r>
        <w:rPr>
          <w:sz w:val="16"/>
        </w:rPr>
        <w:t>Sprijinirea persoanelor aflate in cautarea unui loc de munca, in principal, prin informarea acestora despre oportunitatile de incadrare in munca, consiliere, mediere, calificare/recalificare profesionala, evaluare si recunoastere a competentelor profesionale obtinute in context nonformal si informal, facilitarea accesului la locurile de munca vacante. Cost asociat:47927 mii lei</w:t>
      </w:r>
    </w:p>
    <w:p>
      <w:pPr>
        <w:spacing w:line="240" w:lineRule="auto" w:before="1"/>
        <w:rPr>
          <w:sz w:val="23"/>
        </w:rPr>
      </w:pPr>
    </w:p>
    <w:p>
      <w:pPr>
        <w:spacing w:before="0"/>
        <w:ind w:left="3799" w:right="0" w:firstLine="0"/>
        <w:jc w:val="left"/>
        <w:rPr>
          <w:sz w:val="16"/>
        </w:rPr>
      </w:pPr>
      <w:r>
        <w:rPr>
          <w:sz w:val="16"/>
        </w:rPr>
        <w:t>Masura 51</w:t>
      </w:r>
    </w:p>
    <w:p>
      <w:pPr>
        <w:spacing w:line="240" w:lineRule="auto" w:before="0"/>
        <w:rPr>
          <w:sz w:val="18"/>
        </w:rPr>
      </w:pPr>
    </w:p>
    <w:p>
      <w:pPr>
        <w:spacing w:line="235" w:lineRule="auto" w:before="152"/>
        <w:ind w:left="3799" w:right="477" w:firstLine="0"/>
        <w:jc w:val="left"/>
        <w:rPr>
          <w:sz w:val="16"/>
        </w:rPr>
      </w:pPr>
      <w:r>
        <w:rPr>
          <w:sz w:val="16"/>
        </w:rPr>
        <w:t>Aplicarea masurilor prevazute de lege pentru facilitarea insertiei tinerilor pe piata muncii si a somerilor de lunga durata, precum si pentru stimularea angajatorilor pentru incadrarea persoanelor in cautarea unui loc de munca si subventionarea locurilor de munca. Cost asociat:1343354 mii lei</w:t>
      </w:r>
    </w:p>
    <w:p>
      <w:pPr>
        <w:spacing w:line="240" w:lineRule="auto" w:before="5"/>
        <w:rPr>
          <w:sz w:val="22"/>
        </w:rPr>
      </w:pPr>
    </w:p>
    <w:p>
      <w:pPr>
        <w:spacing w:before="0"/>
        <w:ind w:left="3799" w:right="0" w:firstLine="0"/>
        <w:jc w:val="left"/>
        <w:rPr>
          <w:b/>
          <w:sz w:val="20"/>
        </w:rPr>
      </w:pPr>
      <w:r>
        <w:rPr>
          <w:b/>
          <w:sz w:val="20"/>
        </w:rPr>
        <w:t>INDICATORI DE EFICIENTA</w:t>
      </w:r>
    </w:p>
    <w:p>
      <w:pPr>
        <w:spacing w:line="240" w:lineRule="auto" w:before="6"/>
        <w:rPr>
          <w:b/>
          <w:sz w:val="19"/>
        </w:rPr>
      </w:pPr>
    </w:p>
    <w:p>
      <w:pPr>
        <w:tabs>
          <w:tab w:pos="3799" w:val="left" w:leader="none"/>
        </w:tabs>
        <w:spacing w:before="93"/>
        <w:ind w:left="2450" w:right="0" w:firstLine="0"/>
        <w:jc w:val="left"/>
        <w:rPr>
          <w:sz w:val="16"/>
        </w:rPr>
      </w:pPr>
      <w:r>
        <w:rPr>
          <w:b/>
          <w:sz w:val="16"/>
        </w:rPr>
        <w:t>5844</w:t>
        <w:tab/>
      </w:r>
      <w:r>
        <w:rPr>
          <w:sz w:val="16"/>
        </w:rPr>
        <w:t>Gradul de ocupare al tuturor persoanelor in cautarea unui loc de munca aflate in evidenta</w:t>
      </w:r>
      <w:r>
        <w:rPr>
          <w:spacing w:val="-15"/>
          <w:sz w:val="16"/>
        </w:rPr>
        <w:t> </w:t>
      </w:r>
      <w:r>
        <w:rPr>
          <w:sz w:val="16"/>
        </w:rPr>
        <w:t>ANOFM</w:t>
      </w:r>
    </w:p>
    <w:p>
      <w:pPr>
        <w:tabs>
          <w:tab w:pos="9310" w:val="left" w:leader="none"/>
          <w:tab w:pos="10570" w:val="left" w:leader="none"/>
          <w:tab w:pos="11919" w:val="left" w:leader="none"/>
          <w:tab w:pos="13269" w:val="left" w:leader="none"/>
        </w:tabs>
        <w:spacing w:before="86"/>
        <w:ind w:left="8050" w:right="0" w:firstLine="0"/>
        <w:jc w:val="left"/>
        <w:rPr>
          <w:sz w:val="16"/>
        </w:rPr>
      </w:pPr>
      <w:r>
        <w:rPr>
          <w:sz w:val="16"/>
        </w:rPr>
        <w:t>40</w:t>
        <w:tab/>
        <w:t>40</w:t>
        <w:tab/>
        <w:t>40</w:t>
        <w:tab/>
        <w:t>40</w:t>
        <w:tab/>
        <w:t>40</w:t>
      </w:r>
    </w:p>
    <w:p>
      <w:pPr>
        <w:spacing w:after="0"/>
        <w:jc w:val="left"/>
        <w:rPr>
          <w:sz w:val="16"/>
        </w:rPr>
        <w:sectPr>
          <w:type w:val="continuous"/>
          <w:pgSz w:w="15840" w:h="11900" w:orient="landscape"/>
          <w:pgMar w:top="1420" w:bottom="280" w:left="160" w:right="380"/>
        </w:sectPr>
      </w:pPr>
    </w:p>
    <w:p>
      <w:pPr>
        <w:spacing w:before="86"/>
        <w:ind w:left="0" w:right="0" w:firstLine="0"/>
        <w:jc w:val="right"/>
        <w:rPr>
          <w:b/>
          <w:sz w:val="16"/>
        </w:rPr>
      </w:pPr>
      <w:r>
        <w:rPr>
          <w:b/>
          <w:sz w:val="16"/>
        </w:rPr>
        <w:t>5845</w:t>
      </w:r>
    </w:p>
    <w:p>
      <w:pPr>
        <w:spacing w:line="235" w:lineRule="auto" w:before="89"/>
        <w:ind w:left="989" w:right="62" w:firstLine="0"/>
        <w:jc w:val="left"/>
        <w:rPr>
          <w:sz w:val="16"/>
        </w:rPr>
      </w:pPr>
      <w:r>
        <w:rPr/>
        <w:br w:type="column"/>
      </w:r>
      <w:r>
        <w:rPr>
          <w:sz w:val="16"/>
        </w:rPr>
        <w:t>Ponderea tinerilor cu varsta mai mica de 30 de ani care, in primele 4 luni de la inregistrare, ocupa un loc de munca, participa la un curs de formare profesionala, incheie un contract de ucenicie la locul de munca sau incheie un contract de stagiu in total tineri cu varsta mai mica de 30 de ani inregistrati</w:t>
      </w:r>
    </w:p>
    <w:p>
      <w:pPr>
        <w:spacing w:after="0" w:line="235" w:lineRule="auto"/>
        <w:jc w:val="left"/>
        <w:rPr>
          <w:sz w:val="16"/>
        </w:rPr>
        <w:sectPr>
          <w:type w:val="continuous"/>
          <w:pgSz w:w="15840" w:h="11900" w:orient="landscape"/>
          <w:pgMar w:top="1420" w:bottom="280" w:left="160" w:right="380"/>
          <w:cols w:num="2" w:equalWidth="0">
            <w:col w:w="2771" w:space="40"/>
            <w:col w:w="12489"/>
          </w:cols>
        </w:sectPr>
      </w:pPr>
    </w:p>
    <w:p>
      <w:pPr>
        <w:spacing w:line="180" w:lineRule="exact" w:before="0"/>
        <w:ind w:left="0" w:right="0" w:firstLine="0"/>
        <w:jc w:val="right"/>
        <w:rPr>
          <w:sz w:val="16"/>
        </w:rPr>
      </w:pPr>
      <w:r>
        <w:rPr>
          <w:sz w:val="16"/>
        </w:rPr>
        <w:t>65</w:t>
      </w:r>
    </w:p>
    <w:p>
      <w:pPr>
        <w:spacing w:before="79"/>
        <w:ind w:left="3799" w:right="0" w:firstLine="0"/>
        <w:jc w:val="left"/>
        <w:rPr>
          <w:b/>
          <w:sz w:val="20"/>
        </w:rPr>
      </w:pPr>
      <w:r>
        <w:rPr>
          <w:b/>
          <w:sz w:val="20"/>
        </w:rPr>
        <w:t>SURSE DE FINANTARE ALE PROGRAMULUI</w:t>
      </w:r>
    </w:p>
    <w:p>
      <w:pPr>
        <w:spacing w:line="240" w:lineRule="auto" w:before="10"/>
        <w:rPr>
          <w:b/>
          <w:sz w:val="26"/>
        </w:rPr>
      </w:pPr>
    </w:p>
    <w:p>
      <w:pPr>
        <w:spacing w:before="1"/>
        <w:ind w:left="3777" w:right="3199" w:firstLine="0"/>
        <w:jc w:val="center"/>
        <w:rPr>
          <w:b/>
          <w:sz w:val="20"/>
        </w:rPr>
      </w:pPr>
      <w:r>
        <w:rPr>
          <w:b/>
          <w:sz w:val="20"/>
          <w:u w:val="single"/>
        </w:rPr>
        <w:t>Tota</w:t>
      </w:r>
      <w:r>
        <w:rPr>
          <w:b/>
          <w:sz w:val="20"/>
        </w:rPr>
        <w:t>l General</w:t>
      </w:r>
    </w:p>
    <w:p>
      <w:pPr>
        <w:tabs>
          <w:tab w:pos="2319" w:val="left" w:leader="none"/>
          <w:tab w:pos="3669" w:val="left" w:leader="none"/>
          <w:tab w:pos="5019" w:val="left" w:leader="none"/>
        </w:tabs>
        <w:spacing w:line="180" w:lineRule="exact" w:before="0"/>
        <w:ind w:left="1059" w:right="0" w:firstLine="0"/>
        <w:jc w:val="left"/>
        <w:rPr>
          <w:sz w:val="16"/>
        </w:rPr>
      </w:pPr>
      <w:r>
        <w:rPr/>
        <w:br w:type="column"/>
      </w:r>
      <w:r>
        <w:rPr>
          <w:sz w:val="16"/>
        </w:rPr>
        <w:t>65</w:t>
        <w:tab/>
        <w:t>65</w:t>
        <w:tab/>
        <w:t>65</w:t>
        <w:tab/>
        <w:t>65</w:t>
      </w:r>
    </w:p>
    <w:p>
      <w:pPr>
        <w:spacing w:after="0" w:line="180" w:lineRule="exact"/>
        <w:jc w:val="left"/>
        <w:rPr>
          <w:sz w:val="16"/>
        </w:rPr>
        <w:sectPr>
          <w:type w:val="continuous"/>
          <w:pgSz w:w="15840" w:h="11900" w:orient="landscape"/>
          <w:pgMar w:top="1420" w:bottom="280" w:left="160" w:right="380"/>
          <w:cols w:num="2" w:equalWidth="0">
            <w:col w:w="8211" w:space="40"/>
            <w:col w:w="7049"/>
          </w:cols>
        </w:sectPr>
      </w:pPr>
    </w:p>
    <w:p>
      <w:pPr>
        <w:spacing w:line="240" w:lineRule="auto" w:before="5"/>
        <w:rPr>
          <w:sz w:val="19"/>
        </w:rPr>
      </w:pPr>
    </w:p>
    <w:p>
      <w:pPr>
        <w:spacing w:after="0" w:line="240" w:lineRule="auto"/>
        <w:rPr>
          <w:sz w:val="19"/>
        </w:rPr>
        <w:sectPr>
          <w:type w:val="continuous"/>
          <w:pgSz w:w="15840" w:h="11900" w:orient="landscape"/>
          <w:pgMar w:top="1420" w:bottom="280" w:left="160" w:right="380"/>
        </w:sectPr>
      </w:pPr>
    </w:p>
    <w:p>
      <w:pPr>
        <w:pStyle w:val="ListParagraph"/>
        <w:numPr>
          <w:ilvl w:val="1"/>
          <w:numId w:val="118"/>
        </w:numPr>
        <w:tabs>
          <w:tab w:pos="3934" w:val="left" w:leader="none"/>
        </w:tabs>
        <w:spacing w:line="352" w:lineRule="auto" w:before="94" w:after="0"/>
        <w:ind w:left="4159" w:right="0" w:hanging="359"/>
        <w:jc w:val="left"/>
        <w:rPr>
          <w:rFonts w:ascii="Times New Roman"/>
          <w:sz w:val="16"/>
        </w:rPr>
      </w:pPr>
      <w:r>
        <w:rPr/>
        <w:pict>
          <v:shape style="position:absolute;margin-left:-2.610922pt;margin-top:549.103027pt;width:10.95pt;height:10.9pt;mso-position-horizontal-relative:page;mso-position-vertical-relative:page;z-index:2896" type="#_x0000_t202" filled="false" stroked="false">
            <v:textbox inset="0,0,0,0" style="layout-flow:vertical">
              <w:txbxContent>
                <w:p>
                  <w:pPr>
                    <w:spacing w:before="14"/>
                    <w:ind w:left="20" w:right="0" w:firstLine="0"/>
                    <w:jc w:val="left"/>
                    <w:rPr>
                      <w:rFonts w:ascii="Arial"/>
                      <w:sz w:val="16"/>
                    </w:rPr>
                  </w:pPr>
                  <w:r>
                    <w:rPr>
                      <w:rFonts w:ascii="Arial"/>
                      <w:sz w:val="16"/>
                    </w:rPr>
                    <w:t>96</w:t>
                  </w:r>
                </w:p>
              </w:txbxContent>
            </v:textbox>
            <w10:wrap type="none"/>
          </v:shape>
        </w:pict>
      </w:r>
      <w:r>
        <w:rPr>
          <w:rFonts w:ascii="Times New Roman"/>
          <w:sz w:val="16"/>
        </w:rPr>
        <w:t>Credite de</w:t>
      </w:r>
      <w:r>
        <w:rPr>
          <w:rFonts w:ascii="Times New Roman"/>
          <w:spacing w:val="-15"/>
          <w:sz w:val="16"/>
        </w:rPr>
        <w:t> </w:t>
      </w:r>
      <w:r>
        <w:rPr>
          <w:rFonts w:ascii="Times New Roman"/>
          <w:sz w:val="16"/>
        </w:rPr>
        <w:t>angajament 12.330.600</w:t>
      </w:r>
    </w:p>
    <w:p>
      <w:pPr>
        <w:pStyle w:val="ListParagraph"/>
        <w:numPr>
          <w:ilvl w:val="1"/>
          <w:numId w:val="118"/>
        </w:numPr>
        <w:tabs>
          <w:tab w:pos="3987" w:val="left" w:leader="none"/>
        </w:tabs>
        <w:spacing w:line="352" w:lineRule="auto" w:before="0" w:after="0"/>
        <w:ind w:left="4159" w:right="319" w:hanging="359"/>
        <w:jc w:val="left"/>
        <w:rPr>
          <w:rFonts w:ascii="Times New Roman"/>
          <w:sz w:val="16"/>
        </w:rPr>
      </w:pPr>
      <w:r>
        <w:rPr>
          <w:rFonts w:ascii="Times New Roman"/>
          <w:sz w:val="16"/>
        </w:rPr>
        <w:t>Credite</w:t>
      </w:r>
      <w:r>
        <w:rPr>
          <w:rFonts w:ascii="Times New Roman"/>
          <w:spacing w:val="-13"/>
          <w:sz w:val="16"/>
        </w:rPr>
        <w:t> </w:t>
      </w:r>
      <w:r>
        <w:rPr>
          <w:rFonts w:ascii="Times New Roman"/>
          <w:sz w:val="16"/>
        </w:rPr>
        <w:t>bugetare 12.294.723</w:t>
      </w:r>
    </w:p>
    <w:p>
      <w:pPr>
        <w:spacing w:line="240" w:lineRule="auto" w:before="0"/>
        <w:rPr>
          <w:sz w:val="18"/>
        </w:rPr>
      </w:pPr>
      <w:r>
        <w:rPr/>
        <w:br w:type="column"/>
      </w:r>
      <w:r>
        <w:rPr>
          <w:sz w:val="18"/>
        </w:rPr>
      </w:r>
    </w:p>
    <w:p>
      <w:pPr>
        <w:spacing w:before="156"/>
        <w:ind w:left="542" w:right="0" w:firstLine="0"/>
        <w:jc w:val="left"/>
        <w:rPr>
          <w:sz w:val="16"/>
        </w:rPr>
      </w:pPr>
      <w:r>
        <w:rPr>
          <w:sz w:val="16"/>
        </w:rPr>
        <w:t>5.203.971</w:t>
      </w:r>
    </w:p>
    <w:p>
      <w:pPr>
        <w:spacing w:line="240" w:lineRule="auto" w:before="0"/>
        <w:rPr>
          <w:sz w:val="18"/>
        </w:rPr>
      </w:pPr>
    </w:p>
    <w:p>
      <w:pPr>
        <w:spacing w:before="149"/>
        <w:ind w:left="542" w:right="0" w:firstLine="0"/>
        <w:jc w:val="left"/>
        <w:rPr>
          <w:sz w:val="16"/>
        </w:rPr>
      </w:pPr>
      <w:r>
        <w:rPr>
          <w:sz w:val="16"/>
        </w:rPr>
        <w:t>5.204.071</w:t>
      </w:r>
    </w:p>
    <w:p>
      <w:pPr>
        <w:spacing w:line="240" w:lineRule="auto" w:before="0"/>
        <w:rPr>
          <w:sz w:val="18"/>
        </w:rPr>
      </w:pPr>
      <w:r>
        <w:rPr/>
        <w:br w:type="column"/>
      </w:r>
      <w:r>
        <w:rPr>
          <w:sz w:val="18"/>
        </w:rPr>
      </w:r>
    </w:p>
    <w:p>
      <w:pPr>
        <w:spacing w:before="156"/>
        <w:ind w:left="939" w:right="0" w:firstLine="0"/>
        <w:jc w:val="left"/>
        <w:rPr>
          <w:sz w:val="16"/>
        </w:rPr>
      </w:pPr>
      <w:r>
        <w:rPr>
          <w:sz w:val="16"/>
        </w:rPr>
        <w:t>1.417.097</w:t>
      </w:r>
    </w:p>
    <w:p>
      <w:pPr>
        <w:spacing w:line="240" w:lineRule="auto" w:before="0"/>
        <w:rPr>
          <w:sz w:val="18"/>
        </w:rPr>
      </w:pPr>
    </w:p>
    <w:p>
      <w:pPr>
        <w:spacing w:before="149"/>
        <w:ind w:left="939" w:right="0" w:firstLine="0"/>
        <w:jc w:val="left"/>
        <w:rPr>
          <w:sz w:val="16"/>
        </w:rPr>
      </w:pPr>
      <w:r>
        <w:rPr>
          <w:sz w:val="16"/>
        </w:rPr>
        <w:t>1.441.120</w:t>
      </w:r>
    </w:p>
    <w:p>
      <w:pPr>
        <w:spacing w:line="240" w:lineRule="auto" w:before="0"/>
        <w:rPr>
          <w:sz w:val="18"/>
        </w:rPr>
      </w:pPr>
      <w:r>
        <w:rPr/>
        <w:br w:type="column"/>
      </w:r>
      <w:r>
        <w:rPr>
          <w:sz w:val="18"/>
        </w:rPr>
      </w:r>
    </w:p>
    <w:p>
      <w:pPr>
        <w:spacing w:before="156"/>
        <w:ind w:left="579" w:right="0" w:firstLine="0"/>
        <w:jc w:val="left"/>
        <w:rPr>
          <w:sz w:val="16"/>
        </w:rPr>
      </w:pPr>
      <w:r>
        <w:rPr>
          <w:sz w:val="16"/>
        </w:rPr>
        <w:t>1.451.281</w:t>
      </w:r>
    </w:p>
    <w:p>
      <w:pPr>
        <w:spacing w:line="240" w:lineRule="auto" w:before="0"/>
        <w:rPr>
          <w:sz w:val="18"/>
        </w:rPr>
      </w:pPr>
    </w:p>
    <w:p>
      <w:pPr>
        <w:spacing w:before="149"/>
        <w:ind w:left="579" w:right="0" w:firstLine="0"/>
        <w:jc w:val="left"/>
        <w:rPr>
          <w:sz w:val="16"/>
        </w:rPr>
      </w:pPr>
      <w:r>
        <w:rPr>
          <w:sz w:val="16"/>
        </w:rPr>
        <w:t>1.391.281</w:t>
      </w:r>
    </w:p>
    <w:p>
      <w:pPr>
        <w:spacing w:line="240" w:lineRule="auto" w:before="0"/>
        <w:rPr>
          <w:sz w:val="18"/>
        </w:rPr>
      </w:pPr>
      <w:r>
        <w:rPr/>
        <w:br w:type="column"/>
      </w:r>
      <w:r>
        <w:rPr>
          <w:sz w:val="18"/>
        </w:rPr>
      </w:r>
    </w:p>
    <w:p>
      <w:pPr>
        <w:spacing w:before="156"/>
        <w:ind w:left="579" w:right="0" w:firstLine="0"/>
        <w:jc w:val="left"/>
        <w:rPr>
          <w:sz w:val="16"/>
        </w:rPr>
      </w:pPr>
      <w:r>
        <w:rPr>
          <w:sz w:val="16"/>
        </w:rPr>
        <w:t>1.418.527</w:t>
      </w:r>
    </w:p>
    <w:p>
      <w:pPr>
        <w:spacing w:line="240" w:lineRule="auto" w:before="0"/>
        <w:rPr>
          <w:sz w:val="18"/>
        </w:rPr>
      </w:pPr>
    </w:p>
    <w:p>
      <w:pPr>
        <w:spacing w:before="149"/>
        <w:ind w:left="579" w:right="0" w:firstLine="0"/>
        <w:jc w:val="left"/>
        <w:rPr>
          <w:sz w:val="16"/>
        </w:rPr>
      </w:pPr>
      <w:r>
        <w:rPr>
          <w:sz w:val="16"/>
        </w:rPr>
        <w:t>1.418.527</w:t>
      </w:r>
    </w:p>
    <w:p>
      <w:pPr>
        <w:spacing w:line="240" w:lineRule="auto" w:before="0"/>
        <w:rPr>
          <w:sz w:val="18"/>
        </w:rPr>
      </w:pPr>
      <w:r>
        <w:rPr/>
        <w:br w:type="column"/>
      </w:r>
      <w:r>
        <w:rPr>
          <w:sz w:val="18"/>
        </w:rPr>
      </w:r>
    </w:p>
    <w:p>
      <w:pPr>
        <w:spacing w:before="156"/>
        <w:ind w:left="669" w:right="0" w:firstLine="0"/>
        <w:jc w:val="left"/>
        <w:rPr>
          <w:sz w:val="16"/>
        </w:rPr>
      </w:pPr>
      <w:r>
        <w:rPr>
          <w:sz w:val="16"/>
        </w:rPr>
        <w:t>1.423.981</w:t>
      </w:r>
    </w:p>
    <w:p>
      <w:pPr>
        <w:spacing w:line="240" w:lineRule="auto" w:before="0"/>
        <w:rPr>
          <w:sz w:val="18"/>
        </w:rPr>
      </w:pPr>
    </w:p>
    <w:p>
      <w:pPr>
        <w:spacing w:before="149"/>
        <w:ind w:left="669" w:right="0" w:firstLine="0"/>
        <w:jc w:val="left"/>
        <w:rPr>
          <w:sz w:val="16"/>
        </w:rPr>
      </w:pPr>
      <w:r>
        <w:rPr>
          <w:sz w:val="16"/>
        </w:rPr>
        <w:t>1.423.981</w:t>
      </w:r>
    </w:p>
    <w:p>
      <w:pPr>
        <w:spacing w:line="240" w:lineRule="auto" w:before="0"/>
        <w:rPr>
          <w:sz w:val="18"/>
        </w:rPr>
      </w:pPr>
      <w:r>
        <w:rPr/>
        <w:br w:type="column"/>
      </w:r>
      <w:r>
        <w:rPr>
          <w:sz w:val="18"/>
        </w:rPr>
      </w:r>
    </w:p>
    <w:p>
      <w:pPr>
        <w:spacing w:before="156"/>
        <w:ind w:left="670" w:right="0" w:firstLine="0"/>
        <w:jc w:val="left"/>
        <w:rPr>
          <w:sz w:val="16"/>
        </w:rPr>
      </w:pPr>
      <w:r>
        <w:rPr>
          <w:sz w:val="16"/>
        </w:rPr>
        <w:t>1.415.743</w:t>
      </w:r>
    </w:p>
    <w:p>
      <w:pPr>
        <w:spacing w:line="240" w:lineRule="auto" w:before="0"/>
        <w:rPr>
          <w:sz w:val="18"/>
        </w:rPr>
      </w:pPr>
    </w:p>
    <w:p>
      <w:pPr>
        <w:spacing w:before="149"/>
        <w:ind w:left="670" w:right="0" w:firstLine="0"/>
        <w:jc w:val="left"/>
        <w:rPr>
          <w:sz w:val="16"/>
        </w:rPr>
      </w:pPr>
      <w:r>
        <w:rPr>
          <w:sz w:val="16"/>
        </w:rPr>
        <w:t>1.415.743</w:t>
      </w:r>
    </w:p>
    <w:p>
      <w:pPr>
        <w:spacing w:after="0"/>
        <w:jc w:val="left"/>
        <w:rPr>
          <w:sz w:val="16"/>
        </w:rPr>
        <w:sectPr>
          <w:type w:val="continuous"/>
          <w:pgSz w:w="15840" w:h="11900" w:orient="landscape"/>
          <w:pgMar w:top="1420" w:bottom="280" w:left="160" w:right="380"/>
          <w:cols w:num="7" w:equalWidth="0">
            <w:col w:w="5368" w:space="40"/>
            <w:col w:w="1183" w:space="39"/>
            <w:col w:w="1580" w:space="40"/>
            <w:col w:w="1220" w:space="40"/>
            <w:col w:w="1220" w:space="40"/>
            <w:col w:w="1310" w:space="40"/>
            <w:col w:w="3180"/>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6"/>
        </w:rPr>
      </w:pPr>
    </w:p>
    <w:p>
      <w:pPr>
        <w:spacing w:before="93"/>
        <w:ind w:left="3800" w:right="0" w:firstLine="0"/>
        <w:jc w:val="left"/>
        <w:rPr>
          <w:sz w:val="16"/>
        </w:rPr>
      </w:pPr>
      <w:r>
        <w:rPr/>
        <w:pict>
          <v:shape style="position:absolute;margin-left:19.280001pt;margin-top:-78.510155pt;width:734.75pt;height:108.35pt;mso-position-horizontal-relative:page;mso-position-vertical-relative:paragraph;z-index:294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3407"/>
                    <w:gridCol w:w="1622"/>
                    <w:gridCol w:w="1426"/>
                    <w:gridCol w:w="1192"/>
                    <w:gridCol w:w="1348"/>
                    <w:gridCol w:w="1158"/>
                    <w:gridCol w:w="1439"/>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3407" w:type="dxa"/>
                      </w:tcPr>
                      <w:p>
                        <w:pPr>
                          <w:pStyle w:val="TableParagraph"/>
                          <w:tabs>
                            <w:tab w:pos="1976" w:val="left" w:leader="none"/>
                            <w:tab w:pos="2753" w:val="left" w:leader="none"/>
                          </w:tabs>
                          <w:spacing w:line="235" w:lineRule="auto" w:before="46"/>
                          <w:ind w:left="597" w:right="46"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programului</w:t>
                          <w:tab/>
                          <w:tab/>
                        </w:r>
                        <w:r>
                          <w:rPr>
                            <w:b/>
                            <w:spacing w:val="-1"/>
                            <w:sz w:val="16"/>
                          </w:rPr>
                          <w:t>anteriori</w:t>
                        </w:r>
                      </w:p>
                    </w:tc>
                    <w:tc>
                      <w:tcPr>
                        <w:tcW w:w="1622" w:type="dxa"/>
                      </w:tcPr>
                      <w:p>
                        <w:pPr>
                          <w:pStyle w:val="TableParagraph"/>
                          <w:spacing w:line="182" w:lineRule="exact" w:before="43"/>
                          <w:ind w:right="141"/>
                          <w:jc w:val="right"/>
                          <w:rPr>
                            <w:b/>
                            <w:sz w:val="16"/>
                          </w:rPr>
                        </w:pPr>
                        <w:r>
                          <w:rPr>
                            <w:b/>
                            <w:sz w:val="16"/>
                          </w:rPr>
                          <w:t>Executie</w:t>
                        </w:r>
                        <w:r>
                          <w:rPr>
                            <w:b/>
                            <w:spacing w:val="-19"/>
                            <w:sz w:val="16"/>
                          </w:rPr>
                          <w:t> </w:t>
                        </w:r>
                        <w:r>
                          <w:rPr>
                            <w:b/>
                            <w:sz w:val="16"/>
                          </w:rPr>
                          <w:t>preliminata</w:t>
                        </w:r>
                      </w:p>
                      <w:p>
                        <w:pPr>
                          <w:pStyle w:val="TableParagraph"/>
                          <w:spacing w:line="182" w:lineRule="exact"/>
                          <w:ind w:right="138"/>
                          <w:jc w:val="right"/>
                          <w:rPr>
                            <w:b/>
                            <w:sz w:val="16"/>
                          </w:rPr>
                        </w:pPr>
                        <w:r>
                          <w:rPr>
                            <w:b/>
                            <w:sz w:val="16"/>
                          </w:rPr>
                          <w:t>2023</w:t>
                        </w:r>
                      </w:p>
                    </w:tc>
                    <w:tc>
                      <w:tcPr>
                        <w:tcW w:w="2618" w:type="dxa"/>
                        <w:gridSpan w:val="2"/>
                      </w:tcPr>
                      <w:p>
                        <w:pPr>
                          <w:pStyle w:val="TableParagraph"/>
                          <w:spacing w:before="43"/>
                          <w:ind w:left="147"/>
                          <w:rPr>
                            <w:b/>
                            <w:sz w:val="16"/>
                          </w:rPr>
                        </w:pPr>
                        <w:r>
                          <w:rPr>
                            <w:b/>
                            <w:sz w:val="16"/>
                          </w:rPr>
                          <w:t>Propuneri 2024 Estimari 2025</w:t>
                        </w:r>
                      </w:p>
                    </w:tc>
                    <w:tc>
                      <w:tcPr>
                        <w:tcW w:w="1348" w:type="dxa"/>
                      </w:tcPr>
                      <w:p>
                        <w:pPr>
                          <w:pStyle w:val="TableParagraph"/>
                          <w:spacing w:before="43"/>
                          <w:ind w:left="224" w:right="127"/>
                          <w:jc w:val="center"/>
                          <w:rPr>
                            <w:b/>
                            <w:sz w:val="16"/>
                          </w:rPr>
                        </w:pPr>
                        <w:r>
                          <w:rPr>
                            <w:b/>
                            <w:sz w:val="16"/>
                          </w:rPr>
                          <w:t>Estimari 2026</w:t>
                        </w:r>
                      </w:p>
                    </w:tc>
                    <w:tc>
                      <w:tcPr>
                        <w:tcW w:w="1158" w:type="dxa"/>
                      </w:tcPr>
                      <w:p>
                        <w:pPr>
                          <w:pStyle w:val="TableParagraph"/>
                          <w:spacing w:before="43"/>
                          <w:ind w:left="158"/>
                          <w:rPr>
                            <w:b/>
                            <w:sz w:val="16"/>
                          </w:rPr>
                        </w:pPr>
                        <w:r>
                          <w:rPr>
                            <w:b/>
                            <w:sz w:val="16"/>
                          </w:rPr>
                          <w:t>Estimari 2027</w:t>
                        </w:r>
                      </w:p>
                    </w:tc>
                    <w:tc>
                      <w:tcPr>
                        <w:tcW w:w="1439" w:type="dxa"/>
                      </w:tcPr>
                      <w:p>
                        <w:pPr>
                          <w:pStyle w:val="TableParagraph"/>
                          <w:spacing w:line="182" w:lineRule="exact" w:before="43"/>
                          <w:ind w:left="506"/>
                          <w:rPr>
                            <w:b/>
                            <w:sz w:val="16"/>
                          </w:rPr>
                        </w:pPr>
                        <w:r>
                          <w:rPr>
                            <w:b/>
                            <w:sz w:val="16"/>
                          </w:rPr>
                          <w:t>Estimari</w:t>
                        </w:r>
                        <w:r>
                          <w:rPr>
                            <w:b/>
                            <w:spacing w:val="-8"/>
                            <w:sz w:val="16"/>
                          </w:rPr>
                          <w:t> </w:t>
                        </w:r>
                        <w:r>
                          <w:rPr>
                            <w:b/>
                            <w:sz w:val="16"/>
                          </w:rPr>
                          <w:t>ani</w:t>
                        </w:r>
                      </w:p>
                      <w:p>
                        <w:pPr>
                          <w:pStyle w:val="TableParagraph"/>
                          <w:spacing w:line="182" w:lineRule="exact"/>
                          <w:ind w:left="827"/>
                          <w:rPr>
                            <w:b/>
                            <w:sz w:val="16"/>
                          </w:rPr>
                        </w:pPr>
                        <w:r>
                          <w:rPr>
                            <w:b/>
                            <w:sz w:val="16"/>
                          </w:rPr>
                          <w:t>ulteriori</w:t>
                        </w:r>
                      </w:p>
                    </w:tc>
                  </w:tr>
                  <w:tr>
                    <w:trPr>
                      <w:trHeight w:val="472"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0" w:type="dxa"/>
                      </w:tcPr>
                      <w:p>
                        <w:pPr>
                          <w:pStyle w:val="TableParagraph"/>
                          <w:spacing w:before="87"/>
                          <w:ind w:left="179"/>
                          <w:rPr>
                            <w:b/>
                            <w:sz w:val="16"/>
                          </w:rPr>
                        </w:pPr>
                        <w:r>
                          <w:rPr>
                            <w:b/>
                            <w:sz w:val="16"/>
                          </w:rPr>
                          <w:t>1853</w:t>
                        </w:r>
                      </w:p>
                    </w:tc>
                    <w:tc>
                      <w:tcPr>
                        <w:tcW w:w="931" w:type="dxa"/>
                      </w:tcPr>
                      <w:p>
                        <w:pPr>
                          <w:pStyle w:val="TableParagraph"/>
                          <w:rPr>
                            <w:sz w:val="16"/>
                          </w:rPr>
                        </w:pPr>
                      </w:p>
                    </w:tc>
                    <w:tc>
                      <w:tcPr>
                        <w:tcW w:w="3407" w:type="dxa"/>
                      </w:tcPr>
                      <w:p>
                        <w:pPr>
                          <w:pStyle w:val="TableParagraph"/>
                          <w:spacing w:before="80"/>
                          <w:ind w:left="478"/>
                          <w:rPr>
                            <w:b/>
                            <w:sz w:val="20"/>
                          </w:rPr>
                        </w:pPr>
                        <w:r>
                          <w:rPr>
                            <w:b/>
                            <w:sz w:val="20"/>
                            <w:u w:val="single"/>
                          </w:rPr>
                          <w:t>Buge</w:t>
                        </w:r>
                        <w:r>
                          <w:rPr>
                            <w:b/>
                            <w:sz w:val="20"/>
                          </w:rPr>
                          <w:t>t </w:t>
                        </w:r>
                        <w:r>
                          <w:rPr>
                            <w:b/>
                            <w:sz w:val="20"/>
                            <w:u w:val="single"/>
                          </w:rPr>
                          <w:t>fon</w:t>
                        </w:r>
                        <w:r>
                          <w:rPr>
                            <w:b/>
                            <w:sz w:val="20"/>
                          </w:rPr>
                          <w:t>d somaj</w:t>
                        </w:r>
                      </w:p>
                    </w:tc>
                    <w:tc>
                      <w:tcPr>
                        <w:tcW w:w="1622" w:type="dxa"/>
                      </w:tcPr>
                      <w:p>
                        <w:pPr>
                          <w:pStyle w:val="TableParagraph"/>
                          <w:rPr>
                            <w:sz w:val="16"/>
                          </w:rPr>
                        </w:pPr>
                      </w:p>
                    </w:tc>
                    <w:tc>
                      <w:tcPr>
                        <w:tcW w:w="2618" w:type="dxa"/>
                        <w:gridSpan w:val="2"/>
                      </w:tcPr>
                      <w:p>
                        <w:pPr>
                          <w:pStyle w:val="TableParagraph"/>
                          <w:rPr>
                            <w:sz w:val="16"/>
                          </w:rPr>
                        </w:pPr>
                      </w:p>
                    </w:tc>
                    <w:tc>
                      <w:tcPr>
                        <w:tcW w:w="1348" w:type="dxa"/>
                      </w:tcPr>
                      <w:p>
                        <w:pPr>
                          <w:pStyle w:val="TableParagraph"/>
                          <w:rPr>
                            <w:sz w:val="16"/>
                          </w:rPr>
                        </w:pPr>
                      </w:p>
                    </w:tc>
                    <w:tc>
                      <w:tcPr>
                        <w:tcW w:w="1158" w:type="dxa"/>
                      </w:tcPr>
                      <w:p>
                        <w:pPr>
                          <w:pStyle w:val="TableParagraph"/>
                          <w:rPr>
                            <w:sz w:val="16"/>
                          </w:rPr>
                        </w:pPr>
                      </w:p>
                    </w:tc>
                    <w:tc>
                      <w:tcPr>
                        <w:tcW w:w="1439"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rPr>
                            <w:sz w:val="16"/>
                          </w:rPr>
                        </w:pPr>
                      </w:p>
                    </w:tc>
                    <w:tc>
                      <w:tcPr>
                        <w:tcW w:w="3407" w:type="dxa"/>
                      </w:tcPr>
                      <w:p>
                        <w:pPr>
                          <w:pStyle w:val="TableParagraph"/>
                          <w:spacing w:before="155"/>
                          <w:ind w:left="478"/>
                          <w:rPr>
                            <w:sz w:val="16"/>
                          </w:rPr>
                        </w:pPr>
                        <w:r>
                          <w:rPr>
                            <w:sz w:val="16"/>
                          </w:rPr>
                          <w:t>I. Credite de angajament</w:t>
                        </w:r>
                      </w:p>
                    </w:tc>
                    <w:tc>
                      <w:tcPr>
                        <w:tcW w:w="1622" w:type="dxa"/>
                      </w:tcPr>
                      <w:p>
                        <w:pPr>
                          <w:pStyle w:val="TableParagraph"/>
                          <w:rPr>
                            <w:sz w:val="16"/>
                          </w:rPr>
                        </w:pPr>
                      </w:p>
                    </w:tc>
                    <w:tc>
                      <w:tcPr>
                        <w:tcW w:w="2618" w:type="dxa"/>
                        <w:gridSpan w:val="2"/>
                      </w:tcPr>
                      <w:p>
                        <w:pPr>
                          <w:pStyle w:val="TableParagraph"/>
                          <w:rPr>
                            <w:sz w:val="16"/>
                          </w:rPr>
                        </w:pPr>
                      </w:p>
                    </w:tc>
                    <w:tc>
                      <w:tcPr>
                        <w:tcW w:w="1348" w:type="dxa"/>
                      </w:tcPr>
                      <w:p>
                        <w:pPr>
                          <w:pStyle w:val="TableParagraph"/>
                          <w:rPr>
                            <w:sz w:val="16"/>
                          </w:rPr>
                        </w:pPr>
                      </w:p>
                    </w:tc>
                    <w:tc>
                      <w:tcPr>
                        <w:tcW w:w="1158" w:type="dxa"/>
                      </w:tcPr>
                      <w:p>
                        <w:pPr>
                          <w:pStyle w:val="TableParagraph"/>
                          <w:rPr>
                            <w:sz w:val="16"/>
                          </w:rPr>
                        </w:pPr>
                      </w:p>
                    </w:tc>
                    <w:tc>
                      <w:tcPr>
                        <w:tcW w:w="1439" w:type="dxa"/>
                      </w:tcPr>
                      <w:p>
                        <w:pPr>
                          <w:pStyle w:val="TableParagraph"/>
                          <w:rPr>
                            <w:sz w:val="16"/>
                          </w:rPr>
                        </w:pPr>
                      </w:p>
                    </w:tc>
                  </w:tr>
                  <w:tr>
                    <w:trPr>
                      <w:trHeight w:val="404" w:hRule="atLeast"/>
                    </w:trPr>
                    <w:tc>
                      <w:tcPr>
                        <w:tcW w:w="6503" w:type="dxa"/>
                        <w:gridSpan w:val="5"/>
                      </w:tcPr>
                      <w:p>
                        <w:pPr>
                          <w:pStyle w:val="TableParagraph"/>
                          <w:tabs>
                            <w:tab w:pos="5724" w:val="left" w:leader="none"/>
                          </w:tabs>
                          <w:spacing w:before="39"/>
                          <w:ind w:left="3934"/>
                          <w:rPr>
                            <w:sz w:val="16"/>
                          </w:rPr>
                        </w:pPr>
                        <w:r>
                          <w:rPr>
                            <w:sz w:val="16"/>
                          </w:rPr>
                          <w:t>12.194.540</w:t>
                          <w:tab/>
                          <w:t>5.203.971</w:t>
                        </w:r>
                      </w:p>
                    </w:tc>
                    <w:tc>
                      <w:tcPr>
                        <w:tcW w:w="1622" w:type="dxa"/>
                      </w:tcPr>
                      <w:p>
                        <w:pPr>
                          <w:pStyle w:val="TableParagraph"/>
                          <w:spacing w:before="39"/>
                          <w:ind w:right="138"/>
                          <w:jc w:val="right"/>
                          <w:rPr>
                            <w:sz w:val="16"/>
                          </w:rPr>
                        </w:pPr>
                        <w:r>
                          <w:rPr>
                            <w:sz w:val="16"/>
                          </w:rPr>
                          <w:t>1.388.237</w:t>
                        </w:r>
                      </w:p>
                    </w:tc>
                    <w:tc>
                      <w:tcPr>
                        <w:tcW w:w="1426" w:type="dxa"/>
                      </w:tcPr>
                      <w:p>
                        <w:pPr>
                          <w:pStyle w:val="TableParagraph"/>
                          <w:spacing w:before="39"/>
                          <w:ind w:right="304"/>
                          <w:jc w:val="right"/>
                          <w:rPr>
                            <w:sz w:val="16"/>
                          </w:rPr>
                        </w:pPr>
                        <w:r>
                          <w:rPr>
                            <w:sz w:val="16"/>
                          </w:rPr>
                          <w:t>1.424.481</w:t>
                        </w:r>
                      </w:p>
                    </w:tc>
                    <w:tc>
                      <w:tcPr>
                        <w:tcW w:w="1192" w:type="dxa"/>
                      </w:tcPr>
                      <w:p>
                        <w:pPr>
                          <w:pStyle w:val="TableParagraph"/>
                          <w:spacing w:before="39"/>
                          <w:ind w:right="236"/>
                          <w:jc w:val="right"/>
                          <w:rPr>
                            <w:sz w:val="16"/>
                          </w:rPr>
                        </w:pPr>
                        <w:r>
                          <w:rPr>
                            <w:sz w:val="16"/>
                          </w:rPr>
                          <w:t>1.391.727</w:t>
                        </w:r>
                      </w:p>
                    </w:tc>
                    <w:tc>
                      <w:tcPr>
                        <w:tcW w:w="1348" w:type="dxa"/>
                      </w:tcPr>
                      <w:p>
                        <w:pPr>
                          <w:pStyle w:val="TableParagraph"/>
                          <w:spacing w:before="39"/>
                          <w:ind w:left="361" w:right="127"/>
                          <w:jc w:val="center"/>
                          <w:rPr>
                            <w:sz w:val="16"/>
                          </w:rPr>
                        </w:pPr>
                        <w:r>
                          <w:rPr>
                            <w:sz w:val="16"/>
                          </w:rPr>
                          <w:t>1.397.181</w:t>
                        </w:r>
                      </w:p>
                    </w:tc>
                    <w:tc>
                      <w:tcPr>
                        <w:tcW w:w="2597" w:type="dxa"/>
                        <w:gridSpan w:val="2"/>
                      </w:tcPr>
                      <w:p>
                        <w:pPr>
                          <w:pStyle w:val="TableParagraph"/>
                          <w:spacing w:before="39"/>
                          <w:ind w:left="473"/>
                          <w:rPr>
                            <w:sz w:val="16"/>
                          </w:rPr>
                        </w:pPr>
                        <w:r>
                          <w:rPr>
                            <w:sz w:val="16"/>
                          </w:rPr>
                          <w:t>1.388.943</w:t>
                        </w:r>
                      </w:p>
                    </w:tc>
                  </w:tr>
                  <w:tr>
                    <w:trPr>
                      <w:trHeight w:val="408" w:hRule="atLeast"/>
                    </w:trPr>
                    <w:tc>
                      <w:tcPr>
                        <w:tcW w:w="6503" w:type="dxa"/>
                        <w:gridSpan w:val="5"/>
                      </w:tcPr>
                      <w:p>
                        <w:pPr>
                          <w:pStyle w:val="TableParagraph"/>
                          <w:spacing w:before="2"/>
                          <w:rPr>
                            <w:b/>
                            <w:sz w:val="15"/>
                          </w:rPr>
                        </w:pPr>
                      </w:p>
                      <w:p>
                        <w:pPr>
                          <w:pStyle w:val="TableParagraph"/>
                          <w:tabs>
                            <w:tab w:pos="5724" w:val="left" w:leader="none"/>
                          </w:tabs>
                          <w:ind w:left="3934"/>
                          <w:rPr>
                            <w:sz w:val="16"/>
                          </w:rPr>
                        </w:pPr>
                        <w:r>
                          <w:rPr>
                            <w:sz w:val="16"/>
                          </w:rPr>
                          <w:t>12.158.663</w:t>
                          <w:tab/>
                          <w:t>5.204.071</w:t>
                        </w:r>
                      </w:p>
                    </w:tc>
                    <w:tc>
                      <w:tcPr>
                        <w:tcW w:w="1622" w:type="dxa"/>
                      </w:tcPr>
                      <w:p>
                        <w:pPr>
                          <w:pStyle w:val="TableParagraph"/>
                          <w:spacing w:before="2"/>
                          <w:rPr>
                            <w:b/>
                            <w:sz w:val="15"/>
                          </w:rPr>
                        </w:pPr>
                      </w:p>
                      <w:p>
                        <w:pPr>
                          <w:pStyle w:val="TableParagraph"/>
                          <w:ind w:right="138"/>
                          <w:jc w:val="right"/>
                          <w:rPr>
                            <w:sz w:val="16"/>
                          </w:rPr>
                        </w:pPr>
                        <w:r>
                          <w:rPr>
                            <w:sz w:val="16"/>
                          </w:rPr>
                          <w:t>1.412.260</w:t>
                        </w:r>
                      </w:p>
                    </w:tc>
                    <w:tc>
                      <w:tcPr>
                        <w:tcW w:w="1426" w:type="dxa"/>
                      </w:tcPr>
                      <w:p>
                        <w:pPr>
                          <w:pStyle w:val="TableParagraph"/>
                          <w:spacing w:before="2"/>
                          <w:rPr>
                            <w:b/>
                            <w:sz w:val="15"/>
                          </w:rPr>
                        </w:pPr>
                      </w:p>
                      <w:p>
                        <w:pPr>
                          <w:pStyle w:val="TableParagraph"/>
                          <w:ind w:right="304"/>
                          <w:jc w:val="right"/>
                          <w:rPr>
                            <w:sz w:val="16"/>
                          </w:rPr>
                        </w:pPr>
                        <w:r>
                          <w:rPr>
                            <w:sz w:val="16"/>
                          </w:rPr>
                          <w:t>1.364.481</w:t>
                        </w:r>
                      </w:p>
                    </w:tc>
                    <w:tc>
                      <w:tcPr>
                        <w:tcW w:w="1192" w:type="dxa"/>
                      </w:tcPr>
                      <w:p>
                        <w:pPr>
                          <w:pStyle w:val="TableParagraph"/>
                          <w:spacing w:before="2"/>
                          <w:rPr>
                            <w:b/>
                            <w:sz w:val="15"/>
                          </w:rPr>
                        </w:pPr>
                      </w:p>
                      <w:p>
                        <w:pPr>
                          <w:pStyle w:val="TableParagraph"/>
                          <w:ind w:right="236"/>
                          <w:jc w:val="right"/>
                          <w:rPr>
                            <w:sz w:val="16"/>
                          </w:rPr>
                        </w:pPr>
                        <w:r>
                          <w:rPr>
                            <w:sz w:val="16"/>
                          </w:rPr>
                          <w:t>1.391.727</w:t>
                        </w:r>
                      </w:p>
                    </w:tc>
                    <w:tc>
                      <w:tcPr>
                        <w:tcW w:w="1348" w:type="dxa"/>
                      </w:tcPr>
                      <w:p>
                        <w:pPr>
                          <w:pStyle w:val="TableParagraph"/>
                          <w:spacing w:before="2"/>
                          <w:rPr>
                            <w:b/>
                            <w:sz w:val="15"/>
                          </w:rPr>
                        </w:pPr>
                      </w:p>
                      <w:p>
                        <w:pPr>
                          <w:pStyle w:val="TableParagraph"/>
                          <w:ind w:left="361" w:right="127"/>
                          <w:jc w:val="center"/>
                          <w:rPr>
                            <w:sz w:val="16"/>
                          </w:rPr>
                        </w:pPr>
                        <w:r>
                          <w:rPr>
                            <w:sz w:val="16"/>
                          </w:rPr>
                          <w:t>1.397.181</w:t>
                        </w:r>
                      </w:p>
                    </w:tc>
                    <w:tc>
                      <w:tcPr>
                        <w:tcW w:w="2597" w:type="dxa"/>
                        <w:gridSpan w:val="2"/>
                      </w:tcPr>
                      <w:p>
                        <w:pPr>
                          <w:pStyle w:val="TableParagraph"/>
                          <w:spacing w:before="2"/>
                          <w:rPr>
                            <w:b/>
                            <w:sz w:val="15"/>
                          </w:rPr>
                        </w:pPr>
                      </w:p>
                      <w:p>
                        <w:pPr>
                          <w:pStyle w:val="TableParagraph"/>
                          <w:ind w:left="473"/>
                          <w:rPr>
                            <w:sz w:val="16"/>
                          </w:rPr>
                        </w:pPr>
                        <w:r>
                          <w:rPr>
                            <w:sz w:val="16"/>
                          </w:rPr>
                          <w:t>1.388.943</w:t>
                        </w:r>
                      </w:p>
                    </w:tc>
                  </w:tr>
                </w:tbl>
                <w:p>
                  <w:pPr>
                    <w:pStyle w:val="BodyText"/>
                  </w:pPr>
                </w:p>
              </w:txbxContent>
            </v:textbox>
            <w10:wrap type="none"/>
          </v:shape>
        </w:pict>
      </w:r>
      <w:r>
        <w:rPr>
          <w:sz w:val="16"/>
        </w:rPr>
        <w:t>II. Credite bugetare</w:t>
      </w:r>
    </w:p>
    <w:p>
      <w:pPr>
        <w:spacing w:line="240" w:lineRule="auto" w:before="0"/>
        <w:rPr>
          <w:sz w:val="18"/>
        </w:rPr>
      </w:pPr>
    </w:p>
    <w:p>
      <w:pPr>
        <w:spacing w:before="142"/>
        <w:ind w:left="3800" w:right="0" w:firstLine="0"/>
        <w:jc w:val="left"/>
        <w:rPr>
          <w:b/>
          <w:sz w:val="20"/>
        </w:rPr>
      </w:pPr>
      <w:r>
        <w:rPr>
          <w:b/>
          <w:sz w:val="20"/>
          <w:u w:val="single"/>
        </w:rPr>
        <w:t>Venitur</w:t>
      </w:r>
      <w:r>
        <w:rPr>
          <w:b/>
          <w:sz w:val="20"/>
        </w:rPr>
        <w:t>i proprii</w:t>
      </w:r>
    </w:p>
    <w:p>
      <w:pPr>
        <w:spacing w:line="240" w:lineRule="auto" w:before="5"/>
        <w:rPr>
          <w:b/>
          <w:sz w:val="19"/>
        </w:rPr>
      </w:pPr>
    </w:p>
    <w:p>
      <w:pPr>
        <w:spacing w:after="0" w:line="240" w:lineRule="auto"/>
        <w:rPr>
          <w:sz w:val="19"/>
        </w:rPr>
        <w:sectPr>
          <w:pgSz w:w="15840" w:h="11900" w:orient="landscape"/>
          <w:pgMar w:header="449" w:footer="0" w:top="1300" w:bottom="0" w:left="160" w:right="380"/>
        </w:sectPr>
      </w:pPr>
    </w:p>
    <w:p>
      <w:pPr>
        <w:pStyle w:val="ListParagraph"/>
        <w:numPr>
          <w:ilvl w:val="0"/>
          <w:numId w:val="119"/>
        </w:numPr>
        <w:tabs>
          <w:tab w:pos="3934" w:val="left" w:leader="none"/>
        </w:tabs>
        <w:spacing w:line="352" w:lineRule="auto" w:before="94" w:after="0"/>
        <w:ind w:left="4359" w:right="1007" w:hanging="559"/>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136.060</w:t>
      </w:r>
    </w:p>
    <w:p>
      <w:pPr>
        <w:pStyle w:val="ListParagraph"/>
        <w:numPr>
          <w:ilvl w:val="0"/>
          <w:numId w:val="119"/>
        </w:numPr>
        <w:tabs>
          <w:tab w:pos="3987" w:val="left" w:leader="none"/>
        </w:tabs>
        <w:spacing w:line="183" w:lineRule="exact" w:before="0" w:after="0"/>
        <w:ind w:left="39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0" w:right="1497" w:firstLine="0"/>
        <w:jc w:val="right"/>
        <w:rPr>
          <w:sz w:val="16"/>
        </w:rPr>
      </w:pPr>
      <w:r>
        <w:rPr>
          <w:sz w:val="16"/>
        </w:rPr>
        <w:t>136.060</w:t>
      </w:r>
    </w:p>
    <w:p>
      <w:pPr>
        <w:spacing w:before="80"/>
        <w:ind w:left="3800" w:right="0" w:firstLine="0"/>
        <w:jc w:val="left"/>
        <w:rPr>
          <w:b/>
          <w:sz w:val="20"/>
        </w:rPr>
      </w:pPr>
      <w:r>
        <w:rPr>
          <w:b/>
          <w:sz w:val="20"/>
        </w:rPr>
        <w:t>BUGETUL</w:t>
      </w:r>
      <w:r>
        <w:rPr>
          <w:b/>
          <w:spacing w:val="-15"/>
          <w:sz w:val="20"/>
        </w:rPr>
        <w:t> </w:t>
      </w:r>
      <w:r>
        <w:rPr>
          <w:b/>
          <w:sz w:val="20"/>
        </w:rPr>
        <w:t>PROGRAMULUI</w:t>
      </w:r>
    </w:p>
    <w:p>
      <w:pPr>
        <w:spacing w:line="240" w:lineRule="auto" w:before="11"/>
        <w:rPr>
          <w:b/>
          <w:sz w:val="26"/>
        </w:rPr>
      </w:pPr>
    </w:p>
    <w:p>
      <w:pPr>
        <w:spacing w:before="0"/>
        <w:ind w:left="3800" w:right="0" w:firstLine="0"/>
        <w:jc w:val="left"/>
        <w:rPr>
          <w:b/>
          <w:sz w:val="20"/>
        </w:rPr>
      </w:pPr>
      <w:r>
        <w:rPr>
          <w:b/>
          <w:sz w:val="20"/>
        </w:rPr>
        <w:t>Total General</w:t>
      </w:r>
    </w:p>
    <w:p>
      <w:pPr>
        <w:spacing w:line="240" w:lineRule="auto" w:before="6"/>
        <w:rPr>
          <w:b/>
          <w:sz w:val="27"/>
        </w:rPr>
      </w:pPr>
    </w:p>
    <w:p>
      <w:pPr>
        <w:pStyle w:val="ListParagraph"/>
        <w:numPr>
          <w:ilvl w:val="0"/>
          <w:numId w:val="120"/>
        </w:numPr>
        <w:tabs>
          <w:tab w:pos="3934" w:val="left" w:leader="none"/>
        </w:tabs>
        <w:spacing w:line="352" w:lineRule="auto" w:before="0" w:after="0"/>
        <w:ind w:left="4159" w:right="1009" w:hanging="359"/>
        <w:jc w:val="left"/>
        <w:rPr>
          <w:rFonts w:ascii="Times New Roman"/>
          <w:sz w:val="16"/>
        </w:rPr>
      </w:pPr>
      <w:r>
        <w:rPr/>
        <w:pict>
          <v:shape style="position:absolute;margin-left:303.010010pt;margin-top:11.319843pt;width:379pt;height:40.9pt;mso-position-horizontal-relative:page;mso-position-vertical-relative:paragraph;z-index:296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0"/>
                    <w:gridCol w:w="1440"/>
                    <w:gridCol w:w="1260"/>
                    <w:gridCol w:w="1305"/>
                    <w:gridCol w:w="1350"/>
                    <w:gridCol w:w="1045"/>
                  </w:tblGrid>
                  <w:tr>
                    <w:trPr>
                      <w:trHeight w:val="408" w:hRule="atLeast"/>
                    </w:trPr>
                    <w:tc>
                      <w:tcPr>
                        <w:tcW w:w="1180" w:type="dxa"/>
                      </w:tcPr>
                      <w:p>
                        <w:pPr>
                          <w:pStyle w:val="TableParagraph"/>
                          <w:spacing w:before="43"/>
                          <w:ind w:left="50"/>
                          <w:rPr>
                            <w:sz w:val="16"/>
                          </w:rPr>
                        </w:pPr>
                        <w:r>
                          <w:rPr>
                            <w:sz w:val="16"/>
                          </w:rPr>
                          <w:t>5.203.971</w:t>
                        </w:r>
                      </w:p>
                    </w:tc>
                    <w:tc>
                      <w:tcPr>
                        <w:tcW w:w="1440" w:type="dxa"/>
                      </w:tcPr>
                      <w:p>
                        <w:pPr>
                          <w:pStyle w:val="TableParagraph"/>
                          <w:spacing w:before="43"/>
                          <w:ind w:right="309"/>
                          <w:jc w:val="right"/>
                          <w:rPr>
                            <w:sz w:val="16"/>
                          </w:rPr>
                        </w:pPr>
                        <w:r>
                          <w:rPr>
                            <w:sz w:val="16"/>
                          </w:rPr>
                          <w:t>1.417.097</w:t>
                        </w:r>
                      </w:p>
                    </w:tc>
                    <w:tc>
                      <w:tcPr>
                        <w:tcW w:w="1260" w:type="dxa"/>
                      </w:tcPr>
                      <w:p>
                        <w:pPr>
                          <w:pStyle w:val="TableParagraph"/>
                          <w:spacing w:before="43"/>
                          <w:ind w:left="310"/>
                          <w:rPr>
                            <w:sz w:val="16"/>
                          </w:rPr>
                        </w:pPr>
                        <w:r>
                          <w:rPr>
                            <w:sz w:val="16"/>
                          </w:rPr>
                          <w:t>1.451.281</w:t>
                        </w:r>
                      </w:p>
                    </w:tc>
                    <w:tc>
                      <w:tcPr>
                        <w:tcW w:w="1305" w:type="dxa"/>
                      </w:tcPr>
                      <w:p>
                        <w:pPr>
                          <w:pStyle w:val="TableParagraph"/>
                          <w:spacing w:before="43"/>
                          <w:ind w:left="310"/>
                          <w:rPr>
                            <w:sz w:val="16"/>
                          </w:rPr>
                        </w:pPr>
                        <w:r>
                          <w:rPr>
                            <w:sz w:val="16"/>
                          </w:rPr>
                          <w:t>1.418.527</w:t>
                        </w:r>
                      </w:p>
                    </w:tc>
                    <w:tc>
                      <w:tcPr>
                        <w:tcW w:w="1350" w:type="dxa"/>
                      </w:tcPr>
                      <w:p>
                        <w:pPr>
                          <w:pStyle w:val="TableParagraph"/>
                          <w:spacing w:before="43"/>
                          <w:ind w:left="255" w:right="255"/>
                          <w:jc w:val="center"/>
                          <w:rPr>
                            <w:sz w:val="16"/>
                          </w:rPr>
                        </w:pPr>
                        <w:r>
                          <w:rPr>
                            <w:sz w:val="16"/>
                          </w:rPr>
                          <w:t>1.423.981</w:t>
                        </w:r>
                      </w:p>
                    </w:tc>
                    <w:tc>
                      <w:tcPr>
                        <w:tcW w:w="1045" w:type="dxa"/>
                      </w:tcPr>
                      <w:p>
                        <w:pPr>
                          <w:pStyle w:val="TableParagraph"/>
                          <w:spacing w:before="43"/>
                          <w:ind w:right="48"/>
                          <w:jc w:val="right"/>
                          <w:rPr>
                            <w:sz w:val="16"/>
                          </w:rPr>
                        </w:pPr>
                        <w:r>
                          <w:rPr>
                            <w:sz w:val="16"/>
                          </w:rPr>
                          <w:t>1.415.743</w:t>
                        </w:r>
                      </w:p>
                    </w:tc>
                  </w:tr>
                  <w:tr>
                    <w:trPr>
                      <w:trHeight w:val="408" w:hRule="atLeast"/>
                    </w:trPr>
                    <w:tc>
                      <w:tcPr>
                        <w:tcW w:w="1180" w:type="dxa"/>
                      </w:tcPr>
                      <w:p>
                        <w:pPr>
                          <w:pStyle w:val="TableParagraph"/>
                          <w:spacing w:before="2"/>
                          <w:rPr>
                            <w:b/>
                            <w:sz w:val="15"/>
                          </w:rPr>
                        </w:pPr>
                      </w:p>
                      <w:p>
                        <w:pPr>
                          <w:pStyle w:val="TableParagraph"/>
                          <w:ind w:left="50"/>
                          <w:rPr>
                            <w:sz w:val="16"/>
                          </w:rPr>
                        </w:pPr>
                        <w:r>
                          <w:rPr>
                            <w:sz w:val="16"/>
                          </w:rPr>
                          <w:t>5.204.071</w:t>
                        </w:r>
                      </w:p>
                    </w:tc>
                    <w:tc>
                      <w:tcPr>
                        <w:tcW w:w="1440" w:type="dxa"/>
                      </w:tcPr>
                      <w:p>
                        <w:pPr>
                          <w:pStyle w:val="TableParagraph"/>
                          <w:spacing w:before="2"/>
                          <w:rPr>
                            <w:b/>
                            <w:sz w:val="15"/>
                          </w:rPr>
                        </w:pPr>
                      </w:p>
                      <w:p>
                        <w:pPr>
                          <w:pStyle w:val="TableParagraph"/>
                          <w:ind w:right="309"/>
                          <w:jc w:val="right"/>
                          <w:rPr>
                            <w:sz w:val="16"/>
                          </w:rPr>
                        </w:pPr>
                        <w:r>
                          <w:rPr>
                            <w:sz w:val="16"/>
                          </w:rPr>
                          <w:t>1.441.120</w:t>
                        </w:r>
                      </w:p>
                    </w:tc>
                    <w:tc>
                      <w:tcPr>
                        <w:tcW w:w="1260" w:type="dxa"/>
                      </w:tcPr>
                      <w:p>
                        <w:pPr>
                          <w:pStyle w:val="TableParagraph"/>
                          <w:spacing w:before="2"/>
                          <w:rPr>
                            <w:b/>
                            <w:sz w:val="15"/>
                          </w:rPr>
                        </w:pPr>
                      </w:p>
                      <w:p>
                        <w:pPr>
                          <w:pStyle w:val="TableParagraph"/>
                          <w:ind w:left="310"/>
                          <w:rPr>
                            <w:sz w:val="16"/>
                          </w:rPr>
                        </w:pPr>
                        <w:r>
                          <w:rPr>
                            <w:sz w:val="16"/>
                          </w:rPr>
                          <w:t>1.391.281</w:t>
                        </w:r>
                      </w:p>
                    </w:tc>
                    <w:tc>
                      <w:tcPr>
                        <w:tcW w:w="1305" w:type="dxa"/>
                      </w:tcPr>
                      <w:p>
                        <w:pPr>
                          <w:pStyle w:val="TableParagraph"/>
                          <w:spacing w:before="2"/>
                          <w:rPr>
                            <w:b/>
                            <w:sz w:val="15"/>
                          </w:rPr>
                        </w:pPr>
                      </w:p>
                      <w:p>
                        <w:pPr>
                          <w:pStyle w:val="TableParagraph"/>
                          <w:ind w:left="310"/>
                          <w:rPr>
                            <w:sz w:val="16"/>
                          </w:rPr>
                        </w:pPr>
                        <w:r>
                          <w:rPr>
                            <w:sz w:val="16"/>
                          </w:rPr>
                          <w:t>1.418.527</w:t>
                        </w:r>
                      </w:p>
                    </w:tc>
                    <w:tc>
                      <w:tcPr>
                        <w:tcW w:w="1350" w:type="dxa"/>
                      </w:tcPr>
                      <w:p>
                        <w:pPr>
                          <w:pStyle w:val="TableParagraph"/>
                          <w:spacing w:before="2"/>
                          <w:rPr>
                            <w:b/>
                            <w:sz w:val="15"/>
                          </w:rPr>
                        </w:pPr>
                      </w:p>
                      <w:p>
                        <w:pPr>
                          <w:pStyle w:val="TableParagraph"/>
                          <w:ind w:left="255" w:right="255"/>
                          <w:jc w:val="center"/>
                          <w:rPr>
                            <w:sz w:val="16"/>
                          </w:rPr>
                        </w:pPr>
                        <w:r>
                          <w:rPr>
                            <w:sz w:val="16"/>
                          </w:rPr>
                          <w:t>1.423.981</w:t>
                        </w:r>
                      </w:p>
                    </w:tc>
                    <w:tc>
                      <w:tcPr>
                        <w:tcW w:w="1045" w:type="dxa"/>
                      </w:tcPr>
                      <w:p>
                        <w:pPr>
                          <w:pStyle w:val="TableParagraph"/>
                          <w:spacing w:before="2"/>
                          <w:rPr>
                            <w:b/>
                            <w:sz w:val="15"/>
                          </w:rPr>
                        </w:pPr>
                      </w:p>
                      <w:p>
                        <w:pPr>
                          <w:pStyle w:val="TableParagraph"/>
                          <w:ind w:right="48"/>
                          <w:jc w:val="right"/>
                          <w:rPr>
                            <w:sz w:val="16"/>
                          </w:rPr>
                        </w:pPr>
                        <w:r>
                          <w:rPr>
                            <w:sz w:val="16"/>
                          </w:rPr>
                          <w:t>1.415.743</w:t>
                        </w:r>
                      </w:p>
                    </w:tc>
                  </w:tr>
                </w:tbl>
                <w:p>
                  <w:pPr>
                    <w:pStyle w:val="BodyText"/>
                  </w:pPr>
                </w:p>
              </w:txbxContent>
            </v:textbox>
            <w10:wrap type="none"/>
          </v:shape>
        </w:pict>
      </w:r>
      <w:r>
        <w:rPr>
          <w:rFonts w:ascii="Times New Roman"/>
          <w:sz w:val="16"/>
        </w:rPr>
        <w:t>Credite de</w:t>
      </w:r>
      <w:r>
        <w:rPr>
          <w:rFonts w:ascii="Times New Roman"/>
          <w:spacing w:val="-15"/>
          <w:sz w:val="16"/>
        </w:rPr>
        <w:t> </w:t>
      </w:r>
      <w:r>
        <w:rPr>
          <w:rFonts w:ascii="Times New Roman"/>
          <w:sz w:val="16"/>
        </w:rPr>
        <w:t>angajament 12.330.600</w:t>
      </w:r>
    </w:p>
    <w:p>
      <w:pPr>
        <w:pStyle w:val="ListParagraph"/>
        <w:numPr>
          <w:ilvl w:val="0"/>
          <w:numId w:val="120"/>
        </w:numPr>
        <w:tabs>
          <w:tab w:pos="3987" w:val="left" w:leader="none"/>
        </w:tabs>
        <w:spacing w:line="352" w:lineRule="auto" w:before="0" w:after="0"/>
        <w:ind w:left="4159" w:right="1330" w:hanging="359"/>
        <w:jc w:val="left"/>
        <w:rPr>
          <w:rFonts w:ascii="Times New Roman"/>
          <w:sz w:val="16"/>
        </w:rPr>
      </w:pPr>
      <w:r>
        <w:rPr>
          <w:rFonts w:ascii="Times New Roman"/>
          <w:sz w:val="16"/>
        </w:rPr>
        <w:t>Credite</w:t>
      </w:r>
      <w:r>
        <w:rPr>
          <w:rFonts w:ascii="Times New Roman"/>
          <w:spacing w:val="-13"/>
          <w:sz w:val="16"/>
        </w:rPr>
        <w:t> </w:t>
      </w:r>
      <w:r>
        <w:rPr>
          <w:rFonts w:ascii="Times New Roman"/>
          <w:sz w:val="16"/>
        </w:rPr>
        <w:t>bugetare 12.294.723</w:t>
      </w:r>
    </w:p>
    <w:p>
      <w:pPr>
        <w:spacing w:line="222" w:lineRule="exact" w:before="0"/>
        <w:ind w:left="3800" w:right="0" w:firstLine="0"/>
        <w:jc w:val="left"/>
        <w:rPr>
          <w:b/>
          <w:sz w:val="20"/>
        </w:rPr>
      </w:pPr>
      <w:r>
        <w:rPr>
          <w:b/>
          <w:sz w:val="20"/>
        </w:rPr>
        <w:t>Buget fond somaj</w:t>
      </w:r>
    </w:p>
    <w:p>
      <w:pPr>
        <w:spacing w:line="240" w:lineRule="auto" w:before="0"/>
        <w:rPr>
          <w:b/>
          <w:sz w:val="18"/>
        </w:rPr>
      </w:pPr>
      <w:r>
        <w:rPr/>
        <w:br w:type="column"/>
      </w:r>
      <w:r>
        <w:rPr>
          <w:b/>
          <w:sz w:val="18"/>
        </w:rPr>
      </w:r>
    </w:p>
    <w:p>
      <w:pPr>
        <w:spacing w:before="156"/>
        <w:ind w:left="0" w:right="0" w:firstLine="0"/>
        <w:jc w:val="right"/>
        <w:rPr>
          <w:sz w:val="16"/>
        </w:rPr>
      </w:pPr>
      <w:r>
        <w:rPr>
          <w:sz w:val="16"/>
        </w:rPr>
        <w:t>28.860</w:t>
      </w:r>
    </w:p>
    <w:p>
      <w:pPr>
        <w:spacing w:line="240" w:lineRule="auto" w:before="0"/>
        <w:rPr>
          <w:sz w:val="18"/>
        </w:rPr>
      </w:pPr>
    </w:p>
    <w:p>
      <w:pPr>
        <w:spacing w:before="149"/>
        <w:ind w:left="0" w:right="0" w:firstLine="0"/>
        <w:jc w:val="right"/>
        <w:rPr>
          <w:sz w:val="16"/>
        </w:rPr>
      </w:pPr>
      <w:r>
        <w:rPr>
          <w:sz w:val="16"/>
        </w:rPr>
        <w:t>28.860</w:t>
      </w:r>
    </w:p>
    <w:p>
      <w:pPr>
        <w:spacing w:line="240" w:lineRule="auto" w:before="0"/>
        <w:rPr>
          <w:sz w:val="18"/>
        </w:rPr>
      </w:pPr>
      <w:r>
        <w:rPr/>
        <w:br w:type="column"/>
      </w:r>
      <w:r>
        <w:rPr>
          <w:sz w:val="18"/>
        </w:rPr>
      </w:r>
    </w:p>
    <w:p>
      <w:pPr>
        <w:spacing w:before="156"/>
        <w:ind w:left="779" w:right="0" w:firstLine="0"/>
        <w:jc w:val="left"/>
        <w:rPr>
          <w:sz w:val="16"/>
        </w:rPr>
      </w:pPr>
      <w:r>
        <w:rPr>
          <w:sz w:val="16"/>
        </w:rPr>
        <w:t>26.800</w:t>
      </w:r>
    </w:p>
    <w:p>
      <w:pPr>
        <w:spacing w:line="240" w:lineRule="auto" w:before="0"/>
        <w:rPr>
          <w:sz w:val="18"/>
        </w:rPr>
      </w:pPr>
    </w:p>
    <w:p>
      <w:pPr>
        <w:spacing w:before="149"/>
        <w:ind w:left="779" w:right="0" w:firstLine="0"/>
        <w:jc w:val="left"/>
        <w:rPr>
          <w:sz w:val="16"/>
        </w:rPr>
      </w:pPr>
      <w:r>
        <w:rPr>
          <w:sz w:val="16"/>
        </w:rPr>
        <w:t>26.800</w:t>
      </w:r>
    </w:p>
    <w:p>
      <w:pPr>
        <w:spacing w:line="240" w:lineRule="auto" w:before="0"/>
        <w:rPr>
          <w:sz w:val="18"/>
        </w:rPr>
      </w:pPr>
      <w:r>
        <w:rPr/>
        <w:br w:type="column"/>
      </w:r>
      <w:r>
        <w:rPr>
          <w:sz w:val="18"/>
        </w:rPr>
      </w:r>
    </w:p>
    <w:p>
      <w:pPr>
        <w:spacing w:before="156"/>
        <w:ind w:left="779" w:right="0" w:firstLine="0"/>
        <w:jc w:val="left"/>
        <w:rPr>
          <w:sz w:val="16"/>
        </w:rPr>
      </w:pPr>
      <w:r>
        <w:rPr>
          <w:sz w:val="16"/>
        </w:rPr>
        <w:t>26.800</w:t>
      </w:r>
    </w:p>
    <w:p>
      <w:pPr>
        <w:spacing w:line="240" w:lineRule="auto" w:before="0"/>
        <w:rPr>
          <w:sz w:val="18"/>
        </w:rPr>
      </w:pPr>
    </w:p>
    <w:p>
      <w:pPr>
        <w:spacing w:before="149"/>
        <w:ind w:left="779" w:right="0" w:firstLine="0"/>
        <w:jc w:val="left"/>
        <w:rPr>
          <w:sz w:val="16"/>
        </w:rPr>
      </w:pPr>
      <w:r>
        <w:rPr>
          <w:sz w:val="16"/>
        </w:rPr>
        <w:t>26.800</w:t>
      </w:r>
    </w:p>
    <w:p>
      <w:pPr>
        <w:spacing w:line="240" w:lineRule="auto" w:before="0"/>
        <w:rPr>
          <w:sz w:val="18"/>
        </w:rPr>
      </w:pPr>
      <w:r>
        <w:rPr/>
        <w:br w:type="column"/>
      </w:r>
      <w:r>
        <w:rPr>
          <w:sz w:val="18"/>
        </w:rPr>
      </w:r>
    </w:p>
    <w:p>
      <w:pPr>
        <w:spacing w:before="156"/>
        <w:ind w:left="869" w:right="0" w:firstLine="0"/>
        <w:jc w:val="left"/>
        <w:rPr>
          <w:sz w:val="16"/>
        </w:rPr>
      </w:pPr>
      <w:r>
        <w:rPr>
          <w:sz w:val="16"/>
        </w:rPr>
        <w:t>26.800</w:t>
      </w:r>
    </w:p>
    <w:p>
      <w:pPr>
        <w:spacing w:line="240" w:lineRule="auto" w:before="0"/>
        <w:rPr>
          <w:sz w:val="18"/>
        </w:rPr>
      </w:pPr>
    </w:p>
    <w:p>
      <w:pPr>
        <w:spacing w:before="149"/>
        <w:ind w:left="869" w:right="0" w:firstLine="0"/>
        <w:jc w:val="left"/>
        <w:rPr>
          <w:sz w:val="16"/>
        </w:rPr>
      </w:pPr>
      <w:r>
        <w:rPr>
          <w:sz w:val="16"/>
        </w:rPr>
        <w:t>26.800</w:t>
      </w:r>
    </w:p>
    <w:p>
      <w:pPr>
        <w:spacing w:line="240" w:lineRule="auto" w:before="0"/>
        <w:rPr>
          <w:sz w:val="18"/>
        </w:rPr>
      </w:pPr>
      <w:r>
        <w:rPr/>
        <w:br w:type="column"/>
      </w:r>
      <w:r>
        <w:rPr>
          <w:sz w:val="18"/>
        </w:rPr>
      </w:r>
    </w:p>
    <w:p>
      <w:pPr>
        <w:spacing w:before="156"/>
        <w:ind w:left="870" w:right="0" w:firstLine="0"/>
        <w:jc w:val="left"/>
        <w:rPr>
          <w:sz w:val="16"/>
        </w:rPr>
      </w:pPr>
      <w:r>
        <w:rPr>
          <w:sz w:val="16"/>
        </w:rPr>
        <w:t>26.800</w:t>
      </w:r>
    </w:p>
    <w:p>
      <w:pPr>
        <w:spacing w:line="240" w:lineRule="auto" w:before="0"/>
        <w:rPr>
          <w:sz w:val="18"/>
        </w:rPr>
      </w:pPr>
    </w:p>
    <w:p>
      <w:pPr>
        <w:spacing w:before="149"/>
        <w:ind w:left="870" w:right="0" w:firstLine="0"/>
        <w:jc w:val="left"/>
        <w:rPr>
          <w:sz w:val="16"/>
        </w:rPr>
      </w:pPr>
      <w:r>
        <w:rPr>
          <w:sz w:val="16"/>
        </w:rPr>
        <w:t>26.800</w:t>
      </w:r>
    </w:p>
    <w:p>
      <w:pPr>
        <w:spacing w:after="0"/>
        <w:jc w:val="left"/>
        <w:rPr>
          <w:sz w:val="16"/>
        </w:rPr>
        <w:sectPr>
          <w:type w:val="continuous"/>
          <w:pgSz w:w="15840" w:h="11900" w:orient="landscape"/>
          <w:pgMar w:top="1420" w:bottom="280" w:left="160" w:right="380"/>
          <w:cols w:num="6" w:equalWidth="0">
            <w:col w:w="6379" w:space="40"/>
            <w:col w:w="1792" w:space="39"/>
            <w:col w:w="1220" w:space="40"/>
            <w:col w:w="1220" w:space="40"/>
            <w:col w:w="1310" w:space="40"/>
            <w:col w:w="3180"/>
          </w:cols>
        </w:sectPr>
      </w:pPr>
    </w:p>
    <w:p>
      <w:pPr>
        <w:spacing w:line="240" w:lineRule="auto" w:before="11"/>
        <w:rPr>
          <w:sz w:val="18"/>
        </w:rPr>
      </w:pPr>
    </w:p>
    <w:p>
      <w:pPr>
        <w:spacing w:after="0" w:line="240" w:lineRule="auto"/>
        <w:rPr>
          <w:sz w:val="18"/>
        </w:rPr>
        <w:sectPr>
          <w:type w:val="continuous"/>
          <w:pgSz w:w="15840" w:h="11900" w:orient="landscape"/>
          <w:pgMar w:top="1420" w:bottom="280" w:left="160" w:right="380"/>
        </w:sectPr>
      </w:pPr>
    </w:p>
    <w:p>
      <w:pPr>
        <w:spacing w:before="98"/>
        <w:ind w:left="0" w:right="0" w:firstLine="0"/>
        <w:jc w:val="right"/>
        <w:rPr>
          <w:b/>
          <w:sz w:val="16"/>
        </w:rPr>
      </w:pPr>
      <w:r>
        <w:rPr/>
        <w:pict>
          <v:shape style="position:absolute;margin-left:-2.610922pt;margin-top:549.103027pt;width:10.95pt;height:10.9pt;mso-position-horizontal-relative:page;mso-position-vertical-relative:page;z-index:2920" type="#_x0000_t202" filled="false" stroked="false">
            <v:textbox inset="0,0,0,0" style="layout-flow:vertical">
              <w:txbxContent>
                <w:p>
                  <w:pPr>
                    <w:spacing w:before="14"/>
                    <w:ind w:left="20" w:right="0" w:firstLine="0"/>
                    <w:jc w:val="left"/>
                    <w:rPr>
                      <w:rFonts w:ascii="Arial"/>
                      <w:sz w:val="16"/>
                    </w:rPr>
                  </w:pPr>
                  <w:r>
                    <w:rPr>
                      <w:rFonts w:ascii="Arial"/>
                      <w:sz w:val="16"/>
                    </w:rPr>
                    <w:t>97</w:t>
                  </w:r>
                </w:p>
              </w:txbxContent>
            </v:textbox>
            <w10:wrap type="none"/>
          </v:shape>
        </w:pict>
      </w:r>
      <w:r>
        <w:rPr>
          <w:b/>
          <w:sz w:val="16"/>
        </w:rPr>
        <w:t>5004</w:t>
      </w:r>
    </w:p>
    <w:p>
      <w:pPr>
        <w:spacing w:line="240" w:lineRule="auto" w:before="0"/>
        <w:rPr>
          <w:b/>
          <w:sz w:val="18"/>
        </w:rPr>
      </w:pPr>
    </w:p>
    <w:p>
      <w:pPr>
        <w:spacing w:before="149"/>
        <w:ind w:left="0" w:right="0" w:firstLine="0"/>
        <w:jc w:val="right"/>
        <w:rPr>
          <w:b/>
          <w:sz w:val="16"/>
        </w:rPr>
      </w:pPr>
      <w:r>
        <w:rPr>
          <w:b/>
          <w:sz w:val="16"/>
        </w:rPr>
        <w:t>5004</w:t>
      </w:r>
    </w:p>
    <w:p>
      <w:pPr>
        <w:spacing w:line="240" w:lineRule="auto" w:before="0"/>
        <w:rPr>
          <w:b/>
          <w:sz w:val="18"/>
        </w:rPr>
      </w:pPr>
    </w:p>
    <w:p>
      <w:pPr>
        <w:spacing w:before="150"/>
        <w:ind w:left="0" w:right="0" w:firstLine="0"/>
        <w:jc w:val="right"/>
        <w:rPr>
          <w:b/>
          <w:sz w:val="16"/>
        </w:rPr>
      </w:pPr>
      <w:r>
        <w:rPr>
          <w:b/>
          <w:sz w:val="16"/>
        </w:rPr>
        <w:t>5004</w:t>
      </w:r>
    </w:p>
    <w:p>
      <w:pPr>
        <w:spacing w:line="240" w:lineRule="auto" w:before="0"/>
        <w:rPr>
          <w:b/>
          <w:sz w:val="18"/>
        </w:rPr>
      </w:pPr>
    </w:p>
    <w:p>
      <w:pPr>
        <w:spacing w:before="149"/>
        <w:ind w:left="0" w:right="0" w:firstLine="0"/>
        <w:jc w:val="right"/>
        <w:rPr>
          <w:b/>
          <w:sz w:val="16"/>
        </w:rPr>
      </w:pPr>
      <w:r>
        <w:rPr>
          <w:b/>
          <w:sz w:val="16"/>
        </w:rPr>
        <w:t>6504</w:t>
      </w:r>
    </w:p>
    <w:p>
      <w:pPr>
        <w:spacing w:before="92"/>
        <w:ind w:left="989" w:right="0" w:firstLine="0"/>
        <w:jc w:val="left"/>
        <w:rPr>
          <w:b/>
          <w:sz w:val="20"/>
        </w:rPr>
      </w:pPr>
      <w:r>
        <w:rPr/>
        <w:br w:type="column"/>
      </w:r>
      <w:r>
        <w:rPr>
          <w:b/>
          <w:sz w:val="20"/>
        </w:rPr>
        <w:t>BUGETUL ASIGURARILOR PENTRU SOMAJ</w:t>
      </w:r>
    </w:p>
    <w:p>
      <w:pPr>
        <w:spacing w:line="240" w:lineRule="auto" w:before="6"/>
        <w:rPr>
          <w:b/>
          <w:sz w:val="27"/>
        </w:rPr>
      </w:pPr>
    </w:p>
    <w:p>
      <w:pPr>
        <w:pStyle w:val="ListParagraph"/>
        <w:numPr>
          <w:ilvl w:val="0"/>
          <w:numId w:val="121"/>
        </w:numPr>
        <w:tabs>
          <w:tab w:pos="1124" w:val="left" w:leader="none"/>
        </w:tabs>
        <w:spacing w:line="352" w:lineRule="auto" w:before="0" w:after="0"/>
        <w:ind w:left="1349" w:right="9930" w:hanging="359"/>
        <w:jc w:val="left"/>
        <w:rPr>
          <w:rFonts w:ascii="Times New Roman"/>
          <w:sz w:val="16"/>
        </w:rPr>
      </w:pPr>
      <w:r>
        <w:rPr/>
        <w:pict>
          <v:shape style="position:absolute;margin-left:303.010010pt;margin-top:11.319843pt;width:379pt;height:40.9pt;mso-position-horizontal-relative:page;mso-position-vertical-relative:paragraph;z-index:299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0"/>
                    <w:gridCol w:w="1440"/>
                    <w:gridCol w:w="1260"/>
                    <w:gridCol w:w="1305"/>
                    <w:gridCol w:w="1350"/>
                    <w:gridCol w:w="1045"/>
                  </w:tblGrid>
                  <w:tr>
                    <w:trPr>
                      <w:trHeight w:val="408" w:hRule="atLeast"/>
                    </w:trPr>
                    <w:tc>
                      <w:tcPr>
                        <w:tcW w:w="1180" w:type="dxa"/>
                      </w:tcPr>
                      <w:p>
                        <w:pPr>
                          <w:pStyle w:val="TableParagraph"/>
                          <w:spacing w:before="43"/>
                          <w:ind w:left="50"/>
                          <w:rPr>
                            <w:sz w:val="16"/>
                          </w:rPr>
                        </w:pPr>
                        <w:r>
                          <w:rPr>
                            <w:sz w:val="16"/>
                          </w:rPr>
                          <w:t>5.203.971</w:t>
                        </w:r>
                      </w:p>
                    </w:tc>
                    <w:tc>
                      <w:tcPr>
                        <w:tcW w:w="1440" w:type="dxa"/>
                      </w:tcPr>
                      <w:p>
                        <w:pPr>
                          <w:pStyle w:val="TableParagraph"/>
                          <w:spacing w:before="43"/>
                          <w:ind w:right="309"/>
                          <w:jc w:val="right"/>
                          <w:rPr>
                            <w:sz w:val="16"/>
                          </w:rPr>
                        </w:pPr>
                        <w:r>
                          <w:rPr>
                            <w:sz w:val="16"/>
                          </w:rPr>
                          <w:t>1.388.237</w:t>
                        </w:r>
                      </w:p>
                    </w:tc>
                    <w:tc>
                      <w:tcPr>
                        <w:tcW w:w="1260" w:type="dxa"/>
                      </w:tcPr>
                      <w:p>
                        <w:pPr>
                          <w:pStyle w:val="TableParagraph"/>
                          <w:spacing w:before="43"/>
                          <w:ind w:left="310"/>
                          <w:rPr>
                            <w:sz w:val="16"/>
                          </w:rPr>
                        </w:pPr>
                        <w:r>
                          <w:rPr>
                            <w:sz w:val="16"/>
                          </w:rPr>
                          <w:t>1.424.481</w:t>
                        </w:r>
                      </w:p>
                    </w:tc>
                    <w:tc>
                      <w:tcPr>
                        <w:tcW w:w="1305" w:type="dxa"/>
                      </w:tcPr>
                      <w:p>
                        <w:pPr>
                          <w:pStyle w:val="TableParagraph"/>
                          <w:spacing w:before="43"/>
                          <w:ind w:left="310"/>
                          <w:rPr>
                            <w:sz w:val="16"/>
                          </w:rPr>
                        </w:pPr>
                        <w:r>
                          <w:rPr>
                            <w:sz w:val="16"/>
                          </w:rPr>
                          <w:t>1.391.727</w:t>
                        </w:r>
                      </w:p>
                    </w:tc>
                    <w:tc>
                      <w:tcPr>
                        <w:tcW w:w="1350" w:type="dxa"/>
                      </w:tcPr>
                      <w:p>
                        <w:pPr>
                          <w:pStyle w:val="TableParagraph"/>
                          <w:spacing w:before="43"/>
                          <w:ind w:left="255" w:right="255"/>
                          <w:jc w:val="center"/>
                          <w:rPr>
                            <w:sz w:val="16"/>
                          </w:rPr>
                        </w:pPr>
                        <w:r>
                          <w:rPr>
                            <w:sz w:val="16"/>
                          </w:rPr>
                          <w:t>1.397.181</w:t>
                        </w:r>
                      </w:p>
                    </w:tc>
                    <w:tc>
                      <w:tcPr>
                        <w:tcW w:w="1045" w:type="dxa"/>
                      </w:tcPr>
                      <w:p>
                        <w:pPr>
                          <w:pStyle w:val="TableParagraph"/>
                          <w:spacing w:before="43"/>
                          <w:ind w:right="48"/>
                          <w:jc w:val="right"/>
                          <w:rPr>
                            <w:sz w:val="16"/>
                          </w:rPr>
                        </w:pPr>
                        <w:r>
                          <w:rPr>
                            <w:sz w:val="16"/>
                          </w:rPr>
                          <w:t>1.388.943</w:t>
                        </w:r>
                      </w:p>
                    </w:tc>
                  </w:tr>
                  <w:tr>
                    <w:trPr>
                      <w:trHeight w:val="408" w:hRule="atLeast"/>
                    </w:trPr>
                    <w:tc>
                      <w:tcPr>
                        <w:tcW w:w="1180" w:type="dxa"/>
                      </w:tcPr>
                      <w:p>
                        <w:pPr>
                          <w:pStyle w:val="TableParagraph"/>
                          <w:spacing w:before="2"/>
                          <w:rPr>
                            <w:b/>
                            <w:sz w:val="15"/>
                          </w:rPr>
                        </w:pPr>
                      </w:p>
                      <w:p>
                        <w:pPr>
                          <w:pStyle w:val="TableParagraph"/>
                          <w:ind w:left="50"/>
                          <w:rPr>
                            <w:sz w:val="16"/>
                          </w:rPr>
                        </w:pPr>
                        <w:r>
                          <w:rPr>
                            <w:sz w:val="16"/>
                          </w:rPr>
                          <w:t>5.204.071</w:t>
                        </w:r>
                      </w:p>
                    </w:tc>
                    <w:tc>
                      <w:tcPr>
                        <w:tcW w:w="1440" w:type="dxa"/>
                      </w:tcPr>
                      <w:p>
                        <w:pPr>
                          <w:pStyle w:val="TableParagraph"/>
                          <w:spacing w:before="2"/>
                          <w:rPr>
                            <w:b/>
                            <w:sz w:val="15"/>
                          </w:rPr>
                        </w:pPr>
                      </w:p>
                      <w:p>
                        <w:pPr>
                          <w:pStyle w:val="TableParagraph"/>
                          <w:ind w:right="309"/>
                          <w:jc w:val="right"/>
                          <w:rPr>
                            <w:sz w:val="16"/>
                          </w:rPr>
                        </w:pPr>
                        <w:r>
                          <w:rPr>
                            <w:sz w:val="16"/>
                          </w:rPr>
                          <w:t>1.412.260</w:t>
                        </w:r>
                      </w:p>
                    </w:tc>
                    <w:tc>
                      <w:tcPr>
                        <w:tcW w:w="1260" w:type="dxa"/>
                      </w:tcPr>
                      <w:p>
                        <w:pPr>
                          <w:pStyle w:val="TableParagraph"/>
                          <w:spacing w:before="2"/>
                          <w:rPr>
                            <w:b/>
                            <w:sz w:val="15"/>
                          </w:rPr>
                        </w:pPr>
                      </w:p>
                      <w:p>
                        <w:pPr>
                          <w:pStyle w:val="TableParagraph"/>
                          <w:ind w:left="310"/>
                          <w:rPr>
                            <w:sz w:val="16"/>
                          </w:rPr>
                        </w:pPr>
                        <w:r>
                          <w:rPr>
                            <w:sz w:val="16"/>
                          </w:rPr>
                          <w:t>1.364.481</w:t>
                        </w:r>
                      </w:p>
                    </w:tc>
                    <w:tc>
                      <w:tcPr>
                        <w:tcW w:w="1305" w:type="dxa"/>
                      </w:tcPr>
                      <w:p>
                        <w:pPr>
                          <w:pStyle w:val="TableParagraph"/>
                          <w:spacing w:before="2"/>
                          <w:rPr>
                            <w:b/>
                            <w:sz w:val="15"/>
                          </w:rPr>
                        </w:pPr>
                      </w:p>
                      <w:p>
                        <w:pPr>
                          <w:pStyle w:val="TableParagraph"/>
                          <w:ind w:left="310"/>
                          <w:rPr>
                            <w:sz w:val="16"/>
                          </w:rPr>
                        </w:pPr>
                        <w:r>
                          <w:rPr>
                            <w:sz w:val="16"/>
                          </w:rPr>
                          <w:t>1.391.727</w:t>
                        </w:r>
                      </w:p>
                    </w:tc>
                    <w:tc>
                      <w:tcPr>
                        <w:tcW w:w="1350" w:type="dxa"/>
                      </w:tcPr>
                      <w:p>
                        <w:pPr>
                          <w:pStyle w:val="TableParagraph"/>
                          <w:spacing w:before="2"/>
                          <w:rPr>
                            <w:b/>
                            <w:sz w:val="15"/>
                          </w:rPr>
                        </w:pPr>
                      </w:p>
                      <w:p>
                        <w:pPr>
                          <w:pStyle w:val="TableParagraph"/>
                          <w:ind w:left="255" w:right="255"/>
                          <w:jc w:val="center"/>
                          <w:rPr>
                            <w:sz w:val="16"/>
                          </w:rPr>
                        </w:pPr>
                        <w:r>
                          <w:rPr>
                            <w:sz w:val="16"/>
                          </w:rPr>
                          <w:t>1.397.181</w:t>
                        </w:r>
                      </w:p>
                    </w:tc>
                    <w:tc>
                      <w:tcPr>
                        <w:tcW w:w="1045" w:type="dxa"/>
                      </w:tcPr>
                      <w:p>
                        <w:pPr>
                          <w:pStyle w:val="TableParagraph"/>
                          <w:spacing w:before="2"/>
                          <w:rPr>
                            <w:b/>
                            <w:sz w:val="15"/>
                          </w:rPr>
                        </w:pPr>
                      </w:p>
                      <w:p>
                        <w:pPr>
                          <w:pStyle w:val="TableParagraph"/>
                          <w:ind w:right="48"/>
                          <w:jc w:val="right"/>
                          <w:rPr>
                            <w:sz w:val="16"/>
                          </w:rPr>
                        </w:pPr>
                        <w:r>
                          <w:rPr>
                            <w:sz w:val="16"/>
                          </w:rPr>
                          <w:t>1.388.943</w:t>
                        </w:r>
                      </w:p>
                    </w:tc>
                  </w:tr>
                </w:tbl>
                <w:p>
                  <w:pPr>
                    <w:pStyle w:val="BodyText"/>
                  </w:pPr>
                </w:p>
              </w:txbxContent>
            </v:textbox>
            <w10:wrap type="none"/>
          </v:shape>
        </w:pict>
      </w:r>
      <w:r>
        <w:rPr>
          <w:rFonts w:ascii="Times New Roman"/>
          <w:sz w:val="16"/>
        </w:rPr>
        <w:t>Credite de</w:t>
      </w:r>
      <w:r>
        <w:rPr>
          <w:rFonts w:ascii="Times New Roman"/>
          <w:spacing w:val="-15"/>
          <w:sz w:val="16"/>
        </w:rPr>
        <w:t> </w:t>
      </w:r>
      <w:r>
        <w:rPr>
          <w:rFonts w:ascii="Times New Roman"/>
          <w:sz w:val="16"/>
        </w:rPr>
        <w:t>angajament 12.194.540</w:t>
      </w:r>
    </w:p>
    <w:p>
      <w:pPr>
        <w:pStyle w:val="ListParagraph"/>
        <w:numPr>
          <w:ilvl w:val="0"/>
          <w:numId w:val="121"/>
        </w:numPr>
        <w:tabs>
          <w:tab w:pos="1177" w:val="left" w:leader="none"/>
        </w:tabs>
        <w:spacing w:line="352" w:lineRule="auto" w:before="0" w:after="0"/>
        <w:ind w:left="1349" w:right="10251" w:hanging="359"/>
        <w:jc w:val="left"/>
        <w:rPr>
          <w:rFonts w:ascii="Times New Roman"/>
          <w:sz w:val="16"/>
        </w:rPr>
      </w:pPr>
      <w:r>
        <w:rPr>
          <w:rFonts w:ascii="Times New Roman"/>
          <w:sz w:val="16"/>
        </w:rPr>
        <w:t>Credite</w:t>
      </w:r>
      <w:r>
        <w:rPr>
          <w:rFonts w:ascii="Times New Roman"/>
          <w:spacing w:val="-13"/>
          <w:sz w:val="16"/>
        </w:rPr>
        <w:t> </w:t>
      </w:r>
      <w:r>
        <w:rPr>
          <w:rFonts w:ascii="Times New Roman"/>
          <w:sz w:val="16"/>
        </w:rPr>
        <w:t>bugetare 12.158.663</w:t>
      </w:r>
    </w:p>
    <w:p>
      <w:pPr>
        <w:spacing w:line="222" w:lineRule="exact" w:before="0"/>
        <w:ind w:left="989" w:right="0" w:firstLine="0"/>
        <w:jc w:val="left"/>
        <w:rPr>
          <w:b/>
          <w:sz w:val="20"/>
        </w:rPr>
      </w:pPr>
      <w:r>
        <w:rPr>
          <w:b/>
          <w:sz w:val="20"/>
        </w:rPr>
        <w:t>INVATAMANT</w:t>
      </w:r>
    </w:p>
    <w:p>
      <w:pPr>
        <w:spacing w:after="0" w:line="222" w:lineRule="exact"/>
        <w:jc w:val="left"/>
        <w:rPr>
          <w:sz w:val="20"/>
        </w:rPr>
        <w:sectPr>
          <w:type w:val="continuous"/>
          <w:pgSz w:w="15840" w:h="11900" w:orient="landscape"/>
          <w:pgMar w:top="1420" w:bottom="280" w:left="160" w:right="380"/>
          <w:cols w:num="2" w:equalWidth="0">
            <w:col w:w="2771" w:space="40"/>
            <w:col w:w="1248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1687"/>
        <w:gridCol w:w="1621"/>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89"/>
              <w:jc w:val="right"/>
              <w:rPr>
                <w:b/>
                <w:sz w:val="16"/>
              </w:rPr>
            </w:pPr>
            <w:r>
              <w:rPr>
                <w:b/>
                <w:sz w:val="16"/>
              </w:rPr>
              <w:t>Valoarea totala a</w:t>
            </w:r>
          </w:p>
        </w:tc>
        <w:tc>
          <w:tcPr>
            <w:tcW w:w="1687" w:type="dxa"/>
          </w:tcPr>
          <w:p>
            <w:pPr>
              <w:pStyle w:val="TableParagraph"/>
              <w:spacing w:line="165" w:lineRule="exact" w:before="43"/>
              <w:ind w:right="86"/>
              <w:jc w:val="right"/>
              <w:rPr>
                <w:b/>
                <w:sz w:val="16"/>
              </w:rPr>
            </w:pPr>
            <w:r>
              <w:rPr>
                <w:b/>
                <w:sz w:val="16"/>
              </w:rPr>
              <w:t>Realizari2022 si ani</w:t>
            </w:r>
          </w:p>
        </w:tc>
        <w:tc>
          <w:tcPr>
            <w:tcW w:w="1621" w:type="dxa"/>
          </w:tcPr>
          <w:p>
            <w:pPr>
              <w:pStyle w:val="TableParagraph"/>
              <w:spacing w:line="165" w:lineRule="exact" w:before="43"/>
              <w:ind w:right="140"/>
              <w:jc w:val="right"/>
              <w:rPr>
                <w:b/>
                <w:sz w:val="16"/>
              </w:rPr>
            </w:pPr>
            <w:r>
              <w:rPr>
                <w:b/>
                <w:sz w:val="16"/>
              </w:rPr>
              <w:t>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2"/>
              <w:rPr>
                <w:b/>
                <w:sz w:val="16"/>
              </w:rPr>
            </w:pPr>
            <w:r>
              <w:rPr>
                <w:b/>
                <w:sz w:val="16"/>
              </w:rPr>
              <w:t>Estimari 2026</w:t>
            </w:r>
          </w:p>
        </w:tc>
        <w:tc>
          <w:tcPr>
            <w:tcW w:w="1382" w:type="dxa"/>
          </w:tcPr>
          <w:p>
            <w:pPr>
              <w:pStyle w:val="TableParagraph"/>
              <w:spacing w:line="165" w:lineRule="exact" w:before="43"/>
              <w:ind w:left="161"/>
              <w:rPr>
                <w:b/>
                <w:sz w:val="16"/>
              </w:rPr>
            </w:pPr>
            <w:r>
              <w:rPr>
                <w:b/>
                <w:sz w:val="16"/>
              </w:rPr>
              <w:t>Estimari 2027</w:t>
            </w:r>
          </w:p>
        </w:tc>
        <w:tc>
          <w:tcPr>
            <w:tcW w:w="1214" w:type="dxa"/>
          </w:tcPr>
          <w:p>
            <w:pPr>
              <w:pStyle w:val="TableParagraph"/>
              <w:spacing w:line="165" w:lineRule="exact" w:before="43"/>
              <w:ind w:right="79"/>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9"/>
              <w:jc w:val="right"/>
              <w:rPr>
                <w:b/>
                <w:sz w:val="16"/>
              </w:rPr>
            </w:pPr>
            <w:r>
              <w:rPr>
                <w:b/>
                <w:sz w:val="16"/>
              </w:rPr>
              <w:t>programului</w:t>
            </w:r>
          </w:p>
        </w:tc>
        <w:tc>
          <w:tcPr>
            <w:tcW w:w="1687" w:type="dxa"/>
          </w:tcPr>
          <w:p>
            <w:pPr>
              <w:pStyle w:val="TableParagraph"/>
              <w:spacing w:line="179" w:lineRule="exact"/>
              <w:ind w:right="45"/>
              <w:jc w:val="right"/>
              <w:rPr>
                <w:b/>
                <w:sz w:val="16"/>
              </w:rPr>
            </w:pPr>
            <w:r>
              <w:rPr>
                <w:b/>
                <w:sz w:val="16"/>
              </w:rPr>
              <w:t>anteriori</w:t>
            </w:r>
          </w:p>
        </w:tc>
        <w:tc>
          <w:tcPr>
            <w:tcW w:w="1621" w:type="dxa"/>
          </w:tcPr>
          <w:p>
            <w:pPr>
              <w:pStyle w:val="TableParagraph"/>
              <w:spacing w:line="179" w:lineRule="exact"/>
              <w:ind w:right="137"/>
              <w:jc w:val="right"/>
              <w:rPr>
                <w:b/>
                <w:sz w:val="16"/>
              </w:rPr>
            </w:pPr>
            <w:r>
              <w:rPr>
                <w:b/>
                <w:sz w:val="16"/>
              </w:rPr>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7"/>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1853</w:t>
      </w:r>
    </w:p>
    <w:p>
      <w:pPr>
        <w:spacing w:before="60"/>
        <w:ind w:left="319" w:right="0" w:firstLine="0"/>
        <w:jc w:val="left"/>
        <w:rPr>
          <w:b/>
          <w:sz w:val="16"/>
        </w:rPr>
      </w:pPr>
      <w:r>
        <w:rPr/>
        <w:br w:type="column"/>
      </w:r>
      <w:r>
        <w:rPr>
          <w:b/>
          <w:sz w:val="16"/>
        </w:rPr>
        <w:t>6504</w:t>
      </w:r>
    </w:p>
    <w:p>
      <w:pPr>
        <w:spacing w:line="240" w:lineRule="auto" w:before="0"/>
        <w:rPr>
          <w:b/>
          <w:sz w:val="18"/>
        </w:rPr>
      </w:pPr>
    </w:p>
    <w:p>
      <w:pPr>
        <w:spacing w:before="149"/>
        <w:ind w:left="319" w:right="0" w:firstLine="0"/>
        <w:jc w:val="left"/>
        <w:rPr>
          <w:b/>
          <w:sz w:val="16"/>
        </w:rPr>
      </w:pPr>
      <w:r>
        <w:rPr>
          <w:b/>
          <w:sz w:val="16"/>
        </w:rPr>
        <w:t>6504</w:t>
      </w:r>
    </w:p>
    <w:p>
      <w:pPr>
        <w:pStyle w:val="ListParagraph"/>
        <w:numPr>
          <w:ilvl w:val="0"/>
          <w:numId w:val="122"/>
        </w:numPr>
        <w:tabs>
          <w:tab w:pos="534" w:val="left" w:leader="none"/>
        </w:tabs>
        <w:spacing w:line="352" w:lineRule="auto" w:before="60" w:after="0"/>
        <w:ind w:left="959" w:right="38" w:hanging="559"/>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265.489</w:t>
      </w:r>
    </w:p>
    <w:p>
      <w:pPr>
        <w:pStyle w:val="ListParagraph"/>
        <w:numPr>
          <w:ilvl w:val="0"/>
          <w:numId w:val="122"/>
        </w:numPr>
        <w:tabs>
          <w:tab w:pos="587" w:val="left" w:leader="none"/>
        </w:tabs>
        <w:spacing w:line="183" w:lineRule="exact" w:before="0" w:after="0"/>
        <w:ind w:left="5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959" w:right="0" w:firstLine="0"/>
        <w:jc w:val="left"/>
        <w:rPr>
          <w:sz w:val="16"/>
        </w:rPr>
      </w:pPr>
      <w:r>
        <w:rPr>
          <w:sz w:val="16"/>
        </w:rPr>
        <w:t>265.489</w:t>
      </w:r>
    </w:p>
    <w:p>
      <w:pPr>
        <w:spacing w:line="240" w:lineRule="auto" w:before="0"/>
        <w:rPr>
          <w:sz w:val="18"/>
        </w:rPr>
      </w:pPr>
      <w:r>
        <w:rPr/>
        <w:br w:type="column"/>
      </w:r>
      <w:r>
        <w:rPr>
          <w:sz w:val="18"/>
        </w:rPr>
      </w:r>
    </w:p>
    <w:p>
      <w:pPr>
        <w:spacing w:before="122"/>
        <w:ind w:left="400" w:right="0" w:firstLine="0"/>
        <w:jc w:val="left"/>
        <w:rPr>
          <w:sz w:val="16"/>
        </w:rPr>
      </w:pPr>
      <w:r>
        <w:rPr>
          <w:sz w:val="16"/>
        </w:rPr>
        <w:t>168.143</w:t>
      </w:r>
    </w:p>
    <w:p>
      <w:pPr>
        <w:spacing w:line="240" w:lineRule="auto" w:before="0"/>
        <w:rPr>
          <w:sz w:val="18"/>
        </w:rPr>
      </w:pPr>
    </w:p>
    <w:p>
      <w:pPr>
        <w:spacing w:before="150"/>
        <w:ind w:left="400" w:right="0" w:firstLine="0"/>
        <w:jc w:val="left"/>
        <w:rPr>
          <w:sz w:val="16"/>
        </w:rPr>
      </w:pPr>
      <w:r>
        <w:rPr>
          <w:sz w:val="16"/>
        </w:rPr>
        <w:t>168.143</w:t>
      </w:r>
    </w:p>
    <w:p>
      <w:pPr>
        <w:spacing w:line="240" w:lineRule="auto" w:before="0"/>
        <w:rPr>
          <w:sz w:val="18"/>
        </w:rPr>
      </w:pPr>
      <w:r>
        <w:rPr/>
        <w:br w:type="column"/>
      </w:r>
      <w:r>
        <w:rPr>
          <w:sz w:val="18"/>
        </w:rPr>
      </w:r>
    </w:p>
    <w:p>
      <w:pPr>
        <w:spacing w:before="122"/>
        <w:ind w:left="400" w:right="0" w:firstLine="0"/>
        <w:jc w:val="left"/>
        <w:rPr>
          <w:sz w:val="16"/>
        </w:rPr>
      </w:pPr>
      <w:r>
        <w:rPr>
          <w:sz w:val="16"/>
        </w:rPr>
        <w:t>19.588</w:t>
      </w:r>
    </w:p>
    <w:p>
      <w:pPr>
        <w:spacing w:line="240" w:lineRule="auto" w:before="0"/>
        <w:rPr>
          <w:sz w:val="18"/>
        </w:rPr>
      </w:pPr>
    </w:p>
    <w:p>
      <w:pPr>
        <w:spacing w:before="150"/>
        <w:ind w:left="400" w:right="0" w:firstLine="0"/>
        <w:jc w:val="left"/>
        <w:rPr>
          <w:sz w:val="16"/>
        </w:rPr>
      </w:pPr>
      <w:r>
        <w:rPr>
          <w:sz w:val="16"/>
        </w:rPr>
        <w:t>19.588</w:t>
      </w:r>
    </w:p>
    <w:p>
      <w:pPr>
        <w:spacing w:line="240" w:lineRule="auto" w:before="0"/>
        <w:rPr>
          <w:sz w:val="18"/>
        </w:rPr>
      </w:pPr>
      <w:r>
        <w:rPr/>
        <w:br w:type="column"/>
      </w:r>
      <w:r>
        <w:rPr>
          <w:sz w:val="18"/>
        </w:rPr>
      </w:r>
    </w:p>
    <w:p>
      <w:pPr>
        <w:spacing w:before="122"/>
        <w:ind w:left="400" w:right="0" w:firstLine="0"/>
        <w:jc w:val="left"/>
        <w:rPr>
          <w:sz w:val="16"/>
        </w:rPr>
      </w:pPr>
      <w:r>
        <w:rPr>
          <w:sz w:val="16"/>
        </w:rPr>
        <w:t>19.113</w:t>
      </w:r>
    </w:p>
    <w:p>
      <w:pPr>
        <w:spacing w:line="240" w:lineRule="auto" w:before="0"/>
        <w:rPr>
          <w:sz w:val="18"/>
        </w:rPr>
      </w:pPr>
    </w:p>
    <w:p>
      <w:pPr>
        <w:spacing w:before="150"/>
        <w:ind w:left="400" w:right="0" w:firstLine="0"/>
        <w:jc w:val="left"/>
        <w:rPr>
          <w:sz w:val="16"/>
        </w:rPr>
      </w:pPr>
      <w:r>
        <w:rPr>
          <w:sz w:val="16"/>
        </w:rPr>
        <w:t>19.113</w:t>
      </w:r>
    </w:p>
    <w:p>
      <w:pPr>
        <w:spacing w:line="240" w:lineRule="auto" w:before="0"/>
        <w:rPr>
          <w:sz w:val="18"/>
        </w:rPr>
      </w:pPr>
      <w:r>
        <w:rPr/>
        <w:br w:type="column"/>
      </w:r>
      <w:r>
        <w:rPr>
          <w:sz w:val="18"/>
        </w:rPr>
      </w:r>
    </w:p>
    <w:p>
      <w:pPr>
        <w:spacing w:before="122"/>
        <w:ind w:left="400" w:right="0" w:firstLine="0"/>
        <w:jc w:val="left"/>
        <w:rPr>
          <w:sz w:val="16"/>
        </w:rPr>
      </w:pPr>
      <w:r>
        <w:rPr>
          <w:sz w:val="16"/>
        </w:rPr>
        <w:t>19.548</w:t>
      </w:r>
    </w:p>
    <w:p>
      <w:pPr>
        <w:spacing w:line="240" w:lineRule="auto" w:before="0"/>
        <w:rPr>
          <w:sz w:val="18"/>
        </w:rPr>
      </w:pPr>
    </w:p>
    <w:p>
      <w:pPr>
        <w:spacing w:before="150"/>
        <w:ind w:left="400" w:right="0" w:firstLine="0"/>
        <w:jc w:val="left"/>
        <w:rPr>
          <w:sz w:val="16"/>
        </w:rPr>
      </w:pPr>
      <w:r>
        <w:rPr>
          <w:sz w:val="16"/>
        </w:rPr>
        <w:t>19.548</w:t>
      </w:r>
    </w:p>
    <w:p>
      <w:pPr>
        <w:spacing w:line="240" w:lineRule="auto" w:before="0"/>
        <w:rPr>
          <w:sz w:val="18"/>
        </w:rPr>
      </w:pPr>
      <w:r>
        <w:rPr/>
        <w:br w:type="column"/>
      </w:r>
      <w:r>
        <w:rPr>
          <w:sz w:val="18"/>
        </w:rPr>
      </w:r>
    </w:p>
    <w:p>
      <w:pPr>
        <w:spacing w:before="122"/>
        <w:ind w:left="400" w:right="0" w:firstLine="0"/>
        <w:jc w:val="left"/>
        <w:rPr>
          <w:sz w:val="16"/>
        </w:rPr>
      </w:pPr>
      <w:r>
        <w:rPr>
          <w:sz w:val="16"/>
        </w:rPr>
        <w:t>19.548</w:t>
      </w:r>
    </w:p>
    <w:p>
      <w:pPr>
        <w:spacing w:line="240" w:lineRule="auto" w:before="0"/>
        <w:rPr>
          <w:sz w:val="18"/>
        </w:rPr>
      </w:pPr>
    </w:p>
    <w:p>
      <w:pPr>
        <w:spacing w:before="150"/>
        <w:ind w:left="400" w:right="0" w:firstLine="0"/>
        <w:jc w:val="left"/>
        <w:rPr>
          <w:sz w:val="16"/>
        </w:rPr>
      </w:pPr>
      <w:r>
        <w:rPr>
          <w:sz w:val="16"/>
        </w:rPr>
        <w:t>19.548</w:t>
      </w:r>
    </w:p>
    <w:p>
      <w:pPr>
        <w:spacing w:line="240" w:lineRule="auto" w:before="0"/>
        <w:rPr>
          <w:sz w:val="18"/>
        </w:rPr>
      </w:pPr>
      <w:r>
        <w:rPr/>
        <w:br w:type="column"/>
      </w:r>
      <w:r>
        <w:rPr>
          <w:sz w:val="18"/>
        </w:rPr>
      </w:r>
    </w:p>
    <w:p>
      <w:pPr>
        <w:spacing w:before="122"/>
        <w:ind w:left="400" w:right="0" w:firstLine="0"/>
        <w:jc w:val="left"/>
        <w:rPr>
          <w:sz w:val="16"/>
        </w:rPr>
      </w:pPr>
      <w:r>
        <w:rPr>
          <w:sz w:val="16"/>
        </w:rPr>
        <w:t>19.549</w:t>
      </w:r>
    </w:p>
    <w:p>
      <w:pPr>
        <w:spacing w:line="240" w:lineRule="auto" w:before="0"/>
        <w:rPr>
          <w:sz w:val="18"/>
        </w:rPr>
      </w:pPr>
    </w:p>
    <w:p>
      <w:pPr>
        <w:spacing w:before="150"/>
        <w:ind w:left="400" w:right="0" w:firstLine="0"/>
        <w:jc w:val="left"/>
        <w:rPr>
          <w:sz w:val="16"/>
        </w:rPr>
      </w:pPr>
      <w:r>
        <w:rPr>
          <w:sz w:val="16"/>
        </w:rPr>
        <w:t>19.549</w:t>
      </w:r>
    </w:p>
    <w:p>
      <w:pPr>
        <w:spacing w:after="0"/>
        <w:jc w:val="left"/>
        <w:rPr>
          <w:sz w:val="16"/>
        </w:rPr>
        <w:sectPr>
          <w:type w:val="continuous"/>
          <w:pgSz w:w="15840" w:h="11900" w:orient="landscape"/>
          <w:pgMar w:top="1420" w:bottom="280" w:left="160" w:right="380"/>
          <w:cols w:num="10" w:equalWidth="0">
            <w:col w:w="1320" w:space="50"/>
            <w:col w:w="721" w:space="40"/>
            <w:col w:w="680" w:space="588"/>
            <w:col w:w="2008" w:space="263"/>
            <w:col w:w="961" w:space="739"/>
            <w:col w:w="881" w:space="379"/>
            <w:col w:w="881" w:space="379"/>
            <w:col w:w="881" w:space="469"/>
            <w:col w:w="881" w:space="469"/>
            <w:col w:w="2710"/>
          </w:cols>
        </w:sectPr>
      </w:pPr>
    </w:p>
    <w:p>
      <w:pPr>
        <w:spacing w:before="86"/>
        <w:ind w:left="0" w:right="0" w:firstLine="0"/>
        <w:jc w:val="right"/>
        <w:rPr>
          <w:b/>
          <w:sz w:val="16"/>
        </w:rPr>
      </w:pPr>
      <w:r>
        <w:rPr>
          <w:b/>
          <w:sz w:val="16"/>
        </w:rPr>
        <w:t>650420</w:t>
      </w:r>
    </w:p>
    <w:p>
      <w:pPr>
        <w:spacing w:before="79"/>
        <w:ind w:left="829" w:right="0" w:firstLine="0"/>
        <w:jc w:val="left"/>
        <w:rPr>
          <w:b/>
          <w:sz w:val="20"/>
        </w:rPr>
      </w:pPr>
      <w:r>
        <w:rPr/>
        <w:br w:type="column"/>
      </w:r>
      <w:r>
        <w:rPr>
          <w:b/>
          <w:sz w:val="20"/>
        </w:rPr>
        <w:t>TITLUL II BUNURI SI SERVICII</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650420</w:t>
      </w:r>
    </w:p>
    <w:p>
      <w:pPr>
        <w:spacing w:line="240" w:lineRule="auto" w:before="0"/>
        <w:rPr>
          <w:b/>
          <w:sz w:val="18"/>
        </w:rPr>
      </w:pPr>
    </w:p>
    <w:p>
      <w:pPr>
        <w:spacing w:before="150"/>
        <w:ind w:left="0" w:right="0" w:firstLine="0"/>
        <w:jc w:val="right"/>
        <w:rPr>
          <w:b/>
          <w:sz w:val="16"/>
        </w:rPr>
      </w:pPr>
      <w:r>
        <w:rPr>
          <w:b/>
          <w:sz w:val="16"/>
        </w:rPr>
        <w:t>650420</w:t>
      </w:r>
    </w:p>
    <w:p>
      <w:pPr>
        <w:spacing w:line="240" w:lineRule="auto" w:before="0"/>
        <w:rPr>
          <w:b/>
          <w:sz w:val="18"/>
        </w:rPr>
      </w:pPr>
    </w:p>
    <w:p>
      <w:pPr>
        <w:spacing w:before="149"/>
        <w:ind w:left="0" w:right="0" w:firstLine="0"/>
        <w:jc w:val="right"/>
        <w:rPr>
          <w:b/>
          <w:sz w:val="16"/>
        </w:rPr>
      </w:pPr>
      <w:r>
        <w:rPr>
          <w:b/>
          <w:sz w:val="16"/>
        </w:rPr>
        <w:t>650440</w:t>
      </w:r>
    </w:p>
    <w:p>
      <w:pPr>
        <w:spacing w:line="240" w:lineRule="auto" w:before="0"/>
        <w:rPr>
          <w:b/>
          <w:sz w:val="18"/>
        </w:rPr>
      </w:pPr>
    </w:p>
    <w:p>
      <w:pPr>
        <w:spacing w:before="149"/>
        <w:ind w:left="0" w:right="0" w:firstLine="0"/>
        <w:jc w:val="right"/>
        <w:rPr>
          <w:b/>
          <w:sz w:val="16"/>
        </w:rPr>
      </w:pPr>
      <w:r>
        <w:rPr>
          <w:b/>
          <w:sz w:val="16"/>
        </w:rPr>
        <w:t>650440</w:t>
      </w:r>
    </w:p>
    <w:p>
      <w:pPr>
        <w:spacing w:line="240" w:lineRule="auto" w:before="0"/>
        <w:rPr>
          <w:b/>
          <w:sz w:val="18"/>
        </w:rPr>
      </w:pPr>
    </w:p>
    <w:p>
      <w:pPr>
        <w:spacing w:before="149"/>
        <w:ind w:left="0" w:right="0" w:firstLine="0"/>
        <w:jc w:val="right"/>
        <w:rPr>
          <w:b/>
          <w:sz w:val="16"/>
        </w:rPr>
      </w:pPr>
      <w:r>
        <w:rPr/>
        <w:pict>
          <v:shape style="position:absolute;margin-left:128pt;margin-top:32.027618pt;width:436.8pt;height:122.15pt;mso-position-horizontal-relative:page;mso-position-vertical-relative:paragraph;z-index:30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7771"/>
                  </w:tblGrid>
                  <w:tr>
                    <w:trPr>
                      <w:trHeight w:val="433" w:hRule="atLeast"/>
                    </w:trPr>
                    <w:tc>
                      <w:tcPr>
                        <w:tcW w:w="965" w:type="dxa"/>
                      </w:tcPr>
                      <w:p>
                        <w:pPr>
                          <w:pStyle w:val="TableParagraph"/>
                          <w:spacing w:before="48"/>
                          <w:ind w:left="50"/>
                          <w:rPr>
                            <w:b/>
                            <w:sz w:val="16"/>
                          </w:rPr>
                        </w:pPr>
                        <w:r>
                          <w:rPr>
                            <w:b/>
                            <w:sz w:val="16"/>
                          </w:rPr>
                          <w:t>650451</w:t>
                        </w:r>
                      </w:p>
                    </w:tc>
                    <w:tc>
                      <w:tcPr>
                        <w:tcW w:w="7771" w:type="dxa"/>
                      </w:tcPr>
                      <w:p>
                        <w:pPr>
                          <w:pStyle w:val="TableParagraph"/>
                          <w:spacing w:before="41"/>
                          <w:ind w:left="434"/>
                          <w:rPr>
                            <w:b/>
                            <w:sz w:val="20"/>
                          </w:rPr>
                        </w:pPr>
                        <w:r>
                          <w:rPr>
                            <w:b/>
                            <w:sz w:val="20"/>
                          </w:rPr>
                          <w:t>TITLUL VI TRANSFERURI INTRE UNITATI ALE ADMINISTRATIEI PUBLICE</w:t>
                        </w:r>
                      </w:p>
                    </w:tc>
                  </w:tr>
                  <w:tr>
                    <w:trPr>
                      <w:trHeight w:val="385" w:hRule="atLeast"/>
                    </w:trPr>
                    <w:tc>
                      <w:tcPr>
                        <w:tcW w:w="965" w:type="dxa"/>
                      </w:tcPr>
                      <w:p>
                        <w:pPr>
                          <w:pStyle w:val="TableParagraph"/>
                          <w:spacing w:before="155"/>
                          <w:ind w:left="50"/>
                          <w:rPr>
                            <w:b/>
                            <w:sz w:val="16"/>
                          </w:rPr>
                        </w:pPr>
                        <w:r>
                          <w:rPr>
                            <w:b/>
                            <w:sz w:val="16"/>
                          </w:rPr>
                          <w:t>650451</w:t>
                        </w:r>
                      </w:p>
                    </w:tc>
                    <w:tc>
                      <w:tcPr>
                        <w:tcW w:w="7771" w:type="dxa"/>
                      </w:tcPr>
                      <w:p>
                        <w:pPr>
                          <w:pStyle w:val="TableParagraph"/>
                          <w:spacing w:before="155"/>
                          <w:ind w:left="434"/>
                          <w:rPr>
                            <w:sz w:val="16"/>
                          </w:rPr>
                        </w:pPr>
                        <w:r>
                          <w:rPr>
                            <w:sz w:val="16"/>
                          </w:rPr>
                          <w:t>I. Credite de angajament</w:t>
                        </w:r>
                      </w:p>
                    </w:tc>
                  </w:tr>
                  <w:tr>
                    <w:trPr>
                      <w:trHeight w:val="540" w:hRule="atLeast"/>
                    </w:trPr>
                    <w:tc>
                      <w:tcPr>
                        <w:tcW w:w="965" w:type="dxa"/>
                      </w:tcPr>
                      <w:p>
                        <w:pPr>
                          <w:pStyle w:val="TableParagraph"/>
                          <w:spacing w:before="10"/>
                          <w:rPr>
                            <w:b/>
                            <w:sz w:val="26"/>
                          </w:rPr>
                        </w:pPr>
                      </w:p>
                      <w:p>
                        <w:pPr>
                          <w:pStyle w:val="TableParagraph"/>
                          <w:spacing w:before="1"/>
                          <w:ind w:left="50"/>
                          <w:rPr>
                            <w:b/>
                            <w:sz w:val="16"/>
                          </w:rPr>
                        </w:pPr>
                        <w:r>
                          <w:rPr>
                            <w:b/>
                            <w:sz w:val="16"/>
                          </w:rPr>
                          <w:t>650451</w:t>
                        </w:r>
                      </w:p>
                    </w:tc>
                    <w:tc>
                      <w:tcPr>
                        <w:tcW w:w="7771" w:type="dxa"/>
                      </w:tcPr>
                      <w:p>
                        <w:pPr>
                          <w:pStyle w:val="TableParagraph"/>
                          <w:tabs>
                            <w:tab w:pos="2784" w:val="left" w:leader="none"/>
                          </w:tabs>
                          <w:spacing w:before="39"/>
                          <w:ind w:left="1074"/>
                          <w:rPr>
                            <w:sz w:val="16"/>
                          </w:rPr>
                        </w:pPr>
                        <w:r>
                          <w:rPr>
                            <w:sz w:val="16"/>
                          </w:rPr>
                          <w:t>98.880</w:t>
                          <w:tab/>
                          <w:t>98.880</w:t>
                        </w:r>
                      </w:p>
                      <w:p>
                        <w:pPr>
                          <w:pStyle w:val="TableParagraph"/>
                          <w:spacing w:before="87"/>
                          <w:ind w:left="434"/>
                          <w:rPr>
                            <w:sz w:val="16"/>
                          </w:rPr>
                        </w:pPr>
                        <w:r>
                          <w:rPr>
                            <w:sz w:val="16"/>
                          </w:rPr>
                          <w:t>II. Credite bugetare</w:t>
                        </w:r>
                      </w:p>
                    </w:tc>
                  </w:tr>
                  <w:tr>
                    <w:trPr>
                      <w:trHeight w:val="694" w:hRule="atLeast"/>
                    </w:trPr>
                    <w:tc>
                      <w:tcPr>
                        <w:tcW w:w="965" w:type="dxa"/>
                      </w:tcPr>
                      <w:p>
                        <w:pPr>
                          <w:pStyle w:val="TableParagraph"/>
                          <w:spacing w:before="10"/>
                          <w:rPr>
                            <w:b/>
                            <w:sz w:val="26"/>
                          </w:rPr>
                        </w:pPr>
                      </w:p>
                      <w:p>
                        <w:pPr>
                          <w:pStyle w:val="TableParagraph"/>
                          <w:spacing w:before="1"/>
                          <w:ind w:left="50"/>
                          <w:rPr>
                            <w:b/>
                            <w:sz w:val="16"/>
                          </w:rPr>
                        </w:pPr>
                        <w:r>
                          <w:rPr>
                            <w:b/>
                            <w:sz w:val="16"/>
                          </w:rPr>
                          <w:t>650457</w:t>
                        </w:r>
                      </w:p>
                    </w:tc>
                    <w:tc>
                      <w:tcPr>
                        <w:tcW w:w="7771" w:type="dxa"/>
                      </w:tcPr>
                      <w:p>
                        <w:pPr>
                          <w:pStyle w:val="TableParagraph"/>
                          <w:tabs>
                            <w:tab w:pos="2784" w:val="left" w:leader="none"/>
                          </w:tabs>
                          <w:spacing w:before="39"/>
                          <w:ind w:left="1074"/>
                          <w:rPr>
                            <w:sz w:val="16"/>
                          </w:rPr>
                        </w:pPr>
                        <w:r>
                          <w:rPr>
                            <w:sz w:val="16"/>
                          </w:rPr>
                          <w:t>98.880</w:t>
                          <w:tab/>
                          <w:t>98.880</w:t>
                        </w:r>
                      </w:p>
                      <w:p>
                        <w:pPr>
                          <w:pStyle w:val="TableParagraph"/>
                          <w:spacing w:before="80"/>
                          <w:ind w:left="434"/>
                          <w:rPr>
                            <w:b/>
                            <w:sz w:val="20"/>
                          </w:rPr>
                        </w:pPr>
                        <w:r>
                          <w:rPr>
                            <w:b/>
                            <w:sz w:val="20"/>
                          </w:rPr>
                          <w:t>TITLUL IX ASISTENTA SOCIALA</w:t>
                        </w:r>
                      </w:p>
                    </w:tc>
                  </w:tr>
                  <w:tr>
                    <w:trPr>
                      <w:trHeight w:val="389" w:hRule="atLeast"/>
                    </w:trPr>
                    <w:tc>
                      <w:tcPr>
                        <w:tcW w:w="965" w:type="dxa"/>
                      </w:tcPr>
                      <w:p>
                        <w:pPr>
                          <w:pStyle w:val="TableParagraph"/>
                          <w:spacing w:before="155"/>
                          <w:ind w:left="50"/>
                          <w:rPr>
                            <w:b/>
                            <w:sz w:val="16"/>
                          </w:rPr>
                        </w:pPr>
                        <w:r>
                          <w:rPr>
                            <w:b/>
                            <w:sz w:val="16"/>
                          </w:rPr>
                          <w:t>650457</w:t>
                        </w:r>
                      </w:p>
                    </w:tc>
                    <w:tc>
                      <w:tcPr>
                        <w:tcW w:w="7771" w:type="dxa"/>
                      </w:tcPr>
                      <w:p>
                        <w:pPr>
                          <w:pStyle w:val="TableParagraph"/>
                          <w:spacing w:before="155"/>
                          <w:ind w:left="434"/>
                          <w:rPr>
                            <w:sz w:val="16"/>
                          </w:rPr>
                        </w:pPr>
                        <w:r>
                          <w:rPr>
                            <w:sz w:val="16"/>
                          </w:rPr>
                          <w:t>I. Credite de angajament</w:t>
                        </w:r>
                      </w:p>
                    </w:tc>
                  </w:tr>
                </w:tbl>
                <w:p>
                  <w:pPr>
                    <w:pStyle w:val="BodyText"/>
                  </w:pPr>
                </w:p>
              </w:txbxContent>
            </v:textbox>
            <w10:wrap type="none"/>
          </v:shape>
        </w:pict>
      </w:r>
      <w:r>
        <w:rPr>
          <w:b/>
          <w:sz w:val="16"/>
        </w:rPr>
        <w:t>650440</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before="158"/>
        <w:ind w:left="0" w:right="0" w:firstLine="0"/>
        <w:jc w:val="right"/>
        <w:rPr>
          <w:b/>
          <w:sz w:val="16"/>
        </w:rPr>
      </w:pPr>
      <w:r>
        <w:rPr>
          <w:b/>
          <w:sz w:val="16"/>
        </w:rPr>
        <w:t>650457</w:t>
      </w:r>
    </w:p>
    <w:p>
      <w:pPr>
        <w:pStyle w:val="ListParagraph"/>
        <w:numPr>
          <w:ilvl w:val="1"/>
          <w:numId w:val="122"/>
        </w:numPr>
        <w:tabs>
          <w:tab w:pos="963" w:val="left" w:leader="none"/>
        </w:tabs>
        <w:spacing w:line="352" w:lineRule="auto" w:before="93" w:after="0"/>
        <w:ind w:left="1469" w:right="606"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37.961</w:t>
      </w:r>
    </w:p>
    <w:p>
      <w:pPr>
        <w:pStyle w:val="ListParagraph"/>
        <w:numPr>
          <w:ilvl w:val="1"/>
          <w:numId w:val="122"/>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369" w:right="996" w:firstLine="0"/>
        <w:jc w:val="center"/>
        <w:rPr>
          <w:sz w:val="16"/>
        </w:rPr>
      </w:pPr>
      <w:r>
        <w:rPr>
          <w:sz w:val="16"/>
        </w:rPr>
        <w:t>37.961</w:t>
      </w:r>
    </w:p>
    <w:p>
      <w:pPr>
        <w:spacing w:before="80"/>
        <w:ind w:left="829" w:right="0" w:firstLine="0"/>
        <w:jc w:val="left"/>
        <w:rPr>
          <w:b/>
          <w:sz w:val="20"/>
        </w:rPr>
      </w:pPr>
      <w:r>
        <w:rPr>
          <w:b/>
          <w:sz w:val="20"/>
        </w:rPr>
        <w:t>TITLUL IV</w:t>
      </w:r>
      <w:r>
        <w:rPr>
          <w:b/>
          <w:spacing w:val="-15"/>
          <w:sz w:val="20"/>
        </w:rPr>
        <w:t> </w:t>
      </w:r>
      <w:r>
        <w:rPr>
          <w:b/>
          <w:sz w:val="20"/>
        </w:rPr>
        <w:t>SUBVENTII</w:t>
      </w:r>
    </w:p>
    <w:p>
      <w:pPr>
        <w:spacing w:line="240" w:lineRule="auto" w:before="6"/>
        <w:rPr>
          <w:b/>
          <w:sz w:val="27"/>
        </w:rPr>
      </w:pPr>
    </w:p>
    <w:p>
      <w:pPr>
        <w:pStyle w:val="ListParagraph"/>
        <w:numPr>
          <w:ilvl w:val="0"/>
          <w:numId w:val="123"/>
        </w:numPr>
        <w:tabs>
          <w:tab w:pos="963" w:val="left" w:leader="none"/>
        </w:tabs>
        <w:spacing w:line="352" w:lineRule="auto" w:before="0" w:after="0"/>
        <w:ind w:left="1389" w:right="606" w:hanging="560"/>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118.182</w:t>
      </w:r>
    </w:p>
    <w:p>
      <w:pPr>
        <w:pStyle w:val="ListParagraph"/>
        <w:numPr>
          <w:ilvl w:val="0"/>
          <w:numId w:val="123"/>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369" w:right="1076" w:firstLine="0"/>
        <w:jc w:val="center"/>
        <w:rPr>
          <w:sz w:val="16"/>
        </w:rPr>
      </w:pPr>
      <w:r>
        <w:rPr>
          <w:sz w:val="16"/>
        </w:rPr>
        <w:t>118.182</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1369" w:right="916" w:firstLine="0"/>
        <w:jc w:val="center"/>
        <w:rPr>
          <w:sz w:val="16"/>
        </w:rPr>
      </w:pPr>
      <w:r>
        <w:rPr>
          <w:sz w:val="16"/>
        </w:rPr>
        <w:t>9.431</w:t>
      </w:r>
    </w:p>
    <w:p>
      <w:pPr>
        <w:spacing w:before="86"/>
        <w:ind w:left="829" w:right="0" w:firstLine="0"/>
        <w:jc w:val="left"/>
        <w:rPr>
          <w:sz w:val="16"/>
        </w:rPr>
      </w:pPr>
      <w:r>
        <w:rPr>
          <w:sz w:val="16"/>
        </w:rPr>
        <w:t>II. Credite bugetare</w:t>
      </w:r>
    </w:p>
    <w:p>
      <w:pPr>
        <w:spacing w:before="86"/>
        <w:ind w:left="1369" w:right="916" w:firstLine="0"/>
        <w:jc w:val="center"/>
        <w:rPr>
          <w:sz w:val="16"/>
        </w:rPr>
      </w:pPr>
      <w:r>
        <w:rPr>
          <w:sz w:val="16"/>
        </w:rPr>
        <w:t>9.431</w:t>
      </w:r>
    </w:p>
    <w:p>
      <w:pPr>
        <w:spacing w:line="240" w:lineRule="auto" w:before="0"/>
        <w:rPr>
          <w:sz w:val="18"/>
        </w:rPr>
      </w:pPr>
      <w:r>
        <w:rPr/>
        <w:br w:type="column"/>
      </w:r>
      <w:r>
        <w:rPr>
          <w:sz w:val="18"/>
        </w:rPr>
      </w:r>
    </w:p>
    <w:p>
      <w:pPr>
        <w:spacing w:before="156"/>
        <w:ind w:left="134" w:right="0" w:firstLine="0"/>
        <w:jc w:val="left"/>
        <w:rPr>
          <w:sz w:val="16"/>
        </w:rPr>
      </w:pPr>
      <w:r>
        <w:rPr>
          <w:sz w:val="16"/>
        </w:rPr>
        <w:t>20.393</w:t>
      </w:r>
    </w:p>
    <w:p>
      <w:pPr>
        <w:spacing w:line="240" w:lineRule="auto" w:before="0"/>
        <w:rPr>
          <w:sz w:val="18"/>
        </w:rPr>
      </w:pPr>
    </w:p>
    <w:p>
      <w:pPr>
        <w:spacing w:before="149"/>
        <w:ind w:left="134" w:right="0" w:firstLine="0"/>
        <w:jc w:val="left"/>
        <w:rPr>
          <w:sz w:val="16"/>
        </w:rPr>
      </w:pPr>
      <w:r>
        <w:rPr>
          <w:sz w:val="16"/>
        </w:rPr>
        <w:t>20.393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134" w:right="0" w:firstLine="0"/>
        <w:jc w:val="left"/>
        <w:rPr>
          <w:sz w:val="16"/>
        </w:rPr>
      </w:pPr>
      <w:r>
        <w:rPr>
          <w:sz w:val="16"/>
        </w:rPr>
        <w:t>44.404</w:t>
      </w:r>
    </w:p>
    <w:p>
      <w:pPr>
        <w:spacing w:line="240" w:lineRule="auto" w:before="0"/>
        <w:rPr>
          <w:sz w:val="18"/>
        </w:rPr>
      </w:pPr>
    </w:p>
    <w:p>
      <w:pPr>
        <w:spacing w:before="149"/>
        <w:ind w:left="134" w:right="0" w:firstLine="0"/>
        <w:jc w:val="left"/>
        <w:rPr>
          <w:sz w:val="16"/>
        </w:rPr>
      </w:pPr>
      <w:r>
        <w:rPr>
          <w:sz w:val="16"/>
        </w:rPr>
        <w:t>44.404</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214" w:right="0" w:firstLine="0"/>
        <w:jc w:val="left"/>
        <w:rPr>
          <w:sz w:val="16"/>
        </w:rPr>
      </w:pPr>
      <w:r>
        <w:rPr>
          <w:sz w:val="16"/>
        </w:rPr>
        <w:t>4.431</w:t>
      </w:r>
    </w:p>
    <w:p>
      <w:pPr>
        <w:spacing w:line="240" w:lineRule="auto" w:before="0"/>
        <w:rPr>
          <w:sz w:val="18"/>
        </w:rPr>
      </w:pPr>
    </w:p>
    <w:p>
      <w:pPr>
        <w:spacing w:before="149"/>
        <w:ind w:left="214" w:right="0" w:firstLine="0"/>
        <w:jc w:val="left"/>
        <w:rPr>
          <w:sz w:val="16"/>
        </w:rPr>
      </w:pPr>
      <w:r>
        <w:rPr>
          <w:sz w:val="16"/>
        </w:rPr>
        <w:t>4.431</w:t>
      </w:r>
    </w:p>
    <w:p>
      <w:pPr>
        <w:spacing w:line="240" w:lineRule="auto" w:before="0"/>
        <w:rPr>
          <w:sz w:val="18"/>
        </w:rPr>
      </w:pPr>
      <w:r>
        <w:rPr/>
        <w:br w:type="column"/>
      </w:r>
      <w:r>
        <w:rPr>
          <w:sz w:val="18"/>
        </w:rPr>
      </w:r>
    </w:p>
    <w:p>
      <w:pPr>
        <w:spacing w:before="156"/>
        <w:ind w:left="0" w:right="0" w:firstLine="0"/>
        <w:jc w:val="right"/>
        <w:rPr>
          <w:sz w:val="16"/>
        </w:rPr>
      </w:pPr>
      <w:r>
        <w:rPr>
          <w:sz w:val="16"/>
        </w:rPr>
        <w:t>4.170</w:t>
      </w:r>
    </w:p>
    <w:p>
      <w:pPr>
        <w:spacing w:line="240" w:lineRule="auto" w:before="0"/>
        <w:rPr>
          <w:sz w:val="18"/>
        </w:rPr>
      </w:pPr>
    </w:p>
    <w:p>
      <w:pPr>
        <w:spacing w:before="149"/>
        <w:ind w:left="0" w:right="0" w:firstLine="0"/>
        <w:jc w:val="right"/>
        <w:rPr>
          <w:sz w:val="16"/>
        </w:rPr>
      </w:pPr>
      <w:r>
        <w:rPr>
          <w:sz w:val="16"/>
        </w:rPr>
        <w:t>4.170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13.418</w:t>
      </w:r>
    </w:p>
    <w:p>
      <w:pPr>
        <w:spacing w:line="240" w:lineRule="auto" w:before="0"/>
        <w:rPr>
          <w:sz w:val="18"/>
        </w:rPr>
      </w:pPr>
    </w:p>
    <w:p>
      <w:pPr>
        <w:spacing w:before="149"/>
        <w:ind w:left="0" w:right="0" w:firstLine="0"/>
        <w:jc w:val="right"/>
        <w:rPr>
          <w:sz w:val="16"/>
        </w:rPr>
      </w:pPr>
      <w:r>
        <w:rPr>
          <w:sz w:val="16"/>
        </w:rPr>
        <w:t>13.418</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0" w:right="0" w:firstLine="0"/>
        <w:jc w:val="right"/>
        <w:rPr>
          <w:sz w:val="16"/>
        </w:rPr>
      </w:pPr>
      <w:r>
        <w:rPr>
          <w:sz w:val="16"/>
        </w:rPr>
        <w:t>1.000</w:t>
      </w:r>
    </w:p>
    <w:p>
      <w:pPr>
        <w:spacing w:line="240" w:lineRule="auto" w:before="0"/>
        <w:rPr>
          <w:sz w:val="18"/>
        </w:rPr>
      </w:pPr>
    </w:p>
    <w:p>
      <w:pPr>
        <w:spacing w:before="149"/>
        <w:ind w:left="0" w:right="0" w:firstLine="0"/>
        <w:jc w:val="right"/>
        <w:rPr>
          <w:sz w:val="16"/>
        </w:rPr>
      </w:pPr>
      <w:r>
        <w:rPr>
          <w:sz w:val="16"/>
        </w:rPr>
        <w:t>1.000</w:t>
      </w:r>
    </w:p>
    <w:p>
      <w:pPr>
        <w:spacing w:line="240" w:lineRule="auto" w:before="0"/>
        <w:rPr>
          <w:sz w:val="18"/>
        </w:rPr>
      </w:pPr>
      <w:r>
        <w:rPr/>
        <w:br w:type="column"/>
      </w:r>
      <w:r>
        <w:rPr>
          <w:sz w:val="18"/>
        </w:rPr>
      </w:r>
    </w:p>
    <w:p>
      <w:pPr>
        <w:spacing w:before="156"/>
        <w:ind w:left="0" w:right="0" w:firstLine="0"/>
        <w:jc w:val="right"/>
        <w:rPr>
          <w:sz w:val="16"/>
        </w:rPr>
      </w:pPr>
      <w:r>
        <w:rPr>
          <w:sz w:val="16"/>
        </w:rPr>
        <w:t>3.113</w:t>
      </w:r>
    </w:p>
    <w:p>
      <w:pPr>
        <w:spacing w:line="240" w:lineRule="auto" w:before="0"/>
        <w:rPr>
          <w:sz w:val="18"/>
        </w:rPr>
      </w:pPr>
    </w:p>
    <w:p>
      <w:pPr>
        <w:spacing w:before="149"/>
        <w:ind w:left="0" w:right="0" w:firstLine="0"/>
        <w:jc w:val="right"/>
        <w:rPr>
          <w:sz w:val="16"/>
        </w:rPr>
      </w:pPr>
      <w:r>
        <w:rPr>
          <w:sz w:val="16"/>
        </w:rPr>
        <w:t>3.113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15.000</w:t>
      </w:r>
    </w:p>
    <w:p>
      <w:pPr>
        <w:spacing w:line="240" w:lineRule="auto" w:before="0"/>
        <w:rPr>
          <w:sz w:val="18"/>
        </w:rPr>
      </w:pPr>
    </w:p>
    <w:p>
      <w:pPr>
        <w:spacing w:before="149"/>
        <w:ind w:left="0" w:right="0" w:firstLine="0"/>
        <w:jc w:val="right"/>
        <w:rPr>
          <w:sz w:val="16"/>
        </w:rPr>
      </w:pPr>
      <w:r>
        <w:rPr>
          <w:sz w:val="16"/>
        </w:rPr>
        <w:t>15.000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0" w:right="0" w:firstLine="0"/>
        <w:jc w:val="right"/>
        <w:rPr>
          <w:sz w:val="16"/>
        </w:rPr>
      </w:pPr>
      <w:r>
        <w:rPr>
          <w:sz w:val="16"/>
        </w:rPr>
        <w:t>1.000</w:t>
      </w:r>
    </w:p>
    <w:p>
      <w:pPr>
        <w:spacing w:line="240" w:lineRule="auto" w:before="0"/>
        <w:rPr>
          <w:sz w:val="18"/>
        </w:rPr>
      </w:pPr>
    </w:p>
    <w:p>
      <w:pPr>
        <w:spacing w:before="149"/>
        <w:ind w:left="0" w:right="0" w:firstLine="0"/>
        <w:jc w:val="right"/>
        <w:rPr>
          <w:sz w:val="16"/>
        </w:rPr>
      </w:pPr>
      <w:r>
        <w:rPr>
          <w:sz w:val="16"/>
        </w:rPr>
        <w:t>1.000</w:t>
      </w:r>
    </w:p>
    <w:p>
      <w:pPr>
        <w:spacing w:line="240" w:lineRule="auto" w:before="0"/>
        <w:rPr>
          <w:sz w:val="18"/>
        </w:rPr>
      </w:pPr>
      <w:r>
        <w:rPr/>
        <w:br w:type="column"/>
      </w:r>
      <w:r>
        <w:rPr>
          <w:sz w:val="18"/>
        </w:rPr>
      </w:r>
    </w:p>
    <w:p>
      <w:pPr>
        <w:spacing w:before="156"/>
        <w:ind w:left="0" w:right="0" w:firstLine="0"/>
        <w:jc w:val="right"/>
        <w:rPr>
          <w:sz w:val="16"/>
        </w:rPr>
      </w:pPr>
      <w:r>
        <w:rPr>
          <w:sz w:val="16"/>
        </w:rPr>
        <w:t>3.428</w:t>
      </w:r>
    </w:p>
    <w:p>
      <w:pPr>
        <w:spacing w:line="240" w:lineRule="auto" w:before="0"/>
        <w:rPr>
          <w:sz w:val="18"/>
        </w:rPr>
      </w:pPr>
    </w:p>
    <w:p>
      <w:pPr>
        <w:spacing w:before="149"/>
        <w:ind w:left="0" w:right="0" w:firstLine="0"/>
        <w:jc w:val="right"/>
        <w:rPr>
          <w:sz w:val="16"/>
        </w:rPr>
      </w:pPr>
      <w:r>
        <w:rPr>
          <w:sz w:val="16"/>
        </w:rPr>
        <w:t>3.428</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15.120</w:t>
      </w:r>
    </w:p>
    <w:p>
      <w:pPr>
        <w:spacing w:line="240" w:lineRule="auto" w:before="0"/>
        <w:rPr>
          <w:sz w:val="18"/>
        </w:rPr>
      </w:pPr>
    </w:p>
    <w:p>
      <w:pPr>
        <w:spacing w:before="149"/>
        <w:ind w:left="0" w:right="0" w:firstLine="0"/>
        <w:jc w:val="right"/>
        <w:rPr>
          <w:sz w:val="16"/>
        </w:rPr>
      </w:pPr>
      <w:r>
        <w:rPr>
          <w:sz w:val="16"/>
        </w:rPr>
        <w:t>15.120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0" w:right="0" w:firstLine="0"/>
        <w:jc w:val="right"/>
        <w:rPr>
          <w:sz w:val="16"/>
        </w:rPr>
      </w:pPr>
      <w:r>
        <w:rPr>
          <w:sz w:val="16"/>
        </w:rPr>
        <w:t>1.000</w:t>
      </w:r>
    </w:p>
    <w:p>
      <w:pPr>
        <w:spacing w:line="240" w:lineRule="auto" w:before="0"/>
        <w:rPr>
          <w:sz w:val="18"/>
        </w:rPr>
      </w:pPr>
    </w:p>
    <w:p>
      <w:pPr>
        <w:spacing w:before="149"/>
        <w:ind w:left="0" w:right="0" w:firstLine="0"/>
        <w:jc w:val="right"/>
        <w:rPr>
          <w:sz w:val="16"/>
        </w:rPr>
      </w:pPr>
      <w:r>
        <w:rPr>
          <w:sz w:val="16"/>
        </w:rPr>
        <w:t>1.000</w:t>
      </w:r>
    </w:p>
    <w:p>
      <w:pPr>
        <w:spacing w:line="240" w:lineRule="auto" w:before="0"/>
        <w:rPr>
          <w:sz w:val="18"/>
        </w:rPr>
      </w:pPr>
      <w:r>
        <w:rPr/>
        <w:br w:type="column"/>
      </w:r>
      <w:r>
        <w:rPr>
          <w:sz w:val="18"/>
        </w:rPr>
      </w:r>
    </w:p>
    <w:p>
      <w:pPr>
        <w:spacing w:before="156"/>
        <w:ind w:left="0" w:right="0" w:firstLine="0"/>
        <w:jc w:val="right"/>
        <w:rPr>
          <w:sz w:val="16"/>
        </w:rPr>
      </w:pPr>
      <w:r>
        <w:rPr>
          <w:sz w:val="16"/>
        </w:rPr>
        <w:t>3.428</w:t>
      </w:r>
    </w:p>
    <w:p>
      <w:pPr>
        <w:spacing w:line="240" w:lineRule="auto" w:before="0"/>
        <w:rPr>
          <w:sz w:val="18"/>
        </w:rPr>
      </w:pPr>
    </w:p>
    <w:p>
      <w:pPr>
        <w:spacing w:before="149"/>
        <w:ind w:left="0" w:right="0" w:firstLine="0"/>
        <w:jc w:val="right"/>
        <w:rPr>
          <w:sz w:val="16"/>
        </w:rPr>
      </w:pPr>
      <w:r>
        <w:rPr>
          <w:sz w:val="16"/>
        </w:rPr>
        <w:t>3.428</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0" w:right="0" w:firstLine="0"/>
        <w:jc w:val="right"/>
        <w:rPr>
          <w:sz w:val="16"/>
        </w:rPr>
      </w:pPr>
      <w:r>
        <w:rPr>
          <w:sz w:val="16"/>
        </w:rPr>
        <w:t>15.120</w:t>
      </w:r>
    </w:p>
    <w:p>
      <w:pPr>
        <w:spacing w:line="240" w:lineRule="auto" w:before="0"/>
        <w:rPr>
          <w:sz w:val="18"/>
        </w:rPr>
      </w:pPr>
    </w:p>
    <w:p>
      <w:pPr>
        <w:spacing w:before="149"/>
        <w:ind w:left="0" w:right="0" w:firstLine="0"/>
        <w:jc w:val="right"/>
        <w:rPr>
          <w:sz w:val="16"/>
        </w:rPr>
      </w:pPr>
      <w:r>
        <w:rPr>
          <w:sz w:val="16"/>
        </w:rPr>
        <w:t>15.120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0" w:right="0" w:firstLine="0"/>
        <w:jc w:val="right"/>
        <w:rPr>
          <w:sz w:val="16"/>
        </w:rPr>
      </w:pPr>
      <w:r>
        <w:rPr>
          <w:sz w:val="16"/>
        </w:rPr>
        <w:t>1.000</w:t>
      </w:r>
    </w:p>
    <w:p>
      <w:pPr>
        <w:spacing w:line="240" w:lineRule="auto" w:before="0"/>
        <w:rPr>
          <w:sz w:val="18"/>
        </w:rPr>
      </w:pPr>
    </w:p>
    <w:p>
      <w:pPr>
        <w:spacing w:before="149"/>
        <w:ind w:left="0" w:right="0" w:firstLine="0"/>
        <w:jc w:val="right"/>
        <w:rPr>
          <w:sz w:val="16"/>
        </w:rPr>
      </w:pPr>
      <w:r>
        <w:rPr>
          <w:sz w:val="16"/>
        </w:rPr>
        <w:t>1.000</w:t>
      </w:r>
    </w:p>
    <w:p>
      <w:pPr>
        <w:spacing w:line="240" w:lineRule="auto" w:before="0"/>
        <w:rPr>
          <w:sz w:val="18"/>
        </w:rPr>
      </w:pPr>
      <w:r>
        <w:rPr/>
        <w:br w:type="column"/>
      </w:r>
      <w:r>
        <w:rPr>
          <w:sz w:val="18"/>
        </w:rPr>
      </w:r>
    </w:p>
    <w:p>
      <w:pPr>
        <w:spacing w:before="156"/>
        <w:ind w:left="950" w:right="0" w:firstLine="0"/>
        <w:jc w:val="left"/>
        <w:rPr>
          <w:sz w:val="16"/>
        </w:rPr>
      </w:pPr>
      <w:r>
        <w:rPr>
          <w:sz w:val="16"/>
        </w:rPr>
        <w:t>3.429</w:t>
      </w:r>
    </w:p>
    <w:p>
      <w:pPr>
        <w:spacing w:line="240" w:lineRule="auto" w:before="0"/>
        <w:rPr>
          <w:sz w:val="18"/>
        </w:rPr>
      </w:pPr>
    </w:p>
    <w:p>
      <w:pPr>
        <w:spacing w:before="149"/>
        <w:ind w:left="950" w:right="0" w:firstLine="0"/>
        <w:jc w:val="left"/>
        <w:rPr>
          <w:sz w:val="16"/>
        </w:rPr>
      </w:pPr>
      <w:r>
        <w:rPr>
          <w:sz w:val="16"/>
        </w:rPr>
        <w:t>3.429</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870" w:right="0" w:firstLine="0"/>
        <w:jc w:val="left"/>
        <w:rPr>
          <w:sz w:val="16"/>
        </w:rPr>
      </w:pPr>
      <w:r>
        <w:rPr>
          <w:sz w:val="16"/>
        </w:rPr>
        <w:t>15.120</w:t>
      </w:r>
    </w:p>
    <w:p>
      <w:pPr>
        <w:spacing w:line="240" w:lineRule="auto" w:before="0"/>
        <w:rPr>
          <w:sz w:val="18"/>
        </w:rPr>
      </w:pPr>
    </w:p>
    <w:p>
      <w:pPr>
        <w:spacing w:before="149"/>
        <w:ind w:left="870" w:right="0" w:firstLine="0"/>
        <w:jc w:val="left"/>
        <w:rPr>
          <w:sz w:val="16"/>
        </w:rPr>
      </w:pPr>
      <w:r>
        <w:rPr>
          <w:sz w:val="16"/>
        </w:rPr>
        <w:t>15.120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0"/>
        </w:rPr>
      </w:pPr>
    </w:p>
    <w:p>
      <w:pPr>
        <w:spacing w:before="0"/>
        <w:ind w:left="950" w:right="0" w:firstLine="0"/>
        <w:jc w:val="left"/>
        <w:rPr>
          <w:sz w:val="16"/>
        </w:rPr>
      </w:pPr>
      <w:r>
        <w:rPr>
          <w:sz w:val="16"/>
        </w:rPr>
        <w:t>1.000</w:t>
      </w:r>
    </w:p>
    <w:p>
      <w:pPr>
        <w:spacing w:line="240" w:lineRule="auto" w:before="0"/>
        <w:rPr>
          <w:sz w:val="18"/>
        </w:rPr>
      </w:pPr>
    </w:p>
    <w:p>
      <w:pPr>
        <w:spacing w:before="149"/>
        <w:ind w:left="950" w:right="0" w:firstLine="0"/>
        <w:jc w:val="left"/>
        <w:rPr>
          <w:sz w:val="16"/>
        </w:rPr>
      </w:pPr>
      <w:r>
        <w:rPr>
          <w:sz w:val="16"/>
        </w:rPr>
        <w:t>1.000</w:t>
      </w:r>
    </w:p>
    <w:p>
      <w:pPr>
        <w:spacing w:after="0"/>
        <w:jc w:val="left"/>
        <w:rPr>
          <w:sz w:val="16"/>
        </w:rPr>
        <w:sectPr>
          <w:type w:val="continuous"/>
          <w:pgSz w:w="15840" w:h="11900" w:orient="landscape"/>
          <w:pgMar w:top="1420" w:bottom="280" w:left="160" w:right="380"/>
          <w:cols w:num="8" w:equalWidth="0">
            <w:col w:w="2931" w:space="40"/>
            <w:col w:w="3006" w:space="39"/>
            <w:col w:w="575" w:space="39"/>
            <w:col w:w="1580" w:space="39"/>
            <w:col w:w="1220" w:space="40"/>
            <w:col w:w="1220" w:space="40"/>
            <w:col w:w="1310" w:space="40"/>
            <w:col w:w="3181"/>
          </w:cols>
        </w:sectPr>
      </w:pPr>
    </w:p>
    <w:p>
      <w:pPr>
        <w:spacing w:before="86"/>
        <w:ind w:left="0" w:right="0" w:firstLine="0"/>
        <w:jc w:val="right"/>
        <w:rPr>
          <w:b/>
          <w:sz w:val="16"/>
        </w:rPr>
      </w:pPr>
      <w:r>
        <w:rPr/>
        <w:pict>
          <v:shape style="position:absolute;margin-left:-2.610922pt;margin-top:549.103027pt;width:10.95pt;height:10.9pt;mso-position-horizontal-relative:page;mso-position-vertical-relative:page;z-index:3016" type="#_x0000_t202" filled="false" stroked="false">
            <v:textbox inset="0,0,0,0" style="layout-flow:vertical">
              <w:txbxContent>
                <w:p>
                  <w:pPr>
                    <w:spacing w:before="14"/>
                    <w:ind w:left="20" w:right="0" w:firstLine="0"/>
                    <w:jc w:val="left"/>
                    <w:rPr>
                      <w:rFonts w:ascii="Arial"/>
                      <w:sz w:val="16"/>
                    </w:rPr>
                  </w:pPr>
                  <w:r>
                    <w:rPr>
                      <w:rFonts w:ascii="Arial"/>
                      <w:sz w:val="16"/>
                    </w:rPr>
                    <w:t>98</w:t>
                  </w:r>
                </w:p>
              </w:txbxContent>
            </v:textbox>
            <w10:wrap type="none"/>
          </v:shape>
        </w:pict>
      </w:r>
      <w:r>
        <w:rPr>
          <w:b/>
          <w:sz w:val="16"/>
        </w:rPr>
        <w:t>650458</w:t>
      </w:r>
    </w:p>
    <w:p>
      <w:pPr>
        <w:spacing w:line="235" w:lineRule="auto" w:before="83"/>
        <w:ind w:left="829" w:right="279" w:firstLine="0"/>
        <w:jc w:val="left"/>
        <w:rPr>
          <w:b/>
          <w:sz w:val="20"/>
        </w:rPr>
      </w:pPr>
      <w:r>
        <w:rPr/>
        <w:br w:type="column"/>
      </w:r>
      <w:r>
        <w:rPr>
          <w:b/>
          <w:sz w:val="20"/>
        </w:rPr>
        <w:t>TITLUL X PROIECTE CU FINANTARE DIN FONDURI EXTERNE NERAMBURSABILE AFERENTE CADRULUI FINANCIAR 2014-2020</w:t>
      </w:r>
    </w:p>
    <w:p>
      <w:pPr>
        <w:spacing w:after="0" w:line="235" w:lineRule="auto"/>
        <w:jc w:val="left"/>
        <w:rPr>
          <w:sz w:val="20"/>
        </w:rPr>
        <w:sectPr>
          <w:type w:val="continuous"/>
          <w:pgSz w:w="15840" w:h="11900" w:orient="landscape"/>
          <w:pgMar w:top="1420" w:bottom="280" w:left="160" w:right="380"/>
          <w:cols w:num="2" w:equalWidth="0">
            <w:col w:w="2931" w:space="40"/>
            <w:col w:w="12329"/>
          </w:cols>
        </w:sectPr>
      </w:pPr>
    </w:p>
    <w:p>
      <w:pPr>
        <w:spacing w:before="47"/>
        <w:ind w:left="275" w:right="0" w:firstLine="0"/>
        <w:jc w:val="left"/>
        <w:rPr>
          <w:b/>
          <w:sz w:val="16"/>
        </w:rPr>
      </w:pPr>
      <w:r>
        <w:rPr>
          <w:b/>
          <w:sz w:val="16"/>
        </w:rPr>
        <w:t>Cod</w:t>
      </w:r>
    </w:p>
    <w:p>
      <w:pPr>
        <w:spacing w:before="47"/>
        <w:ind w:left="159" w:right="0" w:firstLine="0"/>
        <w:jc w:val="left"/>
        <w:rPr>
          <w:b/>
          <w:sz w:val="16"/>
        </w:rPr>
      </w:pPr>
      <w:r>
        <w:rPr/>
        <w:br w:type="column"/>
      </w:r>
      <w:r>
        <w:rPr>
          <w:b/>
          <w:sz w:val="16"/>
        </w:rPr>
        <w:t>ordonator</w:t>
      </w:r>
    </w:p>
    <w:p>
      <w:pPr>
        <w:spacing w:line="235" w:lineRule="auto" w:before="50"/>
        <w:ind w:left="237" w:right="-20" w:firstLine="0"/>
        <w:jc w:val="left"/>
        <w:rPr>
          <w:b/>
          <w:sz w:val="16"/>
        </w:rPr>
      </w:pPr>
      <w:r>
        <w:rPr/>
        <w:br w:type="column"/>
      </w:r>
      <w:r>
        <w:rPr>
          <w:b/>
          <w:sz w:val="16"/>
        </w:rPr>
        <w:t>Cod program</w:t>
      </w:r>
    </w:p>
    <w:p>
      <w:pPr>
        <w:spacing w:line="235" w:lineRule="auto" w:before="50"/>
        <w:ind w:left="75" w:right="19" w:firstLine="0"/>
        <w:jc w:val="left"/>
        <w:rPr>
          <w:b/>
          <w:sz w:val="16"/>
        </w:rPr>
      </w:pPr>
      <w:r>
        <w:rPr/>
        <w:br w:type="column"/>
      </w:r>
      <w:r>
        <w:rPr>
          <w:b/>
          <w:sz w:val="16"/>
        </w:rPr>
        <w:t>Cod indicator</w:t>
      </w:r>
    </w:p>
    <w:p>
      <w:pPr>
        <w:spacing w:line="235" w:lineRule="auto" w:before="50"/>
        <w:ind w:left="617" w:right="20" w:hanging="342"/>
        <w:jc w:val="left"/>
        <w:rPr>
          <w:b/>
          <w:sz w:val="16"/>
        </w:rPr>
      </w:pPr>
      <w:r>
        <w:rPr/>
        <w:br w:type="column"/>
      </w:r>
      <w:r>
        <w:rPr>
          <w:b/>
          <w:sz w:val="16"/>
        </w:rPr>
        <w:t>Valoarea totala a programului</w:t>
      </w:r>
    </w:p>
    <w:p>
      <w:pPr>
        <w:spacing w:line="182" w:lineRule="exact" w:before="47"/>
        <w:ind w:left="275" w:right="0" w:firstLine="0"/>
        <w:jc w:val="left"/>
        <w:rPr>
          <w:b/>
          <w:sz w:val="16"/>
        </w:rPr>
      </w:pPr>
      <w:r>
        <w:rPr/>
        <w:br w:type="column"/>
      </w:r>
      <w:r>
        <w:rPr>
          <w:b/>
          <w:sz w:val="16"/>
        </w:rPr>
        <w:t>Realizari2022 si ani</w:t>
      </w:r>
    </w:p>
    <w:p>
      <w:pPr>
        <w:spacing w:line="182" w:lineRule="exact" w:before="0"/>
        <w:ind w:left="1053" w:right="0" w:firstLine="0"/>
        <w:jc w:val="left"/>
        <w:rPr>
          <w:b/>
          <w:sz w:val="16"/>
        </w:rPr>
      </w:pPr>
      <w:r>
        <w:rPr>
          <w:b/>
          <w:sz w:val="16"/>
        </w:rPr>
        <w:t>anteriori</w:t>
      </w:r>
    </w:p>
    <w:p>
      <w:pPr>
        <w:spacing w:line="182" w:lineRule="exact" w:before="47"/>
        <w:ind w:left="0" w:right="0" w:firstLine="0"/>
        <w:jc w:val="right"/>
        <w:rPr>
          <w:b/>
          <w:sz w:val="16"/>
        </w:rPr>
      </w:pPr>
      <w:r>
        <w:rPr/>
        <w:br w:type="column"/>
      </w:r>
      <w:r>
        <w:rPr>
          <w:b/>
          <w:sz w:val="16"/>
        </w:rPr>
        <w:t>Executie</w:t>
      </w:r>
      <w:r>
        <w:rPr>
          <w:b/>
          <w:spacing w:val="-19"/>
          <w:sz w:val="16"/>
        </w:rPr>
        <w:t> </w:t>
      </w:r>
      <w:r>
        <w:rPr>
          <w:b/>
          <w:sz w:val="16"/>
        </w:rPr>
        <w:t>preliminata</w:t>
      </w:r>
    </w:p>
    <w:p>
      <w:pPr>
        <w:spacing w:line="182" w:lineRule="exact" w:before="0"/>
        <w:ind w:left="0" w:right="0" w:firstLine="0"/>
        <w:jc w:val="right"/>
        <w:rPr>
          <w:b/>
          <w:sz w:val="16"/>
        </w:rPr>
      </w:pPr>
      <w:r>
        <w:rPr>
          <w:b/>
          <w:sz w:val="16"/>
        </w:rPr>
        <w:t>2023</w:t>
      </w:r>
    </w:p>
    <w:p>
      <w:pPr>
        <w:tabs>
          <w:tab w:pos="2965" w:val="left" w:leader="none"/>
          <w:tab w:pos="4225" w:val="left" w:leader="none"/>
        </w:tabs>
        <w:spacing w:before="47"/>
        <w:ind w:left="248" w:right="0" w:firstLine="0"/>
        <w:jc w:val="left"/>
        <w:rPr>
          <w:b/>
          <w:sz w:val="16"/>
        </w:rPr>
      </w:pPr>
      <w:r>
        <w:rPr/>
        <w:br w:type="column"/>
      </w:r>
      <w:r>
        <w:rPr>
          <w:b/>
          <w:sz w:val="16"/>
        </w:rPr>
        <w:t>Propuneri 2024 </w:t>
      </w:r>
      <w:r>
        <w:rPr>
          <w:b/>
          <w:spacing w:val="4"/>
          <w:sz w:val="16"/>
        </w:rPr>
        <w:t> </w:t>
      </w:r>
      <w:r>
        <w:rPr>
          <w:b/>
          <w:sz w:val="16"/>
        </w:rPr>
        <w:t>Estimari</w:t>
      </w:r>
      <w:r>
        <w:rPr>
          <w:b/>
          <w:spacing w:val="-3"/>
          <w:sz w:val="16"/>
        </w:rPr>
        <w:t> </w:t>
      </w:r>
      <w:r>
        <w:rPr>
          <w:b/>
          <w:sz w:val="16"/>
        </w:rPr>
        <w:t>2025</w:t>
        <w:tab/>
        <w:t>Estimari</w:t>
      </w:r>
      <w:r>
        <w:rPr>
          <w:b/>
          <w:spacing w:val="-3"/>
          <w:sz w:val="16"/>
        </w:rPr>
        <w:t> </w:t>
      </w:r>
      <w:r>
        <w:rPr>
          <w:b/>
          <w:sz w:val="16"/>
        </w:rPr>
        <w:t>2026</w:t>
        <w:tab/>
        <w:t>Estimari</w:t>
      </w:r>
      <w:r>
        <w:rPr>
          <w:b/>
          <w:spacing w:val="-5"/>
          <w:sz w:val="16"/>
        </w:rPr>
        <w:t> </w:t>
      </w:r>
      <w:r>
        <w:rPr>
          <w:b/>
          <w:sz w:val="16"/>
        </w:rPr>
        <w:t>2027</w:t>
      </w:r>
    </w:p>
    <w:p>
      <w:pPr>
        <w:spacing w:line="182" w:lineRule="exact" w:before="47"/>
        <w:ind w:left="275" w:right="0" w:firstLine="0"/>
        <w:jc w:val="left"/>
        <w:rPr>
          <w:b/>
          <w:sz w:val="16"/>
        </w:rPr>
      </w:pPr>
      <w:r>
        <w:rPr/>
        <w:br w:type="column"/>
      </w:r>
      <w:r>
        <w:rPr>
          <w:b/>
          <w:sz w:val="16"/>
        </w:rPr>
        <w:t>Estimari</w:t>
      </w:r>
      <w:r>
        <w:rPr>
          <w:b/>
          <w:spacing w:val="-8"/>
          <w:sz w:val="16"/>
        </w:rPr>
        <w:t> </w:t>
      </w:r>
      <w:r>
        <w:rPr>
          <w:b/>
          <w:sz w:val="16"/>
        </w:rPr>
        <w:t>ani</w:t>
      </w:r>
    </w:p>
    <w:p>
      <w:pPr>
        <w:spacing w:line="182" w:lineRule="exact" w:before="0"/>
        <w:ind w:left="595" w:right="0" w:firstLine="0"/>
        <w:jc w:val="left"/>
        <w:rPr>
          <w:b/>
          <w:sz w:val="16"/>
        </w:rPr>
      </w:pPr>
      <w:r>
        <w:rPr>
          <w:b/>
          <w:sz w:val="16"/>
        </w:rPr>
        <w:t>ulteriori</w:t>
      </w:r>
    </w:p>
    <w:p>
      <w:pPr>
        <w:spacing w:after="0" w:line="182" w:lineRule="exact"/>
        <w:jc w:val="left"/>
        <w:rPr>
          <w:sz w:val="16"/>
        </w:rPr>
        <w:sectPr>
          <w:pgSz w:w="15840" w:h="11900" w:orient="landscape"/>
          <w:pgMar w:header="449" w:footer="0" w:top="1300" w:bottom="0" w:left="160" w:right="380"/>
          <w:cols w:num="9" w:equalWidth="0">
            <w:col w:w="561" w:space="40"/>
            <w:col w:w="853" w:space="39"/>
            <w:col w:w="842" w:space="39"/>
            <w:col w:w="737" w:space="190"/>
            <w:col w:w="1529" w:space="192"/>
            <w:col w:w="1658" w:space="40"/>
            <w:col w:w="1490" w:space="39"/>
            <w:col w:w="5219" w:space="238"/>
            <w:col w:w="1594"/>
          </w:cols>
        </w:sectPr>
      </w:pPr>
    </w:p>
    <w:p>
      <w:pPr>
        <w:spacing w:line="240" w:lineRule="auto" w:before="3"/>
        <w:rPr>
          <w:b/>
          <w:sz w:val="15"/>
        </w:rPr>
      </w:pPr>
    </w:p>
    <w:p>
      <w:pPr>
        <w:tabs>
          <w:tab w:pos="1769" w:val="left" w:leader="none"/>
        </w:tabs>
        <w:spacing w:before="1"/>
        <w:ind w:left="400" w:right="0" w:firstLine="0"/>
        <w:jc w:val="left"/>
        <w:rPr>
          <w:b/>
          <w:sz w:val="16"/>
        </w:rPr>
      </w:pPr>
      <w:r>
        <w:rPr>
          <w:b/>
          <w:sz w:val="16"/>
        </w:rPr>
        <w:t>21 </w:t>
      </w:r>
      <w:r>
        <w:rPr>
          <w:b/>
          <w:spacing w:val="39"/>
          <w:sz w:val="16"/>
        </w:rPr>
        <w:t> </w:t>
      </w:r>
      <w:r>
        <w:rPr>
          <w:b/>
          <w:sz w:val="16"/>
        </w:rPr>
        <w:t>11370190</w:t>
        <w:tab/>
        <w:t>1853</w:t>
      </w:r>
    </w:p>
    <w:p>
      <w:pPr>
        <w:spacing w:line="240" w:lineRule="auto" w:before="9"/>
        <w:rPr>
          <w:b/>
          <w:sz w:val="22"/>
        </w:rPr>
      </w:pPr>
    </w:p>
    <w:p>
      <w:pPr>
        <w:spacing w:after="0" w:line="240" w:lineRule="auto"/>
        <w:rPr>
          <w:sz w:val="22"/>
        </w:rPr>
        <w:sectPr>
          <w:type w:val="continuous"/>
          <w:pgSz w:w="15840" w:h="11900" w:orient="landscape"/>
          <w:pgMar w:top="1420" w:bottom="280" w:left="160" w:right="380"/>
        </w:sectPr>
      </w:pPr>
    </w:p>
    <w:p>
      <w:pPr>
        <w:spacing w:before="94"/>
        <w:ind w:left="0" w:right="0" w:firstLine="0"/>
        <w:jc w:val="right"/>
        <w:rPr>
          <w:b/>
          <w:sz w:val="16"/>
        </w:rPr>
      </w:pPr>
      <w:r>
        <w:rPr>
          <w:b/>
          <w:sz w:val="16"/>
        </w:rPr>
        <w:t>650458</w:t>
      </w:r>
    </w:p>
    <w:p>
      <w:pPr>
        <w:spacing w:line="240" w:lineRule="auto" w:before="0"/>
        <w:rPr>
          <w:b/>
          <w:sz w:val="18"/>
        </w:rPr>
      </w:pPr>
    </w:p>
    <w:p>
      <w:pPr>
        <w:spacing w:before="149"/>
        <w:ind w:left="0" w:right="0" w:firstLine="0"/>
        <w:jc w:val="right"/>
        <w:rPr>
          <w:b/>
          <w:sz w:val="16"/>
        </w:rPr>
      </w:pPr>
      <w:r>
        <w:rPr>
          <w:b/>
          <w:sz w:val="16"/>
        </w:rPr>
        <w:t>650458</w:t>
      </w:r>
    </w:p>
    <w:p>
      <w:pPr>
        <w:pStyle w:val="ListParagraph"/>
        <w:numPr>
          <w:ilvl w:val="0"/>
          <w:numId w:val="124"/>
        </w:numPr>
        <w:tabs>
          <w:tab w:pos="963" w:val="left" w:leader="none"/>
        </w:tabs>
        <w:spacing w:line="240" w:lineRule="auto" w:before="94" w:after="0"/>
        <w:ind w:left="962"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7"/>
          <w:sz w:val="16"/>
        </w:rPr>
        <w:t> </w:t>
      </w:r>
      <w:r>
        <w:rPr>
          <w:rFonts w:ascii="Times New Roman"/>
          <w:sz w:val="16"/>
        </w:rPr>
        <w:t>angajament</w:t>
      </w:r>
    </w:p>
    <w:p>
      <w:pPr>
        <w:spacing w:before="85"/>
        <w:ind w:left="1549" w:right="0" w:firstLine="0"/>
        <w:jc w:val="left"/>
        <w:rPr>
          <w:sz w:val="16"/>
        </w:rPr>
      </w:pPr>
      <w:r>
        <w:rPr>
          <w:sz w:val="16"/>
        </w:rPr>
        <w:t>1.321</w:t>
      </w:r>
    </w:p>
    <w:p>
      <w:pPr>
        <w:pStyle w:val="ListParagraph"/>
        <w:numPr>
          <w:ilvl w:val="0"/>
          <w:numId w:val="124"/>
        </w:numPr>
        <w:tabs>
          <w:tab w:pos="1017" w:val="left" w:leader="none"/>
        </w:tabs>
        <w:spacing w:line="240" w:lineRule="auto" w:before="87"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549" w:right="0" w:firstLine="0"/>
        <w:jc w:val="left"/>
        <w:rPr>
          <w:sz w:val="16"/>
        </w:rPr>
      </w:pPr>
      <w:r>
        <w:rPr>
          <w:sz w:val="16"/>
        </w:rPr>
        <w:t>1.321</w:t>
      </w:r>
    </w:p>
    <w:p>
      <w:pPr>
        <w:spacing w:line="240" w:lineRule="auto" w:before="0"/>
        <w:rPr>
          <w:sz w:val="18"/>
        </w:rPr>
      </w:pPr>
      <w:r>
        <w:rPr/>
        <w:br w:type="column"/>
      </w:r>
      <w:r>
        <w:rPr>
          <w:sz w:val="18"/>
        </w:rPr>
      </w:r>
    </w:p>
    <w:p>
      <w:pPr>
        <w:spacing w:before="156"/>
        <w:ind w:left="0" w:right="0" w:firstLine="0"/>
        <w:jc w:val="right"/>
        <w:rPr>
          <w:sz w:val="16"/>
        </w:rPr>
      </w:pPr>
      <w:r>
        <w:rPr>
          <w:sz w:val="16"/>
        </w:rPr>
        <w:t>321</w:t>
      </w:r>
    </w:p>
    <w:p>
      <w:pPr>
        <w:spacing w:line="240" w:lineRule="auto" w:before="0"/>
        <w:rPr>
          <w:sz w:val="18"/>
        </w:rPr>
      </w:pPr>
    </w:p>
    <w:p>
      <w:pPr>
        <w:spacing w:before="149"/>
        <w:ind w:left="0" w:right="0" w:firstLine="0"/>
        <w:jc w:val="right"/>
        <w:rPr>
          <w:sz w:val="16"/>
        </w:rPr>
      </w:pPr>
      <w:r>
        <w:rPr>
          <w:sz w:val="16"/>
        </w:rPr>
        <w:t>321</w:t>
      </w:r>
    </w:p>
    <w:p>
      <w:pPr>
        <w:spacing w:line="240" w:lineRule="auto" w:before="0"/>
        <w:rPr>
          <w:sz w:val="18"/>
        </w:rPr>
      </w:pPr>
      <w:r>
        <w:rPr/>
        <w:br w:type="column"/>
      </w:r>
      <w:r>
        <w:rPr>
          <w:sz w:val="18"/>
        </w:rPr>
      </w:r>
    </w:p>
    <w:p>
      <w:pPr>
        <w:spacing w:before="156"/>
        <w:ind w:left="1219" w:right="0" w:firstLine="0"/>
        <w:jc w:val="left"/>
        <w:rPr>
          <w:sz w:val="16"/>
        </w:rPr>
      </w:pPr>
      <w:r>
        <w:rPr>
          <w:sz w:val="16"/>
        </w:rPr>
        <w:t>1.000</w:t>
      </w:r>
    </w:p>
    <w:p>
      <w:pPr>
        <w:spacing w:line="240" w:lineRule="auto" w:before="0"/>
        <w:rPr>
          <w:sz w:val="18"/>
        </w:rPr>
      </w:pPr>
    </w:p>
    <w:p>
      <w:pPr>
        <w:spacing w:before="149"/>
        <w:ind w:left="1219" w:right="0" w:firstLine="0"/>
        <w:jc w:val="left"/>
        <w:rPr>
          <w:sz w:val="16"/>
        </w:rPr>
      </w:pPr>
      <w:r>
        <w:rPr>
          <w:sz w:val="16"/>
        </w:rPr>
        <w:t>1.000</w:t>
      </w:r>
    </w:p>
    <w:p>
      <w:pPr>
        <w:spacing w:after="0"/>
        <w:jc w:val="left"/>
        <w:rPr>
          <w:sz w:val="16"/>
        </w:rPr>
        <w:sectPr>
          <w:type w:val="continuous"/>
          <w:pgSz w:w="15840" w:h="11900" w:orient="landscape"/>
          <w:pgMar w:top="1420" w:bottom="280" w:left="160" w:right="380"/>
          <w:cols w:num="4" w:equalWidth="0">
            <w:col w:w="2931" w:space="40"/>
            <w:col w:w="2398" w:space="39"/>
            <w:col w:w="1183" w:space="39"/>
            <w:col w:w="8670"/>
          </w:cols>
        </w:sectPr>
      </w:pPr>
    </w:p>
    <w:p>
      <w:pPr>
        <w:spacing w:line="240" w:lineRule="auto" w:before="4"/>
        <w:rPr>
          <w:sz w:val="3"/>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650485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650485</w:t>
            </w:r>
          </w:p>
        </w:tc>
        <w:tc>
          <w:tcPr>
            <w:tcW w:w="9157" w:type="dxa"/>
          </w:tcPr>
          <w:p>
            <w:pPr>
              <w:pStyle w:val="TableParagraph"/>
              <w:spacing w:before="155"/>
              <w:ind w:left="434"/>
              <w:rPr>
                <w:sz w:val="16"/>
              </w:rPr>
            </w:pPr>
            <w:r>
              <w:rPr>
                <w:sz w:val="16"/>
              </w:rPr>
              <w:t>I. Credite de angajament</w:t>
            </w:r>
          </w:p>
        </w:tc>
      </w:tr>
      <w:tr>
        <w:trPr>
          <w:trHeight w:val="270" w:hRule="atLeast"/>
        </w:trPr>
        <w:tc>
          <w:tcPr>
            <w:tcW w:w="965" w:type="dxa"/>
          </w:tcPr>
          <w:p>
            <w:pPr>
              <w:pStyle w:val="TableParagraph"/>
              <w:rPr>
                <w:sz w:val="16"/>
              </w:rPr>
            </w:pPr>
          </w:p>
        </w:tc>
        <w:tc>
          <w:tcPr>
            <w:tcW w:w="9157" w:type="dxa"/>
          </w:tcPr>
          <w:p>
            <w:pPr>
              <w:pStyle w:val="TableParagraph"/>
              <w:tabs>
                <w:tab w:pos="2931" w:val="left" w:leader="none"/>
              </w:tabs>
              <w:spacing w:before="39"/>
              <w:ind w:left="1220"/>
              <w:rPr>
                <w:sz w:val="16"/>
              </w:rPr>
            </w:pPr>
            <w:r>
              <w:rPr>
                <w:sz w:val="16"/>
              </w:rPr>
              <w:t>-286</w:t>
              <w:tab/>
              <w:t>-286</w:t>
            </w:r>
          </w:p>
        </w:tc>
      </w:tr>
      <w:tr>
        <w:trPr>
          <w:trHeight w:val="270" w:hRule="atLeast"/>
        </w:trPr>
        <w:tc>
          <w:tcPr>
            <w:tcW w:w="965" w:type="dxa"/>
          </w:tcPr>
          <w:p>
            <w:pPr>
              <w:pStyle w:val="TableParagraph"/>
              <w:spacing w:before="40"/>
              <w:ind w:left="50"/>
              <w:rPr>
                <w:b/>
                <w:sz w:val="16"/>
              </w:rPr>
            </w:pPr>
            <w:r>
              <w:rPr>
                <w:b/>
                <w:sz w:val="16"/>
              </w:rPr>
              <w:t>650485</w:t>
            </w:r>
          </w:p>
        </w:tc>
        <w:tc>
          <w:tcPr>
            <w:tcW w:w="9157" w:type="dxa"/>
          </w:tcPr>
          <w:p>
            <w:pPr>
              <w:pStyle w:val="TableParagraph"/>
              <w:spacing w:before="40"/>
              <w:ind w:left="434"/>
              <w:rPr>
                <w:sz w:val="16"/>
              </w:rPr>
            </w:pPr>
            <w:r>
              <w:rPr>
                <w:sz w:val="16"/>
              </w:rPr>
              <w:t>II. Credite bugetare</w:t>
            </w:r>
          </w:p>
        </w:tc>
      </w:tr>
      <w:tr>
        <w:trPr>
          <w:trHeight w:val="267" w:hRule="atLeast"/>
        </w:trPr>
        <w:tc>
          <w:tcPr>
            <w:tcW w:w="965" w:type="dxa"/>
          </w:tcPr>
          <w:p>
            <w:pPr>
              <w:pStyle w:val="TableParagraph"/>
              <w:rPr>
                <w:sz w:val="16"/>
              </w:rPr>
            </w:pPr>
          </w:p>
        </w:tc>
        <w:tc>
          <w:tcPr>
            <w:tcW w:w="9157" w:type="dxa"/>
          </w:tcPr>
          <w:p>
            <w:pPr>
              <w:pStyle w:val="TableParagraph"/>
              <w:tabs>
                <w:tab w:pos="2931" w:val="left" w:leader="none"/>
              </w:tabs>
              <w:spacing w:before="39"/>
              <w:ind w:left="1220"/>
              <w:rPr>
                <w:sz w:val="16"/>
              </w:rPr>
            </w:pPr>
            <w:r>
              <w:rPr>
                <w:sz w:val="16"/>
              </w:rPr>
              <w:t>-286</w:t>
              <w:tab/>
              <w:t>-286</w:t>
            </w:r>
          </w:p>
        </w:tc>
      </w:tr>
      <w:tr>
        <w:trPr>
          <w:trHeight w:val="315" w:hRule="atLeast"/>
        </w:trPr>
        <w:tc>
          <w:tcPr>
            <w:tcW w:w="965" w:type="dxa"/>
          </w:tcPr>
          <w:p>
            <w:pPr>
              <w:pStyle w:val="TableParagraph"/>
              <w:spacing w:before="42"/>
              <w:ind w:left="50"/>
              <w:rPr>
                <w:b/>
                <w:sz w:val="16"/>
              </w:rPr>
            </w:pPr>
            <w:r>
              <w:rPr>
                <w:b/>
                <w:sz w:val="16"/>
              </w:rPr>
              <w:t>6804</w:t>
            </w:r>
          </w:p>
        </w:tc>
        <w:tc>
          <w:tcPr>
            <w:tcW w:w="9157" w:type="dxa"/>
          </w:tcPr>
          <w:p>
            <w:pPr>
              <w:pStyle w:val="TableParagraph"/>
              <w:spacing w:before="35"/>
              <w:ind w:left="434"/>
              <w:rPr>
                <w:b/>
                <w:sz w:val="20"/>
              </w:rPr>
            </w:pPr>
            <w:r>
              <w:rPr>
                <w:b/>
                <w:sz w:val="20"/>
              </w:rPr>
              <w:t>ASIGURARI SI ASISTENTA SOCIALA</w:t>
            </w:r>
          </w:p>
        </w:tc>
      </w:tr>
    </w:tbl>
    <w:p>
      <w:pPr>
        <w:spacing w:line="240" w:lineRule="auto" w:before="1"/>
        <w:rPr>
          <w:sz w:val="15"/>
        </w:rPr>
      </w:pPr>
    </w:p>
    <w:p>
      <w:pPr>
        <w:spacing w:after="0" w:line="240" w:lineRule="auto"/>
        <w:rPr>
          <w:sz w:val="15"/>
        </w:rPr>
        <w:sectPr>
          <w:type w:val="continuous"/>
          <w:pgSz w:w="15840" w:h="11900" w:orient="landscape"/>
          <w:pgMar w:top="1420" w:bottom="280" w:left="160" w:right="380"/>
        </w:sectPr>
      </w:pPr>
    </w:p>
    <w:p>
      <w:pPr>
        <w:spacing w:before="93"/>
        <w:ind w:left="0" w:right="0" w:firstLine="0"/>
        <w:jc w:val="right"/>
        <w:rPr>
          <w:b/>
          <w:sz w:val="16"/>
        </w:rPr>
      </w:pPr>
      <w:r>
        <w:rPr>
          <w:b/>
          <w:sz w:val="16"/>
        </w:rPr>
        <w:t>6804</w:t>
      </w:r>
    </w:p>
    <w:p>
      <w:pPr>
        <w:spacing w:line="240" w:lineRule="auto" w:before="0"/>
        <w:rPr>
          <w:b/>
          <w:sz w:val="18"/>
        </w:rPr>
      </w:pPr>
    </w:p>
    <w:p>
      <w:pPr>
        <w:spacing w:before="149"/>
        <w:ind w:left="0" w:right="0" w:firstLine="0"/>
        <w:jc w:val="right"/>
        <w:rPr>
          <w:b/>
          <w:sz w:val="16"/>
        </w:rPr>
      </w:pPr>
      <w:r>
        <w:rPr>
          <w:b/>
          <w:sz w:val="16"/>
        </w:rPr>
        <w:t>6804</w:t>
      </w:r>
    </w:p>
    <w:p>
      <w:pPr>
        <w:pStyle w:val="ListParagraph"/>
        <w:numPr>
          <w:ilvl w:val="1"/>
          <w:numId w:val="124"/>
        </w:numPr>
        <w:tabs>
          <w:tab w:pos="1123" w:val="left" w:leader="none"/>
        </w:tabs>
        <w:spacing w:line="352" w:lineRule="auto" w:before="93" w:after="0"/>
        <w:ind w:left="162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20.921</w:t>
      </w:r>
    </w:p>
    <w:p>
      <w:pPr>
        <w:pStyle w:val="ListParagraph"/>
        <w:numPr>
          <w:ilvl w:val="1"/>
          <w:numId w:val="124"/>
        </w:numPr>
        <w:tabs>
          <w:tab w:pos="1177" w:val="left" w:leader="none"/>
        </w:tabs>
        <w:spacing w:line="183" w:lineRule="exact" w:before="0" w:after="0"/>
        <w:ind w:left="117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629" w:right="0" w:firstLine="0"/>
        <w:jc w:val="left"/>
        <w:rPr>
          <w:sz w:val="16"/>
        </w:rPr>
      </w:pPr>
      <w:r>
        <w:rPr>
          <w:sz w:val="16"/>
        </w:rPr>
        <w:t>20.921</w:t>
      </w:r>
    </w:p>
    <w:p>
      <w:pPr>
        <w:spacing w:line="240" w:lineRule="auto" w:before="0"/>
        <w:rPr>
          <w:sz w:val="18"/>
        </w:rPr>
      </w:pPr>
      <w:r>
        <w:rPr/>
        <w:br w:type="column"/>
      </w:r>
      <w:r>
        <w:rPr>
          <w:sz w:val="18"/>
        </w:rPr>
      </w:r>
    </w:p>
    <w:p>
      <w:pPr>
        <w:spacing w:before="156"/>
        <w:ind w:left="742" w:right="0" w:firstLine="0"/>
        <w:jc w:val="left"/>
        <w:rPr>
          <w:sz w:val="16"/>
        </w:rPr>
      </w:pPr>
      <w:r>
        <w:rPr>
          <w:sz w:val="16"/>
        </w:rPr>
        <w:t>10.997</w:t>
      </w:r>
    </w:p>
    <w:p>
      <w:pPr>
        <w:spacing w:line="240" w:lineRule="auto" w:before="0"/>
        <w:rPr>
          <w:sz w:val="18"/>
        </w:rPr>
      </w:pPr>
    </w:p>
    <w:p>
      <w:pPr>
        <w:spacing w:before="149"/>
        <w:ind w:left="742" w:right="0" w:firstLine="0"/>
        <w:jc w:val="left"/>
        <w:rPr>
          <w:sz w:val="16"/>
        </w:rPr>
      </w:pPr>
      <w:r>
        <w:rPr>
          <w:sz w:val="16"/>
        </w:rPr>
        <w:t>10.997</w:t>
      </w:r>
    </w:p>
    <w:p>
      <w:pPr>
        <w:spacing w:line="240" w:lineRule="auto" w:before="0"/>
        <w:rPr>
          <w:sz w:val="18"/>
        </w:rPr>
      </w:pPr>
      <w:r>
        <w:rPr/>
        <w:br w:type="column"/>
      </w:r>
      <w:r>
        <w:rPr>
          <w:sz w:val="18"/>
        </w:rPr>
      </w:r>
    </w:p>
    <w:p>
      <w:pPr>
        <w:spacing w:before="156"/>
        <w:ind w:left="0" w:right="0" w:firstLine="0"/>
        <w:jc w:val="right"/>
        <w:rPr>
          <w:sz w:val="16"/>
        </w:rPr>
      </w:pPr>
      <w:r>
        <w:rPr>
          <w:sz w:val="16"/>
        </w:rPr>
        <w:t>1.823</w:t>
      </w:r>
    </w:p>
    <w:p>
      <w:pPr>
        <w:spacing w:line="240" w:lineRule="auto" w:before="0"/>
        <w:rPr>
          <w:sz w:val="18"/>
        </w:rPr>
      </w:pPr>
    </w:p>
    <w:p>
      <w:pPr>
        <w:spacing w:before="149"/>
        <w:ind w:left="0" w:right="0" w:firstLine="0"/>
        <w:jc w:val="right"/>
        <w:rPr>
          <w:sz w:val="16"/>
        </w:rPr>
      </w:pPr>
      <w:r>
        <w:rPr>
          <w:sz w:val="16"/>
        </w:rPr>
        <w:t>1.823</w:t>
      </w:r>
    </w:p>
    <w:p>
      <w:pPr>
        <w:spacing w:line="240" w:lineRule="auto" w:before="0"/>
        <w:rPr>
          <w:sz w:val="18"/>
        </w:rPr>
      </w:pPr>
      <w:r>
        <w:rPr/>
        <w:br w:type="column"/>
      </w:r>
      <w:r>
        <w:rPr>
          <w:sz w:val="18"/>
        </w:rPr>
      </w:r>
    </w:p>
    <w:p>
      <w:pPr>
        <w:spacing w:before="156"/>
        <w:ind w:left="0" w:right="0" w:firstLine="0"/>
        <w:jc w:val="right"/>
        <w:rPr>
          <w:sz w:val="16"/>
        </w:rPr>
      </w:pPr>
      <w:r>
        <w:rPr>
          <w:sz w:val="16"/>
        </w:rPr>
        <w:t>2.014</w:t>
      </w:r>
    </w:p>
    <w:p>
      <w:pPr>
        <w:spacing w:line="240" w:lineRule="auto" w:before="0"/>
        <w:rPr>
          <w:sz w:val="18"/>
        </w:rPr>
      </w:pPr>
    </w:p>
    <w:p>
      <w:pPr>
        <w:spacing w:before="149"/>
        <w:ind w:left="0" w:right="0" w:firstLine="0"/>
        <w:jc w:val="right"/>
        <w:rPr>
          <w:sz w:val="16"/>
        </w:rPr>
      </w:pPr>
      <w:r>
        <w:rPr>
          <w:sz w:val="16"/>
        </w:rPr>
        <w:t>2.014</w:t>
      </w:r>
    </w:p>
    <w:p>
      <w:pPr>
        <w:spacing w:line="240" w:lineRule="auto" w:before="0"/>
        <w:rPr>
          <w:sz w:val="18"/>
        </w:rPr>
      </w:pPr>
      <w:r>
        <w:rPr/>
        <w:br w:type="column"/>
      </w:r>
      <w:r>
        <w:rPr>
          <w:sz w:val="18"/>
        </w:rPr>
      </w:r>
    </w:p>
    <w:p>
      <w:pPr>
        <w:spacing w:before="156"/>
        <w:ind w:left="0" w:right="0" w:firstLine="0"/>
        <w:jc w:val="right"/>
        <w:rPr>
          <w:sz w:val="16"/>
        </w:rPr>
      </w:pPr>
      <w:r>
        <w:rPr>
          <w:sz w:val="16"/>
        </w:rPr>
        <w:t>2.023</w:t>
      </w:r>
    </w:p>
    <w:p>
      <w:pPr>
        <w:spacing w:line="240" w:lineRule="auto" w:before="0"/>
        <w:rPr>
          <w:sz w:val="18"/>
        </w:rPr>
      </w:pPr>
    </w:p>
    <w:p>
      <w:pPr>
        <w:spacing w:before="149"/>
        <w:ind w:left="0" w:right="0" w:firstLine="0"/>
        <w:jc w:val="right"/>
        <w:rPr>
          <w:sz w:val="16"/>
        </w:rPr>
      </w:pPr>
      <w:r>
        <w:rPr>
          <w:sz w:val="16"/>
        </w:rPr>
        <w:t>2.023</w:t>
      </w:r>
    </w:p>
    <w:p>
      <w:pPr>
        <w:spacing w:line="240" w:lineRule="auto" w:before="0"/>
        <w:rPr>
          <w:sz w:val="18"/>
        </w:rPr>
      </w:pPr>
      <w:r>
        <w:rPr/>
        <w:br w:type="column"/>
      </w:r>
      <w:r>
        <w:rPr>
          <w:sz w:val="18"/>
        </w:rPr>
      </w:r>
    </w:p>
    <w:p>
      <w:pPr>
        <w:spacing w:before="156"/>
        <w:ind w:left="0" w:right="0" w:firstLine="0"/>
        <w:jc w:val="right"/>
        <w:rPr>
          <w:sz w:val="16"/>
        </w:rPr>
      </w:pPr>
      <w:r>
        <w:rPr>
          <w:sz w:val="16"/>
        </w:rPr>
        <w:t>2.032</w:t>
      </w:r>
    </w:p>
    <w:p>
      <w:pPr>
        <w:spacing w:line="240" w:lineRule="auto" w:before="0"/>
        <w:rPr>
          <w:sz w:val="18"/>
        </w:rPr>
      </w:pPr>
    </w:p>
    <w:p>
      <w:pPr>
        <w:spacing w:before="149"/>
        <w:ind w:left="0" w:right="0" w:firstLine="0"/>
        <w:jc w:val="right"/>
        <w:rPr>
          <w:sz w:val="16"/>
        </w:rPr>
      </w:pPr>
      <w:r>
        <w:rPr>
          <w:sz w:val="16"/>
        </w:rPr>
        <w:t>2.032</w:t>
      </w:r>
    </w:p>
    <w:p>
      <w:pPr>
        <w:spacing w:line="240" w:lineRule="auto" w:before="0"/>
        <w:rPr>
          <w:sz w:val="18"/>
        </w:rPr>
      </w:pPr>
      <w:r>
        <w:rPr/>
        <w:br w:type="column"/>
      </w:r>
      <w:r>
        <w:rPr>
          <w:sz w:val="18"/>
        </w:rPr>
      </w:r>
    </w:p>
    <w:p>
      <w:pPr>
        <w:spacing w:before="156"/>
        <w:ind w:left="950" w:right="0" w:firstLine="0"/>
        <w:jc w:val="left"/>
        <w:rPr>
          <w:sz w:val="16"/>
        </w:rPr>
      </w:pPr>
      <w:r>
        <w:rPr>
          <w:sz w:val="16"/>
        </w:rPr>
        <w:t>2.032</w:t>
      </w:r>
    </w:p>
    <w:p>
      <w:pPr>
        <w:spacing w:line="240" w:lineRule="auto" w:before="0"/>
        <w:rPr>
          <w:sz w:val="18"/>
        </w:rPr>
      </w:pPr>
    </w:p>
    <w:p>
      <w:pPr>
        <w:spacing w:before="149"/>
        <w:ind w:left="950" w:right="0" w:firstLine="0"/>
        <w:jc w:val="left"/>
        <w:rPr>
          <w:sz w:val="16"/>
        </w:rPr>
      </w:pPr>
      <w:r>
        <w:rPr>
          <w:sz w:val="16"/>
        </w:rPr>
        <w:t>2.032</w:t>
      </w:r>
    </w:p>
    <w:p>
      <w:pPr>
        <w:spacing w:after="0"/>
        <w:jc w:val="left"/>
        <w:rPr>
          <w:sz w:val="16"/>
        </w:rPr>
        <w:sectPr>
          <w:type w:val="continuous"/>
          <w:pgSz w:w="15840" w:h="11900" w:orient="landscape"/>
          <w:pgMar w:top="1420" w:bottom="280" w:left="160" w:right="380"/>
          <w:cols w:num="8" w:equalWidth="0">
            <w:col w:w="2771" w:space="40"/>
            <w:col w:w="2558" w:space="39"/>
            <w:col w:w="1183" w:space="39"/>
            <w:col w:w="1580" w:space="40"/>
            <w:col w:w="1220" w:space="39"/>
            <w:col w:w="1220" w:space="40"/>
            <w:col w:w="1310" w:space="40"/>
            <w:col w:w="3181"/>
          </w:cols>
        </w:sectPr>
      </w:pPr>
    </w:p>
    <w:p>
      <w:pPr>
        <w:spacing w:before="86"/>
        <w:ind w:left="0" w:right="0" w:firstLine="0"/>
        <w:jc w:val="right"/>
        <w:rPr>
          <w:b/>
          <w:sz w:val="16"/>
        </w:rPr>
      </w:pPr>
      <w:r>
        <w:rPr>
          <w:b/>
          <w:sz w:val="16"/>
        </w:rPr>
        <w:t>680457</w:t>
      </w:r>
    </w:p>
    <w:p>
      <w:pPr>
        <w:spacing w:before="79"/>
        <w:ind w:left="829" w:right="0" w:firstLine="0"/>
        <w:jc w:val="left"/>
        <w:rPr>
          <w:b/>
          <w:sz w:val="20"/>
        </w:rPr>
      </w:pPr>
      <w:r>
        <w:rPr/>
        <w:br w:type="column"/>
      </w:r>
      <w:r>
        <w:rPr>
          <w:b/>
          <w:sz w:val="20"/>
        </w:rPr>
        <w:t>TITLUL IX ASISTENTA SOCIALA</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4"/>
        <w:ind w:left="0" w:right="0" w:firstLine="0"/>
        <w:jc w:val="right"/>
        <w:rPr>
          <w:b/>
          <w:sz w:val="16"/>
        </w:rPr>
      </w:pPr>
      <w:r>
        <w:rPr>
          <w:b/>
          <w:sz w:val="16"/>
        </w:rPr>
        <w:t>680457</w:t>
      </w:r>
    </w:p>
    <w:p>
      <w:pPr>
        <w:spacing w:line="240" w:lineRule="auto" w:before="0"/>
        <w:rPr>
          <w:b/>
          <w:sz w:val="18"/>
        </w:rPr>
      </w:pPr>
    </w:p>
    <w:p>
      <w:pPr>
        <w:spacing w:before="149"/>
        <w:ind w:left="0" w:right="0" w:firstLine="0"/>
        <w:jc w:val="right"/>
        <w:rPr>
          <w:b/>
          <w:sz w:val="16"/>
        </w:rPr>
      </w:pPr>
      <w:r>
        <w:rPr>
          <w:b/>
          <w:sz w:val="16"/>
        </w:rPr>
        <w:t>680457</w:t>
      </w:r>
    </w:p>
    <w:p>
      <w:pPr>
        <w:pStyle w:val="ListParagraph"/>
        <w:numPr>
          <w:ilvl w:val="0"/>
          <w:numId w:val="125"/>
        </w:numPr>
        <w:tabs>
          <w:tab w:pos="963" w:val="left" w:leader="none"/>
        </w:tabs>
        <w:spacing w:line="352" w:lineRule="auto" w:before="94" w:after="0"/>
        <w:ind w:left="146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21.350</w:t>
      </w:r>
    </w:p>
    <w:p>
      <w:pPr>
        <w:pStyle w:val="ListParagraph"/>
        <w:numPr>
          <w:ilvl w:val="0"/>
          <w:numId w:val="125"/>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469" w:right="0" w:firstLine="0"/>
        <w:jc w:val="left"/>
        <w:rPr>
          <w:sz w:val="16"/>
        </w:rPr>
      </w:pPr>
      <w:r>
        <w:rPr>
          <w:sz w:val="16"/>
        </w:rPr>
        <w:t>21.350</w:t>
      </w:r>
    </w:p>
    <w:p>
      <w:pPr>
        <w:spacing w:line="240" w:lineRule="auto" w:before="0"/>
        <w:rPr>
          <w:sz w:val="18"/>
        </w:rPr>
      </w:pPr>
      <w:r>
        <w:rPr/>
        <w:br w:type="column"/>
      </w:r>
      <w:r>
        <w:rPr>
          <w:sz w:val="18"/>
        </w:rPr>
      </w:r>
    </w:p>
    <w:p>
      <w:pPr>
        <w:spacing w:before="156"/>
        <w:ind w:left="742" w:right="0" w:firstLine="0"/>
        <w:jc w:val="left"/>
        <w:rPr>
          <w:sz w:val="16"/>
        </w:rPr>
      </w:pPr>
      <w:r>
        <w:rPr>
          <w:sz w:val="16"/>
        </w:rPr>
        <w:t>11.426</w:t>
      </w:r>
    </w:p>
    <w:p>
      <w:pPr>
        <w:spacing w:line="240" w:lineRule="auto" w:before="0"/>
        <w:rPr>
          <w:sz w:val="18"/>
        </w:rPr>
      </w:pPr>
    </w:p>
    <w:p>
      <w:pPr>
        <w:spacing w:before="149"/>
        <w:ind w:left="742" w:right="0" w:firstLine="0"/>
        <w:jc w:val="left"/>
        <w:rPr>
          <w:sz w:val="16"/>
        </w:rPr>
      </w:pPr>
      <w:r>
        <w:rPr>
          <w:sz w:val="16"/>
        </w:rPr>
        <w:t>11.426</w:t>
      </w:r>
    </w:p>
    <w:p>
      <w:pPr>
        <w:spacing w:line="240" w:lineRule="auto" w:before="0"/>
        <w:rPr>
          <w:sz w:val="18"/>
        </w:rPr>
      </w:pPr>
      <w:r>
        <w:rPr/>
        <w:br w:type="column"/>
      </w:r>
      <w:r>
        <w:rPr>
          <w:sz w:val="18"/>
        </w:rPr>
      </w:r>
    </w:p>
    <w:p>
      <w:pPr>
        <w:spacing w:before="156"/>
        <w:ind w:left="0" w:right="0" w:firstLine="0"/>
        <w:jc w:val="right"/>
        <w:rPr>
          <w:sz w:val="16"/>
        </w:rPr>
      </w:pPr>
      <w:r>
        <w:rPr>
          <w:sz w:val="16"/>
        </w:rPr>
        <w:t>1.823</w:t>
      </w:r>
    </w:p>
    <w:p>
      <w:pPr>
        <w:spacing w:line="240" w:lineRule="auto" w:before="0"/>
        <w:rPr>
          <w:sz w:val="18"/>
        </w:rPr>
      </w:pPr>
    </w:p>
    <w:p>
      <w:pPr>
        <w:spacing w:before="149"/>
        <w:ind w:left="0" w:right="0" w:firstLine="0"/>
        <w:jc w:val="right"/>
        <w:rPr>
          <w:sz w:val="16"/>
        </w:rPr>
      </w:pPr>
      <w:r>
        <w:rPr>
          <w:sz w:val="16"/>
        </w:rPr>
        <w:t>1.823</w:t>
      </w:r>
    </w:p>
    <w:p>
      <w:pPr>
        <w:spacing w:line="240" w:lineRule="auto" w:before="0"/>
        <w:rPr>
          <w:sz w:val="18"/>
        </w:rPr>
      </w:pPr>
      <w:r>
        <w:rPr/>
        <w:br w:type="column"/>
      </w:r>
      <w:r>
        <w:rPr>
          <w:sz w:val="18"/>
        </w:rPr>
      </w:r>
    </w:p>
    <w:p>
      <w:pPr>
        <w:spacing w:before="156"/>
        <w:ind w:left="0" w:right="0" w:firstLine="0"/>
        <w:jc w:val="right"/>
        <w:rPr>
          <w:sz w:val="16"/>
        </w:rPr>
      </w:pPr>
      <w:r>
        <w:rPr>
          <w:sz w:val="16"/>
        </w:rPr>
        <w:t>2.014</w:t>
      </w:r>
    </w:p>
    <w:p>
      <w:pPr>
        <w:spacing w:line="240" w:lineRule="auto" w:before="0"/>
        <w:rPr>
          <w:sz w:val="18"/>
        </w:rPr>
      </w:pPr>
    </w:p>
    <w:p>
      <w:pPr>
        <w:spacing w:before="149"/>
        <w:ind w:left="0" w:right="0" w:firstLine="0"/>
        <w:jc w:val="right"/>
        <w:rPr>
          <w:sz w:val="16"/>
        </w:rPr>
      </w:pPr>
      <w:r>
        <w:rPr>
          <w:sz w:val="16"/>
        </w:rPr>
        <w:t>2.014</w:t>
      </w:r>
    </w:p>
    <w:p>
      <w:pPr>
        <w:spacing w:line="240" w:lineRule="auto" w:before="0"/>
        <w:rPr>
          <w:sz w:val="18"/>
        </w:rPr>
      </w:pPr>
      <w:r>
        <w:rPr/>
        <w:br w:type="column"/>
      </w:r>
      <w:r>
        <w:rPr>
          <w:sz w:val="18"/>
        </w:rPr>
      </w:r>
    </w:p>
    <w:p>
      <w:pPr>
        <w:spacing w:before="156"/>
        <w:ind w:left="0" w:right="0" w:firstLine="0"/>
        <w:jc w:val="right"/>
        <w:rPr>
          <w:sz w:val="16"/>
        </w:rPr>
      </w:pPr>
      <w:r>
        <w:rPr>
          <w:sz w:val="16"/>
        </w:rPr>
        <w:t>2.023</w:t>
      </w:r>
    </w:p>
    <w:p>
      <w:pPr>
        <w:spacing w:line="240" w:lineRule="auto" w:before="0"/>
        <w:rPr>
          <w:sz w:val="18"/>
        </w:rPr>
      </w:pPr>
    </w:p>
    <w:p>
      <w:pPr>
        <w:spacing w:before="149"/>
        <w:ind w:left="0" w:right="0" w:firstLine="0"/>
        <w:jc w:val="right"/>
        <w:rPr>
          <w:sz w:val="16"/>
        </w:rPr>
      </w:pPr>
      <w:r>
        <w:rPr>
          <w:sz w:val="16"/>
        </w:rPr>
        <w:t>2.023</w:t>
      </w:r>
    </w:p>
    <w:p>
      <w:pPr>
        <w:spacing w:line="240" w:lineRule="auto" w:before="0"/>
        <w:rPr>
          <w:sz w:val="18"/>
        </w:rPr>
      </w:pPr>
      <w:r>
        <w:rPr/>
        <w:br w:type="column"/>
      </w:r>
      <w:r>
        <w:rPr>
          <w:sz w:val="18"/>
        </w:rPr>
      </w:r>
    </w:p>
    <w:p>
      <w:pPr>
        <w:spacing w:before="156"/>
        <w:ind w:left="0" w:right="0" w:firstLine="0"/>
        <w:jc w:val="right"/>
        <w:rPr>
          <w:sz w:val="16"/>
        </w:rPr>
      </w:pPr>
      <w:r>
        <w:rPr>
          <w:sz w:val="16"/>
        </w:rPr>
        <w:t>2.032</w:t>
      </w:r>
    </w:p>
    <w:p>
      <w:pPr>
        <w:spacing w:line="240" w:lineRule="auto" w:before="0"/>
        <w:rPr>
          <w:sz w:val="18"/>
        </w:rPr>
      </w:pPr>
    </w:p>
    <w:p>
      <w:pPr>
        <w:spacing w:before="149"/>
        <w:ind w:left="0" w:right="0" w:firstLine="0"/>
        <w:jc w:val="right"/>
        <w:rPr>
          <w:sz w:val="16"/>
        </w:rPr>
      </w:pPr>
      <w:r>
        <w:rPr>
          <w:sz w:val="16"/>
        </w:rPr>
        <w:t>2.032</w:t>
      </w:r>
    </w:p>
    <w:p>
      <w:pPr>
        <w:spacing w:line="240" w:lineRule="auto" w:before="0"/>
        <w:rPr>
          <w:sz w:val="18"/>
        </w:rPr>
      </w:pPr>
      <w:r>
        <w:rPr/>
        <w:br w:type="column"/>
      </w:r>
      <w:r>
        <w:rPr>
          <w:sz w:val="18"/>
        </w:rPr>
      </w:r>
    </w:p>
    <w:p>
      <w:pPr>
        <w:spacing w:before="156"/>
        <w:ind w:left="950" w:right="0" w:firstLine="0"/>
        <w:jc w:val="left"/>
        <w:rPr>
          <w:sz w:val="16"/>
        </w:rPr>
      </w:pPr>
      <w:r>
        <w:rPr>
          <w:sz w:val="16"/>
        </w:rPr>
        <w:t>2.032</w:t>
      </w:r>
    </w:p>
    <w:p>
      <w:pPr>
        <w:spacing w:line="240" w:lineRule="auto" w:before="0"/>
        <w:rPr>
          <w:sz w:val="18"/>
        </w:rPr>
      </w:pPr>
    </w:p>
    <w:p>
      <w:pPr>
        <w:spacing w:before="149"/>
        <w:ind w:left="950" w:right="0" w:firstLine="0"/>
        <w:jc w:val="left"/>
        <w:rPr>
          <w:sz w:val="16"/>
        </w:rPr>
      </w:pPr>
      <w:r>
        <w:rPr>
          <w:sz w:val="16"/>
        </w:rPr>
        <w:t>2.032</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40"/>
            <w:col w:w="1220" w:space="39"/>
            <w:col w:w="1220" w:space="40"/>
            <w:col w:w="1310" w:space="40"/>
            <w:col w:w="3181"/>
          </w:cols>
        </w:sectPr>
      </w:pPr>
    </w:p>
    <w:p>
      <w:pPr>
        <w:spacing w:line="240" w:lineRule="auto" w:before="4"/>
        <w:rPr>
          <w:sz w:val="3"/>
        </w:rPr>
      </w:pPr>
      <w:r>
        <w:rPr/>
        <w:pict>
          <v:shape style="position:absolute;margin-left:-2.610922pt;margin-top:549.103027pt;width:10.95pt;height:10.9pt;mso-position-horizontal-relative:page;mso-position-vertical-relative:page;z-index:3064" type="#_x0000_t202" filled="false" stroked="false">
            <v:textbox inset="0,0,0,0" style="layout-flow:vertical">
              <w:txbxContent>
                <w:p>
                  <w:pPr>
                    <w:spacing w:before="14"/>
                    <w:ind w:left="20" w:right="0" w:firstLine="0"/>
                    <w:jc w:val="left"/>
                    <w:rPr>
                      <w:rFonts w:ascii="Arial"/>
                      <w:sz w:val="16"/>
                    </w:rPr>
                  </w:pPr>
                  <w:r>
                    <w:rPr>
                      <w:rFonts w:ascii="Arial"/>
                      <w:sz w:val="16"/>
                    </w:rPr>
                    <w:t>99</w:t>
                  </w:r>
                </w:p>
              </w:txbxContent>
            </v:textbox>
            <w10:wrap type="none"/>
          </v:shape>
        </w:pic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680485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680485</w:t>
            </w:r>
          </w:p>
        </w:tc>
        <w:tc>
          <w:tcPr>
            <w:tcW w:w="9157" w:type="dxa"/>
          </w:tcPr>
          <w:p>
            <w:pPr>
              <w:pStyle w:val="TableParagraph"/>
              <w:spacing w:before="155"/>
              <w:ind w:left="434"/>
              <w:rPr>
                <w:sz w:val="16"/>
              </w:rPr>
            </w:pPr>
            <w:r>
              <w:rPr>
                <w:sz w:val="16"/>
              </w:rPr>
              <w:t>I. Credite de angajament</w:t>
            </w:r>
          </w:p>
        </w:tc>
      </w:tr>
      <w:tr>
        <w:trPr>
          <w:trHeight w:val="540" w:hRule="atLeast"/>
        </w:trPr>
        <w:tc>
          <w:tcPr>
            <w:tcW w:w="965" w:type="dxa"/>
          </w:tcPr>
          <w:p>
            <w:pPr>
              <w:pStyle w:val="TableParagraph"/>
              <w:spacing w:before="10"/>
              <w:rPr>
                <w:sz w:val="26"/>
              </w:rPr>
            </w:pPr>
          </w:p>
          <w:p>
            <w:pPr>
              <w:pStyle w:val="TableParagraph"/>
              <w:spacing w:before="1"/>
              <w:ind w:left="50"/>
              <w:rPr>
                <w:b/>
                <w:sz w:val="16"/>
              </w:rPr>
            </w:pPr>
            <w:r>
              <w:rPr>
                <w:b/>
                <w:sz w:val="16"/>
              </w:rPr>
              <w:t>680485</w:t>
            </w:r>
          </w:p>
        </w:tc>
        <w:tc>
          <w:tcPr>
            <w:tcW w:w="9157" w:type="dxa"/>
          </w:tcPr>
          <w:p>
            <w:pPr>
              <w:pStyle w:val="TableParagraph"/>
              <w:tabs>
                <w:tab w:pos="2931" w:val="left" w:leader="none"/>
              </w:tabs>
              <w:spacing w:before="39"/>
              <w:ind w:left="1220"/>
              <w:rPr>
                <w:sz w:val="16"/>
              </w:rPr>
            </w:pPr>
            <w:r>
              <w:rPr>
                <w:sz w:val="16"/>
              </w:rPr>
              <w:t>-429</w:t>
              <w:tab/>
              <w:t>-429</w:t>
            </w:r>
          </w:p>
          <w:p>
            <w:pPr>
              <w:pStyle w:val="TableParagraph"/>
              <w:spacing w:before="87"/>
              <w:ind w:left="434"/>
              <w:rPr>
                <w:sz w:val="16"/>
              </w:rPr>
            </w:pPr>
            <w:r>
              <w:rPr>
                <w:sz w:val="16"/>
              </w:rPr>
              <w:t>II. Credite bugetare</w:t>
            </w:r>
          </w:p>
        </w:tc>
      </w:tr>
      <w:tr>
        <w:trPr>
          <w:trHeight w:val="273" w:hRule="atLeast"/>
        </w:trPr>
        <w:tc>
          <w:tcPr>
            <w:tcW w:w="965" w:type="dxa"/>
          </w:tcPr>
          <w:p>
            <w:pPr>
              <w:pStyle w:val="TableParagraph"/>
              <w:rPr>
                <w:sz w:val="16"/>
              </w:rPr>
            </w:pPr>
          </w:p>
        </w:tc>
        <w:tc>
          <w:tcPr>
            <w:tcW w:w="9157" w:type="dxa"/>
          </w:tcPr>
          <w:p>
            <w:pPr>
              <w:pStyle w:val="TableParagraph"/>
              <w:tabs>
                <w:tab w:pos="2931" w:val="left" w:leader="none"/>
              </w:tabs>
              <w:spacing w:before="39"/>
              <w:ind w:left="1220"/>
              <w:rPr>
                <w:sz w:val="16"/>
              </w:rPr>
            </w:pPr>
            <w:r>
              <w:rPr>
                <w:sz w:val="16"/>
              </w:rPr>
              <w:t>-429</w:t>
              <w:tab/>
              <w:t>-429</w:t>
            </w:r>
          </w:p>
        </w:tc>
      </w:tr>
    </w:tbl>
    <w:p>
      <w:pPr>
        <w:spacing w:after="0"/>
        <w:rPr>
          <w:sz w:val="16"/>
        </w:rPr>
        <w:sectPr>
          <w:type w:val="continuous"/>
          <w:pgSz w:w="15840" w:h="11900" w:orient="landscape"/>
          <w:pgMar w:top="1420" w:bottom="280" w:left="160" w:right="38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6"/>
        </w:rPr>
      </w:pPr>
    </w:p>
    <w:p>
      <w:pPr>
        <w:tabs>
          <w:tab w:pos="3799" w:val="left" w:leader="none"/>
        </w:tabs>
        <w:spacing w:before="93"/>
        <w:ind w:left="2450" w:right="0" w:firstLine="0"/>
        <w:jc w:val="left"/>
        <w:rPr>
          <w:sz w:val="16"/>
        </w:rPr>
      </w:pPr>
      <w:r>
        <w:rPr/>
        <w:pict>
          <v:shape style="position:absolute;margin-left:19.280001pt;margin-top:-78.510155pt;width:734.75pt;height:351.35pt;mso-position-horizontal-relative:page;mso-position-vertical-relative:paragraph;z-index:31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8"/>
                    <w:gridCol w:w="923"/>
                    <w:gridCol w:w="4002"/>
                    <w:gridCol w:w="1192"/>
                    <w:gridCol w:w="1259"/>
                    <w:gridCol w:w="1191"/>
                    <w:gridCol w:w="1347"/>
                    <w:gridCol w:w="1156"/>
                    <w:gridCol w:w="1438"/>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8" w:type="dxa"/>
                      </w:tcPr>
                      <w:p>
                        <w:pPr>
                          <w:pStyle w:val="TableParagraph"/>
                          <w:spacing w:line="235" w:lineRule="auto" w:before="46"/>
                          <w:ind w:left="139" w:right="44"/>
                          <w:rPr>
                            <w:b/>
                            <w:sz w:val="16"/>
                          </w:rPr>
                        </w:pPr>
                        <w:r>
                          <w:rPr>
                            <w:b/>
                            <w:sz w:val="16"/>
                          </w:rPr>
                          <w:t>Cod program</w:t>
                        </w:r>
                      </w:p>
                    </w:tc>
                    <w:tc>
                      <w:tcPr>
                        <w:tcW w:w="923" w:type="dxa"/>
                      </w:tcPr>
                      <w:p>
                        <w:pPr>
                          <w:pStyle w:val="TableParagraph"/>
                          <w:spacing w:line="235" w:lineRule="auto" w:before="46"/>
                          <w:ind w:left="51" w:right="229"/>
                          <w:rPr>
                            <w:b/>
                            <w:sz w:val="16"/>
                          </w:rPr>
                        </w:pPr>
                        <w:r>
                          <w:rPr>
                            <w:b/>
                            <w:sz w:val="16"/>
                          </w:rPr>
                          <w:t>Cod indicator</w:t>
                        </w:r>
                      </w:p>
                    </w:tc>
                    <w:tc>
                      <w:tcPr>
                        <w:tcW w:w="7644" w:type="dxa"/>
                        <w:gridSpan w:val="4"/>
                      </w:tcPr>
                      <w:p>
                        <w:pPr>
                          <w:pStyle w:val="TableParagraph"/>
                          <w:tabs>
                            <w:tab w:pos="1976" w:val="left" w:leader="none"/>
                            <w:tab w:pos="2753" w:val="left" w:leader="none"/>
                            <w:tab w:pos="4887" w:val="right" w:leader="none"/>
                            <w:tab w:pos="5175" w:val="left" w:leader="none"/>
                          </w:tabs>
                          <w:spacing w:line="235" w:lineRule="auto" w:before="46"/>
                          <w:ind w:left="596" w:right="360"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w:t>
                        </w:r>
                        <w:r>
                          <w:rPr>
                            <w:b/>
                            <w:spacing w:val="38"/>
                            <w:sz w:val="16"/>
                          </w:rPr>
                          <w:t> </w:t>
                        </w:r>
                        <w:r>
                          <w:rPr>
                            <w:b/>
                            <w:sz w:val="16"/>
                          </w:rPr>
                          <w:t>Executie</w:t>
                        </w:r>
                        <w:r>
                          <w:rPr>
                            <w:b/>
                            <w:spacing w:val="-5"/>
                            <w:sz w:val="16"/>
                          </w:rPr>
                          <w:t> </w:t>
                        </w:r>
                        <w:r>
                          <w:rPr>
                            <w:b/>
                            <w:sz w:val="16"/>
                          </w:rPr>
                          <w:t>preliminata</w:t>
                          <w:tab/>
                          <w:tab/>
                          <w:t>Propuneri 2024 Estimari 2025 programului</w:t>
                          <w:tab/>
                          <w:tab/>
                          <w:t>anteriori</w:t>
                          <w:tab/>
                          <w:t>2023</w:t>
                        </w:r>
                      </w:p>
                    </w:tc>
                    <w:tc>
                      <w:tcPr>
                        <w:tcW w:w="1347" w:type="dxa"/>
                      </w:tcPr>
                      <w:p>
                        <w:pPr>
                          <w:pStyle w:val="TableParagraph"/>
                          <w:spacing w:before="43"/>
                          <w:ind w:right="142"/>
                          <w:jc w:val="right"/>
                          <w:rPr>
                            <w:b/>
                            <w:sz w:val="16"/>
                          </w:rPr>
                        </w:pPr>
                        <w:r>
                          <w:rPr>
                            <w:b/>
                            <w:sz w:val="16"/>
                          </w:rPr>
                          <w:t>Estimari 2026</w:t>
                        </w:r>
                      </w:p>
                    </w:tc>
                    <w:tc>
                      <w:tcPr>
                        <w:tcW w:w="1156" w:type="dxa"/>
                      </w:tcPr>
                      <w:p>
                        <w:pPr>
                          <w:pStyle w:val="TableParagraph"/>
                          <w:spacing w:before="43"/>
                          <w:ind w:left="162"/>
                          <w:rPr>
                            <w:b/>
                            <w:sz w:val="16"/>
                          </w:rPr>
                        </w:pPr>
                        <w:r>
                          <w:rPr>
                            <w:b/>
                            <w:sz w:val="16"/>
                          </w:rPr>
                          <w:t>Estimari 2027</w:t>
                        </w:r>
                      </w:p>
                    </w:tc>
                    <w:tc>
                      <w:tcPr>
                        <w:tcW w:w="1438" w:type="dxa"/>
                      </w:tcPr>
                      <w:p>
                        <w:pPr>
                          <w:pStyle w:val="TableParagraph"/>
                          <w:spacing w:line="182" w:lineRule="exact" w:before="43"/>
                          <w:ind w:left="512"/>
                          <w:rPr>
                            <w:b/>
                            <w:sz w:val="16"/>
                          </w:rPr>
                        </w:pPr>
                        <w:r>
                          <w:rPr>
                            <w:b/>
                            <w:sz w:val="16"/>
                          </w:rPr>
                          <w:t>Estimari</w:t>
                        </w:r>
                        <w:r>
                          <w:rPr>
                            <w:b/>
                            <w:spacing w:val="-8"/>
                            <w:sz w:val="16"/>
                          </w:rPr>
                          <w:t> </w:t>
                        </w:r>
                        <w:r>
                          <w:rPr>
                            <w:b/>
                            <w:sz w:val="16"/>
                          </w:rPr>
                          <w:t>ani</w:t>
                        </w:r>
                      </w:p>
                      <w:p>
                        <w:pPr>
                          <w:pStyle w:val="TableParagraph"/>
                          <w:spacing w:line="182" w:lineRule="exact"/>
                          <w:ind w:left="833"/>
                          <w:rPr>
                            <w:b/>
                            <w:sz w:val="16"/>
                          </w:rPr>
                        </w:pPr>
                        <w:r>
                          <w:rPr>
                            <w:b/>
                            <w:sz w:val="16"/>
                          </w:rPr>
                          <w:t>ulteriori</w:t>
                        </w:r>
                      </w:p>
                    </w:tc>
                  </w:tr>
                  <w:tr>
                    <w:trPr>
                      <w:trHeight w:val="472"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8" w:type="dxa"/>
                      </w:tcPr>
                      <w:p>
                        <w:pPr>
                          <w:pStyle w:val="TableParagraph"/>
                          <w:spacing w:before="87"/>
                          <w:ind w:left="179"/>
                          <w:rPr>
                            <w:b/>
                            <w:sz w:val="16"/>
                          </w:rPr>
                        </w:pPr>
                        <w:r>
                          <w:rPr>
                            <w:b/>
                            <w:sz w:val="16"/>
                          </w:rPr>
                          <w:t>1853</w:t>
                        </w:r>
                      </w:p>
                    </w:tc>
                    <w:tc>
                      <w:tcPr>
                        <w:tcW w:w="923" w:type="dxa"/>
                      </w:tcPr>
                      <w:p>
                        <w:pPr>
                          <w:pStyle w:val="TableParagraph"/>
                          <w:spacing w:before="87"/>
                          <w:ind w:left="51"/>
                          <w:rPr>
                            <w:b/>
                            <w:sz w:val="16"/>
                          </w:rPr>
                        </w:pPr>
                        <w:r>
                          <w:rPr>
                            <w:b/>
                            <w:sz w:val="16"/>
                          </w:rPr>
                          <w:t>8004</w:t>
                        </w:r>
                      </w:p>
                    </w:tc>
                    <w:tc>
                      <w:tcPr>
                        <w:tcW w:w="7644" w:type="dxa"/>
                        <w:gridSpan w:val="4"/>
                      </w:tcPr>
                      <w:p>
                        <w:pPr>
                          <w:pStyle w:val="TableParagraph"/>
                          <w:spacing w:before="80"/>
                          <w:ind w:left="478"/>
                          <w:rPr>
                            <w:b/>
                            <w:sz w:val="20"/>
                          </w:rPr>
                        </w:pPr>
                        <w:r>
                          <w:rPr>
                            <w:b/>
                            <w:sz w:val="20"/>
                          </w:rPr>
                          <w:t>ACTIUNI GENERALE ECONOMICE, COMERCIALE SI DE MUNCA</w:t>
                        </w:r>
                      </w:p>
                    </w:tc>
                    <w:tc>
                      <w:tcPr>
                        <w:tcW w:w="1347" w:type="dxa"/>
                      </w:tcPr>
                      <w:p>
                        <w:pPr>
                          <w:pStyle w:val="TableParagraph"/>
                          <w:rPr>
                            <w:sz w:val="16"/>
                          </w:rPr>
                        </w:pPr>
                      </w:p>
                    </w:tc>
                    <w:tc>
                      <w:tcPr>
                        <w:tcW w:w="1156" w:type="dxa"/>
                      </w:tcPr>
                      <w:p>
                        <w:pPr>
                          <w:pStyle w:val="TableParagraph"/>
                          <w:rPr>
                            <w:sz w:val="16"/>
                          </w:rPr>
                        </w:pPr>
                      </w:p>
                    </w:tc>
                    <w:tc>
                      <w:tcPr>
                        <w:tcW w:w="1438"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8" w:type="dxa"/>
                      </w:tcPr>
                      <w:p>
                        <w:pPr>
                          <w:pStyle w:val="TableParagraph"/>
                          <w:rPr>
                            <w:sz w:val="16"/>
                          </w:rPr>
                        </w:pPr>
                      </w:p>
                    </w:tc>
                    <w:tc>
                      <w:tcPr>
                        <w:tcW w:w="923" w:type="dxa"/>
                      </w:tcPr>
                      <w:p>
                        <w:pPr>
                          <w:pStyle w:val="TableParagraph"/>
                          <w:spacing w:before="155"/>
                          <w:ind w:left="51"/>
                          <w:rPr>
                            <w:b/>
                            <w:sz w:val="16"/>
                          </w:rPr>
                        </w:pPr>
                        <w:r>
                          <w:rPr>
                            <w:b/>
                            <w:sz w:val="16"/>
                          </w:rPr>
                          <w:t>8004</w:t>
                        </w:r>
                      </w:p>
                    </w:tc>
                    <w:tc>
                      <w:tcPr>
                        <w:tcW w:w="7644" w:type="dxa"/>
                        <w:gridSpan w:val="4"/>
                      </w:tcPr>
                      <w:p>
                        <w:pPr>
                          <w:pStyle w:val="TableParagraph"/>
                          <w:spacing w:before="155"/>
                          <w:ind w:left="478"/>
                          <w:rPr>
                            <w:sz w:val="16"/>
                          </w:rPr>
                        </w:pPr>
                        <w:r>
                          <w:rPr>
                            <w:sz w:val="16"/>
                          </w:rPr>
                          <w:t>I. Credite de angajament</w:t>
                        </w:r>
                      </w:p>
                    </w:tc>
                    <w:tc>
                      <w:tcPr>
                        <w:tcW w:w="1347" w:type="dxa"/>
                      </w:tcPr>
                      <w:p>
                        <w:pPr>
                          <w:pStyle w:val="TableParagraph"/>
                          <w:rPr>
                            <w:sz w:val="16"/>
                          </w:rPr>
                        </w:pPr>
                      </w:p>
                    </w:tc>
                    <w:tc>
                      <w:tcPr>
                        <w:tcW w:w="1156" w:type="dxa"/>
                      </w:tcPr>
                      <w:p>
                        <w:pPr>
                          <w:pStyle w:val="TableParagraph"/>
                          <w:rPr>
                            <w:sz w:val="16"/>
                          </w:rPr>
                        </w:pPr>
                      </w:p>
                    </w:tc>
                    <w:tc>
                      <w:tcPr>
                        <w:tcW w:w="1438" w:type="dxa"/>
                      </w:tcPr>
                      <w:p>
                        <w:pPr>
                          <w:pStyle w:val="TableParagraph"/>
                          <w:rPr>
                            <w:sz w:val="16"/>
                          </w:rPr>
                        </w:pPr>
                      </w:p>
                    </w:tc>
                  </w:tr>
                  <w:tr>
                    <w:trPr>
                      <w:trHeight w:val="404" w:hRule="atLeast"/>
                    </w:trPr>
                    <w:tc>
                      <w:tcPr>
                        <w:tcW w:w="7098" w:type="dxa"/>
                        <w:gridSpan w:val="5"/>
                      </w:tcPr>
                      <w:p>
                        <w:pPr>
                          <w:pStyle w:val="TableParagraph"/>
                          <w:tabs>
                            <w:tab w:pos="5724" w:val="left" w:leader="none"/>
                          </w:tabs>
                          <w:spacing w:before="39"/>
                          <w:ind w:left="3933"/>
                          <w:rPr>
                            <w:sz w:val="16"/>
                          </w:rPr>
                        </w:pPr>
                        <w:r>
                          <w:rPr>
                            <w:sz w:val="16"/>
                          </w:rPr>
                          <w:t>11.908.130</w:t>
                          <w:tab/>
                          <w:t>5.024.831</w:t>
                        </w:r>
                      </w:p>
                    </w:tc>
                    <w:tc>
                      <w:tcPr>
                        <w:tcW w:w="1192" w:type="dxa"/>
                      </w:tcPr>
                      <w:p>
                        <w:pPr>
                          <w:pStyle w:val="TableParagraph"/>
                          <w:spacing w:before="39"/>
                          <w:ind w:right="303"/>
                          <w:jc w:val="right"/>
                          <w:rPr>
                            <w:sz w:val="16"/>
                          </w:rPr>
                        </w:pPr>
                        <w:r>
                          <w:rPr>
                            <w:sz w:val="16"/>
                          </w:rPr>
                          <w:t>1.366.826</w:t>
                        </w:r>
                      </w:p>
                    </w:tc>
                    <w:tc>
                      <w:tcPr>
                        <w:tcW w:w="1259" w:type="dxa"/>
                      </w:tcPr>
                      <w:p>
                        <w:pPr>
                          <w:pStyle w:val="TableParagraph"/>
                          <w:spacing w:before="39"/>
                          <w:ind w:right="302"/>
                          <w:jc w:val="right"/>
                          <w:rPr>
                            <w:sz w:val="16"/>
                          </w:rPr>
                        </w:pPr>
                        <w:r>
                          <w:rPr>
                            <w:sz w:val="16"/>
                          </w:rPr>
                          <w:t>1.403.354</w:t>
                        </w:r>
                      </w:p>
                    </w:tc>
                    <w:tc>
                      <w:tcPr>
                        <w:tcW w:w="1191" w:type="dxa"/>
                      </w:tcPr>
                      <w:p>
                        <w:pPr>
                          <w:pStyle w:val="TableParagraph"/>
                          <w:spacing w:before="39"/>
                          <w:ind w:right="233"/>
                          <w:jc w:val="right"/>
                          <w:rPr>
                            <w:sz w:val="16"/>
                          </w:rPr>
                        </w:pPr>
                        <w:r>
                          <w:rPr>
                            <w:sz w:val="16"/>
                          </w:rPr>
                          <w:t>1.370.156</w:t>
                        </w:r>
                      </w:p>
                    </w:tc>
                    <w:tc>
                      <w:tcPr>
                        <w:tcW w:w="1347" w:type="dxa"/>
                      </w:tcPr>
                      <w:p>
                        <w:pPr>
                          <w:pStyle w:val="TableParagraph"/>
                          <w:spacing w:before="39"/>
                          <w:ind w:left="473"/>
                          <w:rPr>
                            <w:sz w:val="16"/>
                          </w:rPr>
                        </w:pPr>
                        <w:r>
                          <w:rPr>
                            <w:sz w:val="16"/>
                          </w:rPr>
                          <w:t>1.375.601</w:t>
                        </w:r>
                      </w:p>
                    </w:tc>
                    <w:tc>
                      <w:tcPr>
                        <w:tcW w:w="2594" w:type="dxa"/>
                        <w:gridSpan w:val="2"/>
                      </w:tcPr>
                      <w:p>
                        <w:pPr>
                          <w:pStyle w:val="TableParagraph"/>
                          <w:spacing w:before="39"/>
                          <w:ind w:left="477"/>
                          <w:rPr>
                            <w:sz w:val="16"/>
                          </w:rPr>
                        </w:pPr>
                        <w:r>
                          <w:rPr>
                            <w:sz w:val="16"/>
                          </w:rPr>
                          <w:t>1.367.362</w:t>
                        </w:r>
                      </w:p>
                    </w:tc>
                  </w:tr>
                  <w:tr>
                    <w:trPr>
                      <w:trHeight w:val="402" w:hRule="atLeast"/>
                    </w:trPr>
                    <w:tc>
                      <w:tcPr>
                        <w:tcW w:w="7098" w:type="dxa"/>
                        <w:gridSpan w:val="5"/>
                      </w:tcPr>
                      <w:p>
                        <w:pPr>
                          <w:pStyle w:val="TableParagraph"/>
                          <w:spacing w:before="2"/>
                          <w:rPr>
                            <w:sz w:val="15"/>
                          </w:rPr>
                        </w:pPr>
                      </w:p>
                      <w:p>
                        <w:pPr>
                          <w:pStyle w:val="TableParagraph"/>
                          <w:tabs>
                            <w:tab w:pos="5724" w:val="left" w:leader="none"/>
                          </w:tabs>
                          <w:ind w:left="3933"/>
                          <w:rPr>
                            <w:sz w:val="16"/>
                          </w:rPr>
                        </w:pPr>
                        <w:r>
                          <w:rPr>
                            <w:sz w:val="16"/>
                          </w:rPr>
                          <w:t>11.872.253</w:t>
                          <w:tab/>
                          <w:t>5.024.931</w:t>
                        </w:r>
                      </w:p>
                    </w:tc>
                    <w:tc>
                      <w:tcPr>
                        <w:tcW w:w="1192" w:type="dxa"/>
                      </w:tcPr>
                      <w:p>
                        <w:pPr>
                          <w:pStyle w:val="TableParagraph"/>
                          <w:spacing w:before="2"/>
                          <w:rPr>
                            <w:sz w:val="15"/>
                          </w:rPr>
                        </w:pPr>
                      </w:p>
                      <w:p>
                        <w:pPr>
                          <w:pStyle w:val="TableParagraph"/>
                          <w:ind w:right="303"/>
                          <w:jc w:val="right"/>
                          <w:rPr>
                            <w:sz w:val="16"/>
                          </w:rPr>
                        </w:pPr>
                        <w:r>
                          <w:rPr>
                            <w:sz w:val="16"/>
                          </w:rPr>
                          <w:t>1.390.849</w:t>
                        </w:r>
                      </w:p>
                    </w:tc>
                    <w:tc>
                      <w:tcPr>
                        <w:tcW w:w="1259" w:type="dxa"/>
                      </w:tcPr>
                      <w:p>
                        <w:pPr>
                          <w:pStyle w:val="TableParagraph"/>
                          <w:spacing w:before="2"/>
                          <w:rPr>
                            <w:sz w:val="15"/>
                          </w:rPr>
                        </w:pPr>
                      </w:p>
                      <w:p>
                        <w:pPr>
                          <w:pStyle w:val="TableParagraph"/>
                          <w:ind w:right="302"/>
                          <w:jc w:val="right"/>
                          <w:rPr>
                            <w:sz w:val="16"/>
                          </w:rPr>
                        </w:pPr>
                        <w:r>
                          <w:rPr>
                            <w:sz w:val="16"/>
                          </w:rPr>
                          <w:t>1.343.354</w:t>
                        </w:r>
                      </w:p>
                    </w:tc>
                    <w:tc>
                      <w:tcPr>
                        <w:tcW w:w="1191" w:type="dxa"/>
                      </w:tcPr>
                      <w:p>
                        <w:pPr>
                          <w:pStyle w:val="TableParagraph"/>
                          <w:spacing w:before="2"/>
                          <w:rPr>
                            <w:sz w:val="15"/>
                          </w:rPr>
                        </w:pPr>
                      </w:p>
                      <w:p>
                        <w:pPr>
                          <w:pStyle w:val="TableParagraph"/>
                          <w:ind w:right="233"/>
                          <w:jc w:val="right"/>
                          <w:rPr>
                            <w:sz w:val="16"/>
                          </w:rPr>
                        </w:pPr>
                        <w:r>
                          <w:rPr>
                            <w:sz w:val="16"/>
                          </w:rPr>
                          <w:t>1.370.156</w:t>
                        </w:r>
                      </w:p>
                    </w:tc>
                    <w:tc>
                      <w:tcPr>
                        <w:tcW w:w="1347" w:type="dxa"/>
                      </w:tcPr>
                      <w:p>
                        <w:pPr>
                          <w:pStyle w:val="TableParagraph"/>
                          <w:spacing w:before="2"/>
                          <w:rPr>
                            <w:sz w:val="15"/>
                          </w:rPr>
                        </w:pPr>
                      </w:p>
                      <w:p>
                        <w:pPr>
                          <w:pStyle w:val="TableParagraph"/>
                          <w:ind w:left="473"/>
                          <w:rPr>
                            <w:sz w:val="16"/>
                          </w:rPr>
                        </w:pPr>
                        <w:r>
                          <w:rPr>
                            <w:sz w:val="16"/>
                          </w:rPr>
                          <w:t>1.375.601</w:t>
                        </w:r>
                      </w:p>
                    </w:tc>
                    <w:tc>
                      <w:tcPr>
                        <w:tcW w:w="2594" w:type="dxa"/>
                        <w:gridSpan w:val="2"/>
                      </w:tcPr>
                      <w:p>
                        <w:pPr>
                          <w:pStyle w:val="TableParagraph"/>
                          <w:spacing w:before="2"/>
                          <w:rPr>
                            <w:sz w:val="15"/>
                          </w:rPr>
                        </w:pPr>
                      </w:p>
                      <w:p>
                        <w:pPr>
                          <w:pStyle w:val="TableParagraph"/>
                          <w:ind w:left="477"/>
                          <w:rPr>
                            <w:sz w:val="16"/>
                          </w:rPr>
                        </w:pPr>
                        <w:r>
                          <w:rPr>
                            <w:sz w:val="16"/>
                          </w:rPr>
                          <w:t>1.367.362</w:t>
                        </w:r>
                      </w:p>
                    </w:tc>
                  </w:tr>
                  <w:tr>
                    <w:trPr>
                      <w:trHeight w:val="427" w:hRule="atLeast"/>
                    </w:trPr>
                    <w:tc>
                      <w:tcPr>
                        <w:tcW w:w="3096" w:type="dxa"/>
                        <w:gridSpan w:val="4"/>
                      </w:tcPr>
                      <w:p>
                        <w:pPr>
                          <w:pStyle w:val="TableParagraph"/>
                          <w:spacing w:before="42"/>
                          <w:ind w:right="389"/>
                          <w:jc w:val="right"/>
                          <w:rPr>
                            <w:b/>
                            <w:sz w:val="16"/>
                          </w:rPr>
                        </w:pPr>
                        <w:r>
                          <w:rPr>
                            <w:b/>
                            <w:sz w:val="16"/>
                          </w:rPr>
                          <w:t>800420</w:t>
                        </w:r>
                      </w:p>
                    </w:tc>
                    <w:tc>
                      <w:tcPr>
                        <w:tcW w:w="4002" w:type="dxa"/>
                      </w:tcPr>
                      <w:p>
                        <w:pPr>
                          <w:pStyle w:val="TableParagraph"/>
                          <w:spacing w:before="35"/>
                          <w:ind w:left="478"/>
                          <w:rPr>
                            <w:b/>
                            <w:sz w:val="20"/>
                          </w:rPr>
                        </w:pPr>
                        <w:r>
                          <w:rPr>
                            <w:b/>
                            <w:sz w:val="20"/>
                          </w:rPr>
                          <w:t>TITLUL II BUNURI SI SERVICII</w:t>
                        </w:r>
                      </w:p>
                    </w:tc>
                    <w:tc>
                      <w:tcPr>
                        <w:tcW w:w="1192" w:type="dxa"/>
                      </w:tcPr>
                      <w:p>
                        <w:pPr>
                          <w:pStyle w:val="TableParagraph"/>
                          <w:rPr>
                            <w:sz w:val="16"/>
                          </w:rPr>
                        </w:pPr>
                      </w:p>
                    </w:tc>
                    <w:tc>
                      <w:tcPr>
                        <w:tcW w:w="1259" w:type="dxa"/>
                      </w:tcPr>
                      <w:p>
                        <w:pPr>
                          <w:pStyle w:val="TableParagraph"/>
                          <w:rPr>
                            <w:sz w:val="16"/>
                          </w:rPr>
                        </w:pPr>
                      </w:p>
                    </w:tc>
                    <w:tc>
                      <w:tcPr>
                        <w:tcW w:w="1191" w:type="dxa"/>
                      </w:tcPr>
                      <w:p>
                        <w:pPr>
                          <w:pStyle w:val="TableParagraph"/>
                          <w:rPr>
                            <w:sz w:val="16"/>
                          </w:rPr>
                        </w:pPr>
                      </w:p>
                    </w:tc>
                    <w:tc>
                      <w:tcPr>
                        <w:tcW w:w="1347" w:type="dxa"/>
                      </w:tcPr>
                      <w:p>
                        <w:pPr>
                          <w:pStyle w:val="TableParagraph"/>
                          <w:rPr>
                            <w:sz w:val="16"/>
                          </w:rPr>
                        </w:pPr>
                      </w:p>
                    </w:tc>
                    <w:tc>
                      <w:tcPr>
                        <w:tcW w:w="2594" w:type="dxa"/>
                        <w:gridSpan w:val="2"/>
                      </w:tcPr>
                      <w:p>
                        <w:pPr>
                          <w:pStyle w:val="TableParagraph"/>
                          <w:rPr>
                            <w:sz w:val="16"/>
                          </w:rPr>
                        </w:pPr>
                      </w:p>
                    </w:tc>
                  </w:tr>
                  <w:tr>
                    <w:trPr>
                      <w:trHeight w:val="655" w:hRule="atLeast"/>
                    </w:trPr>
                    <w:tc>
                      <w:tcPr>
                        <w:tcW w:w="3096" w:type="dxa"/>
                        <w:gridSpan w:val="4"/>
                      </w:tcPr>
                      <w:p>
                        <w:pPr>
                          <w:pStyle w:val="TableParagraph"/>
                          <w:spacing w:before="155"/>
                          <w:ind w:right="389"/>
                          <w:jc w:val="right"/>
                          <w:rPr>
                            <w:b/>
                            <w:sz w:val="16"/>
                          </w:rPr>
                        </w:pPr>
                        <w:r>
                          <w:rPr>
                            <w:b/>
                            <w:sz w:val="16"/>
                          </w:rPr>
                          <w:t>800420</w:t>
                        </w:r>
                      </w:p>
                    </w:tc>
                    <w:tc>
                      <w:tcPr>
                        <w:tcW w:w="4002" w:type="dxa"/>
                      </w:tcPr>
                      <w:p>
                        <w:pPr>
                          <w:pStyle w:val="TableParagraph"/>
                          <w:spacing w:before="155"/>
                          <w:ind w:left="478"/>
                          <w:rPr>
                            <w:sz w:val="16"/>
                          </w:rPr>
                        </w:pPr>
                        <w:r>
                          <w:rPr>
                            <w:sz w:val="16"/>
                          </w:rPr>
                          <w:t>I. Credite de angajament</w:t>
                        </w:r>
                      </w:p>
                      <w:p>
                        <w:pPr>
                          <w:pStyle w:val="TableParagraph"/>
                          <w:tabs>
                            <w:tab w:pos="2908" w:val="left" w:leader="none"/>
                          </w:tabs>
                          <w:spacing w:before="85"/>
                          <w:ind w:left="1197"/>
                          <w:rPr>
                            <w:sz w:val="16"/>
                          </w:rPr>
                        </w:pPr>
                        <w:r>
                          <w:rPr>
                            <w:sz w:val="16"/>
                          </w:rPr>
                          <w:t>6.306</w:t>
                          <w:tab/>
                          <w:t>2.306</w:t>
                        </w:r>
                      </w:p>
                    </w:tc>
                    <w:tc>
                      <w:tcPr>
                        <w:tcW w:w="1192" w:type="dxa"/>
                      </w:tcPr>
                      <w:p>
                        <w:pPr>
                          <w:pStyle w:val="TableParagraph"/>
                          <w:rPr>
                            <w:sz w:val="18"/>
                          </w:rPr>
                        </w:pPr>
                      </w:p>
                      <w:p>
                        <w:pPr>
                          <w:pStyle w:val="TableParagraph"/>
                          <w:spacing w:before="10"/>
                          <w:rPr>
                            <w:sz w:val="18"/>
                          </w:rPr>
                        </w:pPr>
                      </w:p>
                      <w:p>
                        <w:pPr>
                          <w:pStyle w:val="TableParagraph"/>
                          <w:ind w:right="303"/>
                          <w:jc w:val="right"/>
                          <w:rPr>
                            <w:sz w:val="16"/>
                          </w:rPr>
                        </w:pPr>
                        <w:r>
                          <w:rPr>
                            <w:sz w:val="16"/>
                          </w:rPr>
                          <w:t>800</w:t>
                        </w:r>
                      </w:p>
                    </w:tc>
                    <w:tc>
                      <w:tcPr>
                        <w:tcW w:w="1259" w:type="dxa"/>
                      </w:tcPr>
                      <w:p>
                        <w:pPr>
                          <w:pStyle w:val="TableParagraph"/>
                          <w:rPr>
                            <w:sz w:val="18"/>
                          </w:rPr>
                        </w:pPr>
                      </w:p>
                      <w:p>
                        <w:pPr>
                          <w:pStyle w:val="TableParagraph"/>
                          <w:spacing w:before="10"/>
                          <w:rPr>
                            <w:sz w:val="18"/>
                          </w:rPr>
                        </w:pPr>
                      </w:p>
                      <w:p>
                        <w:pPr>
                          <w:pStyle w:val="TableParagraph"/>
                          <w:ind w:right="302"/>
                          <w:jc w:val="right"/>
                          <w:rPr>
                            <w:sz w:val="16"/>
                          </w:rPr>
                        </w:pPr>
                        <w:r>
                          <w:rPr>
                            <w:sz w:val="16"/>
                          </w:rPr>
                          <w:t>800</w:t>
                        </w:r>
                      </w:p>
                    </w:tc>
                    <w:tc>
                      <w:tcPr>
                        <w:tcW w:w="1191" w:type="dxa"/>
                      </w:tcPr>
                      <w:p>
                        <w:pPr>
                          <w:pStyle w:val="TableParagraph"/>
                          <w:rPr>
                            <w:sz w:val="18"/>
                          </w:rPr>
                        </w:pPr>
                      </w:p>
                      <w:p>
                        <w:pPr>
                          <w:pStyle w:val="TableParagraph"/>
                          <w:spacing w:before="10"/>
                          <w:rPr>
                            <w:sz w:val="18"/>
                          </w:rPr>
                        </w:pPr>
                      </w:p>
                      <w:p>
                        <w:pPr>
                          <w:pStyle w:val="TableParagraph"/>
                          <w:ind w:right="233"/>
                          <w:jc w:val="right"/>
                          <w:rPr>
                            <w:sz w:val="16"/>
                          </w:rPr>
                        </w:pPr>
                        <w:r>
                          <w:rPr>
                            <w:sz w:val="16"/>
                          </w:rPr>
                          <w:t>800</w:t>
                        </w:r>
                      </w:p>
                    </w:tc>
                    <w:tc>
                      <w:tcPr>
                        <w:tcW w:w="1347" w:type="dxa"/>
                      </w:tcPr>
                      <w:p>
                        <w:pPr>
                          <w:pStyle w:val="TableParagraph"/>
                          <w:rPr>
                            <w:sz w:val="18"/>
                          </w:rPr>
                        </w:pPr>
                      </w:p>
                      <w:p>
                        <w:pPr>
                          <w:pStyle w:val="TableParagraph"/>
                          <w:spacing w:before="10"/>
                          <w:rPr>
                            <w:sz w:val="18"/>
                          </w:rPr>
                        </w:pPr>
                      </w:p>
                      <w:p>
                        <w:pPr>
                          <w:pStyle w:val="TableParagraph"/>
                          <w:ind w:right="231"/>
                          <w:jc w:val="right"/>
                          <w:rPr>
                            <w:sz w:val="16"/>
                          </w:rPr>
                        </w:pPr>
                        <w:r>
                          <w:rPr>
                            <w:sz w:val="16"/>
                          </w:rPr>
                          <w:t>800</w:t>
                        </w:r>
                      </w:p>
                    </w:tc>
                    <w:tc>
                      <w:tcPr>
                        <w:tcW w:w="2594" w:type="dxa"/>
                        <w:gridSpan w:val="2"/>
                      </w:tcPr>
                      <w:p>
                        <w:pPr>
                          <w:pStyle w:val="TableParagraph"/>
                          <w:rPr>
                            <w:sz w:val="18"/>
                          </w:rPr>
                        </w:pPr>
                      </w:p>
                      <w:p>
                        <w:pPr>
                          <w:pStyle w:val="TableParagraph"/>
                          <w:spacing w:before="10"/>
                          <w:rPr>
                            <w:sz w:val="18"/>
                          </w:rPr>
                        </w:pPr>
                      </w:p>
                      <w:p>
                        <w:pPr>
                          <w:pStyle w:val="TableParagraph"/>
                          <w:ind w:left="857" w:right="1456"/>
                          <w:jc w:val="center"/>
                          <w:rPr>
                            <w:sz w:val="16"/>
                          </w:rPr>
                        </w:pPr>
                        <w:r>
                          <w:rPr>
                            <w:sz w:val="16"/>
                          </w:rPr>
                          <w:t>800</w:t>
                        </w:r>
                      </w:p>
                    </w:tc>
                  </w:tr>
                  <w:tr>
                    <w:trPr>
                      <w:trHeight w:val="537" w:hRule="atLeast"/>
                    </w:trPr>
                    <w:tc>
                      <w:tcPr>
                        <w:tcW w:w="3096" w:type="dxa"/>
                        <w:gridSpan w:val="4"/>
                      </w:tcPr>
                      <w:p>
                        <w:pPr>
                          <w:pStyle w:val="TableParagraph"/>
                          <w:spacing w:before="40"/>
                          <w:ind w:right="389"/>
                          <w:jc w:val="right"/>
                          <w:rPr>
                            <w:b/>
                            <w:sz w:val="16"/>
                          </w:rPr>
                        </w:pPr>
                        <w:r>
                          <w:rPr>
                            <w:b/>
                            <w:sz w:val="16"/>
                          </w:rPr>
                          <w:t>800420</w:t>
                        </w:r>
                      </w:p>
                    </w:tc>
                    <w:tc>
                      <w:tcPr>
                        <w:tcW w:w="4002" w:type="dxa"/>
                      </w:tcPr>
                      <w:p>
                        <w:pPr>
                          <w:pStyle w:val="TableParagraph"/>
                          <w:spacing w:before="40"/>
                          <w:ind w:left="478"/>
                          <w:rPr>
                            <w:sz w:val="16"/>
                          </w:rPr>
                        </w:pPr>
                        <w:r>
                          <w:rPr>
                            <w:sz w:val="16"/>
                          </w:rPr>
                          <w:t>II. Credite bugetare</w:t>
                        </w:r>
                      </w:p>
                      <w:p>
                        <w:pPr>
                          <w:pStyle w:val="TableParagraph"/>
                          <w:tabs>
                            <w:tab w:pos="2908" w:val="left" w:leader="none"/>
                          </w:tabs>
                          <w:spacing w:before="85"/>
                          <w:ind w:left="1197"/>
                          <w:rPr>
                            <w:sz w:val="16"/>
                          </w:rPr>
                        </w:pPr>
                        <w:r>
                          <w:rPr>
                            <w:sz w:val="16"/>
                          </w:rPr>
                          <w:t>6.306</w:t>
                          <w:tab/>
                          <w:t>2.306</w:t>
                        </w:r>
                      </w:p>
                    </w:tc>
                    <w:tc>
                      <w:tcPr>
                        <w:tcW w:w="1192" w:type="dxa"/>
                      </w:tcPr>
                      <w:p>
                        <w:pPr>
                          <w:pStyle w:val="TableParagraph"/>
                          <w:spacing w:before="10"/>
                          <w:rPr>
                            <w:sz w:val="26"/>
                          </w:rPr>
                        </w:pPr>
                      </w:p>
                      <w:p>
                        <w:pPr>
                          <w:pStyle w:val="TableParagraph"/>
                          <w:ind w:right="303"/>
                          <w:jc w:val="right"/>
                          <w:rPr>
                            <w:sz w:val="16"/>
                          </w:rPr>
                        </w:pPr>
                        <w:r>
                          <w:rPr>
                            <w:sz w:val="16"/>
                          </w:rPr>
                          <w:t>800</w:t>
                        </w:r>
                      </w:p>
                    </w:tc>
                    <w:tc>
                      <w:tcPr>
                        <w:tcW w:w="1259" w:type="dxa"/>
                      </w:tcPr>
                      <w:p>
                        <w:pPr>
                          <w:pStyle w:val="TableParagraph"/>
                          <w:spacing w:before="10"/>
                          <w:rPr>
                            <w:sz w:val="26"/>
                          </w:rPr>
                        </w:pPr>
                      </w:p>
                      <w:p>
                        <w:pPr>
                          <w:pStyle w:val="TableParagraph"/>
                          <w:ind w:right="302"/>
                          <w:jc w:val="right"/>
                          <w:rPr>
                            <w:sz w:val="16"/>
                          </w:rPr>
                        </w:pPr>
                        <w:r>
                          <w:rPr>
                            <w:sz w:val="16"/>
                          </w:rPr>
                          <w:t>800</w:t>
                        </w:r>
                      </w:p>
                    </w:tc>
                    <w:tc>
                      <w:tcPr>
                        <w:tcW w:w="1191" w:type="dxa"/>
                      </w:tcPr>
                      <w:p>
                        <w:pPr>
                          <w:pStyle w:val="TableParagraph"/>
                          <w:spacing w:before="10"/>
                          <w:rPr>
                            <w:sz w:val="26"/>
                          </w:rPr>
                        </w:pPr>
                      </w:p>
                      <w:p>
                        <w:pPr>
                          <w:pStyle w:val="TableParagraph"/>
                          <w:ind w:right="233"/>
                          <w:jc w:val="right"/>
                          <w:rPr>
                            <w:sz w:val="16"/>
                          </w:rPr>
                        </w:pPr>
                        <w:r>
                          <w:rPr>
                            <w:sz w:val="16"/>
                          </w:rPr>
                          <w:t>800</w:t>
                        </w:r>
                      </w:p>
                    </w:tc>
                    <w:tc>
                      <w:tcPr>
                        <w:tcW w:w="1347" w:type="dxa"/>
                      </w:tcPr>
                      <w:p>
                        <w:pPr>
                          <w:pStyle w:val="TableParagraph"/>
                          <w:spacing w:before="10"/>
                          <w:rPr>
                            <w:sz w:val="26"/>
                          </w:rPr>
                        </w:pPr>
                      </w:p>
                      <w:p>
                        <w:pPr>
                          <w:pStyle w:val="TableParagraph"/>
                          <w:ind w:right="231"/>
                          <w:jc w:val="right"/>
                          <w:rPr>
                            <w:sz w:val="16"/>
                          </w:rPr>
                        </w:pPr>
                        <w:r>
                          <w:rPr>
                            <w:sz w:val="16"/>
                          </w:rPr>
                          <w:t>800</w:t>
                        </w:r>
                      </w:p>
                    </w:tc>
                    <w:tc>
                      <w:tcPr>
                        <w:tcW w:w="2594" w:type="dxa"/>
                        <w:gridSpan w:val="2"/>
                      </w:tcPr>
                      <w:p>
                        <w:pPr>
                          <w:pStyle w:val="TableParagraph"/>
                          <w:spacing w:before="10"/>
                          <w:rPr>
                            <w:sz w:val="26"/>
                          </w:rPr>
                        </w:pPr>
                      </w:p>
                      <w:p>
                        <w:pPr>
                          <w:pStyle w:val="TableParagraph"/>
                          <w:ind w:left="857" w:right="1456"/>
                          <w:jc w:val="center"/>
                          <w:rPr>
                            <w:sz w:val="16"/>
                          </w:rPr>
                        </w:pPr>
                        <w:r>
                          <w:rPr>
                            <w:sz w:val="16"/>
                          </w:rPr>
                          <w:t>800</w:t>
                        </w:r>
                      </w:p>
                    </w:tc>
                  </w:tr>
                  <w:tr>
                    <w:trPr>
                      <w:trHeight w:val="427" w:hRule="atLeast"/>
                    </w:trPr>
                    <w:tc>
                      <w:tcPr>
                        <w:tcW w:w="3096" w:type="dxa"/>
                        <w:gridSpan w:val="4"/>
                      </w:tcPr>
                      <w:p>
                        <w:pPr>
                          <w:pStyle w:val="TableParagraph"/>
                          <w:spacing w:before="42"/>
                          <w:ind w:right="389"/>
                          <w:jc w:val="right"/>
                          <w:rPr>
                            <w:b/>
                            <w:sz w:val="16"/>
                          </w:rPr>
                        </w:pPr>
                        <w:r>
                          <w:rPr>
                            <w:b/>
                            <w:sz w:val="16"/>
                          </w:rPr>
                          <w:t>800440</w:t>
                        </w:r>
                      </w:p>
                    </w:tc>
                    <w:tc>
                      <w:tcPr>
                        <w:tcW w:w="4002" w:type="dxa"/>
                      </w:tcPr>
                      <w:p>
                        <w:pPr>
                          <w:pStyle w:val="TableParagraph"/>
                          <w:spacing w:before="35"/>
                          <w:ind w:left="478"/>
                          <w:rPr>
                            <w:b/>
                            <w:sz w:val="20"/>
                          </w:rPr>
                        </w:pPr>
                        <w:r>
                          <w:rPr>
                            <w:b/>
                            <w:sz w:val="20"/>
                          </w:rPr>
                          <w:t>TITLUL IV SUBVENTII</w:t>
                        </w:r>
                      </w:p>
                    </w:tc>
                    <w:tc>
                      <w:tcPr>
                        <w:tcW w:w="7583" w:type="dxa"/>
                        <w:gridSpan w:val="6"/>
                        <w:vMerge w:val="restart"/>
                      </w:tcPr>
                      <w:p>
                        <w:pPr>
                          <w:pStyle w:val="TableParagraph"/>
                          <w:rPr>
                            <w:sz w:val="16"/>
                          </w:rPr>
                        </w:pPr>
                      </w:p>
                    </w:tc>
                  </w:tr>
                  <w:tr>
                    <w:trPr>
                      <w:trHeight w:val="925" w:hRule="atLeast"/>
                    </w:trPr>
                    <w:tc>
                      <w:tcPr>
                        <w:tcW w:w="3096" w:type="dxa"/>
                        <w:gridSpan w:val="4"/>
                      </w:tcPr>
                      <w:p>
                        <w:pPr>
                          <w:pStyle w:val="TableParagraph"/>
                          <w:spacing w:before="155"/>
                          <w:ind w:right="389"/>
                          <w:jc w:val="right"/>
                          <w:rPr>
                            <w:b/>
                            <w:sz w:val="16"/>
                          </w:rPr>
                        </w:pPr>
                        <w:r>
                          <w:rPr>
                            <w:b/>
                            <w:sz w:val="16"/>
                          </w:rPr>
                          <w:t>800440</w:t>
                        </w:r>
                      </w:p>
                      <w:p>
                        <w:pPr>
                          <w:pStyle w:val="TableParagraph"/>
                          <w:rPr>
                            <w:sz w:val="18"/>
                          </w:rPr>
                        </w:pPr>
                      </w:p>
                      <w:p>
                        <w:pPr>
                          <w:pStyle w:val="TableParagraph"/>
                          <w:spacing w:before="149"/>
                          <w:ind w:right="389"/>
                          <w:jc w:val="right"/>
                          <w:rPr>
                            <w:b/>
                            <w:sz w:val="16"/>
                          </w:rPr>
                        </w:pPr>
                        <w:r>
                          <w:rPr>
                            <w:b/>
                            <w:sz w:val="16"/>
                          </w:rPr>
                          <w:t>800440</w:t>
                        </w:r>
                      </w:p>
                    </w:tc>
                    <w:tc>
                      <w:tcPr>
                        <w:tcW w:w="4002" w:type="dxa"/>
                      </w:tcPr>
                      <w:p>
                        <w:pPr>
                          <w:pStyle w:val="TableParagraph"/>
                          <w:numPr>
                            <w:ilvl w:val="0"/>
                            <w:numId w:val="126"/>
                          </w:numPr>
                          <w:tabs>
                            <w:tab w:pos="612" w:val="left" w:leader="none"/>
                          </w:tabs>
                          <w:spacing w:line="240" w:lineRule="auto" w:before="155" w:after="0"/>
                          <w:ind w:left="611" w:right="0" w:hanging="133"/>
                          <w:jc w:val="left"/>
                          <w:rPr>
                            <w:sz w:val="16"/>
                          </w:rPr>
                        </w:pPr>
                        <w:r>
                          <w:rPr>
                            <w:sz w:val="16"/>
                          </w:rPr>
                          <w:t>Credite de</w:t>
                        </w:r>
                        <w:r>
                          <w:rPr>
                            <w:spacing w:val="-2"/>
                            <w:sz w:val="16"/>
                          </w:rPr>
                          <w:t> </w:t>
                        </w:r>
                        <w:r>
                          <w:rPr>
                            <w:sz w:val="16"/>
                          </w:rPr>
                          <w:t>angajament</w:t>
                        </w:r>
                      </w:p>
                      <w:p>
                        <w:pPr>
                          <w:pStyle w:val="TableParagraph"/>
                          <w:tabs>
                            <w:tab w:pos="3028" w:val="left" w:leader="none"/>
                          </w:tabs>
                          <w:spacing w:before="85"/>
                          <w:ind w:left="1317"/>
                          <w:rPr>
                            <w:sz w:val="16"/>
                          </w:rPr>
                        </w:pPr>
                        <w:r>
                          <w:rPr>
                            <w:sz w:val="16"/>
                          </w:rPr>
                          <w:t>443</w:t>
                          <w:tab/>
                          <w:t>443</w:t>
                        </w:r>
                      </w:p>
                      <w:p>
                        <w:pPr>
                          <w:pStyle w:val="TableParagraph"/>
                          <w:numPr>
                            <w:ilvl w:val="0"/>
                            <w:numId w:val="126"/>
                          </w:numPr>
                          <w:tabs>
                            <w:tab w:pos="665" w:val="left" w:leader="none"/>
                          </w:tabs>
                          <w:spacing w:line="240" w:lineRule="auto" w:before="87" w:after="0"/>
                          <w:ind w:left="664" w:right="0" w:hanging="186"/>
                          <w:jc w:val="left"/>
                          <w:rPr>
                            <w:sz w:val="16"/>
                          </w:rPr>
                        </w:pPr>
                        <w:r>
                          <w:rPr>
                            <w:sz w:val="16"/>
                          </w:rPr>
                          <w:t>Credite</w:t>
                        </w:r>
                        <w:r>
                          <w:rPr>
                            <w:spacing w:val="-2"/>
                            <w:sz w:val="16"/>
                          </w:rPr>
                          <w:t> </w:t>
                        </w:r>
                        <w:r>
                          <w:rPr>
                            <w:sz w:val="16"/>
                          </w:rPr>
                          <w:t>bugetare</w:t>
                        </w:r>
                      </w:p>
                    </w:tc>
                    <w:tc>
                      <w:tcPr>
                        <w:tcW w:w="7583" w:type="dxa"/>
                        <w:gridSpan w:val="6"/>
                        <w:vMerge/>
                        <w:tcBorders>
                          <w:top w:val="nil"/>
                        </w:tcBorders>
                      </w:tcPr>
                      <w:p>
                        <w:pPr>
                          <w:rPr>
                            <w:sz w:val="2"/>
                            <w:szCs w:val="2"/>
                          </w:rPr>
                        </w:pPr>
                      </w:p>
                    </w:tc>
                  </w:tr>
                  <w:tr>
                    <w:trPr>
                      <w:trHeight w:val="694" w:hRule="atLeast"/>
                    </w:trPr>
                    <w:tc>
                      <w:tcPr>
                        <w:tcW w:w="3096" w:type="dxa"/>
                        <w:gridSpan w:val="4"/>
                      </w:tcPr>
                      <w:p>
                        <w:pPr>
                          <w:pStyle w:val="TableParagraph"/>
                          <w:spacing w:before="10"/>
                          <w:rPr>
                            <w:sz w:val="26"/>
                          </w:rPr>
                        </w:pPr>
                      </w:p>
                      <w:p>
                        <w:pPr>
                          <w:pStyle w:val="TableParagraph"/>
                          <w:spacing w:before="1"/>
                          <w:ind w:right="389"/>
                          <w:jc w:val="right"/>
                          <w:rPr>
                            <w:b/>
                            <w:sz w:val="16"/>
                          </w:rPr>
                        </w:pPr>
                        <w:r>
                          <w:rPr>
                            <w:b/>
                            <w:sz w:val="16"/>
                          </w:rPr>
                          <w:t>800450</w:t>
                        </w:r>
                      </w:p>
                    </w:tc>
                    <w:tc>
                      <w:tcPr>
                        <w:tcW w:w="4002" w:type="dxa"/>
                      </w:tcPr>
                      <w:p>
                        <w:pPr>
                          <w:pStyle w:val="TableParagraph"/>
                          <w:tabs>
                            <w:tab w:pos="3028" w:val="left" w:leader="none"/>
                          </w:tabs>
                          <w:spacing w:before="39"/>
                          <w:ind w:left="1317"/>
                          <w:rPr>
                            <w:sz w:val="16"/>
                          </w:rPr>
                        </w:pPr>
                        <w:r>
                          <w:rPr>
                            <w:sz w:val="16"/>
                          </w:rPr>
                          <w:t>443</w:t>
                          <w:tab/>
                          <w:t>443</w:t>
                        </w:r>
                      </w:p>
                      <w:p>
                        <w:pPr>
                          <w:pStyle w:val="TableParagraph"/>
                          <w:spacing w:before="80"/>
                          <w:ind w:left="478"/>
                          <w:rPr>
                            <w:b/>
                            <w:sz w:val="20"/>
                          </w:rPr>
                        </w:pPr>
                        <w:r>
                          <w:rPr>
                            <w:b/>
                            <w:sz w:val="20"/>
                          </w:rPr>
                          <w:t>TITLUL V FONDURI DE REZERVA</w:t>
                        </w:r>
                      </w:p>
                    </w:tc>
                    <w:tc>
                      <w:tcPr>
                        <w:tcW w:w="7583" w:type="dxa"/>
                        <w:gridSpan w:val="6"/>
                        <w:vMerge/>
                        <w:tcBorders>
                          <w:top w:val="nil"/>
                        </w:tcBorders>
                      </w:tcPr>
                      <w:p>
                        <w:pPr>
                          <w:rPr>
                            <w:sz w:val="2"/>
                            <w:szCs w:val="2"/>
                          </w:rPr>
                        </w:pPr>
                      </w:p>
                    </w:tc>
                  </w:tr>
                  <w:tr>
                    <w:trPr>
                      <w:trHeight w:val="925" w:hRule="atLeast"/>
                    </w:trPr>
                    <w:tc>
                      <w:tcPr>
                        <w:tcW w:w="3096" w:type="dxa"/>
                        <w:gridSpan w:val="4"/>
                      </w:tcPr>
                      <w:p>
                        <w:pPr>
                          <w:pStyle w:val="TableParagraph"/>
                          <w:spacing w:before="155"/>
                          <w:ind w:right="389"/>
                          <w:jc w:val="right"/>
                          <w:rPr>
                            <w:b/>
                            <w:sz w:val="16"/>
                          </w:rPr>
                        </w:pPr>
                        <w:r>
                          <w:rPr>
                            <w:b/>
                            <w:sz w:val="16"/>
                          </w:rPr>
                          <w:t>800450</w:t>
                        </w:r>
                      </w:p>
                      <w:p>
                        <w:pPr>
                          <w:pStyle w:val="TableParagraph"/>
                          <w:rPr>
                            <w:sz w:val="18"/>
                          </w:rPr>
                        </w:pPr>
                      </w:p>
                      <w:p>
                        <w:pPr>
                          <w:pStyle w:val="TableParagraph"/>
                          <w:spacing w:before="149"/>
                          <w:ind w:right="389"/>
                          <w:jc w:val="right"/>
                          <w:rPr>
                            <w:b/>
                            <w:sz w:val="16"/>
                          </w:rPr>
                        </w:pPr>
                        <w:r>
                          <w:rPr>
                            <w:b/>
                            <w:sz w:val="16"/>
                          </w:rPr>
                          <w:t>800450</w:t>
                        </w:r>
                      </w:p>
                    </w:tc>
                    <w:tc>
                      <w:tcPr>
                        <w:tcW w:w="4002" w:type="dxa"/>
                      </w:tcPr>
                      <w:p>
                        <w:pPr>
                          <w:pStyle w:val="TableParagraph"/>
                          <w:numPr>
                            <w:ilvl w:val="0"/>
                            <w:numId w:val="127"/>
                          </w:numPr>
                          <w:tabs>
                            <w:tab w:pos="612" w:val="left" w:leader="none"/>
                          </w:tabs>
                          <w:spacing w:line="240" w:lineRule="auto" w:before="155" w:after="0"/>
                          <w:ind w:left="611" w:right="0" w:hanging="133"/>
                          <w:jc w:val="left"/>
                          <w:rPr>
                            <w:sz w:val="16"/>
                          </w:rPr>
                        </w:pPr>
                        <w:r>
                          <w:rPr>
                            <w:sz w:val="16"/>
                          </w:rPr>
                          <w:t>Credite de</w:t>
                        </w:r>
                        <w:r>
                          <w:rPr>
                            <w:spacing w:val="-2"/>
                            <w:sz w:val="16"/>
                          </w:rPr>
                          <w:t> </w:t>
                        </w:r>
                        <w:r>
                          <w:rPr>
                            <w:sz w:val="16"/>
                          </w:rPr>
                          <w:t>angajament</w:t>
                        </w:r>
                      </w:p>
                      <w:p>
                        <w:pPr>
                          <w:pStyle w:val="TableParagraph"/>
                          <w:tabs>
                            <w:tab w:pos="3028" w:val="left" w:leader="none"/>
                          </w:tabs>
                          <w:spacing w:before="85"/>
                          <w:ind w:left="1317"/>
                          <w:rPr>
                            <w:sz w:val="16"/>
                          </w:rPr>
                        </w:pPr>
                        <w:r>
                          <w:rPr>
                            <w:sz w:val="16"/>
                          </w:rPr>
                          <w:t>387</w:t>
                          <w:tab/>
                          <w:t>387</w:t>
                        </w:r>
                      </w:p>
                      <w:p>
                        <w:pPr>
                          <w:pStyle w:val="TableParagraph"/>
                          <w:numPr>
                            <w:ilvl w:val="0"/>
                            <w:numId w:val="127"/>
                          </w:numPr>
                          <w:tabs>
                            <w:tab w:pos="665" w:val="left" w:leader="none"/>
                          </w:tabs>
                          <w:spacing w:line="240" w:lineRule="auto" w:before="87" w:after="0"/>
                          <w:ind w:left="664" w:right="0" w:hanging="186"/>
                          <w:jc w:val="left"/>
                          <w:rPr>
                            <w:sz w:val="16"/>
                          </w:rPr>
                        </w:pPr>
                        <w:r>
                          <w:rPr>
                            <w:sz w:val="16"/>
                          </w:rPr>
                          <w:t>Credite</w:t>
                        </w:r>
                        <w:r>
                          <w:rPr>
                            <w:spacing w:val="-2"/>
                            <w:sz w:val="16"/>
                          </w:rPr>
                          <w:t> </w:t>
                        </w:r>
                        <w:r>
                          <w:rPr>
                            <w:sz w:val="16"/>
                          </w:rPr>
                          <w:t>bugetare</w:t>
                        </w:r>
                      </w:p>
                    </w:tc>
                    <w:tc>
                      <w:tcPr>
                        <w:tcW w:w="7583" w:type="dxa"/>
                        <w:gridSpan w:val="6"/>
                        <w:vMerge/>
                        <w:tcBorders>
                          <w:top w:val="nil"/>
                        </w:tcBorders>
                      </w:tcPr>
                      <w:p>
                        <w:pPr>
                          <w:rPr>
                            <w:sz w:val="2"/>
                            <w:szCs w:val="2"/>
                          </w:rPr>
                        </w:pPr>
                      </w:p>
                    </w:tc>
                  </w:tr>
                  <w:tr>
                    <w:trPr>
                      <w:trHeight w:val="273" w:hRule="atLeast"/>
                    </w:trPr>
                    <w:tc>
                      <w:tcPr>
                        <w:tcW w:w="3096" w:type="dxa"/>
                        <w:gridSpan w:val="4"/>
                      </w:tcPr>
                      <w:p>
                        <w:pPr>
                          <w:pStyle w:val="TableParagraph"/>
                          <w:rPr>
                            <w:sz w:val="16"/>
                          </w:rPr>
                        </w:pPr>
                      </w:p>
                    </w:tc>
                    <w:tc>
                      <w:tcPr>
                        <w:tcW w:w="4002" w:type="dxa"/>
                      </w:tcPr>
                      <w:p>
                        <w:pPr>
                          <w:pStyle w:val="TableParagraph"/>
                          <w:tabs>
                            <w:tab w:pos="3028" w:val="left" w:leader="none"/>
                          </w:tabs>
                          <w:spacing w:before="39"/>
                          <w:ind w:left="1317"/>
                          <w:rPr>
                            <w:sz w:val="16"/>
                          </w:rPr>
                        </w:pPr>
                        <w:r>
                          <w:rPr>
                            <w:sz w:val="16"/>
                          </w:rPr>
                          <w:t>387</w:t>
                          <w:tab/>
                          <w:t>387</w:t>
                        </w:r>
                      </w:p>
                    </w:tc>
                    <w:tc>
                      <w:tcPr>
                        <w:tcW w:w="7583" w:type="dxa"/>
                        <w:gridSpan w:val="6"/>
                        <w:vMerge/>
                        <w:tcBorders>
                          <w:top w:val="nil"/>
                        </w:tcBorders>
                      </w:tcPr>
                      <w:p>
                        <w:pPr>
                          <w:rPr>
                            <w:sz w:val="2"/>
                            <w:szCs w:val="2"/>
                          </w:rPr>
                        </w:pPr>
                      </w:p>
                    </w:tc>
                  </w:tr>
                </w:tbl>
                <w:p>
                  <w:pPr>
                    <w:pStyle w:val="BodyText"/>
                  </w:pPr>
                </w:p>
              </w:txbxContent>
            </v:textbox>
            <w10:wrap type="none"/>
          </v:shape>
        </w:pict>
      </w:r>
      <w:r>
        <w:rPr>
          <w:b/>
          <w:sz w:val="16"/>
        </w:rPr>
        <w:t>8004</w:t>
        <w:tab/>
      </w:r>
      <w:r>
        <w:rPr>
          <w:sz w:val="16"/>
        </w:rPr>
        <w:t>II. Credite</w:t>
      </w:r>
      <w:r>
        <w:rPr>
          <w:spacing w:val="-2"/>
          <w:sz w:val="16"/>
        </w:rPr>
        <w:t> </w:t>
      </w:r>
      <w:r>
        <w:rPr>
          <w:sz w:val="16"/>
        </w:rPr>
        <w:t>bugetare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
        <w:rPr>
          <w:sz w:val="25"/>
        </w:rPr>
      </w:pPr>
    </w:p>
    <w:p>
      <w:pPr>
        <w:spacing w:after="0" w:line="240" w:lineRule="auto"/>
        <w:rPr>
          <w:sz w:val="25"/>
        </w:rPr>
        <w:sectPr>
          <w:pgSz w:w="15840" w:h="11900" w:orient="landscape"/>
          <w:pgMar w:header="449" w:footer="0" w:top="1300" w:bottom="0" w:left="160" w:right="380"/>
        </w:sectPr>
      </w:pPr>
    </w:p>
    <w:p>
      <w:pPr>
        <w:spacing w:before="98"/>
        <w:ind w:left="0" w:right="0" w:firstLine="0"/>
        <w:jc w:val="right"/>
        <w:rPr>
          <w:b/>
          <w:sz w:val="16"/>
        </w:rPr>
      </w:pPr>
      <w:r>
        <w:rPr>
          <w:b/>
          <w:sz w:val="16"/>
        </w:rPr>
        <w:t>800456</w:t>
      </w:r>
    </w:p>
    <w:p>
      <w:pPr>
        <w:spacing w:before="91"/>
        <w:ind w:left="829" w:right="0" w:firstLine="0"/>
        <w:jc w:val="left"/>
        <w:rPr>
          <w:b/>
          <w:sz w:val="20"/>
        </w:rPr>
      </w:pPr>
      <w:r>
        <w:rPr/>
        <w:br w:type="column"/>
      </w:r>
      <w:r>
        <w:rPr>
          <w:b/>
          <w:sz w:val="20"/>
        </w:rPr>
        <w:t>TITLUL VIII PROIECTE CU FINANTARE DIN FONDURI EXTERNE NERAMBURSABILE (FEN) POSTADERARE</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4"/>
        <w:ind w:left="0" w:right="0" w:firstLine="0"/>
        <w:jc w:val="right"/>
        <w:rPr>
          <w:b/>
          <w:sz w:val="16"/>
        </w:rPr>
      </w:pPr>
      <w:r>
        <w:rPr/>
        <w:pict>
          <v:shape style="position:absolute;margin-left:-2.610922pt;margin-top:544.651978pt;width:10.95pt;height:15.35pt;mso-position-horizontal-relative:page;mso-position-vertical-relative:page;z-index:3088" type="#_x0000_t202" filled="false" stroked="false">
            <v:textbox inset="0,0,0,0" style="layout-flow:vertical">
              <w:txbxContent>
                <w:p>
                  <w:pPr>
                    <w:spacing w:before="14"/>
                    <w:ind w:left="20" w:right="0" w:firstLine="0"/>
                    <w:jc w:val="left"/>
                    <w:rPr>
                      <w:rFonts w:ascii="Arial"/>
                      <w:sz w:val="16"/>
                    </w:rPr>
                  </w:pPr>
                  <w:r>
                    <w:rPr>
                      <w:rFonts w:ascii="Arial"/>
                      <w:sz w:val="16"/>
                    </w:rPr>
                    <w:t>100</w:t>
                  </w:r>
                </w:p>
              </w:txbxContent>
            </v:textbox>
            <w10:wrap type="none"/>
          </v:shape>
        </w:pict>
      </w:r>
      <w:r>
        <w:rPr>
          <w:b/>
          <w:sz w:val="16"/>
        </w:rPr>
        <w:t>800456</w:t>
      </w:r>
    </w:p>
    <w:p>
      <w:pPr>
        <w:spacing w:line="240" w:lineRule="auto" w:before="0"/>
        <w:rPr>
          <w:b/>
          <w:sz w:val="18"/>
        </w:rPr>
      </w:pPr>
    </w:p>
    <w:p>
      <w:pPr>
        <w:spacing w:before="149"/>
        <w:ind w:left="0" w:right="0" w:firstLine="0"/>
        <w:jc w:val="right"/>
        <w:rPr>
          <w:b/>
          <w:sz w:val="16"/>
        </w:rPr>
      </w:pPr>
      <w:r>
        <w:rPr>
          <w:b/>
          <w:sz w:val="16"/>
        </w:rPr>
        <w:t>800456</w:t>
      </w:r>
    </w:p>
    <w:p>
      <w:pPr>
        <w:pStyle w:val="ListParagraph"/>
        <w:numPr>
          <w:ilvl w:val="0"/>
          <w:numId w:val="128"/>
        </w:numPr>
        <w:tabs>
          <w:tab w:pos="963" w:val="left" w:leader="none"/>
        </w:tabs>
        <w:spacing w:line="352" w:lineRule="auto" w:before="94" w:after="0"/>
        <w:ind w:left="1269" w:right="38" w:hanging="4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1.600.000</w:t>
      </w:r>
    </w:p>
    <w:p>
      <w:pPr>
        <w:pStyle w:val="ListParagraph"/>
        <w:numPr>
          <w:ilvl w:val="0"/>
          <w:numId w:val="128"/>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269" w:right="0" w:firstLine="0"/>
        <w:jc w:val="left"/>
        <w:rPr>
          <w:sz w:val="16"/>
        </w:rPr>
      </w:pPr>
      <w:r>
        <w:rPr>
          <w:sz w:val="16"/>
        </w:rPr>
        <w:t>1.600.000</w:t>
      </w:r>
    </w:p>
    <w:p>
      <w:pPr>
        <w:spacing w:line="240" w:lineRule="auto" w:before="0"/>
        <w:rPr>
          <w:sz w:val="18"/>
        </w:rPr>
      </w:pPr>
      <w:r>
        <w:rPr/>
        <w:br w:type="column"/>
      </w:r>
      <w:r>
        <w:rPr>
          <w:sz w:val="18"/>
        </w:rPr>
      </w:r>
    </w:p>
    <w:p>
      <w:pPr>
        <w:spacing w:before="156"/>
        <w:ind w:left="0" w:right="0" w:firstLine="0"/>
        <w:jc w:val="right"/>
        <w:rPr>
          <w:sz w:val="16"/>
        </w:rPr>
      </w:pPr>
      <w:r>
        <w:rPr>
          <w:sz w:val="16"/>
        </w:rPr>
        <w:t>400.000</w:t>
      </w:r>
    </w:p>
    <w:p>
      <w:pPr>
        <w:spacing w:line="240" w:lineRule="auto" w:before="0"/>
        <w:rPr>
          <w:sz w:val="18"/>
        </w:rPr>
      </w:pPr>
    </w:p>
    <w:p>
      <w:pPr>
        <w:spacing w:before="149"/>
        <w:ind w:left="0" w:right="0" w:firstLine="0"/>
        <w:jc w:val="right"/>
        <w:rPr>
          <w:sz w:val="16"/>
        </w:rPr>
      </w:pPr>
      <w:r>
        <w:rPr>
          <w:sz w:val="16"/>
        </w:rPr>
        <w:t>400.000</w:t>
      </w:r>
    </w:p>
    <w:p>
      <w:pPr>
        <w:spacing w:line="240" w:lineRule="auto" w:before="0"/>
        <w:rPr>
          <w:sz w:val="18"/>
        </w:rPr>
      </w:pPr>
      <w:r>
        <w:rPr/>
        <w:br w:type="column"/>
      </w:r>
      <w:r>
        <w:rPr>
          <w:sz w:val="18"/>
        </w:rPr>
      </w:r>
    </w:p>
    <w:p>
      <w:pPr>
        <w:spacing w:before="156"/>
        <w:ind w:left="699" w:right="0" w:firstLine="0"/>
        <w:jc w:val="left"/>
        <w:rPr>
          <w:sz w:val="16"/>
        </w:rPr>
      </w:pPr>
      <w:r>
        <w:rPr>
          <w:sz w:val="16"/>
        </w:rPr>
        <w:t>400.000</w:t>
      </w:r>
    </w:p>
    <w:p>
      <w:pPr>
        <w:spacing w:line="240" w:lineRule="auto" w:before="0"/>
        <w:rPr>
          <w:sz w:val="18"/>
        </w:rPr>
      </w:pPr>
    </w:p>
    <w:p>
      <w:pPr>
        <w:spacing w:before="149"/>
        <w:ind w:left="699" w:right="0" w:firstLine="0"/>
        <w:jc w:val="left"/>
        <w:rPr>
          <w:sz w:val="16"/>
        </w:rPr>
      </w:pPr>
      <w:r>
        <w:rPr>
          <w:sz w:val="16"/>
        </w:rPr>
        <w:t>400.000</w:t>
      </w:r>
    </w:p>
    <w:p>
      <w:pPr>
        <w:spacing w:line="240" w:lineRule="auto" w:before="0"/>
        <w:rPr>
          <w:sz w:val="18"/>
        </w:rPr>
      </w:pPr>
      <w:r>
        <w:rPr/>
        <w:br w:type="column"/>
      </w:r>
      <w:r>
        <w:rPr>
          <w:sz w:val="18"/>
        </w:rPr>
      </w:r>
    </w:p>
    <w:p>
      <w:pPr>
        <w:spacing w:before="156"/>
        <w:ind w:left="789" w:right="0" w:firstLine="0"/>
        <w:jc w:val="left"/>
        <w:rPr>
          <w:sz w:val="16"/>
        </w:rPr>
      </w:pPr>
      <w:r>
        <w:rPr>
          <w:sz w:val="16"/>
        </w:rPr>
        <w:t>400.000</w:t>
      </w:r>
    </w:p>
    <w:p>
      <w:pPr>
        <w:spacing w:line="240" w:lineRule="auto" w:before="0"/>
        <w:rPr>
          <w:sz w:val="18"/>
        </w:rPr>
      </w:pPr>
    </w:p>
    <w:p>
      <w:pPr>
        <w:spacing w:before="149"/>
        <w:ind w:left="789" w:right="0" w:firstLine="0"/>
        <w:jc w:val="left"/>
        <w:rPr>
          <w:sz w:val="16"/>
        </w:rPr>
      </w:pPr>
      <w:r>
        <w:rPr>
          <w:sz w:val="16"/>
        </w:rPr>
        <w:t>400.000</w:t>
      </w:r>
    </w:p>
    <w:p>
      <w:pPr>
        <w:spacing w:line="240" w:lineRule="auto" w:before="0"/>
        <w:rPr>
          <w:sz w:val="18"/>
        </w:rPr>
      </w:pPr>
      <w:r>
        <w:rPr/>
        <w:br w:type="column"/>
      </w:r>
      <w:r>
        <w:rPr>
          <w:sz w:val="18"/>
        </w:rPr>
      </w:r>
    </w:p>
    <w:p>
      <w:pPr>
        <w:spacing w:before="156"/>
        <w:ind w:left="790" w:right="0" w:firstLine="0"/>
        <w:jc w:val="left"/>
        <w:rPr>
          <w:sz w:val="16"/>
        </w:rPr>
      </w:pPr>
      <w:r>
        <w:rPr>
          <w:sz w:val="16"/>
        </w:rPr>
        <w:t>400.000</w:t>
      </w:r>
    </w:p>
    <w:p>
      <w:pPr>
        <w:spacing w:line="240" w:lineRule="auto" w:before="0"/>
        <w:rPr>
          <w:sz w:val="18"/>
        </w:rPr>
      </w:pPr>
    </w:p>
    <w:p>
      <w:pPr>
        <w:spacing w:before="149"/>
        <w:ind w:left="790" w:right="0" w:firstLine="0"/>
        <w:jc w:val="left"/>
        <w:rPr>
          <w:sz w:val="16"/>
        </w:rPr>
      </w:pPr>
      <w:r>
        <w:rPr>
          <w:sz w:val="16"/>
        </w:rPr>
        <w:t>400.000</w:t>
      </w:r>
    </w:p>
    <w:p>
      <w:pPr>
        <w:spacing w:after="0"/>
        <w:jc w:val="left"/>
        <w:rPr>
          <w:sz w:val="16"/>
        </w:rPr>
        <w:sectPr>
          <w:type w:val="continuous"/>
          <w:pgSz w:w="15840" w:h="11900" w:orient="landscape"/>
          <w:pgMar w:top="1420" w:bottom="280" w:left="160" w:right="380"/>
          <w:cols w:num="6" w:equalWidth="0">
            <w:col w:w="2931" w:space="40"/>
            <w:col w:w="2438" w:space="1091"/>
            <w:col w:w="2971" w:space="39"/>
            <w:col w:w="1220" w:space="39"/>
            <w:col w:w="1310" w:space="40"/>
            <w:col w:w="3181"/>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6"/>
        </w:rPr>
      </w:pPr>
    </w:p>
    <w:p>
      <w:pPr>
        <w:spacing w:after="0" w:line="240" w:lineRule="auto"/>
        <w:rPr>
          <w:sz w:val="16"/>
        </w:rPr>
        <w:sectPr>
          <w:pgSz w:w="15840" w:h="11900" w:orient="landscape"/>
          <w:pgMar w:header="449" w:footer="0" w:top="1300" w:bottom="0" w:left="160" w:right="380"/>
        </w:sectPr>
      </w:pPr>
    </w:p>
    <w:p>
      <w:pPr>
        <w:spacing w:before="93"/>
        <w:ind w:left="0" w:right="0" w:firstLine="0"/>
        <w:jc w:val="right"/>
        <w:rPr>
          <w:b/>
          <w:sz w:val="16"/>
        </w:rPr>
      </w:pPr>
      <w:r>
        <w:rPr/>
        <w:pict>
          <v:shape style="position:absolute;margin-left:19.280001pt;margin-top:-78.510155pt;width:734.75pt;height:108.35pt;mso-position-horizontal-relative:page;mso-position-vertical-relative:paragraph;z-index:31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3815"/>
                    <w:gridCol w:w="1213"/>
                    <w:gridCol w:w="1485"/>
                    <w:gridCol w:w="1132"/>
                    <w:gridCol w:w="1348"/>
                    <w:gridCol w:w="1157"/>
                    <w:gridCol w:w="1440"/>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5028" w:type="dxa"/>
                        <w:gridSpan w:val="2"/>
                      </w:tcPr>
                      <w:p>
                        <w:pPr>
                          <w:pStyle w:val="TableParagraph"/>
                          <w:tabs>
                            <w:tab w:pos="1976" w:val="left" w:leader="none"/>
                            <w:tab w:pos="2753" w:val="left" w:leader="none"/>
                            <w:tab w:pos="4887" w:val="right" w:leader="none"/>
                          </w:tabs>
                          <w:spacing w:line="235" w:lineRule="auto" w:before="46"/>
                          <w:ind w:left="596" w:right="138"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Executie preliminata programului</w:t>
                          <w:tab/>
                          <w:tab/>
                          <w:t>anteriori</w:t>
                          <w:tab/>
                          <w:t>2023</w:t>
                        </w:r>
                      </w:p>
                    </w:tc>
                    <w:tc>
                      <w:tcPr>
                        <w:tcW w:w="2617" w:type="dxa"/>
                        <w:gridSpan w:val="2"/>
                      </w:tcPr>
                      <w:p>
                        <w:pPr>
                          <w:pStyle w:val="TableParagraph"/>
                          <w:spacing w:before="43"/>
                          <w:ind w:left="148"/>
                          <w:rPr>
                            <w:b/>
                            <w:sz w:val="16"/>
                          </w:rPr>
                        </w:pPr>
                        <w:r>
                          <w:rPr>
                            <w:b/>
                            <w:sz w:val="16"/>
                          </w:rPr>
                          <w:t>Propuneri 2024 Estimari 2025</w:t>
                        </w:r>
                      </w:p>
                    </w:tc>
                    <w:tc>
                      <w:tcPr>
                        <w:tcW w:w="1348" w:type="dxa"/>
                      </w:tcPr>
                      <w:p>
                        <w:pPr>
                          <w:pStyle w:val="TableParagraph"/>
                          <w:spacing w:before="43"/>
                          <w:ind w:right="144"/>
                          <w:jc w:val="right"/>
                          <w:rPr>
                            <w:b/>
                            <w:sz w:val="16"/>
                          </w:rPr>
                        </w:pPr>
                        <w:r>
                          <w:rPr>
                            <w:b/>
                            <w:sz w:val="16"/>
                          </w:rPr>
                          <w:t>Estimari 2026</w:t>
                        </w:r>
                      </w:p>
                    </w:tc>
                    <w:tc>
                      <w:tcPr>
                        <w:tcW w:w="1157" w:type="dxa"/>
                      </w:tcPr>
                      <w:p>
                        <w:pPr>
                          <w:pStyle w:val="TableParagraph"/>
                          <w:spacing w:before="43"/>
                          <w:ind w:left="160"/>
                          <w:rPr>
                            <w:b/>
                            <w:sz w:val="16"/>
                          </w:rPr>
                        </w:pPr>
                        <w:r>
                          <w:rPr>
                            <w:b/>
                            <w:sz w:val="16"/>
                          </w:rPr>
                          <w:t>Estimari 2027</w:t>
                        </w:r>
                      </w:p>
                    </w:tc>
                    <w:tc>
                      <w:tcPr>
                        <w:tcW w:w="1440" w:type="dxa"/>
                      </w:tcPr>
                      <w:p>
                        <w:pPr>
                          <w:pStyle w:val="TableParagraph"/>
                          <w:spacing w:line="182" w:lineRule="exact" w:before="43"/>
                          <w:ind w:left="509"/>
                          <w:rPr>
                            <w:b/>
                            <w:sz w:val="16"/>
                          </w:rPr>
                        </w:pPr>
                        <w:r>
                          <w:rPr>
                            <w:b/>
                            <w:sz w:val="16"/>
                          </w:rPr>
                          <w:t>Estimari</w:t>
                        </w:r>
                        <w:r>
                          <w:rPr>
                            <w:b/>
                            <w:spacing w:val="-8"/>
                            <w:sz w:val="16"/>
                          </w:rPr>
                          <w:t> </w:t>
                        </w:r>
                        <w:r>
                          <w:rPr>
                            <w:b/>
                            <w:sz w:val="16"/>
                          </w:rPr>
                          <w:t>ani</w:t>
                        </w:r>
                      </w:p>
                      <w:p>
                        <w:pPr>
                          <w:pStyle w:val="TableParagraph"/>
                          <w:spacing w:line="182" w:lineRule="exact"/>
                          <w:ind w:left="830"/>
                          <w:rPr>
                            <w:b/>
                            <w:sz w:val="16"/>
                          </w:rPr>
                        </w:pPr>
                        <w:r>
                          <w:rPr>
                            <w:b/>
                            <w:sz w:val="16"/>
                          </w:rPr>
                          <w:t>ulteriori</w:t>
                        </w:r>
                      </w:p>
                    </w:tc>
                  </w:tr>
                  <w:tr>
                    <w:trPr>
                      <w:trHeight w:val="472"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0" w:type="dxa"/>
                      </w:tcPr>
                      <w:p>
                        <w:pPr>
                          <w:pStyle w:val="TableParagraph"/>
                          <w:spacing w:before="87"/>
                          <w:ind w:left="179"/>
                          <w:rPr>
                            <w:b/>
                            <w:sz w:val="16"/>
                          </w:rPr>
                        </w:pPr>
                        <w:r>
                          <w:rPr>
                            <w:b/>
                            <w:sz w:val="16"/>
                          </w:rPr>
                          <w:t>1853</w:t>
                        </w:r>
                      </w:p>
                    </w:tc>
                    <w:tc>
                      <w:tcPr>
                        <w:tcW w:w="931" w:type="dxa"/>
                      </w:tcPr>
                      <w:p>
                        <w:pPr>
                          <w:pStyle w:val="TableParagraph"/>
                          <w:spacing w:before="87"/>
                          <w:ind w:left="59"/>
                          <w:rPr>
                            <w:b/>
                            <w:sz w:val="16"/>
                          </w:rPr>
                        </w:pPr>
                        <w:r>
                          <w:rPr>
                            <w:b/>
                            <w:sz w:val="16"/>
                          </w:rPr>
                          <w:t>800457</w:t>
                        </w:r>
                      </w:p>
                    </w:tc>
                    <w:tc>
                      <w:tcPr>
                        <w:tcW w:w="5028" w:type="dxa"/>
                        <w:gridSpan w:val="2"/>
                      </w:tcPr>
                      <w:p>
                        <w:pPr>
                          <w:pStyle w:val="TableParagraph"/>
                          <w:spacing w:before="80"/>
                          <w:ind w:left="478"/>
                          <w:rPr>
                            <w:b/>
                            <w:sz w:val="20"/>
                          </w:rPr>
                        </w:pPr>
                        <w:r>
                          <w:rPr>
                            <w:b/>
                            <w:sz w:val="20"/>
                          </w:rPr>
                          <w:t>TITLUL IX ASISTENTA SOCIALA</w:t>
                        </w:r>
                      </w:p>
                    </w:tc>
                    <w:tc>
                      <w:tcPr>
                        <w:tcW w:w="2617"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40"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800457</w:t>
                        </w:r>
                      </w:p>
                    </w:tc>
                    <w:tc>
                      <w:tcPr>
                        <w:tcW w:w="5028" w:type="dxa"/>
                        <w:gridSpan w:val="2"/>
                      </w:tcPr>
                      <w:p>
                        <w:pPr>
                          <w:pStyle w:val="TableParagraph"/>
                          <w:spacing w:before="155"/>
                          <w:ind w:left="478"/>
                          <w:rPr>
                            <w:sz w:val="16"/>
                          </w:rPr>
                        </w:pPr>
                        <w:r>
                          <w:rPr>
                            <w:sz w:val="16"/>
                          </w:rPr>
                          <w:t>I. Credite de angajament</w:t>
                        </w:r>
                      </w:p>
                    </w:tc>
                    <w:tc>
                      <w:tcPr>
                        <w:tcW w:w="2617"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40" w:type="dxa"/>
                      </w:tcPr>
                      <w:p>
                        <w:pPr>
                          <w:pStyle w:val="TableParagraph"/>
                          <w:rPr>
                            <w:sz w:val="16"/>
                          </w:rPr>
                        </w:pPr>
                      </w:p>
                    </w:tc>
                  </w:tr>
                  <w:tr>
                    <w:trPr>
                      <w:trHeight w:val="404" w:hRule="atLeast"/>
                    </w:trPr>
                    <w:tc>
                      <w:tcPr>
                        <w:tcW w:w="6911" w:type="dxa"/>
                        <w:gridSpan w:val="5"/>
                      </w:tcPr>
                      <w:p>
                        <w:pPr>
                          <w:pStyle w:val="TableParagraph"/>
                          <w:tabs>
                            <w:tab w:pos="5724" w:val="left" w:leader="none"/>
                          </w:tabs>
                          <w:spacing w:before="39"/>
                          <w:ind w:left="4013"/>
                          <w:rPr>
                            <w:sz w:val="16"/>
                          </w:rPr>
                        </w:pPr>
                        <w:r>
                          <w:rPr>
                            <w:sz w:val="16"/>
                          </w:rPr>
                          <w:t>6.971.572</w:t>
                          <w:tab/>
                          <w:t>2.344.599</w:t>
                        </w:r>
                      </w:p>
                    </w:tc>
                    <w:tc>
                      <w:tcPr>
                        <w:tcW w:w="1213" w:type="dxa"/>
                      </w:tcPr>
                      <w:p>
                        <w:pPr>
                          <w:pStyle w:val="TableParagraph"/>
                          <w:spacing w:before="39"/>
                          <w:ind w:right="139"/>
                          <w:jc w:val="right"/>
                          <w:rPr>
                            <w:sz w:val="16"/>
                          </w:rPr>
                        </w:pPr>
                        <w:r>
                          <w:rPr>
                            <w:sz w:val="16"/>
                          </w:rPr>
                          <w:t>833.700</w:t>
                        </w:r>
                      </w:p>
                    </w:tc>
                    <w:tc>
                      <w:tcPr>
                        <w:tcW w:w="1485" w:type="dxa"/>
                      </w:tcPr>
                      <w:p>
                        <w:pPr>
                          <w:pStyle w:val="TableParagraph"/>
                          <w:spacing w:before="39"/>
                          <w:ind w:right="364"/>
                          <w:jc w:val="right"/>
                          <w:rPr>
                            <w:sz w:val="16"/>
                          </w:rPr>
                        </w:pPr>
                        <w:r>
                          <w:rPr>
                            <w:sz w:val="16"/>
                          </w:rPr>
                          <w:t>922.554</w:t>
                        </w:r>
                      </w:p>
                    </w:tc>
                    <w:tc>
                      <w:tcPr>
                        <w:tcW w:w="1132" w:type="dxa"/>
                      </w:tcPr>
                      <w:p>
                        <w:pPr>
                          <w:pStyle w:val="TableParagraph"/>
                          <w:spacing w:before="39"/>
                          <w:ind w:right="236"/>
                          <w:jc w:val="right"/>
                          <w:rPr>
                            <w:sz w:val="16"/>
                          </w:rPr>
                        </w:pPr>
                        <w:r>
                          <w:rPr>
                            <w:sz w:val="16"/>
                          </w:rPr>
                          <w:t>949.356</w:t>
                        </w:r>
                      </w:p>
                    </w:tc>
                    <w:tc>
                      <w:tcPr>
                        <w:tcW w:w="1348" w:type="dxa"/>
                      </w:tcPr>
                      <w:p>
                        <w:pPr>
                          <w:pStyle w:val="TableParagraph"/>
                          <w:spacing w:before="39"/>
                          <w:ind w:right="233"/>
                          <w:jc w:val="right"/>
                          <w:rPr>
                            <w:sz w:val="16"/>
                          </w:rPr>
                        </w:pPr>
                        <w:r>
                          <w:rPr>
                            <w:sz w:val="16"/>
                          </w:rPr>
                          <w:t>954.801</w:t>
                        </w:r>
                      </w:p>
                    </w:tc>
                    <w:tc>
                      <w:tcPr>
                        <w:tcW w:w="2597" w:type="dxa"/>
                        <w:gridSpan w:val="2"/>
                      </w:tcPr>
                      <w:p>
                        <w:pPr>
                          <w:pStyle w:val="TableParagraph"/>
                          <w:spacing w:before="39"/>
                          <w:ind w:left="594"/>
                          <w:rPr>
                            <w:sz w:val="16"/>
                          </w:rPr>
                        </w:pPr>
                        <w:r>
                          <w:rPr>
                            <w:sz w:val="16"/>
                          </w:rPr>
                          <w:t>966.562</w:t>
                        </w:r>
                      </w:p>
                    </w:tc>
                  </w:tr>
                  <w:tr>
                    <w:trPr>
                      <w:trHeight w:val="408" w:hRule="atLeast"/>
                    </w:trPr>
                    <w:tc>
                      <w:tcPr>
                        <w:tcW w:w="6911" w:type="dxa"/>
                        <w:gridSpan w:val="5"/>
                      </w:tcPr>
                      <w:p>
                        <w:pPr>
                          <w:pStyle w:val="TableParagraph"/>
                          <w:spacing w:before="2"/>
                          <w:rPr>
                            <w:b/>
                            <w:sz w:val="15"/>
                          </w:rPr>
                        </w:pPr>
                      </w:p>
                      <w:p>
                        <w:pPr>
                          <w:pStyle w:val="TableParagraph"/>
                          <w:tabs>
                            <w:tab w:pos="5724" w:val="left" w:leader="none"/>
                          </w:tabs>
                          <w:ind w:left="4013"/>
                          <w:rPr>
                            <w:sz w:val="16"/>
                          </w:rPr>
                        </w:pPr>
                        <w:r>
                          <w:rPr>
                            <w:sz w:val="16"/>
                          </w:rPr>
                          <w:t>6.971.672</w:t>
                          <w:tab/>
                          <w:t>2.344.699</w:t>
                        </w:r>
                      </w:p>
                    </w:tc>
                    <w:tc>
                      <w:tcPr>
                        <w:tcW w:w="1213" w:type="dxa"/>
                      </w:tcPr>
                      <w:p>
                        <w:pPr>
                          <w:pStyle w:val="TableParagraph"/>
                          <w:spacing w:before="2"/>
                          <w:rPr>
                            <w:b/>
                            <w:sz w:val="15"/>
                          </w:rPr>
                        </w:pPr>
                      </w:p>
                      <w:p>
                        <w:pPr>
                          <w:pStyle w:val="TableParagraph"/>
                          <w:ind w:right="139"/>
                          <w:jc w:val="right"/>
                          <w:rPr>
                            <w:sz w:val="16"/>
                          </w:rPr>
                        </w:pPr>
                        <w:r>
                          <w:rPr>
                            <w:sz w:val="16"/>
                          </w:rPr>
                          <w:t>833.700</w:t>
                        </w:r>
                      </w:p>
                    </w:tc>
                    <w:tc>
                      <w:tcPr>
                        <w:tcW w:w="1485" w:type="dxa"/>
                      </w:tcPr>
                      <w:p>
                        <w:pPr>
                          <w:pStyle w:val="TableParagraph"/>
                          <w:spacing w:before="2"/>
                          <w:rPr>
                            <w:b/>
                            <w:sz w:val="15"/>
                          </w:rPr>
                        </w:pPr>
                      </w:p>
                      <w:p>
                        <w:pPr>
                          <w:pStyle w:val="TableParagraph"/>
                          <w:ind w:right="364"/>
                          <w:jc w:val="right"/>
                          <w:rPr>
                            <w:sz w:val="16"/>
                          </w:rPr>
                        </w:pPr>
                        <w:r>
                          <w:rPr>
                            <w:sz w:val="16"/>
                          </w:rPr>
                          <w:t>922.554</w:t>
                        </w:r>
                      </w:p>
                    </w:tc>
                    <w:tc>
                      <w:tcPr>
                        <w:tcW w:w="1132" w:type="dxa"/>
                      </w:tcPr>
                      <w:p>
                        <w:pPr>
                          <w:pStyle w:val="TableParagraph"/>
                          <w:spacing w:before="2"/>
                          <w:rPr>
                            <w:b/>
                            <w:sz w:val="15"/>
                          </w:rPr>
                        </w:pPr>
                      </w:p>
                      <w:p>
                        <w:pPr>
                          <w:pStyle w:val="TableParagraph"/>
                          <w:ind w:right="236"/>
                          <w:jc w:val="right"/>
                          <w:rPr>
                            <w:sz w:val="16"/>
                          </w:rPr>
                        </w:pPr>
                        <w:r>
                          <w:rPr>
                            <w:sz w:val="16"/>
                          </w:rPr>
                          <w:t>949.356</w:t>
                        </w:r>
                      </w:p>
                    </w:tc>
                    <w:tc>
                      <w:tcPr>
                        <w:tcW w:w="1348" w:type="dxa"/>
                      </w:tcPr>
                      <w:p>
                        <w:pPr>
                          <w:pStyle w:val="TableParagraph"/>
                          <w:spacing w:before="2"/>
                          <w:rPr>
                            <w:b/>
                            <w:sz w:val="15"/>
                          </w:rPr>
                        </w:pPr>
                      </w:p>
                      <w:p>
                        <w:pPr>
                          <w:pStyle w:val="TableParagraph"/>
                          <w:ind w:right="233"/>
                          <w:jc w:val="right"/>
                          <w:rPr>
                            <w:sz w:val="16"/>
                          </w:rPr>
                        </w:pPr>
                        <w:r>
                          <w:rPr>
                            <w:sz w:val="16"/>
                          </w:rPr>
                          <w:t>954.801</w:t>
                        </w:r>
                      </w:p>
                    </w:tc>
                    <w:tc>
                      <w:tcPr>
                        <w:tcW w:w="2597" w:type="dxa"/>
                        <w:gridSpan w:val="2"/>
                      </w:tcPr>
                      <w:p>
                        <w:pPr>
                          <w:pStyle w:val="TableParagraph"/>
                          <w:spacing w:before="2"/>
                          <w:rPr>
                            <w:b/>
                            <w:sz w:val="15"/>
                          </w:rPr>
                        </w:pPr>
                      </w:p>
                      <w:p>
                        <w:pPr>
                          <w:pStyle w:val="TableParagraph"/>
                          <w:ind w:left="594"/>
                          <w:rPr>
                            <w:sz w:val="16"/>
                          </w:rPr>
                        </w:pPr>
                        <w:r>
                          <w:rPr>
                            <w:sz w:val="16"/>
                          </w:rPr>
                          <w:t>966.562</w:t>
                        </w:r>
                      </w:p>
                    </w:tc>
                  </w:tr>
                </w:tbl>
                <w:p>
                  <w:pPr>
                    <w:pStyle w:val="BodyText"/>
                  </w:pPr>
                </w:p>
              </w:txbxContent>
            </v:textbox>
            <w10:wrap type="none"/>
          </v:shape>
        </w:pict>
      </w:r>
      <w:r>
        <w:rPr>
          <w:b/>
          <w:sz w:val="16"/>
        </w:rPr>
        <w:t>800457</w:t>
      </w:r>
    </w:p>
    <w:p>
      <w:pPr>
        <w:spacing w:line="240" w:lineRule="auto" w:before="0"/>
        <w:rPr>
          <w:b/>
          <w:sz w:val="18"/>
        </w:rPr>
      </w:pPr>
    </w:p>
    <w:p>
      <w:pPr>
        <w:spacing w:before="149"/>
        <w:ind w:left="0" w:right="0" w:firstLine="0"/>
        <w:jc w:val="right"/>
        <w:rPr>
          <w:b/>
          <w:sz w:val="16"/>
        </w:rPr>
      </w:pPr>
      <w:r>
        <w:rPr>
          <w:b/>
          <w:sz w:val="16"/>
        </w:rPr>
        <w:t>800458</w:t>
      </w:r>
    </w:p>
    <w:p>
      <w:pPr>
        <w:spacing w:before="93"/>
        <w:ind w:left="829" w:right="0" w:firstLine="0"/>
        <w:jc w:val="left"/>
        <w:rPr>
          <w:sz w:val="16"/>
        </w:rPr>
      </w:pPr>
      <w:r>
        <w:rPr/>
        <w:br w:type="column"/>
      </w:r>
      <w:r>
        <w:rPr>
          <w:sz w:val="16"/>
        </w:rPr>
        <w:t>II. Credite bugetare</w:t>
      </w:r>
    </w:p>
    <w:p>
      <w:pPr>
        <w:spacing w:line="240" w:lineRule="auto" w:before="0"/>
        <w:rPr>
          <w:sz w:val="18"/>
        </w:rPr>
      </w:pPr>
    </w:p>
    <w:p>
      <w:pPr>
        <w:spacing w:line="235" w:lineRule="auto" w:before="146"/>
        <w:ind w:left="829" w:right="279" w:firstLine="0"/>
        <w:jc w:val="left"/>
        <w:rPr>
          <w:b/>
          <w:sz w:val="20"/>
        </w:rPr>
      </w:pPr>
      <w:r>
        <w:rPr>
          <w:b/>
          <w:sz w:val="20"/>
        </w:rPr>
        <w:t>TITLUL X PROIECTE CU FINANTARE DIN FONDURI EXTERNE NERAMBURSABILE AFERENTE CADRULUI FINANCIAR 2014-2020</w:t>
      </w:r>
    </w:p>
    <w:p>
      <w:pPr>
        <w:spacing w:after="0" w:line="235" w:lineRule="auto"/>
        <w:jc w:val="left"/>
        <w:rPr>
          <w:sz w:val="20"/>
        </w:rPr>
        <w:sectPr>
          <w:type w:val="continuous"/>
          <w:pgSz w:w="15840" w:h="11900" w:orient="landscape"/>
          <w:pgMar w:top="1420" w:bottom="280" w:left="160" w:right="380"/>
          <w:cols w:num="2" w:equalWidth="0">
            <w:col w:w="2931" w:space="40"/>
            <w:col w:w="12329"/>
          </w:cols>
        </w:sectPr>
      </w:pPr>
    </w:p>
    <w:p>
      <w:pPr>
        <w:spacing w:line="240" w:lineRule="auto" w:before="11" w:after="0"/>
        <w:rPr>
          <w:b/>
          <w:sz w:val="19"/>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2294"/>
        <w:gridCol w:w="1481"/>
        <w:gridCol w:w="1120"/>
      </w:tblGrid>
      <w:tr>
        <w:trPr>
          <w:trHeight w:val="273" w:hRule="atLeast"/>
        </w:trPr>
        <w:tc>
          <w:tcPr>
            <w:tcW w:w="965" w:type="dxa"/>
          </w:tcPr>
          <w:p>
            <w:pPr>
              <w:pStyle w:val="TableParagraph"/>
              <w:spacing w:before="43"/>
              <w:ind w:left="50"/>
              <w:rPr>
                <w:b/>
                <w:sz w:val="16"/>
              </w:rPr>
            </w:pPr>
            <w:r>
              <w:rPr>
                <w:b/>
                <w:sz w:val="16"/>
              </w:rPr>
              <w:t>800458</w:t>
            </w:r>
          </w:p>
        </w:tc>
        <w:tc>
          <w:tcPr>
            <w:tcW w:w="2294" w:type="dxa"/>
          </w:tcPr>
          <w:p>
            <w:pPr>
              <w:pStyle w:val="TableParagraph"/>
              <w:spacing w:before="43"/>
              <w:ind w:left="434"/>
              <w:rPr>
                <w:sz w:val="16"/>
              </w:rPr>
            </w:pPr>
            <w:r>
              <w:rPr>
                <w:sz w:val="16"/>
              </w:rPr>
              <w:t>I. Credite de angajament</w:t>
            </w:r>
          </w:p>
        </w:tc>
        <w:tc>
          <w:tcPr>
            <w:tcW w:w="2601" w:type="dxa"/>
            <w:gridSpan w:val="2"/>
          </w:tcPr>
          <w:p>
            <w:pPr>
              <w:pStyle w:val="TableParagraph"/>
              <w:rPr>
                <w:sz w:val="16"/>
              </w:rPr>
            </w:pPr>
          </w:p>
        </w:tc>
      </w:tr>
      <w:tr>
        <w:trPr>
          <w:trHeight w:val="270" w:hRule="atLeast"/>
        </w:trPr>
        <w:tc>
          <w:tcPr>
            <w:tcW w:w="965" w:type="dxa"/>
          </w:tcPr>
          <w:p>
            <w:pPr>
              <w:pStyle w:val="TableParagraph"/>
              <w:rPr>
                <w:sz w:val="16"/>
              </w:rPr>
            </w:pPr>
          </w:p>
        </w:tc>
        <w:tc>
          <w:tcPr>
            <w:tcW w:w="2294" w:type="dxa"/>
          </w:tcPr>
          <w:p>
            <w:pPr>
              <w:pStyle w:val="TableParagraph"/>
              <w:spacing w:before="39"/>
              <w:ind w:left="854" w:right="760"/>
              <w:jc w:val="center"/>
              <w:rPr>
                <w:sz w:val="16"/>
              </w:rPr>
            </w:pPr>
            <w:r>
              <w:rPr>
                <w:sz w:val="16"/>
              </w:rPr>
              <w:t>3.164.897</w:t>
            </w:r>
          </w:p>
        </w:tc>
        <w:tc>
          <w:tcPr>
            <w:tcW w:w="1481" w:type="dxa"/>
          </w:tcPr>
          <w:p>
            <w:pPr>
              <w:pStyle w:val="TableParagraph"/>
              <w:spacing w:before="39"/>
              <w:ind w:left="290"/>
              <w:rPr>
                <w:sz w:val="16"/>
              </w:rPr>
            </w:pPr>
            <w:r>
              <w:rPr>
                <w:sz w:val="16"/>
              </w:rPr>
              <w:t>2.689.789</w:t>
            </w:r>
          </w:p>
        </w:tc>
        <w:tc>
          <w:tcPr>
            <w:tcW w:w="1120" w:type="dxa"/>
          </w:tcPr>
          <w:p>
            <w:pPr>
              <w:pStyle w:val="TableParagraph"/>
              <w:spacing w:before="39"/>
              <w:ind w:right="48"/>
              <w:jc w:val="right"/>
              <w:rPr>
                <w:sz w:val="16"/>
              </w:rPr>
            </w:pPr>
            <w:r>
              <w:rPr>
                <w:sz w:val="16"/>
              </w:rPr>
              <w:t>475.108</w:t>
            </w:r>
          </w:p>
        </w:tc>
      </w:tr>
      <w:tr>
        <w:trPr>
          <w:trHeight w:val="270" w:hRule="atLeast"/>
        </w:trPr>
        <w:tc>
          <w:tcPr>
            <w:tcW w:w="965" w:type="dxa"/>
          </w:tcPr>
          <w:p>
            <w:pPr>
              <w:pStyle w:val="TableParagraph"/>
              <w:spacing w:before="40"/>
              <w:ind w:left="50"/>
              <w:rPr>
                <w:b/>
                <w:sz w:val="16"/>
              </w:rPr>
            </w:pPr>
            <w:r>
              <w:rPr>
                <w:b/>
                <w:sz w:val="16"/>
              </w:rPr>
              <w:t>800458</w:t>
            </w:r>
          </w:p>
        </w:tc>
        <w:tc>
          <w:tcPr>
            <w:tcW w:w="2294" w:type="dxa"/>
          </w:tcPr>
          <w:p>
            <w:pPr>
              <w:pStyle w:val="TableParagraph"/>
              <w:spacing w:before="40"/>
              <w:ind w:left="434"/>
              <w:rPr>
                <w:sz w:val="16"/>
              </w:rPr>
            </w:pPr>
            <w:r>
              <w:rPr>
                <w:sz w:val="16"/>
              </w:rPr>
              <w:t>II. Credite bugetare</w:t>
            </w:r>
          </w:p>
        </w:tc>
        <w:tc>
          <w:tcPr>
            <w:tcW w:w="1481" w:type="dxa"/>
          </w:tcPr>
          <w:p>
            <w:pPr>
              <w:pStyle w:val="TableParagraph"/>
              <w:rPr>
                <w:sz w:val="16"/>
              </w:rPr>
            </w:pPr>
          </w:p>
        </w:tc>
        <w:tc>
          <w:tcPr>
            <w:tcW w:w="1120" w:type="dxa"/>
          </w:tcPr>
          <w:p>
            <w:pPr>
              <w:pStyle w:val="TableParagraph"/>
              <w:rPr>
                <w:sz w:val="16"/>
              </w:rPr>
            </w:pPr>
          </w:p>
        </w:tc>
      </w:tr>
      <w:tr>
        <w:trPr>
          <w:trHeight w:val="273" w:hRule="atLeast"/>
        </w:trPr>
        <w:tc>
          <w:tcPr>
            <w:tcW w:w="965" w:type="dxa"/>
          </w:tcPr>
          <w:p>
            <w:pPr>
              <w:pStyle w:val="TableParagraph"/>
              <w:rPr>
                <w:sz w:val="16"/>
              </w:rPr>
            </w:pPr>
          </w:p>
        </w:tc>
        <w:tc>
          <w:tcPr>
            <w:tcW w:w="2294" w:type="dxa"/>
          </w:tcPr>
          <w:p>
            <w:pPr>
              <w:pStyle w:val="TableParagraph"/>
              <w:spacing w:before="39"/>
              <w:ind w:left="854" w:right="760"/>
              <w:jc w:val="center"/>
              <w:rPr>
                <w:sz w:val="16"/>
              </w:rPr>
            </w:pPr>
            <w:r>
              <w:rPr>
                <w:sz w:val="16"/>
              </w:rPr>
              <w:t>3.164.897</w:t>
            </w:r>
          </w:p>
        </w:tc>
        <w:tc>
          <w:tcPr>
            <w:tcW w:w="1481" w:type="dxa"/>
          </w:tcPr>
          <w:p>
            <w:pPr>
              <w:pStyle w:val="TableParagraph"/>
              <w:spacing w:before="39"/>
              <w:ind w:left="290"/>
              <w:rPr>
                <w:sz w:val="16"/>
              </w:rPr>
            </w:pPr>
            <w:r>
              <w:rPr>
                <w:sz w:val="16"/>
              </w:rPr>
              <w:t>2.689.789</w:t>
            </w:r>
          </w:p>
        </w:tc>
        <w:tc>
          <w:tcPr>
            <w:tcW w:w="1120" w:type="dxa"/>
          </w:tcPr>
          <w:p>
            <w:pPr>
              <w:pStyle w:val="TableParagraph"/>
              <w:spacing w:before="39"/>
              <w:ind w:right="48"/>
              <w:jc w:val="right"/>
              <w:rPr>
                <w:sz w:val="16"/>
              </w:rPr>
            </w:pPr>
            <w:r>
              <w:rPr>
                <w:sz w:val="16"/>
              </w:rPr>
              <w:t>475.108</w:t>
            </w:r>
          </w:p>
        </w:tc>
      </w:tr>
    </w:tbl>
    <w:p>
      <w:pPr>
        <w:spacing w:after="0"/>
        <w:jc w:val="right"/>
        <w:rPr>
          <w:sz w:val="16"/>
        </w:rPr>
        <w:sectPr>
          <w:type w:val="continuous"/>
          <w:pgSz w:w="15840" w:h="11900" w:orient="landscape"/>
          <w:pgMar w:top="1420" w:bottom="280" w:left="160" w:right="380"/>
        </w:sectPr>
      </w:pPr>
    </w:p>
    <w:p>
      <w:pPr>
        <w:spacing w:before="36"/>
        <w:ind w:left="0" w:right="0" w:firstLine="0"/>
        <w:jc w:val="right"/>
        <w:rPr>
          <w:b/>
          <w:sz w:val="16"/>
        </w:rPr>
      </w:pPr>
      <w:r>
        <w:rPr>
          <w:b/>
          <w:sz w:val="16"/>
        </w:rPr>
        <w:t>800460</w:t>
      </w:r>
    </w:p>
    <w:p>
      <w:pPr>
        <w:spacing w:line="235" w:lineRule="auto" w:before="33"/>
        <w:ind w:left="829" w:right="279" w:firstLine="0"/>
        <w:jc w:val="left"/>
        <w:rPr>
          <w:b/>
          <w:sz w:val="20"/>
        </w:rPr>
      </w:pPr>
      <w:r>
        <w:rPr/>
        <w:br w:type="column"/>
      </w:r>
      <w:r>
        <w:rPr>
          <w:b/>
          <w:sz w:val="20"/>
        </w:rPr>
        <w:t>TITLUL XII PROIECTE CU FINANTARE DIN SUMELE REPREZENTAND ASISTENTA FINANCIARA NERAMBURSABILA AFERENTA PNRR</w:t>
      </w:r>
    </w:p>
    <w:p>
      <w:pPr>
        <w:spacing w:after="0" w:line="235" w:lineRule="auto"/>
        <w:jc w:val="left"/>
        <w:rPr>
          <w:sz w:val="20"/>
        </w:rPr>
        <w:sectPr>
          <w:type w:val="continuous"/>
          <w:pgSz w:w="15840" w:h="11900" w:orient="landscape"/>
          <w:pgMar w:top="1420" w:bottom="280" w:left="160" w:right="380"/>
          <w:cols w:num="2" w:equalWidth="0">
            <w:col w:w="2931" w:space="40"/>
            <w:col w:w="12329"/>
          </w:cols>
        </w:sectPr>
      </w:pPr>
    </w:p>
    <w:p>
      <w:pPr>
        <w:spacing w:line="240" w:lineRule="auto" w:before="6"/>
        <w:rPr>
          <w:b/>
          <w:sz w:val="15"/>
        </w:rPr>
      </w:pPr>
    </w:p>
    <w:p>
      <w:pPr>
        <w:spacing w:after="0" w:line="240" w:lineRule="auto"/>
        <w:rPr>
          <w:sz w:val="15"/>
        </w:rPr>
        <w:sectPr>
          <w:type w:val="continuous"/>
          <w:pgSz w:w="15840" w:h="11900" w:orient="landscape"/>
          <w:pgMar w:top="1420" w:bottom="280" w:left="160" w:right="380"/>
        </w:sectPr>
      </w:pPr>
    </w:p>
    <w:p>
      <w:pPr>
        <w:spacing w:before="94"/>
        <w:ind w:left="0" w:right="0" w:firstLine="0"/>
        <w:jc w:val="right"/>
        <w:rPr>
          <w:b/>
          <w:sz w:val="16"/>
        </w:rPr>
      </w:pPr>
      <w:r>
        <w:rPr>
          <w:b/>
          <w:sz w:val="16"/>
        </w:rPr>
        <w:t>800460</w:t>
      </w:r>
    </w:p>
    <w:p>
      <w:pPr>
        <w:spacing w:line="240" w:lineRule="auto" w:before="0"/>
        <w:rPr>
          <w:b/>
          <w:sz w:val="18"/>
        </w:rPr>
      </w:pPr>
    </w:p>
    <w:p>
      <w:pPr>
        <w:spacing w:before="149"/>
        <w:ind w:left="0" w:right="0" w:firstLine="0"/>
        <w:jc w:val="right"/>
        <w:rPr>
          <w:b/>
          <w:sz w:val="16"/>
        </w:rPr>
      </w:pPr>
      <w:r>
        <w:rPr>
          <w:b/>
          <w:sz w:val="16"/>
        </w:rPr>
        <w:t>800460</w:t>
      </w:r>
    </w:p>
    <w:p>
      <w:pPr>
        <w:pStyle w:val="ListParagraph"/>
        <w:numPr>
          <w:ilvl w:val="0"/>
          <w:numId w:val="129"/>
        </w:numPr>
        <w:tabs>
          <w:tab w:pos="963" w:val="left" w:leader="none"/>
        </w:tabs>
        <w:spacing w:line="352" w:lineRule="auto" w:before="94" w:after="0"/>
        <w:ind w:left="1389" w:right="0" w:hanging="56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177.218</w:t>
      </w:r>
    </w:p>
    <w:p>
      <w:pPr>
        <w:pStyle w:val="ListParagraph"/>
        <w:numPr>
          <w:ilvl w:val="0"/>
          <w:numId w:val="129"/>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388" w:right="0" w:firstLine="0"/>
        <w:jc w:val="left"/>
        <w:rPr>
          <w:sz w:val="16"/>
        </w:rPr>
      </w:pPr>
      <w:r>
        <w:rPr>
          <w:sz w:val="16"/>
        </w:rPr>
        <w:t>141.241</w:t>
      </w:r>
    </w:p>
    <w:p>
      <w:pPr>
        <w:spacing w:line="240" w:lineRule="auto" w:before="0"/>
        <w:rPr>
          <w:sz w:val="18"/>
        </w:rPr>
      </w:pPr>
      <w:r>
        <w:rPr/>
        <w:br w:type="column"/>
      </w:r>
      <w:r>
        <w:rPr>
          <w:sz w:val="18"/>
        </w:rPr>
      </w:r>
    </w:p>
    <w:p>
      <w:pPr>
        <w:spacing w:before="156"/>
        <w:ind w:left="0" w:right="0" w:firstLine="0"/>
        <w:jc w:val="right"/>
        <w:rPr>
          <w:sz w:val="16"/>
        </w:rPr>
      </w:pPr>
      <w:r>
        <w:rPr>
          <w:sz w:val="16"/>
        </w:rPr>
        <w:t>57.218</w:t>
      </w:r>
    </w:p>
    <w:p>
      <w:pPr>
        <w:spacing w:line="240" w:lineRule="auto" w:before="0"/>
        <w:rPr>
          <w:sz w:val="18"/>
        </w:rPr>
      </w:pPr>
    </w:p>
    <w:p>
      <w:pPr>
        <w:spacing w:before="150"/>
        <w:ind w:left="0" w:right="0" w:firstLine="0"/>
        <w:jc w:val="right"/>
        <w:rPr>
          <w:sz w:val="16"/>
        </w:rPr>
      </w:pPr>
      <w:r>
        <w:rPr>
          <w:sz w:val="16"/>
        </w:rPr>
        <w:t>81.241</w:t>
      </w:r>
    </w:p>
    <w:p>
      <w:pPr>
        <w:spacing w:line="240" w:lineRule="auto" w:before="0"/>
        <w:rPr>
          <w:sz w:val="18"/>
        </w:rPr>
      </w:pPr>
      <w:r>
        <w:rPr/>
        <w:br w:type="column"/>
      </w:r>
      <w:r>
        <w:rPr>
          <w:sz w:val="18"/>
        </w:rPr>
      </w:r>
    </w:p>
    <w:p>
      <w:pPr>
        <w:spacing w:before="156"/>
        <w:ind w:left="779" w:right="0" w:firstLine="0"/>
        <w:jc w:val="left"/>
        <w:rPr>
          <w:sz w:val="16"/>
        </w:rPr>
      </w:pPr>
      <w:r>
        <w:rPr>
          <w:sz w:val="16"/>
        </w:rPr>
        <w:t>80.000</w:t>
      </w:r>
    </w:p>
    <w:p>
      <w:pPr>
        <w:spacing w:line="240" w:lineRule="auto" w:before="0"/>
        <w:rPr>
          <w:sz w:val="18"/>
        </w:rPr>
      </w:pPr>
    </w:p>
    <w:p>
      <w:pPr>
        <w:spacing w:before="150"/>
        <w:ind w:left="779" w:right="0" w:firstLine="0"/>
        <w:jc w:val="left"/>
        <w:rPr>
          <w:sz w:val="16"/>
        </w:rPr>
      </w:pPr>
      <w:r>
        <w:rPr>
          <w:sz w:val="16"/>
        </w:rPr>
        <w:t>20.000</w:t>
      </w:r>
    </w:p>
    <w:p>
      <w:pPr>
        <w:spacing w:line="240" w:lineRule="auto" w:before="0"/>
        <w:rPr>
          <w:sz w:val="18"/>
        </w:rPr>
      </w:pPr>
      <w:r>
        <w:rPr/>
        <w:br w:type="column"/>
      </w:r>
      <w:r>
        <w:rPr>
          <w:sz w:val="18"/>
        </w:rPr>
      </w:r>
    </w:p>
    <w:p>
      <w:pPr>
        <w:spacing w:before="156"/>
        <w:ind w:left="779" w:right="0" w:firstLine="0"/>
        <w:jc w:val="left"/>
        <w:rPr>
          <w:sz w:val="16"/>
        </w:rPr>
      </w:pPr>
      <w:r>
        <w:rPr>
          <w:sz w:val="16"/>
        </w:rPr>
        <w:t>20.000</w:t>
      </w:r>
    </w:p>
    <w:p>
      <w:pPr>
        <w:spacing w:line="240" w:lineRule="auto" w:before="0"/>
        <w:rPr>
          <w:sz w:val="18"/>
        </w:rPr>
      </w:pPr>
    </w:p>
    <w:p>
      <w:pPr>
        <w:spacing w:before="150"/>
        <w:ind w:left="779" w:right="0" w:firstLine="0"/>
        <w:jc w:val="left"/>
        <w:rPr>
          <w:sz w:val="16"/>
        </w:rPr>
      </w:pPr>
      <w:r>
        <w:rPr>
          <w:sz w:val="16"/>
        </w:rPr>
        <w:t>20.000</w:t>
      </w:r>
    </w:p>
    <w:p>
      <w:pPr>
        <w:spacing w:line="240" w:lineRule="auto" w:before="0"/>
        <w:rPr>
          <w:sz w:val="18"/>
        </w:rPr>
      </w:pPr>
      <w:r>
        <w:rPr/>
        <w:br w:type="column"/>
      </w:r>
      <w:r>
        <w:rPr>
          <w:sz w:val="18"/>
        </w:rPr>
      </w:r>
    </w:p>
    <w:p>
      <w:pPr>
        <w:spacing w:before="156"/>
        <w:ind w:left="869" w:right="0" w:firstLine="0"/>
        <w:jc w:val="left"/>
        <w:rPr>
          <w:sz w:val="16"/>
        </w:rPr>
      </w:pPr>
      <w:r>
        <w:rPr>
          <w:sz w:val="16"/>
        </w:rPr>
        <w:t>20.000</w:t>
      </w:r>
    </w:p>
    <w:p>
      <w:pPr>
        <w:spacing w:line="240" w:lineRule="auto" w:before="0"/>
        <w:rPr>
          <w:sz w:val="18"/>
        </w:rPr>
      </w:pPr>
    </w:p>
    <w:p>
      <w:pPr>
        <w:spacing w:before="150"/>
        <w:ind w:left="869" w:right="0" w:firstLine="0"/>
        <w:jc w:val="left"/>
        <w:rPr>
          <w:sz w:val="16"/>
        </w:rPr>
      </w:pPr>
      <w:r>
        <w:rPr>
          <w:sz w:val="16"/>
        </w:rPr>
        <w:t>20.000</w:t>
      </w:r>
    </w:p>
    <w:p>
      <w:pPr>
        <w:spacing w:after="0"/>
        <w:jc w:val="left"/>
        <w:rPr>
          <w:sz w:val="16"/>
        </w:rPr>
        <w:sectPr>
          <w:type w:val="continuous"/>
          <w:pgSz w:w="15840" w:h="11900" w:orient="landscape"/>
          <w:pgMar w:top="1420" w:bottom="280" w:left="160" w:right="380"/>
          <w:cols w:num="6" w:equalWidth="0">
            <w:col w:w="2931" w:space="40"/>
            <w:col w:w="2398" w:space="39"/>
            <w:col w:w="2803" w:space="39"/>
            <w:col w:w="1220" w:space="39"/>
            <w:col w:w="1220" w:space="40"/>
            <w:col w:w="4531"/>
          </w:cols>
        </w:sectPr>
      </w:pPr>
    </w:p>
    <w:p>
      <w:pPr>
        <w:spacing w:line="240" w:lineRule="auto" w:before="3"/>
        <w:rPr>
          <w:sz w:val="3"/>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800485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800485</w:t>
            </w:r>
          </w:p>
        </w:tc>
        <w:tc>
          <w:tcPr>
            <w:tcW w:w="9157" w:type="dxa"/>
          </w:tcPr>
          <w:p>
            <w:pPr>
              <w:pStyle w:val="TableParagraph"/>
              <w:spacing w:before="155"/>
              <w:ind w:left="434"/>
              <w:rPr>
                <w:sz w:val="16"/>
              </w:rPr>
            </w:pPr>
            <w:r>
              <w:rPr>
                <w:sz w:val="16"/>
              </w:rPr>
              <w:t>I. Credite de angajament</w:t>
            </w:r>
          </w:p>
        </w:tc>
      </w:tr>
      <w:tr>
        <w:trPr>
          <w:trHeight w:val="540" w:hRule="atLeast"/>
        </w:trPr>
        <w:tc>
          <w:tcPr>
            <w:tcW w:w="965" w:type="dxa"/>
          </w:tcPr>
          <w:p>
            <w:pPr>
              <w:pStyle w:val="TableParagraph"/>
              <w:spacing w:before="10"/>
              <w:rPr>
                <w:sz w:val="26"/>
              </w:rPr>
            </w:pPr>
          </w:p>
          <w:p>
            <w:pPr>
              <w:pStyle w:val="TableParagraph"/>
              <w:spacing w:before="1"/>
              <w:ind w:left="50"/>
              <w:rPr>
                <w:b/>
                <w:sz w:val="16"/>
              </w:rPr>
            </w:pPr>
            <w:r>
              <w:rPr>
                <w:b/>
                <w:sz w:val="16"/>
              </w:rPr>
              <w:t>800485</w:t>
            </w:r>
          </w:p>
        </w:tc>
        <w:tc>
          <w:tcPr>
            <w:tcW w:w="9157" w:type="dxa"/>
          </w:tcPr>
          <w:p>
            <w:pPr>
              <w:pStyle w:val="TableParagraph"/>
              <w:tabs>
                <w:tab w:pos="2731" w:val="left" w:leader="none"/>
              </w:tabs>
              <w:spacing w:before="39"/>
              <w:ind w:left="1020"/>
              <w:rPr>
                <w:sz w:val="16"/>
              </w:rPr>
            </w:pPr>
            <w:r>
              <w:rPr>
                <w:sz w:val="16"/>
              </w:rPr>
              <w:t>-12.693</w:t>
              <w:tab/>
              <w:t>-12.693</w:t>
            </w:r>
          </w:p>
          <w:p>
            <w:pPr>
              <w:pStyle w:val="TableParagraph"/>
              <w:spacing w:before="87"/>
              <w:ind w:left="434"/>
              <w:rPr>
                <w:sz w:val="16"/>
              </w:rPr>
            </w:pPr>
            <w:r>
              <w:rPr>
                <w:sz w:val="16"/>
              </w:rPr>
              <w:t>II. Credite bugetare</w:t>
            </w:r>
          </w:p>
        </w:tc>
      </w:tr>
      <w:tr>
        <w:trPr>
          <w:trHeight w:val="273" w:hRule="atLeast"/>
        </w:trPr>
        <w:tc>
          <w:tcPr>
            <w:tcW w:w="965" w:type="dxa"/>
          </w:tcPr>
          <w:p>
            <w:pPr>
              <w:pStyle w:val="TableParagraph"/>
              <w:rPr>
                <w:sz w:val="16"/>
              </w:rPr>
            </w:pPr>
          </w:p>
        </w:tc>
        <w:tc>
          <w:tcPr>
            <w:tcW w:w="9157" w:type="dxa"/>
          </w:tcPr>
          <w:p>
            <w:pPr>
              <w:pStyle w:val="TableParagraph"/>
              <w:tabs>
                <w:tab w:pos="2731" w:val="left" w:leader="none"/>
              </w:tabs>
              <w:spacing w:before="39"/>
              <w:ind w:left="1020"/>
              <w:rPr>
                <w:sz w:val="16"/>
              </w:rPr>
            </w:pPr>
            <w:r>
              <w:rPr>
                <w:sz w:val="16"/>
              </w:rPr>
              <w:t>-12.693</w:t>
              <w:tab/>
              <w:t>-12.693</w:t>
            </w:r>
          </w:p>
        </w:tc>
      </w:tr>
    </w:tbl>
    <w:p>
      <w:pPr>
        <w:spacing w:before="29"/>
        <w:ind w:left="3799" w:right="0" w:firstLine="0"/>
        <w:jc w:val="left"/>
        <w:rPr>
          <w:b/>
          <w:sz w:val="20"/>
        </w:rPr>
      </w:pPr>
      <w:r>
        <w:rPr>
          <w:b/>
          <w:sz w:val="20"/>
        </w:rPr>
        <w:t>Venituri proprii</w:t>
      </w:r>
    </w:p>
    <w:p>
      <w:pPr>
        <w:spacing w:line="240" w:lineRule="auto" w:before="0"/>
        <w:rPr>
          <w:b/>
          <w:sz w:val="19"/>
        </w:rPr>
      </w:pPr>
    </w:p>
    <w:p>
      <w:pPr>
        <w:spacing w:after="0" w:line="240" w:lineRule="auto"/>
        <w:rPr>
          <w:sz w:val="19"/>
        </w:rPr>
        <w:sectPr>
          <w:type w:val="continuous"/>
          <w:pgSz w:w="15840" w:h="11900" w:orient="landscape"/>
          <w:pgMar w:top="1420" w:bottom="280" w:left="160" w:right="380"/>
        </w:sectPr>
      </w:pPr>
    </w:p>
    <w:p>
      <w:pPr>
        <w:spacing w:before="99"/>
        <w:ind w:left="0" w:right="0" w:firstLine="0"/>
        <w:jc w:val="right"/>
        <w:rPr>
          <w:b/>
          <w:sz w:val="16"/>
        </w:rPr>
      </w:pPr>
      <w:r>
        <w:rPr/>
        <w:pict>
          <v:shape style="position:absolute;margin-left:-2.610922pt;margin-top:544.651978pt;width:10.95pt;height:15.35pt;mso-position-horizontal-relative:page;mso-position-vertical-relative:page;z-index:3136" type="#_x0000_t202" filled="false" stroked="false">
            <v:textbox inset="0,0,0,0" style="layout-flow:vertical">
              <w:txbxContent>
                <w:p>
                  <w:pPr>
                    <w:spacing w:before="14"/>
                    <w:ind w:left="20" w:right="0" w:firstLine="0"/>
                    <w:jc w:val="left"/>
                    <w:rPr>
                      <w:rFonts w:ascii="Arial"/>
                      <w:sz w:val="16"/>
                    </w:rPr>
                  </w:pPr>
                  <w:r>
                    <w:rPr>
                      <w:rFonts w:ascii="Arial"/>
                      <w:sz w:val="16"/>
                    </w:rPr>
                    <w:t>101</w:t>
                  </w:r>
                </w:p>
              </w:txbxContent>
            </v:textbox>
            <w10:wrap type="none"/>
          </v:shape>
        </w:pict>
      </w:r>
      <w:r>
        <w:rPr>
          <w:b/>
          <w:sz w:val="16"/>
        </w:rPr>
        <w:t>5010</w:t>
      </w:r>
    </w:p>
    <w:p>
      <w:pPr>
        <w:spacing w:before="92"/>
        <w:ind w:left="989" w:right="0" w:firstLine="0"/>
        <w:jc w:val="left"/>
        <w:rPr>
          <w:b/>
          <w:sz w:val="20"/>
        </w:rPr>
      </w:pPr>
      <w:r>
        <w:rPr/>
        <w:br w:type="column"/>
      </w:r>
      <w:r>
        <w:rPr>
          <w:b/>
          <w:sz w:val="20"/>
        </w:rPr>
        <w:t>VENITURI PROPRII - TOTAL CHELTUIELI</w:t>
      </w:r>
    </w:p>
    <w:p>
      <w:pPr>
        <w:spacing w:after="0"/>
        <w:jc w:val="left"/>
        <w:rPr>
          <w:sz w:val="20"/>
        </w:rPr>
        <w:sectPr>
          <w:type w:val="continuous"/>
          <w:pgSz w:w="15840" w:h="11900" w:orient="landscape"/>
          <w:pgMar w:top="1420" w:bottom="280" w:left="160" w:right="380"/>
          <w:cols w:num="2" w:equalWidth="0">
            <w:col w:w="2771" w:space="40"/>
            <w:col w:w="1248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1687"/>
        <w:gridCol w:w="1621"/>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89"/>
              <w:jc w:val="right"/>
              <w:rPr>
                <w:b/>
                <w:sz w:val="16"/>
              </w:rPr>
            </w:pPr>
            <w:r>
              <w:rPr>
                <w:b/>
                <w:sz w:val="16"/>
              </w:rPr>
              <w:t>Valoarea totala a</w:t>
            </w:r>
          </w:p>
        </w:tc>
        <w:tc>
          <w:tcPr>
            <w:tcW w:w="1687" w:type="dxa"/>
          </w:tcPr>
          <w:p>
            <w:pPr>
              <w:pStyle w:val="TableParagraph"/>
              <w:spacing w:line="165" w:lineRule="exact" w:before="43"/>
              <w:ind w:right="86"/>
              <w:jc w:val="right"/>
              <w:rPr>
                <w:b/>
                <w:sz w:val="16"/>
              </w:rPr>
            </w:pPr>
            <w:r>
              <w:rPr>
                <w:b/>
                <w:sz w:val="16"/>
              </w:rPr>
              <w:t>Realizari2022 si ani</w:t>
            </w:r>
          </w:p>
        </w:tc>
        <w:tc>
          <w:tcPr>
            <w:tcW w:w="1621" w:type="dxa"/>
          </w:tcPr>
          <w:p>
            <w:pPr>
              <w:pStyle w:val="TableParagraph"/>
              <w:spacing w:line="165" w:lineRule="exact" w:before="43"/>
              <w:ind w:right="139"/>
              <w:jc w:val="right"/>
              <w:rPr>
                <w:b/>
                <w:sz w:val="16"/>
              </w:rPr>
            </w:pPr>
            <w:r>
              <w:rPr>
                <w:b/>
                <w:sz w:val="16"/>
              </w:rPr>
              <w:t>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2"/>
              <w:rPr>
                <w:b/>
                <w:sz w:val="16"/>
              </w:rPr>
            </w:pPr>
            <w:r>
              <w:rPr>
                <w:b/>
                <w:sz w:val="16"/>
              </w:rPr>
              <w:t>Estimari 2026</w:t>
            </w:r>
          </w:p>
        </w:tc>
        <w:tc>
          <w:tcPr>
            <w:tcW w:w="1382" w:type="dxa"/>
          </w:tcPr>
          <w:p>
            <w:pPr>
              <w:pStyle w:val="TableParagraph"/>
              <w:spacing w:line="165" w:lineRule="exact" w:before="43"/>
              <w:ind w:left="161"/>
              <w:rPr>
                <w:b/>
                <w:sz w:val="16"/>
              </w:rPr>
            </w:pPr>
            <w:r>
              <w:rPr>
                <w:b/>
                <w:sz w:val="16"/>
              </w:rPr>
              <w:t>Estimari 2027</w:t>
            </w:r>
          </w:p>
        </w:tc>
        <w:tc>
          <w:tcPr>
            <w:tcW w:w="1214" w:type="dxa"/>
          </w:tcPr>
          <w:p>
            <w:pPr>
              <w:pStyle w:val="TableParagraph"/>
              <w:spacing w:line="165" w:lineRule="exact" w:before="43"/>
              <w:ind w:right="79"/>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9"/>
              <w:jc w:val="right"/>
              <w:rPr>
                <w:b/>
                <w:sz w:val="16"/>
              </w:rPr>
            </w:pPr>
            <w:r>
              <w:rPr>
                <w:b/>
                <w:sz w:val="16"/>
              </w:rPr>
              <w:t>programului</w:t>
            </w:r>
          </w:p>
        </w:tc>
        <w:tc>
          <w:tcPr>
            <w:tcW w:w="1687" w:type="dxa"/>
          </w:tcPr>
          <w:p>
            <w:pPr>
              <w:pStyle w:val="TableParagraph"/>
              <w:spacing w:line="179" w:lineRule="exact"/>
              <w:ind w:right="45"/>
              <w:jc w:val="right"/>
              <w:rPr>
                <w:b/>
                <w:sz w:val="16"/>
              </w:rPr>
            </w:pPr>
            <w:r>
              <w:rPr>
                <w:b/>
                <w:sz w:val="16"/>
              </w:rPr>
              <w:t>anteriori</w:t>
            </w:r>
          </w:p>
        </w:tc>
        <w:tc>
          <w:tcPr>
            <w:tcW w:w="1621" w:type="dxa"/>
          </w:tcPr>
          <w:p>
            <w:pPr>
              <w:pStyle w:val="TableParagraph"/>
              <w:spacing w:line="179" w:lineRule="exact"/>
              <w:ind w:right="138"/>
              <w:jc w:val="right"/>
              <w:rPr>
                <w:b/>
                <w:sz w:val="16"/>
              </w:rPr>
            </w:pPr>
            <w:r>
              <w:rPr>
                <w:b/>
                <w:sz w:val="16"/>
              </w:rPr>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7"/>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1853</w:t>
      </w:r>
    </w:p>
    <w:p>
      <w:pPr>
        <w:spacing w:before="60"/>
        <w:ind w:left="319" w:right="0" w:firstLine="0"/>
        <w:jc w:val="left"/>
        <w:rPr>
          <w:b/>
          <w:sz w:val="16"/>
        </w:rPr>
      </w:pPr>
      <w:r>
        <w:rPr/>
        <w:br w:type="column"/>
      </w:r>
      <w:r>
        <w:rPr>
          <w:b/>
          <w:sz w:val="16"/>
        </w:rPr>
        <w:t>5010</w:t>
      </w:r>
    </w:p>
    <w:p>
      <w:pPr>
        <w:spacing w:line="240" w:lineRule="auto" w:before="0"/>
        <w:rPr>
          <w:b/>
          <w:sz w:val="18"/>
        </w:rPr>
      </w:pPr>
    </w:p>
    <w:p>
      <w:pPr>
        <w:spacing w:before="149"/>
        <w:ind w:left="319" w:right="0" w:firstLine="0"/>
        <w:jc w:val="left"/>
        <w:rPr>
          <w:b/>
          <w:sz w:val="16"/>
        </w:rPr>
      </w:pPr>
      <w:r>
        <w:rPr>
          <w:b/>
          <w:sz w:val="16"/>
        </w:rPr>
        <w:t>5010</w:t>
      </w:r>
    </w:p>
    <w:p>
      <w:pPr>
        <w:spacing w:line="240" w:lineRule="auto" w:before="0"/>
        <w:rPr>
          <w:b/>
          <w:sz w:val="18"/>
        </w:rPr>
      </w:pPr>
    </w:p>
    <w:p>
      <w:pPr>
        <w:spacing w:before="149"/>
        <w:ind w:left="319" w:right="0" w:firstLine="0"/>
        <w:jc w:val="left"/>
        <w:rPr>
          <w:b/>
          <w:sz w:val="16"/>
        </w:rPr>
      </w:pPr>
      <w:r>
        <w:rPr>
          <w:b/>
          <w:sz w:val="16"/>
        </w:rPr>
        <w:t>6510</w:t>
      </w:r>
    </w:p>
    <w:p>
      <w:pPr>
        <w:spacing w:line="240" w:lineRule="auto" w:before="0"/>
        <w:rPr>
          <w:b/>
          <w:sz w:val="18"/>
        </w:rPr>
      </w:pPr>
    </w:p>
    <w:p>
      <w:pPr>
        <w:spacing w:before="149"/>
        <w:ind w:left="319" w:right="0" w:firstLine="0"/>
        <w:jc w:val="left"/>
        <w:rPr>
          <w:b/>
          <w:sz w:val="16"/>
        </w:rPr>
      </w:pPr>
      <w:r>
        <w:rPr>
          <w:b/>
          <w:sz w:val="16"/>
        </w:rPr>
        <w:t>6510</w:t>
      </w:r>
    </w:p>
    <w:p>
      <w:pPr>
        <w:spacing w:line="240" w:lineRule="auto" w:before="0"/>
        <w:rPr>
          <w:b/>
          <w:sz w:val="18"/>
        </w:rPr>
      </w:pPr>
    </w:p>
    <w:p>
      <w:pPr>
        <w:spacing w:before="149"/>
        <w:ind w:left="319" w:right="0" w:firstLine="0"/>
        <w:jc w:val="left"/>
        <w:rPr>
          <w:b/>
          <w:sz w:val="16"/>
        </w:rPr>
      </w:pPr>
      <w:r>
        <w:rPr>
          <w:b/>
          <w:sz w:val="16"/>
        </w:rPr>
        <w:t>6510</w:t>
      </w:r>
    </w:p>
    <w:p>
      <w:pPr>
        <w:spacing w:line="240" w:lineRule="auto" w:before="0"/>
        <w:rPr>
          <w:b/>
          <w:sz w:val="18"/>
        </w:rPr>
      </w:pPr>
    </w:p>
    <w:p>
      <w:pPr>
        <w:spacing w:before="149"/>
        <w:ind w:left="319" w:right="0" w:firstLine="0"/>
        <w:jc w:val="left"/>
        <w:rPr>
          <w:b/>
          <w:sz w:val="16"/>
        </w:rPr>
      </w:pPr>
      <w:r>
        <w:rPr>
          <w:b/>
          <w:sz w:val="16"/>
        </w:rPr>
        <w:t>651010</w:t>
      </w:r>
    </w:p>
    <w:p>
      <w:pPr>
        <w:spacing w:line="240" w:lineRule="auto" w:before="0"/>
        <w:rPr>
          <w:b/>
          <w:sz w:val="18"/>
        </w:rPr>
      </w:pPr>
    </w:p>
    <w:p>
      <w:pPr>
        <w:spacing w:before="149"/>
        <w:ind w:left="319" w:right="0" w:firstLine="0"/>
        <w:jc w:val="left"/>
        <w:rPr>
          <w:b/>
          <w:sz w:val="16"/>
        </w:rPr>
      </w:pPr>
      <w:r>
        <w:rPr>
          <w:b/>
          <w:sz w:val="16"/>
        </w:rPr>
        <w:t>651010</w:t>
      </w:r>
    </w:p>
    <w:p>
      <w:pPr>
        <w:spacing w:line="240" w:lineRule="auto" w:before="0"/>
        <w:rPr>
          <w:b/>
          <w:sz w:val="18"/>
        </w:rPr>
      </w:pPr>
    </w:p>
    <w:p>
      <w:pPr>
        <w:spacing w:before="149"/>
        <w:ind w:left="319" w:right="0" w:firstLine="0"/>
        <w:jc w:val="left"/>
        <w:rPr>
          <w:b/>
          <w:sz w:val="16"/>
        </w:rPr>
      </w:pPr>
      <w:r>
        <w:rPr>
          <w:b/>
          <w:sz w:val="16"/>
        </w:rPr>
        <w:t>651010</w:t>
      </w:r>
    </w:p>
    <w:p>
      <w:pPr>
        <w:spacing w:line="240" w:lineRule="auto" w:before="0"/>
        <w:rPr>
          <w:b/>
          <w:sz w:val="18"/>
        </w:rPr>
      </w:pPr>
    </w:p>
    <w:p>
      <w:pPr>
        <w:spacing w:before="149"/>
        <w:ind w:left="319" w:right="0" w:firstLine="0"/>
        <w:jc w:val="left"/>
        <w:rPr>
          <w:b/>
          <w:sz w:val="16"/>
        </w:rPr>
      </w:pPr>
      <w:r>
        <w:rPr>
          <w:b/>
          <w:sz w:val="16"/>
        </w:rPr>
        <w:t>651020</w:t>
      </w:r>
    </w:p>
    <w:p>
      <w:pPr>
        <w:pStyle w:val="ListParagraph"/>
        <w:numPr>
          <w:ilvl w:val="0"/>
          <w:numId w:val="130"/>
        </w:numPr>
        <w:tabs>
          <w:tab w:pos="534" w:val="left" w:leader="none"/>
        </w:tabs>
        <w:spacing w:line="352" w:lineRule="auto" w:before="60" w:after="0"/>
        <w:ind w:left="959" w:right="2093" w:hanging="559"/>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136.060</w:t>
      </w:r>
    </w:p>
    <w:p>
      <w:pPr>
        <w:pStyle w:val="ListParagraph"/>
        <w:numPr>
          <w:ilvl w:val="0"/>
          <w:numId w:val="130"/>
        </w:numPr>
        <w:tabs>
          <w:tab w:pos="587" w:val="left" w:leader="none"/>
        </w:tabs>
        <w:spacing w:line="183" w:lineRule="exact" w:before="0" w:after="0"/>
        <w:ind w:left="5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959" w:right="0" w:firstLine="0"/>
        <w:jc w:val="left"/>
        <w:rPr>
          <w:sz w:val="16"/>
        </w:rPr>
      </w:pPr>
      <w:r>
        <w:rPr>
          <w:sz w:val="16"/>
        </w:rPr>
        <w:t>136.060</w:t>
      </w:r>
    </w:p>
    <w:p>
      <w:pPr>
        <w:spacing w:before="80"/>
        <w:ind w:left="400" w:right="0" w:firstLine="0"/>
        <w:jc w:val="left"/>
        <w:rPr>
          <w:b/>
          <w:sz w:val="20"/>
        </w:rPr>
      </w:pPr>
      <w:r>
        <w:rPr>
          <w:b/>
          <w:sz w:val="20"/>
        </w:rPr>
        <w:t>INVATAMANT</w:t>
      </w:r>
    </w:p>
    <w:p>
      <w:pPr>
        <w:spacing w:line="240" w:lineRule="auto" w:before="6"/>
        <w:rPr>
          <w:b/>
          <w:sz w:val="27"/>
        </w:rPr>
      </w:pPr>
    </w:p>
    <w:p>
      <w:pPr>
        <w:pStyle w:val="ListParagraph"/>
        <w:numPr>
          <w:ilvl w:val="0"/>
          <w:numId w:val="131"/>
        </w:numPr>
        <w:tabs>
          <w:tab w:pos="534" w:val="left" w:leader="none"/>
        </w:tabs>
        <w:spacing w:line="352" w:lineRule="auto" w:before="0" w:after="0"/>
        <w:ind w:left="959" w:right="2093" w:hanging="559"/>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136.060</w:t>
      </w:r>
    </w:p>
    <w:p>
      <w:pPr>
        <w:pStyle w:val="ListParagraph"/>
        <w:numPr>
          <w:ilvl w:val="0"/>
          <w:numId w:val="131"/>
        </w:numPr>
        <w:tabs>
          <w:tab w:pos="587" w:val="left" w:leader="none"/>
        </w:tabs>
        <w:spacing w:line="183" w:lineRule="exact" w:before="0" w:after="0"/>
        <w:ind w:left="5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959" w:right="0" w:firstLine="0"/>
        <w:jc w:val="left"/>
        <w:rPr>
          <w:sz w:val="16"/>
        </w:rPr>
      </w:pPr>
      <w:r>
        <w:rPr>
          <w:sz w:val="16"/>
        </w:rPr>
        <w:t>136.060</w:t>
      </w:r>
    </w:p>
    <w:p>
      <w:pPr>
        <w:spacing w:before="80"/>
        <w:ind w:left="400" w:right="0" w:firstLine="0"/>
        <w:jc w:val="left"/>
        <w:rPr>
          <w:b/>
          <w:sz w:val="20"/>
        </w:rPr>
      </w:pPr>
      <w:r>
        <w:rPr>
          <w:b/>
          <w:sz w:val="20"/>
        </w:rPr>
        <w:t>TITLUL I CHELTUIELI DE</w:t>
      </w:r>
      <w:r>
        <w:rPr>
          <w:b/>
          <w:spacing w:val="-25"/>
          <w:sz w:val="20"/>
        </w:rPr>
        <w:t> </w:t>
      </w:r>
      <w:r>
        <w:rPr>
          <w:b/>
          <w:sz w:val="20"/>
        </w:rPr>
        <w:t>PERSONAL</w:t>
      </w:r>
    </w:p>
    <w:p>
      <w:pPr>
        <w:spacing w:line="240" w:lineRule="auto" w:before="6"/>
        <w:rPr>
          <w:b/>
          <w:sz w:val="27"/>
        </w:rPr>
      </w:pPr>
    </w:p>
    <w:p>
      <w:pPr>
        <w:pStyle w:val="ListParagraph"/>
        <w:numPr>
          <w:ilvl w:val="0"/>
          <w:numId w:val="132"/>
        </w:numPr>
        <w:tabs>
          <w:tab w:pos="534" w:val="left" w:leader="none"/>
        </w:tabs>
        <w:spacing w:line="352" w:lineRule="auto" w:before="0" w:after="0"/>
        <w:ind w:left="1039" w:right="2093" w:hanging="639"/>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47.431</w:t>
      </w:r>
    </w:p>
    <w:p>
      <w:pPr>
        <w:pStyle w:val="ListParagraph"/>
        <w:numPr>
          <w:ilvl w:val="0"/>
          <w:numId w:val="132"/>
        </w:numPr>
        <w:tabs>
          <w:tab w:pos="587" w:val="left" w:leader="none"/>
        </w:tabs>
        <w:spacing w:line="183" w:lineRule="exact" w:before="0" w:after="0"/>
        <w:ind w:left="5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039" w:right="0" w:firstLine="0"/>
        <w:jc w:val="left"/>
        <w:rPr>
          <w:sz w:val="16"/>
        </w:rPr>
      </w:pPr>
      <w:r>
        <w:rPr>
          <w:sz w:val="16"/>
        </w:rPr>
        <w:t>47.431</w:t>
      </w:r>
    </w:p>
    <w:p>
      <w:pPr>
        <w:spacing w:before="79"/>
        <w:ind w:left="400" w:right="0" w:firstLine="0"/>
        <w:jc w:val="left"/>
        <w:rPr>
          <w:b/>
          <w:sz w:val="20"/>
        </w:rPr>
      </w:pPr>
      <w:r>
        <w:rPr>
          <w:b/>
          <w:sz w:val="20"/>
        </w:rPr>
        <w:t>TITLUL II BUNURI SI SERVICII</w:t>
      </w:r>
    </w:p>
    <w:p>
      <w:pPr>
        <w:spacing w:line="240" w:lineRule="auto" w:before="0"/>
        <w:rPr>
          <w:b/>
          <w:sz w:val="18"/>
        </w:rPr>
      </w:pPr>
      <w:r>
        <w:rPr/>
        <w:br w:type="column"/>
      </w:r>
      <w:r>
        <w:rPr>
          <w:b/>
          <w:sz w:val="18"/>
        </w:rPr>
      </w:r>
    </w:p>
    <w:p>
      <w:pPr>
        <w:spacing w:before="122"/>
        <w:ind w:left="267" w:right="0" w:firstLine="0"/>
        <w:jc w:val="left"/>
        <w:rPr>
          <w:sz w:val="16"/>
        </w:rPr>
      </w:pPr>
      <w:r>
        <w:rPr>
          <w:sz w:val="16"/>
        </w:rPr>
        <w:t>28.860</w:t>
      </w:r>
    </w:p>
    <w:p>
      <w:pPr>
        <w:spacing w:line="240" w:lineRule="auto" w:before="0"/>
        <w:rPr>
          <w:sz w:val="18"/>
        </w:rPr>
      </w:pPr>
    </w:p>
    <w:p>
      <w:pPr>
        <w:spacing w:before="150"/>
        <w:ind w:left="267" w:right="0" w:firstLine="0"/>
        <w:jc w:val="left"/>
        <w:rPr>
          <w:sz w:val="16"/>
        </w:rPr>
      </w:pPr>
      <w:r>
        <w:rPr>
          <w:sz w:val="16"/>
        </w:rPr>
        <w:t>28.860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267" w:right="0" w:firstLine="0"/>
        <w:jc w:val="left"/>
        <w:rPr>
          <w:sz w:val="16"/>
        </w:rPr>
      </w:pPr>
      <w:r>
        <w:rPr>
          <w:sz w:val="16"/>
        </w:rPr>
        <w:t>28.860</w:t>
      </w:r>
    </w:p>
    <w:p>
      <w:pPr>
        <w:spacing w:line="240" w:lineRule="auto" w:before="0"/>
        <w:rPr>
          <w:sz w:val="18"/>
        </w:rPr>
      </w:pPr>
    </w:p>
    <w:p>
      <w:pPr>
        <w:spacing w:before="149"/>
        <w:ind w:left="267" w:right="0" w:firstLine="0"/>
        <w:jc w:val="left"/>
        <w:rPr>
          <w:sz w:val="16"/>
        </w:rPr>
      </w:pPr>
      <w:r>
        <w:rPr>
          <w:sz w:val="16"/>
        </w:rPr>
        <w:t>28.860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347" w:right="0" w:firstLine="0"/>
        <w:jc w:val="left"/>
        <w:rPr>
          <w:sz w:val="16"/>
        </w:rPr>
      </w:pPr>
      <w:r>
        <w:rPr>
          <w:sz w:val="16"/>
        </w:rPr>
        <w:t>9.323</w:t>
      </w:r>
    </w:p>
    <w:p>
      <w:pPr>
        <w:spacing w:line="240" w:lineRule="auto" w:before="0"/>
        <w:rPr>
          <w:sz w:val="18"/>
        </w:rPr>
      </w:pPr>
    </w:p>
    <w:p>
      <w:pPr>
        <w:spacing w:before="149"/>
        <w:ind w:left="347" w:right="0" w:firstLine="0"/>
        <w:jc w:val="left"/>
        <w:rPr>
          <w:sz w:val="16"/>
        </w:rPr>
      </w:pPr>
      <w:r>
        <w:rPr>
          <w:sz w:val="16"/>
        </w:rPr>
        <w:t>9.323</w:t>
      </w:r>
    </w:p>
    <w:p>
      <w:pPr>
        <w:spacing w:line="240" w:lineRule="auto" w:before="0"/>
        <w:rPr>
          <w:sz w:val="18"/>
        </w:rPr>
      </w:pPr>
      <w:r>
        <w:rPr/>
        <w:br w:type="column"/>
      </w:r>
      <w:r>
        <w:rPr>
          <w:sz w:val="18"/>
        </w:rPr>
      </w:r>
    </w:p>
    <w:p>
      <w:pPr>
        <w:spacing w:before="122"/>
        <w:ind w:left="400" w:right="0" w:firstLine="0"/>
        <w:jc w:val="left"/>
        <w:rPr>
          <w:sz w:val="16"/>
        </w:rPr>
      </w:pPr>
      <w:r>
        <w:rPr>
          <w:sz w:val="16"/>
        </w:rPr>
        <w:t>26.800</w:t>
      </w:r>
    </w:p>
    <w:p>
      <w:pPr>
        <w:spacing w:line="240" w:lineRule="auto" w:before="0"/>
        <w:rPr>
          <w:sz w:val="18"/>
        </w:rPr>
      </w:pPr>
    </w:p>
    <w:p>
      <w:pPr>
        <w:spacing w:before="150"/>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400" w:right="0" w:firstLine="0"/>
        <w:jc w:val="left"/>
        <w:rPr>
          <w:sz w:val="16"/>
        </w:rPr>
      </w:pPr>
      <w:r>
        <w:rPr>
          <w:sz w:val="16"/>
        </w:rPr>
        <w:t>26.800</w:t>
      </w:r>
    </w:p>
    <w:p>
      <w:pPr>
        <w:spacing w:line="240" w:lineRule="auto" w:before="0"/>
        <w:rPr>
          <w:sz w:val="18"/>
        </w:rPr>
      </w:pPr>
    </w:p>
    <w:p>
      <w:pPr>
        <w:spacing w:before="149"/>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80" w:right="0" w:firstLine="0"/>
        <w:jc w:val="left"/>
        <w:rPr>
          <w:sz w:val="16"/>
        </w:rPr>
      </w:pPr>
      <w:r>
        <w:rPr>
          <w:sz w:val="16"/>
        </w:rPr>
        <w:t>9.527</w:t>
      </w:r>
    </w:p>
    <w:p>
      <w:pPr>
        <w:spacing w:line="240" w:lineRule="auto" w:before="0"/>
        <w:rPr>
          <w:sz w:val="18"/>
        </w:rPr>
      </w:pPr>
    </w:p>
    <w:p>
      <w:pPr>
        <w:spacing w:before="149"/>
        <w:ind w:left="480" w:right="0" w:firstLine="0"/>
        <w:jc w:val="left"/>
        <w:rPr>
          <w:sz w:val="16"/>
        </w:rPr>
      </w:pPr>
      <w:r>
        <w:rPr>
          <w:sz w:val="16"/>
        </w:rPr>
        <w:t>9.527</w:t>
      </w:r>
    </w:p>
    <w:p>
      <w:pPr>
        <w:spacing w:line="240" w:lineRule="auto" w:before="0"/>
        <w:rPr>
          <w:sz w:val="18"/>
        </w:rPr>
      </w:pPr>
      <w:r>
        <w:rPr/>
        <w:br w:type="column"/>
      </w:r>
      <w:r>
        <w:rPr>
          <w:sz w:val="18"/>
        </w:rPr>
      </w:r>
    </w:p>
    <w:p>
      <w:pPr>
        <w:spacing w:before="122"/>
        <w:ind w:left="400" w:right="0" w:firstLine="0"/>
        <w:jc w:val="left"/>
        <w:rPr>
          <w:sz w:val="16"/>
        </w:rPr>
      </w:pPr>
      <w:r>
        <w:rPr>
          <w:sz w:val="16"/>
        </w:rPr>
        <w:t>26.800</w:t>
      </w:r>
    </w:p>
    <w:p>
      <w:pPr>
        <w:spacing w:line="240" w:lineRule="auto" w:before="0"/>
        <w:rPr>
          <w:sz w:val="18"/>
        </w:rPr>
      </w:pPr>
    </w:p>
    <w:p>
      <w:pPr>
        <w:spacing w:before="150"/>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400" w:right="0" w:firstLine="0"/>
        <w:jc w:val="left"/>
        <w:rPr>
          <w:sz w:val="16"/>
        </w:rPr>
      </w:pPr>
      <w:r>
        <w:rPr>
          <w:sz w:val="16"/>
        </w:rPr>
        <w:t>26.800</w:t>
      </w:r>
    </w:p>
    <w:p>
      <w:pPr>
        <w:spacing w:line="240" w:lineRule="auto" w:before="0"/>
        <w:rPr>
          <w:sz w:val="18"/>
        </w:rPr>
      </w:pPr>
    </w:p>
    <w:p>
      <w:pPr>
        <w:spacing w:before="149"/>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80" w:right="0" w:firstLine="0"/>
        <w:jc w:val="left"/>
        <w:rPr>
          <w:sz w:val="16"/>
        </w:rPr>
      </w:pPr>
      <w:r>
        <w:rPr>
          <w:sz w:val="16"/>
        </w:rPr>
        <w:t>9.527</w:t>
      </w:r>
    </w:p>
    <w:p>
      <w:pPr>
        <w:spacing w:line="240" w:lineRule="auto" w:before="0"/>
        <w:rPr>
          <w:sz w:val="18"/>
        </w:rPr>
      </w:pPr>
    </w:p>
    <w:p>
      <w:pPr>
        <w:spacing w:before="149"/>
        <w:ind w:left="480" w:right="0" w:firstLine="0"/>
        <w:jc w:val="left"/>
        <w:rPr>
          <w:sz w:val="16"/>
        </w:rPr>
      </w:pPr>
      <w:r>
        <w:rPr>
          <w:sz w:val="16"/>
        </w:rPr>
        <w:t>9.527</w:t>
      </w:r>
    </w:p>
    <w:p>
      <w:pPr>
        <w:spacing w:line="240" w:lineRule="auto" w:before="0"/>
        <w:rPr>
          <w:sz w:val="18"/>
        </w:rPr>
      </w:pPr>
      <w:r>
        <w:rPr/>
        <w:br w:type="column"/>
      </w:r>
      <w:r>
        <w:rPr>
          <w:sz w:val="18"/>
        </w:rPr>
      </w:r>
    </w:p>
    <w:p>
      <w:pPr>
        <w:spacing w:before="122"/>
        <w:ind w:left="400" w:right="0" w:firstLine="0"/>
        <w:jc w:val="left"/>
        <w:rPr>
          <w:sz w:val="16"/>
        </w:rPr>
      </w:pPr>
      <w:r>
        <w:rPr>
          <w:sz w:val="16"/>
        </w:rPr>
        <w:t>26.800</w:t>
      </w:r>
    </w:p>
    <w:p>
      <w:pPr>
        <w:spacing w:line="240" w:lineRule="auto" w:before="0"/>
        <w:rPr>
          <w:sz w:val="18"/>
        </w:rPr>
      </w:pPr>
    </w:p>
    <w:p>
      <w:pPr>
        <w:spacing w:before="150"/>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400" w:right="0" w:firstLine="0"/>
        <w:jc w:val="left"/>
        <w:rPr>
          <w:sz w:val="16"/>
        </w:rPr>
      </w:pPr>
      <w:r>
        <w:rPr>
          <w:sz w:val="16"/>
        </w:rPr>
        <w:t>26.800</w:t>
      </w:r>
    </w:p>
    <w:p>
      <w:pPr>
        <w:spacing w:line="240" w:lineRule="auto" w:before="0"/>
        <w:rPr>
          <w:sz w:val="18"/>
        </w:rPr>
      </w:pPr>
    </w:p>
    <w:p>
      <w:pPr>
        <w:spacing w:before="149"/>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80" w:right="0" w:firstLine="0"/>
        <w:jc w:val="left"/>
        <w:rPr>
          <w:sz w:val="16"/>
        </w:rPr>
      </w:pPr>
      <w:r>
        <w:rPr>
          <w:sz w:val="16"/>
        </w:rPr>
        <w:t>9.527</w:t>
      </w:r>
    </w:p>
    <w:p>
      <w:pPr>
        <w:spacing w:line="240" w:lineRule="auto" w:before="0"/>
        <w:rPr>
          <w:sz w:val="18"/>
        </w:rPr>
      </w:pPr>
    </w:p>
    <w:p>
      <w:pPr>
        <w:spacing w:before="149"/>
        <w:ind w:left="480" w:right="0" w:firstLine="0"/>
        <w:jc w:val="left"/>
        <w:rPr>
          <w:sz w:val="16"/>
        </w:rPr>
      </w:pPr>
      <w:r>
        <w:rPr>
          <w:sz w:val="16"/>
        </w:rPr>
        <w:t>9.527</w:t>
      </w:r>
    </w:p>
    <w:p>
      <w:pPr>
        <w:spacing w:line="240" w:lineRule="auto" w:before="0"/>
        <w:rPr>
          <w:sz w:val="18"/>
        </w:rPr>
      </w:pPr>
      <w:r>
        <w:rPr/>
        <w:br w:type="column"/>
      </w:r>
      <w:r>
        <w:rPr>
          <w:sz w:val="18"/>
        </w:rPr>
      </w:r>
    </w:p>
    <w:p>
      <w:pPr>
        <w:spacing w:before="122"/>
        <w:ind w:left="400" w:right="0" w:firstLine="0"/>
        <w:jc w:val="left"/>
        <w:rPr>
          <w:sz w:val="16"/>
        </w:rPr>
      </w:pPr>
      <w:r>
        <w:rPr>
          <w:sz w:val="16"/>
        </w:rPr>
        <w:t>26.800</w:t>
      </w:r>
    </w:p>
    <w:p>
      <w:pPr>
        <w:spacing w:line="240" w:lineRule="auto" w:before="0"/>
        <w:rPr>
          <w:sz w:val="18"/>
        </w:rPr>
      </w:pPr>
    </w:p>
    <w:p>
      <w:pPr>
        <w:spacing w:before="150"/>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23"/>
        </w:rPr>
      </w:pPr>
    </w:p>
    <w:p>
      <w:pPr>
        <w:spacing w:before="0"/>
        <w:ind w:left="400" w:right="0" w:firstLine="0"/>
        <w:jc w:val="left"/>
        <w:rPr>
          <w:sz w:val="16"/>
        </w:rPr>
      </w:pPr>
      <w:r>
        <w:rPr>
          <w:sz w:val="16"/>
        </w:rPr>
        <w:t>26.800</w:t>
      </w:r>
    </w:p>
    <w:p>
      <w:pPr>
        <w:spacing w:line="240" w:lineRule="auto" w:before="0"/>
        <w:rPr>
          <w:sz w:val="18"/>
        </w:rPr>
      </w:pPr>
    </w:p>
    <w:p>
      <w:pPr>
        <w:spacing w:before="149"/>
        <w:ind w:left="400" w:right="0" w:firstLine="0"/>
        <w:jc w:val="left"/>
        <w:rPr>
          <w:sz w:val="16"/>
        </w:rPr>
      </w:pPr>
      <w:r>
        <w:rPr>
          <w:sz w:val="16"/>
        </w:rPr>
        <w:t>26.800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80" w:right="0" w:firstLine="0"/>
        <w:jc w:val="left"/>
        <w:rPr>
          <w:sz w:val="16"/>
        </w:rPr>
      </w:pPr>
      <w:r>
        <w:rPr>
          <w:sz w:val="16"/>
        </w:rPr>
        <w:t>9.527</w:t>
      </w:r>
    </w:p>
    <w:p>
      <w:pPr>
        <w:spacing w:line="240" w:lineRule="auto" w:before="0"/>
        <w:rPr>
          <w:sz w:val="18"/>
        </w:rPr>
      </w:pPr>
    </w:p>
    <w:p>
      <w:pPr>
        <w:spacing w:before="149"/>
        <w:ind w:left="480" w:right="0" w:firstLine="0"/>
        <w:jc w:val="left"/>
        <w:rPr>
          <w:sz w:val="16"/>
        </w:rPr>
      </w:pPr>
      <w:r>
        <w:rPr>
          <w:sz w:val="16"/>
        </w:rPr>
        <w:t>9.527</w:t>
      </w:r>
    </w:p>
    <w:p>
      <w:pPr>
        <w:spacing w:after="0"/>
        <w:jc w:val="left"/>
        <w:rPr>
          <w:sz w:val="16"/>
        </w:rPr>
        <w:sectPr>
          <w:type w:val="continuous"/>
          <w:pgSz w:w="15840" w:h="11900" w:orient="landscape"/>
          <w:pgMar w:top="1420" w:bottom="280" w:left="160" w:right="380"/>
          <w:cols w:num="9" w:equalWidth="0">
            <w:col w:w="1320" w:space="50"/>
            <w:col w:w="721" w:space="40"/>
            <w:col w:w="841" w:space="428"/>
            <w:col w:w="4064" w:space="39"/>
            <w:col w:w="748" w:space="379"/>
            <w:col w:w="881" w:space="379"/>
            <w:col w:w="881" w:space="469"/>
            <w:col w:w="881" w:space="469"/>
            <w:col w:w="2710"/>
          </w:cols>
        </w:sectPr>
      </w:pPr>
    </w:p>
    <w:p>
      <w:pPr>
        <w:spacing w:line="240" w:lineRule="auto" w:before="9" w:after="1"/>
        <w:rPr>
          <w:sz w:val="23"/>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4005"/>
        <w:gridCol w:w="1250"/>
        <w:gridCol w:w="1260"/>
        <w:gridCol w:w="1305"/>
        <w:gridCol w:w="1350"/>
        <w:gridCol w:w="945"/>
      </w:tblGrid>
      <w:tr>
        <w:trPr>
          <w:trHeight w:val="543" w:hRule="atLeast"/>
        </w:trPr>
        <w:tc>
          <w:tcPr>
            <w:tcW w:w="965" w:type="dxa"/>
          </w:tcPr>
          <w:p>
            <w:pPr>
              <w:pStyle w:val="TableParagraph"/>
              <w:spacing w:before="43"/>
              <w:ind w:left="50"/>
              <w:rPr>
                <w:b/>
                <w:sz w:val="16"/>
              </w:rPr>
            </w:pPr>
            <w:r>
              <w:rPr>
                <w:b/>
                <w:sz w:val="16"/>
              </w:rPr>
              <w:t>651020</w:t>
            </w:r>
          </w:p>
        </w:tc>
        <w:tc>
          <w:tcPr>
            <w:tcW w:w="4005" w:type="dxa"/>
          </w:tcPr>
          <w:p>
            <w:pPr>
              <w:pStyle w:val="TableParagraph"/>
              <w:spacing w:before="43"/>
              <w:ind w:left="434"/>
              <w:rPr>
                <w:sz w:val="16"/>
              </w:rPr>
            </w:pPr>
            <w:r>
              <w:rPr>
                <w:sz w:val="16"/>
              </w:rPr>
              <w:t>I. Credite de angajament</w:t>
            </w:r>
          </w:p>
          <w:p>
            <w:pPr>
              <w:pStyle w:val="TableParagraph"/>
              <w:spacing w:before="86"/>
              <w:ind w:left="1074"/>
              <w:rPr>
                <w:sz w:val="16"/>
              </w:rPr>
            </w:pPr>
            <w:r>
              <w:rPr>
                <w:sz w:val="16"/>
              </w:rPr>
              <w:t>82.339</w:t>
            </w:r>
          </w:p>
        </w:tc>
        <w:tc>
          <w:tcPr>
            <w:tcW w:w="1250" w:type="dxa"/>
          </w:tcPr>
          <w:p>
            <w:pPr>
              <w:pStyle w:val="TableParagraph"/>
              <w:rPr>
                <w:sz w:val="18"/>
              </w:rPr>
            </w:pPr>
          </w:p>
          <w:p>
            <w:pPr>
              <w:pStyle w:val="TableParagraph"/>
              <w:spacing w:before="106"/>
              <w:ind w:right="409"/>
              <w:jc w:val="right"/>
              <w:rPr>
                <w:sz w:val="16"/>
              </w:rPr>
            </w:pPr>
            <w:r>
              <w:rPr>
                <w:sz w:val="16"/>
              </w:rPr>
              <w:t>14.047</w:t>
            </w:r>
          </w:p>
        </w:tc>
        <w:tc>
          <w:tcPr>
            <w:tcW w:w="1260" w:type="dxa"/>
          </w:tcPr>
          <w:p>
            <w:pPr>
              <w:pStyle w:val="TableParagraph"/>
              <w:rPr>
                <w:sz w:val="18"/>
              </w:rPr>
            </w:pPr>
          </w:p>
          <w:p>
            <w:pPr>
              <w:pStyle w:val="TableParagraph"/>
              <w:spacing w:before="106"/>
              <w:ind w:right="409"/>
              <w:jc w:val="right"/>
              <w:rPr>
                <w:sz w:val="16"/>
              </w:rPr>
            </w:pPr>
            <w:r>
              <w:rPr>
                <w:sz w:val="16"/>
              </w:rPr>
              <w:t>17.073</w:t>
            </w:r>
          </w:p>
        </w:tc>
        <w:tc>
          <w:tcPr>
            <w:tcW w:w="1305" w:type="dxa"/>
          </w:tcPr>
          <w:p>
            <w:pPr>
              <w:pStyle w:val="TableParagraph"/>
              <w:rPr>
                <w:sz w:val="18"/>
              </w:rPr>
            </w:pPr>
          </w:p>
          <w:p>
            <w:pPr>
              <w:pStyle w:val="TableParagraph"/>
              <w:spacing w:before="106"/>
              <w:ind w:right="454"/>
              <w:jc w:val="right"/>
              <w:rPr>
                <w:sz w:val="16"/>
              </w:rPr>
            </w:pPr>
            <w:r>
              <w:rPr>
                <w:sz w:val="16"/>
              </w:rPr>
              <w:t>17.073</w:t>
            </w:r>
          </w:p>
        </w:tc>
        <w:tc>
          <w:tcPr>
            <w:tcW w:w="1350" w:type="dxa"/>
          </w:tcPr>
          <w:p>
            <w:pPr>
              <w:pStyle w:val="TableParagraph"/>
              <w:rPr>
                <w:sz w:val="18"/>
              </w:rPr>
            </w:pPr>
          </w:p>
          <w:p>
            <w:pPr>
              <w:pStyle w:val="TableParagraph"/>
              <w:spacing w:before="106"/>
              <w:ind w:right="453"/>
              <w:jc w:val="right"/>
              <w:rPr>
                <w:sz w:val="16"/>
              </w:rPr>
            </w:pPr>
            <w:r>
              <w:rPr>
                <w:sz w:val="16"/>
              </w:rPr>
              <w:t>17.073</w:t>
            </w:r>
          </w:p>
        </w:tc>
        <w:tc>
          <w:tcPr>
            <w:tcW w:w="945" w:type="dxa"/>
          </w:tcPr>
          <w:p>
            <w:pPr>
              <w:pStyle w:val="TableParagraph"/>
              <w:rPr>
                <w:sz w:val="18"/>
              </w:rPr>
            </w:pPr>
          </w:p>
          <w:p>
            <w:pPr>
              <w:pStyle w:val="TableParagraph"/>
              <w:spacing w:before="106"/>
              <w:ind w:right="48"/>
              <w:jc w:val="right"/>
              <w:rPr>
                <w:sz w:val="16"/>
              </w:rPr>
            </w:pPr>
            <w:r>
              <w:rPr>
                <w:sz w:val="16"/>
              </w:rPr>
              <w:t>17.073</w:t>
            </w:r>
          </w:p>
        </w:tc>
      </w:tr>
      <w:tr>
        <w:trPr>
          <w:trHeight w:val="537" w:hRule="atLeast"/>
        </w:trPr>
        <w:tc>
          <w:tcPr>
            <w:tcW w:w="965" w:type="dxa"/>
          </w:tcPr>
          <w:p>
            <w:pPr>
              <w:pStyle w:val="TableParagraph"/>
              <w:spacing w:before="40"/>
              <w:ind w:left="50"/>
              <w:rPr>
                <w:b/>
                <w:sz w:val="16"/>
              </w:rPr>
            </w:pPr>
            <w:r>
              <w:rPr>
                <w:b/>
                <w:sz w:val="16"/>
              </w:rPr>
              <w:t>651020</w:t>
            </w:r>
          </w:p>
        </w:tc>
        <w:tc>
          <w:tcPr>
            <w:tcW w:w="4005" w:type="dxa"/>
          </w:tcPr>
          <w:p>
            <w:pPr>
              <w:pStyle w:val="TableParagraph"/>
              <w:spacing w:before="40"/>
              <w:ind w:left="434"/>
              <w:rPr>
                <w:sz w:val="16"/>
              </w:rPr>
            </w:pPr>
            <w:r>
              <w:rPr>
                <w:sz w:val="16"/>
              </w:rPr>
              <w:t>II. Credite bugetare</w:t>
            </w:r>
          </w:p>
          <w:p>
            <w:pPr>
              <w:pStyle w:val="TableParagraph"/>
              <w:spacing w:before="85"/>
              <w:ind w:left="1074"/>
              <w:rPr>
                <w:sz w:val="16"/>
              </w:rPr>
            </w:pPr>
            <w:r>
              <w:rPr>
                <w:sz w:val="16"/>
              </w:rPr>
              <w:t>82.339</w:t>
            </w:r>
          </w:p>
        </w:tc>
        <w:tc>
          <w:tcPr>
            <w:tcW w:w="1250" w:type="dxa"/>
          </w:tcPr>
          <w:p>
            <w:pPr>
              <w:pStyle w:val="TableParagraph"/>
              <w:spacing w:before="10"/>
              <w:rPr>
                <w:sz w:val="26"/>
              </w:rPr>
            </w:pPr>
          </w:p>
          <w:p>
            <w:pPr>
              <w:pStyle w:val="TableParagraph"/>
              <w:ind w:right="409"/>
              <w:jc w:val="right"/>
              <w:rPr>
                <w:sz w:val="16"/>
              </w:rPr>
            </w:pPr>
            <w:r>
              <w:rPr>
                <w:sz w:val="16"/>
              </w:rPr>
              <w:t>14.047</w:t>
            </w:r>
          </w:p>
        </w:tc>
        <w:tc>
          <w:tcPr>
            <w:tcW w:w="1260" w:type="dxa"/>
          </w:tcPr>
          <w:p>
            <w:pPr>
              <w:pStyle w:val="TableParagraph"/>
              <w:spacing w:before="10"/>
              <w:rPr>
                <w:sz w:val="26"/>
              </w:rPr>
            </w:pPr>
          </w:p>
          <w:p>
            <w:pPr>
              <w:pStyle w:val="TableParagraph"/>
              <w:ind w:right="409"/>
              <w:jc w:val="right"/>
              <w:rPr>
                <w:sz w:val="16"/>
              </w:rPr>
            </w:pPr>
            <w:r>
              <w:rPr>
                <w:sz w:val="16"/>
              </w:rPr>
              <w:t>17.073</w:t>
            </w:r>
          </w:p>
        </w:tc>
        <w:tc>
          <w:tcPr>
            <w:tcW w:w="1305" w:type="dxa"/>
          </w:tcPr>
          <w:p>
            <w:pPr>
              <w:pStyle w:val="TableParagraph"/>
              <w:spacing w:before="10"/>
              <w:rPr>
                <w:sz w:val="26"/>
              </w:rPr>
            </w:pPr>
          </w:p>
          <w:p>
            <w:pPr>
              <w:pStyle w:val="TableParagraph"/>
              <w:ind w:right="454"/>
              <w:jc w:val="right"/>
              <w:rPr>
                <w:sz w:val="16"/>
              </w:rPr>
            </w:pPr>
            <w:r>
              <w:rPr>
                <w:sz w:val="16"/>
              </w:rPr>
              <w:t>17.073</w:t>
            </w:r>
          </w:p>
        </w:tc>
        <w:tc>
          <w:tcPr>
            <w:tcW w:w="1350" w:type="dxa"/>
          </w:tcPr>
          <w:p>
            <w:pPr>
              <w:pStyle w:val="TableParagraph"/>
              <w:spacing w:before="10"/>
              <w:rPr>
                <w:sz w:val="26"/>
              </w:rPr>
            </w:pPr>
          </w:p>
          <w:p>
            <w:pPr>
              <w:pStyle w:val="TableParagraph"/>
              <w:ind w:right="453"/>
              <w:jc w:val="right"/>
              <w:rPr>
                <w:sz w:val="16"/>
              </w:rPr>
            </w:pPr>
            <w:r>
              <w:rPr>
                <w:sz w:val="16"/>
              </w:rPr>
              <w:t>17.073</w:t>
            </w:r>
          </w:p>
        </w:tc>
        <w:tc>
          <w:tcPr>
            <w:tcW w:w="945" w:type="dxa"/>
          </w:tcPr>
          <w:p>
            <w:pPr>
              <w:pStyle w:val="TableParagraph"/>
              <w:spacing w:before="10"/>
              <w:rPr>
                <w:sz w:val="26"/>
              </w:rPr>
            </w:pPr>
          </w:p>
          <w:p>
            <w:pPr>
              <w:pStyle w:val="TableParagraph"/>
              <w:ind w:right="48"/>
              <w:jc w:val="right"/>
              <w:rPr>
                <w:sz w:val="16"/>
              </w:rPr>
            </w:pPr>
            <w:r>
              <w:rPr>
                <w:sz w:val="16"/>
              </w:rPr>
              <w:t>17.073</w:t>
            </w:r>
          </w:p>
        </w:tc>
      </w:tr>
      <w:tr>
        <w:trPr>
          <w:trHeight w:val="427" w:hRule="atLeast"/>
        </w:trPr>
        <w:tc>
          <w:tcPr>
            <w:tcW w:w="965" w:type="dxa"/>
          </w:tcPr>
          <w:p>
            <w:pPr>
              <w:pStyle w:val="TableParagraph"/>
              <w:spacing w:before="42"/>
              <w:ind w:left="50"/>
              <w:rPr>
                <w:b/>
                <w:sz w:val="16"/>
              </w:rPr>
            </w:pPr>
            <w:r>
              <w:rPr>
                <w:b/>
                <w:sz w:val="16"/>
              </w:rPr>
              <w:t>651057</w:t>
            </w:r>
          </w:p>
        </w:tc>
        <w:tc>
          <w:tcPr>
            <w:tcW w:w="4005" w:type="dxa"/>
          </w:tcPr>
          <w:p>
            <w:pPr>
              <w:pStyle w:val="TableParagraph"/>
              <w:spacing w:before="35"/>
              <w:ind w:left="434"/>
              <w:rPr>
                <w:b/>
                <w:sz w:val="20"/>
              </w:rPr>
            </w:pPr>
            <w:r>
              <w:rPr>
                <w:b/>
                <w:sz w:val="20"/>
              </w:rPr>
              <w:t>TITLUL IX ASISTENTA SOCIALA</w:t>
            </w:r>
          </w:p>
        </w:tc>
        <w:tc>
          <w:tcPr>
            <w:tcW w:w="125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45"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651057</w:t>
            </w:r>
          </w:p>
        </w:tc>
        <w:tc>
          <w:tcPr>
            <w:tcW w:w="4005" w:type="dxa"/>
          </w:tcPr>
          <w:p>
            <w:pPr>
              <w:pStyle w:val="TableParagraph"/>
              <w:spacing w:before="155"/>
              <w:ind w:left="434"/>
              <w:rPr>
                <w:sz w:val="16"/>
              </w:rPr>
            </w:pPr>
            <w:r>
              <w:rPr>
                <w:sz w:val="16"/>
              </w:rPr>
              <w:t>I. Credite de angajament</w:t>
            </w:r>
          </w:p>
          <w:p>
            <w:pPr>
              <w:pStyle w:val="TableParagraph"/>
              <w:spacing w:before="85"/>
              <w:ind w:left="1154"/>
              <w:rPr>
                <w:sz w:val="16"/>
              </w:rPr>
            </w:pPr>
            <w:r>
              <w:rPr>
                <w:sz w:val="16"/>
              </w:rPr>
              <w:t>1.000</w:t>
            </w:r>
          </w:p>
        </w:tc>
        <w:tc>
          <w:tcPr>
            <w:tcW w:w="1250" w:type="dxa"/>
          </w:tcPr>
          <w:p>
            <w:pPr>
              <w:pStyle w:val="TableParagraph"/>
              <w:rPr>
                <w:sz w:val="18"/>
              </w:rPr>
            </w:pPr>
          </w:p>
          <w:p>
            <w:pPr>
              <w:pStyle w:val="TableParagraph"/>
              <w:spacing w:before="10"/>
              <w:rPr>
                <w:sz w:val="18"/>
              </w:rPr>
            </w:pPr>
          </w:p>
          <w:p>
            <w:pPr>
              <w:pStyle w:val="TableParagraph"/>
              <w:ind w:right="409"/>
              <w:jc w:val="right"/>
              <w:rPr>
                <w:sz w:val="16"/>
              </w:rPr>
            </w:pPr>
            <w:r>
              <w:rPr>
                <w:sz w:val="16"/>
              </w:rPr>
              <w:t>200</w:t>
            </w:r>
          </w:p>
        </w:tc>
        <w:tc>
          <w:tcPr>
            <w:tcW w:w="1260" w:type="dxa"/>
          </w:tcPr>
          <w:p>
            <w:pPr>
              <w:pStyle w:val="TableParagraph"/>
              <w:rPr>
                <w:sz w:val="18"/>
              </w:rPr>
            </w:pPr>
          </w:p>
          <w:p>
            <w:pPr>
              <w:pStyle w:val="TableParagraph"/>
              <w:spacing w:before="10"/>
              <w:rPr>
                <w:sz w:val="18"/>
              </w:rPr>
            </w:pPr>
          </w:p>
          <w:p>
            <w:pPr>
              <w:pStyle w:val="TableParagraph"/>
              <w:ind w:right="409"/>
              <w:jc w:val="right"/>
              <w:rPr>
                <w:sz w:val="16"/>
              </w:rPr>
            </w:pPr>
            <w:r>
              <w:rPr>
                <w:sz w:val="16"/>
              </w:rPr>
              <w:t>200</w:t>
            </w:r>
          </w:p>
        </w:tc>
        <w:tc>
          <w:tcPr>
            <w:tcW w:w="1305" w:type="dxa"/>
          </w:tcPr>
          <w:p>
            <w:pPr>
              <w:pStyle w:val="TableParagraph"/>
              <w:rPr>
                <w:sz w:val="18"/>
              </w:rPr>
            </w:pPr>
          </w:p>
          <w:p>
            <w:pPr>
              <w:pStyle w:val="TableParagraph"/>
              <w:spacing w:before="10"/>
              <w:rPr>
                <w:sz w:val="18"/>
              </w:rPr>
            </w:pPr>
          </w:p>
          <w:p>
            <w:pPr>
              <w:pStyle w:val="TableParagraph"/>
              <w:ind w:right="454"/>
              <w:jc w:val="right"/>
              <w:rPr>
                <w:sz w:val="16"/>
              </w:rPr>
            </w:pPr>
            <w:r>
              <w:rPr>
                <w:sz w:val="16"/>
              </w:rPr>
              <w:t>200</w:t>
            </w:r>
          </w:p>
        </w:tc>
        <w:tc>
          <w:tcPr>
            <w:tcW w:w="1350" w:type="dxa"/>
          </w:tcPr>
          <w:p>
            <w:pPr>
              <w:pStyle w:val="TableParagraph"/>
              <w:rPr>
                <w:sz w:val="18"/>
              </w:rPr>
            </w:pPr>
          </w:p>
          <w:p>
            <w:pPr>
              <w:pStyle w:val="TableParagraph"/>
              <w:spacing w:before="10"/>
              <w:rPr>
                <w:sz w:val="18"/>
              </w:rPr>
            </w:pPr>
          </w:p>
          <w:p>
            <w:pPr>
              <w:pStyle w:val="TableParagraph"/>
              <w:ind w:right="453"/>
              <w:jc w:val="right"/>
              <w:rPr>
                <w:sz w:val="16"/>
              </w:rPr>
            </w:pPr>
            <w:r>
              <w:rPr>
                <w:sz w:val="16"/>
              </w:rPr>
              <w:t>200</w:t>
            </w:r>
          </w:p>
        </w:tc>
        <w:tc>
          <w:tcPr>
            <w:tcW w:w="945" w:type="dxa"/>
          </w:tcPr>
          <w:p>
            <w:pPr>
              <w:pStyle w:val="TableParagraph"/>
              <w:rPr>
                <w:sz w:val="18"/>
              </w:rPr>
            </w:pPr>
          </w:p>
          <w:p>
            <w:pPr>
              <w:pStyle w:val="TableParagraph"/>
              <w:spacing w:before="10"/>
              <w:rPr>
                <w:sz w:val="18"/>
              </w:rPr>
            </w:pPr>
          </w:p>
          <w:p>
            <w:pPr>
              <w:pStyle w:val="TableParagraph"/>
              <w:ind w:right="48"/>
              <w:jc w:val="right"/>
              <w:rPr>
                <w:sz w:val="16"/>
              </w:rPr>
            </w:pPr>
            <w:r>
              <w:rPr>
                <w:sz w:val="16"/>
              </w:rPr>
              <w:t>200</w:t>
            </w:r>
          </w:p>
        </w:tc>
      </w:tr>
      <w:tr>
        <w:trPr>
          <w:trHeight w:val="543" w:hRule="atLeast"/>
        </w:trPr>
        <w:tc>
          <w:tcPr>
            <w:tcW w:w="965" w:type="dxa"/>
          </w:tcPr>
          <w:p>
            <w:pPr>
              <w:pStyle w:val="TableParagraph"/>
              <w:spacing w:before="40"/>
              <w:ind w:left="50"/>
              <w:rPr>
                <w:b/>
                <w:sz w:val="16"/>
              </w:rPr>
            </w:pPr>
            <w:r>
              <w:rPr>
                <w:b/>
                <w:sz w:val="16"/>
              </w:rPr>
              <w:t>651057</w:t>
            </w:r>
          </w:p>
        </w:tc>
        <w:tc>
          <w:tcPr>
            <w:tcW w:w="4005" w:type="dxa"/>
          </w:tcPr>
          <w:p>
            <w:pPr>
              <w:pStyle w:val="TableParagraph"/>
              <w:spacing w:before="40"/>
              <w:ind w:left="434"/>
              <w:rPr>
                <w:sz w:val="16"/>
              </w:rPr>
            </w:pPr>
            <w:r>
              <w:rPr>
                <w:sz w:val="16"/>
              </w:rPr>
              <w:t>II. Credite bugetare</w:t>
            </w:r>
          </w:p>
          <w:p>
            <w:pPr>
              <w:pStyle w:val="TableParagraph"/>
              <w:spacing w:before="85"/>
              <w:ind w:left="1154"/>
              <w:rPr>
                <w:sz w:val="16"/>
              </w:rPr>
            </w:pPr>
            <w:r>
              <w:rPr>
                <w:sz w:val="16"/>
              </w:rPr>
              <w:t>1.000</w:t>
            </w:r>
          </w:p>
        </w:tc>
        <w:tc>
          <w:tcPr>
            <w:tcW w:w="1250" w:type="dxa"/>
          </w:tcPr>
          <w:p>
            <w:pPr>
              <w:pStyle w:val="TableParagraph"/>
              <w:spacing w:before="10"/>
              <w:rPr>
                <w:sz w:val="26"/>
              </w:rPr>
            </w:pPr>
          </w:p>
          <w:p>
            <w:pPr>
              <w:pStyle w:val="TableParagraph"/>
              <w:ind w:right="409"/>
              <w:jc w:val="right"/>
              <w:rPr>
                <w:sz w:val="16"/>
              </w:rPr>
            </w:pPr>
            <w:r>
              <w:rPr>
                <w:sz w:val="16"/>
              </w:rPr>
              <w:t>200</w:t>
            </w:r>
          </w:p>
        </w:tc>
        <w:tc>
          <w:tcPr>
            <w:tcW w:w="1260" w:type="dxa"/>
          </w:tcPr>
          <w:p>
            <w:pPr>
              <w:pStyle w:val="TableParagraph"/>
              <w:spacing w:before="10"/>
              <w:rPr>
                <w:sz w:val="26"/>
              </w:rPr>
            </w:pPr>
          </w:p>
          <w:p>
            <w:pPr>
              <w:pStyle w:val="TableParagraph"/>
              <w:ind w:right="409"/>
              <w:jc w:val="right"/>
              <w:rPr>
                <w:sz w:val="16"/>
              </w:rPr>
            </w:pPr>
            <w:r>
              <w:rPr>
                <w:sz w:val="16"/>
              </w:rPr>
              <w:t>200</w:t>
            </w:r>
          </w:p>
        </w:tc>
        <w:tc>
          <w:tcPr>
            <w:tcW w:w="1305" w:type="dxa"/>
          </w:tcPr>
          <w:p>
            <w:pPr>
              <w:pStyle w:val="TableParagraph"/>
              <w:spacing w:before="10"/>
              <w:rPr>
                <w:sz w:val="26"/>
              </w:rPr>
            </w:pPr>
          </w:p>
          <w:p>
            <w:pPr>
              <w:pStyle w:val="TableParagraph"/>
              <w:ind w:right="454"/>
              <w:jc w:val="right"/>
              <w:rPr>
                <w:sz w:val="16"/>
              </w:rPr>
            </w:pPr>
            <w:r>
              <w:rPr>
                <w:sz w:val="16"/>
              </w:rPr>
              <w:t>200</w:t>
            </w:r>
          </w:p>
        </w:tc>
        <w:tc>
          <w:tcPr>
            <w:tcW w:w="1350" w:type="dxa"/>
          </w:tcPr>
          <w:p>
            <w:pPr>
              <w:pStyle w:val="TableParagraph"/>
              <w:spacing w:before="10"/>
              <w:rPr>
                <w:sz w:val="26"/>
              </w:rPr>
            </w:pPr>
          </w:p>
          <w:p>
            <w:pPr>
              <w:pStyle w:val="TableParagraph"/>
              <w:ind w:right="453"/>
              <w:jc w:val="right"/>
              <w:rPr>
                <w:sz w:val="16"/>
              </w:rPr>
            </w:pPr>
            <w:r>
              <w:rPr>
                <w:sz w:val="16"/>
              </w:rPr>
              <w:t>200</w:t>
            </w:r>
          </w:p>
        </w:tc>
        <w:tc>
          <w:tcPr>
            <w:tcW w:w="945" w:type="dxa"/>
          </w:tcPr>
          <w:p>
            <w:pPr>
              <w:pStyle w:val="TableParagraph"/>
              <w:spacing w:before="10"/>
              <w:rPr>
                <w:sz w:val="26"/>
              </w:rPr>
            </w:pPr>
          </w:p>
          <w:p>
            <w:pPr>
              <w:pStyle w:val="TableParagraph"/>
              <w:ind w:right="48"/>
              <w:jc w:val="right"/>
              <w:rPr>
                <w:sz w:val="16"/>
              </w:rPr>
            </w:pPr>
            <w:r>
              <w:rPr>
                <w:sz w:val="16"/>
              </w:rPr>
              <w:t>200</w:t>
            </w:r>
          </w:p>
        </w:tc>
      </w:tr>
    </w:tbl>
    <w:p>
      <w:pPr>
        <w:spacing w:after="0"/>
        <w:jc w:val="right"/>
        <w:rPr>
          <w:sz w:val="16"/>
        </w:rPr>
        <w:sectPr>
          <w:type w:val="continuous"/>
          <w:pgSz w:w="15840" w:h="11900" w:orient="landscape"/>
          <w:pgMar w:top="1420" w:bottom="280" w:left="160" w:right="380"/>
        </w:sectPr>
      </w:pPr>
    </w:p>
    <w:p>
      <w:pPr>
        <w:spacing w:before="36"/>
        <w:ind w:left="0" w:right="0" w:firstLine="0"/>
        <w:jc w:val="right"/>
        <w:rPr>
          <w:b/>
          <w:sz w:val="16"/>
        </w:rPr>
      </w:pPr>
      <w:r>
        <w:rPr/>
        <w:pict>
          <v:shape style="position:absolute;margin-left:-2.610922pt;margin-top:544.651978pt;width:10.95pt;height:15.35pt;mso-position-horizontal-relative:page;mso-position-vertical-relative:page;z-index:3184" type="#_x0000_t202" filled="false" stroked="false">
            <v:textbox inset="0,0,0,0" style="layout-flow:vertical">
              <w:txbxContent>
                <w:p>
                  <w:pPr>
                    <w:spacing w:before="14"/>
                    <w:ind w:left="20" w:right="0" w:firstLine="0"/>
                    <w:jc w:val="left"/>
                    <w:rPr>
                      <w:rFonts w:ascii="Arial"/>
                      <w:sz w:val="16"/>
                    </w:rPr>
                  </w:pPr>
                  <w:r>
                    <w:rPr>
                      <w:rFonts w:ascii="Arial"/>
                      <w:sz w:val="16"/>
                    </w:rPr>
                    <w:t>102</w:t>
                  </w:r>
                </w:p>
              </w:txbxContent>
            </v:textbox>
            <w10:wrap type="none"/>
          </v:shape>
        </w:pict>
      </w:r>
      <w:r>
        <w:rPr>
          <w:b/>
          <w:sz w:val="16"/>
        </w:rPr>
        <w:t>651058</w:t>
      </w:r>
    </w:p>
    <w:p>
      <w:pPr>
        <w:spacing w:line="235" w:lineRule="auto" w:before="33"/>
        <w:ind w:left="829" w:right="279" w:firstLine="0"/>
        <w:jc w:val="left"/>
        <w:rPr>
          <w:b/>
          <w:sz w:val="20"/>
        </w:rPr>
      </w:pPr>
      <w:r>
        <w:rPr/>
        <w:br w:type="column"/>
      </w:r>
      <w:r>
        <w:rPr>
          <w:b/>
          <w:sz w:val="20"/>
        </w:rPr>
        <w:t>TITLUL X PROIECTE CU FINANTARE DIN FONDURI EXTERNE NERAMBURSABILE AFERENTE CADRULUI FINANCIAR 2014-2020</w:t>
      </w:r>
    </w:p>
    <w:p>
      <w:pPr>
        <w:spacing w:after="0" w:line="235" w:lineRule="auto"/>
        <w:jc w:val="left"/>
        <w:rPr>
          <w:sz w:val="20"/>
        </w:rPr>
        <w:sectPr>
          <w:type w:val="continuous"/>
          <w:pgSz w:w="15840" w:h="11900" w:orient="landscape"/>
          <w:pgMar w:top="1420" w:bottom="280" w:left="160" w:right="380"/>
          <w:cols w:num="2" w:equalWidth="0">
            <w:col w:w="2931" w:space="40"/>
            <w:col w:w="12329"/>
          </w:cols>
        </w:sectPr>
      </w:pPr>
    </w:p>
    <w:p>
      <w:pPr>
        <w:spacing w:before="47"/>
        <w:ind w:left="275" w:right="0" w:firstLine="0"/>
        <w:jc w:val="left"/>
        <w:rPr>
          <w:b/>
          <w:sz w:val="16"/>
        </w:rPr>
      </w:pPr>
      <w:r>
        <w:rPr>
          <w:b/>
          <w:sz w:val="16"/>
        </w:rPr>
        <w:t>Cod</w:t>
      </w:r>
    </w:p>
    <w:p>
      <w:pPr>
        <w:spacing w:before="47"/>
        <w:ind w:left="159" w:right="0" w:firstLine="0"/>
        <w:jc w:val="left"/>
        <w:rPr>
          <w:b/>
          <w:sz w:val="16"/>
        </w:rPr>
      </w:pPr>
      <w:r>
        <w:rPr/>
        <w:br w:type="column"/>
      </w:r>
      <w:r>
        <w:rPr>
          <w:b/>
          <w:sz w:val="16"/>
        </w:rPr>
        <w:t>ordonator</w:t>
      </w:r>
    </w:p>
    <w:p>
      <w:pPr>
        <w:spacing w:line="235" w:lineRule="auto" w:before="50"/>
        <w:ind w:left="237" w:right="-20" w:firstLine="0"/>
        <w:jc w:val="left"/>
        <w:rPr>
          <w:b/>
          <w:sz w:val="16"/>
        </w:rPr>
      </w:pPr>
      <w:r>
        <w:rPr/>
        <w:br w:type="column"/>
      </w:r>
      <w:r>
        <w:rPr>
          <w:b/>
          <w:sz w:val="16"/>
        </w:rPr>
        <w:t>Cod program</w:t>
      </w:r>
    </w:p>
    <w:p>
      <w:pPr>
        <w:spacing w:line="235" w:lineRule="auto" w:before="50"/>
        <w:ind w:left="75" w:right="19" w:firstLine="0"/>
        <w:jc w:val="left"/>
        <w:rPr>
          <w:b/>
          <w:sz w:val="16"/>
        </w:rPr>
      </w:pPr>
      <w:r>
        <w:rPr/>
        <w:br w:type="column"/>
      </w:r>
      <w:r>
        <w:rPr>
          <w:b/>
          <w:sz w:val="16"/>
        </w:rPr>
        <w:t>Cod indicator</w:t>
      </w:r>
    </w:p>
    <w:p>
      <w:pPr>
        <w:spacing w:line="235" w:lineRule="auto" w:before="50"/>
        <w:ind w:left="617" w:right="20" w:hanging="342"/>
        <w:jc w:val="left"/>
        <w:rPr>
          <w:b/>
          <w:sz w:val="16"/>
        </w:rPr>
      </w:pPr>
      <w:r>
        <w:rPr/>
        <w:br w:type="column"/>
      </w:r>
      <w:r>
        <w:rPr>
          <w:b/>
          <w:sz w:val="16"/>
        </w:rPr>
        <w:t>Valoarea totala a programului</w:t>
      </w:r>
    </w:p>
    <w:p>
      <w:pPr>
        <w:spacing w:line="182" w:lineRule="exact" w:before="47"/>
        <w:ind w:left="275" w:right="0" w:firstLine="0"/>
        <w:jc w:val="left"/>
        <w:rPr>
          <w:b/>
          <w:sz w:val="16"/>
        </w:rPr>
      </w:pPr>
      <w:r>
        <w:rPr/>
        <w:br w:type="column"/>
      </w:r>
      <w:r>
        <w:rPr>
          <w:b/>
          <w:sz w:val="16"/>
        </w:rPr>
        <w:t>Realizari2022 si ani</w:t>
      </w:r>
    </w:p>
    <w:p>
      <w:pPr>
        <w:spacing w:line="182" w:lineRule="exact" w:before="0"/>
        <w:ind w:left="1053" w:right="0" w:firstLine="0"/>
        <w:jc w:val="left"/>
        <w:rPr>
          <w:b/>
          <w:sz w:val="16"/>
        </w:rPr>
      </w:pPr>
      <w:r>
        <w:rPr>
          <w:b/>
          <w:sz w:val="16"/>
        </w:rPr>
        <w:t>anteriori</w:t>
      </w:r>
    </w:p>
    <w:p>
      <w:pPr>
        <w:spacing w:line="182" w:lineRule="exact" w:before="47"/>
        <w:ind w:left="0" w:right="0" w:firstLine="0"/>
        <w:jc w:val="right"/>
        <w:rPr>
          <w:b/>
          <w:sz w:val="16"/>
        </w:rPr>
      </w:pPr>
      <w:r>
        <w:rPr/>
        <w:br w:type="column"/>
      </w:r>
      <w:r>
        <w:rPr>
          <w:b/>
          <w:sz w:val="16"/>
        </w:rPr>
        <w:t>Executie</w:t>
      </w:r>
      <w:r>
        <w:rPr>
          <w:b/>
          <w:spacing w:val="-19"/>
          <w:sz w:val="16"/>
        </w:rPr>
        <w:t> </w:t>
      </w:r>
      <w:r>
        <w:rPr>
          <w:b/>
          <w:sz w:val="16"/>
        </w:rPr>
        <w:t>preliminata</w:t>
      </w:r>
    </w:p>
    <w:p>
      <w:pPr>
        <w:spacing w:line="182" w:lineRule="exact" w:before="0"/>
        <w:ind w:left="0" w:right="0" w:firstLine="0"/>
        <w:jc w:val="right"/>
        <w:rPr>
          <w:b/>
          <w:sz w:val="16"/>
        </w:rPr>
      </w:pPr>
      <w:r>
        <w:rPr>
          <w:b/>
          <w:sz w:val="16"/>
        </w:rPr>
        <w:t>2023</w:t>
      </w:r>
    </w:p>
    <w:p>
      <w:pPr>
        <w:tabs>
          <w:tab w:pos="2964" w:val="left" w:leader="none"/>
          <w:tab w:pos="4224" w:val="left" w:leader="none"/>
        </w:tabs>
        <w:spacing w:before="47"/>
        <w:ind w:left="247" w:right="0" w:firstLine="0"/>
        <w:jc w:val="left"/>
        <w:rPr>
          <w:b/>
          <w:sz w:val="16"/>
        </w:rPr>
      </w:pPr>
      <w:r>
        <w:rPr/>
        <w:br w:type="column"/>
      </w:r>
      <w:r>
        <w:rPr>
          <w:b/>
          <w:sz w:val="16"/>
        </w:rPr>
        <w:t>Propuneri 2024 </w:t>
      </w:r>
      <w:r>
        <w:rPr>
          <w:b/>
          <w:spacing w:val="4"/>
          <w:sz w:val="16"/>
        </w:rPr>
        <w:t> </w:t>
      </w:r>
      <w:r>
        <w:rPr>
          <w:b/>
          <w:sz w:val="16"/>
        </w:rPr>
        <w:t>Estimari</w:t>
      </w:r>
      <w:r>
        <w:rPr>
          <w:b/>
          <w:spacing w:val="-3"/>
          <w:sz w:val="16"/>
        </w:rPr>
        <w:t> </w:t>
      </w:r>
      <w:r>
        <w:rPr>
          <w:b/>
          <w:sz w:val="16"/>
        </w:rPr>
        <w:t>2025</w:t>
        <w:tab/>
        <w:t>Estimari</w:t>
      </w:r>
      <w:r>
        <w:rPr>
          <w:b/>
          <w:spacing w:val="-3"/>
          <w:sz w:val="16"/>
        </w:rPr>
        <w:t> </w:t>
      </w:r>
      <w:r>
        <w:rPr>
          <w:b/>
          <w:sz w:val="16"/>
        </w:rPr>
        <w:t>2026</w:t>
        <w:tab/>
        <w:t>Estimari</w:t>
      </w:r>
      <w:r>
        <w:rPr>
          <w:b/>
          <w:spacing w:val="-5"/>
          <w:sz w:val="16"/>
        </w:rPr>
        <w:t> </w:t>
      </w:r>
      <w:r>
        <w:rPr>
          <w:b/>
          <w:sz w:val="16"/>
        </w:rPr>
        <w:t>2027</w:t>
      </w:r>
    </w:p>
    <w:p>
      <w:pPr>
        <w:spacing w:line="182" w:lineRule="exact" w:before="47"/>
        <w:ind w:left="275" w:right="0" w:firstLine="0"/>
        <w:jc w:val="left"/>
        <w:rPr>
          <w:b/>
          <w:sz w:val="16"/>
        </w:rPr>
      </w:pPr>
      <w:r>
        <w:rPr/>
        <w:br w:type="column"/>
      </w:r>
      <w:r>
        <w:rPr>
          <w:b/>
          <w:sz w:val="16"/>
        </w:rPr>
        <w:t>Estimari</w:t>
      </w:r>
      <w:r>
        <w:rPr>
          <w:b/>
          <w:spacing w:val="-8"/>
          <w:sz w:val="16"/>
        </w:rPr>
        <w:t> </w:t>
      </w:r>
      <w:r>
        <w:rPr>
          <w:b/>
          <w:sz w:val="16"/>
        </w:rPr>
        <w:t>ani</w:t>
      </w:r>
    </w:p>
    <w:p>
      <w:pPr>
        <w:spacing w:line="182" w:lineRule="exact" w:before="0"/>
        <w:ind w:left="595" w:right="0" w:firstLine="0"/>
        <w:jc w:val="left"/>
        <w:rPr>
          <w:b/>
          <w:sz w:val="16"/>
        </w:rPr>
      </w:pPr>
      <w:r>
        <w:rPr>
          <w:b/>
          <w:sz w:val="16"/>
        </w:rPr>
        <w:t>ulteriori</w:t>
      </w:r>
    </w:p>
    <w:p>
      <w:pPr>
        <w:spacing w:after="0" w:line="182" w:lineRule="exact"/>
        <w:jc w:val="left"/>
        <w:rPr>
          <w:sz w:val="16"/>
        </w:rPr>
        <w:sectPr>
          <w:pgSz w:w="15840" w:h="11900" w:orient="landscape"/>
          <w:pgMar w:header="449" w:footer="0" w:top="1300" w:bottom="0" w:left="160" w:right="380"/>
          <w:cols w:num="9" w:equalWidth="0">
            <w:col w:w="561" w:space="40"/>
            <w:col w:w="853" w:space="39"/>
            <w:col w:w="842" w:space="39"/>
            <w:col w:w="737" w:space="190"/>
            <w:col w:w="1529" w:space="192"/>
            <w:col w:w="1658" w:space="40"/>
            <w:col w:w="1490" w:space="39"/>
            <w:col w:w="5218" w:space="238"/>
            <w:col w:w="1595"/>
          </w:cols>
        </w:sectPr>
      </w:pPr>
    </w:p>
    <w:p>
      <w:pPr>
        <w:spacing w:line="240" w:lineRule="auto" w:before="3"/>
        <w:rPr>
          <w:b/>
          <w:sz w:val="15"/>
        </w:rPr>
      </w:pPr>
    </w:p>
    <w:p>
      <w:pPr>
        <w:tabs>
          <w:tab w:pos="1769" w:val="left" w:leader="none"/>
        </w:tabs>
        <w:spacing w:before="1"/>
        <w:ind w:left="400" w:right="0" w:firstLine="0"/>
        <w:jc w:val="left"/>
        <w:rPr>
          <w:b/>
          <w:sz w:val="16"/>
        </w:rPr>
      </w:pPr>
      <w:r>
        <w:rPr>
          <w:b/>
          <w:sz w:val="16"/>
        </w:rPr>
        <w:t>21 </w:t>
      </w:r>
      <w:r>
        <w:rPr>
          <w:b/>
          <w:spacing w:val="39"/>
          <w:sz w:val="16"/>
        </w:rPr>
        <w:t> </w:t>
      </w:r>
      <w:r>
        <w:rPr>
          <w:b/>
          <w:sz w:val="16"/>
        </w:rPr>
        <w:t>11370190</w:t>
        <w:tab/>
        <w:t>1853</w:t>
      </w:r>
    </w:p>
    <w:p>
      <w:pPr>
        <w:spacing w:line="240" w:lineRule="auto" w:before="9"/>
        <w:rPr>
          <w:b/>
          <w:sz w:val="22"/>
        </w:rPr>
      </w:pPr>
    </w:p>
    <w:p>
      <w:pPr>
        <w:spacing w:after="0" w:line="240" w:lineRule="auto"/>
        <w:rPr>
          <w:sz w:val="22"/>
        </w:rPr>
        <w:sectPr>
          <w:type w:val="continuous"/>
          <w:pgSz w:w="15840" w:h="11900" w:orient="landscape"/>
          <w:pgMar w:top="1420" w:bottom="280" w:left="160" w:right="380"/>
        </w:sect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before="148"/>
        <w:ind w:left="0" w:right="0" w:firstLine="0"/>
        <w:jc w:val="right"/>
        <w:rPr>
          <w:b/>
          <w:sz w:val="16"/>
        </w:rPr>
      </w:pPr>
      <w:r>
        <w:rPr>
          <w:b/>
          <w:sz w:val="16"/>
        </w:rPr>
        <w:t>1854</w:t>
      </w:r>
    </w:p>
    <w:p>
      <w:pPr>
        <w:spacing w:before="94"/>
        <w:ind w:left="319" w:right="0" w:firstLine="0"/>
        <w:jc w:val="left"/>
        <w:rPr>
          <w:b/>
          <w:sz w:val="16"/>
        </w:rPr>
      </w:pPr>
      <w:r>
        <w:rPr/>
        <w:br w:type="column"/>
      </w:r>
      <w:r>
        <w:rPr>
          <w:b/>
          <w:sz w:val="16"/>
        </w:rPr>
        <w:t>651058</w:t>
      </w:r>
    </w:p>
    <w:p>
      <w:pPr>
        <w:spacing w:line="240" w:lineRule="auto" w:before="0"/>
        <w:rPr>
          <w:b/>
          <w:sz w:val="18"/>
        </w:rPr>
      </w:pPr>
    </w:p>
    <w:p>
      <w:pPr>
        <w:spacing w:before="149"/>
        <w:ind w:left="319" w:right="0" w:firstLine="0"/>
        <w:jc w:val="left"/>
        <w:rPr>
          <w:b/>
          <w:sz w:val="16"/>
        </w:rPr>
      </w:pPr>
      <w:r>
        <w:rPr>
          <w:b/>
          <w:sz w:val="16"/>
        </w:rPr>
        <w:t>651058</w:t>
      </w:r>
    </w:p>
    <w:p>
      <w:pPr>
        <w:spacing w:line="240" w:lineRule="auto" w:before="0"/>
        <w:rPr>
          <w:b/>
          <w:sz w:val="18"/>
        </w:rPr>
      </w:pPr>
    </w:p>
    <w:p>
      <w:pPr>
        <w:spacing w:before="149"/>
        <w:ind w:left="319" w:right="0" w:firstLine="0"/>
        <w:jc w:val="left"/>
        <w:rPr>
          <w:b/>
          <w:sz w:val="16"/>
        </w:rPr>
      </w:pPr>
      <w:r>
        <w:rPr>
          <w:b/>
          <w:sz w:val="16"/>
        </w:rPr>
        <w:t>651071</w:t>
      </w:r>
    </w:p>
    <w:p>
      <w:pPr>
        <w:spacing w:line="240" w:lineRule="auto" w:before="0"/>
        <w:rPr>
          <w:b/>
          <w:sz w:val="18"/>
        </w:rPr>
      </w:pPr>
    </w:p>
    <w:p>
      <w:pPr>
        <w:spacing w:before="149"/>
        <w:ind w:left="319" w:right="0" w:firstLine="0"/>
        <w:jc w:val="left"/>
        <w:rPr>
          <w:b/>
          <w:sz w:val="16"/>
        </w:rPr>
      </w:pPr>
      <w:r>
        <w:rPr>
          <w:b/>
          <w:sz w:val="16"/>
        </w:rPr>
        <w:t>651071</w:t>
      </w:r>
    </w:p>
    <w:p>
      <w:pPr>
        <w:spacing w:line="240" w:lineRule="auto" w:before="0"/>
        <w:rPr>
          <w:b/>
          <w:sz w:val="18"/>
        </w:rPr>
      </w:pPr>
    </w:p>
    <w:p>
      <w:pPr>
        <w:spacing w:before="149"/>
        <w:ind w:left="319" w:right="0" w:firstLine="0"/>
        <w:jc w:val="left"/>
        <w:rPr>
          <w:b/>
          <w:sz w:val="16"/>
        </w:rPr>
      </w:pPr>
      <w:r>
        <w:rPr>
          <w:b/>
          <w:sz w:val="16"/>
        </w:rPr>
        <w:t>651071</w:t>
      </w:r>
    </w:p>
    <w:p>
      <w:pPr>
        <w:pStyle w:val="ListParagraph"/>
        <w:numPr>
          <w:ilvl w:val="1"/>
          <w:numId w:val="132"/>
        </w:numPr>
        <w:tabs>
          <w:tab w:pos="963" w:val="left" w:leader="none"/>
        </w:tabs>
        <w:spacing w:line="240" w:lineRule="auto" w:before="94" w:after="0"/>
        <w:ind w:left="962" w:right="0" w:hanging="133"/>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2"/>
          <w:sz w:val="16"/>
        </w:rPr>
        <w:t> </w:t>
      </w:r>
      <w:r>
        <w:rPr>
          <w:rFonts w:ascii="Times New Roman"/>
          <w:sz w:val="16"/>
        </w:rPr>
        <w:t>angajament</w:t>
      </w:r>
    </w:p>
    <w:p>
      <w:pPr>
        <w:spacing w:before="85"/>
        <w:ind w:left="1531" w:right="2424" w:firstLine="0"/>
        <w:jc w:val="center"/>
        <w:rPr>
          <w:sz w:val="16"/>
        </w:rPr>
      </w:pPr>
      <w:r>
        <w:rPr>
          <w:sz w:val="16"/>
        </w:rPr>
        <w:t>4.833</w:t>
      </w:r>
    </w:p>
    <w:p>
      <w:pPr>
        <w:pStyle w:val="ListParagraph"/>
        <w:numPr>
          <w:ilvl w:val="1"/>
          <w:numId w:val="132"/>
        </w:numPr>
        <w:tabs>
          <w:tab w:pos="1017" w:val="left" w:leader="none"/>
        </w:tabs>
        <w:spacing w:line="240" w:lineRule="auto" w:before="87"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531" w:right="2424" w:firstLine="0"/>
        <w:jc w:val="center"/>
        <w:rPr>
          <w:sz w:val="16"/>
        </w:rPr>
      </w:pPr>
      <w:r>
        <w:rPr>
          <w:sz w:val="16"/>
        </w:rPr>
        <w:t>4.833</w:t>
      </w:r>
    </w:p>
    <w:p>
      <w:pPr>
        <w:spacing w:before="80"/>
        <w:ind w:left="829" w:right="0" w:firstLine="0"/>
        <w:jc w:val="left"/>
        <w:rPr>
          <w:b/>
          <w:sz w:val="20"/>
        </w:rPr>
      </w:pPr>
      <w:r>
        <w:rPr>
          <w:b/>
          <w:sz w:val="20"/>
        </w:rPr>
        <w:t>TITLUL XV ACTIVE</w:t>
      </w:r>
      <w:r>
        <w:rPr>
          <w:b/>
          <w:spacing w:val="-23"/>
          <w:sz w:val="20"/>
        </w:rPr>
        <w:t> </w:t>
      </w:r>
      <w:r>
        <w:rPr>
          <w:b/>
          <w:sz w:val="20"/>
        </w:rPr>
        <w:t>NEFINANCIARE</w:t>
      </w:r>
    </w:p>
    <w:p>
      <w:pPr>
        <w:spacing w:line="240" w:lineRule="auto" w:before="6"/>
        <w:rPr>
          <w:b/>
          <w:sz w:val="27"/>
        </w:rPr>
      </w:pPr>
    </w:p>
    <w:p>
      <w:pPr>
        <w:pStyle w:val="ListParagraph"/>
        <w:numPr>
          <w:ilvl w:val="0"/>
          <w:numId w:val="133"/>
        </w:numPr>
        <w:tabs>
          <w:tab w:pos="963" w:val="left" w:leader="none"/>
        </w:tabs>
        <w:spacing w:line="240" w:lineRule="auto" w:before="0" w:after="0"/>
        <w:ind w:left="962" w:right="0" w:hanging="133"/>
        <w:jc w:val="left"/>
        <w:rPr>
          <w:rFonts w:ascii="Times New Roman"/>
          <w:sz w:val="16"/>
        </w:rPr>
      </w:pPr>
      <w:r>
        <w:rPr>
          <w:rFonts w:ascii="Times New Roman"/>
          <w:sz w:val="16"/>
        </w:rPr>
        <w:t>Credite de</w:t>
      </w:r>
      <w:r>
        <w:rPr>
          <w:rFonts w:ascii="Times New Roman"/>
          <w:spacing w:val="-2"/>
          <w:sz w:val="16"/>
        </w:rPr>
        <w:t> </w:t>
      </w:r>
      <w:r>
        <w:rPr>
          <w:rFonts w:ascii="Times New Roman"/>
          <w:sz w:val="16"/>
        </w:rPr>
        <w:t>angajament</w:t>
      </w:r>
    </w:p>
    <w:p>
      <w:pPr>
        <w:spacing w:before="86"/>
        <w:ind w:left="1531" w:right="2304" w:firstLine="0"/>
        <w:jc w:val="center"/>
        <w:rPr>
          <w:sz w:val="16"/>
        </w:rPr>
      </w:pPr>
      <w:r>
        <w:rPr>
          <w:sz w:val="16"/>
        </w:rPr>
        <w:t>457</w:t>
      </w:r>
    </w:p>
    <w:p>
      <w:pPr>
        <w:pStyle w:val="ListParagraph"/>
        <w:numPr>
          <w:ilvl w:val="0"/>
          <w:numId w:val="133"/>
        </w:numPr>
        <w:tabs>
          <w:tab w:pos="1017" w:val="left" w:leader="none"/>
        </w:tabs>
        <w:spacing w:line="240" w:lineRule="auto" w:before="86"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531" w:right="2304" w:firstLine="0"/>
        <w:jc w:val="center"/>
        <w:rPr>
          <w:sz w:val="16"/>
        </w:rPr>
      </w:pPr>
      <w:r>
        <w:rPr>
          <w:sz w:val="16"/>
        </w:rPr>
        <w:t>457</w:t>
      </w:r>
    </w:p>
    <w:p>
      <w:pPr>
        <w:spacing w:before="79"/>
        <w:ind w:left="829" w:right="0" w:firstLine="0"/>
        <w:jc w:val="left"/>
        <w:rPr>
          <w:b/>
          <w:sz w:val="20"/>
        </w:rPr>
      </w:pPr>
      <w:r>
        <w:rPr>
          <w:b/>
          <w:sz w:val="20"/>
        </w:rPr>
        <w:t>COMENTARII :</w:t>
      </w:r>
    </w:p>
    <w:p>
      <w:pPr>
        <w:spacing w:line="240" w:lineRule="auto" w:before="0"/>
        <w:rPr>
          <w:b/>
          <w:sz w:val="22"/>
        </w:rPr>
      </w:pPr>
    </w:p>
    <w:p>
      <w:pPr>
        <w:spacing w:line="240" w:lineRule="auto" w:before="0"/>
        <w:rPr>
          <w:b/>
          <w:sz w:val="22"/>
        </w:rPr>
      </w:pPr>
    </w:p>
    <w:p>
      <w:pPr>
        <w:spacing w:line="240" w:lineRule="auto" w:before="11"/>
        <w:rPr>
          <w:b/>
          <w:sz w:val="29"/>
        </w:rPr>
      </w:pPr>
    </w:p>
    <w:p>
      <w:pPr>
        <w:spacing w:before="0"/>
        <w:ind w:left="829" w:right="0" w:firstLine="0"/>
        <w:jc w:val="left"/>
        <w:rPr>
          <w:b/>
          <w:sz w:val="20"/>
        </w:rPr>
      </w:pPr>
      <w:r>
        <w:rPr>
          <w:b/>
          <w:sz w:val="20"/>
        </w:rPr>
        <w:t>PROGRAM :</w:t>
      </w:r>
    </w:p>
    <w:p>
      <w:pPr>
        <w:spacing w:line="240" w:lineRule="auto" w:before="11"/>
        <w:rPr>
          <w:b/>
          <w:sz w:val="26"/>
        </w:rPr>
      </w:pPr>
    </w:p>
    <w:p>
      <w:pPr>
        <w:spacing w:before="0"/>
        <w:ind w:left="829" w:right="0" w:firstLine="0"/>
        <w:jc w:val="left"/>
        <w:rPr>
          <w:b/>
          <w:sz w:val="20"/>
        </w:rPr>
      </w:pPr>
      <w:r>
        <w:rPr>
          <w:b/>
          <w:sz w:val="20"/>
        </w:rPr>
        <w:t>Masuri pasive acordate somerilor</w:t>
      </w:r>
    </w:p>
    <w:p>
      <w:pPr>
        <w:spacing w:line="240" w:lineRule="auto" w:before="0"/>
        <w:rPr>
          <w:b/>
          <w:sz w:val="18"/>
        </w:rPr>
      </w:pPr>
      <w:r>
        <w:rPr/>
        <w:br w:type="column"/>
      </w:r>
      <w:r>
        <w:rPr>
          <w:b/>
          <w:sz w:val="18"/>
        </w:rPr>
      </w:r>
    </w:p>
    <w:p>
      <w:pPr>
        <w:spacing w:before="156"/>
        <w:ind w:left="466" w:right="7068" w:firstLine="0"/>
        <w:jc w:val="center"/>
        <w:rPr>
          <w:sz w:val="16"/>
        </w:rPr>
      </w:pPr>
      <w:r>
        <w:rPr>
          <w:sz w:val="16"/>
        </w:rPr>
        <w:t>4.833</w:t>
      </w:r>
    </w:p>
    <w:p>
      <w:pPr>
        <w:spacing w:line="240" w:lineRule="auto" w:before="0"/>
        <w:rPr>
          <w:sz w:val="18"/>
        </w:rPr>
      </w:pPr>
    </w:p>
    <w:p>
      <w:pPr>
        <w:spacing w:before="149"/>
        <w:ind w:left="466" w:right="7068" w:firstLine="0"/>
        <w:jc w:val="center"/>
        <w:rPr>
          <w:sz w:val="16"/>
        </w:rPr>
      </w:pPr>
      <w:r>
        <w:rPr>
          <w:sz w:val="16"/>
        </w:rPr>
        <w:t>4.833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23"/>
        </w:rPr>
      </w:pPr>
    </w:p>
    <w:p>
      <w:pPr>
        <w:spacing w:before="0"/>
        <w:ind w:left="466" w:right="6948" w:firstLine="0"/>
        <w:jc w:val="center"/>
        <w:rPr>
          <w:sz w:val="16"/>
        </w:rPr>
      </w:pPr>
      <w:r>
        <w:rPr>
          <w:sz w:val="16"/>
        </w:rPr>
        <w:t>457</w:t>
      </w:r>
    </w:p>
    <w:p>
      <w:pPr>
        <w:spacing w:line="240" w:lineRule="auto" w:before="0"/>
        <w:rPr>
          <w:sz w:val="18"/>
        </w:rPr>
      </w:pPr>
    </w:p>
    <w:p>
      <w:pPr>
        <w:spacing w:before="149"/>
        <w:ind w:left="466" w:right="6948" w:firstLine="0"/>
        <w:jc w:val="center"/>
        <w:rPr>
          <w:sz w:val="16"/>
        </w:rPr>
      </w:pPr>
      <w:r>
        <w:rPr>
          <w:sz w:val="16"/>
        </w:rPr>
        <w:t>457</w:t>
      </w:r>
    </w:p>
    <w:p>
      <w:pPr>
        <w:spacing w:after="0"/>
        <w:jc w:val="center"/>
        <w:rPr>
          <w:sz w:val="16"/>
        </w:rPr>
        <w:sectPr>
          <w:type w:val="continuous"/>
          <w:pgSz w:w="15840" w:h="11900" w:orient="landscape"/>
          <w:pgMar w:top="1420" w:bottom="280" w:left="160" w:right="380"/>
          <w:cols w:num="4" w:equalWidth="0">
            <w:col w:w="2091" w:space="40"/>
            <w:col w:w="801" w:space="39"/>
            <w:col w:w="4355" w:space="39"/>
            <w:col w:w="7935"/>
          </w:cols>
        </w:sectPr>
      </w:pPr>
    </w:p>
    <w:p>
      <w:pPr>
        <w:spacing w:line="240" w:lineRule="auto" w:before="0"/>
        <w:rPr>
          <w:sz w:val="19"/>
        </w:rPr>
      </w:pPr>
      <w:r>
        <w:rPr/>
        <w:pict>
          <v:shape style="position:absolute;margin-left:-2.610922pt;margin-top:544.651978pt;width:10.95pt;height:15.35pt;mso-position-horizontal-relative:page;mso-position-vertical-relative:page;z-index:3208" type="#_x0000_t202" filled="false" stroked="false">
            <v:textbox inset="0,0,0,0" style="layout-flow:vertical">
              <w:txbxContent>
                <w:p>
                  <w:pPr>
                    <w:spacing w:before="14"/>
                    <w:ind w:left="20" w:right="0" w:firstLine="0"/>
                    <w:jc w:val="left"/>
                    <w:rPr>
                      <w:rFonts w:ascii="Arial"/>
                      <w:sz w:val="16"/>
                    </w:rPr>
                  </w:pPr>
                  <w:r>
                    <w:rPr>
                      <w:rFonts w:ascii="Arial"/>
                      <w:sz w:val="16"/>
                    </w:rPr>
                    <w:t>103</w:t>
                  </w:r>
                </w:p>
              </w:txbxContent>
            </v:textbox>
            <w10:wrap type="none"/>
          </v:shape>
        </w:pict>
      </w:r>
    </w:p>
    <w:p>
      <w:pPr>
        <w:spacing w:before="92"/>
        <w:ind w:left="3799" w:right="0" w:firstLine="0"/>
        <w:jc w:val="left"/>
        <w:rPr>
          <w:b/>
          <w:sz w:val="20"/>
        </w:rPr>
      </w:pPr>
      <w:r>
        <w:rPr>
          <w:b/>
          <w:sz w:val="20"/>
        </w:rPr>
        <w:t>DESCRIERE PROGRAM SI DOMENIUL POLITICII PUBLICE:</w:t>
      </w:r>
    </w:p>
    <w:p>
      <w:pPr>
        <w:spacing w:line="240" w:lineRule="auto" w:before="3"/>
        <w:rPr>
          <w:b/>
          <w:sz w:val="27"/>
        </w:rPr>
      </w:pPr>
    </w:p>
    <w:p>
      <w:pPr>
        <w:spacing w:line="235" w:lineRule="auto" w:before="0"/>
        <w:ind w:left="3799" w:right="0" w:firstLine="0"/>
        <w:jc w:val="left"/>
        <w:rPr>
          <w:b/>
          <w:sz w:val="20"/>
        </w:rPr>
      </w:pPr>
      <w:r>
        <w:rPr>
          <w:b/>
          <w:sz w:val="20"/>
        </w:rPr>
        <w:t>Indemnizatia de somaj si venitul de completare se acorda persoanelor care nu au un loc de munca, nu realizeaza venituri si care indeplinesc conditiile prevazute de legislatia pentru acordarea acestora</w:t>
      </w:r>
    </w:p>
    <w:p>
      <w:pPr>
        <w:spacing w:line="240" w:lineRule="auto" w:before="1"/>
        <w:rPr>
          <w:b/>
          <w:sz w:val="23"/>
        </w:rPr>
      </w:pPr>
    </w:p>
    <w:p>
      <w:pPr>
        <w:spacing w:before="0"/>
        <w:ind w:left="3799" w:right="0" w:firstLine="0"/>
        <w:jc w:val="left"/>
        <w:rPr>
          <w:b/>
          <w:sz w:val="20"/>
        </w:rPr>
      </w:pPr>
      <w:r>
        <w:rPr>
          <w:b/>
          <w:sz w:val="20"/>
        </w:rPr>
        <w:t>OBIECTIV PROGRAM</w:t>
      </w:r>
    </w:p>
    <w:p>
      <w:pPr>
        <w:spacing w:line="240" w:lineRule="auto" w:before="11"/>
        <w:rPr>
          <w:b/>
          <w:sz w:val="26"/>
        </w:rPr>
      </w:pPr>
    </w:p>
    <w:p>
      <w:pPr>
        <w:spacing w:before="0"/>
        <w:ind w:left="3799" w:right="0" w:firstLine="0"/>
        <w:jc w:val="left"/>
        <w:rPr>
          <w:b/>
          <w:sz w:val="20"/>
        </w:rPr>
      </w:pPr>
      <w:r>
        <w:rPr>
          <w:b/>
          <w:sz w:val="20"/>
        </w:rPr>
        <w:t>Acordarea la timp a indemnizatiilor de somaj, conform prevederilor legale in vigoare</w:t>
      </w:r>
    </w:p>
    <w:p>
      <w:pPr>
        <w:spacing w:after="0"/>
        <w:jc w:val="left"/>
        <w:rPr>
          <w:sz w:val="20"/>
        </w:rPr>
        <w:sectPr>
          <w:type w:val="continuous"/>
          <w:pgSz w:w="15840" w:h="11900" w:orient="landscape"/>
          <w:pgMar w:top="1420" w:bottom="280" w:left="160" w:right="380"/>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8997"/>
        <w:gridCol w:w="1384"/>
        <w:gridCol w:w="1214"/>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8997" w:type="dxa"/>
          </w:tcPr>
          <w:p>
            <w:pPr>
              <w:pStyle w:val="TableParagraph"/>
              <w:tabs>
                <w:tab w:pos="1976" w:val="left" w:leader="none"/>
                <w:tab w:pos="2753" w:val="left" w:leader="none"/>
                <w:tab w:pos="4887" w:val="right" w:leader="none"/>
                <w:tab w:pos="5175" w:val="left" w:leader="none"/>
                <w:tab w:pos="7893" w:val="left" w:leader="none"/>
              </w:tabs>
              <w:spacing w:line="235" w:lineRule="auto" w:before="46"/>
              <w:ind w:left="597" w:right="148"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w:t>
            </w:r>
            <w:r>
              <w:rPr>
                <w:b/>
                <w:spacing w:val="39"/>
                <w:sz w:val="16"/>
              </w:rPr>
              <w:t> </w:t>
            </w:r>
            <w:r>
              <w:rPr>
                <w:b/>
                <w:sz w:val="16"/>
              </w:rPr>
              <w:t>Executie</w:t>
            </w:r>
            <w:r>
              <w:rPr>
                <w:b/>
                <w:spacing w:val="-5"/>
                <w:sz w:val="16"/>
              </w:rPr>
              <w:t> </w:t>
            </w:r>
            <w:r>
              <w:rPr>
                <w:b/>
                <w:sz w:val="16"/>
              </w:rPr>
              <w:t>preliminata</w:t>
              <w:tab/>
              <w:tab/>
              <w:t>Propuneri 2024 </w:t>
            </w:r>
            <w:r>
              <w:rPr>
                <w:b/>
                <w:spacing w:val="5"/>
                <w:sz w:val="16"/>
              </w:rPr>
              <w:t> </w:t>
            </w:r>
            <w:r>
              <w:rPr>
                <w:b/>
                <w:sz w:val="16"/>
              </w:rPr>
              <w:t>Estimari</w:t>
            </w:r>
            <w:r>
              <w:rPr>
                <w:b/>
                <w:spacing w:val="-3"/>
                <w:sz w:val="16"/>
              </w:rPr>
              <w:t> </w:t>
            </w:r>
            <w:r>
              <w:rPr>
                <w:b/>
                <w:sz w:val="16"/>
              </w:rPr>
              <w:t>2025</w:t>
              <w:tab/>
              <w:t>Estimari </w:t>
            </w:r>
            <w:r>
              <w:rPr>
                <w:b/>
                <w:spacing w:val="-3"/>
                <w:sz w:val="16"/>
              </w:rPr>
              <w:t>2026 </w:t>
            </w:r>
            <w:r>
              <w:rPr>
                <w:b/>
                <w:sz w:val="16"/>
              </w:rPr>
              <w:t>programului</w:t>
              <w:tab/>
              <w:tab/>
              <w:t>anteriori</w:t>
              <w:tab/>
              <w:t>2023</w:t>
            </w:r>
          </w:p>
        </w:tc>
        <w:tc>
          <w:tcPr>
            <w:tcW w:w="1384" w:type="dxa"/>
          </w:tcPr>
          <w:p>
            <w:pPr>
              <w:pStyle w:val="TableParagraph"/>
              <w:spacing w:before="43"/>
              <w:ind w:right="272"/>
              <w:jc w:val="right"/>
              <w:rPr>
                <w:b/>
                <w:sz w:val="16"/>
              </w:rPr>
            </w:pPr>
            <w:r>
              <w:rPr>
                <w:b/>
                <w:sz w:val="16"/>
              </w:rPr>
              <w:t>Estimari 2027</w:t>
            </w:r>
          </w:p>
        </w:tc>
        <w:tc>
          <w:tcPr>
            <w:tcW w:w="1214" w:type="dxa"/>
          </w:tcPr>
          <w:p>
            <w:pPr>
              <w:pStyle w:val="TableParagraph"/>
              <w:spacing w:line="182" w:lineRule="exact" w:before="43"/>
              <w:ind w:left="278"/>
              <w:rPr>
                <w:b/>
                <w:sz w:val="16"/>
              </w:rPr>
            </w:pPr>
            <w:r>
              <w:rPr>
                <w:b/>
                <w:sz w:val="16"/>
              </w:rPr>
              <w:t>Estimari</w:t>
            </w:r>
            <w:r>
              <w:rPr>
                <w:b/>
                <w:spacing w:val="-8"/>
                <w:sz w:val="16"/>
              </w:rPr>
              <w:t> </w:t>
            </w:r>
            <w:r>
              <w:rPr>
                <w:b/>
                <w:sz w:val="16"/>
              </w:rPr>
              <w:t>ani</w:t>
            </w:r>
          </w:p>
          <w:p>
            <w:pPr>
              <w:pStyle w:val="TableParagraph"/>
              <w:spacing w:line="182" w:lineRule="exact"/>
              <w:ind w:left="598"/>
              <w:rPr>
                <w:b/>
                <w:sz w:val="16"/>
              </w:rPr>
            </w:pPr>
            <w:r>
              <w:rPr>
                <w:b/>
                <w:sz w:val="16"/>
              </w:rPr>
              <w:t>ulteriori</w:t>
            </w:r>
          </w:p>
        </w:tc>
      </w:tr>
      <w:tr>
        <w:trPr>
          <w:trHeight w:val="469"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0" w:type="dxa"/>
          </w:tcPr>
          <w:p>
            <w:pPr>
              <w:pStyle w:val="TableParagraph"/>
              <w:spacing w:before="87"/>
              <w:ind w:left="179"/>
              <w:rPr>
                <w:b/>
                <w:sz w:val="16"/>
              </w:rPr>
            </w:pPr>
            <w:r>
              <w:rPr>
                <w:b/>
                <w:sz w:val="16"/>
              </w:rPr>
              <w:t>1854</w:t>
            </w:r>
          </w:p>
        </w:tc>
        <w:tc>
          <w:tcPr>
            <w:tcW w:w="931" w:type="dxa"/>
          </w:tcPr>
          <w:p>
            <w:pPr>
              <w:pStyle w:val="TableParagraph"/>
              <w:rPr>
                <w:sz w:val="16"/>
              </w:rPr>
            </w:pPr>
          </w:p>
        </w:tc>
        <w:tc>
          <w:tcPr>
            <w:tcW w:w="8997" w:type="dxa"/>
          </w:tcPr>
          <w:p>
            <w:pPr>
              <w:pStyle w:val="TableParagraph"/>
              <w:spacing w:before="80"/>
              <w:ind w:left="478"/>
              <w:rPr>
                <w:b/>
                <w:sz w:val="20"/>
              </w:rPr>
            </w:pPr>
            <w:r>
              <w:rPr>
                <w:b/>
                <w:sz w:val="20"/>
              </w:rPr>
              <w:t>DURATA DE REALIZARE A PROGRAMULUI(luni):</w:t>
            </w:r>
          </w:p>
        </w:tc>
        <w:tc>
          <w:tcPr>
            <w:tcW w:w="1384" w:type="dxa"/>
          </w:tcPr>
          <w:p>
            <w:pPr>
              <w:pStyle w:val="TableParagraph"/>
              <w:rPr>
                <w:sz w:val="16"/>
              </w:rPr>
            </w:pPr>
          </w:p>
        </w:tc>
        <w:tc>
          <w:tcPr>
            <w:tcW w:w="1214" w:type="dxa"/>
          </w:tcPr>
          <w:p>
            <w:pPr>
              <w:pStyle w:val="TableParagraph"/>
              <w:rPr>
                <w:sz w:val="16"/>
              </w:rPr>
            </w:pPr>
          </w:p>
        </w:tc>
      </w:tr>
      <w:tr>
        <w:trPr>
          <w:trHeight w:val="540" w:hRule="atLeast"/>
        </w:trPr>
        <w:tc>
          <w:tcPr>
            <w:tcW w:w="2165" w:type="dxa"/>
            <w:gridSpan w:val="3"/>
            <w:vMerge w:val="restart"/>
          </w:tcPr>
          <w:p>
            <w:pPr>
              <w:pStyle w:val="TableParagraph"/>
              <w:rPr>
                <w:sz w:val="16"/>
              </w:rPr>
            </w:pPr>
          </w:p>
        </w:tc>
        <w:tc>
          <w:tcPr>
            <w:tcW w:w="931" w:type="dxa"/>
          </w:tcPr>
          <w:p>
            <w:pPr>
              <w:pStyle w:val="TableParagraph"/>
              <w:rPr>
                <w:sz w:val="16"/>
              </w:rPr>
            </w:pPr>
          </w:p>
        </w:tc>
        <w:tc>
          <w:tcPr>
            <w:tcW w:w="8997" w:type="dxa"/>
          </w:tcPr>
          <w:p>
            <w:pPr>
              <w:pStyle w:val="TableParagraph"/>
              <w:spacing w:before="150"/>
              <w:ind w:left="478"/>
              <w:rPr>
                <w:b/>
                <w:sz w:val="20"/>
              </w:rPr>
            </w:pPr>
            <w:r>
              <w:rPr>
                <w:b/>
                <w:sz w:val="20"/>
              </w:rPr>
              <w:t>DATA DE INCEPERE A PROGRAMULUI: luna: 1 anul: 2002</w:t>
            </w:r>
          </w:p>
        </w:tc>
        <w:tc>
          <w:tcPr>
            <w:tcW w:w="1384" w:type="dxa"/>
          </w:tcPr>
          <w:p>
            <w:pPr>
              <w:pStyle w:val="TableParagraph"/>
              <w:rPr>
                <w:sz w:val="16"/>
              </w:rPr>
            </w:pPr>
          </w:p>
        </w:tc>
        <w:tc>
          <w:tcPr>
            <w:tcW w:w="1214" w:type="dxa"/>
          </w:tcPr>
          <w:p>
            <w:pPr>
              <w:pStyle w:val="TableParagraph"/>
              <w:rPr>
                <w:sz w:val="16"/>
              </w:rPr>
            </w:pPr>
          </w:p>
        </w:tc>
      </w:tr>
      <w:tr>
        <w:trPr>
          <w:trHeight w:val="540" w:hRule="atLeast"/>
        </w:trPr>
        <w:tc>
          <w:tcPr>
            <w:tcW w:w="2165" w:type="dxa"/>
            <w:gridSpan w:val="3"/>
            <w:vMerge/>
            <w:tcBorders>
              <w:top w:val="nil"/>
            </w:tcBorders>
          </w:tcPr>
          <w:p>
            <w:pPr>
              <w:rPr>
                <w:sz w:val="2"/>
                <w:szCs w:val="2"/>
              </w:rPr>
            </w:pPr>
          </w:p>
        </w:tc>
        <w:tc>
          <w:tcPr>
            <w:tcW w:w="931" w:type="dxa"/>
          </w:tcPr>
          <w:p>
            <w:pPr>
              <w:pStyle w:val="TableParagraph"/>
              <w:rPr>
                <w:sz w:val="16"/>
              </w:rPr>
            </w:pPr>
          </w:p>
        </w:tc>
        <w:tc>
          <w:tcPr>
            <w:tcW w:w="8997" w:type="dxa"/>
          </w:tcPr>
          <w:p>
            <w:pPr>
              <w:pStyle w:val="TableParagraph"/>
              <w:spacing w:before="150"/>
              <w:ind w:left="478"/>
              <w:rPr>
                <w:b/>
                <w:sz w:val="20"/>
              </w:rPr>
            </w:pPr>
            <w:r>
              <w:rPr>
                <w:b/>
                <w:sz w:val="20"/>
              </w:rPr>
              <w:t>DATA DE INCHIDERE A PROGRAMULUI: luna: anul:</w:t>
            </w:r>
          </w:p>
        </w:tc>
        <w:tc>
          <w:tcPr>
            <w:tcW w:w="1384" w:type="dxa"/>
          </w:tcPr>
          <w:p>
            <w:pPr>
              <w:pStyle w:val="TableParagraph"/>
              <w:rPr>
                <w:sz w:val="16"/>
              </w:rPr>
            </w:pPr>
          </w:p>
        </w:tc>
        <w:tc>
          <w:tcPr>
            <w:tcW w:w="1214" w:type="dxa"/>
          </w:tcPr>
          <w:p>
            <w:pPr>
              <w:pStyle w:val="TableParagraph"/>
              <w:rPr>
                <w:sz w:val="16"/>
              </w:rPr>
            </w:pPr>
          </w:p>
        </w:tc>
      </w:tr>
      <w:tr>
        <w:trPr>
          <w:trHeight w:val="540" w:hRule="atLeast"/>
        </w:trPr>
        <w:tc>
          <w:tcPr>
            <w:tcW w:w="2165" w:type="dxa"/>
            <w:gridSpan w:val="3"/>
            <w:vMerge/>
            <w:tcBorders>
              <w:top w:val="nil"/>
            </w:tcBorders>
          </w:tcPr>
          <w:p>
            <w:pPr>
              <w:rPr>
                <w:sz w:val="2"/>
                <w:szCs w:val="2"/>
              </w:rPr>
            </w:pPr>
          </w:p>
        </w:tc>
        <w:tc>
          <w:tcPr>
            <w:tcW w:w="931" w:type="dxa"/>
          </w:tcPr>
          <w:p>
            <w:pPr>
              <w:pStyle w:val="TableParagraph"/>
              <w:rPr>
                <w:sz w:val="16"/>
              </w:rPr>
            </w:pPr>
          </w:p>
        </w:tc>
        <w:tc>
          <w:tcPr>
            <w:tcW w:w="8997" w:type="dxa"/>
          </w:tcPr>
          <w:p>
            <w:pPr>
              <w:pStyle w:val="TableParagraph"/>
              <w:spacing w:before="150"/>
              <w:ind w:left="478"/>
              <w:rPr>
                <w:b/>
                <w:sz w:val="20"/>
              </w:rPr>
            </w:pPr>
            <w:r>
              <w:rPr>
                <w:b/>
                <w:sz w:val="20"/>
              </w:rPr>
              <w:t>PROGRAM PERMANENT: DA</w:t>
            </w:r>
          </w:p>
        </w:tc>
        <w:tc>
          <w:tcPr>
            <w:tcW w:w="1384" w:type="dxa"/>
          </w:tcPr>
          <w:p>
            <w:pPr>
              <w:pStyle w:val="TableParagraph"/>
              <w:rPr>
                <w:sz w:val="16"/>
              </w:rPr>
            </w:pPr>
          </w:p>
        </w:tc>
        <w:tc>
          <w:tcPr>
            <w:tcW w:w="1214" w:type="dxa"/>
          </w:tcPr>
          <w:p>
            <w:pPr>
              <w:pStyle w:val="TableParagraph"/>
              <w:rPr>
                <w:sz w:val="16"/>
              </w:rPr>
            </w:pPr>
          </w:p>
        </w:tc>
      </w:tr>
      <w:tr>
        <w:trPr>
          <w:trHeight w:val="540" w:hRule="atLeast"/>
        </w:trPr>
        <w:tc>
          <w:tcPr>
            <w:tcW w:w="2165" w:type="dxa"/>
            <w:gridSpan w:val="3"/>
            <w:vMerge/>
            <w:tcBorders>
              <w:top w:val="nil"/>
            </w:tcBorders>
          </w:tcPr>
          <w:p>
            <w:pPr>
              <w:rPr>
                <w:sz w:val="2"/>
                <w:szCs w:val="2"/>
              </w:rPr>
            </w:pPr>
          </w:p>
        </w:tc>
        <w:tc>
          <w:tcPr>
            <w:tcW w:w="931" w:type="dxa"/>
          </w:tcPr>
          <w:p>
            <w:pPr>
              <w:pStyle w:val="TableParagraph"/>
              <w:rPr>
                <w:sz w:val="16"/>
              </w:rPr>
            </w:pPr>
          </w:p>
        </w:tc>
        <w:tc>
          <w:tcPr>
            <w:tcW w:w="8997" w:type="dxa"/>
          </w:tcPr>
          <w:p>
            <w:pPr>
              <w:pStyle w:val="TableParagraph"/>
              <w:spacing w:before="150"/>
              <w:ind w:left="478"/>
              <w:rPr>
                <w:b/>
                <w:sz w:val="20"/>
              </w:rPr>
            </w:pPr>
            <w:r>
              <w:rPr>
                <w:b/>
                <w:sz w:val="20"/>
              </w:rPr>
              <w:t>INDICATORI DE REZULTAT - EFECTUL POLITICILIOR PUBLICE</w:t>
            </w:r>
          </w:p>
        </w:tc>
        <w:tc>
          <w:tcPr>
            <w:tcW w:w="1384" w:type="dxa"/>
          </w:tcPr>
          <w:p>
            <w:pPr>
              <w:pStyle w:val="TableParagraph"/>
              <w:rPr>
                <w:sz w:val="16"/>
              </w:rPr>
            </w:pPr>
          </w:p>
        </w:tc>
        <w:tc>
          <w:tcPr>
            <w:tcW w:w="1214" w:type="dxa"/>
          </w:tcPr>
          <w:p>
            <w:pPr>
              <w:pStyle w:val="TableParagraph"/>
              <w:rPr>
                <w:sz w:val="16"/>
              </w:rPr>
            </w:pPr>
          </w:p>
        </w:tc>
      </w:tr>
      <w:tr>
        <w:trPr>
          <w:trHeight w:val="540" w:hRule="atLeast"/>
        </w:trPr>
        <w:tc>
          <w:tcPr>
            <w:tcW w:w="2165" w:type="dxa"/>
            <w:gridSpan w:val="3"/>
            <w:vMerge/>
            <w:tcBorders>
              <w:top w:val="nil"/>
            </w:tcBorders>
          </w:tcPr>
          <w:p>
            <w:pPr>
              <w:rPr>
                <w:sz w:val="2"/>
                <w:szCs w:val="2"/>
              </w:rPr>
            </w:pPr>
          </w:p>
        </w:tc>
        <w:tc>
          <w:tcPr>
            <w:tcW w:w="931" w:type="dxa"/>
          </w:tcPr>
          <w:p>
            <w:pPr>
              <w:pStyle w:val="TableParagraph"/>
              <w:rPr>
                <w:sz w:val="16"/>
              </w:rPr>
            </w:pPr>
          </w:p>
        </w:tc>
        <w:tc>
          <w:tcPr>
            <w:tcW w:w="8997" w:type="dxa"/>
          </w:tcPr>
          <w:p>
            <w:pPr>
              <w:pStyle w:val="TableParagraph"/>
              <w:spacing w:before="150"/>
              <w:ind w:left="478"/>
              <w:rPr>
                <w:b/>
                <w:sz w:val="20"/>
              </w:rPr>
            </w:pPr>
            <w:r>
              <w:rPr>
                <w:b/>
                <w:sz w:val="20"/>
              </w:rPr>
              <w:t>Asigurarea indemnizatiilor de somaj pentru toate persoanele indreptatite conform legii (100%)</w:t>
            </w:r>
          </w:p>
        </w:tc>
        <w:tc>
          <w:tcPr>
            <w:tcW w:w="1384" w:type="dxa"/>
          </w:tcPr>
          <w:p>
            <w:pPr>
              <w:pStyle w:val="TableParagraph"/>
              <w:rPr>
                <w:sz w:val="16"/>
              </w:rPr>
            </w:pPr>
          </w:p>
        </w:tc>
        <w:tc>
          <w:tcPr>
            <w:tcW w:w="1214" w:type="dxa"/>
          </w:tcPr>
          <w:p>
            <w:pPr>
              <w:pStyle w:val="TableParagraph"/>
              <w:rPr>
                <w:sz w:val="16"/>
              </w:rPr>
            </w:pPr>
          </w:p>
        </w:tc>
      </w:tr>
      <w:tr>
        <w:trPr>
          <w:trHeight w:val="542" w:hRule="atLeast"/>
        </w:trPr>
        <w:tc>
          <w:tcPr>
            <w:tcW w:w="2165" w:type="dxa"/>
            <w:gridSpan w:val="3"/>
            <w:vMerge/>
            <w:tcBorders>
              <w:top w:val="nil"/>
            </w:tcBorders>
          </w:tcPr>
          <w:p>
            <w:pPr>
              <w:rPr>
                <w:sz w:val="2"/>
                <w:szCs w:val="2"/>
              </w:rPr>
            </w:pPr>
          </w:p>
        </w:tc>
        <w:tc>
          <w:tcPr>
            <w:tcW w:w="931" w:type="dxa"/>
          </w:tcPr>
          <w:p>
            <w:pPr>
              <w:pStyle w:val="TableParagraph"/>
              <w:rPr>
                <w:sz w:val="16"/>
              </w:rPr>
            </w:pPr>
          </w:p>
        </w:tc>
        <w:tc>
          <w:tcPr>
            <w:tcW w:w="8997" w:type="dxa"/>
          </w:tcPr>
          <w:p>
            <w:pPr>
              <w:pStyle w:val="TableParagraph"/>
              <w:spacing w:before="150"/>
              <w:ind w:left="478"/>
              <w:rPr>
                <w:b/>
                <w:sz w:val="20"/>
              </w:rPr>
            </w:pPr>
            <w:r>
              <w:rPr>
                <w:b/>
                <w:sz w:val="20"/>
              </w:rPr>
              <w:t>INDICATORI DE REZULTATE IMEDIATE AI MASURILOR</w:t>
            </w:r>
          </w:p>
        </w:tc>
        <w:tc>
          <w:tcPr>
            <w:tcW w:w="1384" w:type="dxa"/>
          </w:tcPr>
          <w:p>
            <w:pPr>
              <w:pStyle w:val="TableParagraph"/>
              <w:rPr>
                <w:sz w:val="16"/>
              </w:rPr>
            </w:pPr>
          </w:p>
        </w:tc>
        <w:tc>
          <w:tcPr>
            <w:tcW w:w="1214" w:type="dxa"/>
          </w:tcPr>
          <w:p>
            <w:pPr>
              <w:pStyle w:val="TableParagraph"/>
              <w:rPr>
                <w:sz w:val="16"/>
              </w:rPr>
            </w:pPr>
          </w:p>
        </w:tc>
      </w:tr>
      <w:tr>
        <w:trPr>
          <w:trHeight w:val="658" w:hRule="atLeast"/>
        </w:trPr>
        <w:tc>
          <w:tcPr>
            <w:tcW w:w="2165" w:type="dxa"/>
            <w:gridSpan w:val="3"/>
            <w:vMerge/>
            <w:tcBorders>
              <w:top w:val="nil"/>
            </w:tcBorders>
          </w:tcPr>
          <w:p>
            <w:pPr>
              <w:rPr>
                <w:sz w:val="2"/>
                <w:szCs w:val="2"/>
              </w:rPr>
            </w:pPr>
          </w:p>
        </w:tc>
        <w:tc>
          <w:tcPr>
            <w:tcW w:w="931" w:type="dxa"/>
          </w:tcPr>
          <w:p>
            <w:pPr>
              <w:pStyle w:val="TableParagraph"/>
              <w:spacing w:before="155"/>
              <w:ind w:left="59"/>
              <w:rPr>
                <w:b/>
                <w:sz w:val="16"/>
              </w:rPr>
            </w:pPr>
            <w:r>
              <w:rPr>
                <w:b/>
                <w:sz w:val="16"/>
              </w:rPr>
              <w:t>6645</w:t>
            </w:r>
          </w:p>
        </w:tc>
        <w:tc>
          <w:tcPr>
            <w:tcW w:w="8997" w:type="dxa"/>
          </w:tcPr>
          <w:p>
            <w:pPr>
              <w:pStyle w:val="TableParagraph"/>
              <w:spacing w:before="155"/>
              <w:ind w:left="478"/>
              <w:rPr>
                <w:sz w:val="16"/>
              </w:rPr>
            </w:pPr>
            <w:r>
              <w:rPr>
                <w:sz w:val="16"/>
              </w:rPr>
              <w:t>Numar mediu de someri inregistrati care beneficiaza de compensatie partiala pentru pierderea locului de munca</w:t>
            </w:r>
          </w:p>
          <w:p>
            <w:pPr>
              <w:pStyle w:val="TableParagraph"/>
              <w:tabs>
                <w:tab w:pos="5708" w:val="left" w:leader="none"/>
                <w:tab w:pos="6968" w:val="left" w:leader="none"/>
                <w:tab w:pos="8317" w:val="left" w:leader="none"/>
              </w:tabs>
              <w:spacing w:before="85"/>
              <w:ind w:left="4448"/>
              <w:rPr>
                <w:sz w:val="16"/>
              </w:rPr>
            </w:pPr>
            <w:r>
              <w:rPr>
                <w:sz w:val="16"/>
              </w:rPr>
              <w:t>43.000</w:t>
              <w:tab/>
              <w:t>42.000</w:t>
              <w:tab/>
              <w:t>42.000</w:t>
              <w:tab/>
              <w:t>42.000</w:t>
            </w:r>
          </w:p>
        </w:tc>
        <w:tc>
          <w:tcPr>
            <w:tcW w:w="1384" w:type="dxa"/>
          </w:tcPr>
          <w:p>
            <w:pPr>
              <w:pStyle w:val="TableParagraph"/>
              <w:rPr>
                <w:b/>
                <w:sz w:val="18"/>
              </w:rPr>
            </w:pPr>
          </w:p>
          <w:p>
            <w:pPr>
              <w:pStyle w:val="TableParagraph"/>
              <w:spacing w:before="10"/>
              <w:rPr>
                <w:b/>
                <w:sz w:val="18"/>
              </w:rPr>
            </w:pPr>
          </w:p>
          <w:p>
            <w:pPr>
              <w:pStyle w:val="TableParagraph"/>
              <w:ind w:right="270"/>
              <w:jc w:val="right"/>
              <w:rPr>
                <w:sz w:val="16"/>
              </w:rPr>
            </w:pPr>
            <w:r>
              <w:rPr>
                <w:sz w:val="16"/>
              </w:rPr>
              <w:t>42.000</w:t>
            </w:r>
          </w:p>
        </w:tc>
        <w:tc>
          <w:tcPr>
            <w:tcW w:w="1214" w:type="dxa"/>
          </w:tcPr>
          <w:p>
            <w:pPr>
              <w:pStyle w:val="TableParagraph"/>
              <w:rPr>
                <w:sz w:val="16"/>
              </w:rPr>
            </w:pPr>
          </w:p>
        </w:tc>
      </w:tr>
    </w:tbl>
    <w:p>
      <w:pPr>
        <w:spacing w:before="33"/>
        <w:ind w:left="3799" w:right="0" w:firstLine="0"/>
        <w:jc w:val="left"/>
        <w:rPr>
          <w:b/>
          <w:sz w:val="20"/>
        </w:rPr>
      </w:pPr>
      <w:r>
        <w:rPr>
          <w:b/>
          <w:sz w:val="20"/>
        </w:rPr>
        <w:t>MASURI INTREPRINSE PENTRU ATINGEREA OBIECTIVULUI SI COSTURI ASOCIATE ACESTORA:</w:t>
      </w:r>
    </w:p>
    <w:p>
      <w:pPr>
        <w:spacing w:line="240" w:lineRule="auto" w:before="7"/>
        <w:rPr>
          <w:b/>
          <w:sz w:val="27"/>
        </w:rPr>
      </w:pPr>
    </w:p>
    <w:p>
      <w:pPr>
        <w:spacing w:before="0"/>
        <w:ind w:left="3799" w:right="0" w:firstLine="0"/>
        <w:jc w:val="left"/>
        <w:rPr>
          <w:sz w:val="16"/>
        </w:rPr>
      </w:pPr>
      <w:r>
        <w:rPr>
          <w:sz w:val="16"/>
        </w:rPr>
        <w:t>Masura</w:t>
      </w:r>
      <w:r>
        <w:rPr>
          <w:spacing w:val="-6"/>
          <w:sz w:val="16"/>
        </w:rPr>
        <w:t> </w:t>
      </w:r>
      <w:r>
        <w:rPr>
          <w:sz w:val="16"/>
        </w:rPr>
        <w:t>52</w:t>
      </w:r>
    </w:p>
    <w:p>
      <w:pPr>
        <w:spacing w:line="240" w:lineRule="auto" w:before="0"/>
        <w:rPr>
          <w:sz w:val="18"/>
        </w:rPr>
      </w:pPr>
    </w:p>
    <w:p>
      <w:pPr>
        <w:spacing w:line="705" w:lineRule="auto" w:before="149"/>
        <w:ind w:left="3799" w:right="3389" w:firstLine="0"/>
        <w:jc w:val="left"/>
        <w:rPr>
          <w:sz w:val="16"/>
        </w:rPr>
      </w:pPr>
      <w:r>
        <w:rPr>
          <w:sz w:val="16"/>
        </w:rPr>
        <w:t>Plata indemnizatiilor de somaj pentru beneficiarii indemnizatiilor de somaj cu stagiu de cotizare. Cost asociat:479785 mii lei Masura</w:t>
      </w:r>
      <w:r>
        <w:rPr>
          <w:spacing w:val="-2"/>
          <w:sz w:val="16"/>
        </w:rPr>
        <w:t> </w:t>
      </w:r>
      <w:r>
        <w:rPr>
          <w:sz w:val="16"/>
        </w:rPr>
        <w:t>53</w:t>
      </w:r>
    </w:p>
    <w:p>
      <w:pPr>
        <w:spacing w:line="182" w:lineRule="exact" w:before="0"/>
        <w:ind w:left="3799" w:right="0" w:firstLine="0"/>
        <w:jc w:val="left"/>
        <w:rPr>
          <w:sz w:val="16"/>
        </w:rPr>
      </w:pPr>
      <w:r>
        <w:rPr>
          <w:sz w:val="16"/>
        </w:rPr>
        <w:t>Plata indemnizațiilor de somaj pentru absolventi de invatamant beneficiari ai indemnizatiilor de somaj. Cost asociat:12558 mii lei</w:t>
      </w:r>
    </w:p>
    <w:p>
      <w:pPr>
        <w:spacing w:line="240" w:lineRule="auto" w:before="0"/>
        <w:rPr>
          <w:sz w:val="18"/>
        </w:rPr>
      </w:pPr>
    </w:p>
    <w:p>
      <w:pPr>
        <w:spacing w:before="142"/>
        <w:ind w:left="3799" w:right="0" w:firstLine="0"/>
        <w:jc w:val="left"/>
        <w:rPr>
          <w:b/>
          <w:sz w:val="20"/>
        </w:rPr>
      </w:pPr>
      <w:r>
        <w:rPr>
          <w:b/>
          <w:sz w:val="20"/>
        </w:rPr>
        <w:t>INDICATORI DE EFICIENTA</w:t>
      </w:r>
    </w:p>
    <w:p>
      <w:pPr>
        <w:spacing w:line="240" w:lineRule="auto" w:before="5"/>
        <w:rPr>
          <w:b/>
          <w:sz w:val="19"/>
        </w:rPr>
      </w:pPr>
    </w:p>
    <w:p>
      <w:pPr>
        <w:spacing w:after="0" w:line="240" w:lineRule="auto"/>
        <w:rPr>
          <w:sz w:val="19"/>
        </w:rPr>
        <w:sectPr>
          <w:pgSz w:w="15840" w:h="11900" w:orient="landscape"/>
          <w:pgMar w:header="449" w:footer="0" w:top="1300" w:bottom="0" w:left="160" w:right="380"/>
        </w:sectPr>
      </w:pPr>
    </w:p>
    <w:p>
      <w:pPr>
        <w:spacing w:before="93"/>
        <w:ind w:left="0" w:right="0" w:firstLine="0"/>
        <w:jc w:val="right"/>
        <w:rPr>
          <w:b/>
          <w:sz w:val="16"/>
        </w:rPr>
      </w:pPr>
      <w:r>
        <w:rPr/>
        <w:pict>
          <v:shape style="position:absolute;margin-left:-2.610922pt;margin-top:544.651978pt;width:10.95pt;height:15.35pt;mso-position-horizontal-relative:page;mso-position-vertical-relative:page;z-index:3232" type="#_x0000_t202" filled="false" stroked="false">
            <v:textbox inset="0,0,0,0" style="layout-flow:vertical">
              <w:txbxContent>
                <w:p>
                  <w:pPr>
                    <w:spacing w:before="14"/>
                    <w:ind w:left="20" w:right="0" w:firstLine="0"/>
                    <w:jc w:val="left"/>
                    <w:rPr>
                      <w:rFonts w:ascii="Arial"/>
                      <w:sz w:val="16"/>
                    </w:rPr>
                  </w:pPr>
                  <w:r>
                    <w:rPr>
                      <w:rFonts w:ascii="Arial"/>
                      <w:sz w:val="16"/>
                    </w:rPr>
                    <w:t>104</w:t>
                  </w:r>
                </w:p>
              </w:txbxContent>
            </v:textbox>
            <w10:wrap type="none"/>
          </v:shape>
        </w:pict>
      </w:r>
      <w:r>
        <w:rPr>
          <w:b/>
          <w:sz w:val="16"/>
        </w:rPr>
        <w:t>5846</w:t>
      </w:r>
    </w:p>
    <w:p>
      <w:pPr>
        <w:spacing w:before="93"/>
        <w:ind w:left="989" w:right="0" w:firstLine="0"/>
        <w:jc w:val="left"/>
        <w:rPr>
          <w:sz w:val="16"/>
        </w:rPr>
      </w:pPr>
      <w:r>
        <w:rPr/>
        <w:br w:type="column"/>
      </w:r>
      <w:r>
        <w:rPr>
          <w:w w:val="105"/>
          <w:sz w:val="16"/>
        </w:rPr>
        <w:t>Ponderea șomerilor indemnizați în total someri %</w:t>
      </w:r>
    </w:p>
    <w:p>
      <w:pPr>
        <w:spacing w:before="86"/>
        <w:ind w:left="0" w:right="0" w:firstLine="0"/>
        <w:jc w:val="right"/>
        <w:rPr>
          <w:sz w:val="16"/>
        </w:rPr>
      </w:pPr>
      <w:r>
        <w:rPr>
          <w:sz w:val="16"/>
        </w:rPr>
        <w:t>20</w:t>
      </w:r>
    </w:p>
    <w:p>
      <w:pPr>
        <w:spacing w:line="240" w:lineRule="auto" w:before="0"/>
        <w:rPr>
          <w:sz w:val="18"/>
        </w:rPr>
      </w:pPr>
      <w:r>
        <w:rPr/>
        <w:br w:type="column"/>
      </w:r>
      <w:r>
        <w:rPr>
          <w:sz w:val="18"/>
        </w:rPr>
      </w:r>
    </w:p>
    <w:p>
      <w:pPr>
        <w:tabs>
          <w:tab w:pos="2319" w:val="left" w:leader="none"/>
          <w:tab w:pos="3669" w:val="left" w:leader="none"/>
          <w:tab w:pos="5019" w:val="left" w:leader="none"/>
        </w:tabs>
        <w:spacing w:before="156"/>
        <w:ind w:left="1059" w:right="0" w:firstLine="0"/>
        <w:jc w:val="left"/>
        <w:rPr>
          <w:sz w:val="16"/>
        </w:rPr>
      </w:pPr>
      <w:r>
        <w:rPr>
          <w:sz w:val="16"/>
        </w:rPr>
        <w:t>20</w:t>
        <w:tab/>
        <w:t>20</w:t>
        <w:tab/>
        <w:t>20</w:t>
        <w:tab/>
        <w:t>20</w:t>
      </w:r>
    </w:p>
    <w:p>
      <w:pPr>
        <w:spacing w:after="0"/>
        <w:jc w:val="left"/>
        <w:rPr>
          <w:sz w:val="16"/>
        </w:rPr>
        <w:sectPr>
          <w:type w:val="continuous"/>
          <w:pgSz w:w="15840" w:h="11900" w:orient="landscape"/>
          <w:pgMar w:top="1420" w:bottom="280" w:left="160" w:right="380"/>
          <w:cols w:num="3" w:equalWidth="0">
            <w:col w:w="2771" w:space="40"/>
            <w:col w:w="5400" w:space="39"/>
            <w:col w:w="7050"/>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23"/>
        </w:rPr>
      </w:pPr>
    </w:p>
    <w:p>
      <w:pPr>
        <w:spacing w:before="94"/>
        <w:ind w:left="3800" w:right="0" w:firstLine="0"/>
        <w:jc w:val="left"/>
        <w:rPr>
          <w:sz w:val="16"/>
        </w:rPr>
      </w:pPr>
      <w:r>
        <w:rPr/>
        <w:pict>
          <v:shape style="position:absolute;margin-left:19.280001pt;margin-top:-105.460159pt;width:734.75pt;height:135.35pt;mso-position-horizontal-relative:page;mso-position-vertical-relative:paragraph;z-index:328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3815"/>
                    <w:gridCol w:w="1212"/>
                    <w:gridCol w:w="1485"/>
                    <w:gridCol w:w="1131"/>
                    <w:gridCol w:w="1347"/>
                    <w:gridCol w:w="1157"/>
                    <w:gridCol w:w="1438"/>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5027" w:type="dxa"/>
                        <w:gridSpan w:val="2"/>
                      </w:tcPr>
                      <w:p>
                        <w:pPr>
                          <w:pStyle w:val="TableParagraph"/>
                          <w:tabs>
                            <w:tab w:pos="1976" w:val="left" w:leader="none"/>
                            <w:tab w:pos="2753" w:val="left" w:leader="none"/>
                            <w:tab w:pos="4888" w:val="right" w:leader="none"/>
                          </w:tabs>
                          <w:spacing w:line="235" w:lineRule="auto" w:before="46"/>
                          <w:ind w:left="597" w:right="136"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Executie preliminata programului</w:t>
                          <w:tab/>
                          <w:tab/>
                          <w:t>anteriori</w:t>
                          <w:tab/>
                          <w:t>2023</w:t>
                        </w:r>
                      </w:p>
                    </w:tc>
                    <w:tc>
                      <w:tcPr>
                        <w:tcW w:w="2616" w:type="dxa"/>
                        <w:gridSpan w:val="2"/>
                      </w:tcPr>
                      <w:p>
                        <w:pPr>
                          <w:pStyle w:val="TableParagraph"/>
                          <w:spacing w:before="43"/>
                          <w:ind w:left="148"/>
                          <w:rPr>
                            <w:b/>
                            <w:sz w:val="16"/>
                          </w:rPr>
                        </w:pPr>
                        <w:r>
                          <w:rPr>
                            <w:b/>
                            <w:sz w:val="16"/>
                          </w:rPr>
                          <w:t>Propuneri 2024 Estimari 2025</w:t>
                        </w:r>
                      </w:p>
                    </w:tc>
                    <w:tc>
                      <w:tcPr>
                        <w:tcW w:w="1347" w:type="dxa"/>
                      </w:tcPr>
                      <w:p>
                        <w:pPr>
                          <w:pStyle w:val="TableParagraph"/>
                          <w:spacing w:before="43"/>
                          <w:ind w:right="141"/>
                          <w:jc w:val="right"/>
                          <w:rPr>
                            <w:b/>
                            <w:sz w:val="16"/>
                          </w:rPr>
                        </w:pPr>
                        <w:r>
                          <w:rPr>
                            <w:b/>
                            <w:sz w:val="16"/>
                          </w:rPr>
                          <w:t>Estimari 2026</w:t>
                        </w:r>
                      </w:p>
                    </w:tc>
                    <w:tc>
                      <w:tcPr>
                        <w:tcW w:w="1157" w:type="dxa"/>
                      </w:tcPr>
                      <w:p>
                        <w:pPr>
                          <w:pStyle w:val="TableParagraph"/>
                          <w:spacing w:before="43"/>
                          <w:ind w:left="163"/>
                          <w:rPr>
                            <w:b/>
                            <w:sz w:val="16"/>
                          </w:rPr>
                        </w:pPr>
                        <w:r>
                          <w:rPr>
                            <w:b/>
                            <w:sz w:val="16"/>
                          </w:rPr>
                          <w:t>Estimari 2027</w:t>
                        </w:r>
                      </w:p>
                    </w:tc>
                    <w:tc>
                      <w:tcPr>
                        <w:tcW w:w="1438" w:type="dxa"/>
                      </w:tcPr>
                      <w:p>
                        <w:pPr>
                          <w:pStyle w:val="TableParagraph"/>
                          <w:spacing w:line="182" w:lineRule="exact" w:before="43"/>
                          <w:ind w:left="512"/>
                          <w:rPr>
                            <w:b/>
                            <w:sz w:val="16"/>
                          </w:rPr>
                        </w:pPr>
                        <w:r>
                          <w:rPr>
                            <w:b/>
                            <w:sz w:val="16"/>
                          </w:rPr>
                          <w:t>Estimari</w:t>
                        </w:r>
                        <w:r>
                          <w:rPr>
                            <w:b/>
                            <w:spacing w:val="-8"/>
                            <w:sz w:val="16"/>
                          </w:rPr>
                          <w:t> </w:t>
                        </w:r>
                        <w:r>
                          <w:rPr>
                            <w:b/>
                            <w:sz w:val="16"/>
                          </w:rPr>
                          <w:t>ani</w:t>
                        </w:r>
                      </w:p>
                      <w:p>
                        <w:pPr>
                          <w:pStyle w:val="TableParagraph"/>
                          <w:spacing w:line="182" w:lineRule="exact"/>
                          <w:ind w:left="832"/>
                          <w:rPr>
                            <w:b/>
                            <w:sz w:val="16"/>
                          </w:rPr>
                        </w:pPr>
                        <w:r>
                          <w:rPr>
                            <w:b/>
                            <w:sz w:val="16"/>
                          </w:rPr>
                          <w:t>ulteriori</w:t>
                        </w:r>
                      </w:p>
                    </w:tc>
                  </w:tr>
                  <w:tr>
                    <w:trPr>
                      <w:trHeight w:val="469"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0" w:type="dxa"/>
                      </w:tcPr>
                      <w:p>
                        <w:pPr>
                          <w:pStyle w:val="TableParagraph"/>
                          <w:spacing w:before="87"/>
                          <w:ind w:left="179"/>
                          <w:rPr>
                            <w:b/>
                            <w:sz w:val="16"/>
                          </w:rPr>
                        </w:pPr>
                        <w:r>
                          <w:rPr>
                            <w:b/>
                            <w:sz w:val="16"/>
                          </w:rPr>
                          <w:t>1854</w:t>
                        </w:r>
                      </w:p>
                    </w:tc>
                    <w:tc>
                      <w:tcPr>
                        <w:tcW w:w="931" w:type="dxa"/>
                      </w:tcPr>
                      <w:p>
                        <w:pPr>
                          <w:pStyle w:val="TableParagraph"/>
                          <w:rPr>
                            <w:sz w:val="16"/>
                          </w:rPr>
                        </w:pPr>
                      </w:p>
                    </w:tc>
                    <w:tc>
                      <w:tcPr>
                        <w:tcW w:w="5027" w:type="dxa"/>
                        <w:gridSpan w:val="2"/>
                      </w:tcPr>
                      <w:p>
                        <w:pPr>
                          <w:pStyle w:val="TableParagraph"/>
                          <w:spacing w:before="80"/>
                          <w:ind w:left="478"/>
                          <w:rPr>
                            <w:b/>
                            <w:sz w:val="20"/>
                          </w:rPr>
                        </w:pPr>
                        <w:r>
                          <w:rPr>
                            <w:b/>
                            <w:sz w:val="20"/>
                          </w:rPr>
                          <w:t>SURSE DE FINANTARE ALE PROGRAMULUI</w:t>
                        </w:r>
                      </w:p>
                    </w:tc>
                    <w:tc>
                      <w:tcPr>
                        <w:tcW w:w="2616" w:type="dxa"/>
                        <w:gridSpan w:val="2"/>
                      </w:tcPr>
                      <w:p>
                        <w:pPr>
                          <w:pStyle w:val="TableParagraph"/>
                          <w:rPr>
                            <w:sz w:val="16"/>
                          </w:rPr>
                        </w:pPr>
                      </w:p>
                    </w:tc>
                    <w:tc>
                      <w:tcPr>
                        <w:tcW w:w="1347" w:type="dxa"/>
                      </w:tcPr>
                      <w:p>
                        <w:pPr>
                          <w:pStyle w:val="TableParagraph"/>
                          <w:rPr>
                            <w:sz w:val="16"/>
                          </w:rPr>
                        </w:pPr>
                      </w:p>
                    </w:tc>
                    <w:tc>
                      <w:tcPr>
                        <w:tcW w:w="1157" w:type="dxa"/>
                      </w:tcPr>
                      <w:p>
                        <w:pPr>
                          <w:pStyle w:val="TableParagraph"/>
                          <w:rPr>
                            <w:sz w:val="16"/>
                          </w:rPr>
                        </w:pPr>
                      </w:p>
                    </w:tc>
                    <w:tc>
                      <w:tcPr>
                        <w:tcW w:w="1438" w:type="dxa"/>
                      </w:tcPr>
                      <w:p>
                        <w:pPr>
                          <w:pStyle w:val="TableParagraph"/>
                          <w:rPr>
                            <w:sz w:val="16"/>
                          </w:rPr>
                        </w:pPr>
                      </w:p>
                    </w:tc>
                  </w:tr>
                  <w:tr>
                    <w:trPr>
                      <w:trHeight w:val="542"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rPr>
                            <w:sz w:val="16"/>
                          </w:rPr>
                        </w:pPr>
                      </w:p>
                    </w:tc>
                    <w:tc>
                      <w:tcPr>
                        <w:tcW w:w="5027" w:type="dxa"/>
                        <w:gridSpan w:val="2"/>
                      </w:tcPr>
                      <w:p>
                        <w:pPr>
                          <w:pStyle w:val="TableParagraph"/>
                          <w:spacing w:before="150"/>
                          <w:ind w:left="478"/>
                          <w:rPr>
                            <w:b/>
                            <w:sz w:val="20"/>
                          </w:rPr>
                        </w:pPr>
                        <w:r>
                          <w:rPr>
                            <w:b/>
                            <w:sz w:val="20"/>
                            <w:u w:val="single"/>
                          </w:rPr>
                          <w:t>Tota</w:t>
                        </w:r>
                        <w:r>
                          <w:rPr>
                            <w:b/>
                            <w:sz w:val="20"/>
                          </w:rPr>
                          <w:t>l General</w:t>
                        </w:r>
                      </w:p>
                    </w:tc>
                    <w:tc>
                      <w:tcPr>
                        <w:tcW w:w="2616" w:type="dxa"/>
                        <w:gridSpan w:val="2"/>
                      </w:tcPr>
                      <w:p>
                        <w:pPr>
                          <w:pStyle w:val="TableParagraph"/>
                          <w:rPr>
                            <w:sz w:val="16"/>
                          </w:rPr>
                        </w:pPr>
                      </w:p>
                    </w:tc>
                    <w:tc>
                      <w:tcPr>
                        <w:tcW w:w="1347" w:type="dxa"/>
                      </w:tcPr>
                      <w:p>
                        <w:pPr>
                          <w:pStyle w:val="TableParagraph"/>
                          <w:rPr>
                            <w:sz w:val="16"/>
                          </w:rPr>
                        </w:pPr>
                      </w:p>
                    </w:tc>
                    <w:tc>
                      <w:tcPr>
                        <w:tcW w:w="1157" w:type="dxa"/>
                      </w:tcPr>
                      <w:p>
                        <w:pPr>
                          <w:pStyle w:val="TableParagraph"/>
                          <w:rPr>
                            <w:sz w:val="16"/>
                          </w:rPr>
                        </w:pPr>
                      </w:p>
                    </w:tc>
                    <w:tc>
                      <w:tcPr>
                        <w:tcW w:w="1438"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rPr>
                            <w:sz w:val="16"/>
                          </w:rPr>
                        </w:pPr>
                      </w:p>
                    </w:tc>
                    <w:tc>
                      <w:tcPr>
                        <w:tcW w:w="5027" w:type="dxa"/>
                        <w:gridSpan w:val="2"/>
                      </w:tcPr>
                      <w:p>
                        <w:pPr>
                          <w:pStyle w:val="TableParagraph"/>
                          <w:spacing w:before="155"/>
                          <w:ind w:left="478"/>
                          <w:rPr>
                            <w:sz w:val="16"/>
                          </w:rPr>
                        </w:pPr>
                        <w:r>
                          <w:rPr>
                            <w:sz w:val="16"/>
                          </w:rPr>
                          <w:t>I. Credite de angajament</w:t>
                        </w:r>
                      </w:p>
                    </w:tc>
                    <w:tc>
                      <w:tcPr>
                        <w:tcW w:w="2616" w:type="dxa"/>
                        <w:gridSpan w:val="2"/>
                      </w:tcPr>
                      <w:p>
                        <w:pPr>
                          <w:pStyle w:val="TableParagraph"/>
                          <w:rPr>
                            <w:sz w:val="16"/>
                          </w:rPr>
                        </w:pPr>
                      </w:p>
                    </w:tc>
                    <w:tc>
                      <w:tcPr>
                        <w:tcW w:w="1347" w:type="dxa"/>
                      </w:tcPr>
                      <w:p>
                        <w:pPr>
                          <w:pStyle w:val="TableParagraph"/>
                          <w:rPr>
                            <w:sz w:val="16"/>
                          </w:rPr>
                        </w:pPr>
                      </w:p>
                    </w:tc>
                    <w:tc>
                      <w:tcPr>
                        <w:tcW w:w="1157" w:type="dxa"/>
                      </w:tcPr>
                      <w:p>
                        <w:pPr>
                          <w:pStyle w:val="TableParagraph"/>
                          <w:rPr>
                            <w:sz w:val="16"/>
                          </w:rPr>
                        </w:pPr>
                      </w:p>
                    </w:tc>
                    <w:tc>
                      <w:tcPr>
                        <w:tcW w:w="1438" w:type="dxa"/>
                      </w:tcPr>
                      <w:p>
                        <w:pPr>
                          <w:pStyle w:val="TableParagraph"/>
                          <w:rPr>
                            <w:sz w:val="16"/>
                          </w:rPr>
                        </w:pPr>
                      </w:p>
                    </w:tc>
                  </w:tr>
                  <w:tr>
                    <w:trPr>
                      <w:trHeight w:val="404" w:hRule="atLeast"/>
                    </w:trPr>
                    <w:tc>
                      <w:tcPr>
                        <w:tcW w:w="6911" w:type="dxa"/>
                        <w:gridSpan w:val="5"/>
                      </w:tcPr>
                      <w:p>
                        <w:pPr>
                          <w:pStyle w:val="TableParagraph"/>
                          <w:tabs>
                            <w:tab w:pos="5644" w:val="left" w:leader="none"/>
                          </w:tabs>
                          <w:spacing w:before="39"/>
                          <w:ind w:left="3934"/>
                          <w:rPr>
                            <w:sz w:val="16"/>
                          </w:rPr>
                        </w:pPr>
                        <w:r>
                          <w:rPr>
                            <w:sz w:val="16"/>
                          </w:rPr>
                          <w:t>13.529.899</w:t>
                          <w:tab/>
                          <w:t>10.844.744</w:t>
                        </w:r>
                      </w:p>
                    </w:tc>
                    <w:tc>
                      <w:tcPr>
                        <w:tcW w:w="1212" w:type="dxa"/>
                      </w:tcPr>
                      <w:p>
                        <w:pPr>
                          <w:pStyle w:val="TableParagraph"/>
                          <w:spacing w:before="39"/>
                          <w:ind w:right="136"/>
                          <w:jc w:val="right"/>
                          <w:rPr>
                            <w:sz w:val="16"/>
                          </w:rPr>
                        </w:pPr>
                        <w:r>
                          <w:rPr>
                            <w:sz w:val="16"/>
                          </w:rPr>
                          <w:t>546.337</w:t>
                        </w:r>
                      </w:p>
                    </w:tc>
                    <w:tc>
                      <w:tcPr>
                        <w:tcW w:w="1485" w:type="dxa"/>
                      </w:tcPr>
                      <w:p>
                        <w:pPr>
                          <w:pStyle w:val="TableParagraph"/>
                          <w:spacing w:before="39"/>
                          <w:ind w:right="361"/>
                          <w:jc w:val="right"/>
                          <w:rPr>
                            <w:sz w:val="16"/>
                          </w:rPr>
                        </w:pPr>
                        <w:r>
                          <w:rPr>
                            <w:sz w:val="16"/>
                          </w:rPr>
                          <w:t>492.343</w:t>
                        </w:r>
                      </w:p>
                    </w:tc>
                    <w:tc>
                      <w:tcPr>
                        <w:tcW w:w="1131" w:type="dxa"/>
                      </w:tcPr>
                      <w:p>
                        <w:pPr>
                          <w:pStyle w:val="TableParagraph"/>
                          <w:spacing w:before="39"/>
                          <w:ind w:right="232"/>
                          <w:jc w:val="right"/>
                          <w:rPr>
                            <w:sz w:val="16"/>
                          </w:rPr>
                        </w:pPr>
                        <w:r>
                          <w:rPr>
                            <w:sz w:val="16"/>
                          </w:rPr>
                          <w:t>523.518</w:t>
                        </w:r>
                      </w:p>
                    </w:tc>
                    <w:tc>
                      <w:tcPr>
                        <w:tcW w:w="1347" w:type="dxa"/>
                      </w:tcPr>
                      <w:p>
                        <w:pPr>
                          <w:pStyle w:val="TableParagraph"/>
                          <w:spacing w:before="39"/>
                          <w:ind w:right="229"/>
                          <w:jc w:val="right"/>
                          <w:rPr>
                            <w:sz w:val="16"/>
                          </w:rPr>
                        </w:pPr>
                        <w:r>
                          <w:rPr>
                            <w:sz w:val="16"/>
                          </w:rPr>
                          <w:t>550.878</w:t>
                        </w:r>
                      </w:p>
                    </w:tc>
                    <w:tc>
                      <w:tcPr>
                        <w:tcW w:w="2595" w:type="dxa"/>
                        <w:gridSpan w:val="2"/>
                      </w:tcPr>
                      <w:p>
                        <w:pPr>
                          <w:pStyle w:val="TableParagraph"/>
                          <w:spacing w:before="39"/>
                          <w:ind w:left="598"/>
                          <w:rPr>
                            <w:sz w:val="16"/>
                          </w:rPr>
                        </w:pPr>
                        <w:r>
                          <w:rPr>
                            <w:sz w:val="16"/>
                          </w:rPr>
                          <w:t>572.079</w:t>
                        </w:r>
                      </w:p>
                    </w:tc>
                  </w:tr>
                  <w:tr>
                    <w:trPr>
                      <w:trHeight w:val="408" w:hRule="atLeast"/>
                    </w:trPr>
                    <w:tc>
                      <w:tcPr>
                        <w:tcW w:w="6911" w:type="dxa"/>
                        <w:gridSpan w:val="5"/>
                      </w:tcPr>
                      <w:p>
                        <w:pPr>
                          <w:pStyle w:val="TableParagraph"/>
                          <w:spacing w:before="2"/>
                          <w:rPr>
                            <w:sz w:val="15"/>
                          </w:rPr>
                        </w:pPr>
                      </w:p>
                      <w:p>
                        <w:pPr>
                          <w:pStyle w:val="TableParagraph"/>
                          <w:tabs>
                            <w:tab w:pos="5644" w:val="left" w:leader="none"/>
                          </w:tabs>
                          <w:ind w:left="3934"/>
                          <w:rPr>
                            <w:sz w:val="16"/>
                          </w:rPr>
                        </w:pPr>
                        <w:r>
                          <w:rPr>
                            <w:sz w:val="16"/>
                          </w:rPr>
                          <w:t>13.529.899</w:t>
                          <w:tab/>
                          <w:t>10.844.744</w:t>
                        </w:r>
                      </w:p>
                    </w:tc>
                    <w:tc>
                      <w:tcPr>
                        <w:tcW w:w="1212" w:type="dxa"/>
                      </w:tcPr>
                      <w:p>
                        <w:pPr>
                          <w:pStyle w:val="TableParagraph"/>
                          <w:spacing w:before="2"/>
                          <w:rPr>
                            <w:sz w:val="15"/>
                          </w:rPr>
                        </w:pPr>
                      </w:p>
                      <w:p>
                        <w:pPr>
                          <w:pStyle w:val="TableParagraph"/>
                          <w:ind w:right="136"/>
                          <w:jc w:val="right"/>
                          <w:rPr>
                            <w:sz w:val="16"/>
                          </w:rPr>
                        </w:pPr>
                        <w:r>
                          <w:rPr>
                            <w:sz w:val="16"/>
                          </w:rPr>
                          <w:t>546.337</w:t>
                        </w:r>
                      </w:p>
                    </w:tc>
                    <w:tc>
                      <w:tcPr>
                        <w:tcW w:w="1485" w:type="dxa"/>
                      </w:tcPr>
                      <w:p>
                        <w:pPr>
                          <w:pStyle w:val="TableParagraph"/>
                          <w:spacing w:before="2"/>
                          <w:rPr>
                            <w:sz w:val="15"/>
                          </w:rPr>
                        </w:pPr>
                      </w:p>
                      <w:p>
                        <w:pPr>
                          <w:pStyle w:val="TableParagraph"/>
                          <w:ind w:right="361"/>
                          <w:jc w:val="right"/>
                          <w:rPr>
                            <w:sz w:val="16"/>
                          </w:rPr>
                        </w:pPr>
                        <w:r>
                          <w:rPr>
                            <w:sz w:val="16"/>
                          </w:rPr>
                          <w:t>492.343</w:t>
                        </w:r>
                      </w:p>
                    </w:tc>
                    <w:tc>
                      <w:tcPr>
                        <w:tcW w:w="1131" w:type="dxa"/>
                      </w:tcPr>
                      <w:p>
                        <w:pPr>
                          <w:pStyle w:val="TableParagraph"/>
                          <w:spacing w:before="2"/>
                          <w:rPr>
                            <w:sz w:val="15"/>
                          </w:rPr>
                        </w:pPr>
                      </w:p>
                      <w:p>
                        <w:pPr>
                          <w:pStyle w:val="TableParagraph"/>
                          <w:ind w:right="232"/>
                          <w:jc w:val="right"/>
                          <w:rPr>
                            <w:sz w:val="16"/>
                          </w:rPr>
                        </w:pPr>
                        <w:r>
                          <w:rPr>
                            <w:sz w:val="16"/>
                          </w:rPr>
                          <w:t>523.518</w:t>
                        </w:r>
                      </w:p>
                    </w:tc>
                    <w:tc>
                      <w:tcPr>
                        <w:tcW w:w="1347" w:type="dxa"/>
                      </w:tcPr>
                      <w:p>
                        <w:pPr>
                          <w:pStyle w:val="TableParagraph"/>
                          <w:spacing w:before="2"/>
                          <w:rPr>
                            <w:sz w:val="15"/>
                          </w:rPr>
                        </w:pPr>
                      </w:p>
                      <w:p>
                        <w:pPr>
                          <w:pStyle w:val="TableParagraph"/>
                          <w:ind w:right="229"/>
                          <w:jc w:val="right"/>
                          <w:rPr>
                            <w:sz w:val="16"/>
                          </w:rPr>
                        </w:pPr>
                        <w:r>
                          <w:rPr>
                            <w:sz w:val="16"/>
                          </w:rPr>
                          <w:t>550.878</w:t>
                        </w:r>
                      </w:p>
                    </w:tc>
                    <w:tc>
                      <w:tcPr>
                        <w:tcW w:w="2595" w:type="dxa"/>
                        <w:gridSpan w:val="2"/>
                      </w:tcPr>
                      <w:p>
                        <w:pPr>
                          <w:pStyle w:val="TableParagraph"/>
                          <w:spacing w:before="2"/>
                          <w:rPr>
                            <w:sz w:val="15"/>
                          </w:rPr>
                        </w:pPr>
                      </w:p>
                      <w:p>
                        <w:pPr>
                          <w:pStyle w:val="TableParagraph"/>
                          <w:ind w:left="598"/>
                          <w:rPr>
                            <w:sz w:val="16"/>
                          </w:rPr>
                        </w:pPr>
                        <w:r>
                          <w:rPr>
                            <w:sz w:val="16"/>
                          </w:rPr>
                          <w:t>572.079</w:t>
                        </w:r>
                      </w:p>
                    </w:tc>
                  </w:tr>
                </w:tbl>
                <w:p>
                  <w:pPr>
                    <w:pStyle w:val="BodyText"/>
                  </w:pPr>
                </w:p>
              </w:txbxContent>
            </v:textbox>
            <w10:wrap type="none"/>
          </v:shape>
        </w:pict>
      </w:r>
      <w:r>
        <w:rPr>
          <w:sz w:val="16"/>
        </w:rPr>
        <w:t>II. Credite bugetare</w:t>
      </w:r>
    </w:p>
    <w:p>
      <w:pPr>
        <w:spacing w:line="240" w:lineRule="auto" w:before="0"/>
        <w:rPr>
          <w:sz w:val="18"/>
        </w:rPr>
      </w:pPr>
    </w:p>
    <w:p>
      <w:pPr>
        <w:spacing w:before="142"/>
        <w:ind w:left="3800" w:right="0" w:firstLine="0"/>
        <w:jc w:val="left"/>
        <w:rPr>
          <w:b/>
          <w:sz w:val="20"/>
        </w:rPr>
      </w:pPr>
      <w:r>
        <w:rPr>
          <w:b/>
          <w:sz w:val="20"/>
          <w:u w:val="single"/>
        </w:rPr>
        <w:t>Buge</w:t>
      </w:r>
      <w:r>
        <w:rPr>
          <w:b/>
          <w:sz w:val="20"/>
        </w:rPr>
        <w:t>t </w:t>
      </w:r>
      <w:r>
        <w:rPr>
          <w:b/>
          <w:sz w:val="20"/>
          <w:u w:val="single"/>
        </w:rPr>
        <w:t>fon</w:t>
      </w:r>
      <w:r>
        <w:rPr>
          <w:b/>
          <w:sz w:val="20"/>
        </w:rPr>
        <w:t>d somaj</w:t>
      </w:r>
    </w:p>
    <w:p>
      <w:pPr>
        <w:spacing w:line="240" w:lineRule="auto" w:before="5"/>
        <w:rPr>
          <w:b/>
          <w:sz w:val="19"/>
        </w:rPr>
      </w:pPr>
    </w:p>
    <w:p>
      <w:pPr>
        <w:spacing w:after="0" w:line="240" w:lineRule="auto"/>
        <w:rPr>
          <w:sz w:val="19"/>
        </w:rPr>
        <w:sectPr>
          <w:pgSz w:w="15840" w:h="11900" w:orient="landscape"/>
          <w:pgMar w:header="449" w:footer="0" w:top="1300" w:bottom="0" w:left="160" w:right="380"/>
        </w:sectPr>
      </w:pPr>
    </w:p>
    <w:p>
      <w:pPr>
        <w:pStyle w:val="ListParagraph"/>
        <w:numPr>
          <w:ilvl w:val="0"/>
          <w:numId w:val="134"/>
        </w:numPr>
        <w:tabs>
          <w:tab w:pos="3934" w:val="left" w:leader="none"/>
        </w:tabs>
        <w:spacing w:line="352" w:lineRule="auto" w:before="93" w:after="0"/>
        <w:ind w:left="4159" w:right="0" w:hanging="359"/>
        <w:jc w:val="left"/>
        <w:rPr>
          <w:rFonts w:ascii="Times New Roman"/>
          <w:sz w:val="16"/>
        </w:rPr>
      </w:pPr>
      <w:r>
        <w:rPr>
          <w:rFonts w:ascii="Times New Roman"/>
          <w:sz w:val="16"/>
        </w:rPr>
        <w:t>Credite de</w:t>
      </w:r>
      <w:r>
        <w:rPr>
          <w:rFonts w:ascii="Times New Roman"/>
          <w:spacing w:val="-15"/>
          <w:sz w:val="16"/>
        </w:rPr>
        <w:t> </w:t>
      </w:r>
      <w:r>
        <w:rPr>
          <w:rFonts w:ascii="Times New Roman"/>
          <w:sz w:val="16"/>
        </w:rPr>
        <w:t>angajament 13.529.899</w:t>
      </w:r>
    </w:p>
    <w:p>
      <w:pPr>
        <w:pStyle w:val="ListParagraph"/>
        <w:numPr>
          <w:ilvl w:val="0"/>
          <w:numId w:val="134"/>
        </w:numPr>
        <w:tabs>
          <w:tab w:pos="3987" w:val="left" w:leader="none"/>
        </w:tabs>
        <w:spacing w:line="352" w:lineRule="auto" w:before="0" w:after="0"/>
        <w:ind w:left="4159" w:right="321" w:hanging="359"/>
        <w:jc w:val="left"/>
        <w:rPr>
          <w:rFonts w:ascii="Times New Roman"/>
          <w:sz w:val="16"/>
        </w:rPr>
      </w:pPr>
      <w:r>
        <w:rPr>
          <w:rFonts w:ascii="Times New Roman"/>
          <w:sz w:val="16"/>
        </w:rPr>
        <w:t>Credite</w:t>
      </w:r>
      <w:r>
        <w:rPr>
          <w:rFonts w:ascii="Times New Roman"/>
          <w:spacing w:val="-14"/>
          <w:sz w:val="16"/>
        </w:rPr>
        <w:t> </w:t>
      </w:r>
      <w:r>
        <w:rPr>
          <w:rFonts w:ascii="Times New Roman"/>
          <w:sz w:val="16"/>
        </w:rPr>
        <w:t>bugetare 13.529.899</w:t>
      </w:r>
    </w:p>
    <w:p>
      <w:pPr>
        <w:spacing w:line="240" w:lineRule="auto" w:before="0"/>
        <w:rPr>
          <w:sz w:val="18"/>
        </w:rPr>
      </w:pPr>
      <w:r>
        <w:rPr/>
        <w:br w:type="column"/>
      </w:r>
      <w:r>
        <w:rPr>
          <w:sz w:val="18"/>
        </w:rPr>
      </w:r>
    </w:p>
    <w:p>
      <w:pPr>
        <w:spacing w:before="156"/>
        <w:ind w:left="461" w:right="0" w:firstLine="0"/>
        <w:jc w:val="left"/>
        <w:rPr>
          <w:sz w:val="16"/>
        </w:rPr>
      </w:pPr>
      <w:r>
        <w:rPr>
          <w:sz w:val="16"/>
        </w:rPr>
        <w:t>10.844.744</w:t>
      </w:r>
    </w:p>
    <w:p>
      <w:pPr>
        <w:spacing w:line="240" w:lineRule="auto" w:before="0"/>
        <w:rPr>
          <w:sz w:val="18"/>
        </w:rPr>
      </w:pPr>
    </w:p>
    <w:p>
      <w:pPr>
        <w:spacing w:before="149"/>
        <w:ind w:left="461" w:right="0" w:firstLine="0"/>
        <w:jc w:val="left"/>
        <w:rPr>
          <w:sz w:val="16"/>
        </w:rPr>
      </w:pPr>
      <w:r>
        <w:rPr>
          <w:sz w:val="16"/>
        </w:rPr>
        <w:t>10.844.744</w:t>
      </w:r>
    </w:p>
    <w:p>
      <w:pPr>
        <w:spacing w:line="240" w:lineRule="auto" w:before="0"/>
        <w:rPr>
          <w:sz w:val="18"/>
        </w:rPr>
      </w:pPr>
      <w:r>
        <w:rPr/>
        <w:br w:type="column"/>
      </w:r>
      <w:r>
        <w:rPr>
          <w:sz w:val="18"/>
        </w:rPr>
      </w:r>
    </w:p>
    <w:p>
      <w:pPr>
        <w:spacing w:before="156"/>
        <w:ind w:left="0" w:right="0" w:firstLine="0"/>
        <w:jc w:val="right"/>
        <w:rPr>
          <w:sz w:val="16"/>
        </w:rPr>
      </w:pPr>
      <w:r>
        <w:rPr>
          <w:sz w:val="16"/>
        </w:rPr>
        <w:t>546.337</w:t>
      </w:r>
    </w:p>
    <w:p>
      <w:pPr>
        <w:spacing w:line="240" w:lineRule="auto" w:before="0"/>
        <w:rPr>
          <w:sz w:val="18"/>
        </w:rPr>
      </w:pPr>
    </w:p>
    <w:p>
      <w:pPr>
        <w:spacing w:before="149"/>
        <w:ind w:left="0" w:right="0" w:firstLine="0"/>
        <w:jc w:val="right"/>
        <w:rPr>
          <w:sz w:val="16"/>
        </w:rPr>
      </w:pPr>
      <w:r>
        <w:rPr>
          <w:sz w:val="16"/>
        </w:rPr>
        <w:t>546.337</w:t>
      </w:r>
    </w:p>
    <w:p>
      <w:pPr>
        <w:spacing w:line="240" w:lineRule="auto" w:before="0"/>
        <w:rPr>
          <w:sz w:val="18"/>
        </w:rPr>
      </w:pPr>
      <w:r>
        <w:rPr/>
        <w:br w:type="column"/>
      </w:r>
      <w:r>
        <w:rPr>
          <w:sz w:val="18"/>
        </w:rPr>
      </w:r>
    </w:p>
    <w:p>
      <w:pPr>
        <w:spacing w:before="156"/>
        <w:ind w:left="699" w:right="0" w:firstLine="0"/>
        <w:jc w:val="left"/>
        <w:rPr>
          <w:sz w:val="16"/>
        </w:rPr>
      </w:pPr>
      <w:r>
        <w:rPr>
          <w:sz w:val="16"/>
        </w:rPr>
        <w:t>492.343</w:t>
      </w:r>
    </w:p>
    <w:p>
      <w:pPr>
        <w:spacing w:line="240" w:lineRule="auto" w:before="0"/>
        <w:rPr>
          <w:sz w:val="18"/>
        </w:rPr>
      </w:pPr>
    </w:p>
    <w:p>
      <w:pPr>
        <w:spacing w:before="149"/>
        <w:ind w:left="699" w:right="0" w:firstLine="0"/>
        <w:jc w:val="left"/>
        <w:rPr>
          <w:sz w:val="16"/>
        </w:rPr>
      </w:pPr>
      <w:r>
        <w:rPr>
          <w:sz w:val="16"/>
        </w:rPr>
        <w:t>492.343</w:t>
      </w:r>
    </w:p>
    <w:p>
      <w:pPr>
        <w:spacing w:line="240" w:lineRule="auto" w:before="0"/>
        <w:rPr>
          <w:sz w:val="18"/>
        </w:rPr>
      </w:pPr>
      <w:r>
        <w:rPr/>
        <w:br w:type="column"/>
      </w:r>
      <w:r>
        <w:rPr>
          <w:sz w:val="18"/>
        </w:rPr>
      </w:r>
    </w:p>
    <w:p>
      <w:pPr>
        <w:spacing w:before="156"/>
        <w:ind w:left="699" w:right="0" w:firstLine="0"/>
        <w:jc w:val="left"/>
        <w:rPr>
          <w:sz w:val="16"/>
        </w:rPr>
      </w:pPr>
      <w:r>
        <w:rPr>
          <w:sz w:val="16"/>
        </w:rPr>
        <w:t>523.518</w:t>
      </w:r>
    </w:p>
    <w:p>
      <w:pPr>
        <w:spacing w:line="240" w:lineRule="auto" w:before="0"/>
        <w:rPr>
          <w:sz w:val="18"/>
        </w:rPr>
      </w:pPr>
    </w:p>
    <w:p>
      <w:pPr>
        <w:spacing w:before="149"/>
        <w:ind w:left="699" w:right="0" w:firstLine="0"/>
        <w:jc w:val="left"/>
        <w:rPr>
          <w:sz w:val="16"/>
        </w:rPr>
      </w:pPr>
      <w:r>
        <w:rPr>
          <w:sz w:val="16"/>
        </w:rPr>
        <w:t>523.518</w:t>
      </w:r>
    </w:p>
    <w:p>
      <w:pPr>
        <w:spacing w:line="240" w:lineRule="auto" w:before="0"/>
        <w:rPr>
          <w:sz w:val="18"/>
        </w:rPr>
      </w:pPr>
      <w:r>
        <w:rPr/>
        <w:br w:type="column"/>
      </w:r>
      <w:r>
        <w:rPr>
          <w:sz w:val="18"/>
        </w:rPr>
      </w:r>
    </w:p>
    <w:p>
      <w:pPr>
        <w:spacing w:before="156"/>
        <w:ind w:left="789" w:right="0" w:firstLine="0"/>
        <w:jc w:val="left"/>
        <w:rPr>
          <w:sz w:val="16"/>
        </w:rPr>
      </w:pPr>
      <w:r>
        <w:rPr>
          <w:sz w:val="16"/>
        </w:rPr>
        <w:t>550.878</w:t>
      </w:r>
    </w:p>
    <w:p>
      <w:pPr>
        <w:spacing w:line="240" w:lineRule="auto" w:before="0"/>
        <w:rPr>
          <w:sz w:val="18"/>
        </w:rPr>
      </w:pPr>
    </w:p>
    <w:p>
      <w:pPr>
        <w:spacing w:before="149"/>
        <w:ind w:left="789" w:right="0" w:firstLine="0"/>
        <w:jc w:val="left"/>
        <w:rPr>
          <w:sz w:val="16"/>
        </w:rPr>
      </w:pPr>
      <w:r>
        <w:rPr>
          <w:sz w:val="16"/>
        </w:rPr>
        <w:t>550.878</w:t>
      </w:r>
    </w:p>
    <w:p>
      <w:pPr>
        <w:spacing w:line="240" w:lineRule="auto" w:before="0"/>
        <w:rPr>
          <w:sz w:val="18"/>
        </w:rPr>
      </w:pPr>
      <w:r>
        <w:rPr/>
        <w:br w:type="column"/>
      </w:r>
      <w:r>
        <w:rPr>
          <w:sz w:val="18"/>
        </w:rPr>
      </w:r>
    </w:p>
    <w:p>
      <w:pPr>
        <w:spacing w:before="156"/>
        <w:ind w:left="790" w:right="0" w:firstLine="0"/>
        <w:jc w:val="left"/>
        <w:rPr>
          <w:sz w:val="16"/>
        </w:rPr>
      </w:pPr>
      <w:r>
        <w:rPr>
          <w:sz w:val="16"/>
        </w:rPr>
        <w:t>572.079</w:t>
      </w:r>
    </w:p>
    <w:p>
      <w:pPr>
        <w:spacing w:line="240" w:lineRule="auto" w:before="0"/>
        <w:rPr>
          <w:sz w:val="18"/>
        </w:rPr>
      </w:pPr>
    </w:p>
    <w:p>
      <w:pPr>
        <w:spacing w:before="149"/>
        <w:ind w:left="790" w:right="0" w:firstLine="0"/>
        <w:jc w:val="left"/>
        <w:rPr>
          <w:sz w:val="16"/>
        </w:rPr>
      </w:pPr>
      <w:r>
        <w:rPr>
          <w:sz w:val="16"/>
        </w:rPr>
        <w:t>572.079</w:t>
      </w:r>
    </w:p>
    <w:p>
      <w:pPr>
        <w:spacing w:after="0"/>
        <w:jc w:val="left"/>
        <w:rPr>
          <w:sz w:val="16"/>
        </w:rPr>
        <w:sectPr>
          <w:type w:val="continuous"/>
          <w:pgSz w:w="15840" w:h="11900" w:orient="landscape"/>
          <w:pgMar w:top="1420" w:bottom="280" w:left="160" w:right="380"/>
          <w:cols w:num="7" w:equalWidth="0">
            <w:col w:w="5370" w:space="40"/>
            <w:col w:w="1182" w:space="39"/>
            <w:col w:w="1580" w:space="39"/>
            <w:col w:w="1220" w:space="40"/>
            <w:col w:w="1220" w:space="40"/>
            <w:col w:w="1310" w:space="40"/>
            <w:col w:w="3180"/>
          </w:cols>
        </w:sectPr>
      </w:pPr>
    </w:p>
    <w:p>
      <w:pPr>
        <w:spacing w:line="222" w:lineRule="exact" w:before="0"/>
        <w:ind w:left="3800" w:right="0" w:firstLine="0"/>
        <w:jc w:val="left"/>
        <w:rPr>
          <w:b/>
          <w:sz w:val="20"/>
        </w:rPr>
      </w:pPr>
      <w:r>
        <w:rPr>
          <w:b/>
          <w:sz w:val="20"/>
        </w:rPr>
        <w:t>BUGETUL PROGRAMULUI</w:t>
      </w:r>
    </w:p>
    <w:p>
      <w:pPr>
        <w:spacing w:line="240" w:lineRule="auto" w:before="11"/>
        <w:rPr>
          <w:b/>
          <w:sz w:val="26"/>
        </w:rPr>
      </w:pPr>
    </w:p>
    <w:p>
      <w:pPr>
        <w:spacing w:before="0"/>
        <w:ind w:left="3800" w:right="0" w:firstLine="0"/>
        <w:jc w:val="left"/>
        <w:rPr>
          <w:b/>
          <w:sz w:val="20"/>
        </w:rPr>
      </w:pPr>
      <w:r>
        <w:rPr>
          <w:b/>
          <w:sz w:val="20"/>
        </w:rPr>
        <w:t>Total General</w:t>
      </w:r>
    </w:p>
    <w:p>
      <w:pPr>
        <w:spacing w:line="240" w:lineRule="auto" w:before="6"/>
        <w:rPr>
          <w:b/>
          <w:sz w:val="27"/>
        </w:rPr>
      </w:pPr>
    </w:p>
    <w:p>
      <w:pPr>
        <w:pStyle w:val="ListParagraph"/>
        <w:numPr>
          <w:ilvl w:val="0"/>
          <w:numId w:val="135"/>
        </w:numPr>
        <w:tabs>
          <w:tab w:pos="3934" w:val="left" w:leader="none"/>
        </w:tabs>
        <w:spacing w:line="352" w:lineRule="auto" w:before="0" w:after="0"/>
        <w:ind w:left="4159" w:right="9930" w:hanging="359"/>
        <w:jc w:val="left"/>
        <w:rPr>
          <w:rFonts w:ascii="Times New Roman"/>
          <w:sz w:val="16"/>
        </w:rPr>
      </w:pPr>
      <w:r>
        <w:rPr/>
        <w:pict>
          <v:shape style="position:absolute;margin-left:299.010010pt;margin-top:11.319843pt;width:383pt;height:40.9pt;mso-position-horizontal-relative:page;mso-position-vertical-relative:paragraph;z-index:330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0"/>
                    <w:gridCol w:w="1440"/>
                    <w:gridCol w:w="1260"/>
                    <w:gridCol w:w="1305"/>
                    <w:gridCol w:w="1350"/>
                    <w:gridCol w:w="985"/>
                  </w:tblGrid>
                  <w:tr>
                    <w:trPr>
                      <w:trHeight w:val="408" w:hRule="atLeast"/>
                    </w:trPr>
                    <w:tc>
                      <w:tcPr>
                        <w:tcW w:w="1320" w:type="dxa"/>
                      </w:tcPr>
                      <w:p>
                        <w:pPr>
                          <w:pStyle w:val="TableParagraph"/>
                          <w:spacing w:before="43"/>
                          <w:ind w:left="50"/>
                          <w:rPr>
                            <w:sz w:val="16"/>
                          </w:rPr>
                        </w:pPr>
                        <w:r>
                          <w:rPr>
                            <w:sz w:val="16"/>
                          </w:rPr>
                          <w:t>10.844.744</w:t>
                        </w:r>
                      </w:p>
                    </w:tc>
                    <w:tc>
                      <w:tcPr>
                        <w:tcW w:w="1440" w:type="dxa"/>
                      </w:tcPr>
                      <w:p>
                        <w:pPr>
                          <w:pStyle w:val="TableParagraph"/>
                          <w:spacing w:before="43"/>
                          <w:ind w:right="369"/>
                          <w:jc w:val="right"/>
                          <w:rPr>
                            <w:sz w:val="16"/>
                          </w:rPr>
                        </w:pPr>
                        <w:r>
                          <w:rPr>
                            <w:sz w:val="16"/>
                          </w:rPr>
                          <w:t>546.337</w:t>
                        </w:r>
                      </w:p>
                    </w:tc>
                    <w:tc>
                      <w:tcPr>
                        <w:tcW w:w="1260" w:type="dxa"/>
                      </w:tcPr>
                      <w:p>
                        <w:pPr>
                          <w:pStyle w:val="TableParagraph"/>
                          <w:spacing w:before="43"/>
                          <w:ind w:left="350" w:right="350"/>
                          <w:jc w:val="center"/>
                          <w:rPr>
                            <w:sz w:val="16"/>
                          </w:rPr>
                        </w:pPr>
                        <w:r>
                          <w:rPr>
                            <w:sz w:val="16"/>
                          </w:rPr>
                          <w:t>492.343</w:t>
                        </w:r>
                      </w:p>
                    </w:tc>
                    <w:tc>
                      <w:tcPr>
                        <w:tcW w:w="1305" w:type="dxa"/>
                      </w:tcPr>
                      <w:p>
                        <w:pPr>
                          <w:pStyle w:val="TableParagraph"/>
                          <w:spacing w:before="43"/>
                          <w:ind w:left="98" w:right="142"/>
                          <w:jc w:val="center"/>
                          <w:rPr>
                            <w:sz w:val="16"/>
                          </w:rPr>
                        </w:pPr>
                        <w:r>
                          <w:rPr>
                            <w:sz w:val="16"/>
                          </w:rPr>
                          <w:t>523.518</w:t>
                        </w:r>
                      </w:p>
                    </w:tc>
                    <w:tc>
                      <w:tcPr>
                        <w:tcW w:w="1350" w:type="dxa"/>
                      </w:tcPr>
                      <w:p>
                        <w:pPr>
                          <w:pStyle w:val="TableParagraph"/>
                          <w:spacing w:before="43"/>
                          <w:ind w:left="255" w:right="255"/>
                          <w:jc w:val="center"/>
                          <w:rPr>
                            <w:sz w:val="16"/>
                          </w:rPr>
                        </w:pPr>
                        <w:r>
                          <w:rPr>
                            <w:sz w:val="16"/>
                          </w:rPr>
                          <w:t>550.878</w:t>
                        </w:r>
                      </w:p>
                    </w:tc>
                    <w:tc>
                      <w:tcPr>
                        <w:tcW w:w="985" w:type="dxa"/>
                      </w:tcPr>
                      <w:p>
                        <w:pPr>
                          <w:pStyle w:val="TableParagraph"/>
                          <w:spacing w:before="43"/>
                          <w:ind w:right="48"/>
                          <w:jc w:val="right"/>
                          <w:rPr>
                            <w:sz w:val="16"/>
                          </w:rPr>
                        </w:pPr>
                        <w:r>
                          <w:rPr>
                            <w:sz w:val="16"/>
                          </w:rPr>
                          <w:t>572.079</w:t>
                        </w:r>
                      </w:p>
                    </w:tc>
                  </w:tr>
                  <w:tr>
                    <w:trPr>
                      <w:trHeight w:val="408" w:hRule="atLeast"/>
                    </w:trPr>
                    <w:tc>
                      <w:tcPr>
                        <w:tcW w:w="1320" w:type="dxa"/>
                      </w:tcPr>
                      <w:p>
                        <w:pPr>
                          <w:pStyle w:val="TableParagraph"/>
                          <w:spacing w:before="2"/>
                          <w:rPr>
                            <w:sz w:val="15"/>
                          </w:rPr>
                        </w:pPr>
                      </w:p>
                      <w:p>
                        <w:pPr>
                          <w:pStyle w:val="TableParagraph"/>
                          <w:ind w:left="50"/>
                          <w:rPr>
                            <w:sz w:val="16"/>
                          </w:rPr>
                        </w:pPr>
                        <w:r>
                          <w:rPr>
                            <w:sz w:val="16"/>
                          </w:rPr>
                          <w:t>10.844.744</w:t>
                        </w:r>
                      </w:p>
                    </w:tc>
                    <w:tc>
                      <w:tcPr>
                        <w:tcW w:w="1440" w:type="dxa"/>
                      </w:tcPr>
                      <w:p>
                        <w:pPr>
                          <w:pStyle w:val="TableParagraph"/>
                          <w:spacing w:before="2"/>
                          <w:rPr>
                            <w:sz w:val="15"/>
                          </w:rPr>
                        </w:pPr>
                      </w:p>
                      <w:p>
                        <w:pPr>
                          <w:pStyle w:val="TableParagraph"/>
                          <w:ind w:right="369"/>
                          <w:jc w:val="right"/>
                          <w:rPr>
                            <w:sz w:val="16"/>
                          </w:rPr>
                        </w:pPr>
                        <w:r>
                          <w:rPr>
                            <w:sz w:val="16"/>
                          </w:rPr>
                          <w:t>546.337</w:t>
                        </w:r>
                      </w:p>
                    </w:tc>
                    <w:tc>
                      <w:tcPr>
                        <w:tcW w:w="1260" w:type="dxa"/>
                      </w:tcPr>
                      <w:p>
                        <w:pPr>
                          <w:pStyle w:val="TableParagraph"/>
                          <w:spacing w:before="2"/>
                          <w:rPr>
                            <w:sz w:val="15"/>
                          </w:rPr>
                        </w:pPr>
                      </w:p>
                      <w:p>
                        <w:pPr>
                          <w:pStyle w:val="TableParagraph"/>
                          <w:ind w:left="350" w:right="350"/>
                          <w:jc w:val="center"/>
                          <w:rPr>
                            <w:sz w:val="16"/>
                          </w:rPr>
                        </w:pPr>
                        <w:r>
                          <w:rPr>
                            <w:sz w:val="16"/>
                          </w:rPr>
                          <w:t>492.343</w:t>
                        </w:r>
                      </w:p>
                    </w:tc>
                    <w:tc>
                      <w:tcPr>
                        <w:tcW w:w="1305" w:type="dxa"/>
                      </w:tcPr>
                      <w:p>
                        <w:pPr>
                          <w:pStyle w:val="TableParagraph"/>
                          <w:spacing w:before="2"/>
                          <w:rPr>
                            <w:sz w:val="15"/>
                          </w:rPr>
                        </w:pPr>
                      </w:p>
                      <w:p>
                        <w:pPr>
                          <w:pStyle w:val="TableParagraph"/>
                          <w:ind w:left="98" w:right="142"/>
                          <w:jc w:val="center"/>
                          <w:rPr>
                            <w:sz w:val="16"/>
                          </w:rPr>
                        </w:pPr>
                        <w:r>
                          <w:rPr>
                            <w:sz w:val="16"/>
                          </w:rPr>
                          <w:t>523.518</w:t>
                        </w:r>
                      </w:p>
                    </w:tc>
                    <w:tc>
                      <w:tcPr>
                        <w:tcW w:w="1350" w:type="dxa"/>
                      </w:tcPr>
                      <w:p>
                        <w:pPr>
                          <w:pStyle w:val="TableParagraph"/>
                          <w:spacing w:before="2"/>
                          <w:rPr>
                            <w:sz w:val="15"/>
                          </w:rPr>
                        </w:pPr>
                      </w:p>
                      <w:p>
                        <w:pPr>
                          <w:pStyle w:val="TableParagraph"/>
                          <w:ind w:left="255" w:right="255"/>
                          <w:jc w:val="center"/>
                          <w:rPr>
                            <w:sz w:val="16"/>
                          </w:rPr>
                        </w:pPr>
                        <w:r>
                          <w:rPr>
                            <w:sz w:val="16"/>
                          </w:rPr>
                          <w:t>550.878</w:t>
                        </w:r>
                      </w:p>
                    </w:tc>
                    <w:tc>
                      <w:tcPr>
                        <w:tcW w:w="985" w:type="dxa"/>
                      </w:tcPr>
                      <w:p>
                        <w:pPr>
                          <w:pStyle w:val="TableParagraph"/>
                          <w:spacing w:before="2"/>
                          <w:rPr>
                            <w:sz w:val="15"/>
                          </w:rPr>
                        </w:pPr>
                      </w:p>
                      <w:p>
                        <w:pPr>
                          <w:pStyle w:val="TableParagraph"/>
                          <w:ind w:right="48"/>
                          <w:jc w:val="right"/>
                          <w:rPr>
                            <w:sz w:val="16"/>
                          </w:rPr>
                        </w:pPr>
                        <w:r>
                          <w:rPr>
                            <w:sz w:val="16"/>
                          </w:rPr>
                          <w:t>572.079</w:t>
                        </w:r>
                      </w:p>
                    </w:tc>
                  </w:tr>
                </w:tbl>
                <w:p>
                  <w:pPr>
                    <w:pStyle w:val="BodyText"/>
                  </w:pPr>
                </w:p>
              </w:txbxContent>
            </v:textbox>
            <w10:wrap type="none"/>
          </v:shape>
        </w:pict>
      </w:r>
      <w:r>
        <w:rPr>
          <w:rFonts w:ascii="Times New Roman"/>
          <w:sz w:val="16"/>
        </w:rPr>
        <w:t>Credite de</w:t>
      </w:r>
      <w:r>
        <w:rPr>
          <w:rFonts w:ascii="Times New Roman"/>
          <w:spacing w:val="-15"/>
          <w:sz w:val="16"/>
        </w:rPr>
        <w:t> </w:t>
      </w:r>
      <w:r>
        <w:rPr>
          <w:rFonts w:ascii="Times New Roman"/>
          <w:sz w:val="16"/>
        </w:rPr>
        <w:t>angajament 13.529.899</w:t>
      </w:r>
    </w:p>
    <w:p>
      <w:pPr>
        <w:pStyle w:val="ListParagraph"/>
        <w:numPr>
          <w:ilvl w:val="0"/>
          <w:numId w:val="135"/>
        </w:numPr>
        <w:tabs>
          <w:tab w:pos="3987" w:val="left" w:leader="none"/>
        </w:tabs>
        <w:spacing w:line="352" w:lineRule="auto" w:before="0" w:after="0"/>
        <w:ind w:left="4159" w:right="10251" w:hanging="359"/>
        <w:jc w:val="left"/>
        <w:rPr>
          <w:rFonts w:ascii="Times New Roman"/>
          <w:sz w:val="16"/>
        </w:rPr>
      </w:pPr>
      <w:r>
        <w:rPr>
          <w:rFonts w:ascii="Times New Roman"/>
          <w:sz w:val="16"/>
        </w:rPr>
        <w:t>Credite</w:t>
      </w:r>
      <w:r>
        <w:rPr>
          <w:rFonts w:ascii="Times New Roman"/>
          <w:spacing w:val="-13"/>
          <w:sz w:val="16"/>
        </w:rPr>
        <w:t> </w:t>
      </w:r>
      <w:r>
        <w:rPr>
          <w:rFonts w:ascii="Times New Roman"/>
          <w:sz w:val="16"/>
        </w:rPr>
        <w:t>bugetare 13.529.899</w:t>
      </w:r>
    </w:p>
    <w:p>
      <w:pPr>
        <w:spacing w:line="222" w:lineRule="exact" w:before="0"/>
        <w:ind w:left="3800" w:right="0" w:firstLine="0"/>
        <w:jc w:val="left"/>
        <w:rPr>
          <w:b/>
          <w:sz w:val="20"/>
        </w:rPr>
      </w:pPr>
      <w:r>
        <w:rPr>
          <w:b/>
          <w:sz w:val="20"/>
        </w:rPr>
        <w:t>Buget fond somaj</w:t>
      </w:r>
    </w:p>
    <w:p>
      <w:pPr>
        <w:spacing w:line="240" w:lineRule="auto" w:before="11"/>
        <w:rPr>
          <w:b/>
          <w:sz w:val="18"/>
        </w:rPr>
      </w:pPr>
    </w:p>
    <w:p>
      <w:pPr>
        <w:spacing w:after="0" w:line="240" w:lineRule="auto"/>
        <w:rPr>
          <w:sz w:val="18"/>
        </w:rPr>
        <w:sectPr>
          <w:type w:val="continuous"/>
          <w:pgSz w:w="15840" w:h="11900" w:orient="landscape"/>
          <w:pgMar w:top="1420" w:bottom="280" w:left="160" w:right="380"/>
        </w:sectPr>
      </w:pPr>
    </w:p>
    <w:p>
      <w:pPr>
        <w:spacing w:before="98"/>
        <w:ind w:left="0" w:right="0" w:firstLine="0"/>
        <w:jc w:val="right"/>
        <w:rPr>
          <w:b/>
          <w:sz w:val="16"/>
        </w:rPr>
      </w:pPr>
      <w:r>
        <w:rPr>
          <w:b/>
          <w:sz w:val="16"/>
        </w:rPr>
        <w:t>5004</w:t>
      </w:r>
    </w:p>
    <w:p>
      <w:pPr>
        <w:spacing w:before="91"/>
        <w:ind w:left="989" w:right="0" w:firstLine="0"/>
        <w:jc w:val="left"/>
        <w:rPr>
          <w:b/>
          <w:sz w:val="20"/>
        </w:rPr>
      </w:pPr>
      <w:r>
        <w:rPr/>
        <w:br w:type="column"/>
      </w:r>
      <w:r>
        <w:rPr>
          <w:b/>
          <w:sz w:val="20"/>
        </w:rPr>
        <w:t>BUGETUL ASIGURARILOR PENTRU SOMAJ</w:t>
      </w:r>
    </w:p>
    <w:p>
      <w:pPr>
        <w:spacing w:after="0"/>
        <w:jc w:val="left"/>
        <w:rPr>
          <w:sz w:val="20"/>
        </w:rPr>
        <w:sectPr>
          <w:type w:val="continuous"/>
          <w:pgSz w:w="15840" w:h="11900" w:orient="landscape"/>
          <w:pgMar w:top="1420" w:bottom="280" w:left="160" w:right="380"/>
          <w:cols w:num="2" w:equalWidth="0">
            <w:col w:w="2771" w:space="40"/>
            <w:col w:w="1248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4"/>
        <w:ind w:left="0" w:right="0" w:firstLine="0"/>
        <w:jc w:val="right"/>
        <w:rPr>
          <w:b/>
          <w:sz w:val="16"/>
        </w:rPr>
      </w:pPr>
      <w:r>
        <w:rPr/>
        <w:pict>
          <v:shape style="position:absolute;margin-left:-2.610922pt;margin-top:544.651978pt;width:10.95pt;height:15.35pt;mso-position-horizontal-relative:page;mso-position-vertical-relative:page;z-index:3256" type="#_x0000_t202" filled="false" stroked="false">
            <v:textbox inset="0,0,0,0" style="layout-flow:vertical">
              <w:txbxContent>
                <w:p>
                  <w:pPr>
                    <w:spacing w:before="14"/>
                    <w:ind w:left="20" w:right="0" w:firstLine="0"/>
                    <w:jc w:val="left"/>
                    <w:rPr>
                      <w:rFonts w:ascii="Arial"/>
                      <w:sz w:val="16"/>
                    </w:rPr>
                  </w:pPr>
                  <w:r>
                    <w:rPr>
                      <w:rFonts w:ascii="Arial"/>
                      <w:sz w:val="16"/>
                    </w:rPr>
                    <w:t>105</w:t>
                  </w:r>
                </w:p>
              </w:txbxContent>
            </v:textbox>
            <w10:wrap type="none"/>
          </v:shape>
        </w:pict>
      </w:r>
      <w:r>
        <w:rPr>
          <w:b/>
          <w:sz w:val="16"/>
        </w:rPr>
        <w:t>5004</w:t>
      </w:r>
    </w:p>
    <w:p>
      <w:pPr>
        <w:spacing w:line="240" w:lineRule="auto" w:before="0"/>
        <w:rPr>
          <w:b/>
          <w:sz w:val="18"/>
        </w:rPr>
      </w:pPr>
    </w:p>
    <w:p>
      <w:pPr>
        <w:spacing w:before="149"/>
        <w:ind w:left="0" w:right="0" w:firstLine="0"/>
        <w:jc w:val="right"/>
        <w:rPr>
          <w:b/>
          <w:sz w:val="16"/>
        </w:rPr>
      </w:pPr>
      <w:r>
        <w:rPr>
          <w:b/>
          <w:sz w:val="16"/>
        </w:rPr>
        <w:t>5004</w:t>
      </w:r>
    </w:p>
    <w:p>
      <w:pPr>
        <w:pStyle w:val="ListParagraph"/>
        <w:numPr>
          <w:ilvl w:val="1"/>
          <w:numId w:val="133"/>
        </w:numPr>
        <w:tabs>
          <w:tab w:pos="1124" w:val="left" w:leader="none"/>
        </w:tabs>
        <w:spacing w:line="352" w:lineRule="auto" w:before="94" w:after="0"/>
        <w:ind w:left="1349" w:right="0" w:hanging="359"/>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13.529.899</w:t>
      </w:r>
    </w:p>
    <w:p>
      <w:pPr>
        <w:pStyle w:val="ListParagraph"/>
        <w:numPr>
          <w:ilvl w:val="1"/>
          <w:numId w:val="133"/>
        </w:numPr>
        <w:tabs>
          <w:tab w:pos="1177" w:val="left" w:leader="none"/>
        </w:tabs>
        <w:spacing w:line="352" w:lineRule="auto" w:before="0" w:after="0"/>
        <w:ind w:left="1349" w:right="319" w:hanging="359"/>
        <w:jc w:val="left"/>
        <w:rPr>
          <w:rFonts w:ascii="Times New Roman"/>
          <w:sz w:val="16"/>
        </w:rPr>
      </w:pPr>
      <w:r>
        <w:rPr>
          <w:rFonts w:ascii="Times New Roman"/>
          <w:sz w:val="16"/>
        </w:rPr>
        <w:t>Credite</w:t>
      </w:r>
      <w:r>
        <w:rPr>
          <w:rFonts w:ascii="Times New Roman"/>
          <w:spacing w:val="-13"/>
          <w:sz w:val="16"/>
        </w:rPr>
        <w:t> </w:t>
      </w:r>
      <w:r>
        <w:rPr>
          <w:rFonts w:ascii="Times New Roman"/>
          <w:sz w:val="16"/>
        </w:rPr>
        <w:t>bugetare 13.529.899</w:t>
      </w:r>
    </w:p>
    <w:p>
      <w:pPr>
        <w:spacing w:line="240" w:lineRule="auto" w:before="0"/>
        <w:rPr>
          <w:sz w:val="18"/>
        </w:rPr>
      </w:pPr>
      <w:r>
        <w:rPr/>
        <w:br w:type="column"/>
      </w:r>
      <w:r>
        <w:rPr>
          <w:sz w:val="18"/>
        </w:rPr>
      </w:r>
    </w:p>
    <w:p>
      <w:pPr>
        <w:spacing w:before="156"/>
        <w:ind w:left="462" w:right="0" w:firstLine="0"/>
        <w:jc w:val="left"/>
        <w:rPr>
          <w:sz w:val="16"/>
        </w:rPr>
      </w:pPr>
      <w:r>
        <w:rPr>
          <w:sz w:val="16"/>
        </w:rPr>
        <w:t>10.844.744</w:t>
      </w:r>
    </w:p>
    <w:p>
      <w:pPr>
        <w:spacing w:line="240" w:lineRule="auto" w:before="0"/>
        <w:rPr>
          <w:sz w:val="18"/>
        </w:rPr>
      </w:pPr>
    </w:p>
    <w:p>
      <w:pPr>
        <w:spacing w:before="149"/>
        <w:ind w:left="462" w:right="0" w:firstLine="0"/>
        <w:jc w:val="left"/>
        <w:rPr>
          <w:sz w:val="16"/>
        </w:rPr>
      </w:pPr>
      <w:r>
        <w:rPr>
          <w:sz w:val="16"/>
        </w:rPr>
        <w:t>10.844.744</w:t>
      </w:r>
    </w:p>
    <w:p>
      <w:pPr>
        <w:spacing w:line="240" w:lineRule="auto" w:before="0"/>
        <w:rPr>
          <w:sz w:val="18"/>
        </w:rPr>
      </w:pPr>
      <w:r>
        <w:rPr/>
        <w:br w:type="column"/>
      </w:r>
      <w:r>
        <w:rPr>
          <w:sz w:val="18"/>
        </w:rPr>
      </w:r>
    </w:p>
    <w:p>
      <w:pPr>
        <w:spacing w:before="156"/>
        <w:ind w:left="0" w:right="0" w:firstLine="0"/>
        <w:jc w:val="right"/>
        <w:rPr>
          <w:sz w:val="16"/>
        </w:rPr>
      </w:pPr>
      <w:r>
        <w:rPr>
          <w:sz w:val="16"/>
        </w:rPr>
        <w:t>546.337</w:t>
      </w:r>
    </w:p>
    <w:p>
      <w:pPr>
        <w:spacing w:line="240" w:lineRule="auto" w:before="0"/>
        <w:rPr>
          <w:sz w:val="18"/>
        </w:rPr>
      </w:pPr>
    </w:p>
    <w:p>
      <w:pPr>
        <w:spacing w:before="149"/>
        <w:ind w:left="0" w:right="0" w:firstLine="0"/>
        <w:jc w:val="right"/>
        <w:rPr>
          <w:sz w:val="16"/>
        </w:rPr>
      </w:pPr>
      <w:r>
        <w:rPr>
          <w:sz w:val="16"/>
        </w:rPr>
        <w:t>546.337</w:t>
      </w:r>
    </w:p>
    <w:p>
      <w:pPr>
        <w:spacing w:line="240" w:lineRule="auto" w:before="0"/>
        <w:rPr>
          <w:sz w:val="18"/>
        </w:rPr>
      </w:pPr>
      <w:r>
        <w:rPr/>
        <w:br w:type="column"/>
      </w:r>
      <w:r>
        <w:rPr>
          <w:sz w:val="18"/>
        </w:rPr>
      </w:r>
    </w:p>
    <w:p>
      <w:pPr>
        <w:spacing w:before="156"/>
        <w:ind w:left="699" w:right="0" w:firstLine="0"/>
        <w:jc w:val="left"/>
        <w:rPr>
          <w:sz w:val="16"/>
        </w:rPr>
      </w:pPr>
      <w:r>
        <w:rPr>
          <w:sz w:val="16"/>
        </w:rPr>
        <w:t>492.343</w:t>
      </w:r>
    </w:p>
    <w:p>
      <w:pPr>
        <w:spacing w:line="240" w:lineRule="auto" w:before="0"/>
        <w:rPr>
          <w:sz w:val="18"/>
        </w:rPr>
      </w:pPr>
    </w:p>
    <w:p>
      <w:pPr>
        <w:spacing w:before="149"/>
        <w:ind w:left="699" w:right="0" w:firstLine="0"/>
        <w:jc w:val="left"/>
        <w:rPr>
          <w:sz w:val="16"/>
        </w:rPr>
      </w:pPr>
      <w:r>
        <w:rPr>
          <w:sz w:val="16"/>
        </w:rPr>
        <w:t>492.343</w:t>
      </w:r>
    </w:p>
    <w:p>
      <w:pPr>
        <w:spacing w:line="240" w:lineRule="auto" w:before="0"/>
        <w:rPr>
          <w:sz w:val="18"/>
        </w:rPr>
      </w:pPr>
      <w:r>
        <w:rPr/>
        <w:br w:type="column"/>
      </w:r>
      <w:r>
        <w:rPr>
          <w:sz w:val="18"/>
        </w:rPr>
      </w:r>
    </w:p>
    <w:p>
      <w:pPr>
        <w:spacing w:before="156"/>
        <w:ind w:left="699" w:right="0" w:firstLine="0"/>
        <w:jc w:val="left"/>
        <w:rPr>
          <w:sz w:val="16"/>
        </w:rPr>
      </w:pPr>
      <w:r>
        <w:rPr>
          <w:sz w:val="16"/>
        </w:rPr>
        <w:t>523.518</w:t>
      </w:r>
    </w:p>
    <w:p>
      <w:pPr>
        <w:spacing w:line="240" w:lineRule="auto" w:before="0"/>
        <w:rPr>
          <w:sz w:val="18"/>
        </w:rPr>
      </w:pPr>
    </w:p>
    <w:p>
      <w:pPr>
        <w:spacing w:before="149"/>
        <w:ind w:left="699" w:right="0" w:firstLine="0"/>
        <w:jc w:val="left"/>
        <w:rPr>
          <w:sz w:val="16"/>
        </w:rPr>
      </w:pPr>
      <w:r>
        <w:rPr>
          <w:sz w:val="16"/>
        </w:rPr>
        <w:t>523.518</w:t>
      </w:r>
    </w:p>
    <w:p>
      <w:pPr>
        <w:spacing w:line="240" w:lineRule="auto" w:before="0"/>
        <w:rPr>
          <w:sz w:val="18"/>
        </w:rPr>
      </w:pPr>
      <w:r>
        <w:rPr/>
        <w:br w:type="column"/>
      </w:r>
      <w:r>
        <w:rPr>
          <w:sz w:val="18"/>
        </w:rPr>
      </w:r>
    </w:p>
    <w:p>
      <w:pPr>
        <w:spacing w:before="156"/>
        <w:ind w:left="789" w:right="0" w:firstLine="0"/>
        <w:jc w:val="left"/>
        <w:rPr>
          <w:sz w:val="16"/>
        </w:rPr>
      </w:pPr>
      <w:r>
        <w:rPr>
          <w:sz w:val="16"/>
        </w:rPr>
        <w:t>550.878</w:t>
      </w:r>
    </w:p>
    <w:p>
      <w:pPr>
        <w:spacing w:line="240" w:lineRule="auto" w:before="0"/>
        <w:rPr>
          <w:sz w:val="18"/>
        </w:rPr>
      </w:pPr>
    </w:p>
    <w:p>
      <w:pPr>
        <w:spacing w:before="149"/>
        <w:ind w:left="789" w:right="0" w:firstLine="0"/>
        <w:jc w:val="left"/>
        <w:rPr>
          <w:sz w:val="16"/>
        </w:rPr>
      </w:pPr>
      <w:r>
        <w:rPr>
          <w:sz w:val="16"/>
        </w:rPr>
        <w:t>550.878</w:t>
      </w:r>
    </w:p>
    <w:p>
      <w:pPr>
        <w:spacing w:line="240" w:lineRule="auto" w:before="0"/>
        <w:rPr>
          <w:sz w:val="18"/>
        </w:rPr>
      </w:pPr>
      <w:r>
        <w:rPr/>
        <w:br w:type="column"/>
      </w:r>
      <w:r>
        <w:rPr>
          <w:sz w:val="18"/>
        </w:rPr>
      </w:r>
    </w:p>
    <w:p>
      <w:pPr>
        <w:spacing w:before="156"/>
        <w:ind w:left="790" w:right="0" w:firstLine="0"/>
        <w:jc w:val="left"/>
        <w:rPr>
          <w:sz w:val="16"/>
        </w:rPr>
      </w:pPr>
      <w:r>
        <w:rPr>
          <w:sz w:val="16"/>
        </w:rPr>
        <w:t>572.079</w:t>
      </w:r>
    </w:p>
    <w:p>
      <w:pPr>
        <w:spacing w:line="240" w:lineRule="auto" w:before="0"/>
        <w:rPr>
          <w:sz w:val="18"/>
        </w:rPr>
      </w:pPr>
    </w:p>
    <w:p>
      <w:pPr>
        <w:spacing w:before="149"/>
        <w:ind w:left="790" w:right="0" w:firstLine="0"/>
        <w:jc w:val="left"/>
        <w:rPr>
          <w:sz w:val="16"/>
        </w:rPr>
      </w:pPr>
      <w:r>
        <w:rPr>
          <w:sz w:val="16"/>
        </w:rPr>
        <w:t>572.079</w:t>
      </w:r>
    </w:p>
    <w:p>
      <w:pPr>
        <w:spacing w:after="0"/>
        <w:jc w:val="left"/>
        <w:rPr>
          <w:sz w:val="16"/>
        </w:rPr>
        <w:sectPr>
          <w:type w:val="continuous"/>
          <w:pgSz w:w="15840" w:h="11900" w:orient="landscape"/>
          <w:pgMar w:top="1420" w:bottom="280" w:left="160" w:right="380"/>
          <w:cols w:num="8" w:equalWidth="0">
            <w:col w:w="2771" w:space="40"/>
            <w:col w:w="2558" w:space="39"/>
            <w:col w:w="1183" w:space="39"/>
            <w:col w:w="1580" w:space="40"/>
            <w:col w:w="1220" w:space="40"/>
            <w:col w:w="1220" w:space="40"/>
            <w:col w:w="1310" w:space="40"/>
            <w:col w:w="3180"/>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6"/>
        </w:rPr>
      </w:pPr>
    </w:p>
    <w:p>
      <w:pPr>
        <w:spacing w:after="0" w:line="240" w:lineRule="auto"/>
        <w:rPr>
          <w:sz w:val="16"/>
        </w:rPr>
        <w:sectPr>
          <w:pgSz w:w="15840" w:h="11900" w:orient="landscape"/>
          <w:pgMar w:header="449" w:footer="0" w:top="1300" w:bottom="0" w:left="160" w:right="380"/>
        </w:sectPr>
      </w:pPr>
    </w:p>
    <w:p>
      <w:pPr>
        <w:spacing w:before="93"/>
        <w:ind w:left="0" w:right="158" w:firstLine="0"/>
        <w:jc w:val="right"/>
        <w:rPr>
          <w:b/>
          <w:sz w:val="16"/>
        </w:rPr>
      </w:pPr>
      <w:r>
        <w:rPr/>
        <w:pict>
          <v:shape style="position:absolute;margin-left:19.280001pt;margin-top:-78.510155pt;width:734.75pt;height:108.35pt;mso-position-horizontal-relative:page;mso-position-vertical-relative:paragraph;z-index:33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3815"/>
                    <w:gridCol w:w="1213"/>
                    <w:gridCol w:w="1485"/>
                    <w:gridCol w:w="1132"/>
                    <w:gridCol w:w="1348"/>
                    <w:gridCol w:w="1157"/>
                    <w:gridCol w:w="1440"/>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5028" w:type="dxa"/>
                        <w:gridSpan w:val="2"/>
                      </w:tcPr>
                      <w:p>
                        <w:pPr>
                          <w:pStyle w:val="TableParagraph"/>
                          <w:tabs>
                            <w:tab w:pos="1976" w:val="left" w:leader="none"/>
                            <w:tab w:pos="2753" w:val="left" w:leader="none"/>
                            <w:tab w:pos="4887" w:val="right" w:leader="none"/>
                          </w:tabs>
                          <w:spacing w:line="235" w:lineRule="auto" w:before="46"/>
                          <w:ind w:left="596" w:right="138"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Executie preliminata programului</w:t>
                          <w:tab/>
                          <w:tab/>
                          <w:t>anteriori</w:t>
                          <w:tab/>
                          <w:t>2023</w:t>
                        </w:r>
                      </w:p>
                    </w:tc>
                    <w:tc>
                      <w:tcPr>
                        <w:tcW w:w="2617" w:type="dxa"/>
                        <w:gridSpan w:val="2"/>
                      </w:tcPr>
                      <w:p>
                        <w:pPr>
                          <w:pStyle w:val="TableParagraph"/>
                          <w:spacing w:before="43"/>
                          <w:ind w:left="148"/>
                          <w:rPr>
                            <w:b/>
                            <w:sz w:val="16"/>
                          </w:rPr>
                        </w:pPr>
                        <w:r>
                          <w:rPr>
                            <w:b/>
                            <w:sz w:val="16"/>
                          </w:rPr>
                          <w:t>Propuneri 2024 Estimari 2025</w:t>
                        </w:r>
                      </w:p>
                    </w:tc>
                    <w:tc>
                      <w:tcPr>
                        <w:tcW w:w="1348" w:type="dxa"/>
                      </w:tcPr>
                      <w:p>
                        <w:pPr>
                          <w:pStyle w:val="TableParagraph"/>
                          <w:spacing w:before="43"/>
                          <w:ind w:right="144"/>
                          <w:jc w:val="right"/>
                          <w:rPr>
                            <w:b/>
                            <w:sz w:val="16"/>
                          </w:rPr>
                        </w:pPr>
                        <w:r>
                          <w:rPr>
                            <w:b/>
                            <w:sz w:val="16"/>
                          </w:rPr>
                          <w:t>Estimari 2026</w:t>
                        </w:r>
                      </w:p>
                    </w:tc>
                    <w:tc>
                      <w:tcPr>
                        <w:tcW w:w="1157" w:type="dxa"/>
                      </w:tcPr>
                      <w:p>
                        <w:pPr>
                          <w:pStyle w:val="TableParagraph"/>
                          <w:spacing w:before="43"/>
                          <w:ind w:left="160"/>
                          <w:rPr>
                            <w:b/>
                            <w:sz w:val="16"/>
                          </w:rPr>
                        </w:pPr>
                        <w:r>
                          <w:rPr>
                            <w:b/>
                            <w:sz w:val="16"/>
                          </w:rPr>
                          <w:t>Estimari 2027</w:t>
                        </w:r>
                      </w:p>
                    </w:tc>
                    <w:tc>
                      <w:tcPr>
                        <w:tcW w:w="1440" w:type="dxa"/>
                      </w:tcPr>
                      <w:p>
                        <w:pPr>
                          <w:pStyle w:val="TableParagraph"/>
                          <w:spacing w:line="182" w:lineRule="exact" w:before="43"/>
                          <w:ind w:left="509"/>
                          <w:rPr>
                            <w:b/>
                            <w:sz w:val="16"/>
                          </w:rPr>
                        </w:pPr>
                        <w:r>
                          <w:rPr>
                            <w:b/>
                            <w:sz w:val="16"/>
                          </w:rPr>
                          <w:t>Estimari</w:t>
                        </w:r>
                        <w:r>
                          <w:rPr>
                            <w:b/>
                            <w:spacing w:val="-8"/>
                            <w:sz w:val="16"/>
                          </w:rPr>
                          <w:t> </w:t>
                        </w:r>
                        <w:r>
                          <w:rPr>
                            <w:b/>
                            <w:sz w:val="16"/>
                          </w:rPr>
                          <w:t>ani</w:t>
                        </w:r>
                      </w:p>
                      <w:p>
                        <w:pPr>
                          <w:pStyle w:val="TableParagraph"/>
                          <w:spacing w:line="182" w:lineRule="exact"/>
                          <w:ind w:left="830"/>
                          <w:rPr>
                            <w:b/>
                            <w:sz w:val="16"/>
                          </w:rPr>
                        </w:pPr>
                        <w:r>
                          <w:rPr>
                            <w:b/>
                            <w:sz w:val="16"/>
                          </w:rPr>
                          <w:t>ulteriori</w:t>
                        </w:r>
                      </w:p>
                    </w:tc>
                  </w:tr>
                  <w:tr>
                    <w:trPr>
                      <w:trHeight w:val="472"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0" w:type="dxa"/>
                      </w:tcPr>
                      <w:p>
                        <w:pPr>
                          <w:pStyle w:val="TableParagraph"/>
                          <w:spacing w:before="87"/>
                          <w:ind w:left="179"/>
                          <w:rPr>
                            <w:b/>
                            <w:sz w:val="16"/>
                          </w:rPr>
                        </w:pPr>
                        <w:r>
                          <w:rPr>
                            <w:b/>
                            <w:sz w:val="16"/>
                          </w:rPr>
                          <w:t>1854</w:t>
                        </w:r>
                      </w:p>
                    </w:tc>
                    <w:tc>
                      <w:tcPr>
                        <w:tcW w:w="931" w:type="dxa"/>
                      </w:tcPr>
                      <w:p>
                        <w:pPr>
                          <w:pStyle w:val="TableParagraph"/>
                          <w:spacing w:before="87"/>
                          <w:ind w:left="59"/>
                          <w:rPr>
                            <w:b/>
                            <w:sz w:val="16"/>
                          </w:rPr>
                        </w:pPr>
                        <w:r>
                          <w:rPr>
                            <w:b/>
                            <w:sz w:val="16"/>
                          </w:rPr>
                          <w:t>6804</w:t>
                        </w:r>
                      </w:p>
                    </w:tc>
                    <w:tc>
                      <w:tcPr>
                        <w:tcW w:w="5028" w:type="dxa"/>
                        <w:gridSpan w:val="2"/>
                      </w:tcPr>
                      <w:p>
                        <w:pPr>
                          <w:pStyle w:val="TableParagraph"/>
                          <w:spacing w:before="80"/>
                          <w:ind w:left="478"/>
                          <w:rPr>
                            <w:b/>
                            <w:sz w:val="20"/>
                          </w:rPr>
                        </w:pPr>
                        <w:r>
                          <w:rPr>
                            <w:b/>
                            <w:sz w:val="20"/>
                          </w:rPr>
                          <w:t>ASIGURARI SI ASISTENTA SOCIALA</w:t>
                        </w:r>
                      </w:p>
                    </w:tc>
                    <w:tc>
                      <w:tcPr>
                        <w:tcW w:w="2617"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40"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6804</w:t>
                        </w:r>
                      </w:p>
                    </w:tc>
                    <w:tc>
                      <w:tcPr>
                        <w:tcW w:w="5028" w:type="dxa"/>
                        <w:gridSpan w:val="2"/>
                      </w:tcPr>
                      <w:p>
                        <w:pPr>
                          <w:pStyle w:val="TableParagraph"/>
                          <w:spacing w:before="155"/>
                          <w:ind w:left="478"/>
                          <w:rPr>
                            <w:sz w:val="16"/>
                          </w:rPr>
                        </w:pPr>
                        <w:r>
                          <w:rPr>
                            <w:sz w:val="16"/>
                          </w:rPr>
                          <w:t>I. Credite de angajament</w:t>
                        </w:r>
                      </w:p>
                    </w:tc>
                    <w:tc>
                      <w:tcPr>
                        <w:tcW w:w="2617"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40" w:type="dxa"/>
                      </w:tcPr>
                      <w:p>
                        <w:pPr>
                          <w:pStyle w:val="TableParagraph"/>
                          <w:rPr>
                            <w:sz w:val="16"/>
                          </w:rPr>
                        </w:pPr>
                      </w:p>
                    </w:tc>
                  </w:tr>
                  <w:tr>
                    <w:trPr>
                      <w:trHeight w:val="404" w:hRule="atLeast"/>
                    </w:trPr>
                    <w:tc>
                      <w:tcPr>
                        <w:tcW w:w="6911" w:type="dxa"/>
                        <w:gridSpan w:val="5"/>
                      </w:tcPr>
                      <w:p>
                        <w:pPr>
                          <w:pStyle w:val="TableParagraph"/>
                          <w:tabs>
                            <w:tab w:pos="5644" w:val="left" w:leader="none"/>
                          </w:tabs>
                          <w:spacing w:before="39"/>
                          <w:ind w:left="3933"/>
                          <w:rPr>
                            <w:sz w:val="16"/>
                          </w:rPr>
                        </w:pPr>
                        <w:r>
                          <w:rPr>
                            <w:sz w:val="16"/>
                          </w:rPr>
                          <w:t>13.529.899</w:t>
                          <w:tab/>
                          <w:t>10.844.744</w:t>
                        </w:r>
                      </w:p>
                    </w:tc>
                    <w:tc>
                      <w:tcPr>
                        <w:tcW w:w="1213" w:type="dxa"/>
                      </w:tcPr>
                      <w:p>
                        <w:pPr>
                          <w:pStyle w:val="TableParagraph"/>
                          <w:spacing w:before="39"/>
                          <w:ind w:right="139"/>
                          <w:jc w:val="right"/>
                          <w:rPr>
                            <w:sz w:val="16"/>
                          </w:rPr>
                        </w:pPr>
                        <w:r>
                          <w:rPr>
                            <w:sz w:val="16"/>
                          </w:rPr>
                          <w:t>546.337</w:t>
                        </w:r>
                      </w:p>
                    </w:tc>
                    <w:tc>
                      <w:tcPr>
                        <w:tcW w:w="1485" w:type="dxa"/>
                      </w:tcPr>
                      <w:p>
                        <w:pPr>
                          <w:pStyle w:val="TableParagraph"/>
                          <w:spacing w:before="39"/>
                          <w:ind w:right="364"/>
                          <w:jc w:val="right"/>
                          <w:rPr>
                            <w:sz w:val="16"/>
                          </w:rPr>
                        </w:pPr>
                        <w:r>
                          <w:rPr>
                            <w:sz w:val="16"/>
                          </w:rPr>
                          <w:t>492.343</w:t>
                        </w:r>
                      </w:p>
                    </w:tc>
                    <w:tc>
                      <w:tcPr>
                        <w:tcW w:w="1132" w:type="dxa"/>
                      </w:tcPr>
                      <w:p>
                        <w:pPr>
                          <w:pStyle w:val="TableParagraph"/>
                          <w:spacing w:before="39"/>
                          <w:ind w:right="236"/>
                          <w:jc w:val="right"/>
                          <w:rPr>
                            <w:sz w:val="16"/>
                          </w:rPr>
                        </w:pPr>
                        <w:r>
                          <w:rPr>
                            <w:sz w:val="16"/>
                          </w:rPr>
                          <w:t>523.518</w:t>
                        </w:r>
                      </w:p>
                    </w:tc>
                    <w:tc>
                      <w:tcPr>
                        <w:tcW w:w="1348" w:type="dxa"/>
                      </w:tcPr>
                      <w:p>
                        <w:pPr>
                          <w:pStyle w:val="TableParagraph"/>
                          <w:spacing w:before="39"/>
                          <w:ind w:right="233"/>
                          <w:jc w:val="right"/>
                          <w:rPr>
                            <w:sz w:val="16"/>
                          </w:rPr>
                        </w:pPr>
                        <w:r>
                          <w:rPr>
                            <w:sz w:val="16"/>
                          </w:rPr>
                          <w:t>550.878</w:t>
                        </w:r>
                      </w:p>
                    </w:tc>
                    <w:tc>
                      <w:tcPr>
                        <w:tcW w:w="2597" w:type="dxa"/>
                        <w:gridSpan w:val="2"/>
                      </w:tcPr>
                      <w:p>
                        <w:pPr>
                          <w:pStyle w:val="TableParagraph"/>
                          <w:spacing w:before="39"/>
                          <w:ind w:left="594"/>
                          <w:rPr>
                            <w:sz w:val="16"/>
                          </w:rPr>
                        </w:pPr>
                        <w:r>
                          <w:rPr>
                            <w:sz w:val="16"/>
                          </w:rPr>
                          <w:t>572.079</w:t>
                        </w:r>
                      </w:p>
                    </w:tc>
                  </w:tr>
                  <w:tr>
                    <w:trPr>
                      <w:trHeight w:val="408" w:hRule="atLeast"/>
                    </w:trPr>
                    <w:tc>
                      <w:tcPr>
                        <w:tcW w:w="6911" w:type="dxa"/>
                        <w:gridSpan w:val="5"/>
                      </w:tcPr>
                      <w:p>
                        <w:pPr>
                          <w:pStyle w:val="TableParagraph"/>
                          <w:spacing w:before="2"/>
                          <w:rPr>
                            <w:sz w:val="15"/>
                          </w:rPr>
                        </w:pPr>
                      </w:p>
                      <w:p>
                        <w:pPr>
                          <w:pStyle w:val="TableParagraph"/>
                          <w:tabs>
                            <w:tab w:pos="5644" w:val="left" w:leader="none"/>
                          </w:tabs>
                          <w:ind w:left="3933"/>
                          <w:rPr>
                            <w:sz w:val="16"/>
                          </w:rPr>
                        </w:pPr>
                        <w:r>
                          <w:rPr>
                            <w:sz w:val="16"/>
                          </w:rPr>
                          <w:t>13.529.899</w:t>
                          <w:tab/>
                          <w:t>10.844.744</w:t>
                        </w:r>
                      </w:p>
                    </w:tc>
                    <w:tc>
                      <w:tcPr>
                        <w:tcW w:w="1213" w:type="dxa"/>
                      </w:tcPr>
                      <w:p>
                        <w:pPr>
                          <w:pStyle w:val="TableParagraph"/>
                          <w:spacing w:before="2"/>
                          <w:rPr>
                            <w:sz w:val="15"/>
                          </w:rPr>
                        </w:pPr>
                      </w:p>
                      <w:p>
                        <w:pPr>
                          <w:pStyle w:val="TableParagraph"/>
                          <w:ind w:right="139"/>
                          <w:jc w:val="right"/>
                          <w:rPr>
                            <w:sz w:val="16"/>
                          </w:rPr>
                        </w:pPr>
                        <w:r>
                          <w:rPr>
                            <w:sz w:val="16"/>
                          </w:rPr>
                          <w:t>546.337</w:t>
                        </w:r>
                      </w:p>
                    </w:tc>
                    <w:tc>
                      <w:tcPr>
                        <w:tcW w:w="1485" w:type="dxa"/>
                      </w:tcPr>
                      <w:p>
                        <w:pPr>
                          <w:pStyle w:val="TableParagraph"/>
                          <w:spacing w:before="2"/>
                          <w:rPr>
                            <w:sz w:val="15"/>
                          </w:rPr>
                        </w:pPr>
                      </w:p>
                      <w:p>
                        <w:pPr>
                          <w:pStyle w:val="TableParagraph"/>
                          <w:ind w:right="364"/>
                          <w:jc w:val="right"/>
                          <w:rPr>
                            <w:sz w:val="16"/>
                          </w:rPr>
                        </w:pPr>
                        <w:r>
                          <w:rPr>
                            <w:sz w:val="16"/>
                          </w:rPr>
                          <w:t>492.343</w:t>
                        </w:r>
                      </w:p>
                    </w:tc>
                    <w:tc>
                      <w:tcPr>
                        <w:tcW w:w="1132" w:type="dxa"/>
                      </w:tcPr>
                      <w:p>
                        <w:pPr>
                          <w:pStyle w:val="TableParagraph"/>
                          <w:spacing w:before="2"/>
                          <w:rPr>
                            <w:sz w:val="15"/>
                          </w:rPr>
                        </w:pPr>
                      </w:p>
                      <w:p>
                        <w:pPr>
                          <w:pStyle w:val="TableParagraph"/>
                          <w:ind w:right="236"/>
                          <w:jc w:val="right"/>
                          <w:rPr>
                            <w:sz w:val="16"/>
                          </w:rPr>
                        </w:pPr>
                        <w:r>
                          <w:rPr>
                            <w:sz w:val="16"/>
                          </w:rPr>
                          <w:t>523.518</w:t>
                        </w:r>
                      </w:p>
                    </w:tc>
                    <w:tc>
                      <w:tcPr>
                        <w:tcW w:w="1348" w:type="dxa"/>
                      </w:tcPr>
                      <w:p>
                        <w:pPr>
                          <w:pStyle w:val="TableParagraph"/>
                          <w:spacing w:before="2"/>
                          <w:rPr>
                            <w:sz w:val="15"/>
                          </w:rPr>
                        </w:pPr>
                      </w:p>
                      <w:p>
                        <w:pPr>
                          <w:pStyle w:val="TableParagraph"/>
                          <w:ind w:right="233"/>
                          <w:jc w:val="right"/>
                          <w:rPr>
                            <w:sz w:val="16"/>
                          </w:rPr>
                        </w:pPr>
                        <w:r>
                          <w:rPr>
                            <w:sz w:val="16"/>
                          </w:rPr>
                          <w:t>550.878</w:t>
                        </w:r>
                      </w:p>
                    </w:tc>
                    <w:tc>
                      <w:tcPr>
                        <w:tcW w:w="2597" w:type="dxa"/>
                        <w:gridSpan w:val="2"/>
                      </w:tcPr>
                      <w:p>
                        <w:pPr>
                          <w:pStyle w:val="TableParagraph"/>
                          <w:spacing w:before="2"/>
                          <w:rPr>
                            <w:sz w:val="15"/>
                          </w:rPr>
                        </w:pPr>
                      </w:p>
                      <w:p>
                        <w:pPr>
                          <w:pStyle w:val="TableParagraph"/>
                          <w:ind w:left="594"/>
                          <w:rPr>
                            <w:sz w:val="16"/>
                          </w:rPr>
                        </w:pPr>
                        <w:r>
                          <w:rPr>
                            <w:sz w:val="16"/>
                          </w:rPr>
                          <w:t>572.079</w:t>
                        </w:r>
                      </w:p>
                    </w:tc>
                  </w:tr>
                </w:tbl>
                <w:p>
                  <w:pPr>
                    <w:pStyle w:val="BodyText"/>
                  </w:pPr>
                </w:p>
              </w:txbxContent>
            </v:textbox>
            <w10:wrap type="none"/>
          </v:shape>
        </w:pict>
      </w:r>
      <w:r>
        <w:rPr>
          <w:b/>
          <w:sz w:val="16"/>
        </w:rPr>
        <w:t>6804</w:t>
      </w:r>
    </w:p>
    <w:p>
      <w:pPr>
        <w:spacing w:line="240" w:lineRule="auto" w:before="0"/>
        <w:rPr>
          <w:b/>
          <w:sz w:val="18"/>
        </w:rPr>
      </w:pPr>
    </w:p>
    <w:p>
      <w:pPr>
        <w:spacing w:before="149"/>
        <w:ind w:left="0" w:right="0" w:firstLine="0"/>
        <w:jc w:val="right"/>
        <w:rPr>
          <w:b/>
          <w:sz w:val="16"/>
        </w:rPr>
      </w:pPr>
      <w:r>
        <w:rPr>
          <w:b/>
          <w:sz w:val="16"/>
        </w:rPr>
        <w:t>680420</w:t>
      </w:r>
    </w:p>
    <w:p>
      <w:pPr>
        <w:spacing w:before="93"/>
        <w:ind w:left="829" w:right="0" w:firstLine="0"/>
        <w:jc w:val="left"/>
        <w:rPr>
          <w:sz w:val="16"/>
        </w:rPr>
      </w:pPr>
      <w:r>
        <w:rPr/>
        <w:br w:type="column"/>
      </w:r>
      <w:r>
        <w:rPr>
          <w:sz w:val="16"/>
        </w:rPr>
        <w:t>II. Credite bugetare</w:t>
      </w:r>
    </w:p>
    <w:p>
      <w:pPr>
        <w:spacing w:line="240" w:lineRule="auto" w:before="0"/>
        <w:rPr>
          <w:sz w:val="18"/>
        </w:rPr>
      </w:pPr>
    </w:p>
    <w:p>
      <w:pPr>
        <w:spacing w:before="142"/>
        <w:ind w:left="829" w:right="0" w:firstLine="0"/>
        <w:jc w:val="left"/>
        <w:rPr>
          <w:b/>
          <w:sz w:val="20"/>
        </w:rPr>
      </w:pPr>
      <w:r>
        <w:rPr>
          <w:b/>
          <w:sz w:val="20"/>
        </w:rPr>
        <w:t>TITLUL II BUNURI SI SERVICII</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4"/>
        <w:ind w:left="0" w:right="0" w:firstLine="0"/>
        <w:jc w:val="right"/>
        <w:rPr>
          <w:b/>
          <w:sz w:val="16"/>
        </w:rPr>
      </w:pPr>
      <w:r>
        <w:rPr>
          <w:b/>
          <w:sz w:val="16"/>
        </w:rPr>
        <w:t>680420</w:t>
      </w:r>
    </w:p>
    <w:p>
      <w:pPr>
        <w:spacing w:line="240" w:lineRule="auto" w:before="0"/>
        <w:rPr>
          <w:b/>
          <w:sz w:val="18"/>
        </w:rPr>
      </w:pPr>
    </w:p>
    <w:p>
      <w:pPr>
        <w:spacing w:before="149"/>
        <w:ind w:left="0" w:right="0" w:firstLine="0"/>
        <w:jc w:val="right"/>
        <w:rPr>
          <w:b/>
          <w:sz w:val="16"/>
        </w:rPr>
      </w:pPr>
      <w:r>
        <w:rPr>
          <w:b/>
          <w:sz w:val="16"/>
        </w:rPr>
        <w:t>680420</w:t>
      </w:r>
    </w:p>
    <w:p>
      <w:pPr>
        <w:pStyle w:val="ListParagraph"/>
        <w:numPr>
          <w:ilvl w:val="0"/>
          <w:numId w:val="136"/>
        </w:numPr>
        <w:tabs>
          <w:tab w:pos="963" w:val="left" w:leader="none"/>
        </w:tabs>
        <w:spacing w:line="352" w:lineRule="auto" w:before="94" w:after="0"/>
        <w:ind w:left="146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34.852</w:t>
      </w:r>
    </w:p>
    <w:p>
      <w:pPr>
        <w:pStyle w:val="ListParagraph"/>
        <w:numPr>
          <w:ilvl w:val="0"/>
          <w:numId w:val="136"/>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468" w:right="0" w:firstLine="0"/>
        <w:jc w:val="left"/>
        <w:rPr>
          <w:sz w:val="16"/>
        </w:rPr>
      </w:pPr>
      <w:r>
        <w:rPr>
          <w:sz w:val="16"/>
        </w:rPr>
        <w:t>34.852</w:t>
      </w:r>
    </w:p>
    <w:p>
      <w:pPr>
        <w:spacing w:line="240" w:lineRule="auto" w:before="0"/>
        <w:rPr>
          <w:sz w:val="18"/>
        </w:rPr>
      </w:pPr>
      <w:r>
        <w:rPr/>
        <w:br w:type="column"/>
      </w:r>
      <w:r>
        <w:rPr>
          <w:sz w:val="18"/>
        </w:rPr>
      </w:r>
    </w:p>
    <w:p>
      <w:pPr>
        <w:spacing w:before="156"/>
        <w:ind w:left="742" w:right="0" w:firstLine="0"/>
        <w:jc w:val="left"/>
        <w:rPr>
          <w:sz w:val="16"/>
        </w:rPr>
      </w:pPr>
      <w:r>
        <w:rPr>
          <w:sz w:val="16"/>
        </w:rPr>
        <w:t>14.895</w:t>
      </w:r>
    </w:p>
    <w:p>
      <w:pPr>
        <w:spacing w:line="240" w:lineRule="auto" w:before="0"/>
        <w:rPr>
          <w:sz w:val="18"/>
        </w:rPr>
      </w:pPr>
    </w:p>
    <w:p>
      <w:pPr>
        <w:spacing w:before="149"/>
        <w:ind w:left="742" w:right="0" w:firstLine="0"/>
        <w:jc w:val="left"/>
        <w:rPr>
          <w:sz w:val="16"/>
        </w:rPr>
      </w:pPr>
      <w:r>
        <w:rPr>
          <w:sz w:val="16"/>
        </w:rPr>
        <w:t>14.895</w:t>
      </w:r>
    </w:p>
    <w:p>
      <w:pPr>
        <w:spacing w:line="240" w:lineRule="auto" w:before="0"/>
        <w:rPr>
          <w:sz w:val="18"/>
        </w:rPr>
      </w:pPr>
      <w:r>
        <w:rPr/>
        <w:br w:type="column"/>
      </w:r>
      <w:r>
        <w:rPr>
          <w:sz w:val="18"/>
        </w:rPr>
      </w:r>
    </w:p>
    <w:p>
      <w:pPr>
        <w:spacing w:before="156"/>
        <w:ind w:left="0" w:right="0" w:firstLine="0"/>
        <w:jc w:val="right"/>
        <w:rPr>
          <w:sz w:val="16"/>
        </w:rPr>
      </w:pPr>
      <w:r>
        <w:rPr>
          <w:sz w:val="16"/>
        </w:rPr>
        <w:t>3.000</w:t>
      </w:r>
    </w:p>
    <w:p>
      <w:pPr>
        <w:spacing w:line="240" w:lineRule="auto" w:before="0"/>
        <w:rPr>
          <w:sz w:val="18"/>
        </w:rPr>
      </w:pPr>
    </w:p>
    <w:p>
      <w:pPr>
        <w:spacing w:before="149"/>
        <w:ind w:left="0" w:right="0" w:firstLine="0"/>
        <w:jc w:val="right"/>
        <w:rPr>
          <w:sz w:val="16"/>
        </w:rPr>
      </w:pPr>
      <w:r>
        <w:rPr>
          <w:sz w:val="16"/>
        </w:rPr>
        <w:t>3.000</w:t>
      </w:r>
    </w:p>
    <w:p>
      <w:pPr>
        <w:spacing w:line="240" w:lineRule="auto" w:before="0"/>
        <w:rPr>
          <w:sz w:val="18"/>
        </w:rPr>
      </w:pPr>
      <w:r>
        <w:rPr/>
        <w:br w:type="column"/>
      </w:r>
      <w:r>
        <w:rPr>
          <w:sz w:val="18"/>
        </w:rPr>
      </w:r>
    </w:p>
    <w:p>
      <w:pPr>
        <w:spacing w:before="156"/>
        <w:ind w:left="0" w:right="0" w:firstLine="0"/>
        <w:jc w:val="right"/>
        <w:rPr>
          <w:sz w:val="16"/>
        </w:rPr>
      </w:pPr>
      <w:r>
        <w:rPr>
          <w:sz w:val="16"/>
        </w:rPr>
        <w:t>3.200</w:t>
      </w:r>
    </w:p>
    <w:p>
      <w:pPr>
        <w:spacing w:line="240" w:lineRule="auto" w:before="0"/>
        <w:rPr>
          <w:sz w:val="18"/>
        </w:rPr>
      </w:pPr>
    </w:p>
    <w:p>
      <w:pPr>
        <w:spacing w:before="149"/>
        <w:ind w:left="0" w:right="0" w:firstLine="0"/>
        <w:jc w:val="right"/>
        <w:rPr>
          <w:sz w:val="16"/>
        </w:rPr>
      </w:pPr>
      <w:r>
        <w:rPr>
          <w:sz w:val="16"/>
        </w:rPr>
        <w:t>3.200</w:t>
      </w:r>
    </w:p>
    <w:p>
      <w:pPr>
        <w:spacing w:line="240" w:lineRule="auto" w:before="0"/>
        <w:rPr>
          <w:sz w:val="18"/>
        </w:rPr>
      </w:pPr>
      <w:r>
        <w:rPr/>
        <w:br w:type="column"/>
      </w:r>
      <w:r>
        <w:rPr>
          <w:sz w:val="18"/>
        </w:rPr>
      </w:r>
    </w:p>
    <w:p>
      <w:pPr>
        <w:spacing w:before="156"/>
        <w:ind w:left="0" w:right="0" w:firstLine="0"/>
        <w:jc w:val="right"/>
        <w:rPr>
          <w:sz w:val="16"/>
        </w:rPr>
      </w:pPr>
      <w:r>
        <w:rPr>
          <w:sz w:val="16"/>
        </w:rPr>
        <w:t>4.381</w:t>
      </w:r>
    </w:p>
    <w:p>
      <w:pPr>
        <w:spacing w:line="240" w:lineRule="auto" w:before="0"/>
        <w:rPr>
          <w:sz w:val="18"/>
        </w:rPr>
      </w:pPr>
    </w:p>
    <w:p>
      <w:pPr>
        <w:spacing w:before="149"/>
        <w:ind w:left="0" w:right="0" w:firstLine="0"/>
        <w:jc w:val="right"/>
        <w:rPr>
          <w:sz w:val="16"/>
        </w:rPr>
      </w:pPr>
      <w:r>
        <w:rPr>
          <w:sz w:val="16"/>
        </w:rPr>
        <w:t>4.381</w:t>
      </w:r>
    </w:p>
    <w:p>
      <w:pPr>
        <w:spacing w:line="240" w:lineRule="auto" w:before="0"/>
        <w:rPr>
          <w:sz w:val="18"/>
        </w:rPr>
      </w:pPr>
      <w:r>
        <w:rPr/>
        <w:br w:type="column"/>
      </w:r>
      <w:r>
        <w:rPr>
          <w:sz w:val="18"/>
        </w:rPr>
      </w:r>
    </w:p>
    <w:p>
      <w:pPr>
        <w:spacing w:before="156"/>
        <w:ind w:left="0" w:right="0" w:firstLine="0"/>
        <w:jc w:val="right"/>
        <w:rPr>
          <w:sz w:val="16"/>
        </w:rPr>
      </w:pPr>
      <w:r>
        <w:rPr>
          <w:sz w:val="16"/>
        </w:rPr>
        <w:t>4.605</w:t>
      </w:r>
    </w:p>
    <w:p>
      <w:pPr>
        <w:spacing w:line="240" w:lineRule="auto" w:before="0"/>
        <w:rPr>
          <w:sz w:val="18"/>
        </w:rPr>
      </w:pPr>
    </w:p>
    <w:p>
      <w:pPr>
        <w:spacing w:before="149"/>
        <w:ind w:left="0" w:right="0" w:firstLine="0"/>
        <w:jc w:val="right"/>
        <w:rPr>
          <w:sz w:val="16"/>
        </w:rPr>
      </w:pPr>
      <w:r>
        <w:rPr>
          <w:sz w:val="16"/>
        </w:rPr>
        <w:t>4.605</w:t>
      </w:r>
    </w:p>
    <w:p>
      <w:pPr>
        <w:spacing w:line="240" w:lineRule="auto" w:before="0"/>
        <w:rPr>
          <w:sz w:val="18"/>
        </w:rPr>
      </w:pPr>
      <w:r>
        <w:rPr/>
        <w:br w:type="column"/>
      </w:r>
      <w:r>
        <w:rPr>
          <w:sz w:val="18"/>
        </w:rPr>
      </w:r>
    </w:p>
    <w:p>
      <w:pPr>
        <w:spacing w:before="156"/>
        <w:ind w:left="950" w:right="0" w:firstLine="0"/>
        <w:jc w:val="left"/>
        <w:rPr>
          <w:sz w:val="16"/>
        </w:rPr>
      </w:pPr>
      <w:r>
        <w:rPr>
          <w:sz w:val="16"/>
        </w:rPr>
        <w:t>4.771</w:t>
      </w:r>
    </w:p>
    <w:p>
      <w:pPr>
        <w:spacing w:line="240" w:lineRule="auto" w:before="0"/>
        <w:rPr>
          <w:sz w:val="18"/>
        </w:rPr>
      </w:pPr>
    </w:p>
    <w:p>
      <w:pPr>
        <w:spacing w:before="149"/>
        <w:ind w:left="950" w:right="0" w:firstLine="0"/>
        <w:jc w:val="left"/>
        <w:rPr>
          <w:sz w:val="16"/>
        </w:rPr>
      </w:pPr>
      <w:r>
        <w:rPr>
          <w:sz w:val="16"/>
        </w:rPr>
        <w:t>4.771</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39"/>
            <w:col w:w="1220" w:space="40"/>
            <w:col w:w="1220" w:space="40"/>
            <w:col w:w="1310" w:space="40"/>
            <w:col w:w="3181"/>
          </w:cols>
        </w:sectPr>
      </w:pPr>
    </w:p>
    <w:p>
      <w:pPr>
        <w:spacing w:before="87"/>
        <w:ind w:left="0" w:right="0" w:firstLine="0"/>
        <w:jc w:val="right"/>
        <w:rPr>
          <w:b/>
          <w:sz w:val="16"/>
        </w:rPr>
      </w:pPr>
      <w:r>
        <w:rPr>
          <w:b/>
          <w:sz w:val="16"/>
        </w:rPr>
        <w:t>680451</w:t>
      </w:r>
    </w:p>
    <w:p>
      <w:pPr>
        <w:spacing w:before="80"/>
        <w:ind w:left="829" w:right="0" w:firstLine="0"/>
        <w:jc w:val="left"/>
        <w:rPr>
          <w:b/>
          <w:sz w:val="20"/>
        </w:rPr>
      </w:pPr>
      <w:r>
        <w:rPr/>
        <w:br w:type="column"/>
      </w:r>
      <w:r>
        <w:rPr>
          <w:b/>
          <w:sz w:val="20"/>
        </w:rPr>
        <w:t>TITLUL VI TRANSFERURI INTRE UNITATI ALE ADMINISTRATIEI PUBLICE</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680451</w:t>
      </w:r>
    </w:p>
    <w:p>
      <w:pPr>
        <w:spacing w:line="240" w:lineRule="auto" w:before="0"/>
        <w:rPr>
          <w:b/>
          <w:sz w:val="18"/>
        </w:rPr>
      </w:pPr>
    </w:p>
    <w:p>
      <w:pPr>
        <w:spacing w:before="149"/>
        <w:ind w:left="0" w:right="0" w:firstLine="0"/>
        <w:jc w:val="right"/>
        <w:rPr>
          <w:b/>
          <w:sz w:val="16"/>
        </w:rPr>
      </w:pPr>
      <w:r>
        <w:rPr>
          <w:b/>
          <w:sz w:val="16"/>
        </w:rPr>
        <w:t>680451</w:t>
      </w:r>
    </w:p>
    <w:p>
      <w:pPr>
        <w:pStyle w:val="ListParagraph"/>
        <w:numPr>
          <w:ilvl w:val="0"/>
          <w:numId w:val="137"/>
        </w:numPr>
        <w:tabs>
          <w:tab w:pos="963" w:val="left" w:leader="none"/>
        </w:tabs>
        <w:spacing w:line="352" w:lineRule="auto" w:before="93" w:after="0"/>
        <w:ind w:left="1389" w:right="0" w:hanging="56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921.093</w:t>
      </w:r>
    </w:p>
    <w:p>
      <w:pPr>
        <w:pStyle w:val="ListParagraph"/>
        <w:numPr>
          <w:ilvl w:val="0"/>
          <w:numId w:val="137"/>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388" w:right="0" w:firstLine="0"/>
        <w:jc w:val="left"/>
        <w:rPr>
          <w:sz w:val="16"/>
        </w:rPr>
      </w:pPr>
      <w:r>
        <w:rPr>
          <w:sz w:val="16"/>
        </w:rPr>
        <w:t>921.093</w:t>
      </w:r>
    </w:p>
    <w:p>
      <w:pPr>
        <w:spacing w:line="240" w:lineRule="auto" w:before="0"/>
        <w:rPr>
          <w:sz w:val="18"/>
        </w:rPr>
      </w:pPr>
      <w:r>
        <w:rPr/>
        <w:br w:type="column"/>
      </w:r>
      <w:r>
        <w:rPr>
          <w:sz w:val="18"/>
        </w:rPr>
      </w:r>
    </w:p>
    <w:p>
      <w:pPr>
        <w:spacing w:before="156"/>
        <w:ind w:left="662" w:right="0" w:firstLine="0"/>
        <w:jc w:val="left"/>
        <w:rPr>
          <w:sz w:val="16"/>
        </w:rPr>
      </w:pPr>
      <w:r>
        <w:rPr>
          <w:sz w:val="16"/>
        </w:rPr>
        <w:t>511.957</w:t>
      </w:r>
    </w:p>
    <w:p>
      <w:pPr>
        <w:spacing w:line="240" w:lineRule="auto" w:before="0"/>
        <w:rPr>
          <w:sz w:val="18"/>
        </w:rPr>
      </w:pPr>
    </w:p>
    <w:p>
      <w:pPr>
        <w:spacing w:before="149"/>
        <w:ind w:left="662" w:right="0" w:firstLine="0"/>
        <w:jc w:val="left"/>
        <w:rPr>
          <w:sz w:val="16"/>
        </w:rPr>
      </w:pPr>
      <w:r>
        <w:rPr>
          <w:sz w:val="16"/>
        </w:rPr>
        <w:t>511.957</w:t>
      </w:r>
    </w:p>
    <w:p>
      <w:pPr>
        <w:spacing w:line="240" w:lineRule="auto" w:before="0"/>
        <w:rPr>
          <w:sz w:val="18"/>
        </w:rPr>
      </w:pPr>
      <w:r>
        <w:rPr/>
        <w:br w:type="column"/>
      </w:r>
      <w:r>
        <w:rPr>
          <w:sz w:val="18"/>
        </w:rPr>
      </w:r>
    </w:p>
    <w:p>
      <w:pPr>
        <w:spacing w:before="156"/>
        <w:ind w:left="0" w:right="0" w:firstLine="0"/>
        <w:jc w:val="right"/>
        <w:rPr>
          <w:sz w:val="16"/>
        </w:rPr>
      </w:pPr>
      <w:r>
        <w:rPr>
          <w:sz w:val="16"/>
        </w:rPr>
        <w:t>87.387</w:t>
      </w:r>
    </w:p>
    <w:p>
      <w:pPr>
        <w:spacing w:line="240" w:lineRule="auto" w:before="0"/>
        <w:rPr>
          <w:sz w:val="18"/>
        </w:rPr>
      </w:pPr>
    </w:p>
    <w:p>
      <w:pPr>
        <w:spacing w:before="149"/>
        <w:ind w:left="0" w:right="0" w:firstLine="0"/>
        <w:jc w:val="right"/>
        <w:rPr>
          <w:sz w:val="16"/>
        </w:rPr>
      </w:pPr>
      <w:r>
        <w:rPr>
          <w:sz w:val="16"/>
        </w:rPr>
        <w:t>87.387</w:t>
      </w:r>
    </w:p>
    <w:p>
      <w:pPr>
        <w:spacing w:line="240" w:lineRule="auto" w:before="0"/>
        <w:rPr>
          <w:sz w:val="18"/>
        </w:rPr>
      </w:pPr>
      <w:r>
        <w:rPr/>
        <w:br w:type="column"/>
      </w:r>
      <w:r>
        <w:rPr>
          <w:sz w:val="18"/>
        </w:rPr>
      </w:r>
    </w:p>
    <w:p>
      <w:pPr>
        <w:spacing w:before="156"/>
        <w:ind w:left="779" w:right="0" w:firstLine="0"/>
        <w:jc w:val="left"/>
        <w:rPr>
          <w:sz w:val="16"/>
        </w:rPr>
      </w:pPr>
      <w:r>
        <w:rPr>
          <w:sz w:val="16"/>
        </w:rPr>
        <w:t>64.711</w:t>
      </w:r>
    </w:p>
    <w:p>
      <w:pPr>
        <w:spacing w:line="240" w:lineRule="auto" w:before="0"/>
        <w:rPr>
          <w:sz w:val="18"/>
        </w:rPr>
      </w:pPr>
    </w:p>
    <w:p>
      <w:pPr>
        <w:spacing w:before="149"/>
        <w:ind w:left="779" w:right="0" w:firstLine="0"/>
        <w:jc w:val="left"/>
        <w:rPr>
          <w:sz w:val="16"/>
        </w:rPr>
      </w:pPr>
      <w:r>
        <w:rPr>
          <w:sz w:val="16"/>
        </w:rPr>
        <w:t>64.711</w:t>
      </w:r>
    </w:p>
    <w:p>
      <w:pPr>
        <w:spacing w:line="240" w:lineRule="auto" w:before="0"/>
        <w:rPr>
          <w:sz w:val="18"/>
        </w:rPr>
      </w:pPr>
      <w:r>
        <w:rPr/>
        <w:br w:type="column"/>
      </w:r>
      <w:r>
        <w:rPr>
          <w:sz w:val="18"/>
        </w:rPr>
      </w:r>
    </w:p>
    <w:p>
      <w:pPr>
        <w:spacing w:before="156"/>
        <w:ind w:left="779" w:right="0" w:firstLine="0"/>
        <w:jc w:val="left"/>
        <w:rPr>
          <w:sz w:val="16"/>
        </w:rPr>
      </w:pPr>
      <w:r>
        <w:rPr>
          <w:sz w:val="16"/>
        </w:rPr>
        <w:t>81.016</w:t>
      </w:r>
    </w:p>
    <w:p>
      <w:pPr>
        <w:spacing w:line="240" w:lineRule="auto" w:before="0"/>
        <w:rPr>
          <w:sz w:val="18"/>
        </w:rPr>
      </w:pPr>
    </w:p>
    <w:p>
      <w:pPr>
        <w:spacing w:before="149"/>
        <w:ind w:left="779" w:right="0" w:firstLine="0"/>
        <w:jc w:val="left"/>
        <w:rPr>
          <w:sz w:val="16"/>
        </w:rPr>
      </w:pPr>
      <w:r>
        <w:rPr>
          <w:sz w:val="16"/>
        </w:rPr>
        <w:t>81.016</w:t>
      </w:r>
    </w:p>
    <w:p>
      <w:pPr>
        <w:spacing w:line="240" w:lineRule="auto" w:before="0"/>
        <w:rPr>
          <w:sz w:val="18"/>
        </w:rPr>
      </w:pPr>
      <w:r>
        <w:rPr/>
        <w:br w:type="column"/>
      </w:r>
      <w:r>
        <w:rPr>
          <w:sz w:val="18"/>
        </w:rPr>
      </w:r>
    </w:p>
    <w:p>
      <w:pPr>
        <w:spacing w:before="156"/>
        <w:ind w:left="869" w:right="0" w:firstLine="0"/>
        <w:jc w:val="left"/>
        <w:rPr>
          <w:sz w:val="16"/>
        </w:rPr>
      </w:pPr>
      <w:r>
        <w:rPr>
          <w:sz w:val="16"/>
        </w:rPr>
        <w:t>85.796</w:t>
      </w:r>
    </w:p>
    <w:p>
      <w:pPr>
        <w:spacing w:line="240" w:lineRule="auto" w:before="0"/>
        <w:rPr>
          <w:sz w:val="18"/>
        </w:rPr>
      </w:pPr>
    </w:p>
    <w:p>
      <w:pPr>
        <w:spacing w:before="149"/>
        <w:ind w:left="869" w:right="0" w:firstLine="0"/>
        <w:jc w:val="left"/>
        <w:rPr>
          <w:sz w:val="16"/>
        </w:rPr>
      </w:pPr>
      <w:r>
        <w:rPr>
          <w:sz w:val="16"/>
        </w:rPr>
        <w:t>85.796</w:t>
      </w:r>
    </w:p>
    <w:p>
      <w:pPr>
        <w:spacing w:line="240" w:lineRule="auto" w:before="0"/>
        <w:rPr>
          <w:sz w:val="18"/>
        </w:rPr>
      </w:pPr>
      <w:r>
        <w:rPr/>
        <w:br w:type="column"/>
      </w:r>
      <w:r>
        <w:rPr>
          <w:sz w:val="18"/>
        </w:rPr>
      </w:r>
    </w:p>
    <w:p>
      <w:pPr>
        <w:spacing w:before="156"/>
        <w:ind w:left="870" w:right="0" w:firstLine="0"/>
        <w:jc w:val="left"/>
        <w:rPr>
          <w:sz w:val="16"/>
        </w:rPr>
      </w:pPr>
      <w:r>
        <w:rPr>
          <w:sz w:val="16"/>
        </w:rPr>
        <w:t>90.226</w:t>
      </w:r>
    </w:p>
    <w:p>
      <w:pPr>
        <w:spacing w:line="240" w:lineRule="auto" w:before="0"/>
        <w:rPr>
          <w:sz w:val="18"/>
        </w:rPr>
      </w:pPr>
    </w:p>
    <w:p>
      <w:pPr>
        <w:spacing w:before="149"/>
        <w:ind w:left="870" w:right="0" w:firstLine="0"/>
        <w:jc w:val="left"/>
        <w:rPr>
          <w:sz w:val="16"/>
        </w:rPr>
      </w:pPr>
      <w:r>
        <w:rPr>
          <w:sz w:val="16"/>
        </w:rPr>
        <w:t>90.226</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39"/>
            <w:col w:w="1220" w:space="40"/>
            <w:col w:w="1220" w:space="40"/>
            <w:col w:w="1310" w:space="40"/>
            <w:col w:w="3181"/>
          </w:cols>
        </w:sectPr>
      </w:pPr>
    </w:p>
    <w:p>
      <w:pPr>
        <w:spacing w:before="86"/>
        <w:ind w:left="0" w:right="0" w:firstLine="0"/>
        <w:jc w:val="right"/>
        <w:rPr>
          <w:b/>
          <w:sz w:val="16"/>
        </w:rPr>
      </w:pPr>
      <w:r>
        <w:rPr>
          <w:b/>
          <w:sz w:val="16"/>
        </w:rPr>
        <w:t>680457</w:t>
      </w:r>
    </w:p>
    <w:p>
      <w:pPr>
        <w:spacing w:before="79"/>
        <w:ind w:left="829" w:right="0" w:firstLine="0"/>
        <w:jc w:val="left"/>
        <w:rPr>
          <w:b/>
          <w:sz w:val="20"/>
        </w:rPr>
      </w:pPr>
      <w:r>
        <w:rPr/>
        <w:br w:type="column"/>
      </w:r>
      <w:r>
        <w:rPr>
          <w:b/>
          <w:sz w:val="20"/>
        </w:rPr>
        <w:t>TITLUL IX ASISTENTA SOCIALA</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6"/>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pict>
          <v:shape style="position:absolute;margin-left:-2.610922pt;margin-top:544.651978pt;width:10.95pt;height:15.35pt;mso-position-horizontal-relative:page;mso-position-vertical-relative:page;z-index:3328" type="#_x0000_t202" filled="false" stroked="false">
            <v:textbox inset="0,0,0,0" style="layout-flow:vertical">
              <w:txbxContent>
                <w:p>
                  <w:pPr>
                    <w:spacing w:before="14"/>
                    <w:ind w:left="20" w:right="0" w:firstLine="0"/>
                    <w:jc w:val="left"/>
                    <w:rPr>
                      <w:rFonts w:ascii="Arial"/>
                      <w:sz w:val="16"/>
                    </w:rPr>
                  </w:pPr>
                  <w:r>
                    <w:rPr>
                      <w:rFonts w:ascii="Arial"/>
                      <w:sz w:val="16"/>
                    </w:rPr>
                    <w:t>106</w:t>
                  </w:r>
                </w:p>
              </w:txbxContent>
            </v:textbox>
            <w10:wrap type="none"/>
          </v:shape>
        </w:pict>
      </w:r>
      <w:r>
        <w:rPr>
          <w:b/>
          <w:sz w:val="16"/>
        </w:rPr>
        <w:t>680457</w:t>
      </w:r>
    </w:p>
    <w:p>
      <w:pPr>
        <w:spacing w:line="240" w:lineRule="auto" w:before="0"/>
        <w:rPr>
          <w:b/>
          <w:sz w:val="18"/>
        </w:rPr>
      </w:pPr>
    </w:p>
    <w:p>
      <w:pPr>
        <w:spacing w:before="149"/>
        <w:ind w:left="0" w:right="0" w:firstLine="0"/>
        <w:jc w:val="right"/>
        <w:rPr>
          <w:b/>
          <w:sz w:val="16"/>
        </w:rPr>
      </w:pPr>
      <w:r>
        <w:rPr>
          <w:b/>
          <w:sz w:val="16"/>
        </w:rPr>
        <w:t>680457</w:t>
      </w:r>
    </w:p>
    <w:p>
      <w:pPr>
        <w:pStyle w:val="ListParagraph"/>
        <w:numPr>
          <w:ilvl w:val="0"/>
          <w:numId w:val="138"/>
        </w:numPr>
        <w:tabs>
          <w:tab w:pos="963" w:val="left" w:leader="none"/>
        </w:tabs>
        <w:spacing w:line="352" w:lineRule="auto" w:before="93" w:after="0"/>
        <w:ind w:left="1189" w:right="0" w:hanging="36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12.644.770</w:t>
      </w:r>
    </w:p>
    <w:p>
      <w:pPr>
        <w:pStyle w:val="ListParagraph"/>
        <w:numPr>
          <w:ilvl w:val="0"/>
          <w:numId w:val="138"/>
        </w:numPr>
        <w:tabs>
          <w:tab w:pos="1017" w:val="left" w:leader="none"/>
        </w:tabs>
        <w:spacing w:line="352" w:lineRule="auto" w:before="0" w:after="0"/>
        <w:ind w:left="1189" w:right="319" w:hanging="360"/>
        <w:jc w:val="left"/>
        <w:rPr>
          <w:rFonts w:ascii="Times New Roman"/>
          <w:sz w:val="16"/>
        </w:rPr>
      </w:pPr>
      <w:r>
        <w:rPr/>
        <w:pict>
          <v:shape style="position:absolute;margin-left:128pt;margin-top:24.577618pt;width:506.1pt;height:81.650pt;mso-position-horizontal-relative:page;mso-position-vertical-relative:paragraph;z-index:337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680485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680485</w:t>
                        </w:r>
                      </w:p>
                    </w:tc>
                    <w:tc>
                      <w:tcPr>
                        <w:tcW w:w="9157" w:type="dxa"/>
                      </w:tcPr>
                      <w:p>
                        <w:pPr>
                          <w:pStyle w:val="TableParagraph"/>
                          <w:spacing w:before="155"/>
                          <w:ind w:left="434"/>
                          <w:rPr>
                            <w:sz w:val="16"/>
                          </w:rPr>
                        </w:pPr>
                        <w:r>
                          <w:rPr>
                            <w:sz w:val="16"/>
                          </w:rPr>
                          <w:t>I. Credite de angajament</w:t>
                        </w:r>
                      </w:p>
                    </w:tc>
                  </w:tr>
                  <w:tr>
                    <w:trPr>
                      <w:trHeight w:val="540" w:hRule="atLeast"/>
                    </w:trPr>
                    <w:tc>
                      <w:tcPr>
                        <w:tcW w:w="965" w:type="dxa"/>
                      </w:tcPr>
                      <w:p>
                        <w:pPr>
                          <w:pStyle w:val="TableParagraph"/>
                          <w:spacing w:before="10"/>
                          <w:rPr>
                            <w:sz w:val="26"/>
                          </w:rPr>
                        </w:pPr>
                      </w:p>
                      <w:p>
                        <w:pPr>
                          <w:pStyle w:val="TableParagraph"/>
                          <w:spacing w:before="1"/>
                          <w:ind w:left="50"/>
                          <w:rPr>
                            <w:b/>
                            <w:sz w:val="16"/>
                          </w:rPr>
                        </w:pPr>
                        <w:r>
                          <w:rPr>
                            <w:b/>
                            <w:sz w:val="16"/>
                          </w:rPr>
                          <w:t>680485</w:t>
                        </w:r>
                      </w:p>
                    </w:tc>
                    <w:tc>
                      <w:tcPr>
                        <w:tcW w:w="9157" w:type="dxa"/>
                      </w:tcPr>
                      <w:p>
                        <w:pPr>
                          <w:pStyle w:val="TableParagraph"/>
                          <w:tabs>
                            <w:tab w:pos="2731" w:val="left" w:leader="none"/>
                          </w:tabs>
                          <w:spacing w:before="39"/>
                          <w:ind w:left="1020"/>
                          <w:rPr>
                            <w:sz w:val="16"/>
                          </w:rPr>
                        </w:pPr>
                        <w:r>
                          <w:rPr>
                            <w:sz w:val="16"/>
                          </w:rPr>
                          <w:t>-70.816</w:t>
                          <w:tab/>
                          <w:t>-70.816</w:t>
                        </w:r>
                      </w:p>
                      <w:p>
                        <w:pPr>
                          <w:pStyle w:val="TableParagraph"/>
                          <w:spacing w:before="87"/>
                          <w:ind w:left="434"/>
                          <w:rPr>
                            <w:sz w:val="16"/>
                          </w:rPr>
                        </w:pPr>
                        <w:r>
                          <w:rPr>
                            <w:sz w:val="16"/>
                          </w:rPr>
                          <w:t>II. Credite bugetare</w:t>
                        </w:r>
                      </w:p>
                    </w:tc>
                  </w:tr>
                  <w:tr>
                    <w:trPr>
                      <w:trHeight w:val="273" w:hRule="atLeast"/>
                    </w:trPr>
                    <w:tc>
                      <w:tcPr>
                        <w:tcW w:w="965" w:type="dxa"/>
                      </w:tcPr>
                      <w:p>
                        <w:pPr>
                          <w:pStyle w:val="TableParagraph"/>
                          <w:rPr>
                            <w:sz w:val="16"/>
                          </w:rPr>
                        </w:pPr>
                      </w:p>
                    </w:tc>
                    <w:tc>
                      <w:tcPr>
                        <w:tcW w:w="9157" w:type="dxa"/>
                      </w:tcPr>
                      <w:p>
                        <w:pPr>
                          <w:pStyle w:val="TableParagraph"/>
                          <w:tabs>
                            <w:tab w:pos="2731" w:val="left" w:leader="none"/>
                          </w:tabs>
                          <w:spacing w:before="39"/>
                          <w:ind w:left="1020"/>
                          <w:rPr>
                            <w:sz w:val="16"/>
                          </w:rPr>
                        </w:pPr>
                        <w:r>
                          <w:rPr>
                            <w:sz w:val="16"/>
                          </w:rPr>
                          <w:t>-70.816</w:t>
                          <w:tab/>
                          <w:t>-70.816</w:t>
                        </w:r>
                      </w:p>
                    </w:tc>
                  </w:tr>
                </w:tbl>
                <w:p>
                  <w:pPr>
                    <w:pStyle w:val="BodyText"/>
                  </w:pPr>
                </w:p>
              </w:txbxContent>
            </v:textbox>
            <w10:wrap type="none"/>
          </v:shape>
        </w:pict>
      </w:r>
      <w:r>
        <w:rPr>
          <w:rFonts w:ascii="Times New Roman"/>
          <w:sz w:val="16"/>
        </w:rPr>
        <w:t>Credite</w:t>
      </w:r>
      <w:r>
        <w:rPr>
          <w:rFonts w:ascii="Times New Roman"/>
          <w:spacing w:val="-13"/>
          <w:sz w:val="16"/>
        </w:rPr>
        <w:t> </w:t>
      </w:r>
      <w:r>
        <w:rPr>
          <w:rFonts w:ascii="Times New Roman"/>
          <w:sz w:val="16"/>
        </w:rPr>
        <w:t>bugetare 12.644.770</w:t>
      </w:r>
    </w:p>
    <w:p>
      <w:pPr>
        <w:spacing w:line="240" w:lineRule="auto" w:before="0"/>
        <w:rPr>
          <w:sz w:val="18"/>
        </w:rPr>
      </w:pPr>
      <w:r>
        <w:rPr/>
        <w:br w:type="column"/>
      </w:r>
      <w:r>
        <w:rPr>
          <w:sz w:val="18"/>
        </w:rPr>
      </w:r>
    </w:p>
    <w:p>
      <w:pPr>
        <w:spacing w:before="156"/>
        <w:ind w:left="462" w:right="0" w:firstLine="0"/>
        <w:jc w:val="left"/>
        <w:rPr>
          <w:sz w:val="16"/>
        </w:rPr>
      </w:pPr>
      <w:r>
        <w:rPr>
          <w:sz w:val="16"/>
        </w:rPr>
        <w:t>10.388.708</w:t>
      </w:r>
    </w:p>
    <w:p>
      <w:pPr>
        <w:spacing w:line="240" w:lineRule="auto" w:before="0"/>
        <w:rPr>
          <w:sz w:val="18"/>
        </w:rPr>
      </w:pPr>
    </w:p>
    <w:p>
      <w:pPr>
        <w:spacing w:before="149"/>
        <w:ind w:left="462" w:right="0" w:firstLine="0"/>
        <w:jc w:val="left"/>
        <w:rPr>
          <w:sz w:val="16"/>
        </w:rPr>
      </w:pPr>
      <w:r>
        <w:rPr>
          <w:sz w:val="16"/>
        </w:rPr>
        <w:t>10.388.708</w:t>
      </w:r>
    </w:p>
    <w:p>
      <w:pPr>
        <w:spacing w:line="240" w:lineRule="auto" w:before="0"/>
        <w:rPr>
          <w:sz w:val="18"/>
        </w:rPr>
      </w:pPr>
      <w:r>
        <w:rPr/>
        <w:br w:type="column"/>
      </w:r>
      <w:r>
        <w:rPr>
          <w:sz w:val="18"/>
        </w:rPr>
      </w:r>
    </w:p>
    <w:p>
      <w:pPr>
        <w:spacing w:before="156"/>
        <w:ind w:left="0" w:right="0" w:firstLine="0"/>
        <w:jc w:val="right"/>
        <w:rPr>
          <w:sz w:val="16"/>
        </w:rPr>
      </w:pPr>
      <w:r>
        <w:rPr>
          <w:sz w:val="16"/>
        </w:rPr>
        <w:t>455.950</w:t>
      </w:r>
    </w:p>
    <w:p>
      <w:pPr>
        <w:spacing w:line="240" w:lineRule="auto" w:before="0"/>
        <w:rPr>
          <w:sz w:val="18"/>
        </w:rPr>
      </w:pPr>
    </w:p>
    <w:p>
      <w:pPr>
        <w:spacing w:before="149"/>
        <w:ind w:left="0" w:right="0" w:firstLine="0"/>
        <w:jc w:val="right"/>
        <w:rPr>
          <w:sz w:val="16"/>
        </w:rPr>
      </w:pPr>
      <w:r>
        <w:rPr>
          <w:sz w:val="16"/>
        </w:rPr>
        <w:t>455.950</w:t>
      </w:r>
    </w:p>
    <w:p>
      <w:pPr>
        <w:spacing w:line="240" w:lineRule="auto" w:before="0"/>
        <w:rPr>
          <w:sz w:val="18"/>
        </w:rPr>
      </w:pPr>
      <w:r>
        <w:rPr/>
        <w:br w:type="column"/>
      </w:r>
      <w:r>
        <w:rPr>
          <w:sz w:val="18"/>
        </w:rPr>
      </w:r>
    </w:p>
    <w:p>
      <w:pPr>
        <w:spacing w:before="156"/>
        <w:ind w:left="699" w:right="0" w:firstLine="0"/>
        <w:jc w:val="left"/>
        <w:rPr>
          <w:sz w:val="16"/>
        </w:rPr>
      </w:pPr>
      <w:r>
        <w:rPr>
          <w:sz w:val="16"/>
        </w:rPr>
        <w:t>424.432</w:t>
      </w:r>
    </w:p>
    <w:p>
      <w:pPr>
        <w:spacing w:line="240" w:lineRule="auto" w:before="0"/>
        <w:rPr>
          <w:sz w:val="18"/>
        </w:rPr>
      </w:pPr>
    </w:p>
    <w:p>
      <w:pPr>
        <w:spacing w:before="149"/>
        <w:ind w:left="699" w:right="0" w:firstLine="0"/>
        <w:jc w:val="left"/>
        <w:rPr>
          <w:sz w:val="16"/>
        </w:rPr>
      </w:pPr>
      <w:r>
        <w:rPr>
          <w:sz w:val="16"/>
        </w:rPr>
        <w:t>424.432</w:t>
      </w:r>
    </w:p>
    <w:p>
      <w:pPr>
        <w:spacing w:line="240" w:lineRule="auto" w:before="0"/>
        <w:rPr>
          <w:sz w:val="18"/>
        </w:rPr>
      </w:pPr>
      <w:r>
        <w:rPr/>
        <w:br w:type="column"/>
      </w:r>
      <w:r>
        <w:rPr>
          <w:sz w:val="18"/>
        </w:rPr>
      </w:r>
    </w:p>
    <w:p>
      <w:pPr>
        <w:spacing w:before="156"/>
        <w:ind w:left="699" w:right="0" w:firstLine="0"/>
        <w:jc w:val="left"/>
        <w:rPr>
          <w:sz w:val="16"/>
        </w:rPr>
      </w:pPr>
      <w:r>
        <w:rPr>
          <w:sz w:val="16"/>
        </w:rPr>
        <w:t>438.121</w:t>
      </w:r>
    </w:p>
    <w:p>
      <w:pPr>
        <w:spacing w:line="240" w:lineRule="auto" w:before="0"/>
        <w:rPr>
          <w:sz w:val="18"/>
        </w:rPr>
      </w:pPr>
    </w:p>
    <w:p>
      <w:pPr>
        <w:spacing w:before="149"/>
        <w:ind w:left="699" w:right="0" w:firstLine="0"/>
        <w:jc w:val="left"/>
        <w:rPr>
          <w:sz w:val="16"/>
        </w:rPr>
      </w:pPr>
      <w:r>
        <w:rPr>
          <w:sz w:val="16"/>
        </w:rPr>
        <w:t>438.121</w:t>
      </w:r>
    </w:p>
    <w:p>
      <w:pPr>
        <w:spacing w:line="240" w:lineRule="auto" w:before="0"/>
        <w:rPr>
          <w:sz w:val="18"/>
        </w:rPr>
      </w:pPr>
      <w:r>
        <w:rPr/>
        <w:br w:type="column"/>
      </w:r>
      <w:r>
        <w:rPr>
          <w:sz w:val="18"/>
        </w:rPr>
      </w:r>
    </w:p>
    <w:p>
      <w:pPr>
        <w:spacing w:before="156"/>
        <w:ind w:left="789" w:right="0" w:firstLine="0"/>
        <w:jc w:val="left"/>
        <w:rPr>
          <w:sz w:val="16"/>
        </w:rPr>
      </w:pPr>
      <w:r>
        <w:rPr>
          <w:sz w:val="16"/>
        </w:rPr>
        <w:t>460.477</w:t>
      </w:r>
    </w:p>
    <w:p>
      <w:pPr>
        <w:spacing w:line="240" w:lineRule="auto" w:before="0"/>
        <w:rPr>
          <w:sz w:val="18"/>
        </w:rPr>
      </w:pPr>
    </w:p>
    <w:p>
      <w:pPr>
        <w:spacing w:before="149"/>
        <w:ind w:left="789" w:right="0" w:firstLine="0"/>
        <w:jc w:val="left"/>
        <w:rPr>
          <w:sz w:val="16"/>
        </w:rPr>
      </w:pPr>
      <w:r>
        <w:rPr>
          <w:sz w:val="16"/>
        </w:rPr>
        <w:t>460.477</w:t>
      </w:r>
    </w:p>
    <w:p>
      <w:pPr>
        <w:spacing w:line="240" w:lineRule="auto" w:before="0"/>
        <w:rPr>
          <w:sz w:val="18"/>
        </w:rPr>
      </w:pPr>
      <w:r>
        <w:rPr/>
        <w:br w:type="column"/>
      </w:r>
      <w:r>
        <w:rPr>
          <w:sz w:val="18"/>
        </w:rPr>
      </w:r>
    </w:p>
    <w:p>
      <w:pPr>
        <w:spacing w:before="156"/>
        <w:ind w:left="790" w:right="0" w:firstLine="0"/>
        <w:jc w:val="left"/>
        <w:rPr>
          <w:sz w:val="16"/>
        </w:rPr>
      </w:pPr>
      <w:r>
        <w:rPr>
          <w:sz w:val="16"/>
        </w:rPr>
        <w:t>477.082</w:t>
      </w:r>
    </w:p>
    <w:p>
      <w:pPr>
        <w:spacing w:line="240" w:lineRule="auto" w:before="0"/>
        <w:rPr>
          <w:sz w:val="18"/>
        </w:rPr>
      </w:pPr>
    </w:p>
    <w:p>
      <w:pPr>
        <w:spacing w:before="149"/>
        <w:ind w:left="790" w:right="0" w:firstLine="0"/>
        <w:jc w:val="left"/>
        <w:rPr>
          <w:sz w:val="16"/>
        </w:rPr>
      </w:pPr>
      <w:r>
        <w:rPr>
          <w:sz w:val="16"/>
        </w:rPr>
        <w:t>477.082</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39"/>
            <w:col w:w="1220" w:space="40"/>
            <w:col w:w="1220" w:space="40"/>
            <w:col w:w="1310" w:space="40"/>
            <w:col w:w="3181"/>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3309"/>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90"/>
              <w:jc w:val="right"/>
              <w:rPr>
                <w:b/>
                <w:sz w:val="16"/>
              </w:rPr>
            </w:pPr>
            <w:r>
              <w:rPr>
                <w:b/>
                <w:sz w:val="16"/>
              </w:rPr>
              <w:t>Valoarea totala a</w:t>
            </w:r>
          </w:p>
        </w:tc>
        <w:tc>
          <w:tcPr>
            <w:tcW w:w="3309" w:type="dxa"/>
          </w:tcPr>
          <w:p>
            <w:pPr>
              <w:pStyle w:val="TableParagraph"/>
              <w:spacing w:line="165" w:lineRule="exact" w:before="43"/>
              <w:ind w:right="140"/>
              <w:jc w:val="right"/>
              <w:rPr>
                <w:b/>
                <w:sz w:val="16"/>
              </w:rPr>
            </w:pPr>
            <w:r>
              <w:rPr>
                <w:b/>
                <w:sz w:val="16"/>
              </w:rPr>
              <w:t>Realizari2022 si ani 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1"/>
              <w:rPr>
                <w:b/>
                <w:sz w:val="16"/>
              </w:rPr>
            </w:pPr>
            <w:r>
              <w:rPr>
                <w:b/>
                <w:sz w:val="16"/>
              </w:rPr>
              <w:t>Estimari 2026</w:t>
            </w:r>
          </w:p>
        </w:tc>
        <w:tc>
          <w:tcPr>
            <w:tcW w:w="1382" w:type="dxa"/>
          </w:tcPr>
          <w:p>
            <w:pPr>
              <w:pStyle w:val="TableParagraph"/>
              <w:spacing w:line="165" w:lineRule="exact" w:before="43"/>
              <w:ind w:left="160"/>
              <w:rPr>
                <w:b/>
                <w:sz w:val="16"/>
              </w:rPr>
            </w:pPr>
            <w:r>
              <w:rPr>
                <w:b/>
                <w:sz w:val="16"/>
              </w:rPr>
              <w:t>Estimari 2027</w:t>
            </w:r>
          </w:p>
        </w:tc>
        <w:tc>
          <w:tcPr>
            <w:tcW w:w="1214" w:type="dxa"/>
          </w:tcPr>
          <w:p>
            <w:pPr>
              <w:pStyle w:val="TableParagraph"/>
              <w:spacing w:line="165" w:lineRule="exact" w:before="43"/>
              <w:ind w:right="80"/>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8"/>
              <w:jc w:val="right"/>
              <w:rPr>
                <w:b/>
                <w:sz w:val="16"/>
              </w:rPr>
            </w:pPr>
            <w:r>
              <w:rPr>
                <w:b/>
                <w:sz w:val="16"/>
              </w:rPr>
              <w:t>programului</w:t>
            </w:r>
          </w:p>
        </w:tc>
        <w:tc>
          <w:tcPr>
            <w:tcW w:w="3309" w:type="dxa"/>
          </w:tcPr>
          <w:p>
            <w:pPr>
              <w:pStyle w:val="TableParagraph"/>
              <w:tabs>
                <w:tab w:pos="2134" w:val="right" w:leader="none"/>
              </w:tabs>
              <w:spacing w:line="179" w:lineRule="exact"/>
              <w:ind w:right="137"/>
              <w:jc w:val="right"/>
              <w:rPr>
                <w:b/>
                <w:sz w:val="16"/>
              </w:rPr>
            </w:pPr>
            <w:r>
              <w:rPr>
                <w:b/>
                <w:sz w:val="16"/>
              </w:rPr>
              <w:t>anteriori</w:t>
              <w:tab/>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8"/>
              <w:jc w:val="right"/>
              <w:rPr>
                <w:b/>
                <w:sz w:val="16"/>
              </w:rPr>
            </w:pPr>
            <w:r>
              <w:rPr>
                <w:b/>
                <w:sz w:val="16"/>
              </w:rPr>
              <w:t>ulteriori</w:t>
            </w:r>
          </w:p>
        </w:tc>
      </w:tr>
    </w:tbl>
    <w:p>
      <w:pPr>
        <w:spacing w:line="240" w:lineRule="auto" w:before="1"/>
        <w:rPr>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pict>
          <v:shape style="position:absolute;margin-left:-2.610922pt;margin-top:544.651978pt;width:10.95pt;height:15.35pt;mso-position-horizontal-relative:page;mso-position-vertical-relative:page;z-index:3400" type="#_x0000_t202" filled="false" stroked="false">
            <v:textbox inset="0,0,0,0" style="layout-flow:vertical">
              <w:txbxContent>
                <w:p>
                  <w:pPr>
                    <w:spacing w:before="14"/>
                    <w:ind w:left="20" w:right="0" w:firstLine="0"/>
                    <w:jc w:val="left"/>
                    <w:rPr>
                      <w:rFonts w:ascii="Arial"/>
                      <w:sz w:val="16"/>
                    </w:rPr>
                  </w:pPr>
                  <w:r>
                    <w:rPr>
                      <w:rFonts w:ascii="Arial"/>
                      <w:sz w:val="16"/>
                    </w:rPr>
                    <w:t>107</w:t>
                  </w:r>
                </w:p>
              </w:txbxContent>
            </v:textbox>
            <w10:wrap type="none"/>
          </v:shape>
        </w:pict>
      </w:r>
      <w:r>
        <w:rPr>
          <w:b/>
          <w:sz w:val="16"/>
        </w:rPr>
        <w:t>21 11370190</w:t>
      </w:r>
    </w:p>
    <w:p>
      <w:pPr>
        <w:spacing w:before="60"/>
        <w:ind w:left="400" w:right="0" w:firstLine="0"/>
        <w:jc w:val="left"/>
        <w:rPr>
          <w:b/>
          <w:sz w:val="16"/>
        </w:rPr>
      </w:pPr>
      <w:r>
        <w:rPr/>
        <w:br w:type="column"/>
      </w:r>
      <w:r>
        <w:rPr>
          <w:b/>
          <w:sz w:val="16"/>
        </w:rPr>
        <w:t>1854</w:t>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10"/>
        <w:rPr>
          <w:b/>
          <w:sz w:val="23"/>
        </w:rPr>
      </w:pPr>
    </w:p>
    <w:p>
      <w:pPr>
        <w:spacing w:before="0"/>
        <w:ind w:left="400" w:right="0" w:firstLine="0"/>
        <w:jc w:val="left"/>
        <w:rPr>
          <w:b/>
          <w:sz w:val="16"/>
        </w:rPr>
      </w:pPr>
      <w:r>
        <w:rPr>
          <w:b/>
          <w:sz w:val="16"/>
        </w:rPr>
        <w:t>1855</w:t>
      </w:r>
    </w:p>
    <w:p>
      <w:pPr>
        <w:spacing w:before="53"/>
        <w:ind w:left="400" w:right="0" w:firstLine="0"/>
        <w:jc w:val="left"/>
        <w:rPr>
          <w:b/>
          <w:sz w:val="20"/>
        </w:rPr>
      </w:pPr>
      <w:r>
        <w:rPr/>
        <w:br w:type="column"/>
      </w:r>
      <w:r>
        <w:rPr>
          <w:b/>
          <w:sz w:val="20"/>
        </w:rPr>
        <w:t>COMENTARII :</w:t>
      </w:r>
    </w:p>
    <w:p>
      <w:pPr>
        <w:spacing w:line="240" w:lineRule="auto" w:before="0"/>
        <w:rPr>
          <w:b/>
          <w:sz w:val="22"/>
        </w:rPr>
      </w:pPr>
    </w:p>
    <w:p>
      <w:pPr>
        <w:spacing w:line="240" w:lineRule="auto" w:before="0"/>
        <w:rPr>
          <w:b/>
          <w:sz w:val="22"/>
        </w:rPr>
      </w:pPr>
    </w:p>
    <w:p>
      <w:pPr>
        <w:spacing w:line="240" w:lineRule="auto" w:before="10"/>
        <w:rPr>
          <w:b/>
          <w:sz w:val="29"/>
        </w:rPr>
      </w:pPr>
    </w:p>
    <w:p>
      <w:pPr>
        <w:spacing w:before="1"/>
        <w:ind w:left="400" w:right="0" w:firstLine="0"/>
        <w:jc w:val="left"/>
        <w:rPr>
          <w:b/>
          <w:sz w:val="20"/>
        </w:rPr>
      </w:pPr>
      <w:r>
        <w:rPr>
          <w:b/>
          <w:sz w:val="20"/>
        </w:rPr>
        <w:t>PROGRAM :</w:t>
      </w:r>
    </w:p>
    <w:p>
      <w:pPr>
        <w:spacing w:line="240" w:lineRule="auto" w:before="10"/>
        <w:rPr>
          <w:b/>
          <w:sz w:val="26"/>
        </w:rPr>
      </w:pPr>
    </w:p>
    <w:p>
      <w:pPr>
        <w:spacing w:before="1"/>
        <w:ind w:left="400" w:right="0" w:firstLine="0"/>
        <w:jc w:val="left"/>
        <w:rPr>
          <w:b/>
          <w:sz w:val="20"/>
        </w:rPr>
      </w:pPr>
      <w:r>
        <w:rPr>
          <w:b/>
          <w:sz w:val="20"/>
        </w:rPr>
        <w:t>Management si administratia</w:t>
      </w:r>
    </w:p>
    <w:p>
      <w:pPr>
        <w:spacing w:line="240" w:lineRule="auto" w:before="10"/>
        <w:rPr>
          <w:b/>
          <w:sz w:val="26"/>
        </w:rPr>
      </w:pPr>
    </w:p>
    <w:p>
      <w:pPr>
        <w:spacing w:before="1"/>
        <w:ind w:left="400" w:right="0" w:firstLine="0"/>
        <w:jc w:val="left"/>
        <w:rPr>
          <w:b/>
          <w:sz w:val="20"/>
        </w:rPr>
      </w:pPr>
      <w:r>
        <w:rPr>
          <w:b/>
          <w:sz w:val="20"/>
        </w:rPr>
        <w:t>DESCRIERE PROGRAM SI DOMENIUL POLITICII PUBLICE:</w:t>
      </w:r>
    </w:p>
    <w:p>
      <w:pPr>
        <w:spacing w:line="240" w:lineRule="auto" w:before="3"/>
        <w:rPr>
          <w:b/>
          <w:sz w:val="27"/>
        </w:rPr>
      </w:pPr>
    </w:p>
    <w:p>
      <w:pPr>
        <w:spacing w:line="235" w:lineRule="auto" w:before="0"/>
        <w:ind w:left="400" w:right="393" w:firstLine="0"/>
        <w:jc w:val="left"/>
        <w:rPr>
          <w:b/>
          <w:sz w:val="20"/>
        </w:rPr>
      </w:pPr>
      <w:r>
        <w:rPr>
          <w:b/>
          <w:sz w:val="20"/>
        </w:rPr>
        <w:t>Din bugetul asigurarilor pentru somaj sunt asigurate cheltuielile de organizare si functionare a ANOFM si structurilor sale teritoriale</w:t>
      </w:r>
    </w:p>
    <w:p>
      <w:pPr>
        <w:spacing w:line="240" w:lineRule="auto" w:before="1"/>
        <w:rPr>
          <w:b/>
          <w:sz w:val="23"/>
        </w:rPr>
      </w:pPr>
    </w:p>
    <w:p>
      <w:pPr>
        <w:spacing w:before="0"/>
        <w:ind w:left="400" w:right="0" w:firstLine="0"/>
        <w:jc w:val="left"/>
        <w:rPr>
          <w:b/>
          <w:sz w:val="20"/>
        </w:rPr>
      </w:pPr>
      <w:r>
        <w:rPr>
          <w:b/>
          <w:sz w:val="20"/>
        </w:rPr>
        <w:t>OBIECTIV PROGRAM</w:t>
      </w:r>
    </w:p>
    <w:p>
      <w:pPr>
        <w:spacing w:line="240" w:lineRule="auto" w:before="11"/>
        <w:rPr>
          <w:b/>
          <w:sz w:val="26"/>
        </w:rPr>
      </w:pPr>
    </w:p>
    <w:p>
      <w:pPr>
        <w:spacing w:line="564" w:lineRule="auto" w:before="0"/>
        <w:ind w:left="400" w:right="2993" w:firstLine="0"/>
        <w:jc w:val="left"/>
        <w:rPr>
          <w:b/>
          <w:sz w:val="20"/>
        </w:rPr>
      </w:pPr>
      <w:r>
        <w:rPr>
          <w:b/>
          <w:sz w:val="20"/>
        </w:rPr>
        <w:t>Asigurarea în conditii optime a functionarii ANOFM si structurilor teritoriale ale acesteia DURATA DE REALIZARE A PROGRAMULUI(luni):</w:t>
      </w:r>
    </w:p>
    <w:p>
      <w:pPr>
        <w:spacing w:line="564" w:lineRule="auto" w:before="0"/>
        <w:ind w:left="400" w:right="5520" w:firstLine="0"/>
        <w:jc w:val="left"/>
        <w:rPr>
          <w:b/>
          <w:sz w:val="20"/>
        </w:rPr>
      </w:pPr>
      <w:r>
        <w:rPr>
          <w:b/>
          <w:sz w:val="20"/>
        </w:rPr>
        <w:t>DATA DE INCEPERE A PROGRAMULUI: luna: 1 anul: 2002 DATA DE INCHIDERE A PROGRAMULUI: luna: anul:</w:t>
      </w:r>
    </w:p>
    <w:p>
      <w:pPr>
        <w:spacing w:line="229" w:lineRule="exact" w:before="0"/>
        <w:ind w:left="400" w:right="0" w:firstLine="0"/>
        <w:jc w:val="left"/>
        <w:rPr>
          <w:b/>
          <w:sz w:val="20"/>
        </w:rPr>
      </w:pPr>
      <w:r>
        <w:rPr>
          <w:b/>
          <w:sz w:val="20"/>
        </w:rPr>
        <w:t>PROGRAM PERMANENT: DA</w:t>
      </w:r>
    </w:p>
    <w:p>
      <w:pPr>
        <w:spacing w:line="240" w:lineRule="auto" w:before="10"/>
        <w:rPr>
          <w:b/>
          <w:sz w:val="26"/>
        </w:rPr>
      </w:pPr>
    </w:p>
    <w:p>
      <w:pPr>
        <w:spacing w:before="0"/>
        <w:ind w:left="400" w:right="0" w:firstLine="0"/>
        <w:jc w:val="left"/>
        <w:rPr>
          <w:b/>
          <w:sz w:val="20"/>
        </w:rPr>
      </w:pPr>
      <w:r>
        <w:rPr>
          <w:b/>
          <w:sz w:val="20"/>
        </w:rPr>
        <w:t>INDICATORI DE REZULTAT - EFECTUL POLITICILIOR PUBLICE</w:t>
      </w:r>
    </w:p>
    <w:p>
      <w:pPr>
        <w:spacing w:line="240" w:lineRule="auto" w:before="11"/>
        <w:rPr>
          <w:b/>
          <w:sz w:val="26"/>
        </w:rPr>
      </w:pPr>
    </w:p>
    <w:p>
      <w:pPr>
        <w:spacing w:before="0"/>
        <w:ind w:left="400" w:right="0" w:firstLine="0"/>
        <w:jc w:val="left"/>
        <w:rPr>
          <w:b/>
          <w:sz w:val="20"/>
        </w:rPr>
      </w:pPr>
      <w:r>
        <w:rPr>
          <w:b/>
          <w:sz w:val="20"/>
        </w:rPr>
        <w:t>Realizarea atributiilor Agentiei Nationale pentru Ocuparea Fortei de Munca si asigurarea calitatii serviciilor oferite</w:t>
      </w:r>
    </w:p>
    <w:p>
      <w:pPr>
        <w:spacing w:after="0"/>
        <w:jc w:val="left"/>
        <w:rPr>
          <w:sz w:val="20"/>
        </w:rPr>
        <w:sectPr>
          <w:type w:val="continuous"/>
          <w:pgSz w:w="15840" w:h="11900" w:orient="landscape"/>
          <w:pgMar w:top="1420" w:bottom="280" w:left="160" w:right="380"/>
          <w:cols w:num="3" w:equalWidth="0">
            <w:col w:w="1320" w:space="50"/>
            <w:col w:w="761" w:space="1269"/>
            <w:col w:w="11900"/>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3309"/>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90"/>
              <w:jc w:val="right"/>
              <w:rPr>
                <w:b/>
                <w:sz w:val="16"/>
              </w:rPr>
            </w:pPr>
            <w:r>
              <w:rPr>
                <w:b/>
                <w:sz w:val="16"/>
              </w:rPr>
              <w:t>Valoarea totala a</w:t>
            </w:r>
          </w:p>
        </w:tc>
        <w:tc>
          <w:tcPr>
            <w:tcW w:w="3309" w:type="dxa"/>
          </w:tcPr>
          <w:p>
            <w:pPr>
              <w:pStyle w:val="TableParagraph"/>
              <w:spacing w:line="165" w:lineRule="exact" w:before="43"/>
              <w:ind w:right="140"/>
              <w:jc w:val="right"/>
              <w:rPr>
                <w:b/>
                <w:sz w:val="16"/>
              </w:rPr>
            </w:pPr>
            <w:r>
              <w:rPr>
                <w:b/>
                <w:sz w:val="16"/>
              </w:rPr>
              <w:t>Realizari2022 si ani 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1"/>
              <w:rPr>
                <w:b/>
                <w:sz w:val="16"/>
              </w:rPr>
            </w:pPr>
            <w:r>
              <w:rPr>
                <w:b/>
                <w:sz w:val="16"/>
              </w:rPr>
              <w:t>Estimari 2026</w:t>
            </w:r>
          </w:p>
        </w:tc>
        <w:tc>
          <w:tcPr>
            <w:tcW w:w="1382" w:type="dxa"/>
          </w:tcPr>
          <w:p>
            <w:pPr>
              <w:pStyle w:val="TableParagraph"/>
              <w:spacing w:line="165" w:lineRule="exact" w:before="43"/>
              <w:ind w:left="160"/>
              <w:rPr>
                <w:b/>
                <w:sz w:val="16"/>
              </w:rPr>
            </w:pPr>
            <w:r>
              <w:rPr>
                <w:b/>
                <w:sz w:val="16"/>
              </w:rPr>
              <w:t>Estimari 2027</w:t>
            </w:r>
          </w:p>
        </w:tc>
        <w:tc>
          <w:tcPr>
            <w:tcW w:w="1214" w:type="dxa"/>
          </w:tcPr>
          <w:p>
            <w:pPr>
              <w:pStyle w:val="TableParagraph"/>
              <w:spacing w:line="165" w:lineRule="exact" w:before="43"/>
              <w:ind w:right="80"/>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8"/>
              <w:jc w:val="right"/>
              <w:rPr>
                <w:b/>
                <w:sz w:val="16"/>
              </w:rPr>
            </w:pPr>
            <w:r>
              <w:rPr>
                <w:b/>
                <w:sz w:val="16"/>
              </w:rPr>
              <w:t>programului</w:t>
            </w:r>
          </w:p>
        </w:tc>
        <w:tc>
          <w:tcPr>
            <w:tcW w:w="3309" w:type="dxa"/>
          </w:tcPr>
          <w:p>
            <w:pPr>
              <w:pStyle w:val="TableParagraph"/>
              <w:tabs>
                <w:tab w:pos="2134" w:val="right" w:leader="none"/>
              </w:tabs>
              <w:spacing w:line="179" w:lineRule="exact"/>
              <w:ind w:right="137"/>
              <w:jc w:val="right"/>
              <w:rPr>
                <w:b/>
                <w:sz w:val="16"/>
              </w:rPr>
            </w:pPr>
            <w:r>
              <w:rPr>
                <w:b/>
                <w:sz w:val="16"/>
              </w:rPr>
              <w:t>anteriori</w:t>
              <w:tab/>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8"/>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1855</w:t>
      </w:r>
    </w:p>
    <w:p>
      <w:pPr>
        <w:spacing w:before="53"/>
        <w:ind w:left="400" w:right="0" w:firstLine="0"/>
        <w:jc w:val="left"/>
        <w:rPr>
          <w:b/>
          <w:sz w:val="20"/>
        </w:rPr>
      </w:pPr>
      <w:r>
        <w:rPr/>
        <w:br w:type="column"/>
      </w:r>
      <w:r>
        <w:rPr>
          <w:b/>
          <w:sz w:val="20"/>
        </w:rPr>
        <w:t>INDICATORI DE REZULTATE IMEDIATE AI MASURILOR</w:t>
      </w:r>
    </w:p>
    <w:p>
      <w:pPr>
        <w:spacing w:after="0"/>
        <w:jc w:val="left"/>
        <w:rPr>
          <w:sz w:val="20"/>
        </w:rPr>
        <w:sectPr>
          <w:type w:val="continuous"/>
          <w:pgSz w:w="15840" w:h="11900" w:orient="landscape"/>
          <w:pgMar w:top="1420" w:bottom="280" w:left="160" w:right="380"/>
          <w:cols w:num="3" w:equalWidth="0">
            <w:col w:w="1320" w:space="50"/>
            <w:col w:w="761" w:space="1269"/>
            <w:col w:w="11900"/>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6649</w:t>
      </w:r>
    </w:p>
    <w:p>
      <w:pPr>
        <w:spacing w:before="93"/>
        <w:ind w:left="989" w:right="0" w:firstLine="0"/>
        <w:jc w:val="left"/>
        <w:rPr>
          <w:sz w:val="16"/>
        </w:rPr>
      </w:pPr>
      <w:r>
        <w:rPr/>
        <w:br w:type="column"/>
      </w:r>
      <w:r>
        <w:rPr>
          <w:sz w:val="16"/>
        </w:rPr>
        <w:t>Formarea personalului SPO</w:t>
      </w:r>
    </w:p>
    <w:p>
      <w:pPr>
        <w:spacing w:line="240" w:lineRule="auto" w:before="0"/>
        <w:rPr>
          <w:sz w:val="18"/>
        </w:rPr>
      </w:pPr>
      <w:r>
        <w:rPr/>
        <w:br w:type="column"/>
      </w:r>
      <w:r>
        <w:rPr>
          <w:sz w:val="18"/>
        </w:rPr>
      </w:r>
    </w:p>
    <w:p>
      <w:pPr>
        <w:spacing w:before="156"/>
        <w:ind w:left="0" w:right="0" w:firstLine="0"/>
        <w:jc w:val="right"/>
        <w:rPr>
          <w:sz w:val="16"/>
        </w:rPr>
      </w:pPr>
      <w:r>
        <w:rPr>
          <w:sz w:val="16"/>
        </w:rPr>
        <w:t>1.227</w:t>
      </w:r>
    </w:p>
    <w:p>
      <w:pPr>
        <w:spacing w:line="240" w:lineRule="auto" w:before="0"/>
        <w:rPr>
          <w:sz w:val="18"/>
        </w:rPr>
      </w:pPr>
      <w:r>
        <w:rPr/>
        <w:br w:type="column"/>
      </w:r>
      <w:r>
        <w:rPr>
          <w:sz w:val="18"/>
        </w:rPr>
      </w:r>
    </w:p>
    <w:p>
      <w:pPr>
        <w:spacing w:before="156"/>
        <w:ind w:left="0" w:right="0" w:firstLine="0"/>
        <w:jc w:val="right"/>
        <w:rPr>
          <w:sz w:val="16"/>
        </w:rPr>
      </w:pPr>
      <w:r>
        <w:rPr>
          <w:sz w:val="16"/>
        </w:rPr>
        <w:t>1.227</w:t>
      </w:r>
    </w:p>
    <w:p>
      <w:pPr>
        <w:spacing w:line="240" w:lineRule="auto" w:before="0"/>
        <w:rPr>
          <w:sz w:val="18"/>
        </w:rPr>
      </w:pPr>
      <w:r>
        <w:rPr/>
        <w:br w:type="column"/>
      </w:r>
      <w:r>
        <w:rPr>
          <w:sz w:val="18"/>
        </w:rPr>
      </w:r>
    </w:p>
    <w:p>
      <w:pPr>
        <w:spacing w:before="156"/>
        <w:ind w:left="0" w:right="0" w:firstLine="0"/>
        <w:jc w:val="right"/>
        <w:rPr>
          <w:sz w:val="16"/>
        </w:rPr>
      </w:pPr>
      <w:r>
        <w:rPr>
          <w:sz w:val="16"/>
        </w:rPr>
        <w:t>1.227</w:t>
      </w:r>
    </w:p>
    <w:p>
      <w:pPr>
        <w:spacing w:line="240" w:lineRule="auto" w:before="0"/>
        <w:rPr>
          <w:sz w:val="18"/>
        </w:rPr>
      </w:pPr>
      <w:r>
        <w:rPr/>
        <w:br w:type="column"/>
      </w:r>
      <w:r>
        <w:rPr>
          <w:sz w:val="18"/>
        </w:rPr>
      </w:r>
    </w:p>
    <w:p>
      <w:pPr>
        <w:spacing w:before="156"/>
        <w:ind w:left="0" w:right="0" w:firstLine="0"/>
        <w:jc w:val="right"/>
        <w:rPr>
          <w:sz w:val="16"/>
        </w:rPr>
      </w:pPr>
      <w:r>
        <w:rPr>
          <w:sz w:val="16"/>
        </w:rPr>
        <w:t>1.227</w:t>
      </w:r>
    </w:p>
    <w:p>
      <w:pPr>
        <w:spacing w:line="240" w:lineRule="auto" w:before="0"/>
        <w:rPr>
          <w:sz w:val="18"/>
        </w:rPr>
      </w:pPr>
      <w:r>
        <w:rPr/>
        <w:br w:type="column"/>
      </w:r>
      <w:r>
        <w:rPr>
          <w:sz w:val="18"/>
        </w:rPr>
      </w:r>
    </w:p>
    <w:p>
      <w:pPr>
        <w:spacing w:before="156"/>
        <w:ind w:left="950" w:right="0" w:firstLine="0"/>
        <w:jc w:val="left"/>
        <w:rPr>
          <w:sz w:val="16"/>
        </w:rPr>
      </w:pPr>
      <w:r>
        <w:rPr>
          <w:sz w:val="16"/>
        </w:rPr>
        <w:t>1.227</w:t>
      </w:r>
    </w:p>
    <w:p>
      <w:pPr>
        <w:spacing w:after="0"/>
        <w:jc w:val="left"/>
        <w:rPr>
          <w:sz w:val="16"/>
        </w:rPr>
        <w:sectPr>
          <w:type w:val="continuous"/>
          <w:pgSz w:w="15840" w:h="11900" w:orient="landscape"/>
          <w:pgMar w:top="1420" w:bottom="280" w:left="160" w:right="380"/>
          <w:cols w:num="7" w:equalWidth="0">
            <w:col w:w="2771" w:space="40"/>
            <w:col w:w="2767" w:space="39"/>
            <w:col w:w="2594" w:space="39"/>
            <w:col w:w="1220" w:space="40"/>
            <w:col w:w="1220" w:space="40"/>
            <w:col w:w="1310" w:space="40"/>
            <w:col w:w="3180"/>
          </w:cols>
        </w:sectPr>
      </w:pPr>
    </w:p>
    <w:p>
      <w:pPr>
        <w:spacing w:before="80"/>
        <w:ind w:left="3799" w:right="0" w:firstLine="0"/>
        <w:jc w:val="left"/>
        <w:rPr>
          <w:b/>
          <w:sz w:val="20"/>
        </w:rPr>
      </w:pPr>
      <w:r>
        <w:rPr/>
        <w:pict>
          <v:shape style="position:absolute;margin-left:-2.610922pt;margin-top:544.651978pt;width:10.95pt;height:15.35pt;mso-position-horizontal-relative:page;mso-position-vertical-relative:page;z-index:3424" type="#_x0000_t202" filled="false" stroked="false">
            <v:textbox inset="0,0,0,0" style="layout-flow:vertical">
              <w:txbxContent>
                <w:p>
                  <w:pPr>
                    <w:spacing w:before="14"/>
                    <w:ind w:left="20" w:right="0" w:firstLine="0"/>
                    <w:jc w:val="left"/>
                    <w:rPr>
                      <w:rFonts w:ascii="Arial"/>
                      <w:sz w:val="16"/>
                    </w:rPr>
                  </w:pPr>
                  <w:r>
                    <w:rPr>
                      <w:rFonts w:ascii="Arial"/>
                      <w:sz w:val="16"/>
                    </w:rPr>
                    <w:t>108</w:t>
                  </w:r>
                </w:p>
              </w:txbxContent>
            </v:textbox>
            <w10:wrap type="none"/>
          </v:shape>
        </w:pict>
      </w:r>
      <w:r>
        <w:rPr>
          <w:b/>
          <w:sz w:val="20"/>
        </w:rPr>
        <w:t>MASURI INTREPRINSE PENTRU ATINGEREA OBIECTIVULUI SI COSTURI ASOCIATE ACESTORA:</w:t>
      </w:r>
    </w:p>
    <w:p>
      <w:pPr>
        <w:spacing w:line="240" w:lineRule="auto" w:before="6"/>
        <w:rPr>
          <w:b/>
          <w:sz w:val="27"/>
        </w:rPr>
      </w:pPr>
    </w:p>
    <w:p>
      <w:pPr>
        <w:spacing w:before="0"/>
        <w:ind w:left="3799" w:right="0" w:firstLine="0"/>
        <w:jc w:val="left"/>
        <w:rPr>
          <w:sz w:val="16"/>
        </w:rPr>
      </w:pPr>
      <w:r>
        <w:rPr>
          <w:sz w:val="16"/>
        </w:rPr>
        <w:t>Masura 56</w:t>
      </w:r>
    </w:p>
    <w:p>
      <w:pPr>
        <w:spacing w:line="240" w:lineRule="auto" w:before="0"/>
        <w:rPr>
          <w:sz w:val="18"/>
        </w:rPr>
      </w:pPr>
    </w:p>
    <w:p>
      <w:pPr>
        <w:spacing w:line="235" w:lineRule="auto" w:before="152"/>
        <w:ind w:left="3799" w:right="662" w:firstLine="0"/>
        <w:jc w:val="both"/>
        <w:rPr>
          <w:sz w:val="16"/>
        </w:rPr>
      </w:pPr>
      <w:r>
        <w:rPr>
          <w:sz w:val="16"/>
        </w:rPr>
        <w:t>Masuri dedicate modernizarii institutionale, cresterii eficientei, imbunatatirii proceselor si procedurilor institutionale ( in principal prin: adaptarea/ distribuirea eficienta a responsabilitatilor</w:t>
      </w:r>
      <w:r>
        <w:rPr>
          <w:spacing w:val="-3"/>
          <w:sz w:val="16"/>
        </w:rPr>
        <w:t> </w:t>
      </w:r>
      <w:r>
        <w:rPr>
          <w:sz w:val="16"/>
        </w:rPr>
        <w:t>organizationale</w:t>
      </w:r>
      <w:r>
        <w:rPr>
          <w:spacing w:val="-3"/>
          <w:sz w:val="16"/>
        </w:rPr>
        <w:t> </w:t>
      </w:r>
      <w:r>
        <w:rPr>
          <w:sz w:val="16"/>
        </w:rPr>
        <w:t>si</w:t>
      </w:r>
      <w:r>
        <w:rPr>
          <w:spacing w:val="-3"/>
          <w:sz w:val="16"/>
        </w:rPr>
        <w:t> </w:t>
      </w:r>
      <w:r>
        <w:rPr>
          <w:sz w:val="16"/>
        </w:rPr>
        <w:t>adaptarea</w:t>
      </w:r>
      <w:r>
        <w:rPr>
          <w:spacing w:val="-4"/>
          <w:sz w:val="16"/>
        </w:rPr>
        <w:t> </w:t>
      </w:r>
      <w:r>
        <w:rPr>
          <w:sz w:val="16"/>
        </w:rPr>
        <w:t>procedurilor</w:t>
      </w:r>
      <w:r>
        <w:rPr>
          <w:spacing w:val="-2"/>
          <w:sz w:val="16"/>
        </w:rPr>
        <w:t> </w:t>
      </w:r>
      <w:r>
        <w:rPr>
          <w:sz w:val="16"/>
        </w:rPr>
        <w:t>conexe,</w:t>
      </w:r>
      <w:r>
        <w:rPr>
          <w:spacing w:val="-4"/>
          <w:sz w:val="16"/>
        </w:rPr>
        <w:t> </w:t>
      </w:r>
      <w:r>
        <w:rPr>
          <w:sz w:val="16"/>
        </w:rPr>
        <w:t>promovarea/asigurarea</w:t>
      </w:r>
      <w:r>
        <w:rPr>
          <w:spacing w:val="-2"/>
          <w:sz w:val="16"/>
        </w:rPr>
        <w:t> </w:t>
      </w:r>
      <w:r>
        <w:rPr>
          <w:sz w:val="16"/>
        </w:rPr>
        <w:t>vizibilitatii</w:t>
      </w:r>
      <w:r>
        <w:rPr>
          <w:spacing w:val="-3"/>
          <w:sz w:val="16"/>
        </w:rPr>
        <w:t> </w:t>
      </w:r>
      <w:r>
        <w:rPr>
          <w:sz w:val="16"/>
        </w:rPr>
        <w:t>institutionale/</w:t>
      </w:r>
      <w:r>
        <w:rPr>
          <w:spacing w:val="-4"/>
          <w:sz w:val="16"/>
        </w:rPr>
        <w:t> </w:t>
      </w:r>
      <w:r>
        <w:rPr>
          <w:sz w:val="16"/>
        </w:rPr>
        <w:t>a</w:t>
      </w:r>
      <w:r>
        <w:rPr>
          <w:spacing w:val="-3"/>
          <w:sz w:val="16"/>
        </w:rPr>
        <w:t> </w:t>
      </w:r>
      <w:r>
        <w:rPr>
          <w:sz w:val="16"/>
        </w:rPr>
        <w:t>dezvoltarii</w:t>
      </w:r>
      <w:r>
        <w:rPr>
          <w:spacing w:val="-3"/>
          <w:sz w:val="16"/>
        </w:rPr>
        <w:t> </w:t>
      </w:r>
      <w:r>
        <w:rPr>
          <w:sz w:val="16"/>
        </w:rPr>
        <w:t>organizationale</w:t>
      </w:r>
      <w:r>
        <w:rPr>
          <w:spacing w:val="-2"/>
          <w:sz w:val="16"/>
        </w:rPr>
        <w:t> </w:t>
      </w:r>
      <w:r>
        <w:rPr>
          <w:sz w:val="16"/>
        </w:rPr>
        <w:t>in</w:t>
      </w:r>
      <w:r>
        <w:rPr>
          <w:spacing w:val="-4"/>
          <w:sz w:val="16"/>
        </w:rPr>
        <w:t> </w:t>
      </w:r>
      <w:r>
        <w:rPr>
          <w:sz w:val="16"/>
        </w:rPr>
        <w:t>raport</w:t>
      </w:r>
      <w:r>
        <w:rPr>
          <w:spacing w:val="-2"/>
          <w:sz w:val="16"/>
        </w:rPr>
        <w:t> </w:t>
      </w:r>
      <w:r>
        <w:rPr>
          <w:sz w:val="16"/>
        </w:rPr>
        <w:t>cu</w:t>
      </w:r>
      <w:r>
        <w:rPr>
          <w:spacing w:val="-4"/>
          <w:sz w:val="16"/>
        </w:rPr>
        <w:t> </w:t>
      </w:r>
      <w:r>
        <w:rPr>
          <w:sz w:val="16"/>
        </w:rPr>
        <w:t>asigurarea unr</w:t>
      </w:r>
      <w:r>
        <w:rPr>
          <w:spacing w:val="-2"/>
          <w:sz w:val="16"/>
        </w:rPr>
        <w:t> </w:t>
      </w:r>
      <w:r>
        <w:rPr>
          <w:sz w:val="16"/>
        </w:rPr>
        <w:t>proceduri</w:t>
      </w:r>
      <w:r>
        <w:rPr>
          <w:spacing w:val="-2"/>
          <w:sz w:val="16"/>
        </w:rPr>
        <w:t> </w:t>
      </w:r>
      <w:r>
        <w:rPr>
          <w:sz w:val="16"/>
        </w:rPr>
        <w:t>mai</w:t>
      </w:r>
      <w:r>
        <w:rPr>
          <w:spacing w:val="-3"/>
          <w:sz w:val="16"/>
        </w:rPr>
        <w:t> </w:t>
      </w:r>
      <w:r>
        <w:rPr>
          <w:sz w:val="16"/>
        </w:rPr>
        <w:t>eficiente</w:t>
      </w:r>
      <w:r>
        <w:rPr>
          <w:spacing w:val="-3"/>
          <w:sz w:val="16"/>
        </w:rPr>
        <w:t> </w:t>
      </w:r>
      <w:r>
        <w:rPr>
          <w:sz w:val="16"/>
        </w:rPr>
        <w:t>de</w:t>
      </w:r>
      <w:r>
        <w:rPr>
          <w:spacing w:val="-2"/>
          <w:sz w:val="16"/>
        </w:rPr>
        <w:t> </w:t>
      </w:r>
      <w:r>
        <w:rPr>
          <w:sz w:val="16"/>
        </w:rPr>
        <w:t>lucru</w:t>
      </w:r>
      <w:r>
        <w:rPr>
          <w:spacing w:val="-3"/>
          <w:sz w:val="16"/>
        </w:rPr>
        <w:t> </w:t>
      </w:r>
      <w:r>
        <w:rPr>
          <w:sz w:val="16"/>
        </w:rPr>
        <w:t>cu</w:t>
      </w:r>
      <w:r>
        <w:rPr>
          <w:spacing w:val="-3"/>
          <w:sz w:val="16"/>
        </w:rPr>
        <w:t> </w:t>
      </w:r>
      <w:r>
        <w:rPr>
          <w:sz w:val="16"/>
        </w:rPr>
        <w:t>beneficiarii</w:t>
      </w:r>
      <w:r>
        <w:rPr>
          <w:spacing w:val="-1"/>
          <w:sz w:val="16"/>
        </w:rPr>
        <w:t> </w:t>
      </w:r>
      <w:r>
        <w:rPr>
          <w:sz w:val="16"/>
        </w:rPr>
        <w:t>de</w:t>
      </w:r>
      <w:r>
        <w:rPr>
          <w:spacing w:val="-2"/>
          <w:sz w:val="16"/>
        </w:rPr>
        <w:t> </w:t>
      </w:r>
      <w:r>
        <w:rPr>
          <w:sz w:val="16"/>
        </w:rPr>
        <w:t>servicii,</w:t>
      </w:r>
      <w:r>
        <w:rPr>
          <w:spacing w:val="-3"/>
          <w:sz w:val="16"/>
        </w:rPr>
        <w:t> </w:t>
      </w:r>
      <w:r>
        <w:rPr>
          <w:sz w:val="16"/>
        </w:rPr>
        <w:t>dezvoltarea</w:t>
      </w:r>
      <w:r>
        <w:rPr>
          <w:spacing w:val="-2"/>
          <w:sz w:val="16"/>
        </w:rPr>
        <w:t> </w:t>
      </w:r>
      <w:r>
        <w:rPr>
          <w:sz w:val="16"/>
        </w:rPr>
        <w:t>infrastructurii</w:t>
      </w:r>
      <w:r>
        <w:rPr>
          <w:spacing w:val="-3"/>
          <w:sz w:val="16"/>
        </w:rPr>
        <w:t> </w:t>
      </w:r>
      <w:r>
        <w:rPr>
          <w:sz w:val="16"/>
        </w:rPr>
        <w:t>de</w:t>
      </w:r>
      <w:r>
        <w:rPr>
          <w:spacing w:val="-2"/>
          <w:sz w:val="16"/>
        </w:rPr>
        <w:t> </w:t>
      </w:r>
      <w:r>
        <w:rPr>
          <w:sz w:val="16"/>
        </w:rPr>
        <w:t>TIC</w:t>
      </w:r>
      <w:r>
        <w:rPr>
          <w:spacing w:val="-3"/>
          <w:sz w:val="16"/>
        </w:rPr>
        <w:t> </w:t>
      </w:r>
      <w:r>
        <w:rPr>
          <w:sz w:val="16"/>
        </w:rPr>
        <w:t>pentru</w:t>
      </w:r>
      <w:r>
        <w:rPr>
          <w:spacing w:val="-2"/>
          <w:sz w:val="16"/>
        </w:rPr>
        <w:t> </w:t>
      </w:r>
      <w:r>
        <w:rPr>
          <w:sz w:val="16"/>
        </w:rPr>
        <w:t>procesele</w:t>
      </w:r>
      <w:r>
        <w:rPr>
          <w:spacing w:val="-2"/>
          <w:sz w:val="16"/>
        </w:rPr>
        <w:t> </w:t>
      </w:r>
      <w:r>
        <w:rPr>
          <w:sz w:val="16"/>
        </w:rPr>
        <w:t>interne</w:t>
      </w:r>
      <w:r>
        <w:rPr>
          <w:spacing w:val="-2"/>
          <w:sz w:val="16"/>
        </w:rPr>
        <w:t> </w:t>
      </w:r>
      <w:r>
        <w:rPr>
          <w:sz w:val="16"/>
        </w:rPr>
        <w:t>ale</w:t>
      </w:r>
      <w:r>
        <w:rPr>
          <w:spacing w:val="-3"/>
          <w:sz w:val="16"/>
        </w:rPr>
        <w:t> </w:t>
      </w:r>
      <w:r>
        <w:rPr>
          <w:sz w:val="16"/>
        </w:rPr>
        <w:t>ANOFM)</w:t>
      </w:r>
      <w:r>
        <w:rPr>
          <w:spacing w:val="-3"/>
          <w:sz w:val="16"/>
        </w:rPr>
        <w:t> </w:t>
      </w:r>
      <w:r>
        <w:rPr>
          <w:sz w:val="16"/>
        </w:rPr>
        <w:t>Cost</w:t>
      </w:r>
      <w:r>
        <w:rPr>
          <w:spacing w:val="-3"/>
          <w:sz w:val="16"/>
        </w:rPr>
        <w:t> </w:t>
      </w:r>
      <w:r>
        <w:rPr>
          <w:sz w:val="16"/>
        </w:rPr>
        <w:t>asociat:2070</w:t>
      </w:r>
      <w:r>
        <w:rPr>
          <w:spacing w:val="-3"/>
          <w:sz w:val="16"/>
        </w:rPr>
        <w:t> </w:t>
      </w:r>
      <w:r>
        <w:rPr>
          <w:sz w:val="16"/>
        </w:rPr>
        <w:t>mii</w:t>
      </w:r>
      <w:r>
        <w:rPr>
          <w:spacing w:val="-3"/>
          <w:sz w:val="16"/>
        </w:rPr>
        <w:t> </w:t>
      </w:r>
      <w:r>
        <w:rPr>
          <w:sz w:val="16"/>
        </w:rPr>
        <w:t>lei</w:t>
      </w:r>
    </w:p>
    <w:p>
      <w:pPr>
        <w:spacing w:line="240" w:lineRule="auto" w:before="1"/>
        <w:rPr>
          <w:sz w:val="23"/>
        </w:rPr>
      </w:pPr>
    </w:p>
    <w:p>
      <w:pPr>
        <w:spacing w:before="0"/>
        <w:ind w:left="3799" w:right="0" w:firstLine="0"/>
        <w:jc w:val="left"/>
        <w:rPr>
          <w:sz w:val="16"/>
        </w:rPr>
      </w:pPr>
      <w:r>
        <w:rPr>
          <w:sz w:val="16"/>
        </w:rPr>
        <w:t>Masura 57</w:t>
      </w:r>
    </w:p>
    <w:p>
      <w:pPr>
        <w:spacing w:line="240" w:lineRule="auto" w:before="0"/>
        <w:rPr>
          <w:sz w:val="18"/>
        </w:rPr>
      </w:pPr>
    </w:p>
    <w:p>
      <w:pPr>
        <w:spacing w:line="235" w:lineRule="auto" w:before="152"/>
        <w:ind w:left="3799" w:right="477" w:firstLine="0"/>
        <w:jc w:val="left"/>
        <w:rPr>
          <w:sz w:val="16"/>
        </w:rPr>
      </w:pPr>
      <w:r>
        <w:rPr>
          <w:sz w:val="16"/>
        </w:rPr>
        <w:t>Masuri dedicate managementului resurselor umane si adaptarea la nevoile organizatiei, precum: organizarea si evaluare corespunzatoare a personalului, asigurarea sistemului de evaluare a acestuia, asigurarea managementului financiar eficient, precum si formarea profesionala a personalului spcializat al ANOFM si a personalului nou intrat in sistem) Cost asociat:209733 mii lei</w:t>
      </w:r>
    </w:p>
    <w:p>
      <w:pPr>
        <w:spacing w:line="240" w:lineRule="auto" w:before="5"/>
        <w:rPr>
          <w:sz w:val="22"/>
        </w:rPr>
      </w:pPr>
    </w:p>
    <w:p>
      <w:pPr>
        <w:spacing w:before="0"/>
        <w:ind w:left="3799" w:right="0" w:firstLine="0"/>
        <w:jc w:val="left"/>
        <w:rPr>
          <w:b/>
          <w:sz w:val="20"/>
        </w:rPr>
      </w:pPr>
      <w:r>
        <w:rPr>
          <w:b/>
          <w:sz w:val="20"/>
        </w:rPr>
        <w:t>SURSE DE FINANTARE ALE PROGRAMULUI</w:t>
      </w:r>
    </w:p>
    <w:p>
      <w:pPr>
        <w:spacing w:line="240" w:lineRule="auto" w:before="0"/>
        <w:rPr>
          <w:b/>
          <w:sz w:val="27"/>
        </w:rPr>
      </w:pPr>
    </w:p>
    <w:p>
      <w:pPr>
        <w:spacing w:before="0"/>
        <w:ind w:left="3799" w:right="0" w:firstLine="0"/>
        <w:jc w:val="left"/>
        <w:rPr>
          <w:b/>
          <w:sz w:val="20"/>
        </w:rPr>
      </w:pPr>
      <w:r>
        <w:rPr/>
        <w:pict>
          <v:shape style="position:absolute;margin-left:195.5pt;margin-top:25.227028pt;width:486.5pt;height:135.35pt;mso-position-horizontal-relative:page;mso-position-vertical-relative:paragraph;z-index:34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0"/>
                    <w:gridCol w:w="1120"/>
                    <w:gridCol w:w="1440"/>
                    <w:gridCol w:w="1260"/>
                    <w:gridCol w:w="1305"/>
                    <w:gridCol w:w="1350"/>
                    <w:gridCol w:w="985"/>
                  </w:tblGrid>
                  <w:tr>
                    <w:trPr>
                      <w:trHeight w:val="273" w:hRule="atLeast"/>
                    </w:trPr>
                    <w:tc>
                      <w:tcPr>
                        <w:tcW w:w="2270" w:type="dxa"/>
                      </w:tcPr>
                      <w:p>
                        <w:pPr>
                          <w:pStyle w:val="TableParagraph"/>
                          <w:spacing w:before="43"/>
                          <w:ind w:left="50"/>
                          <w:rPr>
                            <w:sz w:val="16"/>
                          </w:rPr>
                        </w:pPr>
                        <w:r>
                          <w:rPr>
                            <w:sz w:val="16"/>
                          </w:rPr>
                          <w:t>I. Credite de angajament</w:t>
                        </w:r>
                      </w:p>
                    </w:tc>
                    <w:tc>
                      <w:tcPr>
                        <w:tcW w:w="7460" w:type="dxa"/>
                        <w:gridSpan w:val="6"/>
                      </w:tcPr>
                      <w:p>
                        <w:pPr>
                          <w:pStyle w:val="TableParagraph"/>
                          <w:rPr>
                            <w:sz w:val="16"/>
                          </w:rPr>
                        </w:pPr>
                      </w:p>
                    </w:tc>
                  </w:tr>
                  <w:tr>
                    <w:trPr>
                      <w:trHeight w:val="270" w:hRule="atLeast"/>
                    </w:trPr>
                    <w:tc>
                      <w:tcPr>
                        <w:tcW w:w="2270" w:type="dxa"/>
                      </w:tcPr>
                      <w:p>
                        <w:pPr>
                          <w:pStyle w:val="TableParagraph"/>
                          <w:spacing w:before="39"/>
                          <w:ind w:left="489"/>
                          <w:rPr>
                            <w:sz w:val="16"/>
                          </w:rPr>
                        </w:pPr>
                        <w:r>
                          <w:rPr>
                            <w:sz w:val="16"/>
                          </w:rPr>
                          <w:t>1.966.628</w:t>
                        </w:r>
                      </w:p>
                    </w:tc>
                    <w:tc>
                      <w:tcPr>
                        <w:tcW w:w="1120" w:type="dxa"/>
                      </w:tcPr>
                      <w:p>
                        <w:pPr>
                          <w:pStyle w:val="TableParagraph"/>
                          <w:spacing w:before="39"/>
                          <w:ind w:left="50"/>
                          <w:rPr>
                            <w:sz w:val="16"/>
                          </w:rPr>
                        </w:pPr>
                        <w:r>
                          <w:rPr>
                            <w:sz w:val="16"/>
                          </w:rPr>
                          <w:t>853.498</w:t>
                        </w:r>
                      </w:p>
                    </w:tc>
                    <w:tc>
                      <w:tcPr>
                        <w:tcW w:w="1440" w:type="dxa"/>
                      </w:tcPr>
                      <w:p>
                        <w:pPr>
                          <w:pStyle w:val="TableParagraph"/>
                          <w:spacing w:before="39"/>
                          <w:ind w:right="367"/>
                          <w:jc w:val="right"/>
                          <w:rPr>
                            <w:sz w:val="16"/>
                          </w:rPr>
                        </w:pPr>
                        <w:r>
                          <w:rPr>
                            <w:sz w:val="16"/>
                          </w:rPr>
                          <w:t>210.537</w:t>
                        </w:r>
                      </w:p>
                    </w:tc>
                    <w:tc>
                      <w:tcPr>
                        <w:tcW w:w="1260" w:type="dxa"/>
                      </w:tcPr>
                      <w:p>
                        <w:pPr>
                          <w:pStyle w:val="TableParagraph"/>
                          <w:spacing w:before="39"/>
                          <w:ind w:left="350" w:right="350"/>
                          <w:jc w:val="center"/>
                          <w:rPr>
                            <w:sz w:val="16"/>
                          </w:rPr>
                        </w:pPr>
                        <w:r>
                          <w:rPr>
                            <w:sz w:val="16"/>
                          </w:rPr>
                          <w:t>211.803</w:t>
                        </w:r>
                      </w:p>
                    </w:tc>
                    <w:tc>
                      <w:tcPr>
                        <w:tcW w:w="1305" w:type="dxa"/>
                      </w:tcPr>
                      <w:p>
                        <w:pPr>
                          <w:pStyle w:val="TableParagraph"/>
                          <w:spacing w:before="39"/>
                          <w:ind w:left="98" w:right="140"/>
                          <w:jc w:val="center"/>
                          <w:rPr>
                            <w:sz w:val="16"/>
                          </w:rPr>
                        </w:pPr>
                        <w:r>
                          <w:rPr>
                            <w:sz w:val="16"/>
                          </w:rPr>
                          <w:t>223.994</w:t>
                        </w:r>
                      </w:p>
                    </w:tc>
                    <w:tc>
                      <w:tcPr>
                        <w:tcW w:w="1350" w:type="dxa"/>
                      </w:tcPr>
                      <w:p>
                        <w:pPr>
                          <w:pStyle w:val="TableParagraph"/>
                          <w:spacing w:before="39"/>
                          <w:ind w:left="255" w:right="255"/>
                          <w:jc w:val="center"/>
                          <w:rPr>
                            <w:sz w:val="16"/>
                          </w:rPr>
                        </w:pPr>
                        <w:r>
                          <w:rPr>
                            <w:sz w:val="16"/>
                          </w:rPr>
                          <w:t>233.342</w:t>
                        </w:r>
                      </w:p>
                    </w:tc>
                    <w:tc>
                      <w:tcPr>
                        <w:tcW w:w="985" w:type="dxa"/>
                      </w:tcPr>
                      <w:p>
                        <w:pPr>
                          <w:pStyle w:val="TableParagraph"/>
                          <w:spacing w:before="39"/>
                          <w:ind w:right="49"/>
                          <w:jc w:val="right"/>
                          <w:rPr>
                            <w:sz w:val="16"/>
                          </w:rPr>
                        </w:pPr>
                        <w:r>
                          <w:rPr>
                            <w:sz w:val="16"/>
                          </w:rPr>
                          <w:t>233.454</w:t>
                        </w:r>
                      </w:p>
                    </w:tc>
                  </w:tr>
                  <w:tr>
                    <w:trPr>
                      <w:trHeight w:val="269" w:hRule="atLeast"/>
                    </w:trPr>
                    <w:tc>
                      <w:tcPr>
                        <w:tcW w:w="2270" w:type="dxa"/>
                      </w:tcPr>
                      <w:p>
                        <w:pPr>
                          <w:pStyle w:val="TableParagraph"/>
                          <w:spacing w:before="40"/>
                          <w:ind w:left="50"/>
                          <w:rPr>
                            <w:sz w:val="16"/>
                          </w:rPr>
                        </w:pPr>
                        <w:r>
                          <w:rPr>
                            <w:sz w:val="16"/>
                          </w:rPr>
                          <w:t>II. Credite bugetare</w:t>
                        </w:r>
                      </w:p>
                    </w:tc>
                    <w:tc>
                      <w:tcPr>
                        <w:tcW w:w="1120" w:type="dxa"/>
                      </w:tcPr>
                      <w:p>
                        <w:pPr>
                          <w:pStyle w:val="TableParagraph"/>
                          <w:rPr>
                            <w:sz w:val="16"/>
                          </w:rPr>
                        </w:pPr>
                      </w:p>
                    </w:tc>
                    <w:tc>
                      <w:tcPr>
                        <w:tcW w:w="14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85" w:type="dxa"/>
                      </w:tcPr>
                      <w:p>
                        <w:pPr>
                          <w:pStyle w:val="TableParagraph"/>
                          <w:rPr>
                            <w:sz w:val="16"/>
                          </w:rPr>
                        </w:pPr>
                      </w:p>
                    </w:tc>
                  </w:tr>
                  <w:tr>
                    <w:trPr>
                      <w:trHeight w:val="674" w:hRule="atLeast"/>
                    </w:trPr>
                    <w:tc>
                      <w:tcPr>
                        <w:tcW w:w="3390" w:type="dxa"/>
                        <w:gridSpan w:val="2"/>
                      </w:tcPr>
                      <w:p>
                        <w:pPr>
                          <w:pStyle w:val="TableParagraph"/>
                          <w:tabs>
                            <w:tab w:pos="2320" w:val="left" w:leader="none"/>
                          </w:tabs>
                          <w:spacing w:before="39"/>
                          <w:ind w:left="489"/>
                          <w:rPr>
                            <w:sz w:val="16"/>
                          </w:rPr>
                        </w:pPr>
                        <w:r>
                          <w:rPr>
                            <w:sz w:val="16"/>
                          </w:rPr>
                          <w:t>1.966.628</w:t>
                          <w:tab/>
                          <w:t>853.498</w:t>
                        </w:r>
                      </w:p>
                      <w:p>
                        <w:pPr>
                          <w:pStyle w:val="TableParagraph"/>
                          <w:spacing w:before="79"/>
                          <w:ind w:left="50"/>
                          <w:rPr>
                            <w:b/>
                            <w:sz w:val="20"/>
                          </w:rPr>
                        </w:pPr>
                        <w:r>
                          <w:rPr>
                            <w:b/>
                            <w:sz w:val="20"/>
                            <w:u w:val="single"/>
                          </w:rPr>
                          <w:t>Buge</w:t>
                        </w:r>
                        <w:r>
                          <w:rPr>
                            <w:b/>
                            <w:sz w:val="20"/>
                          </w:rPr>
                          <w:t>t </w:t>
                        </w:r>
                        <w:r>
                          <w:rPr>
                            <w:b/>
                            <w:sz w:val="20"/>
                            <w:u w:val="single"/>
                          </w:rPr>
                          <w:t>fon</w:t>
                        </w:r>
                        <w:r>
                          <w:rPr>
                            <w:b/>
                            <w:sz w:val="20"/>
                          </w:rPr>
                          <w:t>d somaj</w:t>
                        </w:r>
                      </w:p>
                    </w:tc>
                    <w:tc>
                      <w:tcPr>
                        <w:tcW w:w="1440" w:type="dxa"/>
                      </w:tcPr>
                      <w:p>
                        <w:pPr>
                          <w:pStyle w:val="TableParagraph"/>
                          <w:spacing w:before="39"/>
                          <w:ind w:right="367"/>
                          <w:jc w:val="right"/>
                          <w:rPr>
                            <w:sz w:val="16"/>
                          </w:rPr>
                        </w:pPr>
                        <w:r>
                          <w:rPr>
                            <w:sz w:val="16"/>
                          </w:rPr>
                          <w:t>210.537</w:t>
                        </w:r>
                      </w:p>
                    </w:tc>
                    <w:tc>
                      <w:tcPr>
                        <w:tcW w:w="1260" w:type="dxa"/>
                      </w:tcPr>
                      <w:p>
                        <w:pPr>
                          <w:pStyle w:val="TableParagraph"/>
                          <w:spacing w:before="39"/>
                          <w:ind w:left="350" w:right="350"/>
                          <w:jc w:val="center"/>
                          <w:rPr>
                            <w:sz w:val="16"/>
                          </w:rPr>
                        </w:pPr>
                        <w:r>
                          <w:rPr>
                            <w:sz w:val="16"/>
                          </w:rPr>
                          <w:t>211.803</w:t>
                        </w:r>
                      </w:p>
                    </w:tc>
                    <w:tc>
                      <w:tcPr>
                        <w:tcW w:w="1305" w:type="dxa"/>
                      </w:tcPr>
                      <w:p>
                        <w:pPr>
                          <w:pStyle w:val="TableParagraph"/>
                          <w:spacing w:before="39"/>
                          <w:ind w:left="98" w:right="140"/>
                          <w:jc w:val="center"/>
                          <w:rPr>
                            <w:sz w:val="16"/>
                          </w:rPr>
                        </w:pPr>
                        <w:r>
                          <w:rPr>
                            <w:sz w:val="16"/>
                          </w:rPr>
                          <w:t>223.994</w:t>
                        </w:r>
                      </w:p>
                    </w:tc>
                    <w:tc>
                      <w:tcPr>
                        <w:tcW w:w="1350" w:type="dxa"/>
                      </w:tcPr>
                      <w:p>
                        <w:pPr>
                          <w:pStyle w:val="TableParagraph"/>
                          <w:spacing w:before="39"/>
                          <w:ind w:left="255" w:right="255"/>
                          <w:jc w:val="center"/>
                          <w:rPr>
                            <w:sz w:val="16"/>
                          </w:rPr>
                        </w:pPr>
                        <w:r>
                          <w:rPr>
                            <w:sz w:val="16"/>
                          </w:rPr>
                          <w:t>233.342</w:t>
                        </w:r>
                      </w:p>
                    </w:tc>
                    <w:tc>
                      <w:tcPr>
                        <w:tcW w:w="985" w:type="dxa"/>
                      </w:tcPr>
                      <w:p>
                        <w:pPr>
                          <w:pStyle w:val="TableParagraph"/>
                          <w:spacing w:before="39"/>
                          <w:ind w:right="49"/>
                          <w:jc w:val="right"/>
                          <w:rPr>
                            <w:sz w:val="16"/>
                          </w:rPr>
                        </w:pPr>
                        <w:r>
                          <w:rPr>
                            <w:sz w:val="16"/>
                          </w:rPr>
                          <w:t>233.454</w:t>
                        </w:r>
                      </w:p>
                    </w:tc>
                  </w:tr>
                  <w:tr>
                    <w:trPr>
                      <w:trHeight w:val="810" w:hRule="atLeast"/>
                    </w:trPr>
                    <w:tc>
                      <w:tcPr>
                        <w:tcW w:w="3390" w:type="dxa"/>
                        <w:gridSpan w:val="2"/>
                      </w:tcPr>
                      <w:p>
                        <w:pPr>
                          <w:pStyle w:val="TableParagraph"/>
                          <w:spacing w:before="2"/>
                          <w:rPr>
                            <w:sz w:val="15"/>
                          </w:rPr>
                        </w:pPr>
                      </w:p>
                      <w:p>
                        <w:pPr>
                          <w:pStyle w:val="TableParagraph"/>
                          <w:ind w:left="50"/>
                          <w:rPr>
                            <w:sz w:val="16"/>
                          </w:rPr>
                        </w:pPr>
                        <w:r>
                          <w:rPr>
                            <w:sz w:val="16"/>
                          </w:rPr>
                          <w:t>I. Credite de angajament</w:t>
                        </w:r>
                      </w:p>
                      <w:p>
                        <w:pPr>
                          <w:pStyle w:val="TableParagraph"/>
                          <w:tabs>
                            <w:tab w:pos="2320" w:val="left" w:leader="none"/>
                          </w:tabs>
                          <w:spacing w:before="86"/>
                          <w:ind w:left="489"/>
                          <w:rPr>
                            <w:sz w:val="16"/>
                          </w:rPr>
                        </w:pPr>
                        <w:r>
                          <w:rPr>
                            <w:sz w:val="16"/>
                          </w:rPr>
                          <w:t>1.966.628</w:t>
                          <w:tab/>
                          <w:t>853.498</w:t>
                        </w:r>
                      </w:p>
                    </w:tc>
                    <w:tc>
                      <w:tcPr>
                        <w:tcW w:w="1440" w:type="dxa"/>
                      </w:tcPr>
                      <w:p>
                        <w:pPr>
                          <w:pStyle w:val="TableParagraph"/>
                          <w:rPr>
                            <w:sz w:val="18"/>
                          </w:rPr>
                        </w:pPr>
                      </w:p>
                      <w:p>
                        <w:pPr>
                          <w:pStyle w:val="TableParagraph"/>
                          <w:spacing w:before="7"/>
                          <w:rPr>
                            <w:sz w:val="20"/>
                          </w:rPr>
                        </w:pPr>
                      </w:p>
                      <w:p>
                        <w:pPr>
                          <w:pStyle w:val="TableParagraph"/>
                          <w:ind w:right="367"/>
                          <w:jc w:val="right"/>
                          <w:rPr>
                            <w:sz w:val="16"/>
                          </w:rPr>
                        </w:pPr>
                        <w:r>
                          <w:rPr>
                            <w:sz w:val="16"/>
                          </w:rPr>
                          <w:t>210.537</w:t>
                        </w:r>
                      </w:p>
                    </w:tc>
                    <w:tc>
                      <w:tcPr>
                        <w:tcW w:w="1260" w:type="dxa"/>
                      </w:tcPr>
                      <w:p>
                        <w:pPr>
                          <w:pStyle w:val="TableParagraph"/>
                          <w:rPr>
                            <w:sz w:val="18"/>
                          </w:rPr>
                        </w:pPr>
                      </w:p>
                      <w:p>
                        <w:pPr>
                          <w:pStyle w:val="TableParagraph"/>
                          <w:spacing w:before="7"/>
                          <w:rPr>
                            <w:sz w:val="20"/>
                          </w:rPr>
                        </w:pPr>
                      </w:p>
                      <w:p>
                        <w:pPr>
                          <w:pStyle w:val="TableParagraph"/>
                          <w:ind w:left="350" w:right="350"/>
                          <w:jc w:val="center"/>
                          <w:rPr>
                            <w:sz w:val="16"/>
                          </w:rPr>
                        </w:pPr>
                        <w:r>
                          <w:rPr>
                            <w:sz w:val="16"/>
                          </w:rPr>
                          <w:t>211.803</w:t>
                        </w:r>
                      </w:p>
                    </w:tc>
                    <w:tc>
                      <w:tcPr>
                        <w:tcW w:w="1305" w:type="dxa"/>
                      </w:tcPr>
                      <w:p>
                        <w:pPr>
                          <w:pStyle w:val="TableParagraph"/>
                          <w:rPr>
                            <w:sz w:val="18"/>
                          </w:rPr>
                        </w:pPr>
                      </w:p>
                      <w:p>
                        <w:pPr>
                          <w:pStyle w:val="TableParagraph"/>
                          <w:spacing w:before="7"/>
                          <w:rPr>
                            <w:sz w:val="20"/>
                          </w:rPr>
                        </w:pPr>
                      </w:p>
                      <w:p>
                        <w:pPr>
                          <w:pStyle w:val="TableParagraph"/>
                          <w:ind w:left="98" w:right="140"/>
                          <w:jc w:val="center"/>
                          <w:rPr>
                            <w:sz w:val="16"/>
                          </w:rPr>
                        </w:pPr>
                        <w:r>
                          <w:rPr>
                            <w:sz w:val="16"/>
                          </w:rPr>
                          <w:t>223.994</w:t>
                        </w:r>
                      </w:p>
                    </w:tc>
                    <w:tc>
                      <w:tcPr>
                        <w:tcW w:w="1350" w:type="dxa"/>
                      </w:tcPr>
                      <w:p>
                        <w:pPr>
                          <w:pStyle w:val="TableParagraph"/>
                          <w:rPr>
                            <w:sz w:val="18"/>
                          </w:rPr>
                        </w:pPr>
                      </w:p>
                      <w:p>
                        <w:pPr>
                          <w:pStyle w:val="TableParagraph"/>
                          <w:spacing w:before="7"/>
                          <w:rPr>
                            <w:sz w:val="20"/>
                          </w:rPr>
                        </w:pPr>
                      </w:p>
                      <w:p>
                        <w:pPr>
                          <w:pStyle w:val="TableParagraph"/>
                          <w:ind w:left="255" w:right="255"/>
                          <w:jc w:val="center"/>
                          <w:rPr>
                            <w:sz w:val="16"/>
                          </w:rPr>
                        </w:pPr>
                        <w:r>
                          <w:rPr>
                            <w:sz w:val="16"/>
                          </w:rPr>
                          <w:t>233.342</w:t>
                        </w:r>
                      </w:p>
                    </w:tc>
                    <w:tc>
                      <w:tcPr>
                        <w:tcW w:w="985" w:type="dxa"/>
                      </w:tcPr>
                      <w:p>
                        <w:pPr>
                          <w:pStyle w:val="TableParagraph"/>
                          <w:rPr>
                            <w:sz w:val="18"/>
                          </w:rPr>
                        </w:pPr>
                      </w:p>
                      <w:p>
                        <w:pPr>
                          <w:pStyle w:val="TableParagraph"/>
                          <w:spacing w:before="7"/>
                          <w:rPr>
                            <w:sz w:val="20"/>
                          </w:rPr>
                        </w:pPr>
                      </w:p>
                      <w:p>
                        <w:pPr>
                          <w:pStyle w:val="TableParagraph"/>
                          <w:ind w:right="49"/>
                          <w:jc w:val="right"/>
                          <w:rPr>
                            <w:sz w:val="16"/>
                          </w:rPr>
                        </w:pPr>
                        <w:r>
                          <w:rPr>
                            <w:sz w:val="16"/>
                          </w:rPr>
                          <w:t>233.454</w:t>
                        </w:r>
                      </w:p>
                    </w:tc>
                  </w:tr>
                  <w:tr>
                    <w:trPr>
                      <w:trHeight w:val="408" w:hRule="atLeast"/>
                    </w:trPr>
                    <w:tc>
                      <w:tcPr>
                        <w:tcW w:w="3390" w:type="dxa"/>
                        <w:gridSpan w:val="2"/>
                      </w:tcPr>
                      <w:p>
                        <w:pPr>
                          <w:pStyle w:val="TableParagraph"/>
                          <w:spacing w:before="2"/>
                          <w:rPr>
                            <w:sz w:val="15"/>
                          </w:rPr>
                        </w:pPr>
                      </w:p>
                      <w:p>
                        <w:pPr>
                          <w:pStyle w:val="TableParagraph"/>
                          <w:tabs>
                            <w:tab w:pos="2320" w:val="left" w:leader="none"/>
                          </w:tabs>
                          <w:ind w:left="489"/>
                          <w:rPr>
                            <w:sz w:val="16"/>
                          </w:rPr>
                        </w:pPr>
                        <w:r>
                          <w:rPr>
                            <w:sz w:val="16"/>
                          </w:rPr>
                          <w:t>1.966.628</w:t>
                          <w:tab/>
                          <w:t>853.498</w:t>
                        </w:r>
                      </w:p>
                    </w:tc>
                    <w:tc>
                      <w:tcPr>
                        <w:tcW w:w="1440" w:type="dxa"/>
                      </w:tcPr>
                      <w:p>
                        <w:pPr>
                          <w:pStyle w:val="TableParagraph"/>
                          <w:spacing w:before="2"/>
                          <w:rPr>
                            <w:sz w:val="15"/>
                          </w:rPr>
                        </w:pPr>
                      </w:p>
                      <w:p>
                        <w:pPr>
                          <w:pStyle w:val="TableParagraph"/>
                          <w:ind w:right="367"/>
                          <w:jc w:val="right"/>
                          <w:rPr>
                            <w:sz w:val="16"/>
                          </w:rPr>
                        </w:pPr>
                        <w:r>
                          <w:rPr>
                            <w:sz w:val="16"/>
                          </w:rPr>
                          <w:t>210.537</w:t>
                        </w:r>
                      </w:p>
                    </w:tc>
                    <w:tc>
                      <w:tcPr>
                        <w:tcW w:w="1260" w:type="dxa"/>
                      </w:tcPr>
                      <w:p>
                        <w:pPr>
                          <w:pStyle w:val="TableParagraph"/>
                          <w:spacing w:before="2"/>
                          <w:rPr>
                            <w:sz w:val="15"/>
                          </w:rPr>
                        </w:pPr>
                      </w:p>
                      <w:p>
                        <w:pPr>
                          <w:pStyle w:val="TableParagraph"/>
                          <w:ind w:left="350" w:right="350"/>
                          <w:jc w:val="center"/>
                          <w:rPr>
                            <w:sz w:val="16"/>
                          </w:rPr>
                        </w:pPr>
                        <w:r>
                          <w:rPr>
                            <w:sz w:val="16"/>
                          </w:rPr>
                          <w:t>211.803</w:t>
                        </w:r>
                      </w:p>
                    </w:tc>
                    <w:tc>
                      <w:tcPr>
                        <w:tcW w:w="1305" w:type="dxa"/>
                      </w:tcPr>
                      <w:p>
                        <w:pPr>
                          <w:pStyle w:val="TableParagraph"/>
                          <w:spacing w:before="2"/>
                          <w:rPr>
                            <w:sz w:val="15"/>
                          </w:rPr>
                        </w:pPr>
                      </w:p>
                      <w:p>
                        <w:pPr>
                          <w:pStyle w:val="TableParagraph"/>
                          <w:ind w:left="98" w:right="140"/>
                          <w:jc w:val="center"/>
                          <w:rPr>
                            <w:sz w:val="16"/>
                          </w:rPr>
                        </w:pPr>
                        <w:r>
                          <w:rPr>
                            <w:sz w:val="16"/>
                          </w:rPr>
                          <w:t>223.994</w:t>
                        </w:r>
                      </w:p>
                    </w:tc>
                    <w:tc>
                      <w:tcPr>
                        <w:tcW w:w="1350" w:type="dxa"/>
                      </w:tcPr>
                      <w:p>
                        <w:pPr>
                          <w:pStyle w:val="TableParagraph"/>
                          <w:spacing w:before="2"/>
                          <w:rPr>
                            <w:sz w:val="15"/>
                          </w:rPr>
                        </w:pPr>
                      </w:p>
                      <w:p>
                        <w:pPr>
                          <w:pStyle w:val="TableParagraph"/>
                          <w:ind w:left="255" w:right="255"/>
                          <w:jc w:val="center"/>
                          <w:rPr>
                            <w:sz w:val="16"/>
                          </w:rPr>
                        </w:pPr>
                        <w:r>
                          <w:rPr>
                            <w:sz w:val="16"/>
                          </w:rPr>
                          <w:t>233.342</w:t>
                        </w:r>
                      </w:p>
                    </w:tc>
                    <w:tc>
                      <w:tcPr>
                        <w:tcW w:w="985" w:type="dxa"/>
                      </w:tcPr>
                      <w:p>
                        <w:pPr>
                          <w:pStyle w:val="TableParagraph"/>
                          <w:spacing w:before="2"/>
                          <w:rPr>
                            <w:sz w:val="15"/>
                          </w:rPr>
                        </w:pPr>
                      </w:p>
                      <w:p>
                        <w:pPr>
                          <w:pStyle w:val="TableParagraph"/>
                          <w:ind w:right="49"/>
                          <w:jc w:val="right"/>
                          <w:rPr>
                            <w:sz w:val="16"/>
                          </w:rPr>
                        </w:pPr>
                        <w:r>
                          <w:rPr>
                            <w:sz w:val="16"/>
                          </w:rPr>
                          <w:t>233.454</w:t>
                        </w:r>
                      </w:p>
                    </w:tc>
                  </w:tr>
                </w:tbl>
                <w:p>
                  <w:pPr>
                    <w:pStyle w:val="BodyText"/>
                  </w:pPr>
                </w:p>
              </w:txbxContent>
            </v:textbox>
            <w10:wrap type="none"/>
          </v:shape>
        </w:pict>
      </w:r>
      <w:r>
        <w:rPr>
          <w:b/>
          <w:sz w:val="20"/>
          <w:u w:val="single"/>
        </w:rPr>
        <w:t>Tota</w:t>
      </w:r>
      <w:r>
        <w:rPr>
          <w:b/>
          <w:sz w:val="20"/>
        </w:rPr>
        <w:t>l General</w:t>
      </w: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5"/>
        <w:rPr>
          <w:b/>
          <w:sz w:val="17"/>
        </w:rPr>
      </w:pPr>
    </w:p>
    <w:p>
      <w:pPr>
        <w:spacing w:before="0"/>
        <w:ind w:left="3800" w:right="0" w:firstLine="0"/>
        <w:jc w:val="left"/>
        <w:rPr>
          <w:sz w:val="16"/>
        </w:rPr>
      </w:pPr>
      <w:r>
        <w:rPr>
          <w:sz w:val="16"/>
        </w:rPr>
        <w:t>II. Credite bugetare</w:t>
      </w:r>
    </w:p>
    <w:p>
      <w:pPr>
        <w:spacing w:after="0"/>
        <w:jc w:val="left"/>
        <w:rPr>
          <w:sz w:val="16"/>
        </w:rPr>
        <w:sectPr>
          <w:type w:val="continuous"/>
          <w:pgSz w:w="15840" w:h="11900" w:orient="landscape"/>
          <w:pgMar w:top="1420" w:bottom="280" w:left="160" w:right="38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23"/>
        </w:rPr>
      </w:pPr>
    </w:p>
    <w:p>
      <w:pPr>
        <w:spacing w:before="94"/>
        <w:ind w:left="3799" w:right="0" w:firstLine="0"/>
        <w:jc w:val="left"/>
        <w:rPr>
          <w:sz w:val="16"/>
        </w:rPr>
      </w:pPr>
      <w:r>
        <w:rPr/>
        <w:pict>
          <v:shape style="position:absolute;margin-left:19.280001pt;margin-top:-105.460159pt;width:734.75pt;height:135.35pt;mso-position-horizontal-relative:page;mso-position-vertical-relative:paragraph;z-index:349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3407"/>
                    <w:gridCol w:w="1622"/>
                    <w:gridCol w:w="1486"/>
                    <w:gridCol w:w="1132"/>
                    <w:gridCol w:w="1348"/>
                    <w:gridCol w:w="1157"/>
                    <w:gridCol w:w="1439"/>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3407" w:type="dxa"/>
                      </w:tcPr>
                      <w:p>
                        <w:pPr>
                          <w:pStyle w:val="TableParagraph"/>
                          <w:tabs>
                            <w:tab w:pos="1976" w:val="left" w:leader="none"/>
                            <w:tab w:pos="2753" w:val="left" w:leader="none"/>
                          </w:tabs>
                          <w:spacing w:line="235" w:lineRule="auto" w:before="46"/>
                          <w:ind w:left="596" w:right="46"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programului</w:t>
                          <w:tab/>
                          <w:tab/>
                        </w:r>
                        <w:r>
                          <w:rPr>
                            <w:b/>
                            <w:spacing w:val="-1"/>
                            <w:sz w:val="16"/>
                          </w:rPr>
                          <w:t>anteriori</w:t>
                        </w:r>
                      </w:p>
                    </w:tc>
                    <w:tc>
                      <w:tcPr>
                        <w:tcW w:w="1622" w:type="dxa"/>
                      </w:tcPr>
                      <w:p>
                        <w:pPr>
                          <w:pStyle w:val="TableParagraph"/>
                          <w:spacing w:line="182" w:lineRule="exact" w:before="43"/>
                          <w:ind w:right="142"/>
                          <w:jc w:val="right"/>
                          <w:rPr>
                            <w:b/>
                            <w:sz w:val="16"/>
                          </w:rPr>
                        </w:pPr>
                        <w:r>
                          <w:rPr>
                            <w:b/>
                            <w:sz w:val="16"/>
                          </w:rPr>
                          <w:t>Executie</w:t>
                        </w:r>
                        <w:r>
                          <w:rPr>
                            <w:b/>
                            <w:spacing w:val="-19"/>
                            <w:sz w:val="16"/>
                          </w:rPr>
                          <w:t> </w:t>
                        </w:r>
                        <w:r>
                          <w:rPr>
                            <w:b/>
                            <w:sz w:val="16"/>
                          </w:rPr>
                          <w:t>preliminata</w:t>
                        </w:r>
                      </w:p>
                      <w:p>
                        <w:pPr>
                          <w:pStyle w:val="TableParagraph"/>
                          <w:spacing w:line="182" w:lineRule="exact"/>
                          <w:ind w:right="139"/>
                          <w:jc w:val="right"/>
                          <w:rPr>
                            <w:b/>
                            <w:sz w:val="16"/>
                          </w:rPr>
                        </w:pPr>
                        <w:r>
                          <w:rPr>
                            <w:b/>
                            <w:sz w:val="16"/>
                          </w:rPr>
                          <w:t>2023</w:t>
                        </w:r>
                      </w:p>
                    </w:tc>
                    <w:tc>
                      <w:tcPr>
                        <w:tcW w:w="2618" w:type="dxa"/>
                        <w:gridSpan w:val="2"/>
                      </w:tcPr>
                      <w:p>
                        <w:pPr>
                          <w:pStyle w:val="TableParagraph"/>
                          <w:spacing w:before="43"/>
                          <w:ind w:left="147"/>
                          <w:rPr>
                            <w:b/>
                            <w:sz w:val="16"/>
                          </w:rPr>
                        </w:pPr>
                        <w:r>
                          <w:rPr>
                            <w:b/>
                            <w:sz w:val="16"/>
                          </w:rPr>
                          <w:t>Propuneri 2024 Estimari 2025</w:t>
                        </w:r>
                      </w:p>
                    </w:tc>
                    <w:tc>
                      <w:tcPr>
                        <w:tcW w:w="1348" w:type="dxa"/>
                      </w:tcPr>
                      <w:p>
                        <w:pPr>
                          <w:pStyle w:val="TableParagraph"/>
                          <w:spacing w:before="43"/>
                          <w:ind w:right="146"/>
                          <w:jc w:val="right"/>
                          <w:rPr>
                            <w:b/>
                            <w:sz w:val="16"/>
                          </w:rPr>
                        </w:pPr>
                        <w:r>
                          <w:rPr>
                            <w:b/>
                            <w:sz w:val="16"/>
                          </w:rPr>
                          <w:t>Estimari 2026</w:t>
                        </w:r>
                      </w:p>
                    </w:tc>
                    <w:tc>
                      <w:tcPr>
                        <w:tcW w:w="1157" w:type="dxa"/>
                      </w:tcPr>
                      <w:p>
                        <w:pPr>
                          <w:pStyle w:val="TableParagraph"/>
                          <w:spacing w:before="43"/>
                          <w:ind w:left="158"/>
                          <w:rPr>
                            <w:b/>
                            <w:sz w:val="16"/>
                          </w:rPr>
                        </w:pPr>
                        <w:r>
                          <w:rPr>
                            <w:b/>
                            <w:sz w:val="16"/>
                          </w:rPr>
                          <w:t>Estimari 2027</w:t>
                        </w:r>
                      </w:p>
                    </w:tc>
                    <w:tc>
                      <w:tcPr>
                        <w:tcW w:w="1439" w:type="dxa"/>
                      </w:tcPr>
                      <w:p>
                        <w:pPr>
                          <w:pStyle w:val="TableParagraph"/>
                          <w:spacing w:line="182" w:lineRule="exact" w:before="43"/>
                          <w:ind w:left="507"/>
                          <w:rPr>
                            <w:b/>
                            <w:sz w:val="16"/>
                          </w:rPr>
                        </w:pPr>
                        <w:r>
                          <w:rPr>
                            <w:b/>
                            <w:sz w:val="16"/>
                          </w:rPr>
                          <w:t>Estimari</w:t>
                        </w:r>
                        <w:r>
                          <w:rPr>
                            <w:b/>
                            <w:spacing w:val="-8"/>
                            <w:sz w:val="16"/>
                          </w:rPr>
                          <w:t> </w:t>
                        </w:r>
                        <w:r>
                          <w:rPr>
                            <w:b/>
                            <w:sz w:val="16"/>
                          </w:rPr>
                          <w:t>ani</w:t>
                        </w:r>
                      </w:p>
                      <w:p>
                        <w:pPr>
                          <w:pStyle w:val="TableParagraph"/>
                          <w:spacing w:line="182" w:lineRule="exact"/>
                          <w:ind w:left="828"/>
                          <w:rPr>
                            <w:b/>
                            <w:sz w:val="16"/>
                          </w:rPr>
                        </w:pPr>
                        <w:r>
                          <w:rPr>
                            <w:b/>
                            <w:sz w:val="16"/>
                          </w:rPr>
                          <w:t>ulteriori</w:t>
                        </w:r>
                      </w:p>
                    </w:tc>
                  </w:tr>
                  <w:tr>
                    <w:trPr>
                      <w:trHeight w:val="469"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0" w:type="dxa"/>
                      </w:tcPr>
                      <w:p>
                        <w:pPr>
                          <w:pStyle w:val="TableParagraph"/>
                          <w:spacing w:before="87"/>
                          <w:ind w:left="179"/>
                          <w:rPr>
                            <w:b/>
                            <w:sz w:val="16"/>
                          </w:rPr>
                        </w:pPr>
                        <w:r>
                          <w:rPr>
                            <w:b/>
                            <w:sz w:val="16"/>
                          </w:rPr>
                          <w:t>1855</w:t>
                        </w:r>
                      </w:p>
                    </w:tc>
                    <w:tc>
                      <w:tcPr>
                        <w:tcW w:w="931" w:type="dxa"/>
                      </w:tcPr>
                      <w:p>
                        <w:pPr>
                          <w:pStyle w:val="TableParagraph"/>
                          <w:rPr>
                            <w:sz w:val="16"/>
                          </w:rPr>
                        </w:pPr>
                      </w:p>
                    </w:tc>
                    <w:tc>
                      <w:tcPr>
                        <w:tcW w:w="3407" w:type="dxa"/>
                      </w:tcPr>
                      <w:p>
                        <w:pPr>
                          <w:pStyle w:val="TableParagraph"/>
                          <w:spacing w:before="80"/>
                          <w:ind w:left="478"/>
                          <w:rPr>
                            <w:b/>
                            <w:sz w:val="20"/>
                          </w:rPr>
                        </w:pPr>
                        <w:r>
                          <w:rPr>
                            <w:b/>
                            <w:sz w:val="20"/>
                          </w:rPr>
                          <w:t>BUGETUL PROGRAMULUI</w:t>
                        </w:r>
                      </w:p>
                    </w:tc>
                    <w:tc>
                      <w:tcPr>
                        <w:tcW w:w="1622" w:type="dxa"/>
                      </w:tcPr>
                      <w:p>
                        <w:pPr>
                          <w:pStyle w:val="TableParagraph"/>
                          <w:rPr>
                            <w:sz w:val="16"/>
                          </w:rPr>
                        </w:pPr>
                      </w:p>
                    </w:tc>
                    <w:tc>
                      <w:tcPr>
                        <w:tcW w:w="2618"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39" w:type="dxa"/>
                      </w:tcPr>
                      <w:p>
                        <w:pPr>
                          <w:pStyle w:val="TableParagraph"/>
                          <w:rPr>
                            <w:sz w:val="16"/>
                          </w:rPr>
                        </w:pPr>
                      </w:p>
                    </w:tc>
                  </w:tr>
                  <w:tr>
                    <w:trPr>
                      <w:trHeight w:val="542"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rPr>
                            <w:sz w:val="16"/>
                          </w:rPr>
                        </w:pPr>
                      </w:p>
                    </w:tc>
                    <w:tc>
                      <w:tcPr>
                        <w:tcW w:w="3407" w:type="dxa"/>
                      </w:tcPr>
                      <w:p>
                        <w:pPr>
                          <w:pStyle w:val="TableParagraph"/>
                          <w:spacing w:before="150"/>
                          <w:ind w:left="478"/>
                          <w:rPr>
                            <w:b/>
                            <w:sz w:val="20"/>
                          </w:rPr>
                        </w:pPr>
                        <w:r>
                          <w:rPr>
                            <w:b/>
                            <w:sz w:val="20"/>
                          </w:rPr>
                          <w:t>Total General</w:t>
                        </w:r>
                      </w:p>
                    </w:tc>
                    <w:tc>
                      <w:tcPr>
                        <w:tcW w:w="1622" w:type="dxa"/>
                      </w:tcPr>
                      <w:p>
                        <w:pPr>
                          <w:pStyle w:val="TableParagraph"/>
                          <w:rPr>
                            <w:sz w:val="16"/>
                          </w:rPr>
                        </w:pPr>
                      </w:p>
                    </w:tc>
                    <w:tc>
                      <w:tcPr>
                        <w:tcW w:w="2618"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39"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rPr>
                            <w:sz w:val="16"/>
                          </w:rPr>
                        </w:pPr>
                      </w:p>
                    </w:tc>
                    <w:tc>
                      <w:tcPr>
                        <w:tcW w:w="3407" w:type="dxa"/>
                      </w:tcPr>
                      <w:p>
                        <w:pPr>
                          <w:pStyle w:val="TableParagraph"/>
                          <w:spacing w:before="155"/>
                          <w:ind w:left="478"/>
                          <w:rPr>
                            <w:sz w:val="16"/>
                          </w:rPr>
                        </w:pPr>
                        <w:r>
                          <w:rPr>
                            <w:sz w:val="16"/>
                          </w:rPr>
                          <w:t>I. Credite de angajament</w:t>
                        </w:r>
                      </w:p>
                    </w:tc>
                    <w:tc>
                      <w:tcPr>
                        <w:tcW w:w="1622" w:type="dxa"/>
                      </w:tcPr>
                      <w:p>
                        <w:pPr>
                          <w:pStyle w:val="TableParagraph"/>
                          <w:rPr>
                            <w:sz w:val="16"/>
                          </w:rPr>
                        </w:pPr>
                      </w:p>
                    </w:tc>
                    <w:tc>
                      <w:tcPr>
                        <w:tcW w:w="2618"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39" w:type="dxa"/>
                      </w:tcPr>
                      <w:p>
                        <w:pPr>
                          <w:pStyle w:val="TableParagraph"/>
                          <w:rPr>
                            <w:sz w:val="16"/>
                          </w:rPr>
                        </w:pPr>
                      </w:p>
                    </w:tc>
                  </w:tr>
                  <w:tr>
                    <w:trPr>
                      <w:trHeight w:val="404" w:hRule="atLeast"/>
                    </w:trPr>
                    <w:tc>
                      <w:tcPr>
                        <w:tcW w:w="6503" w:type="dxa"/>
                        <w:gridSpan w:val="5"/>
                      </w:tcPr>
                      <w:p>
                        <w:pPr>
                          <w:pStyle w:val="TableParagraph"/>
                          <w:tabs>
                            <w:tab w:pos="5844" w:val="left" w:leader="none"/>
                          </w:tabs>
                          <w:spacing w:before="39"/>
                          <w:ind w:left="4013"/>
                          <w:rPr>
                            <w:sz w:val="16"/>
                          </w:rPr>
                        </w:pPr>
                        <w:r>
                          <w:rPr>
                            <w:sz w:val="16"/>
                          </w:rPr>
                          <w:t>1.966.628</w:t>
                          <w:tab/>
                          <w:t>853.498</w:t>
                        </w:r>
                      </w:p>
                    </w:tc>
                    <w:tc>
                      <w:tcPr>
                        <w:tcW w:w="1622" w:type="dxa"/>
                      </w:tcPr>
                      <w:p>
                        <w:pPr>
                          <w:pStyle w:val="TableParagraph"/>
                          <w:spacing w:before="39"/>
                          <w:ind w:right="138"/>
                          <w:jc w:val="right"/>
                          <w:rPr>
                            <w:sz w:val="16"/>
                          </w:rPr>
                        </w:pPr>
                        <w:r>
                          <w:rPr>
                            <w:sz w:val="16"/>
                          </w:rPr>
                          <w:t>210.537</w:t>
                        </w:r>
                      </w:p>
                    </w:tc>
                    <w:tc>
                      <w:tcPr>
                        <w:tcW w:w="1486" w:type="dxa"/>
                      </w:tcPr>
                      <w:p>
                        <w:pPr>
                          <w:pStyle w:val="TableParagraph"/>
                          <w:spacing w:before="39"/>
                          <w:ind w:right="364"/>
                          <w:jc w:val="right"/>
                          <w:rPr>
                            <w:sz w:val="16"/>
                          </w:rPr>
                        </w:pPr>
                        <w:r>
                          <w:rPr>
                            <w:sz w:val="16"/>
                          </w:rPr>
                          <w:t>211.803</w:t>
                        </w:r>
                      </w:p>
                    </w:tc>
                    <w:tc>
                      <w:tcPr>
                        <w:tcW w:w="1132" w:type="dxa"/>
                      </w:tcPr>
                      <w:p>
                        <w:pPr>
                          <w:pStyle w:val="TableParagraph"/>
                          <w:spacing w:before="39"/>
                          <w:ind w:right="236"/>
                          <w:jc w:val="right"/>
                          <w:rPr>
                            <w:sz w:val="16"/>
                          </w:rPr>
                        </w:pPr>
                        <w:r>
                          <w:rPr>
                            <w:sz w:val="16"/>
                          </w:rPr>
                          <w:t>223.994</w:t>
                        </w:r>
                      </w:p>
                    </w:tc>
                    <w:tc>
                      <w:tcPr>
                        <w:tcW w:w="1348" w:type="dxa"/>
                      </w:tcPr>
                      <w:p>
                        <w:pPr>
                          <w:pStyle w:val="TableParagraph"/>
                          <w:spacing w:before="39"/>
                          <w:ind w:right="235"/>
                          <w:jc w:val="right"/>
                          <w:rPr>
                            <w:sz w:val="16"/>
                          </w:rPr>
                        </w:pPr>
                        <w:r>
                          <w:rPr>
                            <w:sz w:val="16"/>
                          </w:rPr>
                          <w:t>233.342</w:t>
                        </w:r>
                      </w:p>
                    </w:tc>
                    <w:tc>
                      <w:tcPr>
                        <w:tcW w:w="2596" w:type="dxa"/>
                        <w:gridSpan w:val="2"/>
                      </w:tcPr>
                      <w:p>
                        <w:pPr>
                          <w:pStyle w:val="TableParagraph"/>
                          <w:spacing w:before="39"/>
                          <w:ind w:left="593"/>
                          <w:rPr>
                            <w:sz w:val="16"/>
                          </w:rPr>
                        </w:pPr>
                        <w:r>
                          <w:rPr>
                            <w:sz w:val="16"/>
                          </w:rPr>
                          <w:t>233.454</w:t>
                        </w:r>
                      </w:p>
                    </w:tc>
                  </w:tr>
                  <w:tr>
                    <w:trPr>
                      <w:trHeight w:val="408" w:hRule="atLeast"/>
                    </w:trPr>
                    <w:tc>
                      <w:tcPr>
                        <w:tcW w:w="6503" w:type="dxa"/>
                        <w:gridSpan w:val="5"/>
                      </w:tcPr>
                      <w:p>
                        <w:pPr>
                          <w:pStyle w:val="TableParagraph"/>
                          <w:spacing w:before="2"/>
                          <w:rPr>
                            <w:b/>
                            <w:sz w:val="15"/>
                          </w:rPr>
                        </w:pPr>
                      </w:p>
                      <w:p>
                        <w:pPr>
                          <w:pStyle w:val="TableParagraph"/>
                          <w:tabs>
                            <w:tab w:pos="5844" w:val="left" w:leader="none"/>
                          </w:tabs>
                          <w:ind w:left="4013"/>
                          <w:rPr>
                            <w:sz w:val="16"/>
                          </w:rPr>
                        </w:pPr>
                        <w:r>
                          <w:rPr>
                            <w:sz w:val="16"/>
                          </w:rPr>
                          <w:t>1.966.628</w:t>
                          <w:tab/>
                          <w:t>853.498</w:t>
                        </w:r>
                      </w:p>
                    </w:tc>
                    <w:tc>
                      <w:tcPr>
                        <w:tcW w:w="1622" w:type="dxa"/>
                      </w:tcPr>
                      <w:p>
                        <w:pPr>
                          <w:pStyle w:val="TableParagraph"/>
                          <w:spacing w:before="2"/>
                          <w:rPr>
                            <w:b/>
                            <w:sz w:val="15"/>
                          </w:rPr>
                        </w:pPr>
                      </w:p>
                      <w:p>
                        <w:pPr>
                          <w:pStyle w:val="TableParagraph"/>
                          <w:ind w:right="138"/>
                          <w:jc w:val="right"/>
                          <w:rPr>
                            <w:sz w:val="16"/>
                          </w:rPr>
                        </w:pPr>
                        <w:r>
                          <w:rPr>
                            <w:sz w:val="16"/>
                          </w:rPr>
                          <w:t>210.537</w:t>
                        </w:r>
                      </w:p>
                    </w:tc>
                    <w:tc>
                      <w:tcPr>
                        <w:tcW w:w="1486" w:type="dxa"/>
                      </w:tcPr>
                      <w:p>
                        <w:pPr>
                          <w:pStyle w:val="TableParagraph"/>
                          <w:spacing w:before="2"/>
                          <w:rPr>
                            <w:b/>
                            <w:sz w:val="15"/>
                          </w:rPr>
                        </w:pPr>
                      </w:p>
                      <w:p>
                        <w:pPr>
                          <w:pStyle w:val="TableParagraph"/>
                          <w:ind w:right="364"/>
                          <w:jc w:val="right"/>
                          <w:rPr>
                            <w:sz w:val="16"/>
                          </w:rPr>
                        </w:pPr>
                        <w:r>
                          <w:rPr>
                            <w:sz w:val="16"/>
                          </w:rPr>
                          <w:t>211.803</w:t>
                        </w:r>
                      </w:p>
                    </w:tc>
                    <w:tc>
                      <w:tcPr>
                        <w:tcW w:w="1132" w:type="dxa"/>
                      </w:tcPr>
                      <w:p>
                        <w:pPr>
                          <w:pStyle w:val="TableParagraph"/>
                          <w:spacing w:before="2"/>
                          <w:rPr>
                            <w:b/>
                            <w:sz w:val="15"/>
                          </w:rPr>
                        </w:pPr>
                      </w:p>
                      <w:p>
                        <w:pPr>
                          <w:pStyle w:val="TableParagraph"/>
                          <w:ind w:right="236"/>
                          <w:jc w:val="right"/>
                          <w:rPr>
                            <w:sz w:val="16"/>
                          </w:rPr>
                        </w:pPr>
                        <w:r>
                          <w:rPr>
                            <w:sz w:val="16"/>
                          </w:rPr>
                          <w:t>223.994</w:t>
                        </w:r>
                      </w:p>
                    </w:tc>
                    <w:tc>
                      <w:tcPr>
                        <w:tcW w:w="1348" w:type="dxa"/>
                      </w:tcPr>
                      <w:p>
                        <w:pPr>
                          <w:pStyle w:val="TableParagraph"/>
                          <w:spacing w:before="2"/>
                          <w:rPr>
                            <w:b/>
                            <w:sz w:val="15"/>
                          </w:rPr>
                        </w:pPr>
                      </w:p>
                      <w:p>
                        <w:pPr>
                          <w:pStyle w:val="TableParagraph"/>
                          <w:ind w:right="235"/>
                          <w:jc w:val="right"/>
                          <w:rPr>
                            <w:sz w:val="16"/>
                          </w:rPr>
                        </w:pPr>
                        <w:r>
                          <w:rPr>
                            <w:sz w:val="16"/>
                          </w:rPr>
                          <w:t>233.342</w:t>
                        </w:r>
                      </w:p>
                    </w:tc>
                    <w:tc>
                      <w:tcPr>
                        <w:tcW w:w="2596" w:type="dxa"/>
                        <w:gridSpan w:val="2"/>
                      </w:tcPr>
                      <w:p>
                        <w:pPr>
                          <w:pStyle w:val="TableParagraph"/>
                          <w:spacing w:before="2"/>
                          <w:rPr>
                            <w:b/>
                            <w:sz w:val="15"/>
                          </w:rPr>
                        </w:pPr>
                      </w:p>
                      <w:p>
                        <w:pPr>
                          <w:pStyle w:val="TableParagraph"/>
                          <w:ind w:left="593"/>
                          <w:rPr>
                            <w:sz w:val="16"/>
                          </w:rPr>
                        </w:pPr>
                        <w:r>
                          <w:rPr>
                            <w:sz w:val="16"/>
                          </w:rPr>
                          <w:t>233.454</w:t>
                        </w:r>
                      </w:p>
                    </w:tc>
                  </w:tr>
                </w:tbl>
                <w:p>
                  <w:pPr>
                    <w:pStyle w:val="BodyText"/>
                  </w:pPr>
                </w:p>
              </w:txbxContent>
            </v:textbox>
            <w10:wrap type="none"/>
          </v:shape>
        </w:pict>
      </w:r>
      <w:r>
        <w:rPr>
          <w:sz w:val="16"/>
        </w:rPr>
        <w:t>II. Credite bugetare</w:t>
      </w:r>
    </w:p>
    <w:p>
      <w:pPr>
        <w:spacing w:line="240" w:lineRule="auto" w:before="0"/>
        <w:rPr>
          <w:sz w:val="18"/>
        </w:rPr>
      </w:pPr>
    </w:p>
    <w:p>
      <w:pPr>
        <w:spacing w:before="142"/>
        <w:ind w:left="3799" w:right="0" w:firstLine="0"/>
        <w:jc w:val="left"/>
        <w:rPr>
          <w:b/>
          <w:sz w:val="20"/>
        </w:rPr>
      </w:pPr>
      <w:r>
        <w:rPr>
          <w:b/>
          <w:sz w:val="20"/>
        </w:rPr>
        <w:t>Buget fond somaj</w:t>
      </w:r>
    </w:p>
    <w:p>
      <w:pPr>
        <w:spacing w:line="240" w:lineRule="auto" w:before="0"/>
        <w:rPr>
          <w:b/>
          <w:sz w:val="19"/>
        </w:rPr>
      </w:pPr>
    </w:p>
    <w:p>
      <w:pPr>
        <w:spacing w:after="0" w:line="240" w:lineRule="auto"/>
        <w:rPr>
          <w:sz w:val="19"/>
        </w:rPr>
        <w:sectPr>
          <w:pgSz w:w="15840" w:h="11900" w:orient="landscape"/>
          <w:pgMar w:header="449" w:footer="0" w:top="1300" w:bottom="0" w:left="160" w:right="380"/>
        </w:sectPr>
      </w:pPr>
    </w:p>
    <w:p>
      <w:pPr>
        <w:spacing w:before="98"/>
        <w:ind w:left="0" w:right="0" w:firstLine="0"/>
        <w:jc w:val="right"/>
        <w:rPr>
          <w:b/>
          <w:sz w:val="16"/>
        </w:rPr>
      </w:pPr>
      <w:r>
        <w:rPr>
          <w:b/>
          <w:sz w:val="16"/>
        </w:rPr>
        <w:t>5004</w:t>
      </w:r>
    </w:p>
    <w:p>
      <w:pPr>
        <w:spacing w:line="240" w:lineRule="auto" w:before="0"/>
        <w:rPr>
          <w:b/>
          <w:sz w:val="18"/>
        </w:rPr>
      </w:pPr>
    </w:p>
    <w:p>
      <w:pPr>
        <w:spacing w:before="149"/>
        <w:ind w:left="0" w:right="0" w:firstLine="0"/>
        <w:jc w:val="right"/>
        <w:rPr>
          <w:b/>
          <w:sz w:val="16"/>
        </w:rPr>
      </w:pPr>
      <w:r>
        <w:rPr>
          <w:b/>
          <w:sz w:val="16"/>
        </w:rPr>
        <w:t>5004</w:t>
      </w:r>
    </w:p>
    <w:p>
      <w:pPr>
        <w:spacing w:line="240" w:lineRule="auto" w:before="0"/>
        <w:rPr>
          <w:b/>
          <w:sz w:val="18"/>
        </w:rPr>
      </w:pPr>
    </w:p>
    <w:p>
      <w:pPr>
        <w:spacing w:before="149"/>
        <w:ind w:left="0" w:right="0" w:firstLine="0"/>
        <w:jc w:val="right"/>
        <w:rPr>
          <w:b/>
          <w:sz w:val="16"/>
        </w:rPr>
      </w:pPr>
      <w:r>
        <w:rPr>
          <w:b/>
          <w:sz w:val="16"/>
        </w:rPr>
        <w:t>5004</w:t>
      </w:r>
    </w:p>
    <w:p>
      <w:pPr>
        <w:spacing w:line="240" w:lineRule="auto" w:before="0"/>
        <w:rPr>
          <w:b/>
          <w:sz w:val="18"/>
        </w:rPr>
      </w:pPr>
    </w:p>
    <w:p>
      <w:pPr>
        <w:spacing w:before="149"/>
        <w:ind w:left="0" w:right="0" w:firstLine="0"/>
        <w:jc w:val="right"/>
        <w:rPr>
          <w:b/>
          <w:sz w:val="16"/>
        </w:rPr>
      </w:pPr>
      <w:r>
        <w:rPr>
          <w:b/>
          <w:sz w:val="16"/>
        </w:rPr>
        <w:t>6504</w:t>
      </w:r>
    </w:p>
    <w:p>
      <w:pPr>
        <w:spacing w:before="91"/>
        <w:ind w:left="989" w:right="0" w:firstLine="0"/>
        <w:jc w:val="left"/>
        <w:rPr>
          <w:b/>
          <w:sz w:val="20"/>
        </w:rPr>
      </w:pPr>
      <w:r>
        <w:rPr/>
        <w:br w:type="column"/>
      </w:r>
      <w:r>
        <w:rPr>
          <w:b/>
          <w:sz w:val="20"/>
        </w:rPr>
        <w:t>BUGETUL ASIGURARILOR PENTRU SOMAJ</w:t>
      </w:r>
    </w:p>
    <w:p>
      <w:pPr>
        <w:spacing w:line="240" w:lineRule="auto" w:before="7"/>
        <w:rPr>
          <w:b/>
          <w:sz w:val="27"/>
        </w:rPr>
      </w:pPr>
    </w:p>
    <w:p>
      <w:pPr>
        <w:pStyle w:val="ListParagraph"/>
        <w:numPr>
          <w:ilvl w:val="1"/>
          <w:numId w:val="138"/>
        </w:numPr>
        <w:tabs>
          <w:tab w:pos="1123" w:val="left" w:leader="none"/>
        </w:tabs>
        <w:spacing w:line="352" w:lineRule="auto" w:before="0" w:after="0"/>
        <w:ind w:left="1429" w:right="9930" w:hanging="440"/>
        <w:jc w:val="left"/>
        <w:rPr>
          <w:rFonts w:ascii="Times New Roman"/>
          <w:sz w:val="16"/>
        </w:rPr>
      </w:pPr>
      <w:r>
        <w:rPr/>
        <w:pict>
          <v:shape style="position:absolute;margin-left:308.989990pt;margin-top:11.319843pt;width:373pt;height:40.9pt;mso-position-horizontal-relative:page;mso-position-vertical-relative:paragraph;z-index:352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0"/>
                    <w:gridCol w:w="1440"/>
                    <w:gridCol w:w="1260"/>
                    <w:gridCol w:w="1305"/>
                    <w:gridCol w:w="1350"/>
                    <w:gridCol w:w="985"/>
                  </w:tblGrid>
                  <w:tr>
                    <w:trPr>
                      <w:trHeight w:val="408" w:hRule="atLeast"/>
                    </w:trPr>
                    <w:tc>
                      <w:tcPr>
                        <w:tcW w:w="1120" w:type="dxa"/>
                      </w:tcPr>
                      <w:p>
                        <w:pPr>
                          <w:pStyle w:val="TableParagraph"/>
                          <w:spacing w:before="43"/>
                          <w:ind w:left="50"/>
                          <w:rPr>
                            <w:sz w:val="16"/>
                          </w:rPr>
                        </w:pPr>
                        <w:r>
                          <w:rPr>
                            <w:sz w:val="16"/>
                          </w:rPr>
                          <w:t>853.498</w:t>
                        </w:r>
                      </w:p>
                    </w:tc>
                    <w:tc>
                      <w:tcPr>
                        <w:tcW w:w="1440" w:type="dxa"/>
                      </w:tcPr>
                      <w:p>
                        <w:pPr>
                          <w:pStyle w:val="TableParagraph"/>
                          <w:spacing w:before="43"/>
                          <w:ind w:right="369"/>
                          <w:jc w:val="right"/>
                          <w:rPr>
                            <w:sz w:val="16"/>
                          </w:rPr>
                        </w:pPr>
                        <w:r>
                          <w:rPr>
                            <w:sz w:val="16"/>
                          </w:rPr>
                          <w:t>210.537</w:t>
                        </w:r>
                      </w:p>
                    </w:tc>
                    <w:tc>
                      <w:tcPr>
                        <w:tcW w:w="1260" w:type="dxa"/>
                      </w:tcPr>
                      <w:p>
                        <w:pPr>
                          <w:pStyle w:val="TableParagraph"/>
                          <w:spacing w:before="43"/>
                          <w:ind w:left="350" w:right="350"/>
                          <w:jc w:val="center"/>
                          <w:rPr>
                            <w:sz w:val="16"/>
                          </w:rPr>
                        </w:pPr>
                        <w:r>
                          <w:rPr>
                            <w:sz w:val="16"/>
                          </w:rPr>
                          <w:t>211.803</w:t>
                        </w:r>
                      </w:p>
                    </w:tc>
                    <w:tc>
                      <w:tcPr>
                        <w:tcW w:w="1305" w:type="dxa"/>
                      </w:tcPr>
                      <w:p>
                        <w:pPr>
                          <w:pStyle w:val="TableParagraph"/>
                          <w:spacing w:before="43"/>
                          <w:ind w:left="98" w:right="142"/>
                          <w:jc w:val="center"/>
                          <w:rPr>
                            <w:sz w:val="16"/>
                          </w:rPr>
                        </w:pPr>
                        <w:r>
                          <w:rPr>
                            <w:sz w:val="16"/>
                          </w:rPr>
                          <w:t>223.994</w:t>
                        </w:r>
                      </w:p>
                    </w:tc>
                    <w:tc>
                      <w:tcPr>
                        <w:tcW w:w="1350" w:type="dxa"/>
                      </w:tcPr>
                      <w:p>
                        <w:pPr>
                          <w:pStyle w:val="TableParagraph"/>
                          <w:spacing w:before="43"/>
                          <w:ind w:left="255" w:right="255"/>
                          <w:jc w:val="center"/>
                          <w:rPr>
                            <w:sz w:val="16"/>
                          </w:rPr>
                        </w:pPr>
                        <w:r>
                          <w:rPr>
                            <w:sz w:val="16"/>
                          </w:rPr>
                          <w:t>233.342</w:t>
                        </w:r>
                      </w:p>
                    </w:tc>
                    <w:tc>
                      <w:tcPr>
                        <w:tcW w:w="985" w:type="dxa"/>
                      </w:tcPr>
                      <w:p>
                        <w:pPr>
                          <w:pStyle w:val="TableParagraph"/>
                          <w:spacing w:before="43"/>
                          <w:ind w:right="48"/>
                          <w:jc w:val="right"/>
                          <w:rPr>
                            <w:sz w:val="16"/>
                          </w:rPr>
                        </w:pPr>
                        <w:r>
                          <w:rPr>
                            <w:sz w:val="16"/>
                          </w:rPr>
                          <w:t>233.454</w:t>
                        </w:r>
                      </w:p>
                    </w:tc>
                  </w:tr>
                  <w:tr>
                    <w:trPr>
                      <w:trHeight w:val="408" w:hRule="atLeast"/>
                    </w:trPr>
                    <w:tc>
                      <w:tcPr>
                        <w:tcW w:w="1120" w:type="dxa"/>
                      </w:tcPr>
                      <w:p>
                        <w:pPr>
                          <w:pStyle w:val="TableParagraph"/>
                          <w:spacing w:before="2"/>
                          <w:rPr>
                            <w:b/>
                            <w:sz w:val="15"/>
                          </w:rPr>
                        </w:pPr>
                      </w:p>
                      <w:p>
                        <w:pPr>
                          <w:pStyle w:val="TableParagraph"/>
                          <w:ind w:left="50"/>
                          <w:rPr>
                            <w:sz w:val="16"/>
                          </w:rPr>
                        </w:pPr>
                        <w:r>
                          <w:rPr>
                            <w:sz w:val="16"/>
                          </w:rPr>
                          <w:t>853.498</w:t>
                        </w:r>
                      </w:p>
                    </w:tc>
                    <w:tc>
                      <w:tcPr>
                        <w:tcW w:w="1440" w:type="dxa"/>
                      </w:tcPr>
                      <w:p>
                        <w:pPr>
                          <w:pStyle w:val="TableParagraph"/>
                          <w:spacing w:before="2"/>
                          <w:rPr>
                            <w:b/>
                            <w:sz w:val="15"/>
                          </w:rPr>
                        </w:pPr>
                      </w:p>
                      <w:p>
                        <w:pPr>
                          <w:pStyle w:val="TableParagraph"/>
                          <w:ind w:right="369"/>
                          <w:jc w:val="right"/>
                          <w:rPr>
                            <w:sz w:val="16"/>
                          </w:rPr>
                        </w:pPr>
                        <w:r>
                          <w:rPr>
                            <w:sz w:val="16"/>
                          </w:rPr>
                          <w:t>210.537</w:t>
                        </w:r>
                      </w:p>
                    </w:tc>
                    <w:tc>
                      <w:tcPr>
                        <w:tcW w:w="1260" w:type="dxa"/>
                      </w:tcPr>
                      <w:p>
                        <w:pPr>
                          <w:pStyle w:val="TableParagraph"/>
                          <w:spacing w:before="2"/>
                          <w:rPr>
                            <w:b/>
                            <w:sz w:val="15"/>
                          </w:rPr>
                        </w:pPr>
                      </w:p>
                      <w:p>
                        <w:pPr>
                          <w:pStyle w:val="TableParagraph"/>
                          <w:ind w:left="350" w:right="350"/>
                          <w:jc w:val="center"/>
                          <w:rPr>
                            <w:sz w:val="16"/>
                          </w:rPr>
                        </w:pPr>
                        <w:r>
                          <w:rPr>
                            <w:sz w:val="16"/>
                          </w:rPr>
                          <w:t>211.803</w:t>
                        </w:r>
                      </w:p>
                    </w:tc>
                    <w:tc>
                      <w:tcPr>
                        <w:tcW w:w="1305" w:type="dxa"/>
                      </w:tcPr>
                      <w:p>
                        <w:pPr>
                          <w:pStyle w:val="TableParagraph"/>
                          <w:spacing w:before="2"/>
                          <w:rPr>
                            <w:b/>
                            <w:sz w:val="15"/>
                          </w:rPr>
                        </w:pPr>
                      </w:p>
                      <w:p>
                        <w:pPr>
                          <w:pStyle w:val="TableParagraph"/>
                          <w:ind w:left="98" w:right="142"/>
                          <w:jc w:val="center"/>
                          <w:rPr>
                            <w:sz w:val="16"/>
                          </w:rPr>
                        </w:pPr>
                        <w:r>
                          <w:rPr>
                            <w:sz w:val="16"/>
                          </w:rPr>
                          <w:t>223.994</w:t>
                        </w:r>
                      </w:p>
                    </w:tc>
                    <w:tc>
                      <w:tcPr>
                        <w:tcW w:w="1350" w:type="dxa"/>
                      </w:tcPr>
                      <w:p>
                        <w:pPr>
                          <w:pStyle w:val="TableParagraph"/>
                          <w:spacing w:before="2"/>
                          <w:rPr>
                            <w:b/>
                            <w:sz w:val="15"/>
                          </w:rPr>
                        </w:pPr>
                      </w:p>
                      <w:p>
                        <w:pPr>
                          <w:pStyle w:val="TableParagraph"/>
                          <w:ind w:left="255" w:right="255"/>
                          <w:jc w:val="center"/>
                          <w:rPr>
                            <w:sz w:val="16"/>
                          </w:rPr>
                        </w:pPr>
                        <w:r>
                          <w:rPr>
                            <w:sz w:val="16"/>
                          </w:rPr>
                          <w:t>233.342</w:t>
                        </w:r>
                      </w:p>
                    </w:tc>
                    <w:tc>
                      <w:tcPr>
                        <w:tcW w:w="985" w:type="dxa"/>
                      </w:tcPr>
                      <w:p>
                        <w:pPr>
                          <w:pStyle w:val="TableParagraph"/>
                          <w:spacing w:before="2"/>
                          <w:rPr>
                            <w:b/>
                            <w:sz w:val="15"/>
                          </w:rPr>
                        </w:pPr>
                      </w:p>
                      <w:p>
                        <w:pPr>
                          <w:pStyle w:val="TableParagraph"/>
                          <w:ind w:right="48"/>
                          <w:jc w:val="right"/>
                          <w:rPr>
                            <w:sz w:val="16"/>
                          </w:rPr>
                        </w:pPr>
                        <w:r>
                          <w:rPr>
                            <w:sz w:val="16"/>
                          </w:rPr>
                          <w:t>233.454</w:t>
                        </w:r>
                      </w:p>
                    </w:tc>
                  </w:tr>
                </w:tbl>
                <w:p>
                  <w:pPr>
                    <w:pStyle w:val="BodyText"/>
                  </w:pPr>
                </w:p>
              </w:txbxContent>
            </v:textbox>
            <w10:wrap type="none"/>
          </v:shape>
        </w:pict>
      </w:r>
      <w:r>
        <w:rPr>
          <w:rFonts w:ascii="Times New Roman"/>
          <w:sz w:val="16"/>
        </w:rPr>
        <w:t>Credite de</w:t>
      </w:r>
      <w:r>
        <w:rPr>
          <w:rFonts w:ascii="Times New Roman"/>
          <w:spacing w:val="-15"/>
          <w:sz w:val="16"/>
        </w:rPr>
        <w:t> </w:t>
      </w:r>
      <w:r>
        <w:rPr>
          <w:rFonts w:ascii="Times New Roman"/>
          <w:sz w:val="16"/>
        </w:rPr>
        <w:t>angajament 1.966.628</w:t>
      </w:r>
    </w:p>
    <w:p>
      <w:pPr>
        <w:pStyle w:val="ListParagraph"/>
        <w:numPr>
          <w:ilvl w:val="1"/>
          <w:numId w:val="138"/>
        </w:numPr>
        <w:tabs>
          <w:tab w:pos="1177" w:val="left" w:leader="none"/>
        </w:tabs>
        <w:spacing w:line="183" w:lineRule="exact" w:before="0" w:after="0"/>
        <w:ind w:left="117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1410" w:right="10399" w:firstLine="0"/>
        <w:jc w:val="center"/>
        <w:rPr>
          <w:sz w:val="16"/>
        </w:rPr>
      </w:pPr>
      <w:r>
        <w:rPr>
          <w:sz w:val="16"/>
        </w:rPr>
        <w:t>1.966.628</w:t>
      </w:r>
    </w:p>
    <w:p>
      <w:pPr>
        <w:spacing w:before="80"/>
        <w:ind w:left="989" w:right="0" w:firstLine="0"/>
        <w:jc w:val="left"/>
        <w:rPr>
          <w:b/>
          <w:sz w:val="20"/>
        </w:rPr>
      </w:pPr>
      <w:r>
        <w:rPr>
          <w:b/>
          <w:sz w:val="20"/>
        </w:rPr>
        <w:t>INVATAMANT</w:t>
      </w:r>
    </w:p>
    <w:p>
      <w:pPr>
        <w:spacing w:after="0"/>
        <w:jc w:val="left"/>
        <w:rPr>
          <w:sz w:val="20"/>
        </w:rPr>
        <w:sectPr>
          <w:type w:val="continuous"/>
          <w:pgSz w:w="15840" w:h="11900" w:orient="landscape"/>
          <w:pgMar w:top="1420" w:bottom="280" w:left="160" w:right="380"/>
          <w:cols w:num="2" w:equalWidth="0">
            <w:col w:w="2771" w:space="40"/>
            <w:col w:w="1248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6504</w:t>
      </w:r>
    </w:p>
    <w:p>
      <w:pPr>
        <w:spacing w:line="240" w:lineRule="auto" w:before="0"/>
        <w:rPr>
          <w:b/>
          <w:sz w:val="18"/>
        </w:rPr>
      </w:pPr>
    </w:p>
    <w:p>
      <w:pPr>
        <w:spacing w:before="149"/>
        <w:ind w:left="0" w:right="0" w:firstLine="0"/>
        <w:jc w:val="right"/>
        <w:rPr>
          <w:b/>
          <w:sz w:val="16"/>
        </w:rPr>
      </w:pPr>
      <w:r>
        <w:rPr>
          <w:b/>
          <w:sz w:val="16"/>
        </w:rPr>
        <w:t>6504</w:t>
      </w:r>
    </w:p>
    <w:p>
      <w:pPr>
        <w:pStyle w:val="ListParagraph"/>
        <w:numPr>
          <w:ilvl w:val="0"/>
          <w:numId w:val="139"/>
        </w:numPr>
        <w:tabs>
          <w:tab w:pos="1123" w:val="left" w:leader="none"/>
        </w:tabs>
        <w:spacing w:line="352" w:lineRule="auto" w:before="93" w:after="0"/>
        <w:ind w:left="162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32.406</w:t>
      </w:r>
    </w:p>
    <w:p>
      <w:pPr>
        <w:pStyle w:val="ListParagraph"/>
        <w:numPr>
          <w:ilvl w:val="0"/>
          <w:numId w:val="139"/>
        </w:numPr>
        <w:tabs>
          <w:tab w:pos="1177" w:val="left" w:leader="none"/>
        </w:tabs>
        <w:spacing w:line="183" w:lineRule="exact" w:before="0" w:after="0"/>
        <w:ind w:left="117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629" w:right="0" w:firstLine="0"/>
        <w:jc w:val="left"/>
        <w:rPr>
          <w:sz w:val="16"/>
        </w:rPr>
      </w:pPr>
      <w:r>
        <w:rPr>
          <w:sz w:val="16"/>
        </w:rPr>
        <w:t>32.406</w:t>
      </w:r>
    </w:p>
    <w:p>
      <w:pPr>
        <w:spacing w:line="240" w:lineRule="auto" w:before="0"/>
        <w:rPr>
          <w:sz w:val="18"/>
        </w:rPr>
      </w:pPr>
      <w:r>
        <w:rPr/>
        <w:br w:type="column"/>
      </w:r>
      <w:r>
        <w:rPr>
          <w:sz w:val="18"/>
        </w:rPr>
      </w:r>
    </w:p>
    <w:p>
      <w:pPr>
        <w:spacing w:before="156"/>
        <w:ind w:left="742" w:right="0" w:firstLine="0"/>
        <w:jc w:val="left"/>
        <w:rPr>
          <w:sz w:val="16"/>
        </w:rPr>
      </w:pPr>
      <w:r>
        <w:rPr>
          <w:sz w:val="16"/>
        </w:rPr>
        <w:t>10.159</w:t>
      </w:r>
    </w:p>
    <w:p>
      <w:pPr>
        <w:spacing w:line="240" w:lineRule="auto" w:before="0"/>
        <w:rPr>
          <w:sz w:val="18"/>
        </w:rPr>
      </w:pPr>
    </w:p>
    <w:p>
      <w:pPr>
        <w:spacing w:before="149"/>
        <w:ind w:left="742" w:right="0" w:firstLine="0"/>
        <w:jc w:val="left"/>
        <w:rPr>
          <w:sz w:val="16"/>
        </w:rPr>
      </w:pPr>
      <w:r>
        <w:rPr>
          <w:sz w:val="16"/>
        </w:rPr>
        <w:t>10.159</w:t>
      </w:r>
    </w:p>
    <w:p>
      <w:pPr>
        <w:spacing w:line="240" w:lineRule="auto" w:before="0"/>
        <w:rPr>
          <w:sz w:val="18"/>
        </w:rPr>
      </w:pPr>
      <w:r>
        <w:rPr/>
        <w:br w:type="column"/>
      </w:r>
      <w:r>
        <w:rPr>
          <w:sz w:val="18"/>
        </w:rPr>
      </w:r>
    </w:p>
    <w:p>
      <w:pPr>
        <w:spacing w:before="156"/>
        <w:ind w:left="0" w:right="0" w:firstLine="0"/>
        <w:jc w:val="right"/>
        <w:rPr>
          <w:sz w:val="16"/>
        </w:rPr>
      </w:pPr>
      <w:r>
        <w:rPr>
          <w:sz w:val="16"/>
        </w:rPr>
        <w:t>6.147</w:t>
      </w:r>
    </w:p>
    <w:p>
      <w:pPr>
        <w:spacing w:line="240" w:lineRule="auto" w:before="0"/>
        <w:rPr>
          <w:sz w:val="18"/>
        </w:rPr>
      </w:pPr>
    </w:p>
    <w:p>
      <w:pPr>
        <w:spacing w:before="149"/>
        <w:ind w:left="0" w:right="0" w:firstLine="0"/>
        <w:jc w:val="right"/>
        <w:rPr>
          <w:sz w:val="16"/>
        </w:rPr>
      </w:pPr>
      <w:r>
        <w:rPr>
          <w:sz w:val="16"/>
        </w:rPr>
        <w:t>6.147</w:t>
      </w:r>
    </w:p>
    <w:p>
      <w:pPr>
        <w:spacing w:line="240" w:lineRule="auto" w:before="0"/>
        <w:rPr>
          <w:sz w:val="18"/>
        </w:rPr>
      </w:pPr>
      <w:r>
        <w:rPr/>
        <w:br w:type="column"/>
      </w:r>
      <w:r>
        <w:rPr>
          <w:sz w:val="18"/>
        </w:rPr>
      </w:r>
    </w:p>
    <w:p>
      <w:pPr>
        <w:spacing w:before="156"/>
        <w:ind w:left="0" w:right="0" w:firstLine="0"/>
        <w:jc w:val="right"/>
        <w:rPr>
          <w:sz w:val="16"/>
        </w:rPr>
      </w:pPr>
      <w:r>
        <w:rPr>
          <w:sz w:val="16"/>
        </w:rPr>
        <w:t>4.355</w:t>
      </w:r>
    </w:p>
    <w:p>
      <w:pPr>
        <w:spacing w:line="240" w:lineRule="auto" w:before="0"/>
        <w:rPr>
          <w:sz w:val="18"/>
        </w:rPr>
      </w:pPr>
    </w:p>
    <w:p>
      <w:pPr>
        <w:spacing w:before="149"/>
        <w:ind w:left="0" w:right="0" w:firstLine="0"/>
        <w:jc w:val="right"/>
        <w:rPr>
          <w:sz w:val="16"/>
        </w:rPr>
      </w:pPr>
      <w:r>
        <w:rPr>
          <w:sz w:val="16"/>
        </w:rPr>
        <w:t>4.355</w:t>
      </w:r>
    </w:p>
    <w:p>
      <w:pPr>
        <w:spacing w:line="240" w:lineRule="auto" w:before="0"/>
        <w:rPr>
          <w:sz w:val="18"/>
        </w:rPr>
      </w:pPr>
      <w:r>
        <w:rPr/>
        <w:br w:type="column"/>
      </w:r>
      <w:r>
        <w:rPr>
          <w:sz w:val="18"/>
        </w:rPr>
      </w:r>
    </w:p>
    <w:p>
      <w:pPr>
        <w:spacing w:before="156"/>
        <w:ind w:left="0" w:right="0" w:firstLine="0"/>
        <w:jc w:val="right"/>
        <w:rPr>
          <w:sz w:val="16"/>
        </w:rPr>
      </w:pPr>
      <w:r>
        <w:rPr>
          <w:sz w:val="16"/>
        </w:rPr>
        <w:t>3.853</w:t>
      </w:r>
    </w:p>
    <w:p>
      <w:pPr>
        <w:spacing w:line="240" w:lineRule="auto" w:before="0"/>
        <w:rPr>
          <w:sz w:val="18"/>
        </w:rPr>
      </w:pPr>
    </w:p>
    <w:p>
      <w:pPr>
        <w:spacing w:before="149"/>
        <w:ind w:left="0" w:right="0" w:firstLine="0"/>
        <w:jc w:val="right"/>
        <w:rPr>
          <w:sz w:val="16"/>
        </w:rPr>
      </w:pPr>
      <w:r>
        <w:rPr>
          <w:sz w:val="16"/>
        </w:rPr>
        <w:t>3.853</w:t>
      </w:r>
    </w:p>
    <w:p>
      <w:pPr>
        <w:spacing w:line="240" w:lineRule="auto" w:before="0"/>
        <w:rPr>
          <w:sz w:val="18"/>
        </w:rPr>
      </w:pPr>
      <w:r>
        <w:rPr/>
        <w:br w:type="column"/>
      </w:r>
      <w:r>
        <w:rPr>
          <w:sz w:val="18"/>
        </w:rPr>
      </w:r>
    </w:p>
    <w:p>
      <w:pPr>
        <w:spacing w:before="156"/>
        <w:ind w:left="0" w:right="0" w:firstLine="0"/>
        <w:jc w:val="right"/>
        <w:rPr>
          <w:sz w:val="16"/>
        </w:rPr>
      </w:pPr>
      <w:r>
        <w:rPr>
          <w:sz w:val="16"/>
        </w:rPr>
        <w:t>3.946</w:t>
      </w:r>
    </w:p>
    <w:p>
      <w:pPr>
        <w:spacing w:line="240" w:lineRule="auto" w:before="0"/>
        <w:rPr>
          <w:sz w:val="18"/>
        </w:rPr>
      </w:pPr>
    </w:p>
    <w:p>
      <w:pPr>
        <w:spacing w:before="149"/>
        <w:ind w:left="0" w:right="0" w:firstLine="0"/>
        <w:jc w:val="right"/>
        <w:rPr>
          <w:sz w:val="16"/>
        </w:rPr>
      </w:pPr>
      <w:r>
        <w:rPr>
          <w:sz w:val="16"/>
        </w:rPr>
        <w:t>3.946</w:t>
      </w:r>
    </w:p>
    <w:p>
      <w:pPr>
        <w:spacing w:line="240" w:lineRule="auto" w:before="0"/>
        <w:rPr>
          <w:sz w:val="18"/>
        </w:rPr>
      </w:pPr>
      <w:r>
        <w:rPr/>
        <w:br w:type="column"/>
      </w:r>
      <w:r>
        <w:rPr>
          <w:sz w:val="18"/>
        </w:rPr>
      </w:r>
    </w:p>
    <w:p>
      <w:pPr>
        <w:spacing w:before="156"/>
        <w:ind w:left="950" w:right="0" w:firstLine="0"/>
        <w:jc w:val="left"/>
        <w:rPr>
          <w:sz w:val="16"/>
        </w:rPr>
      </w:pPr>
      <w:r>
        <w:rPr>
          <w:sz w:val="16"/>
        </w:rPr>
        <w:t>3.946</w:t>
      </w:r>
    </w:p>
    <w:p>
      <w:pPr>
        <w:spacing w:line="240" w:lineRule="auto" w:before="0"/>
        <w:rPr>
          <w:sz w:val="18"/>
        </w:rPr>
      </w:pPr>
    </w:p>
    <w:p>
      <w:pPr>
        <w:spacing w:before="149"/>
        <w:ind w:left="950" w:right="0" w:firstLine="0"/>
        <w:jc w:val="left"/>
        <w:rPr>
          <w:sz w:val="16"/>
        </w:rPr>
      </w:pPr>
      <w:r>
        <w:rPr>
          <w:sz w:val="16"/>
        </w:rPr>
        <w:t>3.946</w:t>
      </w:r>
    </w:p>
    <w:p>
      <w:pPr>
        <w:spacing w:after="0"/>
        <w:jc w:val="left"/>
        <w:rPr>
          <w:sz w:val="16"/>
        </w:rPr>
        <w:sectPr>
          <w:type w:val="continuous"/>
          <w:pgSz w:w="15840" w:h="11900" w:orient="landscape"/>
          <w:pgMar w:top="1420" w:bottom="280" w:left="160" w:right="380"/>
          <w:cols w:num="8" w:equalWidth="0">
            <w:col w:w="2771" w:space="40"/>
            <w:col w:w="2558" w:space="39"/>
            <w:col w:w="1183" w:space="39"/>
            <w:col w:w="1580" w:space="39"/>
            <w:col w:w="1220" w:space="40"/>
            <w:col w:w="1220" w:space="40"/>
            <w:col w:w="1310" w:space="40"/>
            <w:col w:w="3181"/>
          </w:cols>
        </w:sectPr>
      </w:pPr>
    </w:p>
    <w:p>
      <w:pPr>
        <w:spacing w:before="86"/>
        <w:ind w:left="0" w:right="0" w:firstLine="0"/>
        <w:jc w:val="right"/>
        <w:rPr>
          <w:b/>
          <w:sz w:val="16"/>
        </w:rPr>
      </w:pPr>
      <w:r>
        <w:rPr>
          <w:b/>
          <w:sz w:val="16"/>
        </w:rPr>
        <w:t>650410</w:t>
      </w:r>
    </w:p>
    <w:p>
      <w:pPr>
        <w:spacing w:before="80"/>
        <w:ind w:left="829" w:right="0" w:firstLine="0"/>
        <w:jc w:val="left"/>
        <w:rPr>
          <w:b/>
          <w:sz w:val="20"/>
        </w:rPr>
      </w:pPr>
      <w:r>
        <w:rPr/>
        <w:br w:type="column"/>
      </w:r>
      <w:r>
        <w:rPr>
          <w:b/>
          <w:sz w:val="20"/>
        </w:rPr>
        <w:t>TITLUL I CHELTUIELI DE PERSONAL</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650410</w:t>
      </w:r>
    </w:p>
    <w:p>
      <w:pPr>
        <w:spacing w:line="240" w:lineRule="auto" w:before="0"/>
        <w:rPr>
          <w:b/>
          <w:sz w:val="18"/>
        </w:rPr>
      </w:pPr>
    </w:p>
    <w:p>
      <w:pPr>
        <w:spacing w:before="149"/>
        <w:ind w:left="0" w:right="0" w:firstLine="0"/>
        <w:jc w:val="right"/>
        <w:rPr>
          <w:b/>
          <w:sz w:val="16"/>
        </w:rPr>
      </w:pPr>
      <w:r>
        <w:rPr>
          <w:b/>
          <w:sz w:val="16"/>
        </w:rPr>
        <w:t>650410</w:t>
      </w:r>
    </w:p>
    <w:p>
      <w:pPr>
        <w:pStyle w:val="ListParagraph"/>
        <w:numPr>
          <w:ilvl w:val="0"/>
          <w:numId w:val="140"/>
        </w:numPr>
        <w:tabs>
          <w:tab w:pos="963" w:val="left" w:leader="none"/>
        </w:tabs>
        <w:spacing w:line="352" w:lineRule="auto" w:before="93" w:after="0"/>
        <w:ind w:left="1469" w:right="0" w:hanging="6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13.177</w:t>
      </w:r>
    </w:p>
    <w:p>
      <w:pPr>
        <w:pStyle w:val="ListParagraph"/>
        <w:numPr>
          <w:ilvl w:val="0"/>
          <w:numId w:val="140"/>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469" w:right="0" w:firstLine="0"/>
        <w:jc w:val="left"/>
        <w:rPr>
          <w:sz w:val="16"/>
        </w:rPr>
      </w:pPr>
      <w:r>
        <w:rPr>
          <w:sz w:val="16"/>
        </w:rPr>
        <w:t>13.177</w:t>
      </w:r>
    </w:p>
    <w:p>
      <w:pPr>
        <w:spacing w:line="240" w:lineRule="auto" w:before="0"/>
        <w:rPr>
          <w:sz w:val="18"/>
        </w:rPr>
      </w:pPr>
      <w:r>
        <w:rPr/>
        <w:br w:type="column"/>
      </w:r>
      <w:r>
        <w:rPr>
          <w:sz w:val="18"/>
        </w:rPr>
      </w:r>
    </w:p>
    <w:p>
      <w:pPr>
        <w:spacing w:before="156"/>
        <w:ind w:left="0" w:right="0" w:firstLine="0"/>
        <w:jc w:val="right"/>
        <w:rPr>
          <w:sz w:val="16"/>
        </w:rPr>
      </w:pPr>
      <w:r>
        <w:rPr>
          <w:sz w:val="16"/>
        </w:rPr>
        <w:t>4.388</w:t>
      </w:r>
    </w:p>
    <w:p>
      <w:pPr>
        <w:spacing w:line="240" w:lineRule="auto" w:before="0"/>
        <w:rPr>
          <w:sz w:val="18"/>
        </w:rPr>
      </w:pPr>
    </w:p>
    <w:p>
      <w:pPr>
        <w:spacing w:before="149"/>
        <w:ind w:left="0" w:right="0" w:firstLine="0"/>
        <w:jc w:val="right"/>
        <w:rPr>
          <w:sz w:val="16"/>
        </w:rPr>
      </w:pPr>
      <w:r>
        <w:rPr>
          <w:sz w:val="16"/>
        </w:rPr>
        <w:t>4.388</w:t>
      </w:r>
    </w:p>
    <w:p>
      <w:pPr>
        <w:spacing w:line="240" w:lineRule="auto" w:before="0"/>
        <w:rPr>
          <w:sz w:val="18"/>
        </w:rPr>
      </w:pPr>
      <w:r>
        <w:rPr/>
        <w:br w:type="column"/>
      </w:r>
      <w:r>
        <w:rPr>
          <w:sz w:val="18"/>
        </w:rPr>
      </w:r>
    </w:p>
    <w:p>
      <w:pPr>
        <w:spacing w:before="156"/>
        <w:ind w:left="0" w:right="0" w:firstLine="0"/>
        <w:jc w:val="right"/>
        <w:rPr>
          <w:sz w:val="16"/>
        </w:rPr>
      </w:pPr>
      <w:r>
        <w:rPr>
          <w:sz w:val="16"/>
        </w:rPr>
        <w:t>1.279</w:t>
      </w:r>
    </w:p>
    <w:p>
      <w:pPr>
        <w:spacing w:line="240" w:lineRule="auto" w:before="0"/>
        <w:rPr>
          <w:sz w:val="18"/>
        </w:rPr>
      </w:pPr>
    </w:p>
    <w:p>
      <w:pPr>
        <w:spacing w:before="149"/>
        <w:ind w:left="0" w:right="0" w:firstLine="0"/>
        <w:jc w:val="right"/>
        <w:rPr>
          <w:sz w:val="16"/>
        </w:rPr>
      </w:pPr>
      <w:r>
        <w:rPr>
          <w:sz w:val="16"/>
        </w:rPr>
        <w:t>1.279</w:t>
      </w:r>
    </w:p>
    <w:p>
      <w:pPr>
        <w:spacing w:line="240" w:lineRule="auto" w:before="0"/>
        <w:rPr>
          <w:sz w:val="18"/>
        </w:rPr>
      </w:pPr>
      <w:r>
        <w:rPr/>
        <w:br w:type="column"/>
      </w:r>
      <w:r>
        <w:rPr>
          <w:sz w:val="18"/>
        </w:rPr>
      </w:r>
    </w:p>
    <w:p>
      <w:pPr>
        <w:spacing w:before="156"/>
        <w:ind w:left="0" w:right="0" w:firstLine="0"/>
        <w:jc w:val="right"/>
        <w:rPr>
          <w:sz w:val="16"/>
        </w:rPr>
      </w:pPr>
      <w:r>
        <w:rPr>
          <w:sz w:val="16"/>
        </w:rPr>
        <w:t>1.765</w:t>
      </w:r>
    </w:p>
    <w:p>
      <w:pPr>
        <w:spacing w:line="240" w:lineRule="auto" w:before="0"/>
        <w:rPr>
          <w:sz w:val="18"/>
        </w:rPr>
      </w:pPr>
    </w:p>
    <w:p>
      <w:pPr>
        <w:spacing w:before="149"/>
        <w:ind w:left="0" w:right="0" w:firstLine="0"/>
        <w:jc w:val="right"/>
        <w:rPr>
          <w:sz w:val="16"/>
        </w:rPr>
      </w:pPr>
      <w:r>
        <w:rPr>
          <w:sz w:val="16"/>
        </w:rPr>
        <w:t>1.765</w:t>
      </w:r>
    </w:p>
    <w:p>
      <w:pPr>
        <w:spacing w:line="240" w:lineRule="auto" w:before="0"/>
        <w:rPr>
          <w:sz w:val="18"/>
        </w:rPr>
      </w:pPr>
      <w:r>
        <w:rPr/>
        <w:br w:type="column"/>
      </w:r>
      <w:r>
        <w:rPr>
          <w:sz w:val="18"/>
        </w:rPr>
      </w:r>
    </w:p>
    <w:p>
      <w:pPr>
        <w:spacing w:before="156"/>
        <w:ind w:left="0" w:right="0" w:firstLine="0"/>
        <w:jc w:val="right"/>
        <w:rPr>
          <w:sz w:val="16"/>
        </w:rPr>
      </w:pPr>
      <w:r>
        <w:rPr>
          <w:sz w:val="16"/>
        </w:rPr>
        <w:t>1.853</w:t>
      </w:r>
    </w:p>
    <w:p>
      <w:pPr>
        <w:spacing w:line="240" w:lineRule="auto" w:before="0"/>
        <w:rPr>
          <w:sz w:val="18"/>
        </w:rPr>
      </w:pPr>
    </w:p>
    <w:p>
      <w:pPr>
        <w:spacing w:before="149"/>
        <w:ind w:left="0" w:right="0" w:firstLine="0"/>
        <w:jc w:val="right"/>
        <w:rPr>
          <w:sz w:val="16"/>
        </w:rPr>
      </w:pPr>
      <w:r>
        <w:rPr>
          <w:sz w:val="16"/>
        </w:rPr>
        <w:t>1.853</w:t>
      </w:r>
    </w:p>
    <w:p>
      <w:pPr>
        <w:spacing w:line="240" w:lineRule="auto" w:before="0"/>
        <w:rPr>
          <w:sz w:val="18"/>
        </w:rPr>
      </w:pPr>
      <w:r>
        <w:rPr/>
        <w:br w:type="column"/>
      </w:r>
      <w:r>
        <w:rPr>
          <w:sz w:val="18"/>
        </w:rPr>
      </w:r>
    </w:p>
    <w:p>
      <w:pPr>
        <w:spacing w:before="156"/>
        <w:ind w:left="0" w:right="0" w:firstLine="0"/>
        <w:jc w:val="right"/>
        <w:rPr>
          <w:sz w:val="16"/>
        </w:rPr>
      </w:pPr>
      <w:r>
        <w:rPr>
          <w:sz w:val="16"/>
        </w:rPr>
        <w:t>1.946</w:t>
      </w:r>
    </w:p>
    <w:p>
      <w:pPr>
        <w:spacing w:line="240" w:lineRule="auto" w:before="0"/>
        <w:rPr>
          <w:sz w:val="18"/>
        </w:rPr>
      </w:pPr>
    </w:p>
    <w:p>
      <w:pPr>
        <w:spacing w:before="149"/>
        <w:ind w:left="0" w:right="0" w:firstLine="0"/>
        <w:jc w:val="right"/>
        <w:rPr>
          <w:sz w:val="16"/>
        </w:rPr>
      </w:pPr>
      <w:r>
        <w:rPr>
          <w:sz w:val="16"/>
        </w:rPr>
        <w:t>1.946</w:t>
      </w:r>
    </w:p>
    <w:p>
      <w:pPr>
        <w:spacing w:line="240" w:lineRule="auto" w:before="0"/>
        <w:rPr>
          <w:sz w:val="18"/>
        </w:rPr>
      </w:pPr>
      <w:r>
        <w:rPr/>
        <w:br w:type="column"/>
      </w:r>
      <w:r>
        <w:rPr>
          <w:sz w:val="18"/>
        </w:rPr>
      </w:r>
    </w:p>
    <w:p>
      <w:pPr>
        <w:spacing w:before="156"/>
        <w:ind w:left="950" w:right="0" w:firstLine="0"/>
        <w:jc w:val="left"/>
        <w:rPr>
          <w:sz w:val="16"/>
        </w:rPr>
      </w:pPr>
      <w:r>
        <w:rPr>
          <w:sz w:val="16"/>
        </w:rPr>
        <w:t>1.946</w:t>
      </w:r>
    </w:p>
    <w:p>
      <w:pPr>
        <w:spacing w:line="240" w:lineRule="auto" w:before="0"/>
        <w:rPr>
          <w:sz w:val="18"/>
        </w:rPr>
      </w:pPr>
    </w:p>
    <w:p>
      <w:pPr>
        <w:spacing w:before="149"/>
        <w:ind w:left="950" w:right="0" w:firstLine="0"/>
        <w:jc w:val="left"/>
        <w:rPr>
          <w:sz w:val="16"/>
        </w:rPr>
      </w:pPr>
      <w:r>
        <w:rPr>
          <w:sz w:val="16"/>
        </w:rPr>
        <w:t>1.946</w:t>
      </w:r>
    </w:p>
    <w:p>
      <w:pPr>
        <w:spacing w:after="0"/>
        <w:jc w:val="left"/>
        <w:rPr>
          <w:sz w:val="16"/>
        </w:rPr>
        <w:sectPr>
          <w:type w:val="continuous"/>
          <w:pgSz w:w="15840" w:h="11900" w:orient="landscape"/>
          <w:pgMar w:top="1420" w:bottom="280" w:left="160" w:right="380"/>
          <w:cols w:num="8" w:equalWidth="0">
            <w:col w:w="2931" w:space="40"/>
            <w:col w:w="2398" w:space="39"/>
            <w:col w:w="1183" w:space="39"/>
            <w:col w:w="1580" w:space="39"/>
            <w:col w:w="1220" w:space="40"/>
            <w:col w:w="1220" w:space="40"/>
            <w:col w:w="1310" w:space="40"/>
            <w:col w:w="3181"/>
          </w:cols>
        </w:sectPr>
      </w:pPr>
    </w:p>
    <w:p>
      <w:pPr>
        <w:spacing w:before="86"/>
        <w:ind w:left="0" w:right="0" w:firstLine="0"/>
        <w:jc w:val="right"/>
        <w:rPr>
          <w:b/>
          <w:sz w:val="16"/>
        </w:rPr>
      </w:pPr>
      <w:r>
        <w:rPr/>
        <w:pict>
          <v:shape style="position:absolute;margin-left:-2.610922pt;margin-top:544.651978pt;width:10.95pt;height:15.35pt;mso-position-horizontal-relative:page;mso-position-vertical-relative:page;z-index:3472" type="#_x0000_t202" filled="false" stroked="false">
            <v:textbox inset="0,0,0,0" style="layout-flow:vertical">
              <w:txbxContent>
                <w:p>
                  <w:pPr>
                    <w:spacing w:before="14"/>
                    <w:ind w:left="20" w:right="0" w:firstLine="0"/>
                    <w:jc w:val="left"/>
                    <w:rPr>
                      <w:rFonts w:ascii="Arial"/>
                      <w:sz w:val="16"/>
                    </w:rPr>
                  </w:pPr>
                  <w:r>
                    <w:rPr>
                      <w:rFonts w:ascii="Arial"/>
                      <w:sz w:val="16"/>
                    </w:rPr>
                    <w:t>109</w:t>
                  </w:r>
                </w:p>
              </w:txbxContent>
            </v:textbox>
            <w10:wrap type="none"/>
          </v:shape>
        </w:pict>
      </w:r>
      <w:r>
        <w:rPr>
          <w:b/>
          <w:sz w:val="16"/>
        </w:rPr>
        <w:t>650420</w:t>
      </w:r>
    </w:p>
    <w:p>
      <w:pPr>
        <w:spacing w:before="79"/>
        <w:ind w:left="829" w:right="0" w:firstLine="0"/>
        <w:jc w:val="left"/>
        <w:rPr>
          <w:b/>
          <w:sz w:val="20"/>
        </w:rPr>
      </w:pPr>
      <w:r>
        <w:rPr/>
        <w:br w:type="column"/>
      </w:r>
      <w:r>
        <w:rPr>
          <w:b/>
          <w:sz w:val="20"/>
        </w:rPr>
        <w:t>TITLUL II BUNURI SI SERVICII</w:t>
      </w:r>
    </w:p>
    <w:p>
      <w:pPr>
        <w:spacing w:after="0"/>
        <w:jc w:val="left"/>
        <w:rPr>
          <w:sz w:val="20"/>
        </w:rPr>
        <w:sectPr>
          <w:type w:val="continuous"/>
          <w:pgSz w:w="15840" w:h="11900" w:orient="landscape"/>
          <w:pgMar w:top="1420" w:bottom="280" w:left="160" w:right="380"/>
          <w:cols w:num="2" w:equalWidth="0">
            <w:col w:w="2931" w:space="40"/>
            <w:col w:w="1232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4062"/>
        <w:gridCol w:w="966"/>
        <w:gridCol w:w="1909"/>
        <w:gridCol w:w="708"/>
        <w:gridCol w:w="1348"/>
        <w:gridCol w:w="1383"/>
        <w:gridCol w:w="1213"/>
      </w:tblGrid>
      <w:tr>
        <w:trPr>
          <w:trHeight w:val="498"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4062" w:type="dxa"/>
          </w:tcPr>
          <w:p>
            <w:pPr>
              <w:pStyle w:val="TableParagraph"/>
              <w:tabs>
                <w:tab w:pos="1976" w:val="left" w:leader="none"/>
                <w:tab w:pos="2753" w:val="left" w:leader="none"/>
              </w:tabs>
              <w:spacing w:line="235" w:lineRule="auto" w:before="46"/>
              <w:ind w:left="596" w:right="14"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Executie programului</w:t>
              <w:tab/>
              <w:tab/>
              <w:t>anteriori</w:t>
            </w:r>
          </w:p>
        </w:tc>
        <w:tc>
          <w:tcPr>
            <w:tcW w:w="966" w:type="dxa"/>
          </w:tcPr>
          <w:p>
            <w:pPr>
              <w:pStyle w:val="TableParagraph"/>
              <w:spacing w:line="182" w:lineRule="exact" w:before="43"/>
              <w:ind w:left="23"/>
              <w:rPr>
                <w:b/>
                <w:sz w:val="16"/>
              </w:rPr>
            </w:pPr>
            <w:r>
              <w:rPr>
                <w:b/>
                <w:sz w:val="16"/>
              </w:rPr>
              <w:t>preliminata</w:t>
            </w:r>
          </w:p>
          <w:p>
            <w:pPr>
              <w:pStyle w:val="TableParagraph"/>
              <w:spacing w:line="182" w:lineRule="exact"/>
              <w:ind w:left="505"/>
              <w:rPr>
                <w:b/>
                <w:sz w:val="16"/>
              </w:rPr>
            </w:pPr>
            <w:r>
              <w:rPr>
                <w:b/>
                <w:sz w:val="16"/>
              </w:rPr>
              <w:t>2023</w:t>
            </w:r>
          </w:p>
        </w:tc>
        <w:tc>
          <w:tcPr>
            <w:tcW w:w="1909" w:type="dxa"/>
          </w:tcPr>
          <w:p>
            <w:pPr>
              <w:pStyle w:val="TableParagraph"/>
              <w:spacing w:before="43"/>
              <w:ind w:left="148"/>
              <w:rPr>
                <w:b/>
                <w:sz w:val="16"/>
              </w:rPr>
            </w:pPr>
            <w:r>
              <w:rPr>
                <w:b/>
                <w:sz w:val="16"/>
              </w:rPr>
              <w:t>Propuneri 2024 Estimari</w:t>
            </w:r>
          </w:p>
        </w:tc>
        <w:tc>
          <w:tcPr>
            <w:tcW w:w="708" w:type="dxa"/>
          </w:tcPr>
          <w:p>
            <w:pPr>
              <w:pStyle w:val="TableParagraph"/>
              <w:spacing w:before="43"/>
              <w:ind w:left="24"/>
              <w:rPr>
                <w:b/>
                <w:sz w:val="16"/>
              </w:rPr>
            </w:pPr>
            <w:r>
              <w:rPr>
                <w:b/>
                <w:sz w:val="16"/>
              </w:rPr>
              <w:t>2025</w:t>
            </w:r>
          </w:p>
        </w:tc>
        <w:tc>
          <w:tcPr>
            <w:tcW w:w="1348" w:type="dxa"/>
          </w:tcPr>
          <w:p>
            <w:pPr>
              <w:pStyle w:val="TableParagraph"/>
              <w:spacing w:before="43"/>
              <w:ind w:right="144"/>
              <w:jc w:val="right"/>
              <w:rPr>
                <w:b/>
                <w:sz w:val="16"/>
              </w:rPr>
            </w:pPr>
            <w:r>
              <w:rPr>
                <w:b/>
                <w:sz w:val="16"/>
              </w:rPr>
              <w:t>Estimari 2026</w:t>
            </w:r>
          </w:p>
        </w:tc>
        <w:tc>
          <w:tcPr>
            <w:tcW w:w="1383" w:type="dxa"/>
          </w:tcPr>
          <w:p>
            <w:pPr>
              <w:pStyle w:val="TableParagraph"/>
              <w:spacing w:before="43"/>
              <w:ind w:right="267"/>
              <w:jc w:val="right"/>
              <w:rPr>
                <w:b/>
                <w:sz w:val="16"/>
              </w:rPr>
            </w:pPr>
            <w:r>
              <w:rPr>
                <w:b/>
                <w:sz w:val="16"/>
              </w:rPr>
              <w:t>Estimari 2027</w:t>
            </w:r>
          </w:p>
        </w:tc>
        <w:tc>
          <w:tcPr>
            <w:tcW w:w="1213" w:type="dxa"/>
          </w:tcPr>
          <w:p>
            <w:pPr>
              <w:pStyle w:val="TableParagraph"/>
              <w:spacing w:line="182" w:lineRule="exact" w:before="43"/>
              <w:ind w:left="283"/>
              <w:rPr>
                <w:b/>
                <w:sz w:val="16"/>
              </w:rPr>
            </w:pPr>
            <w:r>
              <w:rPr>
                <w:b/>
                <w:sz w:val="16"/>
              </w:rPr>
              <w:t>Estimari</w:t>
            </w:r>
            <w:r>
              <w:rPr>
                <w:b/>
                <w:spacing w:val="-8"/>
                <w:sz w:val="16"/>
              </w:rPr>
              <w:t> </w:t>
            </w:r>
            <w:r>
              <w:rPr>
                <w:b/>
                <w:sz w:val="16"/>
              </w:rPr>
              <w:t>ani</w:t>
            </w:r>
          </w:p>
          <w:p>
            <w:pPr>
              <w:pStyle w:val="TableParagraph"/>
              <w:spacing w:line="182" w:lineRule="exact"/>
              <w:ind w:left="604"/>
              <w:rPr>
                <w:b/>
                <w:sz w:val="16"/>
              </w:rPr>
            </w:pPr>
            <w:r>
              <w:rPr>
                <w:b/>
                <w:sz w:val="16"/>
              </w:rPr>
              <w:t>ulteriori</w:t>
            </w:r>
          </w:p>
        </w:tc>
      </w:tr>
      <w:tr>
        <w:trPr>
          <w:trHeight w:val="584" w:hRule="atLeast"/>
        </w:trPr>
        <w:tc>
          <w:tcPr>
            <w:tcW w:w="394" w:type="dxa"/>
          </w:tcPr>
          <w:p>
            <w:pPr>
              <w:pStyle w:val="TableParagraph"/>
              <w:spacing w:before="84"/>
              <w:ind w:right="57"/>
              <w:jc w:val="right"/>
              <w:rPr>
                <w:b/>
                <w:sz w:val="16"/>
              </w:rPr>
            </w:pPr>
            <w:r>
              <w:rPr>
                <w:b/>
                <w:sz w:val="16"/>
              </w:rPr>
              <w:t>21</w:t>
            </w:r>
          </w:p>
        </w:tc>
        <w:tc>
          <w:tcPr>
            <w:tcW w:w="971" w:type="dxa"/>
          </w:tcPr>
          <w:p>
            <w:pPr>
              <w:pStyle w:val="TableParagraph"/>
              <w:spacing w:before="84"/>
              <w:ind w:left="60"/>
              <w:rPr>
                <w:b/>
                <w:sz w:val="16"/>
              </w:rPr>
            </w:pPr>
            <w:r>
              <w:rPr>
                <w:b/>
                <w:sz w:val="16"/>
              </w:rPr>
              <w:t>11370190</w:t>
            </w:r>
          </w:p>
        </w:tc>
        <w:tc>
          <w:tcPr>
            <w:tcW w:w="800" w:type="dxa"/>
          </w:tcPr>
          <w:p>
            <w:pPr>
              <w:pStyle w:val="TableParagraph"/>
              <w:spacing w:before="84"/>
              <w:ind w:left="179"/>
              <w:rPr>
                <w:b/>
                <w:sz w:val="16"/>
              </w:rPr>
            </w:pPr>
            <w:r>
              <w:rPr>
                <w:b/>
                <w:sz w:val="16"/>
              </w:rPr>
              <w:t>1855</w:t>
            </w:r>
          </w:p>
        </w:tc>
        <w:tc>
          <w:tcPr>
            <w:tcW w:w="931" w:type="dxa"/>
          </w:tcPr>
          <w:p>
            <w:pPr>
              <w:pStyle w:val="TableParagraph"/>
              <w:spacing w:before="84"/>
              <w:ind w:left="59"/>
              <w:rPr>
                <w:b/>
                <w:sz w:val="16"/>
              </w:rPr>
            </w:pPr>
            <w:r>
              <w:rPr>
                <w:b/>
                <w:sz w:val="16"/>
              </w:rPr>
              <w:t>650420</w:t>
            </w:r>
          </w:p>
        </w:tc>
        <w:tc>
          <w:tcPr>
            <w:tcW w:w="4062" w:type="dxa"/>
          </w:tcPr>
          <w:p>
            <w:pPr>
              <w:pStyle w:val="TableParagraph"/>
              <w:spacing w:before="84"/>
              <w:ind w:left="478"/>
              <w:rPr>
                <w:sz w:val="16"/>
              </w:rPr>
            </w:pPr>
            <w:r>
              <w:rPr>
                <w:sz w:val="16"/>
              </w:rPr>
              <w:t>I. Credite de angajament</w:t>
            </w:r>
          </w:p>
          <w:p>
            <w:pPr>
              <w:pStyle w:val="TableParagraph"/>
              <w:tabs>
                <w:tab w:pos="2908" w:val="left" w:leader="none"/>
              </w:tabs>
              <w:spacing w:before="86"/>
              <w:ind w:left="1117"/>
              <w:rPr>
                <w:sz w:val="16"/>
              </w:rPr>
            </w:pPr>
            <w:r>
              <w:rPr>
                <w:sz w:val="16"/>
              </w:rPr>
              <w:t>10.492</w:t>
              <w:tab/>
              <w:t>3.902</w:t>
            </w:r>
          </w:p>
        </w:tc>
        <w:tc>
          <w:tcPr>
            <w:tcW w:w="966" w:type="dxa"/>
          </w:tcPr>
          <w:p>
            <w:pPr>
              <w:pStyle w:val="TableParagraph"/>
              <w:rPr>
                <w:b/>
                <w:sz w:val="18"/>
              </w:rPr>
            </w:pPr>
          </w:p>
          <w:p>
            <w:pPr>
              <w:pStyle w:val="TableParagraph"/>
              <w:spacing w:before="147"/>
              <w:ind w:right="137"/>
              <w:jc w:val="right"/>
              <w:rPr>
                <w:sz w:val="16"/>
              </w:rPr>
            </w:pPr>
            <w:r>
              <w:rPr>
                <w:sz w:val="16"/>
              </w:rPr>
              <w:t>1.390</w:t>
            </w:r>
          </w:p>
        </w:tc>
        <w:tc>
          <w:tcPr>
            <w:tcW w:w="1909" w:type="dxa"/>
          </w:tcPr>
          <w:p>
            <w:pPr>
              <w:pStyle w:val="TableParagraph"/>
              <w:rPr>
                <w:b/>
                <w:sz w:val="18"/>
              </w:rPr>
            </w:pPr>
          </w:p>
          <w:p>
            <w:pPr>
              <w:pStyle w:val="TableParagraph"/>
              <w:spacing w:before="147"/>
              <w:ind w:left="741" w:right="767"/>
              <w:jc w:val="center"/>
              <w:rPr>
                <w:sz w:val="16"/>
              </w:rPr>
            </w:pPr>
            <w:r>
              <w:rPr>
                <w:sz w:val="16"/>
              </w:rPr>
              <w:t>1.300</w:t>
            </w:r>
          </w:p>
        </w:tc>
        <w:tc>
          <w:tcPr>
            <w:tcW w:w="708" w:type="dxa"/>
          </w:tcPr>
          <w:p>
            <w:pPr>
              <w:pStyle w:val="TableParagraph"/>
              <w:rPr>
                <w:b/>
                <w:sz w:val="18"/>
              </w:rPr>
            </w:pPr>
          </w:p>
          <w:p>
            <w:pPr>
              <w:pStyle w:val="TableParagraph"/>
              <w:spacing w:before="147"/>
              <w:ind w:right="234"/>
              <w:jc w:val="right"/>
              <w:rPr>
                <w:sz w:val="16"/>
              </w:rPr>
            </w:pPr>
            <w:r>
              <w:rPr>
                <w:sz w:val="16"/>
              </w:rPr>
              <w:t>1.300</w:t>
            </w:r>
          </w:p>
        </w:tc>
        <w:tc>
          <w:tcPr>
            <w:tcW w:w="1348" w:type="dxa"/>
          </w:tcPr>
          <w:p>
            <w:pPr>
              <w:pStyle w:val="TableParagraph"/>
              <w:rPr>
                <w:b/>
                <w:sz w:val="18"/>
              </w:rPr>
            </w:pPr>
          </w:p>
          <w:p>
            <w:pPr>
              <w:pStyle w:val="TableParagraph"/>
              <w:spacing w:before="147"/>
              <w:ind w:right="233"/>
              <w:jc w:val="right"/>
              <w:rPr>
                <w:sz w:val="16"/>
              </w:rPr>
            </w:pPr>
            <w:r>
              <w:rPr>
                <w:sz w:val="16"/>
              </w:rPr>
              <w:t>1.300</w:t>
            </w:r>
          </w:p>
        </w:tc>
        <w:tc>
          <w:tcPr>
            <w:tcW w:w="1383" w:type="dxa"/>
          </w:tcPr>
          <w:p>
            <w:pPr>
              <w:pStyle w:val="TableParagraph"/>
              <w:rPr>
                <w:b/>
                <w:sz w:val="18"/>
              </w:rPr>
            </w:pPr>
          </w:p>
          <w:p>
            <w:pPr>
              <w:pStyle w:val="TableParagraph"/>
              <w:spacing w:before="147"/>
              <w:ind w:right="267"/>
              <w:jc w:val="right"/>
              <w:rPr>
                <w:sz w:val="16"/>
              </w:rPr>
            </w:pPr>
            <w:r>
              <w:rPr>
                <w:sz w:val="16"/>
              </w:rPr>
              <w:t>1.300</w:t>
            </w:r>
          </w:p>
        </w:tc>
        <w:tc>
          <w:tcPr>
            <w:tcW w:w="1213" w:type="dxa"/>
          </w:tcPr>
          <w:p>
            <w:pPr>
              <w:pStyle w:val="TableParagraph"/>
              <w:rPr>
                <w:sz w:val="16"/>
              </w:rPr>
            </w:pPr>
          </w:p>
        </w:tc>
      </w:tr>
      <w:tr>
        <w:trPr>
          <w:trHeight w:val="537"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650420</w:t>
            </w:r>
          </w:p>
        </w:tc>
        <w:tc>
          <w:tcPr>
            <w:tcW w:w="4062" w:type="dxa"/>
          </w:tcPr>
          <w:p>
            <w:pPr>
              <w:pStyle w:val="TableParagraph"/>
              <w:spacing w:before="40"/>
              <w:ind w:left="478"/>
              <w:rPr>
                <w:sz w:val="16"/>
              </w:rPr>
            </w:pPr>
            <w:r>
              <w:rPr>
                <w:sz w:val="16"/>
              </w:rPr>
              <w:t>II. Credite bugetare</w:t>
            </w:r>
          </w:p>
          <w:p>
            <w:pPr>
              <w:pStyle w:val="TableParagraph"/>
              <w:tabs>
                <w:tab w:pos="2908" w:val="left" w:leader="none"/>
              </w:tabs>
              <w:spacing w:before="85"/>
              <w:ind w:left="1117"/>
              <w:rPr>
                <w:sz w:val="16"/>
              </w:rPr>
            </w:pPr>
            <w:r>
              <w:rPr>
                <w:sz w:val="16"/>
              </w:rPr>
              <w:t>10.492</w:t>
              <w:tab/>
              <w:t>3.902</w:t>
            </w:r>
          </w:p>
        </w:tc>
        <w:tc>
          <w:tcPr>
            <w:tcW w:w="966" w:type="dxa"/>
          </w:tcPr>
          <w:p>
            <w:pPr>
              <w:pStyle w:val="TableParagraph"/>
              <w:spacing w:before="10"/>
              <w:rPr>
                <w:b/>
                <w:sz w:val="26"/>
              </w:rPr>
            </w:pPr>
          </w:p>
          <w:p>
            <w:pPr>
              <w:pStyle w:val="TableParagraph"/>
              <w:ind w:right="137"/>
              <w:jc w:val="right"/>
              <w:rPr>
                <w:sz w:val="16"/>
              </w:rPr>
            </w:pPr>
            <w:r>
              <w:rPr>
                <w:sz w:val="16"/>
              </w:rPr>
              <w:t>1.390</w:t>
            </w:r>
          </w:p>
        </w:tc>
        <w:tc>
          <w:tcPr>
            <w:tcW w:w="1909" w:type="dxa"/>
          </w:tcPr>
          <w:p>
            <w:pPr>
              <w:pStyle w:val="TableParagraph"/>
              <w:spacing w:before="10"/>
              <w:rPr>
                <w:b/>
                <w:sz w:val="26"/>
              </w:rPr>
            </w:pPr>
          </w:p>
          <w:p>
            <w:pPr>
              <w:pStyle w:val="TableParagraph"/>
              <w:ind w:left="741" w:right="767"/>
              <w:jc w:val="center"/>
              <w:rPr>
                <w:sz w:val="16"/>
              </w:rPr>
            </w:pPr>
            <w:r>
              <w:rPr>
                <w:sz w:val="16"/>
              </w:rPr>
              <w:t>1.300</w:t>
            </w:r>
          </w:p>
        </w:tc>
        <w:tc>
          <w:tcPr>
            <w:tcW w:w="708" w:type="dxa"/>
          </w:tcPr>
          <w:p>
            <w:pPr>
              <w:pStyle w:val="TableParagraph"/>
              <w:spacing w:before="10"/>
              <w:rPr>
                <w:b/>
                <w:sz w:val="26"/>
              </w:rPr>
            </w:pPr>
          </w:p>
          <w:p>
            <w:pPr>
              <w:pStyle w:val="TableParagraph"/>
              <w:ind w:right="234"/>
              <w:jc w:val="right"/>
              <w:rPr>
                <w:sz w:val="16"/>
              </w:rPr>
            </w:pPr>
            <w:r>
              <w:rPr>
                <w:sz w:val="16"/>
              </w:rPr>
              <w:t>1.300</w:t>
            </w:r>
          </w:p>
        </w:tc>
        <w:tc>
          <w:tcPr>
            <w:tcW w:w="1348" w:type="dxa"/>
          </w:tcPr>
          <w:p>
            <w:pPr>
              <w:pStyle w:val="TableParagraph"/>
              <w:spacing w:before="10"/>
              <w:rPr>
                <w:b/>
                <w:sz w:val="26"/>
              </w:rPr>
            </w:pPr>
          </w:p>
          <w:p>
            <w:pPr>
              <w:pStyle w:val="TableParagraph"/>
              <w:ind w:right="233"/>
              <w:jc w:val="right"/>
              <w:rPr>
                <w:sz w:val="16"/>
              </w:rPr>
            </w:pPr>
            <w:r>
              <w:rPr>
                <w:sz w:val="16"/>
              </w:rPr>
              <w:t>1.300</w:t>
            </w:r>
          </w:p>
        </w:tc>
        <w:tc>
          <w:tcPr>
            <w:tcW w:w="1383" w:type="dxa"/>
          </w:tcPr>
          <w:p>
            <w:pPr>
              <w:pStyle w:val="TableParagraph"/>
              <w:spacing w:before="10"/>
              <w:rPr>
                <w:b/>
                <w:sz w:val="26"/>
              </w:rPr>
            </w:pPr>
          </w:p>
          <w:p>
            <w:pPr>
              <w:pStyle w:val="TableParagraph"/>
              <w:ind w:right="267"/>
              <w:jc w:val="right"/>
              <w:rPr>
                <w:sz w:val="16"/>
              </w:rPr>
            </w:pPr>
            <w:r>
              <w:rPr>
                <w:sz w:val="16"/>
              </w:rPr>
              <w:t>1.300</w:t>
            </w:r>
          </w:p>
        </w:tc>
        <w:tc>
          <w:tcPr>
            <w:tcW w:w="1213" w:type="dxa"/>
          </w:tcPr>
          <w:p>
            <w:pPr>
              <w:pStyle w:val="TableParagraph"/>
              <w:rPr>
                <w:sz w:val="16"/>
              </w:rPr>
            </w:pPr>
          </w:p>
        </w:tc>
      </w:tr>
      <w:tr>
        <w:trPr>
          <w:trHeight w:val="427"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2"/>
              <w:ind w:left="59"/>
              <w:rPr>
                <w:b/>
                <w:sz w:val="16"/>
              </w:rPr>
            </w:pPr>
            <w:r>
              <w:rPr>
                <w:b/>
                <w:sz w:val="16"/>
              </w:rPr>
              <w:t>650459</w:t>
            </w:r>
          </w:p>
        </w:tc>
        <w:tc>
          <w:tcPr>
            <w:tcW w:w="4062" w:type="dxa"/>
          </w:tcPr>
          <w:p>
            <w:pPr>
              <w:pStyle w:val="TableParagraph"/>
              <w:spacing w:before="35"/>
              <w:ind w:left="478"/>
              <w:rPr>
                <w:b/>
                <w:sz w:val="20"/>
              </w:rPr>
            </w:pPr>
            <w:r>
              <w:rPr>
                <w:b/>
                <w:sz w:val="20"/>
              </w:rPr>
              <w:t>TITLUL XI ALTE CHELTUIELI</w:t>
            </w:r>
          </w:p>
        </w:tc>
        <w:tc>
          <w:tcPr>
            <w:tcW w:w="966" w:type="dxa"/>
          </w:tcPr>
          <w:p>
            <w:pPr>
              <w:pStyle w:val="TableParagraph"/>
              <w:rPr>
                <w:sz w:val="16"/>
              </w:rPr>
            </w:pPr>
          </w:p>
        </w:tc>
        <w:tc>
          <w:tcPr>
            <w:tcW w:w="1909" w:type="dxa"/>
          </w:tcPr>
          <w:p>
            <w:pPr>
              <w:pStyle w:val="TableParagraph"/>
              <w:rPr>
                <w:sz w:val="16"/>
              </w:rPr>
            </w:pPr>
          </w:p>
        </w:tc>
        <w:tc>
          <w:tcPr>
            <w:tcW w:w="708" w:type="dxa"/>
          </w:tcPr>
          <w:p>
            <w:pPr>
              <w:pStyle w:val="TableParagraph"/>
              <w:rPr>
                <w:sz w:val="16"/>
              </w:rPr>
            </w:pPr>
          </w:p>
        </w:tc>
        <w:tc>
          <w:tcPr>
            <w:tcW w:w="1348" w:type="dxa"/>
          </w:tcPr>
          <w:p>
            <w:pPr>
              <w:pStyle w:val="TableParagraph"/>
              <w:rPr>
                <w:sz w:val="16"/>
              </w:rPr>
            </w:pPr>
          </w:p>
        </w:tc>
        <w:tc>
          <w:tcPr>
            <w:tcW w:w="1383" w:type="dxa"/>
          </w:tcPr>
          <w:p>
            <w:pPr>
              <w:pStyle w:val="TableParagraph"/>
              <w:rPr>
                <w:sz w:val="16"/>
              </w:rPr>
            </w:pPr>
          </w:p>
        </w:tc>
        <w:tc>
          <w:tcPr>
            <w:tcW w:w="1213" w:type="dxa"/>
          </w:tcPr>
          <w:p>
            <w:pPr>
              <w:pStyle w:val="TableParagraph"/>
              <w:rPr>
                <w:sz w:val="16"/>
              </w:rPr>
            </w:pPr>
          </w:p>
        </w:tc>
      </w:tr>
      <w:tr>
        <w:trPr>
          <w:trHeight w:val="92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650459</w:t>
            </w:r>
          </w:p>
          <w:p>
            <w:pPr>
              <w:pStyle w:val="TableParagraph"/>
              <w:rPr>
                <w:b/>
                <w:sz w:val="18"/>
              </w:rPr>
            </w:pPr>
          </w:p>
          <w:p>
            <w:pPr>
              <w:pStyle w:val="TableParagraph"/>
              <w:spacing w:before="149"/>
              <w:ind w:left="59"/>
              <w:rPr>
                <w:b/>
                <w:sz w:val="16"/>
              </w:rPr>
            </w:pPr>
            <w:r>
              <w:rPr>
                <w:b/>
                <w:sz w:val="16"/>
              </w:rPr>
              <w:t>650459</w:t>
            </w:r>
          </w:p>
        </w:tc>
        <w:tc>
          <w:tcPr>
            <w:tcW w:w="4062" w:type="dxa"/>
          </w:tcPr>
          <w:p>
            <w:pPr>
              <w:pStyle w:val="TableParagraph"/>
              <w:numPr>
                <w:ilvl w:val="0"/>
                <w:numId w:val="141"/>
              </w:numPr>
              <w:tabs>
                <w:tab w:pos="612" w:val="left" w:leader="none"/>
              </w:tabs>
              <w:spacing w:line="240" w:lineRule="auto" w:before="155" w:after="0"/>
              <w:ind w:left="611" w:right="0" w:hanging="133"/>
              <w:jc w:val="left"/>
              <w:rPr>
                <w:sz w:val="16"/>
              </w:rPr>
            </w:pPr>
            <w:r>
              <w:rPr>
                <w:sz w:val="16"/>
              </w:rPr>
              <w:t>Credite de</w:t>
            </w:r>
            <w:r>
              <w:rPr>
                <w:spacing w:val="-2"/>
                <w:sz w:val="16"/>
              </w:rPr>
              <w:t> </w:t>
            </w:r>
            <w:r>
              <w:rPr>
                <w:sz w:val="16"/>
              </w:rPr>
              <w:t>angajament</w:t>
            </w:r>
          </w:p>
          <w:p>
            <w:pPr>
              <w:pStyle w:val="TableParagraph"/>
              <w:tabs>
                <w:tab w:pos="3188" w:val="left" w:leader="none"/>
              </w:tabs>
              <w:spacing w:before="85"/>
              <w:ind w:left="1477"/>
              <w:rPr>
                <w:sz w:val="16"/>
              </w:rPr>
            </w:pPr>
            <w:r>
              <w:rPr>
                <w:sz w:val="16"/>
              </w:rPr>
              <w:t>5</w:t>
              <w:tab/>
              <w:t>5</w:t>
            </w:r>
          </w:p>
          <w:p>
            <w:pPr>
              <w:pStyle w:val="TableParagraph"/>
              <w:numPr>
                <w:ilvl w:val="0"/>
                <w:numId w:val="141"/>
              </w:numPr>
              <w:tabs>
                <w:tab w:pos="665" w:val="left" w:leader="none"/>
              </w:tabs>
              <w:spacing w:line="240" w:lineRule="auto" w:before="87" w:after="0"/>
              <w:ind w:left="664" w:right="0" w:hanging="186"/>
              <w:jc w:val="left"/>
              <w:rPr>
                <w:sz w:val="16"/>
              </w:rPr>
            </w:pPr>
            <w:r>
              <w:rPr>
                <w:sz w:val="16"/>
              </w:rPr>
              <w:t>Credite</w:t>
            </w:r>
            <w:r>
              <w:rPr>
                <w:spacing w:val="-2"/>
                <w:sz w:val="16"/>
              </w:rPr>
              <w:t> </w:t>
            </w:r>
            <w:r>
              <w:rPr>
                <w:sz w:val="16"/>
              </w:rPr>
              <w:t>bugetare</w:t>
            </w:r>
          </w:p>
        </w:tc>
        <w:tc>
          <w:tcPr>
            <w:tcW w:w="966" w:type="dxa"/>
          </w:tcPr>
          <w:p>
            <w:pPr>
              <w:pStyle w:val="TableParagraph"/>
              <w:rPr>
                <w:sz w:val="16"/>
              </w:rPr>
            </w:pPr>
          </w:p>
        </w:tc>
        <w:tc>
          <w:tcPr>
            <w:tcW w:w="1909" w:type="dxa"/>
          </w:tcPr>
          <w:p>
            <w:pPr>
              <w:pStyle w:val="TableParagraph"/>
              <w:rPr>
                <w:sz w:val="16"/>
              </w:rPr>
            </w:pPr>
          </w:p>
        </w:tc>
        <w:tc>
          <w:tcPr>
            <w:tcW w:w="708" w:type="dxa"/>
          </w:tcPr>
          <w:p>
            <w:pPr>
              <w:pStyle w:val="TableParagraph"/>
              <w:rPr>
                <w:sz w:val="16"/>
              </w:rPr>
            </w:pPr>
          </w:p>
        </w:tc>
        <w:tc>
          <w:tcPr>
            <w:tcW w:w="1348" w:type="dxa"/>
          </w:tcPr>
          <w:p>
            <w:pPr>
              <w:pStyle w:val="TableParagraph"/>
              <w:rPr>
                <w:sz w:val="16"/>
              </w:rPr>
            </w:pPr>
          </w:p>
        </w:tc>
        <w:tc>
          <w:tcPr>
            <w:tcW w:w="1383" w:type="dxa"/>
          </w:tcPr>
          <w:p>
            <w:pPr>
              <w:pStyle w:val="TableParagraph"/>
              <w:rPr>
                <w:sz w:val="16"/>
              </w:rPr>
            </w:pPr>
          </w:p>
        </w:tc>
        <w:tc>
          <w:tcPr>
            <w:tcW w:w="1213" w:type="dxa"/>
          </w:tcPr>
          <w:p>
            <w:pPr>
              <w:pStyle w:val="TableParagraph"/>
              <w:rPr>
                <w:sz w:val="16"/>
              </w:rPr>
            </w:pPr>
          </w:p>
        </w:tc>
      </w:tr>
      <w:tr>
        <w:trPr>
          <w:trHeight w:val="694"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0"/>
              <w:rPr>
                <w:b/>
                <w:sz w:val="26"/>
              </w:rPr>
            </w:pPr>
          </w:p>
          <w:p>
            <w:pPr>
              <w:pStyle w:val="TableParagraph"/>
              <w:spacing w:before="1"/>
              <w:ind w:left="59"/>
              <w:rPr>
                <w:b/>
                <w:sz w:val="16"/>
              </w:rPr>
            </w:pPr>
            <w:r>
              <w:rPr>
                <w:b/>
                <w:sz w:val="16"/>
              </w:rPr>
              <w:t>650471</w:t>
            </w:r>
          </w:p>
        </w:tc>
        <w:tc>
          <w:tcPr>
            <w:tcW w:w="4062" w:type="dxa"/>
          </w:tcPr>
          <w:p>
            <w:pPr>
              <w:pStyle w:val="TableParagraph"/>
              <w:tabs>
                <w:tab w:pos="3188" w:val="left" w:leader="none"/>
              </w:tabs>
              <w:spacing w:before="39"/>
              <w:ind w:left="1477"/>
              <w:rPr>
                <w:sz w:val="16"/>
              </w:rPr>
            </w:pPr>
            <w:r>
              <w:rPr>
                <w:sz w:val="16"/>
              </w:rPr>
              <w:t>5</w:t>
              <w:tab/>
              <w:t>5</w:t>
            </w:r>
          </w:p>
          <w:p>
            <w:pPr>
              <w:pStyle w:val="TableParagraph"/>
              <w:spacing w:before="80"/>
              <w:ind w:left="478"/>
              <w:rPr>
                <w:b/>
                <w:sz w:val="20"/>
              </w:rPr>
            </w:pPr>
            <w:r>
              <w:rPr>
                <w:b/>
                <w:sz w:val="20"/>
              </w:rPr>
              <w:t>TITLUL XV ACTIVE NEFINANCIARE</w:t>
            </w:r>
          </w:p>
        </w:tc>
        <w:tc>
          <w:tcPr>
            <w:tcW w:w="966" w:type="dxa"/>
          </w:tcPr>
          <w:p>
            <w:pPr>
              <w:pStyle w:val="TableParagraph"/>
              <w:rPr>
                <w:sz w:val="16"/>
              </w:rPr>
            </w:pPr>
          </w:p>
        </w:tc>
        <w:tc>
          <w:tcPr>
            <w:tcW w:w="1909" w:type="dxa"/>
          </w:tcPr>
          <w:p>
            <w:pPr>
              <w:pStyle w:val="TableParagraph"/>
              <w:rPr>
                <w:sz w:val="16"/>
              </w:rPr>
            </w:pPr>
          </w:p>
        </w:tc>
        <w:tc>
          <w:tcPr>
            <w:tcW w:w="708" w:type="dxa"/>
          </w:tcPr>
          <w:p>
            <w:pPr>
              <w:pStyle w:val="TableParagraph"/>
              <w:rPr>
                <w:sz w:val="16"/>
              </w:rPr>
            </w:pPr>
          </w:p>
        </w:tc>
        <w:tc>
          <w:tcPr>
            <w:tcW w:w="1348" w:type="dxa"/>
          </w:tcPr>
          <w:p>
            <w:pPr>
              <w:pStyle w:val="TableParagraph"/>
              <w:rPr>
                <w:sz w:val="16"/>
              </w:rPr>
            </w:pPr>
          </w:p>
        </w:tc>
        <w:tc>
          <w:tcPr>
            <w:tcW w:w="1383" w:type="dxa"/>
          </w:tcPr>
          <w:p>
            <w:pPr>
              <w:pStyle w:val="TableParagraph"/>
              <w:rPr>
                <w:sz w:val="16"/>
              </w:rPr>
            </w:pPr>
          </w:p>
        </w:tc>
        <w:tc>
          <w:tcPr>
            <w:tcW w:w="1213" w:type="dxa"/>
          </w:tcPr>
          <w:p>
            <w:pPr>
              <w:pStyle w:val="TableParagraph"/>
              <w:rPr>
                <w:sz w:val="16"/>
              </w:rPr>
            </w:pPr>
          </w:p>
        </w:tc>
      </w:tr>
      <w:tr>
        <w:trPr>
          <w:trHeight w:val="65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650471</w:t>
            </w:r>
          </w:p>
        </w:tc>
        <w:tc>
          <w:tcPr>
            <w:tcW w:w="4062" w:type="dxa"/>
          </w:tcPr>
          <w:p>
            <w:pPr>
              <w:pStyle w:val="TableParagraph"/>
              <w:spacing w:before="155"/>
              <w:ind w:left="478"/>
              <w:rPr>
                <w:sz w:val="16"/>
              </w:rPr>
            </w:pPr>
            <w:r>
              <w:rPr>
                <w:sz w:val="16"/>
              </w:rPr>
              <w:t>I. Credite de angajament</w:t>
            </w:r>
          </w:p>
          <w:p>
            <w:pPr>
              <w:pStyle w:val="TableParagraph"/>
              <w:tabs>
                <w:tab w:pos="2908" w:val="left" w:leader="none"/>
              </w:tabs>
              <w:spacing w:before="85"/>
              <w:ind w:left="1197"/>
              <w:rPr>
                <w:sz w:val="16"/>
              </w:rPr>
            </w:pPr>
            <w:r>
              <w:rPr>
                <w:sz w:val="16"/>
              </w:rPr>
              <w:t>8.749</w:t>
              <w:tab/>
              <w:t>1.881</w:t>
            </w:r>
          </w:p>
        </w:tc>
        <w:tc>
          <w:tcPr>
            <w:tcW w:w="966" w:type="dxa"/>
          </w:tcPr>
          <w:p>
            <w:pPr>
              <w:pStyle w:val="TableParagraph"/>
              <w:rPr>
                <w:b/>
                <w:sz w:val="18"/>
              </w:rPr>
            </w:pPr>
          </w:p>
          <w:p>
            <w:pPr>
              <w:pStyle w:val="TableParagraph"/>
              <w:spacing w:before="10"/>
              <w:rPr>
                <w:b/>
                <w:sz w:val="18"/>
              </w:rPr>
            </w:pPr>
          </w:p>
          <w:p>
            <w:pPr>
              <w:pStyle w:val="TableParagraph"/>
              <w:ind w:right="137"/>
              <w:jc w:val="right"/>
              <w:rPr>
                <w:sz w:val="16"/>
              </w:rPr>
            </w:pPr>
            <w:r>
              <w:rPr>
                <w:sz w:val="16"/>
              </w:rPr>
              <w:t>3.478</w:t>
            </w:r>
          </w:p>
        </w:tc>
        <w:tc>
          <w:tcPr>
            <w:tcW w:w="1909" w:type="dxa"/>
          </w:tcPr>
          <w:p>
            <w:pPr>
              <w:pStyle w:val="TableParagraph"/>
              <w:rPr>
                <w:b/>
                <w:sz w:val="18"/>
              </w:rPr>
            </w:pPr>
          </w:p>
          <w:p>
            <w:pPr>
              <w:pStyle w:val="TableParagraph"/>
              <w:spacing w:before="10"/>
              <w:rPr>
                <w:b/>
                <w:sz w:val="18"/>
              </w:rPr>
            </w:pPr>
          </w:p>
          <w:p>
            <w:pPr>
              <w:pStyle w:val="TableParagraph"/>
              <w:ind w:left="741" w:right="767"/>
              <w:jc w:val="center"/>
              <w:rPr>
                <w:sz w:val="16"/>
              </w:rPr>
            </w:pPr>
            <w:r>
              <w:rPr>
                <w:sz w:val="16"/>
              </w:rPr>
              <w:t>1.290</w:t>
            </w:r>
          </w:p>
        </w:tc>
        <w:tc>
          <w:tcPr>
            <w:tcW w:w="708" w:type="dxa"/>
          </w:tcPr>
          <w:p>
            <w:pPr>
              <w:pStyle w:val="TableParagraph"/>
              <w:rPr>
                <w:b/>
                <w:sz w:val="18"/>
              </w:rPr>
            </w:pPr>
          </w:p>
          <w:p>
            <w:pPr>
              <w:pStyle w:val="TableParagraph"/>
              <w:spacing w:before="10"/>
              <w:rPr>
                <w:b/>
                <w:sz w:val="18"/>
              </w:rPr>
            </w:pPr>
          </w:p>
          <w:p>
            <w:pPr>
              <w:pStyle w:val="TableParagraph"/>
              <w:ind w:right="234"/>
              <w:jc w:val="right"/>
              <w:rPr>
                <w:sz w:val="16"/>
              </w:rPr>
            </w:pPr>
            <w:r>
              <w:rPr>
                <w:sz w:val="16"/>
              </w:rPr>
              <w:t>700</w:t>
            </w:r>
          </w:p>
        </w:tc>
        <w:tc>
          <w:tcPr>
            <w:tcW w:w="1348" w:type="dxa"/>
          </w:tcPr>
          <w:p>
            <w:pPr>
              <w:pStyle w:val="TableParagraph"/>
              <w:rPr>
                <w:b/>
                <w:sz w:val="18"/>
              </w:rPr>
            </w:pPr>
          </w:p>
          <w:p>
            <w:pPr>
              <w:pStyle w:val="TableParagraph"/>
              <w:spacing w:before="10"/>
              <w:rPr>
                <w:b/>
                <w:sz w:val="18"/>
              </w:rPr>
            </w:pPr>
          </w:p>
          <w:p>
            <w:pPr>
              <w:pStyle w:val="TableParagraph"/>
              <w:ind w:right="233"/>
              <w:jc w:val="right"/>
              <w:rPr>
                <w:sz w:val="16"/>
              </w:rPr>
            </w:pPr>
            <w:r>
              <w:rPr>
                <w:sz w:val="16"/>
              </w:rPr>
              <w:t>700</w:t>
            </w:r>
          </w:p>
        </w:tc>
        <w:tc>
          <w:tcPr>
            <w:tcW w:w="1383" w:type="dxa"/>
          </w:tcPr>
          <w:p>
            <w:pPr>
              <w:pStyle w:val="TableParagraph"/>
              <w:rPr>
                <w:b/>
                <w:sz w:val="18"/>
              </w:rPr>
            </w:pPr>
          </w:p>
          <w:p>
            <w:pPr>
              <w:pStyle w:val="TableParagraph"/>
              <w:spacing w:before="10"/>
              <w:rPr>
                <w:b/>
                <w:sz w:val="18"/>
              </w:rPr>
            </w:pPr>
          </w:p>
          <w:p>
            <w:pPr>
              <w:pStyle w:val="TableParagraph"/>
              <w:ind w:right="267"/>
              <w:jc w:val="right"/>
              <w:rPr>
                <w:sz w:val="16"/>
              </w:rPr>
            </w:pPr>
            <w:r>
              <w:rPr>
                <w:sz w:val="16"/>
              </w:rPr>
              <w:t>700</w:t>
            </w:r>
          </w:p>
        </w:tc>
        <w:tc>
          <w:tcPr>
            <w:tcW w:w="1213" w:type="dxa"/>
          </w:tcPr>
          <w:p>
            <w:pPr>
              <w:pStyle w:val="TableParagraph"/>
              <w:rPr>
                <w:sz w:val="16"/>
              </w:rPr>
            </w:pPr>
          </w:p>
        </w:tc>
      </w:tr>
      <w:tr>
        <w:trPr>
          <w:trHeight w:val="543"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650471</w:t>
            </w:r>
          </w:p>
        </w:tc>
        <w:tc>
          <w:tcPr>
            <w:tcW w:w="4062" w:type="dxa"/>
          </w:tcPr>
          <w:p>
            <w:pPr>
              <w:pStyle w:val="TableParagraph"/>
              <w:spacing w:before="40"/>
              <w:ind w:left="478"/>
              <w:rPr>
                <w:sz w:val="16"/>
              </w:rPr>
            </w:pPr>
            <w:r>
              <w:rPr>
                <w:sz w:val="16"/>
              </w:rPr>
              <w:t>II. Credite bugetare</w:t>
            </w:r>
          </w:p>
          <w:p>
            <w:pPr>
              <w:pStyle w:val="TableParagraph"/>
              <w:tabs>
                <w:tab w:pos="2908" w:val="left" w:leader="none"/>
              </w:tabs>
              <w:spacing w:before="85"/>
              <w:ind w:left="1197"/>
              <w:rPr>
                <w:sz w:val="16"/>
              </w:rPr>
            </w:pPr>
            <w:r>
              <w:rPr>
                <w:sz w:val="16"/>
              </w:rPr>
              <w:t>8.749</w:t>
              <w:tab/>
              <w:t>1.881</w:t>
            </w:r>
          </w:p>
        </w:tc>
        <w:tc>
          <w:tcPr>
            <w:tcW w:w="966" w:type="dxa"/>
          </w:tcPr>
          <w:p>
            <w:pPr>
              <w:pStyle w:val="TableParagraph"/>
              <w:spacing w:before="10"/>
              <w:rPr>
                <w:b/>
                <w:sz w:val="26"/>
              </w:rPr>
            </w:pPr>
          </w:p>
          <w:p>
            <w:pPr>
              <w:pStyle w:val="TableParagraph"/>
              <w:ind w:right="137"/>
              <w:jc w:val="right"/>
              <w:rPr>
                <w:sz w:val="16"/>
              </w:rPr>
            </w:pPr>
            <w:r>
              <w:rPr>
                <w:sz w:val="16"/>
              </w:rPr>
              <w:t>3.478</w:t>
            </w:r>
          </w:p>
        </w:tc>
        <w:tc>
          <w:tcPr>
            <w:tcW w:w="1909" w:type="dxa"/>
          </w:tcPr>
          <w:p>
            <w:pPr>
              <w:pStyle w:val="TableParagraph"/>
              <w:spacing w:before="10"/>
              <w:rPr>
                <w:b/>
                <w:sz w:val="26"/>
              </w:rPr>
            </w:pPr>
          </w:p>
          <w:p>
            <w:pPr>
              <w:pStyle w:val="TableParagraph"/>
              <w:ind w:left="741" w:right="767"/>
              <w:jc w:val="center"/>
              <w:rPr>
                <w:sz w:val="16"/>
              </w:rPr>
            </w:pPr>
            <w:r>
              <w:rPr>
                <w:sz w:val="16"/>
              </w:rPr>
              <w:t>1.290</w:t>
            </w:r>
          </w:p>
        </w:tc>
        <w:tc>
          <w:tcPr>
            <w:tcW w:w="708" w:type="dxa"/>
          </w:tcPr>
          <w:p>
            <w:pPr>
              <w:pStyle w:val="TableParagraph"/>
              <w:spacing w:before="10"/>
              <w:rPr>
                <w:b/>
                <w:sz w:val="26"/>
              </w:rPr>
            </w:pPr>
          </w:p>
          <w:p>
            <w:pPr>
              <w:pStyle w:val="TableParagraph"/>
              <w:ind w:right="234"/>
              <w:jc w:val="right"/>
              <w:rPr>
                <w:sz w:val="16"/>
              </w:rPr>
            </w:pPr>
            <w:r>
              <w:rPr>
                <w:sz w:val="16"/>
              </w:rPr>
              <w:t>700</w:t>
            </w:r>
          </w:p>
        </w:tc>
        <w:tc>
          <w:tcPr>
            <w:tcW w:w="1348" w:type="dxa"/>
          </w:tcPr>
          <w:p>
            <w:pPr>
              <w:pStyle w:val="TableParagraph"/>
              <w:spacing w:before="10"/>
              <w:rPr>
                <w:b/>
                <w:sz w:val="26"/>
              </w:rPr>
            </w:pPr>
          </w:p>
          <w:p>
            <w:pPr>
              <w:pStyle w:val="TableParagraph"/>
              <w:ind w:right="233"/>
              <w:jc w:val="right"/>
              <w:rPr>
                <w:sz w:val="16"/>
              </w:rPr>
            </w:pPr>
            <w:r>
              <w:rPr>
                <w:sz w:val="16"/>
              </w:rPr>
              <w:t>700</w:t>
            </w:r>
          </w:p>
        </w:tc>
        <w:tc>
          <w:tcPr>
            <w:tcW w:w="1383" w:type="dxa"/>
          </w:tcPr>
          <w:p>
            <w:pPr>
              <w:pStyle w:val="TableParagraph"/>
              <w:spacing w:before="10"/>
              <w:rPr>
                <w:b/>
                <w:sz w:val="26"/>
              </w:rPr>
            </w:pPr>
          </w:p>
          <w:p>
            <w:pPr>
              <w:pStyle w:val="TableParagraph"/>
              <w:ind w:right="267"/>
              <w:jc w:val="right"/>
              <w:rPr>
                <w:sz w:val="16"/>
              </w:rPr>
            </w:pPr>
            <w:r>
              <w:rPr>
                <w:sz w:val="16"/>
              </w:rPr>
              <w:t>700</w:t>
            </w:r>
          </w:p>
        </w:tc>
        <w:tc>
          <w:tcPr>
            <w:tcW w:w="1213" w:type="dxa"/>
          </w:tcPr>
          <w:p>
            <w:pPr>
              <w:pStyle w:val="TableParagraph"/>
              <w:rPr>
                <w:sz w:val="16"/>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rPr>
          <w:b/>
          <w:sz w:val="23"/>
        </w:rPr>
      </w:pPr>
    </w:p>
    <w:p>
      <w:pPr>
        <w:spacing w:after="0" w:line="240" w:lineRule="auto"/>
        <w:rPr>
          <w:sz w:val="23"/>
        </w:rPr>
        <w:sectPr>
          <w:pgSz w:w="15840" w:h="11900" w:orient="landscape"/>
          <w:pgMar w:header="449" w:footer="0" w:top="1300" w:bottom="0" w:left="160" w:right="380"/>
        </w:sectPr>
      </w:pPr>
    </w:p>
    <w:p>
      <w:pPr>
        <w:spacing w:before="93"/>
        <w:ind w:left="0" w:right="0" w:firstLine="0"/>
        <w:jc w:val="right"/>
        <w:rPr>
          <w:b/>
          <w:sz w:val="16"/>
        </w:rPr>
      </w:pPr>
      <w:r>
        <w:rPr/>
        <w:pict>
          <v:shape style="position:absolute;margin-left:128pt;margin-top:-105.772385pt;width:506.1pt;height:97.1pt;mso-position-horizontal-relative:page;mso-position-vertical-relative:paragraph;z-index:356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650485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650485</w:t>
                        </w:r>
                      </w:p>
                    </w:tc>
                    <w:tc>
                      <w:tcPr>
                        <w:tcW w:w="9157" w:type="dxa"/>
                      </w:tcPr>
                      <w:p>
                        <w:pPr>
                          <w:pStyle w:val="TableParagraph"/>
                          <w:spacing w:before="155"/>
                          <w:ind w:left="434"/>
                          <w:rPr>
                            <w:sz w:val="16"/>
                          </w:rPr>
                        </w:pPr>
                        <w:r>
                          <w:rPr>
                            <w:sz w:val="16"/>
                          </w:rPr>
                          <w:t>I. Credite de angajament</w:t>
                        </w:r>
                      </w:p>
                    </w:tc>
                  </w:tr>
                  <w:tr>
                    <w:trPr>
                      <w:trHeight w:val="269" w:hRule="atLeast"/>
                    </w:trPr>
                    <w:tc>
                      <w:tcPr>
                        <w:tcW w:w="965" w:type="dxa"/>
                      </w:tcPr>
                      <w:p>
                        <w:pPr>
                          <w:pStyle w:val="TableParagraph"/>
                          <w:rPr>
                            <w:sz w:val="16"/>
                          </w:rPr>
                        </w:pPr>
                      </w:p>
                    </w:tc>
                    <w:tc>
                      <w:tcPr>
                        <w:tcW w:w="9157" w:type="dxa"/>
                      </w:tcPr>
                      <w:p>
                        <w:pPr>
                          <w:pStyle w:val="TableParagraph"/>
                          <w:tabs>
                            <w:tab w:pos="3011" w:val="left" w:leader="none"/>
                          </w:tabs>
                          <w:spacing w:before="39"/>
                          <w:ind w:left="1300"/>
                          <w:rPr>
                            <w:sz w:val="16"/>
                          </w:rPr>
                        </w:pPr>
                        <w:r>
                          <w:rPr>
                            <w:sz w:val="16"/>
                          </w:rPr>
                          <w:t>-17</w:t>
                          <w:tab/>
                          <w:t>-17</w:t>
                        </w:r>
                      </w:p>
                    </w:tc>
                  </w:tr>
                  <w:tr>
                    <w:trPr>
                      <w:trHeight w:val="270" w:hRule="atLeast"/>
                    </w:trPr>
                    <w:tc>
                      <w:tcPr>
                        <w:tcW w:w="965" w:type="dxa"/>
                      </w:tcPr>
                      <w:p>
                        <w:pPr>
                          <w:pStyle w:val="TableParagraph"/>
                          <w:spacing w:before="40"/>
                          <w:ind w:left="50"/>
                          <w:rPr>
                            <w:b/>
                            <w:sz w:val="16"/>
                          </w:rPr>
                        </w:pPr>
                        <w:r>
                          <w:rPr>
                            <w:b/>
                            <w:sz w:val="16"/>
                          </w:rPr>
                          <w:t>650485</w:t>
                        </w:r>
                      </w:p>
                    </w:tc>
                    <w:tc>
                      <w:tcPr>
                        <w:tcW w:w="9157" w:type="dxa"/>
                      </w:tcPr>
                      <w:p>
                        <w:pPr>
                          <w:pStyle w:val="TableParagraph"/>
                          <w:spacing w:before="40"/>
                          <w:ind w:left="434"/>
                          <w:rPr>
                            <w:sz w:val="16"/>
                          </w:rPr>
                        </w:pPr>
                        <w:r>
                          <w:rPr>
                            <w:sz w:val="16"/>
                          </w:rPr>
                          <w:t>II. Credite bugetare</w:t>
                        </w:r>
                      </w:p>
                    </w:tc>
                  </w:tr>
                  <w:tr>
                    <w:trPr>
                      <w:trHeight w:val="267" w:hRule="atLeast"/>
                    </w:trPr>
                    <w:tc>
                      <w:tcPr>
                        <w:tcW w:w="965" w:type="dxa"/>
                      </w:tcPr>
                      <w:p>
                        <w:pPr>
                          <w:pStyle w:val="TableParagraph"/>
                          <w:rPr>
                            <w:sz w:val="16"/>
                          </w:rPr>
                        </w:pPr>
                      </w:p>
                    </w:tc>
                    <w:tc>
                      <w:tcPr>
                        <w:tcW w:w="9157" w:type="dxa"/>
                      </w:tcPr>
                      <w:p>
                        <w:pPr>
                          <w:pStyle w:val="TableParagraph"/>
                          <w:tabs>
                            <w:tab w:pos="3011" w:val="left" w:leader="none"/>
                          </w:tabs>
                          <w:spacing w:before="39"/>
                          <w:ind w:left="1300"/>
                          <w:rPr>
                            <w:sz w:val="16"/>
                          </w:rPr>
                        </w:pPr>
                        <w:r>
                          <w:rPr>
                            <w:sz w:val="16"/>
                          </w:rPr>
                          <w:t>-17</w:t>
                          <w:tab/>
                          <w:t>-17</w:t>
                        </w:r>
                      </w:p>
                    </w:tc>
                  </w:tr>
                  <w:tr>
                    <w:trPr>
                      <w:trHeight w:val="315" w:hRule="atLeast"/>
                    </w:trPr>
                    <w:tc>
                      <w:tcPr>
                        <w:tcW w:w="965" w:type="dxa"/>
                      </w:tcPr>
                      <w:p>
                        <w:pPr>
                          <w:pStyle w:val="TableParagraph"/>
                          <w:spacing w:before="42"/>
                          <w:ind w:left="50"/>
                          <w:rPr>
                            <w:b/>
                            <w:sz w:val="16"/>
                          </w:rPr>
                        </w:pPr>
                        <w:r>
                          <w:rPr>
                            <w:b/>
                            <w:sz w:val="16"/>
                          </w:rPr>
                          <w:t>6804</w:t>
                        </w:r>
                      </w:p>
                    </w:tc>
                    <w:tc>
                      <w:tcPr>
                        <w:tcW w:w="9157" w:type="dxa"/>
                      </w:tcPr>
                      <w:p>
                        <w:pPr>
                          <w:pStyle w:val="TableParagraph"/>
                          <w:spacing w:before="35"/>
                          <w:ind w:left="434"/>
                          <w:rPr>
                            <w:b/>
                            <w:sz w:val="20"/>
                          </w:rPr>
                        </w:pPr>
                        <w:r>
                          <w:rPr>
                            <w:b/>
                            <w:sz w:val="20"/>
                          </w:rPr>
                          <w:t>ASIGURARI SI ASISTENTA SOCIALA</w:t>
                        </w:r>
                      </w:p>
                    </w:tc>
                  </w:tr>
                </w:tbl>
                <w:p>
                  <w:pPr>
                    <w:pStyle w:val="BodyText"/>
                  </w:pPr>
                </w:p>
              </w:txbxContent>
            </v:textbox>
            <w10:wrap type="none"/>
          </v:shape>
        </w:pict>
      </w:r>
      <w:r>
        <w:rPr>
          <w:b/>
          <w:sz w:val="16"/>
        </w:rPr>
        <w:t>6804</w:t>
      </w:r>
    </w:p>
    <w:p>
      <w:pPr>
        <w:spacing w:line="240" w:lineRule="auto" w:before="0"/>
        <w:rPr>
          <w:b/>
          <w:sz w:val="18"/>
        </w:rPr>
      </w:pPr>
    </w:p>
    <w:p>
      <w:pPr>
        <w:spacing w:before="149"/>
        <w:ind w:left="0" w:right="0" w:firstLine="0"/>
        <w:jc w:val="right"/>
        <w:rPr>
          <w:b/>
          <w:sz w:val="16"/>
        </w:rPr>
      </w:pPr>
      <w:r>
        <w:rPr>
          <w:b/>
          <w:sz w:val="16"/>
        </w:rPr>
        <w:t>6804</w:t>
      </w:r>
    </w:p>
    <w:p>
      <w:pPr>
        <w:pStyle w:val="ListParagraph"/>
        <w:numPr>
          <w:ilvl w:val="1"/>
          <w:numId w:val="140"/>
        </w:numPr>
        <w:tabs>
          <w:tab w:pos="1123" w:val="left" w:leader="none"/>
        </w:tabs>
        <w:spacing w:line="352" w:lineRule="auto" w:before="93" w:after="0"/>
        <w:ind w:left="1429" w:right="0" w:hanging="44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1.932.271</w:t>
      </w:r>
    </w:p>
    <w:p>
      <w:pPr>
        <w:pStyle w:val="ListParagraph"/>
        <w:numPr>
          <w:ilvl w:val="1"/>
          <w:numId w:val="140"/>
        </w:numPr>
        <w:tabs>
          <w:tab w:pos="1177" w:val="left" w:leader="none"/>
        </w:tabs>
        <w:spacing w:line="183" w:lineRule="exact" w:before="0" w:after="0"/>
        <w:ind w:left="117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429" w:right="0" w:firstLine="0"/>
        <w:jc w:val="left"/>
        <w:rPr>
          <w:sz w:val="16"/>
        </w:rPr>
      </w:pPr>
      <w:r>
        <w:rPr>
          <w:sz w:val="16"/>
        </w:rPr>
        <w:t>1.932.271</w:t>
      </w:r>
    </w:p>
    <w:p>
      <w:pPr>
        <w:spacing w:line="240" w:lineRule="auto" w:before="0"/>
        <w:rPr>
          <w:sz w:val="18"/>
        </w:rPr>
      </w:pPr>
      <w:r>
        <w:rPr/>
        <w:br w:type="column"/>
      </w:r>
      <w:r>
        <w:rPr>
          <w:sz w:val="18"/>
        </w:rPr>
      </w:r>
    </w:p>
    <w:p>
      <w:pPr>
        <w:spacing w:before="156"/>
        <w:ind w:left="662" w:right="0" w:firstLine="0"/>
        <w:jc w:val="left"/>
        <w:rPr>
          <w:sz w:val="16"/>
        </w:rPr>
      </w:pPr>
      <w:r>
        <w:rPr>
          <w:sz w:val="16"/>
        </w:rPr>
        <w:t>841.648</w:t>
      </w:r>
    </w:p>
    <w:p>
      <w:pPr>
        <w:spacing w:line="240" w:lineRule="auto" w:before="0"/>
        <w:rPr>
          <w:sz w:val="18"/>
        </w:rPr>
      </w:pPr>
    </w:p>
    <w:p>
      <w:pPr>
        <w:spacing w:before="149"/>
        <w:ind w:left="662" w:right="0" w:firstLine="0"/>
        <w:jc w:val="left"/>
        <w:rPr>
          <w:sz w:val="16"/>
        </w:rPr>
      </w:pPr>
      <w:r>
        <w:rPr>
          <w:sz w:val="16"/>
        </w:rPr>
        <w:t>841.648</w:t>
      </w:r>
    </w:p>
    <w:p>
      <w:pPr>
        <w:spacing w:line="240" w:lineRule="auto" w:before="0"/>
        <w:rPr>
          <w:sz w:val="18"/>
        </w:rPr>
      </w:pPr>
      <w:r>
        <w:rPr/>
        <w:br w:type="column"/>
      </w:r>
      <w:r>
        <w:rPr>
          <w:sz w:val="18"/>
        </w:rPr>
      </w:r>
    </w:p>
    <w:p>
      <w:pPr>
        <w:spacing w:before="156"/>
        <w:ind w:left="0" w:right="0" w:firstLine="0"/>
        <w:jc w:val="right"/>
        <w:rPr>
          <w:sz w:val="16"/>
        </w:rPr>
      </w:pPr>
      <w:r>
        <w:rPr>
          <w:sz w:val="16"/>
        </w:rPr>
        <w:t>204.340</w:t>
      </w:r>
    </w:p>
    <w:p>
      <w:pPr>
        <w:spacing w:line="240" w:lineRule="auto" w:before="0"/>
        <w:rPr>
          <w:sz w:val="18"/>
        </w:rPr>
      </w:pPr>
    </w:p>
    <w:p>
      <w:pPr>
        <w:spacing w:before="149"/>
        <w:ind w:left="0" w:right="0" w:firstLine="0"/>
        <w:jc w:val="right"/>
        <w:rPr>
          <w:sz w:val="16"/>
        </w:rPr>
      </w:pPr>
      <w:r>
        <w:rPr>
          <w:sz w:val="16"/>
        </w:rPr>
        <w:t>204.340</w:t>
      </w:r>
    </w:p>
    <w:p>
      <w:pPr>
        <w:spacing w:line="240" w:lineRule="auto" w:before="0"/>
        <w:rPr>
          <w:sz w:val="18"/>
        </w:rPr>
      </w:pPr>
      <w:r>
        <w:rPr/>
        <w:br w:type="column"/>
      </w:r>
      <w:r>
        <w:rPr>
          <w:sz w:val="18"/>
        </w:rPr>
      </w:r>
    </w:p>
    <w:p>
      <w:pPr>
        <w:spacing w:before="156"/>
        <w:ind w:left="699" w:right="0" w:firstLine="0"/>
        <w:jc w:val="left"/>
        <w:rPr>
          <w:sz w:val="16"/>
        </w:rPr>
      </w:pPr>
      <w:r>
        <w:rPr>
          <w:sz w:val="16"/>
        </w:rPr>
        <w:t>207.398</w:t>
      </w:r>
    </w:p>
    <w:p>
      <w:pPr>
        <w:spacing w:line="240" w:lineRule="auto" w:before="0"/>
        <w:rPr>
          <w:sz w:val="18"/>
        </w:rPr>
      </w:pPr>
    </w:p>
    <w:p>
      <w:pPr>
        <w:spacing w:before="149"/>
        <w:ind w:left="699" w:right="0" w:firstLine="0"/>
        <w:jc w:val="left"/>
        <w:rPr>
          <w:sz w:val="16"/>
        </w:rPr>
      </w:pPr>
      <w:r>
        <w:rPr>
          <w:sz w:val="16"/>
        </w:rPr>
        <w:t>207.398</w:t>
      </w:r>
    </w:p>
    <w:p>
      <w:pPr>
        <w:spacing w:line="240" w:lineRule="auto" w:before="0"/>
        <w:rPr>
          <w:sz w:val="18"/>
        </w:rPr>
      </w:pPr>
      <w:r>
        <w:rPr/>
        <w:br w:type="column"/>
      </w:r>
      <w:r>
        <w:rPr>
          <w:sz w:val="18"/>
        </w:rPr>
      </w:r>
    </w:p>
    <w:p>
      <w:pPr>
        <w:spacing w:before="156"/>
        <w:ind w:left="699" w:right="0" w:firstLine="0"/>
        <w:jc w:val="left"/>
        <w:rPr>
          <w:sz w:val="16"/>
        </w:rPr>
      </w:pPr>
      <w:r>
        <w:rPr>
          <w:sz w:val="16"/>
        </w:rPr>
        <w:t>220.089</w:t>
      </w:r>
    </w:p>
    <w:p>
      <w:pPr>
        <w:spacing w:line="240" w:lineRule="auto" w:before="0"/>
        <w:rPr>
          <w:sz w:val="18"/>
        </w:rPr>
      </w:pPr>
    </w:p>
    <w:p>
      <w:pPr>
        <w:spacing w:before="149"/>
        <w:ind w:left="699" w:right="0" w:firstLine="0"/>
        <w:jc w:val="left"/>
        <w:rPr>
          <w:sz w:val="16"/>
        </w:rPr>
      </w:pPr>
      <w:r>
        <w:rPr>
          <w:sz w:val="16"/>
        </w:rPr>
        <w:t>220.089</w:t>
      </w:r>
    </w:p>
    <w:p>
      <w:pPr>
        <w:spacing w:line="240" w:lineRule="auto" w:before="0"/>
        <w:rPr>
          <w:sz w:val="18"/>
        </w:rPr>
      </w:pPr>
      <w:r>
        <w:rPr/>
        <w:br w:type="column"/>
      </w:r>
      <w:r>
        <w:rPr>
          <w:sz w:val="18"/>
        </w:rPr>
      </w:r>
    </w:p>
    <w:p>
      <w:pPr>
        <w:spacing w:before="156"/>
        <w:ind w:left="789" w:right="0" w:firstLine="0"/>
        <w:jc w:val="left"/>
        <w:rPr>
          <w:sz w:val="16"/>
        </w:rPr>
      </w:pPr>
      <w:r>
        <w:rPr>
          <w:sz w:val="16"/>
        </w:rPr>
        <w:t>229.343</w:t>
      </w:r>
    </w:p>
    <w:p>
      <w:pPr>
        <w:spacing w:line="240" w:lineRule="auto" w:before="0"/>
        <w:rPr>
          <w:sz w:val="18"/>
        </w:rPr>
      </w:pPr>
    </w:p>
    <w:p>
      <w:pPr>
        <w:spacing w:before="149"/>
        <w:ind w:left="789" w:right="0" w:firstLine="0"/>
        <w:jc w:val="left"/>
        <w:rPr>
          <w:sz w:val="16"/>
        </w:rPr>
      </w:pPr>
      <w:r>
        <w:rPr>
          <w:sz w:val="16"/>
        </w:rPr>
        <w:t>229.343</w:t>
      </w:r>
    </w:p>
    <w:p>
      <w:pPr>
        <w:spacing w:line="240" w:lineRule="auto" w:before="0"/>
        <w:rPr>
          <w:sz w:val="18"/>
        </w:rPr>
      </w:pPr>
      <w:r>
        <w:rPr/>
        <w:br w:type="column"/>
      </w:r>
      <w:r>
        <w:rPr>
          <w:sz w:val="18"/>
        </w:rPr>
      </w:r>
    </w:p>
    <w:p>
      <w:pPr>
        <w:spacing w:before="156"/>
        <w:ind w:left="790" w:right="0" w:firstLine="0"/>
        <w:jc w:val="left"/>
        <w:rPr>
          <w:sz w:val="16"/>
        </w:rPr>
      </w:pPr>
      <w:r>
        <w:rPr>
          <w:sz w:val="16"/>
        </w:rPr>
        <w:t>229.453</w:t>
      </w:r>
    </w:p>
    <w:p>
      <w:pPr>
        <w:spacing w:line="240" w:lineRule="auto" w:before="0"/>
        <w:rPr>
          <w:sz w:val="18"/>
        </w:rPr>
      </w:pPr>
    </w:p>
    <w:p>
      <w:pPr>
        <w:spacing w:before="149"/>
        <w:ind w:left="790" w:right="0" w:firstLine="0"/>
        <w:jc w:val="left"/>
        <w:rPr>
          <w:sz w:val="16"/>
        </w:rPr>
      </w:pPr>
      <w:r>
        <w:rPr>
          <w:sz w:val="16"/>
        </w:rPr>
        <w:t>229.453</w:t>
      </w:r>
    </w:p>
    <w:p>
      <w:pPr>
        <w:spacing w:after="0"/>
        <w:jc w:val="left"/>
        <w:rPr>
          <w:sz w:val="16"/>
        </w:rPr>
        <w:sectPr>
          <w:type w:val="continuous"/>
          <w:pgSz w:w="15840" w:h="11900" w:orient="landscape"/>
          <w:pgMar w:top="1420" w:bottom="280" w:left="160" w:right="380"/>
          <w:cols w:num="8" w:equalWidth="0">
            <w:col w:w="2771" w:space="40"/>
            <w:col w:w="2558" w:space="39"/>
            <w:col w:w="1183" w:space="39"/>
            <w:col w:w="1580" w:space="39"/>
            <w:col w:w="1220" w:space="40"/>
            <w:col w:w="1220" w:space="40"/>
            <w:col w:w="1310" w:space="40"/>
            <w:col w:w="3181"/>
          </w:cols>
        </w:sectPr>
      </w:pPr>
    </w:p>
    <w:p>
      <w:pPr>
        <w:spacing w:before="86"/>
        <w:ind w:left="0" w:right="0" w:firstLine="0"/>
        <w:jc w:val="right"/>
        <w:rPr>
          <w:b/>
          <w:sz w:val="16"/>
        </w:rPr>
      </w:pPr>
      <w:r>
        <w:rPr/>
        <w:pict>
          <v:shape style="position:absolute;margin-left:-2.610922pt;margin-top:544.651978pt;width:10.95pt;height:15.35pt;mso-position-horizontal-relative:page;mso-position-vertical-relative:page;z-index:3544" type="#_x0000_t202" filled="false" stroked="false">
            <v:textbox inset="0,0,0,0" style="layout-flow:vertical">
              <w:txbxContent>
                <w:p>
                  <w:pPr>
                    <w:spacing w:before="14"/>
                    <w:ind w:left="20" w:right="0" w:firstLine="0"/>
                    <w:jc w:val="left"/>
                    <w:rPr>
                      <w:rFonts w:ascii="Arial"/>
                      <w:sz w:val="16"/>
                    </w:rPr>
                  </w:pPr>
                  <w:r>
                    <w:rPr>
                      <w:rFonts w:ascii="Arial"/>
                      <w:sz w:val="16"/>
                    </w:rPr>
                    <w:t>110</w:t>
                  </w:r>
                </w:p>
              </w:txbxContent>
            </v:textbox>
            <w10:wrap type="none"/>
          </v:shape>
        </w:pict>
      </w:r>
      <w:r>
        <w:rPr>
          <w:b/>
          <w:sz w:val="16"/>
        </w:rPr>
        <w:t>680410</w:t>
      </w:r>
    </w:p>
    <w:p>
      <w:pPr>
        <w:spacing w:before="79"/>
        <w:ind w:left="829" w:right="0" w:firstLine="0"/>
        <w:jc w:val="left"/>
        <w:rPr>
          <w:b/>
          <w:sz w:val="20"/>
        </w:rPr>
      </w:pPr>
      <w:r>
        <w:rPr/>
        <w:br w:type="column"/>
      </w:r>
      <w:r>
        <w:rPr>
          <w:b/>
          <w:sz w:val="20"/>
        </w:rPr>
        <w:t>TITLUL I CHELTUIELI DE PERSONAL</w:t>
      </w:r>
    </w:p>
    <w:p>
      <w:pPr>
        <w:spacing w:after="0"/>
        <w:jc w:val="left"/>
        <w:rPr>
          <w:sz w:val="20"/>
        </w:rPr>
        <w:sectPr>
          <w:type w:val="continuous"/>
          <w:pgSz w:w="15840" w:h="11900" w:orient="landscape"/>
          <w:pgMar w:top="1420" w:bottom="280" w:left="160" w:right="380"/>
          <w:cols w:num="2" w:equalWidth="0">
            <w:col w:w="2931" w:space="40"/>
            <w:col w:w="1232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1687"/>
        <w:gridCol w:w="1621"/>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89"/>
              <w:jc w:val="right"/>
              <w:rPr>
                <w:b/>
                <w:sz w:val="16"/>
              </w:rPr>
            </w:pPr>
            <w:r>
              <w:rPr>
                <w:b/>
                <w:sz w:val="16"/>
              </w:rPr>
              <w:t>Valoarea totala a</w:t>
            </w:r>
          </w:p>
        </w:tc>
        <w:tc>
          <w:tcPr>
            <w:tcW w:w="1687" w:type="dxa"/>
          </w:tcPr>
          <w:p>
            <w:pPr>
              <w:pStyle w:val="TableParagraph"/>
              <w:spacing w:line="165" w:lineRule="exact" w:before="43"/>
              <w:ind w:right="86"/>
              <w:jc w:val="right"/>
              <w:rPr>
                <w:b/>
                <w:sz w:val="16"/>
              </w:rPr>
            </w:pPr>
            <w:r>
              <w:rPr>
                <w:b/>
                <w:sz w:val="16"/>
              </w:rPr>
              <w:t>Realizari2022 si ani</w:t>
            </w:r>
          </w:p>
        </w:tc>
        <w:tc>
          <w:tcPr>
            <w:tcW w:w="1621" w:type="dxa"/>
          </w:tcPr>
          <w:p>
            <w:pPr>
              <w:pStyle w:val="TableParagraph"/>
              <w:spacing w:line="165" w:lineRule="exact" w:before="43"/>
              <w:ind w:right="140"/>
              <w:jc w:val="right"/>
              <w:rPr>
                <w:b/>
                <w:sz w:val="16"/>
              </w:rPr>
            </w:pPr>
            <w:r>
              <w:rPr>
                <w:b/>
                <w:sz w:val="16"/>
              </w:rPr>
              <w:t>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2"/>
              <w:rPr>
                <w:b/>
                <w:sz w:val="16"/>
              </w:rPr>
            </w:pPr>
            <w:r>
              <w:rPr>
                <w:b/>
                <w:sz w:val="16"/>
              </w:rPr>
              <w:t>Estimari 2026</w:t>
            </w:r>
          </w:p>
        </w:tc>
        <w:tc>
          <w:tcPr>
            <w:tcW w:w="1382" w:type="dxa"/>
          </w:tcPr>
          <w:p>
            <w:pPr>
              <w:pStyle w:val="TableParagraph"/>
              <w:spacing w:line="165" w:lineRule="exact" w:before="43"/>
              <w:ind w:left="161"/>
              <w:rPr>
                <w:b/>
                <w:sz w:val="16"/>
              </w:rPr>
            </w:pPr>
            <w:r>
              <w:rPr>
                <w:b/>
                <w:sz w:val="16"/>
              </w:rPr>
              <w:t>Estimari 2027</w:t>
            </w:r>
          </w:p>
        </w:tc>
        <w:tc>
          <w:tcPr>
            <w:tcW w:w="1214" w:type="dxa"/>
          </w:tcPr>
          <w:p>
            <w:pPr>
              <w:pStyle w:val="TableParagraph"/>
              <w:spacing w:line="165" w:lineRule="exact" w:before="43"/>
              <w:ind w:right="79"/>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9"/>
              <w:jc w:val="right"/>
              <w:rPr>
                <w:b/>
                <w:sz w:val="16"/>
              </w:rPr>
            </w:pPr>
            <w:r>
              <w:rPr>
                <w:b/>
                <w:sz w:val="16"/>
              </w:rPr>
              <w:t>programului</w:t>
            </w:r>
          </w:p>
        </w:tc>
        <w:tc>
          <w:tcPr>
            <w:tcW w:w="1687" w:type="dxa"/>
          </w:tcPr>
          <w:p>
            <w:pPr>
              <w:pStyle w:val="TableParagraph"/>
              <w:spacing w:line="179" w:lineRule="exact"/>
              <w:ind w:right="45"/>
              <w:jc w:val="right"/>
              <w:rPr>
                <w:b/>
                <w:sz w:val="16"/>
              </w:rPr>
            </w:pPr>
            <w:r>
              <w:rPr>
                <w:b/>
                <w:sz w:val="16"/>
              </w:rPr>
              <w:t>anteriori</w:t>
            </w:r>
          </w:p>
        </w:tc>
        <w:tc>
          <w:tcPr>
            <w:tcW w:w="1621" w:type="dxa"/>
          </w:tcPr>
          <w:p>
            <w:pPr>
              <w:pStyle w:val="TableParagraph"/>
              <w:spacing w:line="179" w:lineRule="exact"/>
              <w:ind w:right="137"/>
              <w:jc w:val="right"/>
              <w:rPr>
                <w:b/>
                <w:sz w:val="16"/>
              </w:rPr>
            </w:pPr>
            <w:r>
              <w:rPr>
                <w:b/>
                <w:sz w:val="16"/>
              </w:rPr>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7"/>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1855</w:t>
      </w:r>
    </w:p>
    <w:p>
      <w:pPr>
        <w:spacing w:before="60"/>
        <w:ind w:left="319" w:right="0" w:firstLine="0"/>
        <w:jc w:val="left"/>
        <w:rPr>
          <w:b/>
          <w:sz w:val="16"/>
        </w:rPr>
      </w:pPr>
      <w:r>
        <w:rPr/>
        <w:br w:type="column"/>
      </w:r>
      <w:r>
        <w:rPr>
          <w:b/>
          <w:sz w:val="16"/>
        </w:rPr>
        <w:t>680410</w:t>
      </w:r>
    </w:p>
    <w:p>
      <w:pPr>
        <w:spacing w:line="240" w:lineRule="auto" w:before="0"/>
        <w:rPr>
          <w:b/>
          <w:sz w:val="18"/>
        </w:rPr>
      </w:pPr>
    </w:p>
    <w:p>
      <w:pPr>
        <w:spacing w:before="149"/>
        <w:ind w:left="319" w:right="0" w:firstLine="0"/>
        <w:jc w:val="left"/>
        <w:rPr>
          <w:b/>
          <w:sz w:val="16"/>
        </w:rPr>
      </w:pPr>
      <w:r>
        <w:rPr>
          <w:b/>
          <w:sz w:val="16"/>
        </w:rPr>
        <w:t>680410</w:t>
      </w:r>
    </w:p>
    <w:p>
      <w:pPr>
        <w:pStyle w:val="ListParagraph"/>
        <w:numPr>
          <w:ilvl w:val="0"/>
          <w:numId w:val="142"/>
        </w:numPr>
        <w:tabs>
          <w:tab w:pos="534" w:val="left" w:leader="none"/>
        </w:tabs>
        <w:spacing w:line="352" w:lineRule="auto" w:before="60" w:after="0"/>
        <w:ind w:left="839" w:right="38" w:hanging="439"/>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1.613.250</w:t>
      </w:r>
    </w:p>
    <w:p>
      <w:pPr>
        <w:pStyle w:val="ListParagraph"/>
        <w:numPr>
          <w:ilvl w:val="0"/>
          <w:numId w:val="142"/>
        </w:numPr>
        <w:tabs>
          <w:tab w:pos="587" w:val="left" w:leader="none"/>
        </w:tabs>
        <w:spacing w:line="183" w:lineRule="exact" w:before="0" w:after="0"/>
        <w:ind w:left="5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5"/>
        <w:ind w:left="839" w:right="0" w:firstLine="0"/>
        <w:jc w:val="left"/>
        <w:rPr>
          <w:sz w:val="16"/>
        </w:rPr>
      </w:pPr>
      <w:r>
        <w:rPr>
          <w:sz w:val="16"/>
        </w:rPr>
        <w:t>1.613.250</w:t>
      </w:r>
    </w:p>
    <w:p>
      <w:pPr>
        <w:spacing w:line="240" w:lineRule="auto" w:before="0"/>
        <w:rPr>
          <w:sz w:val="18"/>
        </w:rPr>
      </w:pPr>
      <w:r>
        <w:rPr/>
        <w:br w:type="column"/>
      </w:r>
      <w:r>
        <w:rPr>
          <w:sz w:val="18"/>
        </w:rPr>
      </w:r>
    </w:p>
    <w:p>
      <w:pPr>
        <w:spacing w:before="122"/>
        <w:ind w:left="400" w:right="0" w:firstLine="0"/>
        <w:jc w:val="left"/>
        <w:rPr>
          <w:sz w:val="16"/>
        </w:rPr>
      </w:pPr>
      <w:r>
        <w:rPr>
          <w:sz w:val="16"/>
        </w:rPr>
        <w:t>702.584</w:t>
      </w:r>
    </w:p>
    <w:p>
      <w:pPr>
        <w:spacing w:line="240" w:lineRule="auto" w:before="0"/>
        <w:rPr>
          <w:sz w:val="18"/>
        </w:rPr>
      </w:pPr>
    </w:p>
    <w:p>
      <w:pPr>
        <w:spacing w:before="150"/>
        <w:ind w:left="400" w:right="0" w:firstLine="0"/>
        <w:jc w:val="left"/>
        <w:rPr>
          <w:sz w:val="16"/>
        </w:rPr>
      </w:pPr>
      <w:r>
        <w:rPr>
          <w:sz w:val="16"/>
        </w:rPr>
        <w:t>702.584</w:t>
      </w:r>
    </w:p>
    <w:p>
      <w:pPr>
        <w:spacing w:line="240" w:lineRule="auto" w:before="0"/>
        <w:rPr>
          <w:sz w:val="18"/>
        </w:rPr>
      </w:pPr>
      <w:r>
        <w:rPr/>
        <w:br w:type="column"/>
      </w:r>
      <w:r>
        <w:rPr>
          <w:sz w:val="18"/>
        </w:rPr>
      </w:r>
    </w:p>
    <w:p>
      <w:pPr>
        <w:spacing w:before="122"/>
        <w:ind w:left="400" w:right="0" w:firstLine="0"/>
        <w:jc w:val="left"/>
        <w:rPr>
          <w:sz w:val="16"/>
        </w:rPr>
      </w:pPr>
      <w:r>
        <w:rPr>
          <w:sz w:val="16"/>
        </w:rPr>
        <w:t>168.624</w:t>
      </w:r>
    </w:p>
    <w:p>
      <w:pPr>
        <w:spacing w:line="240" w:lineRule="auto" w:before="0"/>
        <w:rPr>
          <w:sz w:val="18"/>
        </w:rPr>
      </w:pPr>
    </w:p>
    <w:p>
      <w:pPr>
        <w:spacing w:before="150"/>
        <w:ind w:left="400" w:right="0" w:firstLine="0"/>
        <w:jc w:val="left"/>
        <w:rPr>
          <w:sz w:val="16"/>
        </w:rPr>
      </w:pPr>
      <w:r>
        <w:rPr>
          <w:sz w:val="16"/>
        </w:rPr>
        <w:t>168.624</w:t>
      </w:r>
    </w:p>
    <w:p>
      <w:pPr>
        <w:spacing w:line="240" w:lineRule="auto" w:before="0"/>
        <w:rPr>
          <w:sz w:val="18"/>
        </w:rPr>
      </w:pPr>
      <w:r>
        <w:rPr/>
        <w:br w:type="column"/>
      </w:r>
      <w:r>
        <w:rPr>
          <w:sz w:val="18"/>
        </w:rPr>
      </w:r>
    </w:p>
    <w:p>
      <w:pPr>
        <w:spacing w:before="122"/>
        <w:ind w:left="400" w:right="0" w:firstLine="0"/>
        <w:jc w:val="left"/>
        <w:rPr>
          <w:sz w:val="16"/>
        </w:rPr>
      </w:pPr>
      <w:r>
        <w:rPr>
          <w:sz w:val="16"/>
        </w:rPr>
        <w:t>174.393</w:t>
      </w:r>
    </w:p>
    <w:p>
      <w:pPr>
        <w:spacing w:line="240" w:lineRule="auto" w:before="0"/>
        <w:rPr>
          <w:sz w:val="18"/>
        </w:rPr>
      </w:pPr>
    </w:p>
    <w:p>
      <w:pPr>
        <w:spacing w:before="150"/>
        <w:ind w:left="400" w:right="0" w:firstLine="0"/>
        <w:jc w:val="left"/>
        <w:rPr>
          <w:sz w:val="16"/>
        </w:rPr>
      </w:pPr>
      <w:r>
        <w:rPr>
          <w:sz w:val="16"/>
        </w:rPr>
        <w:t>174.393</w:t>
      </w:r>
    </w:p>
    <w:p>
      <w:pPr>
        <w:spacing w:line="240" w:lineRule="auto" w:before="0"/>
        <w:rPr>
          <w:sz w:val="18"/>
        </w:rPr>
      </w:pPr>
      <w:r>
        <w:rPr/>
        <w:br w:type="column"/>
      </w:r>
      <w:r>
        <w:rPr>
          <w:sz w:val="18"/>
        </w:rPr>
      </w:r>
    </w:p>
    <w:p>
      <w:pPr>
        <w:spacing w:before="122"/>
        <w:ind w:left="400" w:right="0" w:firstLine="0"/>
        <w:jc w:val="left"/>
        <w:rPr>
          <w:sz w:val="16"/>
        </w:rPr>
      </w:pPr>
      <w:r>
        <w:rPr>
          <w:sz w:val="16"/>
        </w:rPr>
        <w:t>183.113</w:t>
      </w:r>
    </w:p>
    <w:p>
      <w:pPr>
        <w:spacing w:line="240" w:lineRule="auto" w:before="0"/>
        <w:rPr>
          <w:sz w:val="18"/>
        </w:rPr>
      </w:pPr>
    </w:p>
    <w:p>
      <w:pPr>
        <w:spacing w:before="150"/>
        <w:ind w:left="400" w:right="0" w:firstLine="0"/>
        <w:jc w:val="left"/>
        <w:rPr>
          <w:sz w:val="16"/>
        </w:rPr>
      </w:pPr>
      <w:r>
        <w:rPr>
          <w:sz w:val="16"/>
        </w:rPr>
        <w:t>183.113</w:t>
      </w:r>
    </w:p>
    <w:p>
      <w:pPr>
        <w:spacing w:line="240" w:lineRule="auto" w:before="0"/>
        <w:rPr>
          <w:sz w:val="18"/>
        </w:rPr>
      </w:pPr>
      <w:r>
        <w:rPr/>
        <w:br w:type="column"/>
      </w:r>
      <w:r>
        <w:rPr>
          <w:sz w:val="18"/>
        </w:rPr>
      </w:r>
    </w:p>
    <w:p>
      <w:pPr>
        <w:spacing w:before="122"/>
        <w:ind w:left="400" w:right="0" w:firstLine="0"/>
        <w:jc w:val="left"/>
        <w:rPr>
          <w:sz w:val="16"/>
        </w:rPr>
      </w:pPr>
      <w:r>
        <w:rPr>
          <w:sz w:val="16"/>
        </w:rPr>
        <w:t>192.268</w:t>
      </w:r>
    </w:p>
    <w:p>
      <w:pPr>
        <w:spacing w:line="240" w:lineRule="auto" w:before="0"/>
        <w:rPr>
          <w:sz w:val="18"/>
        </w:rPr>
      </w:pPr>
    </w:p>
    <w:p>
      <w:pPr>
        <w:spacing w:before="150"/>
        <w:ind w:left="400" w:right="0" w:firstLine="0"/>
        <w:jc w:val="left"/>
        <w:rPr>
          <w:sz w:val="16"/>
        </w:rPr>
      </w:pPr>
      <w:r>
        <w:rPr>
          <w:sz w:val="16"/>
        </w:rPr>
        <w:t>192.268</w:t>
      </w:r>
    </w:p>
    <w:p>
      <w:pPr>
        <w:spacing w:line="240" w:lineRule="auto" w:before="0"/>
        <w:rPr>
          <w:sz w:val="18"/>
        </w:rPr>
      </w:pPr>
      <w:r>
        <w:rPr/>
        <w:br w:type="column"/>
      </w:r>
      <w:r>
        <w:rPr>
          <w:sz w:val="18"/>
        </w:rPr>
      </w:r>
    </w:p>
    <w:p>
      <w:pPr>
        <w:spacing w:before="122"/>
        <w:ind w:left="400" w:right="0" w:firstLine="0"/>
        <w:jc w:val="left"/>
        <w:rPr>
          <w:sz w:val="16"/>
        </w:rPr>
      </w:pPr>
      <w:r>
        <w:rPr>
          <w:sz w:val="16"/>
        </w:rPr>
        <w:t>192.268</w:t>
      </w:r>
    </w:p>
    <w:p>
      <w:pPr>
        <w:spacing w:line="240" w:lineRule="auto" w:before="0"/>
        <w:rPr>
          <w:sz w:val="18"/>
        </w:rPr>
      </w:pPr>
    </w:p>
    <w:p>
      <w:pPr>
        <w:spacing w:before="150"/>
        <w:ind w:left="400" w:right="0" w:firstLine="0"/>
        <w:jc w:val="left"/>
        <w:rPr>
          <w:sz w:val="16"/>
        </w:rPr>
      </w:pPr>
      <w:r>
        <w:rPr>
          <w:sz w:val="16"/>
        </w:rPr>
        <w:t>192.268</w:t>
      </w:r>
    </w:p>
    <w:p>
      <w:pPr>
        <w:spacing w:after="0"/>
        <w:jc w:val="left"/>
        <w:rPr>
          <w:sz w:val="16"/>
        </w:rPr>
        <w:sectPr>
          <w:type w:val="continuous"/>
          <w:pgSz w:w="15840" w:h="11900" w:orient="landscape"/>
          <w:pgMar w:top="1420" w:bottom="280" w:left="160" w:right="380"/>
          <w:cols w:num="10" w:equalWidth="0">
            <w:col w:w="1320" w:space="50"/>
            <w:col w:w="721" w:space="40"/>
            <w:col w:w="841" w:space="428"/>
            <w:col w:w="2008" w:space="262"/>
            <w:col w:w="961" w:space="659"/>
            <w:col w:w="961" w:space="299"/>
            <w:col w:w="961" w:space="299"/>
            <w:col w:w="961" w:space="389"/>
            <w:col w:w="961" w:space="389"/>
            <w:col w:w="2790"/>
          </w:cols>
        </w:sectPr>
      </w:pPr>
    </w:p>
    <w:p>
      <w:pPr>
        <w:spacing w:before="86"/>
        <w:ind w:left="0" w:right="0" w:firstLine="0"/>
        <w:jc w:val="right"/>
        <w:rPr>
          <w:b/>
          <w:sz w:val="16"/>
        </w:rPr>
      </w:pPr>
      <w:r>
        <w:rPr>
          <w:b/>
          <w:sz w:val="16"/>
        </w:rPr>
        <w:t>680420</w:t>
      </w:r>
    </w:p>
    <w:p>
      <w:pPr>
        <w:spacing w:before="79"/>
        <w:ind w:left="829" w:right="0" w:firstLine="0"/>
        <w:jc w:val="left"/>
        <w:rPr>
          <w:b/>
          <w:sz w:val="20"/>
        </w:rPr>
      </w:pPr>
      <w:r>
        <w:rPr/>
        <w:br w:type="column"/>
      </w:r>
      <w:r>
        <w:rPr>
          <w:b/>
          <w:sz w:val="20"/>
        </w:rPr>
        <w:t>TITLUL II BUNURI SI SERVICII</w:t>
      </w:r>
    </w:p>
    <w:p>
      <w:pPr>
        <w:spacing w:after="0"/>
        <w:jc w:val="left"/>
        <w:rPr>
          <w:sz w:val="20"/>
        </w:rPr>
        <w:sectPr>
          <w:type w:val="continuous"/>
          <w:pgSz w:w="15840" w:h="11900" w:orient="landscape"/>
          <w:pgMar w:top="1420" w:bottom="280" w:left="160" w:right="380"/>
          <w:cols w:num="2" w:equalWidth="0">
            <w:col w:w="2931" w:space="40"/>
            <w:col w:w="12329"/>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spacing w:before="93"/>
        <w:ind w:left="0" w:right="0" w:firstLine="0"/>
        <w:jc w:val="right"/>
        <w:rPr>
          <w:b/>
          <w:sz w:val="16"/>
        </w:rPr>
      </w:pPr>
      <w:r>
        <w:rPr>
          <w:b/>
          <w:sz w:val="16"/>
        </w:rPr>
        <w:t>680420</w:t>
      </w:r>
    </w:p>
    <w:p>
      <w:pPr>
        <w:spacing w:line="240" w:lineRule="auto" w:before="0"/>
        <w:rPr>
          <w:b/>
          <w:sz w:val="18"/>
        </w:rPr>
      </w:pPr>
    </w:p>
    <w:p>
      <w:pPr>
        <w:spacing w:before="150"/>
        <w:ind w:left="0" w:right="0" w:firstLine="0"/>
        <w:jc w:val="right"/>
        <w:rPr>
          <w:b/>
          <w:sz w:val="16"/>
        </w:rPr>
      </w:pPr>
      <w:r>
        <w:rPr>
          <w:b/>
          <w:sz w:val="16"/>
        </w:rPr>
        <w:t>680420</w:t>
      </w:r>
    </w:p>
    <w:p>
      <w:pPr>
        <w:spacing w:line="240" w:lineRule="auto" w:before="0"/>
        <w:rPr>
          <w:b/>
          <w:sz w:val="18"/>
        </w:rPr>
      </w:pPr>
    </w:p>
    <w:p>
      <w:pPr>
        <w:spacing w:before="149"/>
        <w:ind w:left="0" w:right="0" w:firstLine="0"/>
        <w:jc w:val="right"/>
        <w:rPr>
          <w:b/>
          <w:sz w:val="16"/>
        </w:rPr>
      </w:pPr>
      <w:r>
        <w:rPr>
          <w:b/>
          <w:sz w:val="16"/>
        </w:rPr>
        <w:t>680430</w:t>
      </w:r>
    </w:p>
    <w:p>
      <w:pPr>
        <w:pStyle w:val="ListParagraph"/>
        <w:numPr>
          <w:ilvl w:val="1"/>
          <w:numId w:val="142"/>
        </w:numPr>
        <w:tabs>
          <w:tab w:pos="963" w:val="left" w:leader="none"/>
        </w:tabs>
        <w:spacing w:line="352" w:lineRule="auto" w:before="93" w:after="0"/>
        <w:ind w:left="1389" w:right="450" w:hanging="560"/>
        <w:jc w:val="left"/>
        <w:rPr>
          <w:rFonts w:ascii="Times New Roman"/>
          <w:sz w:val="16"/>
        </w:rPr>
      </w:pPr>
      <w:r>
        <w:rPr>
          <w:rFonts w:ascii="Times New Roman"/>
          <w:spacing w:val="-1"/>
          <w:sz w:val="16"/>
        </w:rPr>
        <w:br w:type="column"/>
      </w:r>
      <w:r>
        <w:rPr>
          <w:rFonts w:ascii="Times New Roman"/>
          <w:sz w:val="16"/>
        </w:rPr>
        <w:t>Credite de</w:t>
      </w:r>
      <w:r>
        <w:rPr>
          <w:rFonts w:ascii="Times New Roman"/>
          <w:spacing w:val="-15"/>
          <w:sz w:val="16"/>
        </w:rPr>
        <w:t> </w:t>
      </w:r>
      <w:r>
        <w:rPr>
          <w:rFonts w:ascii="Times New Roman"/>
          <w:sz w:val="16"/>
        </w:rPr>
        <w:t>angajament 259.211</w:t>
      </w:r>
    </w:p>
    <w:p>
      <w:pPr>
        <w:pStyle w:val="ListParagraph"/>
        <w:numPr>
          <w:ilvl w:val="1"/>
          <w:numId w:val="142"/>
        </w:numPr>
        <w:tabs>
          <w:tab w:pos="1017" w:val="left" w:leader="none"/>
        </w:tabs>
        <w:spacing w:line="183" w:lineRule="exact" w:before="0" w:after="0"/>
        <w:ind w:left="1016" w:right="0" w:hanging="187"/>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1389" w:right="0" w:firstLine="0"/>
        <w:jc w:val="left"/>
        <w:rPr>
          <w:sz w:val="16"/>
        </w:rPr>
      </w:pPr>
      <w:r>
        <w:rPr>
          <w:sz w:val="16"/>
        </w:rPr>
        <w:t>259.211</w:t>
      </w:r>
    </w:p>
    <w:p>
      <w:pPr>
        <w:spacing w:before="80"/>
        <w:ind w:left="829" w:right="0" w:firstLine="0"/>
        <w:jc w:val="left"/>
        <w:rPr>
          <w:b/>
          <w:sz w:val="20"/>
        </w:rPr>
      </w:pPr>
      <w:r>
        <w:rPr>
          <w:b/>
          <w:sz w:val="20"/>
        </w:rPr>
        <w:t>TITLUL III</w:t>
      </w:r>
      <w:r>
        <w:rPr>
          <w:b/>
          <w:spacing w:val="-15"/>
          <w:sz w:val="20"/>
        </w:rPr>
        <w:t> </w:t>
      </w:r>
      <w:r>
        <w:rPr>
          <w:b/>
          <w:sz w:val="20"/>
        </w:rPr>
        <w:t>DOBANZI</w:t>
      </w:r>
    </w:p>
    <w:p>
      <w:pPr>
        <w:spacing w:line="240" w:lineRule="auto" w:before="0"/>
        <w:rPr>
          <w:b/>
          <w:sz w:val="18"/>
        </w:rPr>
      </w:pPr>
      <w:r>
        <w:rPr/>
        <w:br w:type="column"/>
      </w:r>
      <w:r>
        <w:rPr>
          <w:b/>
          <w:sz w:val="18"/>
        </w:rPr>
      </w:r>
    </w:p>
    <w:p>
      <w:pPr>
        <w:spacing w:before="156"/>
        <w:ind w:left="210" w:right="0" w:firstLine="0"/>
        <w:jc w:val="left"/>
        <w:rPr>
          <w:sz w:val="16"/>
        </w:rPr>
      </w:pPr>
      <w:r>
        <w:rPr>
          <w:sz w:val="16"/>
        </w:rPr>
        <w:t>119.816</w:t>
      </w:r>
    </w:p>
    <w:p>
      <w:pPr>
        <w:spacing w:line="240" w:lineRule="auto" w:before="0"/>
        <w:rPr>
          <w:sz w:val="18"/>
        </w:rPr>
      </w:pPr>
    </w:p>
    <w:p>
      <w:pPr>
        <w:spacing w:before="149"/>
        <w:ind w:left="210" w:right="0" w:firstLine="0"/>
        <w:jc w:val="left"/>
        <w:rPr>
          <w:sz w:val="16"/>
        </w:rPr>
      </w:pPr>
      <w:r>
        <w:rPr>
          <w:sz w:val="16"/>
        </w:rPr>
        <w:t>119.816</w:t>
      </w:r>
    </w:p>
    <w:p>
      <w:pPr>
        <w:spacing w:line="240" w:lineRule="auto" w:before="0"/>
        <w:rPr>
          <w:sz w:val="18"/>
        </w:rPr>
      </w:pPr>
      <w:r>
        <w:rPr/>
        <w:br w:type="column"/>
      </w:r>
      <w:r>
        <w:rPr>
          <w:sz w:val="18"/>
        </w:rPr>
      </w:r>
    </w:p>
    <w:p>
      <w:pPr>
        <w:spacing w:before="156"/>
        <w:ind w:left="0" w:right="0" w:firstLine="0"/>
        <w:jc w:val="right"/>
        <w:rPr>
          <w:sz w:val="16"/>
        </w:rPr>
      </w:pPr>
      <w:r>
        <w:rPr>
          <w:sz w:val="16"/>
        </w:rPr>
        <w:t>27.251</w:t>
      </w:r>
    </w:p>
    <w:p>
      <w:pPr>
        <w:spacing w:line="240" w:lineRule="auto" w:before="0"/>
        <w:rPr>
          <w:sz w:val="18"/>
        </w:rPr>
      </w:pPr>
    </w:p>
    <w:p>
      <w:pPr>
        <w:spacing w:before="149"/>
        <w:ind w:left="0" w:right="0" w:firstLine="0"/>
        <w:jc w:val="right"/>
        <w:rPr>
          <w:sz w:val="16"/>
        </w:rPr>
      </w:pPr>
      <w:r>
        <w:rPr>
          <w:sz w:val="16"/>
        </w:rPr>
        <w:t>27.251</w:t>
      </w:r>
    </w:p>
    <w:p>
      <w:pPr>
        <w:spacing w:line="240" w:lineRule="auto" w:before="0"/>
        <w:rPr>
          <w:sz w:val="18"/>
        </w:rPr>
      </w:pPr>
      <w:r>
        <w:rPr/>
        <w:br w:type="column"/>
      </w:r>
      <w:r>
        <w:rPr>
          <w:sz w:val="18"/>
        </w:rPr>
      </w:r>
    </w:p>
    <w:p>
      <w:pPr>
        <w:spacing w:before="156"/>
        <w:ind w:left="779" w:right="0" w:firstLine="0"/>
        <w:jc w:val="left"/>
        <w:rPr>
          <w:sz w:val="16"/>
        </w:rPr>
      </w:pPr>
      <w:r>
        <w:rPr>
          <w:sz w:val="16"/>
        </w:rPr>
        <w:t>27.179</w:t>
      </w:r>
    </w:p>
    <w:p>
      <w:pPr>
        <w:spacing w:line="240" w:lineRule="auto" w:before="0"/>
        <w:rPr>
          <w:sz w:val="18"/>
        </w:rPr>
      </w:pPr>
    </w:p>
    <w:p>
      <w:pPr>
        <w:spacing w:before="149"/>
        <w:ind w:left="779" w:right="0" w:firstLine="0"/>
        <w:jc w:val="left"/>
        <w:rPr>
          <w:sz w:val="16"/>
        </w:rPr>
      </w:pPr>
      <w:r>
        <w:rPr>
          <w:sz w:val="16"/>
        </w:rPr>
        <w:t>27.179</w:t>
      </w:r>
    </w:p>
    <w:p>
      <w:pPr>
        <w:spacing w:line="240" w:lineRule="auto" w:before="0"/>
        <w:rPr>
          <w:sz w:val="18"/>
        </w:rPr>
      </w:pPr>
      <w:r>
        <w:rPr/>
        <w:br w:type="column"/>
      </w:r>
      <w:r>
        <w:rPr>
          <w:sz w:val="18"/>
        </w:rPr>
      </w:r>
    </w:p>
    <w:p>
      <w:pPr>
        <w:spacing w:before="156"/>
        <w:ind w:left="779" w:right="0" w:firstLine="0"/>
        <w:jc w:val="left"/>
        <w:rPr>
          <w:sz w:val="16"/>
        </w:rPr>
      </w:pPr>
      <w:r>
        <w:rPr>
          <w:sz w:val="16"/>
        </w:rPr>
        <w:t>28.337</w:t>
      </w:r>
    </w:p>
    <w:p>
      <w:pPr>
        <w:spacing w:line="240" w:lineRule="auto" w:before="0"/>
        <w:rPr>
          <w:sz w:val="18"/>
        </w:rPr>
      </w:pPr>
    </w:p>
    <w:p>
      <w:pPr>
        <w:spacing w:before="149"/>
        <w:ind w:left="779" w:right="0" w:firstLine="0"/>
        <w:jc w:val="left"/>
        <w:rPr>
          <w:sz w:val="16"/>
        </w:rPr>
      </w:pPr>
      <w:r>
        <w:rPr>
          <w:sz w:val="16"/>
        </w:rPr>
        <w:t>28.337</w:t>
      </w:r>
    </w:p>
    <w:p>
      <w:pPr>
        <w:spacing w:line="240" w:lineRule="auto" w:before="0"/>
        <w:rPr>
          <w:sz w:val="18"/>
        </w:rPr>
      </w:pPr>
      <w:r>
        <w:rPr/>
        <w:br w:type="column"/>
      </w:r>
      <w:r>
        <w:rPr>
          <w:sz w:val="18"/>
        </w:rPr>
      </w:r>
    </w:p>
    <w:p>
      <w:pPr>
        <w:spacing w:before="156"/>
        <w:ind w:left="869" w:right="0" w:firstLine="0"/>
        <w:jc w:val="left"/>
        <w:rPr>
          <w:sz w:val="16"/>
        </w:rPr>
      </w:pPr>
      <w:r>
        <w:rPr>
          <w:sz w:val="16"/>
        </w:rPr>
        <w:t>28.314</w:t>
      </w:r>
    </w:p>
    <w:p>
      <w:pPr>
        <w:spacing w:line="240" w:lineRule="auto" w:before="0"/>
        <w:rPr>
          <w:sz w:val="18"/>
        </w:rPr>
      </w:pPr>
    </w:p>
    <w:p>
      <w:pPr>
        <w:spacing w:before="149"/>
        <w:ind w:left="869" w:right="0" w:firstLine="0"/>
        <w:jc w:val="left"/>
        <w:rPr>
          <w:sz w:val="16"/>
        </w:rPr>
      </w:pPr>
      <w:r>
        <w:rPr>
          <w:sz w:val="16"/>
        </w:rPr>
        <w:t>28.314</w:t>
      </w:r>
    </w:p>
    <w:p>
      <w:pPr>
        <w:spacing w:line="240" w:lineRule="auto" w:before="0"/>
        <w:rPr>
          <w:sz w:val="18"/>
        </w:rPr>
      </w:pPr>
      <w:r>
        <w:rPr/>
        <w:br w:type="column"/>
      </w:r>
      <w:r>
        <w:rPr>
          <w:sz w:val="18"/>
        </w:rPr>
      </w:r>
    </w:p>
    <w:p>
      <w:pPr>
        <w:spacing w:before="156"/>
        <w:ind w:left="870" w:right="0" w:firstLine="0"/>
        <w:jc w:val="left"/>
        <w:rPr>
          <w:sz w:val="16"/>
        </w:rPr>
      </w:pPr>
      <w:r>
        <w:rPr>
          <w:sz w:val="16"/>
        </w:rPr>
        <w:t>28.314</w:t>
      </w:r>
    </w:p>
    <w:p>
      <w:pPr>
        <w:spacing w:line="240" w:lineRule="auto" w:before="0"/>
        <w:rPr>
          <w:sz w:val="18"/>
        </w:rPr>
      </w:pPr>
    </w:p>
    <w:p>
      <w:pPr>
        <w:spacing w:before="149"/>
        <w:ind w:left="870" w:right="0" w:firstLine="0"/>
        <w:jc w:val="left"/>
        <w:rPr>
          <w:sz w:val="16"/>
        </w:rPr>
      </w:pPr>
      <w:r>
        <w:rPr>
          <w:sz w:val="16"/>
        </w:rPr>
        <w:t>28.314</w:t>
      </w:r>
    </w:p>
    <w:p>
      <w:pPr>
        <w:spacing w:after="0"/>
        <w:jc w:val="left"/>
        <w:rPr>
          <w:sz w:val="16"/>
        </w:rPr>
        <w:sectPr>
          <w:type w:val="continuous"/>
          <w:pgSz w:w="15840" w:h="11900" w:orient="landscape"/>
          <w:pgMar w:top="1420" w:bottom="280" w:left="160" w:right="380"/>
          <w:cols w:num="8" w:equalWidth="0">
            <w:col w:w="2931" w:space="40"/>
            <w:col w:w="2850" w:space="39"/>
            <w:col w:w="731" w:space="39"/>
            <w:col w:w="1580" w:space="39"/>
            <w:col w:w="1220" w:space="40"/>
            <w:col w:w="1220" w:space="40"/>
            <w:col w:w="1310" w:space="40"/>
            <w:col w:w="3181"/>
          </w:cols>
        </w:sectPr>
      </w:pPr>
    </w:p>
    <w:p>
      <w:pPr>
        <w:spacing w:line="240" w:lineRule="auto" w:before="9" w:after="0"/>
        <w:rPr>
          <w:sz w:val="23"/>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4223"/>
        <w:gridCol w:w="1073"/>
        <w:gridCol w:w="1260"/>
        <w:gridCol w:w="1305"/>
        <w:gridCol w:w="1350"/>
        <w:gridCol w:w="905"/>
      </w:tblGrid>
      <w:tr>
        <w:trPr>
          <w:trHeight w:val="543" w:hRule="atLeast"/>
        </w:trPr>
        <w:tc>
          <w:tcPr>
            <w:tcW w:w="965" w:type="dxa"/>
          </w:tcPr>
          <w:p>
            <w:pPr>
              <w:pStyle w:val="TableParagraph"/>
              <w:spacing w:before="43"/>
              <w:ind w:left="50"/>
              <w:rPr>
                <w:b/>
                <w:sz w:val="16"/>
              </w:rPr>
            </w:pPr>
            <w:r>
              <w:rPr>
                <w:b/>
                <w:sz w:val="16"/>
              </w:rPr>
              <w:t>680430</w:t>
            </w:r>
          </w:p>
        </w:tc>
        <w:tc>
          <w:tcPr>
            <w:tcW w:w="4223" w:type="dxa"/>
          </w:tcPr>
          <w:p>
            <w:pPr>
              <w:pStyle w:val="TableParagraph"/>
              <w:spacing w:before="43"/>
              <w:ind w:left="434"/>
              <w:rPr>
                <w:sz w:val="16"/>
              </w:rPr>
            </w:pPr>
            <w:r>
              <w:rPr>
                <w:sz w:val="16"/>
              </w:rPr>
              <w:t>I. Credite de angajament</w:t>
            </w:r>
          </w:p>
          <w:p>
            <w:pPr>
              <w:pStyle w:val="TableParagraph"/>
              <w:tabs>
                <w:tab w:pos="2864" w:val="left" w:leader="none"/>
              </w:tabs>
              <w:spacing w:before="86"/>
              <w:ind w:left="1074"/>
              <w:rPr>
                <w:sz w:val="16"/>
              </w:rPr>
            </w:pPr>
            <w:r>
              <w:rPr>
                <w:sz w:val="16"/>
              </w:rPr>
              <w:t>25.997</w:t>
              <w:tab/>
              <w:t>7.470</w:t>
            </w:r>
          </w:p>
        </w:tc>
        <w:tc>
          <w:tcPr>
            <w:tcW w:w="1073" w:type="dxa"/>
          </w:tcPr>
          <w:p>
            <w:pPr>
              <w:pStyle w:val="TableParagraph"/>
              <w:rPr>
                <w:sz w:val="18"/>
              </w:rPr>
            </w:pPr>
          </w:p>
          <w:p>
            <w:pPr>
              <w:pStyle w:val="TableParagraph"/>
              <w:spacing w:before="106"/>
              <w:ind w:left="261"/>
              <w:rPr>
                <w:sz w:val="16"/>
              </w:rPr>
            </w:pPr>
            <w:r>
              <w:rPr>
                <w:sz w:val="16"/>
              </w:rPr>
              <w:t>3.000</w:t>
            </w:r>
          </w:p>
        </w:tc>
        <w:tc>
          <w:tcPr>
            <w:tcW w:w="1260" w:type="dxa"/>
          </w:tcPr>
          <w:p>
            <w:pPr>
              <w:pStyle w:val="TableParagraph"/>
              <w:rPr>
                <w:sz w:val="18"/>
              </w:rPr>
            </w:pPr>
          </w:p>
          <w:p>
            <w:pPr>
              <w:pStyle w:val="TableParagraph"/>
              <w:spacing w:before="106"/>
              <w:ind w:left="350" w:right="350"/>
              <w:jc w:val="center"/>
              <w:rPr>
                <w:sz w:val="16"/>
              </w:rPr>
            </w:pPr>
            <w:r>
              <w:rPr>
                <w:sz w:val="16"/>
              </w:rPr>
              <w:t>2.756</w:t>
            </w:r>
          </w:p>
        </w:tc>
        <w:tc>
          <w:tcPr>
            <w:tcW w:w="1305" w:type="dxa"/>
          </w:tcPr>
          <w:p>
            <w:pPr>
              <w:pStyle w:val="TableParagraph"/>
              <w:rPr>
                <w:sz w:val="18"/>
              </w:rPr>
            </w:pPr>
          </w:p>
          <w:p>
            <w:pPr>
              <w:pStyle w:val="TableParagraph"/>
              <w:spacing w:before="106"/>
              <w:ind w:left="98" w:right="143"/>
              <w:jc w:val="center"/>
              <w:rPr>
                <w:sz w:val="16"/>
              </w:rPr>
            </w:pPr>
            <w:r>
              <w:rPr>
                <w:sz w:val="16"/>
              </w:rPr>
              <w:t>4.139</w:t>
            </w:r>
          </w:p>
        </w:tc>
        <w:tc>
          <w:tcPr>
            <w:tcW w:w="1350" w:type="dxa"/>
          </w:tcPr>
          <w:p>
            <w:pPr>
              <w:pStyle w:val="TableParagraph"/>
              <w:rPr>
                <w:sz w:val="18"/>
              </w:rPr>
            </w:pPr>
          </w:p>
          <w:p>
            <w:pPr>
              <w:pStyle w:val="TableParagraph"/>
              <w:spacing w:before="106"/>
              <w:ind w:left="254" w:right="255"/>
              <w:jc w:val="center"/>
              <w:rPr>
                <w:sz w:val="16"/>
              </w:rPr>
            </w:pPr>
            <w:r>
              <w:rPr>
                <w:sz w:val="16"/>
              </w:rPr>
              <w:t>4.261</w:t>
            </w:r>
          </w:p>
        </w:tc>
        <w:tc>
          <w:tcPr>
            <w:tcW w:w="905" w:type="dxa"/>
          </w:tcPr>
          <w:p>
            <w:pPr>
              <w:pStyle w:val="TableParagraph"/>
              <w:rPr>
                <w:sz w:val="18"/>
              </w:rPr>
            </w:pPr>
          </w:p>
          <w:p>
            <w:pPr>
              <w:pStyle w:val="TableParagraph"/>
              <w:spacing w:before="106"/>
              <w:ind w:right="49"/>
              <w:jc w:val="right"/>
              <w:rPr>
                <w:sz w:val="16"/>
              </w:rPr>
            </w:pPr>
            <w:r>
              <w:rPr>
                <w:sz w:val="16"/>
              </w:rPr>
              <w:t>4.371</w:t>
            </w:r>
          </w:p>
        </w:tc>
      </w:tr>
      <w:tr>
        <w:trPr>
          <w:trHeight w:val="537" w:hRule="atLeast"/>
        </w:trPr>
        <w:tc>
          <w:tcPr>
            <w:tcW w:w="965" w:type="dxa"/>
          </w:tcPr>
          <w:p>
            <w:pPr>
              <w:pStyle w:val="TableParagraph"/>
              <w:spacing w:before="40"/>
              <w:ind w:left="50"/>
              <w:rPr>
                <w:b/>
                <w:sz w:val="16"/>
              </w:rPr>
            </w:pPr>
            <w:r>
              <w:rPr>
                <w:b/>
                <w:sz w:val="16"/>
              </w:rPr>
              <w:t>680430</w:t>
            </w:r>
          </w:p>
        </w:tc>
        <w:tc>
          <w:tcPr>
            <w:tcW w:w="4223" w:type="dxa"/>
          </w:tcPr>
          <w:p>
            <w:pPr>
              <w:pStyle w:val="TableParagraph"/>
              <w:spacing w:before="40"/>
              <w:ind w:left="434"/>
              <w:rPr>
                <w:sz w:val="16"/>
              </w:rPr>
            </w:pPr>
            <w:r>
              <w:rPr>
                <w:sz w:val="16"/>
              </w:rPr>
              <w:t>II. Credite bugetare</w:t>
            </w:r>
          </w:p>
          <w:p>
            <w:pPr>
              <w:pStyle w:val="TableParagraph"/>
              <w:tabs>
                <w:tab w:pos="2864" w:val="left" w:leader="none"/>
              </w:tabs>
              <w:spacing w:before="85"/>
              <w:ind w:left="1074"/>
              <w:rPr>
                <w:sz w:val="16"/>
              </w:rPr>
            </w:pPr>
            <w:r>
              <w:rPr>
                <w:sz w:val="16"/>
              </w:rPr>
              <w:t>25.997</w:t>
              <w:tab/>
              <w:t>7.470</w:t>
            </w:r>
          </w:p>
        </w:tc>
        <w:tc>
          <w:tcPr>
            <w:tcW w:w="1073" w:type="dxa"/>
          </w:tcPr>
          <w:p>
            <w:pPr>
              <w:pStyle w:val="TableParagraph"/>
              <w:spacing w:before="10"/>
              <w:rPr>
                <w:sz w:val="26"/>
              </w:rPr>
            </w:pPr>
          </w:p>
          <w:p>
            <w:pPr>
              <w:pStyle w:val="TableParagraph"/>
              <w:ind w:left="261"/>
              <w:rPr>
                <w:sz w:val="16"/>
              </w:rPr>
            </w:pPr>
            <w:r>
              <w:rPr>
                <w:sz w:val="16"/>
              </w:rPr>
              <w:t>3.000</w:t>
            </w:r>
          </w:p>
        </w:tc>
        <w:tc>
          <w:tcPr>
            <w:tcW w:w="1260" w:type="dxa"/>
          </w:tcPr>
          <w:p>
            <w:pPr>
              <w:pStyle w:val="TableParagraph"/>
              <w:spacing w:before="10"/>
              <w:rPr>
                <w:sz w:val="26"/>
              </w:rPr>
            </w:pPr>
          </w:p>
          <w:p>
            <w:pPr>
              <w:pStyle w:val="TableParagraph"/>
              <w:ind w:left="350" w:right="350"/>
              <w:jc w:val="center"/>
              <w:rPr>
                <w:sz w:val="16"/>
              </w:rPr>
            </w:pPr>
            <w:r>
              <w:rPr>
                <w:sz w:val="16"/>
              </w:rPr>
              <w:t>2.756</w:t>
            </w:r>
          </w:p>
        </w:tc>
        <w:tc>
          <w:tcPr>
            <w:tcW w:w="1305" w:type="dxa"/>
          </w:tcPr>
          <w:p>
            <w:pPr>
              <w:pStyle w:val="TableParagraph"/>
              <w:spacing w:before="10"/>
              <w:rPr>
                <w:sz w:val="26"/>
              </w:rPr>
            </w:pPr>
          </w:p>
          <w:p>
            <w:pPr>
              <w:pStyle w:val="TableParagraph"/>
              <w:ind w:left="98" w:right="143"/>
              <w:jc w:val="center"/>
              <w:rPr>
                <w:sz w:val="16"/>
              </w:rPr>
            </w:pPr>
            <w:r>
              <w:rPr>
                <w:sz w:val="16"/>
              </w:rPr>
              <w:t>4.139</w:t>
            </w:r>
          </w:p>
        </w:tc>
        <w:tc>
          <w:tcPr>
            <w:tcW w:w="1350" w:type="dxa"/>
          </w:tcPr>
          <w:p>
            <w:pPr>
              <w:pStyle w:val="TableParagraph"/>
              <w:spacing w:before="10"/>
              <w:rPr>
                <w:sz w:val="26"/>
              </w:rPr>
            </w:pPr>
          </w:p>
          <w:p>
            <w:pPr>
              <w:pStyle w:val="TableParagraph"/>
              <w:ind w:left="254" w:right="255"/>
              <w:jc w:val="center"/>
              <w:rPr>
                <w:sz w:val="16"/>
              </w:rPr>
            </w:pPr>
            <w:r>
              <w:rPr>
                <w:sz w:val="16"/>
              </w:rPr>
              <w:t>4.261</w:t>
            </w:r>
          </w:p>
        </w:tc>
        <w:tc>
          <w:tcPr>
            <w:tcW w:w="905" w:type="dxa"/>
          </w:tcPr>
          <w:p>
            <w:pPr>
              <w:pStyle w:val="TableParagraph"/>
              <w:spacing w:before="10"/>
              <w:rPr>
                <w:sz w:val="26"/>
              </w:rPr>
            </w:pPr>
          </w:p>
          <w:p>
            <w:pPr>
              <w:pStyle w:val="TableParagraph"/>
              <w:ind w:right="49"/>
              <w:jc w:val="right"/>
              <w:rPr>
                <w:sz w:val="16"/>
              </w:rPr>
            </w:pPr>
            <w:r>
              <w:rPr>
                <w:sz w:val="16"/>
              </w:rPr>
              <w:t>4.371</w:t>
            </w:r>
          </w:p>
        </w:tc>
      </w:tr>
      <w:tr>
        <w:trPr>
          <w:trHeight w:val="427" w:hRule="atLeast"/>
        </w:trPr>
        <w:tc>
          <w:tcPr>
            <w:tcW w:w="965" w:type="dxa"/>
          </w:tcPr>
          <w:p>
            <w:pPr>
              <w:pStyle w:val="TableParagraph"/>
              <w:spacing w:before="42"/>
              <w:ind w:left="50"/>
              <w:rPr>
                <w:b/>
                <w:sz w:val="16"/>
              </w:rPr>
            </w:pPr>
            <w:r>
              <w:rPr>
                <w:b/>
                <w:sz w:val="16"/>
              </w:rPr>
              <w:t>680459</w:t>
            </w:r>
          </w:p>
        </w:tc>
        <w:tc>
          <w:tcPr>
            <w:tcW w:w="4223" w:type="dxa"/>
          </w:tcPr>
          <w:p>
            <w:pPr>
              <w:pStyle w:val="TableParagraph"/>
              <w:spacing w:before="35"/>
              <w:ind w:left="434"/>
              <w:rPr>
                <w:b/>
                <w:sz w:val="20"/>
              </w:rPr>
            </w:pPr>
            <w:r>
              <w:rPr>
                <w:b/>
                <w:sz w:val="20"/>
              </w:rPr>
              <w:t>TITLUL XI ALTE CHELTUIELI</w:t>
            </w:r>
          </w:p>
        </w:tc>
        <w:tc>
          <w:tcPr>
            <w:tcW w:w="1073"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05"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680459</w:t>
            </w:r>
          </w:p>
        </w:tc>
        <w:tc>
          <w:tcPr>
            <w:tcW w:w="4223" w:type="dxa"/>
          </w:tcPr>
          <w:p>
            <w:pPr>
              <w:pStyle w:val="TableParagraph"/>
              <w:spacing w:before="155"/>
              <w:ind w:left="434"/>
              <w:rPr>
                <w:sz w:val="16"/>
              </w:rPr>
            </w:pPr>
            <w:r>
              <w:rPr>
                <w:sz w:val="16"/>
              </w:rPr>
              <w:t>I. Credite de angajament</w:t>
            </w:r>
          </w:p>
          <w:p>
            <w:pPr>
              <w:pStyle w:val="TableParagraph"/>
              <w:tabs>
                <w:tab w:pos="2864" w:val="left" w:leader="none"/>
              </w:tabs>
              <w:spacing w:before="85"/>
              <w:ind w:left="1154"/>
              <w:rPr>
                <w:sz w:val="16"/>
              </w:rPr>
            </w:pPr>
            <w:r>
              <w:rPr>
                <w:sz w:val="16"/>
              </w:rPr>
              <w:t>9.449</w:t>
              <w:tab/>
              <w:t>4.449</w:t>
            </w:r>
          </w:p>
        </w:tc>
        <w:tc>
          <w:tcPr>
            <w:tcW w:w="1073" w:type="dxa"/>
          </w:tcPr>
          <w:p>
            <w:pPr>
              <w:pStyle w:val="TableParagraph"/>
              <w:rPr>
                <w:sz w:val="18"/>
              </w:rPr>
            </w:pPr>
          </w:p>
          <w:p>
            <w:pPr>
              <w:pStyle w:val="TableParagraph"/>
              <w:spacing w:before="10"/>
              <w:rPr>
                <w:sz w:val="18"/>
              </w:rPr>
            </w:pPr>
          </w:p>
          <w:p>
            <w:pPr>
              <w:pStyle w:val="TableParagraph"/>
              <w:ind w:left="261"/>
              <w:rPr>
                <w:sz w:val="16"/>
              </w:rPr>
            </w:pPr>
            <w:r>
              <w:rPr>
                <w:sz w:val="16"/>
              </w:rPr>
              <w:t>1.000</w:t>
            </w:r>
          </w:p>
        </w:tc>
        <w:tc>
          <w:tcPr>
            <w:tcW w:w="1260" w:type="dxa"/>
          </w:tcPr>
          <w:p>
            <w:pPr>
              <w:pStyle w:val="TableParagraph"/>
              <w:rPr>
                <w:sz w:val="18"/>
              </w:rPr>
            </w:pPr>
          </w:p>
          <w:p>
            <w:pPr>
              <w:pStyle w:val="TableParagraph"/>
              <w:spacing w:before="10"/>
              <w:rPr>
                <w:sz w:val="18"/>
              </w:rPr>
            </w:pPr>
          </w:p>
          <w:p>
            <w:pPr>
              <w:pStyle w:val="TableParagraph"/>
              <w:ind w:left="350" w:right="350"/>
              <w:jc w:val="center"/>
              <w:rPr>
                <w:sz w:val="16"/>
              </w:rPr>
            </w:pPr>
            <w:r>
              <w:rPr>
                <w:sz w:val="16"/>
              </w:rPr>
              <w:t>1.000</w:t>
            </w:r>
          </w:p>
        </w:tc>
        <w:tc>
          <w:tcPr>
            <w:tcW w:w="1305" w:type="dxa"/>
          </w:tcPr>
          <w:p>
            <w:pPr>
              <w:pStyle w:val="TableParagraph"/>
              <w:rPr>
                <w:sz w:val="18"/>
              </w:rPr>
            </w:pPr>
          </w:p>
          <w:p>
            <w:pPr>
              <w:pStyle w:val="TableParagraph"/>
              <w:spacing w:before="10"/>
              <w:rPr>
                <w:sz w:val="18"/>
              </w:rPr>
            </w:pPr>
          </w:p>
          <w:p>
            <w:pPr>
              <w:pStyle w:val="TableParagraph"/>
              <w:ind w:left="98" w:right="143"/>
              <w:jc w:val="center"/>
              <w:rPr>
                <w:sz w:val="16"/>
              </w:rPr>
            </w:pPr>
            <w:r>
              <w:rPr>
                <w:sz w:val="16"/>
              </w:rPr>
              <w:t>1.000</w:t>
            </w:r>
          </w:p>
        </w:tc>
        <w:tc>
          <w:tcPr>
            <w:tcW w:w="1350" w:type="dxa"/>
          </w:tcPr>
          <w:p>
            <w:pPr>
              <w:pStyle w:val="TableParagraph"/>
              <w:rPr>
                <w:sz w:val="18"/>
              </w:rPr>
            </w:pPr>
          </w:p>
          <w:p>
            <w:pPr>
              <w:pStyle w:val="TableParagraph"/>
              <w:spacing w:before="10"/>
              <w:rPr>
                <w:sz w:val="18"/>
              </w:rPr>
            </w:pPr>
          </w:p>
          <w:p>
            <w:pPr>
              <w:pStyle w:val="TableParagraph"/>
              <w:ind w:left="254" w:right="255"/>
              <w:jc w:val="center"/>
              <w:rPr>
                <w:sz w:val="16"/>
              </w:rPr>
            </w:pPr>
            <w:r>
              <w:rPr>
                <w:sz w:val="16"/>
              </w:rPr>
              <w:t>1.000</w:t>
            </w:r>
          </w:p>
        </w:tc>
        <w:tc>
          <w:tcPr>
            <w:tcW w:w="905" w:type="dxa"/>
          </w:tcPr>
          <w:p>
            <w:pPr>
              <w:pStyle w:val="TableParagraph"/>
              <w:rPr>
                <w:sz w:val="18"/>
              </w:rPr>
            </w:pPr>
          </w:p>
          <w:p>
            <w:pPr>
              <w:pStyle w:val="TableParagraph"/>
              <w:spacing w:before="10"/>
              <w:rPr>
                <w:sz w:val="18"/>
              </w:rPr>
            </w:pPr>
          </w:p>
          <w:p>
            <w:pPr>
              <w:pStyle w:val="TableParagraph"/>
              <w:ind w:right="49"/>
              <w:jc w:val="right"/>
              <w:rPr>
                <w:sz w:val="16"/>
              </w:rPr>
            </w:pPr>
            <w:r>
              <w:rPr>
                <w:sz w:val="16"/>
              </w:rPr>
              <w:t>1.000</w:t>
            </w:r>
          </w:p>
        </w:tc>
      </w:tr>
      <w:tr>
        <w:trPr>
          <w:trHeight w:val="537" w:hRule="atLeast"/>
        </w:trPr>
        <w:tc>
          <w:tcPr>
            <w:tcW w:w="965" w:type="dxa"/>
          </w:tcPr>
          <w:p>
            <w:pPr>
              <w:pStyle w:val="TableParagraph"/>
              <w:spacing w:before="40"/>
              <w:ind w:left="50"/>
              <w:rPr>
                <w:b/>
                <w:sz w:val="16"/>
              </w:rPr>
            </w:pPr>
            <w:r>
              <w:rPr>
                <w:b/>
                <w:sz w:val="16"/>
              </w:rPr>
              <w:t>680459</w:t>
            </w:r>
          </w:p>
        </w:tc>
        <w:tc>
          <w:tcPr>
            <w:tcW w:w="4223" w:type="dxa"/>
          </w:tcPr>
          <w:p>
            <w:pPr>
              <w:pStyle w:val="TableParagraph"/>
              <w:spacing w:before="40"/>
              <w:ind w:left="434"/>
              <w:rPr>
                <w:sz w:val="16"/>
              </w:rPr>
            </w:pPr>
            <w:r>
              <w:rPr>
                <w:sz w:val="16"/>
              </w:rPr>
              <w:t>II. Credite bugetare</w:t>
            </w:r>
          </w:p>
          <w:p>
            <w:pPr>
              <w:pStyle w:val="TableParagraph"/>
              <w:tabs>
                <w:tab w:pos="2864" w:val="left" w:leader="none"/>
              </w:tabs>
              <w:spacing w:before="85"/>
              <w:ind w:left="1154"/>
              <w:rPr>
                <w:sz w:val="16"/>
              </w:rPr>
            </w:pPr>
            <w:r>
              <w:rPr>
                <w:sz w:val="16"/>
              </w:rPr>
              <w:t>9.449</w:t>
              <w:tab/>
              <w:t>4.449</w:t>
            </w:r>
          </w:p>
        </w:tc>
        <w:tc>
          <w:tcPr>
            <w:tcW w:w="1073" w:type="dxa"/>
          </w:tcPr>
          <w:p>
            <w:pPr>
              <w:pStyle w:val="TableParagraph"/>
              <w:spacing w:before="10"/>
              <w:rPr>
                <w:sz w:val="26"/>
              </w:rPr>
            </w:pPr>
          </w:p>
          <w:p>
            <w:pPr>
              <w:pStyle w:val="TableParagraph"/>
              <w:ind w:left="261"/>
              <w:rPr>
                <w:sz w:val="16"/>
              </w:rPr>
            </w:pPr>
            <w:r>
              <w:rPr>
                <w:sz w:val="16"/>
              </w:rPr>
              <w:t>1.000</w:t>
            </w:r>
          </w:p>
        </w:tc>
        <w:tc>
          <w:tcPr>
            <w:tcW w:w="1260" w:type="dxa"/>
          </w:tcPr>
          <w:p>
            <w:pPr>
              <w:pStyle w:val="TableParagraph"/>
              <w:spacing w:before="10"/>
              <w:rPr>
                <w:sz w:val="26"/>
              </w:rPr>
            </w:pPr>
          </w:p>
          <w:p>
            <w:pPr>
              <w:pStyle w:val="TableParagraph"/>
              <w:ind w:left="350" w:right="350"/>
              <w:jc w:val="center"/>
              <w:rPr>
                <w:sz w:val="16"/>
              </w:rPr>
            </w:pPr>
            <w:r>
              <w:rPr>
                <w:sz w:val="16"/>
              </w:rPr>
              <w:t>1.000</w:t>
            </w:r>
          </w:p>
        </w:tc>
        <w:tc>
          <w:tcPr>
            <w:tcW w:w="1305" w:type="dxa"/>
          </w:tcPr>
          <w:p>
            <w:pPr>
              <w:pStyle w:val="TableParagraph"/>
              <w:spacing w:before="10"/>
              <w:rPr>
                <w:sz w:val="26"/>
              </w:rPr>
            </w:pPr>
          </w:p>
          <w:p>
            <w:pPr>
              <w:pStyle w:val="TableParagraph"/>
              <w:ind w:left="98" w:right="143"/>
              <w:jc w:val="center"/>
              <w:rPr>
                <w:sz w:val="16"/>
              </w:rPr>
            </w:pPr>
            <w:r>
              <w:rPr>
                <w:sz w:val="16"/>
              </w:rPr>
              <w:t>1.000</w:t>
            </w:r>
          </w:p>
        </w:tc>
        <w:tc>
          <w:tcPr>
            <w:tcW w:w="1350" w:type="dxa"/>
          </w:tcPr>
          <w:p>
            <w:pPr>
              <w:pStyle w:val="TableParagraph"/>
              <w:spacing w:before="10"/>
              <w:rPr>
                <w:sz w:val="26"/>
              </w:rPr>
            </w:pPr>
          </w:p>
          <w:p>
            <w:pPr>
              <w:pStyle w:val="TableParagraph"/>
              <w:ind w:left="254" w:right="255"/>
              <w:jc w:val="center"/>
              <w:rPr>
                <w:sz w:val="16"/>
              </w:rPr>
            </w:pPr>
            <w:r>
              <w:rPr>
                <w:sz w:val="16"/>
              </w:rPr>
              <w:t>1.000</w:t>
            </w:r>
          </w:p>
        </w:tc>
        <w:tc>
          <w:tcPr>
            <w:tcW w:w="905" w:type="dxa"/>
          </w:tcPr>
          <w:p>
            <w:pPr>
              <w:pStyle w:val="TableParagraph"/>
              <w:spacing w:before="10"/>
              <w:rPr>
                <w:sz w:val="26"/>
              </w:rPr>
            </w:pPr>
          </w:p>
          <w:p>
            <w:pPr>
              <w:pStyle w:val="TableParagraph"/>
              <w:ind w:right="49"/>
              <w:jc w:val="right"/>
              <w:rPr>
                <w:sz w:val="16"/>
              </w:rPr>
            </w:pPr>
            <w:r>
              <w:rPr>
                <w:sz w:val="16"/>
              </w:rPr>
              <w:t>1.000</w:t>
            </w:r>
          </w:p>
        </w:tc>
      </w:tr>
      <w:tr>
        <w:trPr>
          <w:trHeight w:val="427" w:hRule="atLeast"/>
        </w:trPr>
        <w:tc>
          <w:tcPr>
            <w:tcW w:w="965" w:type="dxa"/>
          </w:tcPr>
          <w:p>
            <w:pPr>
              <w:pStyle w:val="TableParagraph"/>
              <w:spacing w:before="42"/>
              <w:ind w:left="50"/>
              <w:rPr>
                <w:b/>
                <w:sz w:val="16"/>
              </w:rPr>
            </w:pPr>
            <w:r>
              <w:rPr>
                <w:b/>
                <w:sz w:val="16"/>
              </w:rPr>
              <w:t>680471</w:t>
            </w:r>
          </w:p>
        </w:tc>
        <w:tc>
          <w:tcPr>
            <w:tcW w:w="4223" w:type="dxa"/>
          </w:tcPr>
          <w:p>
            <w:pPr>
              <w:pStyle w:val="TableParagraph"/>
              <w:spacing w:before="35"/>
              <w:ind w:left="434"/>
              <w:rPr>
                <w:b/>
                <w:sz w:val="20"/>
              </w:rPr>
            </w:pPr>
            <w:r>
              <w:rPr>
                <w:b/>
                <w:sz w:val="20"/>
              </w:rPr>
              <w:t>TITLUL XV ACTIVE NEFINANCIARE</w:t>
            </w:r>
          </w:p>
        </w:tc>
        <w:tc>
          <w:tcPr>
            <w:tcW w:w="1073"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05" w:type="dxa"/>
          </w:tcPr>
          <w:p>
            <w:pPr>
              <w:pStyle w:val="TableParagraph"/>
              <w:rPr>
                <w:sz w:val="16"/>
              </w:rPr>
            </w:pPr>
          </w:p>
        </w:tc>
      </w:tr>
      <w:tr>
        <w:trPr>
          <w:trHeight w:val="655" w:hRule="atLeast"/>
        </w:trPr>
        <w:tc>
          <w:tcPr>
            <w:tcW w:w="965" w:type="dxa"/>
          </w:tcPr>
          <w:p>
            <w:pPr>
              <w:pStyle w:val="TableParagraph"/>
              <w:spacing w:before="155"/>
              <w:ind w:left="50"/>
              <w:rPr>
                <w:b/>
                <w:sz w:val="16"/>
              </w:rPr>
            </w:pPr>
            <w:r>
              <w:rPr>
                <w:b/>
                <w:sz w:val="16"/>
              </w:rPr>
              <w:t>680471</w:t>
            </w:r>
          </w:p>
        </w:tc>
        <w:tc>
          <w:tcPr>
            <w:tcW w:w="4223" w:type="dxa"/>
          </w:tcPr>
          <w:p>
            <w:pPr>
              <w:pStyle w:val="TableParagraph"/>
              <w:spacing w:before="155"/>
              <w:ind w:left="434"/>
              <w:rPr>
                <w:sz w:val="16"/>
              </w:rPr>
            </w:pPr>
            <w:r>
              <w:rPr>
                <w:sz w:val="16"/>
              </w:rPr>
              <w:t>I. Credite de angajament</w:t>
            </w:r>
          </w:p>
          <w:p>
            <w:pPr>
              <w:pStyle w:val="TableParagraph"/>
              <w:tabs>
                <w:tab w:pos="2784" w:val="left" w:leader="none"/>
              </w:tabs>
              <w:spacing w:before="85"/>
              <w:ind w:left="1074"/>
              <w:rPr>
                <w:sz w:val="16"/>
              </w:rPr>
            </w:pPr>
            <w:r>
              <w:rPr>
                <w:sz w:val="16"/>
              </w:rPr>
              <w:t>32.353</w:t>
              <w:tab/>
              <w:t>15.318</w:t>
            </w:r>
          </w:p>
        </w:tc>
        <w:tc>
          <w:tcPr>
            <w:tcW w:w="1073" w:type="dxa"/>
          </w:tcPr>
          <w:p>
            <w:pPr>
              <w:pStyle w:val="TableParagraph"/>
              <w:rPr>
                <w:sz w:val="18"/>
              </w:rPr>
            </w:pPr>
          </w:p>
          <w:p>
            <w:pPr>
              <w:pStyle w:val="TableParagraph"/>
              <w:spacing w:before="10"/>
              <w:rPr>
                <w:sz w:val="18"/>
              </w:rPr>
            </w:pPr>
          </w:p>
          <w:p>
            <w:pPr>
              <w:pStyle w:val="TableParagraph"/>
              <w:ind w:left="261"/>
              <w:rPr>
                <w:sz w:val="16"/>
              </w:rPr>
            </w:pPr>
            <w:r>
              <w:rPr>
                <w:sz w:val="16"/>
              </w:rPr>
              <w:t>4.465</w:t>
            </w:r>
          </w:p>
        </w:tc>
        <w:tc>
          <w:tcPr>
            <w:tcW w:w="1260" w:type="dxa"/>
          </w:tcPr>
          <w:p>
            <w:pPr>
              <w:pStyle w:val="TableParagraph"/>
              <w:rPr>
                <w:sz w:val="18"/>
              </w:rPr>
            </w:pPr>
          </w:p>
          <w:p>
            <w:pPr>
              <w:pStyle w:val="TableParagraph"/>
              <w:spacing w:before="10"/>
              <w:rPr>
                <w:sz w:val="18"/>
              </w:rPr>
            </w:pPr>
          </w:p>
          <w:p>
            <w:pPr>
              <w:pStyle w:val="TableParagraph"/>
              <w:ind w:left="350" w:right="350"/>
              <w:jc w:val="center"/>
              <w:rPr>
                <w:sz w:val="16"/>
              </w:rPr>
            </w:pPr>
            <w:r>
              <w:rPr>
                <w:sz w:val="16"/>
              </w:rPr>
              <w:t>2.070</w:t>
            </w:r>
          </w:p>
        </w:tc>
        <w:tc>
          <w:tcPr>
            <w:tcW w:w="1305" w:type="dxa"/>
          </w:tcPr>
          <w:p>
            <w:pPr>
              <w:pStyle w:val="TableParagraph"/>
              <w:rPr>
                <w:sz w:val="18"/>
              </w:rPr>
            </w:pPr>
          </w:p>
          <w:p>
            <w:pPr>
              <w:pStyle w:val="TableParagraph"/>
              <w:spacing w:before="10"/>
              <w:rPr>
                <w:sz w:val="18"/>
              </w:rPr>
            </w:pPr>
          </w:p>
          <w:p>
            <w:pPr>
              <w:pStyle w:val="TableParagraph"/>
              <w:ind w:left="98" w:right="143"/>
              <w:jc w:val="center"/>
              <w:rPr>
                <w:sz w:val="16"/>
              </w:rPr>
            </w:pPr>
            <w:r>
              <w:rPr>
                <w:sz w:val="16"/>
              </w:rPr>
              <w:t>3.500</w:t>
            </w:r>
          </w:p>
        </w:tc>
        <w:tc>
          <w:tcPr>
            <w:tcW w:w="1350" w:type="dxa"/>
          </w:tcPr>
          <w:p>
            <w:pPr>
              <w:pStyle w:val="TableParagraph"/>
              <w:rPr>
                <w:sz w:val="18"/>
              </w:rPr>
            </w:pPr>
          </w:p>
          <w:p>
            <w:pPr>
              <w:pStyle w:val="TableParagraph"/>
              <w:spacing w:before="10"/>
              <w:rPr>
                <w:sz w:val="18"/>
              </w:rPr>
            </w:pPr>
          </w:p>
          <w:p>
            <w:pPr>
              <w:pStyle w:val="TableParagraph"/>
              <w:ind w:left="254" w:right="255"/>
              <w:jc w:val="center"/>
              <w:rPr>
                <w:sz w:val="16"/>
              </w:rPr>
            </w:pPr>
            <w:r>
              <w:rPr>
                <w:sz w:val="16"/>
              </w:rPr>
              <w:t>3.500</w:t>
            </w:r>
          </w:p>
        </w:tc>
        <w:tc>
          <w:tcPr>
            <w:tcW w:w="905" w:type="dxa"/>
          </w:tcPr>
          <w:p>
            <w:pPr>
              <w:pStyle w:val="TableParagraph"/>
              <w:rPr>
                <w:sz w:val="18"/>
              </w:rPr>
            </w:pPr>
          </w:p>
          <w:p>
            <w:pPr>
              <w:pStyle w:val="TableParagraph"/>
              <w:spacing w:before="10"/>
              <w:rPr>
                <w:sz w:val="18"/>
              </w:rPr>
            </w:pPr>
          </w:p>
          <w:p>
            <w:pPr>
              <w:pStyle w:val="TableParagraph"/>
              <w:ind w:right="49"/>
              <w:jc w:val="right"/>
              <w:rPr>
                <w:sz w:val="16"/>
              </w:rPr>
            </w:pPr>
            <w:r>
              <w:rPr>
                <w:sz w:val="16"/>
              </w:rPr>
              <w:t>3.500</w:t>
            </w:r>
          </w:p>
        </w:tc>
      </w:tr>
      <w:tr>
        <w:trPr>
          <w:trHeight w:val="543" w:hRule="atLeast"/>
        </w:trPr>
        <w:tc>
          <w:tcPr>
            <w:tcW w:w="965" w:type="dxa"/>
          </w:tcPr>
          <w:p>
            <w:pPr>
              <w:pStyle w:val="TableParagraph"/>
              <w:spacing w:before="40"/>
              <w:ind w:left="50"/>
              <w:rPr>
                <w:b/>
                <w:sz w:val="16"/>
              </w:rPr>
            </w:pPr>
            <w:r>
              <w:rPr>
                <w:b/>
                <w:sz w:val="16"/>
              </w:rPr>
              <w:t>680471</w:t>
            </w:r>
          </w:p>
        </w:tc>
        <w:tc>
          <w:tcPr>
            <w:tcW w:w="4223" w:type="dxa"/>
          </w:tcPr>
          <w:p>
            <w:pPr>
              <w:pStyle w:val="TableParagraph"/>
              <w:spacing w:before="40"/>
              <w:ind w:left="434"/>
              <w:rPr>
                <w:sz w:val="16"/>
              </w:rPr>
            </w:pPr>
            <w:r>
              <w:rPr>
                <w:sz w:val="16"/>
              </w:rPr>
              <w:t>II. Credite bugetare</w:t>
            </w:r>
          </w:p>
          <w:p>
            <w:pPr>
              <w:pStyle w:val="TableParagraph"/>
              <w:tabs>
                <w:tab w:pos="2784" w:val="left" w:leader="none"/>
              </w:tabs>
              <w:spacing w:before="85"/>
              <w:ind w:left="1074"/>
              <w:rPr>
                <w:sz w:val="16"/>
              </w:rPr>
            </w:pPr>
            <w:r>
              <w:rPr>
                <w:sz w:val="16"/>
              </w:rPr>
              <w:t>32.353</w:t>
              <w:tab/>
              <w:t>15.318</w:t>
            </w:r>
          </w:p>
        </w:tc>
        <w:tc>
          <w:tcPr>
            <w:tcW w:w="1073" w:type="dxa"/>
          </w:tcPr>
          <w:p>
            <w:pPr>
              <w:pStyle w:val="TableParagraph"/>
              <w:spacing w:before="10"/>
              <w:rPr>
                <w:sz w:val="26"/>
              </w:rPr>
            </w:pPr>
          </w:p>
          <w:p>
            <w:pPr>
              <w:pStyle w:val="TableParagraph"/>
              <w:ind w:left="261"/>
              <w:rPr>
                <w:sz w:val="16"/>
              </w:rPr>
            </w:pPr>
            <w:r>
              <w:rPr>
                <w:sz w:val="16"/>
              </w:rPr>
              <w:t>4.465</w:t>
            </w:r>
          </w:p>
        </w:tc>
        <w:tc>
          <w:tcPr>
            <w:tcW w:w="1260" w:type="dxa"/>
          </w:tcPr>
          <w:p>
            <w:pPr>
              <w:pStyle w:val="TableParagraph"/>
              <w:spacing w:before="10"/>
              <w:rPr>
                <w:sz w:val="26"/>
              </w:rPr>
            </w:pPr>
          </w:p>
          <w:p>
            <w:pPr>
              <w:pStyle w:val="TableParagraph"/>
              <w:ind w:left="350" w:right="350"/>
              <w:jc w:val="center"/>
              <w:rPr>
                <w:sz w:val="16"/>
              </w:rPr>
            </w:pPr>
            <w:r>
              <w:rPr>
                <w:sz w:val="16"/>
              </w:rPr>
              <w:t>2.070</w:t>
            </w:r>
          </w:p>
        </w:tc>
        <w:tc>
          <w:tcPr>
            <w:tcW w:w="1305" w:type="dxa"/>
          </w:tcPr>
          <w:p>
            <w:pPr>
              <w:pStyle w:val="TableParagraph"/>
              <w:spacing w:before="10"/>
              <w:rPr>
                <w:sz w:val="26"/>
              </w:rPr>
            </w:pPr>
          </w:p>
          <w:p>
            <w:pPr>
              <w:pStyle w:val="TableParagraph"/>
              <w:ind w:left="98" w:right="143"/>
              <w:jc w:val="center"/>
              <w:rPr>
                <w:sz w:val="16"/>
              </w:rPr>
            </w:pPr>
            <w:r>
              <w:rPr>
                <w:sz w:val="16"/>
              </w:rPr>
              <w:t>3.500</w:t>
            </w:r>
          </w:p>
        </w:tc>
        <w:tc>
          <w:tcPr>
            <w:tcW w:w="1350" w:type="dxa"/>
          </w:tcPr>
          <w:p>
            <w:pPr>
              <w:pStyle w:val="TableParagraph"/>
              <w:spacing w:before="10"/>
              <w:rPr>
                <w:sz w:val="26"/>
              </w:rPr>
            </w:pPr>
          </w:p>
          <w:p>
            <w:pPr>
              <w:pStyle w:val="TableParagraph"/>
              <w:ind w:left="254" w:right="255"/>
              <w:jc w:val="center"/>
              <w:rPr>
                <w:sz w:val="16"/>
              </w:rPr>
            </w:pPr>
            <w:r>
              <w:rPr>
                <w:sz w:val="16"/>
              </w:rPr>
              <w:t>3.500</w:t>
            </w:r>
          </w:p>
        </w:tc>
        <w:tc>
          <w:tcPr>
            <w:tcW w:w="905" w:type="dxa"/>
          </w:tcPr>
          <w:p>
            <w:pPr>
              <w:pStyle w:val="TableParagraph"/>
              <w:spacing w:before="10"/>
              <w:rPr>
                <w:sz w:val="26"/>
              </w:rPr>
            </w:pPr>
          </w:p>
          <w:p>
            <w:pPr>
              <w:pStyle w:val="TableParagraph"/>
              <w:ind w:right="49"/>
              <w:jc w:val="right"/>
              <w:rPr>
                <w:sz w:val="16"/>
              </w:rPr>
            </w:pPr>
            <w:r>
              <w:rPr>
                <w:sz w:val="16"/>
              </w:rPr>
              <w:t>3.500</w:t>
            </w:r>
          </w:p>
        </w:tc>
      </w:tr>
    </w:tbl>
    <w:p>
      <w:pPr>
        <w:spacing w:after="0"/>
        <w:jc w:val="right"/>
        <w:rPr>
          <w:sz w:val="16"/>
        </w:rPr>
        <w:sectPr>
          <w:type w:val="continuous"/>
          <w:pgSz w:w="15840" w:h="11900" w:orient="landscape"/>
          <w:pgMar w:top="1420" w:bottom="280" w:left="160" w:right="380"/>
        </w:sectPr>
      </w:pPr>
    </w:p>
    <w:p>
      <w:pPr>
        <w:spacing w:before="36"/>
        <w:ind w:left="0" w:right="0" w:firstLine="0"/>
        <w:jc w:val="right"/>
        <w:rPr>
          <w:b/>
          <w:sz w:val="16"/>
        </w:rPr>
      </w:pPr>
      <w:r>
        <w:rPr/>
        <w:pict>
          <v:shape style="position:absolute;margin-left:-2.610922pt;margin-top:544.651978pt;width:10.95pt;height:15.35pt;mso-position-horizontal-relative:page;mso-position-vertical-relative:page;z-index:3592" type="#_x0000_t202" filled="false" stroked="false">
            <v:textbox inset="0,0,0,0" style="layout-flow:vertical">
              <w:txbxContent>
                <w:p>
                  <w:pPr>
                    <w:spacing w:before="14"/>
                    <w:ind w:left="20" w:right="0" w:firstLine="0"/>
                    <w:jc w:val="left"/>
                    <w:rPr>
                      <w:rFonts w:ascii="Arial"/>
                      <w:sz w:val="16"/>
                    </w:rPr>
                  </w:pPr>
                  <w:r>
                    <w:rPr>
                      <w:rFonts w:ascii="Arial"/>
                      <w:sz w:val="16"/>
                    </w:rPr>
                    <w:t>111</w:t>
                  </w:r>
                </w:p>
              </w:txbxContent>
            </v:textbox>
            <w10:wrap type="none"/>
          </v:shape>
        </w:pict>
      </w:r>
      <w:r>
        <w:rPr>
          <w:b/>
          <w:sz w:val="16"/>
        </w:rPr>
        <w:t>680485</w:t>
      </w:r>
    </w:p>
    <w:p>
      <w:pPr>
        <w:spacing w:before="29"/>
        <w:ind w:left="829" w:right="0" w:firstLine="0"/>
        <w:jc w:val="left"/>
        <w:rPr>
          <w:b/>
          <w:sz w:val="20"/>
        </w:rPr>
      </w:pPr>
      <w:r>
        <w:rPr/>
        <w:br w:type="column"/>
      </w:r>
      <w:r>
        <w:rPr>
          <w:b/>
          <w:sz w:val="20"/>
        </w:rPr>
        <w:t>TITLUL XXI PLATI EFECTUATE IN ANII PRECEDENTI SI RECUPERATE IN ANUL CURENT</w:t>
      </w:r>
    </w:p>
    <w:p>
      <w:pPr>
        <w:spacing w:after="0"/>
        <w:jc w:val="left"/>
        <w:rPr>
          <w:sz w:val="20"/>
        </w:rPr>
        <w:sectPr>
          <w:type w:val="continuous"/>
          <w:pgSz w:w="15840" w:h="11900" w:orient="landscape"/>
          <w:pgMar w:top="1420" w:bottom="280" w:left="160" w:right="380"/>
          <w:cols w:num="2" w:equalWidth="0">
            <w:col w:w="2931" w:space="40"/>
            <w:col w:w="1232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7245"/>
        <w:gridCol w:w="401"/>
        <w:gridCol w:w="1347"/>
        <w:gridCol w:w="1382"/>
        <w:gridCol w:w="1212"/>
      </w:tblGrid>
      <w:tr>
        <w:trPr>
          <w:trHeight w:val="498"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7245" w:type="dxa"/>
          </w:tcPr>
          <w:p>
            <w:pPr>
              <w:pStyle w:val="TableParagraph"/>
              <w:tabs>
                <w:tab w:pos="1976" w:val="left" w:leader="none"/>
                <w:tab w:pos="2753" w:val="left" w:leader="none"/>
                <w:tab w:pos="4887" w:val="right" w:leader="none"/>
                <w:tab w:pos="5175" w:val="left" w:leader="none"/>
              </w:tabs>
              <w:spacing w:line="235" w:lineRule="auto" w:before="46"/>
              <w:ind w:left="596" w:right="-44"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w:t>
            </w:r>
            <w:r>
              <w:rPr>
                <w:b/>
                <w:spacing w:val="38"/>
                <w:sz w:val="16"/>
              </w:rPr>
              <w:t> </w:t>
            </w:r>
            <w:r>
              <w:rPr>
                <w:b/>
                <w:sz w:val="16"/>
              </w:rPr>
              <w:t>Executie</w:t>
            </w:r>
            <w:r>
              <w:rPr>
                <w:b/>
                <w:spacing w:val="-5"/>
                <w:sz w:val="16"/>
              </w:rPr>
              <w:t> </w:t>
            </w:r>
            <w:r>
              <w:rPr>
                <w:b/>
                <w:sz w:val="16"/>
              </w:rPr>
              <w:t>preliminata</w:t>
              <w:tab/>
              <w:tab/>
              <w:t>Propuneri 2024 Estimari 2025 programului</w:t>
              <w:tab/>
              <w:tab/>
              <w:t>anteriori</w:t>
              <w:tab/>
              <w:t>2023</w:t>
            </w:r>
          </w:p>
        </w:tc>
        <w:tc>
          <w:tcPr>
            <w:tcW w:w="401" w:type="dxa"/>
          </w:tcPr>
          <w:p>
            <w:pPr>
              <w:pStyle w:val="TableParagraph"/>
              <w:rPr>
                <w:sz w:val="16"/>
              </w:rPr>
            </w:pPr>
          </w:p>
        </w:tc>
        <w:tc>
          <w:tcPr>
            <w:tcW w:w="1347" w:type="dxa"/>
          </w:tcPr>
          <w:p>
            <w:pPr>
              <w:pStyle w:val="TableParagraph"/>
              <w:spacing w:before="43"/>
              <w:ind w:right="144"/>
              <w:jc w:val="right"/>
              <w:rPr>
                <w:b/>
                <w:sz w:val="16"/>
              </w:rPr>
            </w:pPr>
            <w:r>
              <w:rPr>
                <w:b/>
                <w:sz w:val="16"/>
              </w:rPr>
              <w:t>Estimari 2026</w:t>
            </w:r>
          </w:p>
        </w:tc>
        <w:tc>
          <w:tcPr>
            <w:tcW w:w="1382" w:type="dxa"/>
          </w:tcPr>
          <w:p>
            <w:pPr>
              <w:pStyle w:val="TableParagraph"/>
              <w:spacing w:before="43"/>
              <w:ind w:right="266"/>
              <w:jc w:val="right"/>
              <w:rPr>
                <w:b/>
                <w:sz w:val="16"/>
              </w:rPr>
            </w:pPr>
            <w:r>
              <w:rPr>
                <w:b/>
                <w:sz w:val="16"/>
              </w:rPr>
              <w:t>Estimari 2027</w:t>
            </w:r>
          </w:p>
        </w:tc>
        <w:tc>
          <w:tcPr>
            <w:tcW w:w="1212" w:type="dxa"/>
          </w:tcPr>
          <w:p>
            <w:pPr>
              <w:pStyle w:val="TableParagraph"/>
              <w:spacing w:line="182" w:lineRule="exact" w:before="43"/>
              <w:ind w:left="284"/>
              <w:rPr>
                <w:b/>
                <w:sz w:val="16"/>
              </w:rPr>
            </w:pPr>
            <w:r>
              <w:rPr>
                <w:b/>
                <w:sz w:val="16"/>
              </w:rPr>
              <w:t>Estimari</w:t>
            </w:r>
            <w:r>
              <w:rPr>
                <w:b/>
                <w:spacing w:val="-8"/>
                <w:sz w:val="16"/>
              </w:rPr>
              <w:t> </w:t>
            </w:r>
            <w:r>
              <w:rPr>
                <w:b/>
                <w:sz w:val="16"/>
              </w:rPr>
              <w:t>ani</w:t>
            </w:r>
          </w:p>
          <w:p>
            <w:pPr>
              <w:pStyle w:val="TableParagraph"/>
              <w:spacing w:line="182" w:lineRule="exact"/>
              <w:ind w:left="605"/>
              <w:rPr>
                <w:b/>
                <w:sz w:val="16"/>
              </w:rPr>
            </w:pPr>
            <w:r>
              <w:rPr>
                <w:b/>
                <w:sz w:val="16"/>
              </w:rPr>
              <w:t>ulteriori</w:t>
            </w:r>
          </w:p>
        </w:tc>
      </w:tr>
      <w:tr>
        <w:trPr>
          <w:trHeight w:val="854" w:hRule="atLeast"/>
        </w:trPr>
        <w:tc>
          <w:tcPr>
            <w:tcW w:w="394" w:type="dxa"/>
          </w:tcPr>
          <w:p>
            <w:pPr>
              <w:pStyle w:val="TableParagraph"/>
              <w:spacing w:before="84"/>
              <w:ind w:right="57"/>
              <w:jc w:val="right"/>
              <w:rPr>
                <w:b/>
                <w:sz w:val="16"/>
              </w:rPr>
            </w:pPr>
            <w:r>
              <w:rPr>
                <w:b/>
                <w:sz w:val="16"/>
              </w:rPr>
              <w:t>21</w:t>
            </w:r>
          </w:p>
        </w:tc>
        <w:tc>
          <w:tcPr>
            <w:tcW w:w="971" w:type="dxa"/>
          </w:tcPr>
          <w:p>
            <w:pPr>
              <w:pStyle w:val="TableParagraph"/>
              <w:spacing w:before="84"/>
              <w:ind w:left="60"/>
              <w:rPr>
                <w:b/>
                <w:sz w:val="16"/>
              </w:rPr>
            </w:pPr>
            <w:r>
              <w:rPr>
                <w:b/>
                <w:sz w:val="16"/>
              </w:rPr>
              <w:t>11370190</w:t>
            </w:r>
          </w:p>
        </w:tc>
        <w:tc>
          <w:tcPr>
            <w:tcW w:w="800" w:type="dxa"/>
          </w:tcPr>
          <w:p>
            <w:pPr>
              <w:pStyle w:val="TableParagraph"/>
              <w:spacing w:before="84"/>
              <w:ind w:left="179"/>
              <w:rPr>
                <w:b/>
                <w:sz w:val="16"/>
              </w:rPr>
            </w:pPr>
            <w:r>
              <w:rPr>
                <w:b/>
                <w:sz w:val="16"/>
              </w:rPr>
              <w:t>1855</w:t>
            </w:r>
          </w:p>
        </w:tc>
        <w:tc>
          <w:tcPr>
            <w:tcW w:w="931" w:type="dxa"/>
          </w:tcPr>
          <w:p>
            <w:pPr>
              <w:pStyle w:val="TableParagraph"/>
              <w:spacing w:before="84"/>
              <w:ind w:left="59"/>
              <w:rPr>
                <w:b/>
                <w:sz w:val="16"/>
              </w:rPr>
            </w:pPr>
            <w:r>
              <w:rPr>
                <w:b/>
                <w:sz w:val="16"/>
              </w:rPr>
              <w:t>680485</w:t>
            </w:r>
          </w:p>
          <w:p>
            <w:pPr>
              <w:pStyle w:val="TableParagraph"/>
              <w:rPr>
                <w:b/>
                <w:sz w:val="18"/>
              </w:rPr>
            </w:pPr>
          </w:p>
          <w:p>
            <w:pPr>
              <w:pStyle w:val="TableParagraph"/>
              <w:spacing w:before="149"/>
              <w:ind w:left="59"/>
              <w:rPr>
                <w:b/>
                <w:sz w:val="16"/>
              </w:rPr>
            </w:pPr>
            <w:r>
              <w:rPr>
                <w:b/>
                <w:sz w:val="16"/>
              </w:rPr>
              <w:t>680485</w:t>
            </w:r>
          </w:p>
        </w:tc>
        <w:tc>
          <w:tcPr>
            <w:tcW w:w="7245" w:type="dxa"/>
          </w:tcPr>
          <w:p>
            <w:pPr>
              <w:pStyle w:val="TableParagraph"/>
              <w:numPr>
                <w:ilvl w:val="0"/>
                <w:numId w:val="143"/>
              </w:numPr>
              <w:tabs>
                <w:tab w:pos="612" w:val="left" w:leader="none"/>
              </w:tabs>
              <w:spacing w:line="240" w:lineRule="auto" w:before="84" w:after="0"/>
              <w:ind w:left="611" w:right="0" w:hanging="133"/>
              <w:jc w:val="left"/>
              <w:rPr>
                <w:sz w:val="16"/>
              </w:rPr>
            </w:pPr>
            <w:r>
              <w:rPr>
                <w:sz w:val="16"/>
              </w:rPr>
              <w:t>Credite de</w:t>
            </w:r>
            <w:r>
              <w:rPr>
                <w:spacing w:val="-2"/>
                <w:sz w:val="16"/>
              </w:rPr>
              <w:t> </w:t>
            </w:r>
            <w:r>
              <w:rPr>
                <w:sz w:val="16"/>
              </w:rPr>
              <w:t>angajament</w:t>
            </w:r>
          </w:p>
          <w:p>
            <w:pPr>
              <w:pStyle w:val="TableParagraph"/>
              <w:tabs>
                <w:tab w:pos="2854" w:val="left" w:leader="none"/>
              </w:tabs>
              <w:spacing w:before="86"/>
              <w:ind w:left="1144"/>
              <w:rPr>
                <w:sz w:val="16"/>
              </w:rPr>
            </w:pPr>
            <w:r>
              <w:rPr>
                <w:sz w:val="16"/>
              </w:rPr>
              <w:t>-7.989</w:t>
              <w:tab/>
              <w:t>-7.989</w:t>
            </w:r>
          </w:p>
          <w:p>
            <w:pPr>
              <w:pStyle w:val="TableParagraph"/>
              <w:numPr>
                <w:ilvl w:val="0"/>
                <w:numId w:val="143"/>
              </w:numPr>
              <w:tabs>
                <w:tab w:pos="665" w:val="left" w:leader="none"/>
              </w:tabs>
              <w:spacing w:line="240" w:lineRule="auto" w:before="86" w:after="0"/>
              <w:ind w:left="664" w:right="0" w:hanging="186"/>
              <w:jc w:val="left"/>
              <w:rPr>
                <w:sz w:val="16"/>
              </w:rPr>
            </w:pPr>
            <w:r>
              <w:rPr>
                <w:sz w:val="16"/>
              </w:rPr>
              <w:t>Credite</w:t>
            </w:r>
            <w:r>
              <w:rPr>
                <w:spacing w:val="-2"/>
                <w:sz w:val="16"/>
              </w:rPr>
              <w:t> </w:t>
            </w:r>
            <w:r>
              <w:rPr>
                <w:sz w:val="16"/>
              </w:rPr>
              <w:t>bugetare</w:t>
            </w:r>
          </w:p>
        </w:tc>
        <w:tc>
          <w:tcPr>
            <w:tcW w:w="401" w:type="dxa"/>
          </w:tcPr>
          <w:p>
            <w:pPr>
              <w:pStyle w:val="TableParagraph"/>
              <w:rPr>
                <w:sz w:val="16"/>
              </w:rPr>
            </w:pPr>
          </w:p>
        </w:tc>
        <w:tc>
          <w:tcPr>
            <w:tcW w:w="1347" w:type="dxa"/>
          </w:tcPr>
          <w:p>
            <w:pPr>
              <w:pStyle w:val="TableParagraph"/>
              <w:rPr>
                <w:sz w:val="16"/>
              </w:rPr>
            </w:pPr>
          </w:p>
        </w:tc>
        <w:tc>
          <w:tcPr>
            <w:tcW w:w="1382" w:type="dxa"/>
          </w:tcPr>
          <w:p>
            <w:pPr>
              <w:pStyle w:val="TableParagraph"/>
              <w:rPr>
                <w:sz w:val="16"/>
              </w:rPr>
            </w:pPr>
          </w:p>
        </w:tc>
        <w:tc>
          <w:tcPr>
            <w:tcW w:w="1212" w:type="dxa"/>
          </w:tcPr>
          <w:p>
            <w:pPr>
              <w:pStyle w:val="TableParagraph"/>
              <w:rPr>
                <w:sz w:val="16"/>
              </w:rPr>
            </w:pPr>
          </w:p>
        </w:tc>
      </w:tr>
      <w:tr>
        <w:trPr>
          <w:trHeight w:val="694"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0"/>
              <w:rPr>
                <w:b/>
                <w:sz w:val="26"/>
              </w:rPr>
            </w:pPr>
          </w:p>
          <w:p>
            <w:pPr>
              <w:pStyle w:val="TableParagraph"/>
              <w:spacing w:before="1"/>
              <w:ind w:left="59"/>
              <w:rPr>
                <w:b/>
                <w:sz w:val="16"/>
              </w:rPr>
            </w:pPr>
            <w:r>
              <w:rPr>
                <w:b/>
                <w:sz w:val="16"/>
              </w:rPr>
              <w:t>8004</w:t>
            </w:r>
          </w:p>
        </w:tc>
        <w:tc>
          <w:tcPr>
            <w:tcW w:w="7245" w:type="dxa"/>
          </w:tcPr>
          <w:p>
            <w:pPr>
              <w:pStyle w:val="TableParagraph"/>
              <w:tabs>
                <w:tab w:pos="2854" w:val="left" w:leader="none"/>
              </w:tabs>
              <w:spacing w:before="39"/>
              <w:ind w:left="1144"/>
              <w:rPr>
                <w:sz w:val="16"/>
              </w:rPr>
            </w:pPr>
            <w:r>
              <w:rPr>
                <w:sz w:val="16"/>
              </w:rPr>
              <w:t>-7.989</w:t>
              <w:tab/>
              <w:t>-7.989</w:t>
            </w:r>
          </w:p>
          <w:p>
            <w:pPr>
              <w:pStyle w:val="TableParagraph"/>
              <w:spacing w:before="80"/>
              <w:ind w:left="478"/>
              <w:rPr>
                <w:b/>
                <w:sz w:val="20"/>
              </w:rPr>
            </w:pPr>
            <w:r>
              <w:rPr>
                <w:b/>
                <w:sz w:val="20"/>
              </w:rPr>
              <w:t>ACTIUNI GENERALE ECONOMICE, COMERCIALE SI DE MUNCA</w:t>
            </w:r>
          </w:p>
        </w:tc>
        <w:tc>
          <w:tcPr>
            <w:tcW w:w="401" w:type="dxa"/>
          </w:tcPr>
          <w:p>
            <w:pPr>
              <w:pStyle w:val="TableParagraph"/>
              <w:rPr>
                <w:sz w:val="16"/>
              </w:rPr>
            </w:pPr>
          </w:p>
        </w:tc>
        <w:tc>
          <w:tcPr>
            <w:tcW w:w="1347" w:type="dxa"/>
          </w:tcPr>
          <w:p>
            <w:pPr>
              <w:pStyle w:val="TableParagraph"/>
              <w:rPr>
                <w:sz w:val="16"/>
              </w:rPr>
            </w:pPr>
          </w:p>
        </w:tc>
        <w:tc>
          <w:tcPr>
            <w:tcW w:w="1382" w:type="dxa"/>
          </w:tcPr>
          <w:p>
            <w:pPr>
              <w:pStyle w:val="TableParagraph"/>
              <w:rPr>
                <w:sz w:val="16"/>
              </w:rPr>
            </w:pPr>
          </w:p>
        </w:tc>
        <w:tc>
          <w:tcPr>
            <w:tcW w:w="1212" w:type="dxa"/>
          </w:tcPr>
          <w:p>
            <w:pPr>
              <w:pStyle w:val="TableParagraph"/>
              <w:rPr>
                <w:sz w:val="16"/>
              </w:rPr>
            </w:pPr>
          </w:p>
        </w:tc>
      </w:tr>
      <w:tr>
        <w:trPr>
          <w:trHeight w:val="65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8004</w:t>
            </w:r>
          </w:p>
        </w:tc>
        <w:tc>
          <w:tcPr>
            <w:tcW w:w="7245" w:type="dxa"/>
          </w:tcPr>
          <w:p>
            <w:pPr>
              <w:pStyle w:val="TableParagraph"/>
              <w:spacing w:before="155"/>
              <w:ind w:left="478"/>
              <w:rPr>
                <w:sz w:val="16"/>
              </w:rPr>
            </w:pPr>
            <w:r>
              <w:rPr>
                <w:sz w:val="16"/>
              </w:rPr>
              <w:t>I. Credite de angajament</w:t>
            </w:r>
          </w:p>
          <w:p>
            <w:pPr>
              <w:pStyle w:val="TableParagraph"/>
              <w:tabs>
                <w:tab w:pos="2908" w:val="left" w:leader="none"/>
                <w:tab w:pos="4728" w:val="left" w:leader="none"/>
                <w:tab w:pos="5988" w:val="left" w:leader="none"/>
              </w:tabs>
              <w:spacing w:before="85"/>
              <w:ind w:left="1197"/>
              <w:rPr>
                <w:sz w:val="16"/>
              </w:rPr>
            </w:pPr>
            <w:r>
              <w:rPr>
                <w:sz w:val="16"/>
              </w:rPr>
              <w:t>1.951</w:t>
              <w:tab/>
              <w:t>1.691</w:t>
              <w:tab/>
              <w:t>50</w:t>
              <w:tab/>
              <w:t>50</w:t>
            </w:r>
          </w:p>
        </w:tc>
        <w:tc>
          <w:tcPr>
            <w:tcW w:w="401" w:type="dxa"/>
          </w:tcPr>
          <w:p>
            <w:pPr>
              <w:pStyle w:val="TableParagraph"/>
              <w:rPr>
                <w:b/>
                <w:sz w:val="18"/>
              </w:rPr>
            </w:pPr>
          </w:p>
          <w:p>
            <w:pPr>
              <w:pStyle w:val="TableParagraph"/>
              <w:spacing w:before="10"/>
              <w:rPr>
                <w:b/>
                <w:sz w:val="18"/>
              </w:rPr>
            </w:pPr>
          </w:p>
          <w:p>
            <w:pPr>
              <w:pStyle w:val="TableParagraph"/>
              <w:ind w:left="3"/>
              <w:rPr>
                <w:sz w:val="16"/>
              </w:rPr>
            </w:pPr>
            <w:r>
              <w:rPr>
                <w:sz w:val="16"/>
              </w:rPr>
              <w:t>52</w:t>
            </w:r>
          </w:p>
        </w:tc>
        <w:tc>
          <w:tcPr>
            <w:tcW w:w="1347" w:type="dxa"/>
          </w:tcPr>
          <w:p>
            <w:pPr>
              <w:pStyle w:val="TableParagraph"/>
              <w:rPr>
                <w:b/>
                <w:sz w:val="18"/>
              </w:rPr>
            </w:pPr>
          </w:p>
          <w:p>
            <w:pPr>
              <w:pStyle w:val="TableParagraph"/>
              <w:spacing w:before="10"/>
              <w:rPr>
                <w:b/>
                <w:sz w:val="18"/>
              </w:rPr>
            </w:pPr>
          </w:p>
          <w:p>
            <w:pPr>
              <w:pStyle w:val="TableParagraph"/>
              <w:ind w:right="233"/>
              <w:jc w:val="right"/>
              <w:rPr>
                <w:sz w:val="16"/>
              </w:rPr>
            </w:pPr>
            <w:r>
              <w:rPr>
                <w:sz w:val="16"/>
              </w:rPr>
              <w:t>53</w:t>
            </w:r>
          </w:p>
        </w:tc>
        <w:tc>
          <w:tcPr>
            <w:tcW w:w="1382" w:type="dxa"/>
          </w:tcPr>
          <w:p>
            <w:pPr>
              <w:pStyle w:val="TableParagraph"/>
              <w:rPr>
                <w:b/>
                <w:sz w:val="18"/>
              </w:rPr>
            </w:pPr>
          </w:p>
          <w:p>
            <w:pPr>
              <w:pStyle w:val="TableParagraph"/>
              <w:spacing w:before="10"/>
              <w:rPr>
                <w:b/>
                <w:sz w:val="18"/>
              </w:rPr>
            </w:pPr>
          </w:p>
          <w:p>
            <w:pPr>
              <w:pStyle w:val="TableParagraph"/>
              <w:ind w:right="266"/>
              <w:jc w:val="right"/>
              <w:rPr>
                <w:sz w:val="16"/>
              </w:rPr>
            </w:pPr>
            <w:r>
              <w:rPr>
                <w:sz w:val="16"/>
              </w:rPr>
              <w:t>55</w:t>
            </w:r>
          </w:p>
        </w:tc>
        <w:tc>
          <w:tcPr>
            <w:tcW w:w="1212" w:type="dxa"/>
          </w:tcPr>
          <w:p>
            <w:pPr>
              <w:pStyle w:val="TableParagraph"/>
              <w:rPr>
                <w:sz w:val="16"/>
              </w:rPr>
            </w:pPr>
          </w:p>
        </w:tc>
      </w:tr>
      <w:tr>
        <w:trPr>
          <w:trHeight w:val="537"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8004</w:t>
            </w:r>
          </w:p>
        </w:tc>
        <w:tc>
          <w:tcPr>
            <w:tcW w:w="7245" w:type="dxa"/>
          </w:tcPr>
          <w:p>
            <w:pPr>
              <w:pStyle w:val="TableParagraph"/>
              <w:spacing w:before="40"/>
              <w:ind w:left="478"/>
              <w:rPr>
                <w:sz w:val="16"/>
              </w:rPr>
            </w:pPr>
            <w:r>
              <w:rPr>
                <w:sz w:val="16"/>
              </w:rPr>
              <w:t>II. Credite bugetare</w:t>
            </w:r>
          </w:p>
          <w:p>
            <w:pPr>
              <w:pStyle w:val="TableParagraph"/>
              <w:tabs>
                <w:tab w:pos="2908" w:val="left" w:leader="none"/>
                <w:tab w:pos="4728" w:val="left" w:leader="none"/>
                <w:tab w:pos="5988" w:val="left" w:leader="none"/>
              </w:tabs>
              <w:spacing w:before="85"/>
              <w:ind w:left="1197"/>
              <w:rPr>
                <w:sz w:val="16"/>
              </w:rPr>
            </w:pPr>
            <w:r>
              <w:rPr>
                <w:sz w:val="16"/>
              </w:rPr>
              <w:t>1.951</w:t>
              <w:tab/>
              <w:t>1.691</w:t>
              <w:tab/>
              <w:t>50</w:t>
              <w:tab/>
              <w:t>50</w:t>
            </w:r>
          </w:p>
        </w:tc>
        <w:tc>
          <w:tcPr>
            <w:tcW w:w="401" w:type="dxa"/>
          </w:tcPr>
          <w:p>
            <w:pPr>
              <w:pStyle w:val="TableParagraph"/>
              <w:spacing w:before="10"/>
              <w:rPr>
                <w:b/>
                <w:sz w:val="26"/>
              </w:rPr>
            </w:pPr>
          </w:p>
          <w:p>
            <w:pPr>
              <w:pStyle w:val="TableParagraph"/>
              <w:ind w:left="3"/>
              <w:rPr>
                <w:sz w:val="16"/>
              </w:rPr>
            </w:pPr>
            <w:r>
              <w:rPr>
                <w:sz w:val="16"/>
              </w:rPr>
              <w:t>52</w:t>
            </w:r>
          </w:p>
        </w:tc>
        <w:tc>
          <w:tcPr>
            <w:tcW w:w="1347" w:type="dxa"/>
          </w:tcPr>
          <w:p>
            <w:pPr>
              <w:pStyle w:val="TableParagraph"/>
              <w:spacing w:before="10"/>
              <w:rPr>
                <w:b/>
                <w:sz w:val="26"/>
              </w:rPr>
            </w:pPr>
          </w:p>
          <w:p>
            <w:pPr>
              <w:pStyle w:val="TableParagraph"/>
              <w:ind w:right="233"/>
              <w:jc w:val="right"/>
              <w:rPr>
                <w:sz w:val="16"/>
              </w:rPr>
            </w:pPr>
            <w:r>
              <w:rPr>
                <w:sz w:val="16"/>
              </w:rPr>
              <w:t>53</w:t>
            </w:r>
          </w:p>
        </w:tc>
        <w:tc>
          <w:tcPr>
            <w:tcW w:w="1382" w:type="dxa"/>
          </w:tcPr>
          <w:p>
            <w:pPr>
              <w:pStyle w:val="TableParagraph"/>
              <w:spacing w:before="10"/>
              <w:rPr>
                <w:b/>
                <w:sz w:val="26"/>
              </w:rPr>
            </w:pPr>
          </w:p>
          <w:p>
            <w:pPr>
              <w:pStyle w:val="TableParagraph"/>
              <w:ind w:right="266"/>
              <w:jc w:val="right"/>
              <w:rPr>
                <w:sz w:val="16"/>
              </w:rPr>
            </w:pPr>
            <w:r>
              <w:rPr>
                <w:sz w:val="16"/>
              </w:rPr>
              <w:t>55</w:t>
            </w:r>
          </w:p>
        </w:tc>
        <w:tc>
          <w:tcPr>
            <w:tcW w:w="1212" w:type="dxa"/>
          </w:tcPr>
          <w:p>
            <w:pPr>
              <w:pStyle w:val="TableParagraph"/>
              <w:rPr>
                <w:sz w:val="16"/>
              </w:rPr>
            </w:pPr>
          </w:p>
        </w:tc>
      </w:tr>
      <w:tr>
        <w:trPr>
          <w:trHeight w:val="427"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2"/>
              <w:ind w:left="59"/>
              <w:rPr>
                <w:b/>
                <w:sz w:val="16"/>
              </w:rPr>
            </w:pPr>
            <w:r>
              <w:rPr>
                <w:b/>
                <w:sz w:val="16"/>
              </w:rPr>
              <w:t>800455</w:t>
            </w:r>
          </w:p>
        </w:tc>
        <w:tc>
          <w:tcPr>
            <w:tcW w:w="7245" w:type="dxa"/>
          </w:tcPr>
          <w:p>
            <w:pPr>
              <w:pStyle w:val="TableParagraph"/>
              <w:spacing w:before="35"/>
              <w:ind w:left="478"/>
              <w:rPr>
                <w:b/>
                <w:sz w:val="20"/>
              </w:rPr>
            </w:pPr>
            <w:r>
              <w:rPr>
                <w:b/>
                <w:sz w:val="20"/>
              </w:rPr>
              <w:t>TITLUL VII ALTE TRANSFERURI</w:t>
            </w:r>
          </w:p>
        </w:tc>
        <w:tc>
          <w:tcPr>
            <w:tcW w:w="401" w:type="dxa"/>
          </w:tcPr>
          <w:p>
            <w:pPr>
              <w:pStyle w:val="TableParagraph"/>
              <w:rPr>
                <w:sz w:val="16"/>
              </w:rPr>
            </w:pPr>
          </w:p>
        </w:tc>
        <w:tc>
          <w:tcPr>
            <w:tcW w:w="1347" w:type="dxa"/>
          </w:tcPr>
          <w:p>
            <w:pPr>
              <w:pStyle w:val="TableParagraph"/>
              <w:rPr>
                <w:sz w:val="16"/>
              </w:rPr>
            </w:pPr>
          </w:p>
        </w:tc>
        <w:tc>
          <w:tcPr>
            <w:tcW w:w="1382" w:type="dxa"/>
          </w:tcPr>
          <w:p>
            <w:pPr>
              <w:pStyle w:val="TableParagraph"/>
              <w:rPr>
                <w:sz w:val="16"/>
              </w:rPr>
            </w:pPr>
          </w:p>
        </w:tc>
        <w:tc>
          <w:tcPr>
            <w:tcW w:w="1212" w:type="dxa"/>
          </w:tcPr>
          <w:p>
            <w:pPr>
              <w:pStyle w:val="TableParagraph"/>
              <w:rPr>
                <w:sz w:val="16"/>
              </w:rPr>
            </w:pPr>
          </w:p>
        </w:tc>
      </w:tr>
      <w:tr>
        <w:trPr>
          <w:trHeight w:val="655"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155"/>
              <w:ind w:left="59"/>
              <w:rPr>
                <w:b/>
                <w:sz w:val="16"/>
              </w:rPr>
            </w:pPr>
            <w:r>
              <w:rPr>
                <w:b/>
                <w:sz w:val="16"/>
              </w:rPr>
              <w:t>800455</w:t>
            </w:r>
          </w:p>
        </w:tc>
        <w:tc>
          <w:tcPr>
            <w:tcW w:w="7245" w:type="dxa"/>
          </w:tcPr>
          <w:p>
            <w:pPr>
              <w:pStyle w:val="TableParagraph"/>
              <w:spacing w:before="155"/>
              <w:ind w:left="478"/>
              <w:rPr>
                <w:sz w:val="16"/>
              </w:rPr>
            </w:pPr>
            <w:r>
              <w:rPr>
                <w:sz w:val="16"/>
              </w:rPr>
              <w:t>I. Credite de angajament</w:t>
            </w:r>
          </w:p>
          <w:p>
            <w:pPr>
              <w:pStyle w:val="TableParagraph"/>
              <w:tabs>
                <w:tab w:pos="2908" w:val="left" w:leader="none"/>
                <w:tab w:pos="4728" w:val="left" w:leader="none"/>
                <w:tab w:pos="5988" w:val="left" w:leader="none"/>
              </w:tabs>
              <w:spacing w:before="85"/>
              <w:ind w:left="1197"/>
              <w:rPr>
                <w:sz w:val="16"/>
              </w:rPr>
            </w:pPr>
            <w:r>
              <w:rPr>
                <w:sz w:val="16"/>
              </w:rPr>
              <w:t>1.951</w:t>
              <w:tab/>
              <w:t>1.691</w:t>
              <w:tab/>
              <w:t>50</w:t>
              <w:tab/>
              <w:t>50</w:t>
            </w:r>
          </w:p>
        </w:tc>
        <w:tc>
          <w:tcPr>
            <w:tcW w:w="401" w:type="dxa"/>
          </w:tcPr>
          <w:p>
            <w:pPr>
              <w:pStyle w:val="TableParagraph"/>
              <w:rPr>
                <w:b/>
                <w:sz w:val="18"/>
              </w:rPr>
            </w:pPr>
          </w:p>
          <w:p>
            <w:pPr>
              <w:pStyle w:val="TableParagraph"/>
              <w:spacing w:before="10"/>
              <w:rPr>
                <w:b/>
                <w:sz w:val="18"/>
              </w:rPr>
            </w:pPr>
          </w:p>
          <w:p>
            <w:pPr>
              <w:pStyle w:val="TableParagraph"/>
              <w:ind w:left="3"/>
              <w:rPr>
                <w:sz w:val="16"/>
              </w:rPr>
            </w:pPr>
            <w:r>
              <w:rPr>
                <w:sz w:val="16"/>
              </w:rPr>
              <w:t>52</w:t>
            </w:r>
          </w:p>
        </w:tc>
        <w:tc>
          <w:tcPr>
            <w:tcW w:w="1347" w:type="dxa"/>
          </w:tcPr>
          <w:p>
            <w:pPr>
              <w:pStyle w:val="TableParagraph"/>
              <w:rPr>
                <w:b/>
                <w:sz w:val="18"/>
              </w:rPr>
            </w:pPr>
          </w:p>
          <w:p>
            <w:pPr>
              <w:pStyle w:val="TableParagraph"/>
              <w:spacing w:before="10"/>
              <w:rPr>
                <w:b/>
                <w:sz w:val="18"/>
              </w:rPr>
            </w:pPr>
          </w:p>
          <w:p>
            <w:pPr>
              <w:pStyle w:val="TableParagraph"/>
              <w:ind w:right="233"/>
              <w:jc w:val="right"/>
              <w:rPr>
                <w:sz w:val="16"/>
              </w:rPr>
            </w:pPr>
            <w:r>
              <w:rPr>
                <w:sz w:val="16"/>
              </w:rPr>
              <w:t>53</w:t>
            </w:r>
          </w:p>
        </w:tc>
        <w:tc>
          <w:tcPr>
            <w:tcW w:w="1382" w:type="dxa"/>
          </w:tcPr>
          <w:p>
            <w:pPr>
              <w:pStyle w:val="TableParagraph"/>
              <w:rPr>
                <w:b/>
                <w:sz w:val="18"/>
              </w:rPr>
            </w:pPr>
          </w:p>
          <w:p>
            <w:pPr>
              <w:pStyle w:val="TableParagraph"/>
              <w:spacing w:before="10"/>
              <w:rPr>
                <w:b/>
                <w:sz w:val="18"/>
              </w:rPr>
            </w:pPr>
          </w:p>
          <w:p>
            <w:pPr>
              <w:pStyle w:val="TableParagraph"/>
              <w:ind w:right="266"/>
              <w:jc w:val="right"/>
              <w:rPr>
                <w:sz w:val="16"/>
              </w:rPr>
            </w:pPr>
            <w:r>
              <w:rPr>
                <w:sz w:val="16"/>
              </w:rPr>
              <w:t>55</w:t>
            </w:r>
          </w:p>
        </w:tc>
        <w:tc>
          <w:tcPr>
            <w:tcW w:w="1212" w:type="dxa"/>
          </w:tcPr>
          <w:p>
            <w:pPr>
              <w:pStyle w:val="TableParagraph"/>
              <w:rPr>
                <w:sz w:val="16"/>
              </w:rPr>
            </w:pPr>
          </w:p>
        </w:tc>
      </w:tr>
      <w:tr>
        <w:trPr>
          <w:trHeight w:val="543" w:hRule="atLeast"/>
        </w:trPr>
        <w:tc>
          <w:tcPr>
            <w:tcW w:w="394" w:type="dxa"/>
          </w:tcPr>
          <w:p>
            <w:pPr>
              <w:pStyle w:val="TableParagraph"/>
              <w:rPr>
                <w:sz w:val="16"/>
              </w:rPr>
            </w:pPr>
          </w:p>
        </w:tc>
        <w:tc>
          <w:tcPr>
            <w:tcW w:w="971" w:type="dxa"/>
          </w:tcPr>
          <w:p>
            <w:pPr>
              <w:pStyle w:val="TableParagraph"/>
              <w:rPr>
                <w:sz w:val="16"/>
              </w:rPr>
            </w:pPr>
          </w:p>
        </w:tc>
        <w:tc>
          <w:tcPr>
            <w:tcW w:w="800" w:type="dxa"/>
          </w:tcPr>
          <w:p>
            <w:pPr>
              <w:pStyle w:val="TableParagraph"/>
              <w:rPr>
                <w:sz w:val="16"/>
              </w:rPr>
            </w:pPr>
          </w:p>
        </w:tc>
        <w:tc>
          <w:tcPr>
            <w:tcW w:w="931" w:type="dxa"/>
          </w:tcPr>
          <w:p>
            <w:pPr>
              <w:pStyle w:val="TableParagraph"/>
              <w:spacing w:before="40"/>
              <w:ind w:left="59"/>
              <w:rPr>
                <w:b/>
                <w:sz w:val="16"/>
              </w:rPr>
            </w:pPr>
            <w:r>
              <w:rPr>
                <w:b/>
                <w:sz w:val="16"/>
              </w:rPr>
              <w:t>800455</w:t>
            </w:r>
          </w:p>
        </w:tc>
        <w:tc>
          <w:tcPr>
            <w:tcW w:w="7245" w:type="dxa"/>
          </w:tcPr>
          <w:p>
            <w:pPr>
              <w:pStyle w:val="TableParagraph"/>
              <w:spacing w:before="40"/>
              <w:ind w:left="478"/>
              <w:rPr>
                <w:sz w:val="16"/>
              </w:rPr>
            </w:pPr>
            <w:r>
              <w:rPr>
                <w:sz w:val="16"/>
              </w:rPr>
              <w:t>II. Credite bugetare</w:t>
            </w:r>
          </w:p>
          <w:p>
            <w:pPr>
              <w:pStyle w:val="TableParagraph"/>
              <w:tabs>
                <w:tab w:pos="2908" w:val="left" w:leader="none"/>
                <w:tab w:pos="4728" w:val="left" w:leader="none"/>
                <w:tab w:pos="5988" w:val="left" w:leader="none"/>
              </w:tabs>
              <w:spacing w:before="85"/>
              <w:ind w:left="1197"/>
              <w:rPr>
                <w:sz w:val="16"/>
              </w:rPr>
            </w:pPr>
            <w:r>
              <w:rPr>
                <w:sz w:val="16"/>
              </w:rPr>
              <w:t>1.951</w:t>
              <w:tab/>
              <w:t>1.691</w:t>
              <w:tab/>
              <w:t>50</w:t>
              <w:tab/>
              <w:t>50</w:t>
            </w:r>
          </w:p>
        </w:tc>
        <w:tc>
          <w:tcPr>
            <w:tcW w:w="401" w:type="dxa"/>
          </w:tcPr>
          <w:p>
            <w:pPr>
              <w:pStyle w:val="TableParagraph"/>
              <w:spacing w:before="10"/>
              <w:rPr>
                <w:b/>
                <w:sz w:val="26"/>
              </w:rPr>
            </w:pPr>
          </w:p>
          <w:p>
            <w:pPr>
              <w:pStyle w:val="TableParagraph"/>
              <w:ind w:left="3"/>
              <w:rPr>
                <w:sz w:val="16"/>
              </w:rPr>
            </w:pPr>
            <w:r>
              <w:rPr>
                <w:sz w:val="16"/>
              </w:rPr>
              <w:t>52</w:t>
            </w:r>
          </w:p>
        </w:tc>
        <w:tc>
          <w:tcPr>
            <w:tcW w:w="1347" w:type="dxa"/>
          </w:tcPr>
          <w:p>
            <w:pPr>
              <w:pStyle w:val="TableParagraph"/>
              <w:spacing w:before="10"/>
              <w:rPr>
                <w:b/>
                <w:sz w:val="26"/>
              </w:rPr>
            </w:pPr>
          </w:p>
          <w:p>
            <w:pPr>
              <w:pStyle w:val="TableParagraph"/>
              <w:ind w:right="233"/>
              <w:jc w:val="right"/>
              <w:rPr>
                <w:sz w:val="16"/>
              </w:rPr>
            </w:pPr>
            <w:r>
              <w:rPr>
                <w:sz w:val="16"/>
              </w:rPr>
              <w:t>53</w:t>
            </w:r>
          </w:p>
        </w:tc>
        <w:tc>
          <w:tcPr>
            <w:tcW w:w="1382" w:type="dxa"/>
          </w:tcPr>
          <w:p>
            <w:pPr>
              <w:pStyle w:val="TableParagraph"/>
              <w:spacing w:before="10"/>
              <w:rPr>
                <w:b/>
                <w:sz w:val="26"/>
              </w:rPr>
            </w:pPr>
          </w:p>
          <w:p>
            <w:pPr>
              <w:pStyle w:val="TableParagraph"/>
              <w:ind w:right="266"/>
              <w:jc w:val="right"/>
              <w:rPr>
                <w:sz w:val="16"/>
              </w:rPr>
            </w:pPr>
            <w:r>
              <w:rPr>
                <w:sz w:val="16"/>
              </w:rPr>
              <w:t>55</w:t>
            </w:r>
          </w:p>
        </w:tc>
        <w:tc>
          <w:tcPr>
            <w:tcW w:w="1212" w:type="dxa"/>
          </w:tcPr>
          <w:p>
            <w:pPr>
              <w:pStyle w:val="TableParagraph"/>
              <w:rPr>
                <w:sz w:val="16"/>
              </w:rPr>
            </w:pPr>
          </w:p>
        </w:tc>
      </w:tr>
    </w:tbl>
    <w:p>
      <w:pPr>
        <w:spacing w:before="33"/>
        <w:ind w:left="3799" w:right="0" w:firstLine="0"/>
        <w:jc w:val="left"/>
        <w:rPr>
          <w:b/>
          <w:sz w:val="20"/>
        </w:rPr>
      </w:pPr>
      <w:r>
        <w:rPr>
          <w:b/>
          <w:sz w:val="20"/>
        </w:rPr>
        <w:t>COMENTARII :</w:t>
      </w:r>
    </w:p>
    <w:p>
      <w:pPr>
        <w:spacing w:line="240" w:lineRule="auto" w:before="0"/>
        <w:rPr>
          <w:b/>
          <w:sz w:val="20"/>
        </w:rPr>
      </w:pPr>
    </w:p>
    <w:p>
      <w:pPr>
        <w:spacing w:line="240" w:lineRule="auto" w:before="0"/>
        <w:rPr>
          <w:b/>
          <w:sz w:val="20"/>
        </w:rPr>
      </w:pPr>
    </w:p>
    <w:p>
      <w:pPr>
        <w:spacing w:line="240" w:lineRule="auto" w:before="0"/>
        <w:rPr>
          <w:b/>
          <w:sz w:val="26"/>
        </w:rPr>
      </w:pPr>
    </w:p>
    <w:p>
      <w:pPr>
        <w:spacing w:after="0" w:line="240" w:lineRule="auto"/>
        <w:rPr>
          <w:sz w:val="26"/>
        </w:rPr>
        <w:sectPr>
          <w:pgSz w:w="15840" w:h="11900" w:orient="landscape"/>
          <w:pgMar w:header="449" w:footer="0" w:top="1300" w:bottom="0" w:left="160" w:right="380"/>
        </w:sectPr>
      </w:pPr>
    </w:p>
    <w:p>
      <w:pPr>
        <w:spacing w:before="98"/>
        <w:ind w:left="0" w:right="0" w:firstLine="0"/>
        <w:jc w:val="right"/>
        <w:rPr>
          <w:b/>
          <w:sz w:val="16"/>
        </w:rPr>
      </w:pPr>
      <w:r>
        <w:rPr/>
        <w:pict>
          <v:shape style="position:absolute;margin-left:-2.610922pt;margin-top:544.651978pt;width:10.95pt;height:15.35pt;mso-position-horizontal-relative:page;mso-position-vertical-relative:page;z-index:3616" type="#_x0000_t202" filled="false" stroked="false">
            <v:textbox inset="0,0,0,0" style="layout-flow:vertical">
              <w:txbxContent>
                <w:p>
                  <w:pPr>
                    <w:spacing w:before="14"/>
                    <w:ind w:left="20" w:right="0" w:firstLine="0"/>
                    <w:jc w:val="left"/>
                    <w:rPr>
                      <w:rFonts w:ascii="Arial"/>
                      <w:sz w:val="16"/>
                    </w:rPr>
                  </w:pPr>
                  <w:r>
                    <w:rPr>
                      <w:rFonts w:ascii="Arial"/>
                      <w:sz w:val="16"/>
                    </w:rPr>
                    <w:t>112</w:t>
                  </w:r>
                </w:p>
              </w:txbxContent>
            </v:textbox>
            <w10:wrap type="none"/>
          </v:shape>
        </w:pict>
      </w:r>
      <w:r>
        <w:rPr>
          <w:b/>
          <w:sz w:val="16"/>
        </w:rPr>
        <w:t>1856</w:t>
      </w:r>
    </w:p>
    <w:p>
      <w:pPr>
        <w:spacing w:before="91"/>
        <w:ind w:left="1669" w:right="0" w:firstLine="0"/>
        <w:jc w:val="left"/>
        <w:rPr>
          <w:b/>
          <w:sz w:val="20"/>
        </w:rPr>
      </w:pPr>
      <w:r>
        <w:rPr/>
        <w:br w:type="column"/>
      </w:r>
      <w:r>
        <w:rPr>
          <w:b/>
          <w:sz w:val="20"/>
        </w:rPr>
        <w:t>PROGRAM :</w:t>
      </w:r>
    </w:p>
    <w:p>
      <w:pPr>
        <w:spacing w:line="240" w:lineRule="auto" w:before="0"/>
        <w:rPr>
          <w:b/>
          <w:sz w:val="27"/>
        </w:rPr>
      </w:pPr>
    </w:p>
    <w:p>
      <w:pPr>
        <w:spacing w:line="564" w:lineRule="auto" w:before="0"/>
        <w:ind w:left="1669" w:right="5766" w:firstLine="0"/>
        <w:jc w:val="left"/>
        <w:rPr>
          <w:b/>
          <w:sz w:val="20"/>
        </w:rPr>
      </w:pPr>
      <w:r>
        <w:rPr>
          <w:b/>
          <w:sz w:val="20"/>
        </w:rPr>
        <w:t>Fondul de garantare pentru plata creantelor salariale DESCRIERE</w:t>
      </w:r>
      <w:r>
        <w:rPr>
          <w:b/>
          <w:spacing w:val="-8"/>
          <w:sz w:val="20"/>
        </w:rPr>
        <w:t> </w:t>
      </w:r>
      <w:r>
        <w:rPr>
          <w:b/>
          <w:sz w:val="20"/>
        </w:rPr>
        <w:t>PROGRAM</w:t>
      </w:r>
      <w:r>
        <w:rPr>
          <w:b/>
          <w:spacing w:val="-8"/>
          <w:sz w:val="20"/>
        </w:rPr>
        <w:t> </w:t>
      </w:r>
      <w:r>
        <w:rPr>
          <w:b/>
          <w:sz w:val="20"/>
        </w:rPr>
        <w:t>SI</w:t>
      </w:r>
      <w:r>
        <w:rPr>
          <w:b/>
          <w:spacing w:val="-7"/>
          <w:sz w:val="20"/>
        </w:rPr>
        <w:t> </w:t>
      </w:r>
      <w:r>
        <w:rPr>
          <w:b/>
          <w:sz w:val="20"/>
        </w:rPr>
        <w:t>DOMENIUL</w:t>
      </w:r>
      <w:r>
        <w:rPr>
          <w:b/>
          <w:spacing w:val="-8"/>
          <w:sz w:val="20"/>
        </w:rPr>
        <w:t> </w:t>
      </w:r>
      <w:r>
        <w:rPr>
          <w:b/>
          <w:sz w:val="20"/>
        </w:rPr>
        <w:t>POLITICII</w:t>
      </w:r>
      <w:r>
        <w:rPr>
          <w:b/>
          <w:spacing w:val="-7"/>
          <w:sz w:val="20"/>
        </w:rPr>
        <w:t> </w:t>
      </w:r>
      <w:r>
        <w:rPr>
          <w:b/>
          <w:sz w:val="20"/>
        </w:rPr>
        <w:t>PUBLICE:</w:t>
      </w:r>
    </w:p>
    <w:p>
      <w:pPr>
        <w:spacing w:line="235" w:lineRule="auto" w:before="3"/>
        <w:ind w:left="1669" w:right="469" w:firstLine="0"/>
        <w:jc w:val="left"/>
        <w:rPr>
          <w:b/>
          <w:sz w:val="20"/>
        </w:rPr>
      </w:pPr>
      <w:r>
        <w:rPr>
          <w:b/>
          <w:sz w:val="20"/>
        </w:rPr>
        <w:t>Din Fondul de garantare se asigura plata creantelor salariale ce rezulta din contractele individuale de munca si colective de munca incheiate de salariati cu angajatori aflati in insolventa</w:t>
      </w:r>
    </w:p>
    <w:p>
      <w:pPr>
        <w:spacing w:after="0" w:line="235" w:lineRule="auto"/>
        <w:jc w:val="left"/>
        <w:rPr>
          <w:sz w:val="20"/>
        </w:rPr>
        <w:sectPr>
          <w:type w:val="continuous"/>
          <w:pgSz w:w="15840" w:h="11900" w:orient="landscape"/>
          <w:pgMar w:top="1420" w:bottom="280" w:left="160" w:right="380"/>
          <w:cols w:num="2" w:equalWidth="0">
            <w:col w:w="2091" w:space="40"/>
            <w:col w:w="1316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1"/>
        <w:gridCol w:w="1719"/>
        <w:gridCol w:w="3309"/>
        <w:gridCol w:w="2554"/>
        <w:gridCol w:w="1411"/>
        <w:gridCol w:w="1382"/>
        <w:gridCol w:w="1214"/>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1" w:type="dxa"/>
          </w:tcPr>
          <w:p>
            <w:pPr>
              <w:pStyle w:val="TableParagraph"/>
              <w:spacing w:line="165" w:lineRule="exact" w:before="43"/>
              <w:ind w:left="59"/>
              <w:rPr>
                <w:b/>
                <w:sz w:val="16"/>
              </w:rPr>
            </w:pPr>
            <w:r>
              <w:rPr>
                <w:b/>
                <w:sz w:val="16"/>
              </w:rPr>
              <w:t>Cod</w:t>
            </w:r>
          </w:p>
        </w:tc>
        <w:tc>
          <w:tcPr>
            <w:tcW w:w="1719" w:type="dxa"/>
          </w:tcPr>
          <w:p>
            <w:pPr>
              <w:pStyle w:val="TableParagraph"/>
              <w:spacing w:line="165" w:lineRule="exact" w:before="43"/>
              <w:ind w:right="290"/>
              <w:jc w:val="right"/>
              <w:rPr>
                <w:b/>
                <w:sz w:val="16"/>
              </w:rPr>
            </w:pPr>
            <w:r>
              <w:rPr>
                <w:b/>
                <w:sz w:val="16"/>
              </w:rPr>
              <w:t>Valoarea totala a</w:t>
            </w:r>
          </w:p>
        </w:tc>
        <w:tc>
          <w:tcPr>
            <w:tcW w:w="3309" w:type="dxa"/>
          </w:tcPr>
          <w:p>
            <w:pPr>
              <w:pStyle w:val="TableParagraph"/>
              <w:spacing w:line="165" w:lineRule="exact" w:before="43"/>
              <w:ind w:right="140"/>
              <w:jc w:val="right"/>
              <w:rPr>
                <w:b/>
                <w:sz w:val="16"/>
              </w:rPr>
            </w:pPr>
            <w:r>
              <w:rPr>
                <w:b/>
                <w:sz w:val="16"/>
              </w:rPr>
              <w:t>Realizari2022 si ani Executie preliminata</w:t>
            </w:r>
          </w:p>
        </w:tc>
        <w:tc>
          <w:tcPr>
            <w:tcW w:w="2554" w:type="dxa"/>
          </w:tcPr>
          <w:p>
            <w:pPr>
              <w:pStyle w:val="TableParagraph"/>
              <w:spacing w:line="165" w:lineRule="exact" w:before="43"/>
              <w:ind w:left="148"/>
              <w:rPr>
                <w:b/>
                <w:sz w:val="16"/>
              </w:rPr>
            </w:pPr>
            <w:r>
              <w:rPr>
                <w:b/>
                <w:sz w:val="16"/>
              </w:rPr>
              <w:t>Propuneri 2024 Estimari 2025</w:t>
            </w:r>
          </w:p>
        </w:tc>
        <w:tc>
          <w:tcPr>
            <w:tcW w:w="1411" w:type="dxa"/>
          </w:tcPr>
          <w:p>
            <w:pPr>
              <w:pStyle w:val="TableParagraph"/>
              <w:spacing w:line="165" w:lineRule="exact" w:before="43"/>
              <w:ind w:left="311"/>
              <w:rPr>
                <w:b/>
                <w:sz w:val="16"/>
              </w:rPr>
            </w:pPr>
            <w:r>
              <w:rPr>
                <w:b/>
                <w:sz w:val="16"/>
              </w:rPr>
              <w:t>Estimari 2026</w:t>
            </w:r>
          </w:p>
        </w:tc>
        <w:tc>
          <w:tcPr>
            <w:tcW w:w="1382" w:type="dxa"/>
          </w:tcPr>
          <w:p>
            <w:pPr>
              <w:pStyle w:val="TableParagraph"/>
              <w:spacing w:line="165" w:lineRule="exact" w:before="43"/>
              <w:ind w:left="160"/>
              <w:rPr>
                <w:b/>
                <w:sz w:val="16"/>
              </w:rPr>
            </w:pPr>
            <w:r>
              <w:rPr>
                <w:b/>
                <w:sz w:val="16"/>
              </w:rPr>
              <w:t>Estimari 2027</w:t>
            </w:r>
          </w:p>
        </w:tc>
        <w:tc>
          <w:tcPr>
            <w:tcW w:w="1214" w:type="dxa"/>
          </w:tcPr>
          <w:p>
            <w:pPr>
              <w:pStyle w:val="TableParagraph"/>
              <w:spacing w:line="165" w:lineRule="exact" w:before="43"/>
              <w:ind w:right="80"/>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1" w:type="dxa"/>
          </w:tcPr>
          <w:p>
            <w:pPr>
              <w:pStyle w:val="TableParagraph"/>
              <w:spacing w:line="179" w:lineRule="exact"/>
              <w:ind w:left="59"/>
              <w:rPr>
                <w:b/>
                <w:sz w:val="16"/>
              </w:rPr>
            </w:pPr>
            <w:r>
              <w:rPr>
                <w:b/>
                <w:sz w:val="16"/>
              </w:rPr>
              <w:t>indicator</w:t>
            </w:r>
          </w:p>
        </w:tc>
        <w:tc>
          <w:tcPr>
            <w:tcW w:w="1719" w:type="dxa"/>
          </w:tcPr>
          <w:p>
            <w:pPr>
              <w:pStyle w:val="TableParagraph"/>
              <w:spacing w:line="179" w:lineRule="exact"/>
              <w:ind w:right="248"/>
              <w:jc w:val="right"/>
              <w:rPr>
                <w:b/>
                <w:sz w:val="16"/>
              </w:rPr>
            </w:pPr>
            <w:r>
              <w:rPr>
                <w:b/>
                <w:sz w:val="16"/>
              </w:rPr>
              <w:t>programului</w:t>
            </w:r>
          </w:p>
        </w:tc>
        <w:tc>
          <w:tcPr>
            <w:tcW w:w="3309" w:type="dxa"/>
          </w:tcPr>
          <w:p>
            <w:pPr>
              <w:pStyle w:val="TableParagraph"/>
              <w:tabs>
                <w:tab w:pos="2134" w:val="right" w:leader="none"/>
              </w:tabs>
              <w:spacing w:line="179" w:lineRule="exact"/>
              <w:ind w:right="137"/>
              <w:jc w:val="right"/>
              <w:rPr>
                <w:b/>
                <w:sz w:val="16"/>
              </w:rPr>
            </w:pPr>
            <w:r>
              <w:rPr>
                <w:b/>
                <w:sz w:val="16"/>
              </w:rPr>
              <w:t>anteriori</w:t>
              <w:tab/>
              <w:t>2023</w:t>
            </w:r>
          </w:p>
        </w:tc>
        <w:tc>
          <w:tcPr>
            <w:tcW w:w="2554" w:type="dxa"/>
          </w:tcPr>
          <w:p>
            <w:pPr>
              <w:pStyle w:val="TableParagraph"/>
              <w:rPr>
                <w:sz w:val="16"/>
              </w:rPr>
            </w:pPr>
          </w:p>
        </w:tc>
        <w:tc>
          <w:tcPr>
            <w:tcW w:w="1411" w:type="dxa"/>
          </w:tcPr>
          <w:p>
            <w:pPr>
              <w:pStyle w:val="TableParagraph"/>
              <w:rPr>
                <w:sz w:val="16"/>
              </w:rPr>
            </w:pPr>
          </w:p>
        </w:tc>
        <w:tc>
          <w:tcPr>
            <w:tcW w:w="1382" w:type="dxa"/>
          </w:tcPr>
          <w:p>
            <w:pPr>
              <w:pStyle w:val="TableParagraph"/>
              <w:rPr>
                <w:sz w:val="16"/>
              </w:rPr>
            </w:pPr>
          </w:p>
        </w:tc>
        <w:tc>
          <w:tcPr>
            <w:tcW w:w="1214" w:type="dxa"/>
          </w:tcPr>
          <w:p>
            <w:pPr>
              <w:pStyle w:val="TableParagraph"/>
              <w:spacing w:line="179" w:lineRule="exact"/>
              <w:ind w:right="38"/>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1856</w:t>
      </w:r>
    </w:p>
    <w:p>
      <w:pPr>
        <w:spacing w:before="53"/>
        <w:ind w:left="400" w:right="0" w:firstLine="0"/>
        <w:jc w:val="left"/>
        <w:rPr>
          <w:b/>
          <w:sz w:val="20"/>
        </w:rPr>
      </w:pPr>
      <w:r>
        <w:rPr/>
        <w:br w:type="column"/>
      </w:r>
      <w:r>
        <w:rPr>
          <w:b/>
          <w:sz w:val="20"/>
        </w:rPr>
        <w:t>OBIECTIV PROGRAM</w:t>
      </w:r>
    </w:p>
    <w:p>
      <w:pPr>
        <w:spacing w:line="240" w:lineRule="auto" w:before="3"/>
        <w:rPr>
          <w:b/>
          <w:sz w:val="27"/>
        </w:rPr>
      </w:pPr>
    </w:p>
    <w:p>
      <w:pPr>
        <w:spacing w:line="235" w:lineRule="auto" w:before="0"/>
        <w:ind w:left="400" w:right="393" w:firstLine="0"/>
        <w:jc w:val="left"/>
        <w:rPr>
          <w:b/>
          <w:sz w:val="20"/>
        </w:rPr>
      </w:pPr>
      <w:r>
        <w:rPr>
          <w:b/>
          <w:sz w:val="20"/>
        </w:rPr>
        <w:t>Plata creantelor salariale ce rezulta din contractele individuale de munca si din contractele colective de munca incheiate de salariati cu angajatorii impotriva carora au fost pronuntate hotarari judecatoresti definitive de deschidere a procedurii insolventei, denumiti in continuare angajatori in stare de insolventa.</w:t>
      </w:r>
    </w:p>
    <w:p>
      <w:pPr>
        <w:spacing w:line="240" w:lineRule="auto" w:before="0"/>
        <w:rPr>
          <w:b/>
          <w:sz w:val="23"/>
        </w:rPr>
      </w:pPr>
    </w:p>
    <w:p>
      <w:pPr>
        <w:spacing w:before="1"/>
        <w:ind w:left="400" w:right="0" w:firstLine="0"/>
        <w:jc w:val="left"/>
        <w:rPr>
          <w:b/>
          <w:sz w:val="20"/>
        </w:rPr>
      </w:pPr>
      <w:r>
        <w:rPr>
          <w:b/>
          <w:sz w:val="20"/>
        </w:rPr>
        <w:t>DURATA DE REALIZARE A PROGRAMULUI(luni):</w:t>
      </w:r>
    </w:p>
    <w:p>
      <w:pPr>
        <w:spacing w:line="240" w:lineRule="auto" w:before="11"/>
        <w:rPr>
          <w:b/>
          <w:sz w:val="26"/>
        </w:rPr>
      </w:pPr>
    </w:p>
    <w:p>
      <w:pPr>
        <w:spacing w:line="564" w:lineRule="auto" w:before="0"/>
        <w:ind w:left="400" w:right="5520" w:firstLine="0"/>
        <w:jc w:val="left"/>
        <w:rPr>
          <w:b/>
          <w:sz w:val="20"/>
        </w:rPr>
      </w:pPr>
      <w:r>
        <w:rPr>
          <w:b/>
          <w:sz w:val="20"/>
        </w:rPr>
        <w:t>DATA DE INCEPERE A PROGRAMULUI: luna: 5 anul: 2006 DATA DE INCHIDERE A PROGRAMULUI: luna: anul:</w:t>
      </w:r>
    </w:p>
    <w:p>
      <w:pPr>
        <w:spacing w:line="229" w:lineRule="exact" w:before="0"/>
        <w:ind w:left="400" w:right="0" w:firstLine="0"/>
        <w:jc w:val="left"/>
        <w:rPr>
          <w:b/>
          <w:sz w:val="20"/>
        </w:rPr>
      </w:pPr>
      <w:r>
        <w:rPr>
          <w:b/>
          <w:sz w:val="20"/>
        </w:rPr>
        <w:t>PROGRAM PERMANENT: DA</w:t>
      </w:r>
    </w:p>
    <w:p>
      <w:pPr>
        <w:spacing w:line="240" w:lineRule="auto" w:before="11"/>
        <w:rPr>
          <w:b/>
          <w:sz w:val="26"/>
        </w:rPr>
      </w:pPr>
    </w:p>
    <w:p>
      <w:pPr>
        <w:spacing w:before="0"/>
        <w:ind w:left="400" w:right="0" w:firstLine="0"/>
        <w:jc w:val="left"/>
        <w:rPr>
          <w:b/>
          <w:sz w:val="20"/>
        </w:rPr>
      </w:pPr>
      <w:r>
        <w:rPr>
          <w:b/>
          <w:sz w:val="20"/>
        </w:rPr>
        <w:t>INDICATORI DE REZULTAT - EFECTUL POLITICILIOR PUBLICE</w:t>
      </w:r>
    </w:p>
    <w:p>
      <w:pPr>
        <w:spacing w:line="240" w:lineRule="auto" w:before="11"/>
        <w:rPr>
          <w:b/>
          <w:sz w:val="26"/>
        </w:rPr>
      </w:pPr>
    </w:p>
    <w:p>
      <w:pPr>
        <w:spacing w:line="564" w:lineRule="auto" w:before="0"/>
        <w:ind w:left="400" w:right="1960" w:firstLine="0"/>
        <w:jc w:val="left"/>
        <w:rPr>
          <w:b/>
          <w:sz w:val="20"/>
        </w:rPr>
      </w:pPr>
      <w:r>
        <w:rPr>
          <w:b/>
          <w:sz w:val="20"/>
        </w:rPr>
        <w:t>Asigurarea platii creantelor salariale stabilite in conditiile si in cuantumurile prevăzute de lege (100%) MASURI INTREPRINSE PENTRU ATINGEREA OBIECTIVULUI SI COSTURI ASOCIATE ACESTORA:</w:t>
      </w:r>
    </w:p>
    <w:p>
      <w:pPr>
        <w:spacing w:before="6"/>
        <w:ind w:left="400" w:right="0" w:firstLine="0"/>
        <w:jc w:val="left"/>
        <w:rPr>
          <w:sz w:val="16"/>
        </w:rPr>
      </w:pPr>
      <w:r>
        <w:rPr>
          <w:sz w:val="16"/>
        </w:rPr>
        <w:t>Masura 60</w:t>
      </w:r>
    </w:p>
    <w:p>
      <w:pPr>
        <w:spacing w:line="240" w:lineRule="auto" w:before="0"/>
        <w:rPr>
          <w:sz w:val="18"/>
        </w:rPr>
      </w:pPr>
    </w:p>
    <w:p>
      <w:pPr>
        <w:spacing w:before="149"/>
        <w:ind w:left="400" w:right="0" w:firstLine="0"/>
        <w:jc w:val="left"/>
        <w:rPr>
          <w:sz w:val="16"/>
        </w:rPr>
      </w:pPr>
      <w:r>
        <w:rPr>
          <w:sz w:val="16"/>
        </w:rPr>
        <w:t>Plata creantelor salariale ce rezulta din contractele de munca incheiate de salariati cu angajatorii aflati in insolventa. Cost asociat:39257 mii lei</w:t>
      </w:r>
    </w:p>
    <w:p>
      <w:pPr>
        <w:spacing w:line="240" w:lineRule="auto" w:before="0"/>
        <w:rPr>
          <w:sz w:val="18"/>
        </w:rPr>
      </w:pPr>
    </w:p>
    <w:p>
      <w:pPr>
        <w:spacing w:before="142"/>
        <w:ind w:left="400" w:right="0" w:firstLine="0"/>
        <w:jc w:val="left"/>
        <w:rPr>
          <w:b/>
          <w:sz w:val="20"/>
        </w:rPr>
      </w:pPr>
      <w:r>
        <w:rPr>
          <w:b/>
          <w:sz w:val="20"/>
        </w:rPr>
        <w:t>SURSE DE FINANTARE ALE PROGRAMULUI</w:t>
      </w:r>
    </w:p>
    <w:p>
      <w:pPr>
        <w:spacing w:line="240" w:lineRule="auto" w:before="11"/>
        <w:rPr>
          <w:b/>
          <w:sz w:val="26"/>
        </w:rPr>
      </w:pPr>
    </w:p>
    <w:p>
      <w:pPr>
        <w:spacing w:before="0"/>
        <w:ind w:left="400" w:right="0" w:firstLine="0"/>
        <w:jc w:val="left"/>
        <w:rPr>
          <w:b/>
          <w:sz w:val="20"/>
        </w:rPr>
      </w:pPr>
      <w:r>
        <w:rPr>
          <w:b/>
          <w:sz w:val="20"/>
          <w:u w:val="single"/>
        </w:rPr>
        <w:t>Tota</w:t>
      </w:r>
      <w:r>
        <w:rPr>
          <w:b/>
          <w:sz w:val="20"/>
        </w:rPr>
        <w:t>l General</w:t>
      </w:r>
    </w:p>
    <w:p>
      <w:pPr>
        <w:spacing w:after="0"/>
        <w:jc w:val="left"/>
        <w:rPr>
          <w:sz w:val="20"/>
        </w:rPr>
        <w:sectPr>
          <w:type w:val="continuous"/>
          <w:pgSz w:w="15840" w:h="11900" w:orient="landscape"/>
          <w:pgMar w:top="1420" w:bottom="280" w:left="160" w:right="380"/>
          <w:cols w:num="3" w:equalWidth="0">
            <w:col w:w="1320" w:space="50"/>
            <w:col w:w="761" w:space="1269"/>
            <w:col w:w="11900"/>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2"/>
          <w:numId w:val="142"/>
        </w:numPr>
        <w:tabs>
          <w:tab w:pos="3934" w:val="left" w:leader="none"/>
        </w:tabs>
        <w:spacing w:line="352" w:lineRule="auto" w:before="93" w:after="0"/>
        <w:ind w:left="4359" w:right="0" w:hanging="559"/>
        <w:jc w:val="left"/>
        <w:rPr>
          <w:rFonts w:ascii="Times New Roman"/>
          <w:sz w:val="16"/>
        </w:rPr>
      </w:pPr>
      <w:r>
        <w:rPr/>
        <w:pict>
          <v:shape style="position:absolute;margin-left:-2.610922pt;margin-top:544.651978pt;width:10.95pt;height:15.35pt;mso-position-horizontal-relative:page;mso-position-vertical-relative:page;z-index:3640" type="#_x0000_t202" filled="false" stroked="false">
            <v:textbox inset="0,0,0,0" style="layout-flow:vertical">
              <w:txbxContent>
                <w:p>
                  <w:pPr>
                    <w:spacing w:before="14"/>
                    <w:ind w:left="20" w:right="0" w:firstLine="0"/>
                    <w:jc w:val="left"/>
                    <w:rPr>
                      <w:rFonts w:ascii="Arial"/>
                      <w:sz w:val="16"/>
                    </w:rPr>
                  </w:pPr>
                  <w:r>
                    <w:rPr>
                      <w:rFonts w:ascii="Arial"/>
                      <w:sz w:val="16"/>
                    </w:rPr>
                    <w:t>113</w:t>
                  </w:r>
                </w:p>
              </w:txbxContent>
            </v:textbox>
            <w10:wrap type="none"/>
          </v:shape>
        </w:pict>
      </w:r>
      <w:r>
        <w:rPr>
          <w:rFonts w:ascii="Times New Roman"/>
          <w:sz w:val="16"/>
        </w:rPr>
        <w:t>Credite de</w:t>
      </w:r>
      <w:r>
        <w:rPr>
          <w:rFonts w:ascii="Times New Roman"/>
          <w:spacing w:val="-15"/>
          <w:sz w:val="16"/>
        </w:rPr>
        <w:t> </w:t>
      </w:r>
      <w:r>
        <w:rPr>
          <w:rFonts w:ascii="Times New Roman"/>
          <w:sz w:val="16"/>
        </w:rPr>
        <w:t>angajament 433.014</w:t>
      </w:r>
    </w:p>
    <w:p>
      <w:pPr>
        <w:spacing w:line="240" w:lineRule="auto" w:before="0"/>
        <w:rPr>
          <w:sz w:val="18"/>
        </w:rPr>
      </w:pPr>
      <w:r>
        <w:rPr/>
        <w:br w:type="column"/>
      </w:r>
      <w:r>
        <w:rPr>
          <w:sz w:val="18"/>
        </w:rPr>
      </w:r>
    </w:p>
    <w:p>
      <w:pPr>
        <w:tabs>
          <w:tab w:pos="2362" w:val="left" w:leader="none"/>
          <w:tab w:pos="3622" w:val="left" w:leader="none"/>
          <w:tab w:pos="4882" w:val="left" w:leader="none"/>
          <w:tab w:pos="6231" w:val="left" w:leader="none"/>
          <w:tab w:pos="7582" w:val="left" w:leader="none"/>
        </w:tabs>
        <w:spacing w:before="157"/>
        <w:ind w:left="662" w:right="0" w:firstLine="0"/>
        <w:jc w:val="left"/>
        <w:rPr>
          <w:sz w:val="16"/>
        </w:rPr>
      </w:pPr>
      <w:r>
        <w:rPr>
          <w:sz w:val="16"/>
        </w:rPr>
        <w:t>297.645</w:t>
        <w:tab/>
        <w:t>23.969</w:t>
        <w:tab/>
        <w:t>39.257</w:t>
        <w:tab/>
        <w:t>23.989</w:t>
        <w:tab/>
        <w:t>24.077</w:t>
        <w:tab/>
        <w:t>24.077</w:t>
      </w:r>
    </w:p>
    <w:p>
      <w:pPr>
        <w:spacing w:after="0"/>
        <w:jc w:val="left"/>
        <w:rPr>
          <w:sz w:val="16"/>
        </w:rPr>
        <w:sectPr>
          <w:type w:val="continuous"/>
          <w:pgSz w:w="15840" w:h="11900" w:orient="landscape"/>
          <w:pgMar w:top="1420" w:bottom="280" w:left="160" w:right="380"/>
          <w:cols w:num="2" w:equalWidth="0">
            <w:col w:w="5368" w:space="40"/>
            <w:col w:w="9892"/>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
        <w:rPr>
          <w:sz w:val="23"/>
        </w:rPr>
      </w:pPr>
    </w:p>
    <w:p>
      <w:pPr>
        <w:pStyle w:val="ListParagraph"/>
        <w:numPr>
          <w:ilvl w:val="2"/>
          <w:numId w:val="142"/>
        </w:numPr>
        <w:tabs>
          <w:tab w:pos="3987" w:val="left" w:leader="none"/>
        </w:tabs>
        <w:spacing w:line="240" w:lineRule="auto" w:before="94" w:after="0"/>
        <w:ind w:left="3986" w:right="0" w:hanging="186"/>
        <w:jc w:val="left"/>
        <w:rPr>
          <w:rFonts w:ascii="Times New Roman"/>
          <w:sz w:val="16"/>
        </w:rPr>
      </w:pPr>
      <w:r>
        <w:rPr/>
        <w:pict>
          <v:shape style="position:absolute;margin-left:19.280001pt;margin-top:-105.460159pt;width:734.75pt;height:135.35pt;mso-position-horizontal-relative:page;mso-position-vertical-relative:paragraph;z-index:36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0"/>
                    <w:gridCol w:w="931"/>
                    <w:gridCol w:w="1847"/>
                    <w:gridCol w:w="1559"/>
                    <w:gridCol w:w="1528"/>
                    <w:gridCol w:w="1620"/>
                    <w:gridCol w:w="1092"/>
                    <w:gridCol w:w="1348"/>
                    <w:gridCol w:w="1158"/>
                    <w:gridCol w:w="1439"/>
                  </w:tblGrid>
                  <w:tr>
                    <w:trPr>
                      <w:trHeight w:val="498"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0" w:type="dxa"/>
                      </w:tcPr>
                      <w:p>
                        <w:pPr>
                          <w:pStyle w:val="TableParagraph"/>
                          <w:spacing w:line="235" w:lineRule="auto" w:before="46"/>
                          <w:ind w:left="139" w:right="36"/>
                          <w:rPr>
                            <w:b/>
                            <w:sz w:val="16"/>
                          </w:rPr>
                        </w:pPr>
                        <w:r>
                          <w:rPr>
                            <w:b/>
                            <w:sz w:val="16"/>
                          </w:rPr>
                          <w:t>Cod program</w:t>
                        </w:r>
                      </w:p>
                    </w:tc>
                    <w:tc>
                      <w:tcPr>
                        <w:tcW w:w="931" w:type="dxa"/>
                      </w:tcPr>
                      <w:p>
                        <w:pPr>
                          <w:pStyle w:val="TableParagraph"/>
                          <w:spacing w:line="235" w:lineRule="auto" w:before="46"/>
                          <w:ind w:left="59" w:right="229"/>
                          <w:rPr>
                            <w:b/>
                            <w:sz w:val="16"/>
                          </w:rPr>
                        </w:pPr>
                        <w:r>
                          <w:rPr>
                            <w:b/>
                            <w:sz w:val="16"/>
                          </w:rPr>
                          <w:t>Cod indicator</w:t>
                        </w:r>
                      </w:p>
                    </w:tc>
                    <w:tc>
                      <w:tcPr>
                        <w:tcW w:w="1847" w:type="dxa"/>
                      </w:tcPr>
                      <w:p>
                        <w:pPr>
                          <w:pStyle w:val="TableParagraph"/>
                          <w:spacing w:line="235" w:lineRule="auto" w:before="46"/>
                          <w:ind w:left="597" w:right="358" w:hanging="342"/>
                          <w:rPr>
                            <w:b/>
                            <w:sz w:val="16"/>
                          </w:rPr>
                        </w:pPr>
                        <w:r>
                          <w:rPr>
                            <w:b/>
                            <w:sz w:val="16"/>
                          </w:rPr>
                          <w:t>Valoarea totala a programului</w:t>
                        </w:r>
                      </w:p>
                    </w:tc>
                    <w:tc>
                      <w:tcPr>
                        <w:tcW w:w="1559" w:type="dxa"/>
                      </w:tcPr>
                      <w:p>
                        <w:pPr>
                          <w:pStyle w:val="TableParagraph"/>
                          <w:spacing w:line="182" w:lineRule="exact" w:before="43"/>
                          <w:ind w:left="129"/>
                          <w:rPr>
                            <w:b/>
                            <w:sz w:val="16"/>
                          </w:rPr>
                        </w:pPr>
                        <w:r>
                          <w:rPr>
                            <w:b/>
                            <w:sz w:val="16"/>
                          </w:rPr>
                          <w:t>Realizari2022 si ani</w:t>
                        </w:r>
                      </w:p>
                      <w:p>
                        <w:pPr>
                          <w:pStyle w:val="TableParagraph"/>
                          <w:spacing w:line="182" w:lineRule="exact"/>
                          <w:ind w:left="907"/>
                          <w:rPr>
                            <w:b/>
                            <w:sz w:val="16"/>
                          </w:rPr>
                        </w:pPr>
                        <w:r>
                          <w:rPr>
                            <w:b/>
                            <w:sz w:val="16"/>
                          </w:rPr>
                          <w:t>anteriori</w:t>
                        </w:r>
                      </w:p>
                    </w:tc>
                    <w:tc>
                      <w:tcPr>
                        <w:tcW w:w="1528" w:type="dxa"/>
                      </w:tcPr>
                      <w:p>
                        <w:pPr>
                          <w:pStyle w:val="TableParagraph"/>
                          <w:spacing w:line="182" w:lineRule="exact" w:before="43"/>
                          <w:ind w:right="46"/>
                          <w:jc w:val="right"/>
                          <w:rPr>
                            <w:b/>
                            <w:sz w:val="16"/>
                          </w:rPr>
                        </w:pPr>
                        <w:r>
                          <w:rPr>
                            <w:b/>
                            <w:sz w:val="16"/>
                          </w:rPr>
                          <w:t>Executie</w:t>
                        </w:r>
                        <w:r>
                          <w:rPr>
                            <w:b/>
                            <w:spacing w:val="-19"/>
                            <w:sz w:val="16"/>
                          </w:rPr>
                          <w:t> </w:t>
                        </w:r>
                        <w:r>
                          <w:rPr>
                            <w:b/>
                            <w:sz w:val="16"/>
                          </w:rPr>
                          <w:t>preliminata</w:t>
                        </w:r>
                      </w:p>
                      <w:p>
                        <w:pPr>
                          <w:pStyle w:val="TableParagraph"/>
                          <w:spacing w:line="182" w:lineRule="exact"/>
                          <w:ind w:right="43"/>
                          <w:jc w:val="right"/>
                          <w:rPr>
                            <w:b/>
                            <w:sz w:val="16"/>
                          </w:rPr>
                        </w:pPr>
                        <w:r>
                          <w:rPr>
                            <w:b/>
                            <w:sz w:val="16"/>
                          </w:rPr>
                          <w:t>2023</w:t>
                        </w:r>
                      </w:p>
                    </w:tc>
                    <w:tc>
                      <w:tcPr>
                        <w:tcW w:w="2712" w:type="dxa"/>
                        <w:gridSpan w:val="2"/>
                      </w:tcPr>
                      <w:p>
                        <w:pPr>
                          <w:pStyle w:val="TableParagraph"/>
                          <w:spacing w:before="43"/>
                          <w:ind w:left="242"/>
                          <w:rPr>
                            <w:b/>
                            <w:sz w:val="16"/>
                          </w:rPr>
                        </w:pPr>
                        <w:r>
                          <w:rPr>
                            <w:b/>
                            <w:sz w:val="16"/>
                          </w:rPr>
                          <w:t>Propuneri 2024 Estimari 2025</w:t>
                        </w:r>
                      </w:p>
                    </w:tc>
                    <w:tc>
                      <w:tcPr>
                        <w:tcW w:w="1348" w:type="dxa"/>
                      </w:tcPr>
                      <w:p>
                        <w:pPr>
                          <w:pStyle w:val="TableParagraph"/>
                          <w:spacing w:before="43"/>
                          <w:ind w:right="145"/>
                          <w:jc w:val="right"/>
                          <w:rPr>
                            <w:b/>
                            <w:sz w:val="16"/>
                          </w:rPr>
                        </w:pPr>
                        <w:r>
                          <w:rPr>
                            <w:b/>
                            <w:sz w:val="16"/>
                          </w:rPr>
                          <w:t>Estimari 2026</w:t>
                        </w:r>
                      </w:p>
                    </w:tc>
                    <w:tc>
                      <w:tcPr>
                        <w:tcW w:w="1158" w:type="dxa"/>
                      </w:tcPr>
                      <w:p>
                        <w:pPr>
                          <w:pStyle w:val="TableParagraph"/>
                          <w:spacing w:before="43"/>
                          <w:ind w:left="159"/>
                          <w:rPr>
                            <w:b/>
                            <w:sz w:val="16"/>
                          </w:rPr>
                        </w:pPr>
                        <w:r>
                          <w:rPr>
                            <w:b/>
                            <w:sz w:val="16"/>
                          </w:rPr>
                          <w:t>Estimari 2027</w:t>
                        </w:r>
                      </w:p>
                    </w:tc>
                    <w:tc>
                      <w:tcPr>
                        <w:tcW w:w="1439" w:type="dxa"/>
                      </w:tcPr>
                      <w:p>
                        <w:pPr>
                          <w:pStyle w:val="TableParagraph"/>
                          <w:spacing w:line="182" w:lineRule="exact" w:before="43"/>
                          <w:ind w:left="507"/>
                          <w:rPr>
                            <w:b/>
                            <w:sz w:val="16"/>
                          </w:rPr>
                        </w:pPr>
                        <w:r>
                          <w:rPr>
                            <w:b/>
                            <w:sz w:val="16"/>
                          </w:rPr>
                          <w:t>Estimari</w:t>
                        </w:r>
                        <w:r>
                          <w:rPr>
                            <w:b/>
                            <w:spacing w:val="-8"/>
                            <w:sz w:val="16"/>
                          </w:rPr>
                          <w:t> </w:t>
                        </w:r>
                        <w:r>
                          <w:rPr>
                            <w:b/>
                            <w:sz w:val="16"/>
                          </w:rPr>
                          <w:t>ani</w:t>
                        </w:r>
                      </w:p>
                      <w:p>
                        <w:pPr>
                          <w:pStyle w:val="TableParagraph"/>
                          <w:spacing w:line="182" w:lineRule="exact"/>
                          <w:ind w:left="828"/>
                          <w:rPr>
                            <w:b/>
                            <w:sz w:val="16"/>
                          </w:rPr>
                        </w:pPr>
                        <w:r>
                          <w:rPr>
                            <w:b/>
                            <w:sz w:val="16"/>
                          </w:rPr>
                          <w:t>ulteriori</w:t>
                        </w:r>
                      </w:p>
                    </w:tc>
                  </w:tr>
                  <w:tr>
                    <w:trPr>
                      <w:trHeight w:val="314" w:hRule="atLeast"/>
                    </w:trPr>
                    <w:tc>
                      <w:tcPr>
                        <w:tcW w:w="394" w:type="dxa"/>
                      </w:tcPr>
                      <w:p>
                        <w:pPr>
                          <w:pStyle w:val="TableParagraph"/>
                          <w:spacing w:before="84"/>
                          <w:ind w:right="57"/>
                          <w:jc w:val="right"/>
                          <w:rPr>
                            <w:b/>
                            <w:sz w:val="16"/>
                          </w:rPr>
                        </w:pPr>
                        <w:r>
                          <w:rPr>
                            <w:b/>
                            <w:sz w:val="16"/>
                          </w:rPr>
                          <w:t>21</w:t>
                        </w:r>
                      </w:p>
                    </w:tc>
                    <w:tc>
                      <w:tcPr>
                        <w:tcW w:w="971" w:type="dxa"/>
                      </w:tcPr>
                      <w:p>
                        <w:pPr>
                          <w:pStyle w:val="TableParagraph"/>
                          <w:spacing w:before="84"/>
                          <w:ind w:left="60"/>
                          <w:rPr>
                            <w:b/>
                            <w:sz w:val="16"/>
                          </w:rPr>
                        </w:pPr>
                        <w:r>
                          <w:rPr>
                            <w:b/>
                            <w:sz w:val="16"/>
                          </w:rPr>
                          <w:t>11370190</w:t>
                        </w:r>
                      </w:p>
                    </w:tc>
                    <w:tc>
                      <w:tcPr>
                        <w:tcW w:w="800" w:type="dxa"/>
                      </w:tcPr>
                      <w:p>
                        <w:pPr>
                          <w:pStyle w:val="TableParagraph"/>
                          <w:spacing w:before="84"/>
                          <w:ind w:left="179"/>
                          <w:rPr>
                            <w:b/>
                            <w:sz w:val="16"/>
                          </w:rPr>
                        </w:pPr>
                        <w:r>
                          <w:rPr>
                            <w:b/>
                            <w:sz w:val="16"/>
                          </w:rPr>
                          <w:t>1856</w:t>
                        </w:r>
                      </w:p>
                    </w:tc>
                    <w:tc>
                      <w:tcPr>
                        <w:tcW w:w="931" w:type="dxa"/>
                      </w:tcPr>
                      <w:p>
                        <w:pPr>
                          <w:pStyle w:val="TableParagraph"/>
                          <w:rPr>
                            <w:sz w:val="16"/>
                          </w:rPr>
                        </w:pPr>
                      </w:p>
                    </w:tc>
                    <w:tc>
                      <w:tcPr>
                        <w:tcW w:w="1847" w:type="dxa"/>
                      </w:tcPr>
                      <w:p>
                        <w:pPr>
                          <w:pStyle w:val="TableParagraph"/>
                          <w:spacing w:before="84"/>
                          <w:ind w:left="478"/>
                          <w:rPr>
                            <w:sz w:val="16"/>
                          </w:rPr>
                        </w:pPr>
                        <w:r>
                          <w:rPr>
                            <w:sz w:val="16"/>
                          </w:rPr>
                          <w:t>II. Credite bugetare</w:t>
                        </w:r>
                      </w:p>
                    </w:tc>
                    <w:tc>
                      <w:tcPr>
                        <w:tcW w:w="1559" w:type="dxa"/>
                      </w:tcPr>
                      <w:p>
                        <w:pPr>
                          <w:pStyle w:val="TableParagraph"/>
                          <w:rPr>
                            <w:sz w:val="16"/>
                          </w:rPr>
                        </w:pPr>
                      </w:p>
                    </w:tc>
                    <w:tc>
                      <w:tcPr>
                        <w:tcW w:w="8185" w:type="dxa"/>
                        <w:gridSpan w:val="6"/>
                      </w:tcPr>
                      <w:p>
                        <w:pPr>
                          <w:pStyle w:val="TableParagraph"/>
                          <w:rPr>
                            <w:sz w:val="16"/>
                          </w:rPr>
                        </w:pPr>
                      </w:p>
                    </w:tc>
                  </w:tr>
                  <w:tr>
                    <w:trPr>
                      <w:trHeight w:val="674" w:hRule="atLeast"/>
                    </w:trPr>
                    <w:tc>
                      <w:tcPr>
                        <w:tcW w:w="6502" w:type="dxa"/>
                        <w:gridSpan w:val="6"/>
                      </w:tcPr>
                      <w:p>
                        <w:pPr>
                          <w:pStyle w:val="TableParagraph"/>
                          <w:tabs>
                            <w:tab w:pos="5844" w:val="left" w:leader="none"/>
                          </w:tabs>
                          <w:spacing w:before="39"/>
                          <w:ind w:left="4134"/>
                          <w:rPr>
                            <w:sz w:val="16"/>
                          </w:rPr>
                        </w:pPr>
                        <w:r>
                          <w:rPr>
                            <w:sz w:val="16"/>
                          </w:rPr>
                          <w:t>433.014</w:t>
                          <w:tab/>
                          <w:t>297.645</w:t>
                        </w:r>
                      </w:p>
                      <w:p>
                        <w:pPr>
                          <w:pStyle w:val="TableParagraph"/>
                          <w:spacing w:before="80"/>
                          <w:ind w:left="3574"/>
                          <w:rPr>
                            <w:b/>
                            <w:sz w:val="20"/>
                          </w:rPr>
                        </w:pPr>
                        <w:r>
                          <w:rPr>
                            <w:b/>
                            <w:sz w:val="20"/>
                            <w:u w:val="single"/>
                          </w:rPr>
                          <w:t>Buge</w:t>
                        </w:r>
                        <w:r>
                          <w:rPr>
                            <w:b/>
                            <w:sz w:val="20"/>
                          </w:rPr>
                          <w:t>t </w:t>
                        </w:r>
                        <w:r>
                          <w:rPr>
                            <w:b/>
                            <w:sz w:val="20"/>
                            <w:u w:val="single"/>
                          </w:rPr>
                          <w:t>fon</w:t>
                        </w:r>
                        <w:r>
                          <w:rPr>
                            <w:b/>
                            <w:sz w:val="20"/>
                          </w:rPr>
                          <w:t>d somaj</w:t>
                        </w:r>
                      </w:p>
                    </w:tc>
                    <w:tc>
                      <w:tcPr>
                        <w:tcW w:w="1528" w:type="dxa"/>
                      </w:tcPr>
                      <w:p>
                        <w:pPr>
                          <w:pStyle w:val="TableParagraph"/>
                          <w:spacing w:before="39"/>
                          <w:ind w:right="43"/>
                          <w:jc w:val="right"/>
                          <w:rPr>
                            <w:sz w:val="16"/>
                          </w:rPr>
                        </w:pPr>
                        <w:r>
                          <w:rPr>
                            <w:sz w:val="16"/>
                          </w:rPr>
                          <w:t>23.969</w:t>
                        </w:r>
                      </w:p>
                    </w:tc>
                    <w:tc>
                      <w:tcPr>
                        <w:tcW w:w="1620" w:type="dxa"/>
                      </w:tcPr>
                      <w:p>
                        <w:pPr>
                          <w:pStyle w:val="TableParagraph"/>
                          <w:spacing w:before="39"/>
                          <w:ind w:right="403"/>
                          <w:jc w:val="right"/>
                          <w:rPr>
                            <w:sz w:val="16"/>
                          </w:rPr>
                        </w:pPr>
                        <w:r>
                          <w:rPr>
                            <w:sz w:val="16"/>
                          </w:rPr>
                          <w:t>39.257</w:t>
                        </w:r>
                      </w:p>
                    </w:tc>
                    <w:tc>
                      <w:tcPr>
                        <w:tcW w:w="1092" w:type="dxa"/>
                      </w:tcPr>
                      <w:p>
                        <w:pPr>
                          <w:pStyle w:val="TableParagraph"/>
                          <w:spacing w:before="39"/>
                          <w:ind w:right="235"/>
                          <w:jc w:val="right"/>
                          <w:rPr>
                            <w:sz w:val="16"/>
                          </w:rPr>
                        </w:pPr>
                        <w:r>
                          <w:rPr>
                            <w:sz w:val="16"/>
                          </w:rPr>
                          <w:t>23.989</w:t>
                        </w:r>
                      </w:p>
                    </w:tc>
                    <w:tc>
                      <w:tcPr>
                        <w:tcW w:w="1348" w:type="dxa"/>
                      </w:tcPr>
                      <w:p>
                        <w:pPr>
                          <w:pStyle w:val="TableParagraph"/>
                          <w:spacing w:before="39"/>
                          <w:ind w:right="233"/>
                          <w:jc w:val="right"/>
                          <w:rPr>
                            <w:sz w:val="16"/>
                          </w:rPr>
                        </w:pPr>
                        <w:r>
                          <w:rPr>
                            <w:sz w:val="16"/>
                          </w:rPr>
                          <w:t>24.077</w:t>
                        </w:r>
                      </w:p>
                    </w:tc>
                    <w:tc>
                      <w:tcPr>
                        <w:tcW w:w="2597" w:type="dxa"/>
                        <w:gridSpan w:val="2"/>
                      </w:tcPr>
                      <w:p>
                        <w:pPr>
                          <w:pStyle w:val="TableParagraph"/>
                          <w:spacing w:before="39"/>
                          <w:ind w:left="674"/>
                          <w:rPr>
                            <w:sz w:val="16"/>
                          </w:rPr>
                        </w:pPr>
                        <w:r>
                          <w:rPr>
                            <w:sz w:val="16"/>
                          </w:rPr>
                          <w:t>24.077</w:t>
                        </w:r>
                      </w:p>
                    </w:tc>
                  </w:tr>
                  <w:tr>
                    <w:trPr>
                      <w:trHeight w:val="810" w:hRule="atLeast"/>
                    </w:trPr>
                    <w:tc>
                      <w:tcPr>
                        <w:tcW w:w="6502" w:type="dxa"/>
                        <w:gridSpan w:val="6"/>
                      </w:tcPr>
                      <w:p>
                        <w:pPr>
                          <w:pStyle w:val="TableParagraph"/>
                          <w:spacing w:before="2"/>
                          <w:rPr>
                            <w:b/>
                            <w:sz w:val="15"/>
                          </w:rPr>
                        </w:pPr>
                      </w:p>
                      <w:p>
                        <w:pPr>
                          <w:pStyle w:val="TableParagraph"/>
                          <w:ind w:left="3574"/>
                          <w:rPr>
                            <w:sz w:val="16"/>
                          </w:rPr>
                        </w:pPr>
                        <w:r>
                          <w:rPr>
                            <w:sz w:val="16"/>
                          </w:rPr>
                          <w:t>I. Credite de angajament</w:t>
                        </w:r>
                      </w:p>
                      <w:p>
                        <w:pPr>
                          <w:pStyle w:val="TableParagraph"/>
                          <w:tabs>
                            <w:tab w:pos="5844" w:val="left" w:leader="none"/>
                          </w:tabs>
                          <w:spacing w:before="86"/>
                          <w:ind w:left="4134"/>
                          <w:rPr>
                            <w:sz w:val="16"/>
                          </w:rPr>
                        </w:pPr>
                        <w:r>
                          <w:rPr>
                            <w:sz w:val="16"/>
                          </w:rPr>
                          <w:t>433.014</w:t>
                          <w:tab/>
                          <w:t>297.645</w:t>
                        </w:r>
                      </w:p>
                    </w:tc>
                    <w:tc>
                      <w:tcPr>
                        <w:tcW w:w="1528" w:type="dxa"/>
                      </w:tcPr>
                      <w:p>
                        <w:pPr>
                          <w:pStyle w:val="TableParagraph"/>
                          <w:rPr>
                            <w:b/>
                            <w:sz w:val="18"/>
                          </w:rPr>
                        </w:pPr>
                      </w:p>
                      <w:p>
                        <w:pPr>
                          <w:pStyle w:val="TableParagraph"/>
                          <w:spacing w:before="7"/>
                          <w:rPr>
                            <w:b/>
                            <w:sz w:val="20"/>
                          </w:rPr>
                        </w:pPr>
                      </w:p>
                      <w:p>
                        <w:pPr>
                          <w:pStyle w:val="TableParagraph"/>
                          <w:ind w:right="43"/>
                          <w:jc w:val="right"/>
                          <w:rPr>
                            <w:sz w:val="16"/>
                          </w:rPr>
                        </w:pPr>
                        <w:r>
                          <w:rPr>
                            <w:sz w:val="16"/>
                          </w:rPr>
                          <w:t>23.969</w:t>
                        </w:r>
                      </w:p>
                    </w:tc>
                    <w:tc>
                      <w:tcPr>
                        <w:tcW w:w="1620" w:type="dxa"/>
                      </w:tcPr>
                      <w:p>
                        <w:pPr>
                          <w:pStyle w:val="TableParagraph"/>
                          <w:rPr>
                            <w:b/>
                            <w:sz w:val="18"/>
                          </w:rPr>
                        </w:pPr>
                      </w:p>
                      <w:p>
                        <w:pPr>
                          <w:pStyle w:val="TableParagraph"/>
                          <w:spacing w:before="7"/>
                          <w:rPr>
                            <w:b/>
                            <w:sz w:val="20"/>
                          </w:rPr>
                        </w:pPr>
                      </w:p>
                      <w:p>
                        <w:pPr>
                          <w:pStyle w:val="TableParagraph"/>
                          <w:ind w:right="403"/>
                          <w:jc w:val="right"/>
                          <w:rPr>
                            <w:sz w:val="16"/>
                          </w:rPr>
                        </w:pPr>
                        <w:r>
                          <w:rPr>
                            <w:sz w:val="16"/>
                          </w:rPr>
                          <w:t>39.257</w:t>
                        </w:r>
                      </w:p>
                    </w:tc>
                    <w:tc>
                      <w:tcPr>
                        <w:tcW w:w="1092" w:type="dxa"/>
                      </w:tcPr>
                      <w:p>
                        <w:pPr>
                          <w:pStyle w:val="TableParagraph"/>
                          <w:rPr>
                            <w:b/>
                            <w:sz w:val="18"/>
                          </w:rPr>
                        </w:pPr>
                      </w:p>
                      <w:p>
                        <w:pPr>
                          <w:pStyle w:val="TableParagraph"/>
                          <w:spacing w:before="7"/>
                          <w:rPr>
                            <w:b/>
                            <w:sz w:val="20"/>
                          </w:rPr>
                        </w:pPr>
                      </w:p>
                      <w:p>
                        <w:pPr>
                          <w:pStyle w:val="TableParagraph"/>
                          <w:ind w:right="235"/>
                          <w:jc w:val="right"/>
                          <w:rPr>
                            <w:sz w:val="16"/>
                          </w:rPr>
                        </w:pPr>
                        <w:r>
                          <w:rPr>
                            <w:sz w:val="16"/>
                          </w:rPr>
                          <w:t>23.989</w:t>
                        </w:r>
                      </w:p>
                    </w:tc>
                    <w:tc>
                      <w:tcPr>
                        <w:tcW w:w="1348" w:type="dxa"/>
                      </w:tcPr>
                      <w:p>
                        <w:pPr>
                          <w:pStyle w:val="TableParagraph"/>
                          <w:rPr>
                            <w:b/>
                            <w:sz w:val="18"/>
                          </w:rPr>
                        </w:pPr>
                      </w:p>
                      <w:p>
                        <w:pPr>
                          <w:pStyle w:val="TableParagraph"/>
                          <w:spacing w:before="7"/>
                          <w:rPr>
                            <w:b/>
                            <w:sz w:val="20"/>
                          </w:rPr>
                        </w:pPr>
                      </w:p>
                      <w:p>
                        <w:pPr>
                          <w:pStyle w:val="TableParagraph"/>
                          <w:ind w:right="233"/>
                          <w:jc w:val="right"/>
                          <w:rPr>
                            <w:sz w:val="16"/>
                          </w:rPr>
                        </w:pPr>
                        <w:r>
                          <w:rPr>
                            <w:sz w:val="16"/>
                          </w:rPr>
                          <w:t>24.077</w:t>
                        </w:r>
                      </w:p>
                    </w:tc>
                    <w:tc>
                      <w:tcPr>
                        <w:tcW w:w="2597" w:type="dxa"/>
                        <w:gridSpan w:val="2"/>
                      </w:tcPr>
                      <w:p>
                        <w:pPr>
                          <w:pStyle w:val="TableParagraph"/>
                          <w:rPr>
                            <w:b/>
                            <w:sz w:val="18"/>
                          </w:rPr>
                        </w:pPr>
                      </w:p>
                      <w:p>
                        <w:pPr>
                          <w:pStyle w:val="TableParagraph"/>
                          <w:spacing w:before="7"/>
                          <w:rPr>
                            <w:b/>
                            <w:sz w:val="20"/>
                          </w:rPr>
                        </w:pPr>
                      </w:p>
                      <w:p>
                        <w:pPr>
                          <w:pStyle w:val="TableParagraph"/>
                          <w:ind w:left="674"/>
                          <w:rPr>
                            <w:sz w:val="16"/>
                          </w:rPr>
                        </w:pPr>
                        <w:r>
                          <w:rPr>
                            <w:sz w:val="16"/>
                          </w:rPr>
                          <w:t>24.077</w:t>
                        </w:r>
                      </w:p>
                    </w:tc>
                  </w:tr>
                  <w:tr>
                    <w:trPr>
                      <w:trHeight w:val="408" w:hRule="atLeast"/>
                    </w:trPr>
                    <w:tc>
                      <w:tcPr>
                        <w:tcW w:w="6502" w:type="dxa"/>
                        <w:gridSpan w:val="6"/>
                      </w:tcPr>
                      <w:p>
                        <w:pPr>
                          <w:pStyle w:val="TableParagraph"/>
                          <w:spacing w:before="2"/>
                          <w:rPr>
                            <w:b/>
                            <w:sz w:val="15"/>
                          </w:rPr>
                        </w:pPr>
                      </w:p>
                      <w:p>
                        <w:pPr>
                          <w:pStyle w:val="TableParagraph"/>
                          <w:tabs>
                            <w:tab w:pos="5844" w:val="left" w:leader="none"/>
                          </w:tabs>
                          <w:ind w:left="4134"/>
                          <w:rPr>
                            <w:sz w:val="16"/>
                          </w:rPr>
                        </w:pPr>
                        <w:r>
                          <w:rPr>
                            <w:sz w:val="16"/>
                          </w:rPr>
                          <w:t>433.014</w:t>
                          <w:tab/>
                          <w:t>297.645</w:t>
                        </w:r>
                      </w:p>
                    </w:tc>
                    <w:tc>
                      <w:tcPr>
                        <w:tcW w:w="1528" w:type="dxa"/>
                      </w:tcPr>
                      <w:p>
                        <w:pPr>
                          <w:pStyle w:val="TableParagraph"/>
                          <w:spacing w:before="2"/>
                          <w:rPr>
                            <w:b/>
                            <w:sz w:val="15"/>
                          </w:rPr>
                        </w:pPr>
                      </w:p>
                      <w:p>
                        <w:pPr>
                          <w:pStyle w:val="TableParagraph"/>
                          <w:ind w:right="43"/>
                          <w:jc w:val="right"/>
                          <w:rPr>
                            <w:sz w:val="16"/>
                          </w:rPr>
                        </w:pPr>
                        <w:r>
                          <w:rPr>
                            <w:sz w:val="16"/>
                          </w:rPr>
                          <w:t>23.969</w:t>
                        </w:r>
                      </w:p>
                    </w:tc>
                    <w:tc>
                      <w:tcPr>
                        <w:tcW w:w="1620" w:type="dxa"/>
                      </w:tcPr>
                      <w:p>
                        <w:pPr>
                          <w:pStyle w:val="TableParagraph"/>
                          <w:spacing w:before="2"/>
                          <w:rPr>
                            <w:b/>
                            <w:sz w:val="15"/>
                          </w:rPr>
                        </w:pPr>
                      </w:p>
                      <w:p>
                        <w:pPr>
                          <w:pStyle w:val="TableParagraph"/>
                          <w:ind w:right="403"/>
                          <w:jc w:val="right"/>
                          <w:rPr>
                            <w:sz w:val="16"/>
                          </w:rPr>
                        </w:pPr>
                        <w:r>
                          <w:rPr>
                            <w:sz w:val="16"/>
                          </w:rPr>
                          <w:t>39.257</w:t>
                        </w:r>
                      </w:p>
                    </w:tc>
                    <w:tc>
                      <w:tcPr>
                        <w:tcW w:w="1092" w:type="dxa"/>
                      </w:tcPr>
                      <w:p>
                        <w:pPr>
                          <w:pStyle w:val="TableParagraph"/>
                          <w:spacing w:before="2"/>
                          <w:rPr>
                            <w:b/>
                            <w:sz w:val="15"/>
                          </w:rPr>
                        </w:pPr>
                      </w:p>
                      <w:p>
                        <w:pPr>
                          <w:pStyle w:val="TableParagraph"/>
                          <w:ind w:right="235"/>
                          <w:jc w:val="right"/>
                          <w:rPr>
                            <w:sz w:val="16"/>
                          </w:rPr>
                        </w:pPr>
                        <w:r>
                          <w:rPr>
                            <w:sz w:val="16"/>
                          </w:rPr>
                          <w:t>23.989</w:t>
                        </w:r>
                      </w:p>
                    </w:tc>
                    <w:tc>
                      <w:tcPr>
                        <w:tcW w:w="1348" w:type="dxa"/>
                      </w:tcPr>
                      <w:p>
                        <w:pPr>
                          <w:pStyle w:val="TableParagraph"/>
                          <w:spacing w:before="2"/>
                          <w:rPr>
                            <w:b/>
                            <w:sz w:val="15"/>
                          </w:rPr>
                        </w:pPr>
                      </w:p>
                      <w:p>
                        <w:pPr>
                          <w:pStyle w:val="TableParagraph"/>
                          <w:ind w:right="233"/>
                          <w:jc w:val="right"/>
                          <w:rPr>
                            <w:sz w:val="16"/>
                          </w:rPr>
                        </w:pPr>
                        <w:r>
                          <w:rPr>
                            <w:sz w:val="16"/>
                          </w:rPr>
                          <w:t>24.077</w:t>
                        </w:r>
                      </w:p>
                    </w:tc>
                    <w:tc>
                      <w:tcPr>
                        <w:tcW w:w="2597" w:type="dxa"/>
                        <w:gridSpan w:val="2"/>
                      </w:tcPr>
                      <w:p>
                        <w:pPr>
                          <w:pStyle w:val="TableParagraph"/>
                          <w:spacing w:before="2"/>
                          <w:rPr>
                            <w:b/>
                            <w:sz w:val="15"/>
                          </w:rPr>
                        </w:pPr>
                      </w:p>
                      <w:p>
                        <w:pPr>
                          <w:pStyle w:val="TableParagraph"/>
                          <w:ind w:left="674"/>
                          <w:rPr>
                            <w:sz w:val="16"/>
                          </w:rPr>
                        </w:pPr>
                        <w:r>
                          <w:rPr>
                            <w:sz w:val="16"/>
                          </w:rPr>
                          <w:t>24.077</w:t>
                        </w:r>
                      </w:p>
                    </w:tc>
                  </w:tr>
                </w:tbl>
                <w:p>
                  <w:pPr>
                    <w:pStyle w:val="BodyText"/>
                  </w:pPr>
                </w:p>
              </w:txbxContent>
            </v:textbox>
            <w10:wrap type="none"/>
          </v:shape>
        </w:pict>
      </w:r>
      <w:r>
        <w:rPr>
          <w:rFonts w:ascii="Times New Roman"/>
          <w:sz w:val="16"/>
        </w:rPr>
        <w:t>Credite</w:t>
      </w:r>
      <w:r>
        <w:rPr>
          <w:rFonts w:ascii="Times New Roman"/>
          <w:spacing w:val="-2"/>
          <w:sz w:val="16"/>
        </w:rPr>
        <w:t> </w:t>
      </w:r>
      <w:r>
        <w:rPr>
          <w:rFonts w:ascii="Times New Roman"/>
          <w:sz w:val="16"/>
        </w:rPr>
        <w:t>bugetare</w:t>
      </w:r>
    </w:p>
    <w:p>
      <w:pPr>
        <w:spacing w:line="240" w:lineRule="auto" w:before="0"/>
        <w:rPr>
          <w:sz w:val="18"/>
        </w:rPr>
      </w:pPr>
    </w:p>
    <w:p>
      <w:pPr>
        <w:spacing w:before="142"/>
        <w:ind w:left="3800" w:right="0" w:firstLine="0"/>
        <w:jc w:val="left"/>
        <w:rPr>
          <w:b/>
          <w:sz w:val="20"/>
        </w:rPr>
      </w:pPr>
      <w:r>
        <w:rPr>
          <w:b/>
          <w:sz w:val="20"/>
        </w:rPr>
        <w:t>BUGETUL PROGRAMULUI</w:t>
      </w:r>
    </w:p>
    <w:p>
      <w:pPr>
        <w:spacing w:line="240" w:lineRule="auto" w:before="11"/>
        <w:rPr>
          <w:b/>
          <w:sz w:val="26"/>
        </w:rPr>
      </w:pPr>
    </w:p>
    <w:p>
      <w:pPr>
        <w:spacing w:before="0"/>
        <w:ind w:left="3800" w:right="0" w:firstLine="0"/>
        <w:jc w:val="left"/>
        <w:rPr>
          <w:b/>
          <w:sz w:val="20"/>
        </w:rPr>
      </w:pPr>
      <w:r>
        <w:rPr>
          <w:b/>
          <w:sz w:val="20"/>
        </w:rPr>
        <w:t>Total General</w:t>
      </w:r>
    </w:p>
    <w:p>
      <w:pPr>
        <w:spacing w:line="240" w:lineRule="auto" w:before="6"/>
        <w:rPr>
          <w:b/>
          <w:sz w:val="27"/>
        </w:rPr>
      </w:pPr>
    </w:p>
    <w:p>
      <w:pPr>
        <w:pStyle w:val="ListParagraph"/>
        <w:numPr>
          <w:ilvl w:val="0"/>
          <w:numId w:val="144"/>
        </w:numPr>
        <w:tabs>
          <w:tab w:pos="3934" w:val="left" w:leader="none"/>
        </w:tabs>
        <w:spacing w:line="352" w:lineRule="auto" w:before="0" w:after="0"/>
        <w:ind w:left="4359" w:right="9930" w:hanging="559"/>
        <w:jc w:val="left"/>
        <w:rPr>
          <w:rFonts w:ascii="Times New Roman"/>
          <w:sz w:val="16"/>
        </w:rPr>
      </w:pPr>
      <w:r>
        <w:rPr/>
        <w:pict>
          <v:shape style="position:absolute;margin-left:309.010010pt;margin-top:11.319843pt;width:373pt;height:40.9pt;mso-position-horizontal-relative:page;mso-position-vertical-relative:paragraph;z-index:37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0"/>
                    <w:gridCol w:w="1440"/>
                    <w:gridCol w:w="1260"/>
                    <w:gridCol w:w="1305"/>
                    <w:gridCol w:w="1350"/>
                    <w:gridCol w:w="945"/>
                  </w:tblGrid>
                  <w:tr>
                    <w:trPr>
                      <w:trHeight w:val="408" w:hRule="atLeast"/>
                    </w:trPr>
                    <w:tc>
                      <w:tcPr>
                        <w:tcW w:w="1160" w:type="dxa"/>
                      </w:tcPr>
                      <w:p>
                        <w:pPr>
                          <w:pStyle w:val="TableParagraph"/>
                          <w:spacing w:before="43"/>
                          <w:ind w:left="50"/>
                          <w:rPr>
                            <w:sz w:val="16"/>
                          </w:rPr>
                        </w:pPr>
                        <w:r>
                          <w:rPr>
                            <w:sz w:val="16"/>
                          </w:rPr>
                          <w:t>297.645</w:t>
                        </w:r>
                      </w:p>
                    </w:tc>
                    <w:tc>
                      <w:tcPr>
                        <w:tcW w:w="1440" w:type="dxa"/>
                      </w:tcPr>
                      <w:p>
                        <w:pPr>
                          <w:pStyle w:val="TableParagraph"/>
                          <w:spacing w:before="43"/>
                          <w:ind w:right="409"/>
                          <w:jc w:val="right"/>
                          <w:rPr>
                            <w:sz w:val="16"/>
                          </w:rPr>
                        </w:pPr>
                        <w:r>
                          <w:rPr>
                            <w:sz w:val="16"/>
                          </w:rPr>
                          <w:t>23.969</w:t>
                        </w:r>
                      </w:p>
                    </w:tc>
                    <w:tc>
                      <w:tcPr>
                        <w:tcW w:w="1260" w:type="dxa"/>
                      </w:tcPr>
                      <w:p>
                        <w:pPr>
                          <w:pStyle w:val="TableParagraph"/>
                          <w:spacing w:before="43"/>
                          <w:ind w:left="410"/>
                          <w:rPr>
                            <w:sz w:val="16"/>
                          </w:rPr>
                        </w:pPr>
                        <w:r>
                          <w:rPr>
                            <w:sz w:val="16"/>
                          </w:rPr>
                          <w:t>39.257</w:t>
                        </w:r>
                      </w:p>
                    </w:tc>
                    <w:tc>
                      <w:tcPr>
                        <w:tcW w:w="1305" w:type="dxa"/>
                      </w:tcPr>
                      <w:p>
                        <w:pPr>
                          <w:pStyle w:val="TableParagraph"/>
                          <w:spacing w:before="43"/>
                          <w:ind w:left="410"/>
                          <w:rPr>
                            <w:sz w:val="16"/>
                          </w:rPr>
                        </w:pPr>
                        <w:r>
                          <w:rPr>
                            <w:sz w:val="16"/>
                          </w:rPr>
                          <w:t>23.989</w:t>
                        </w:r>
                      </w:p>
                    </w:tc>
                    <w:tc>
                      <w:tcPr>
                        <w:tcW w:w="1350" w:type="dxa"/>
                      </w:tcPr>
                      <w:p>
                        <w:pPr>
                          <w:pStyle w:val="TableParagraph"/>
                          <w:spacing w:before="43"/>
                          <w:ind w:left="454"/>
                          <w:rPr>
                            <w:sz w:val="16"/>
                          </w:rPr>
                        </w:pPr>
                        <w:r>
                          <w:rPr>
                            <w:sz w:val="16"/>
                          </w:rPr>
                          <w:t>24.077</w:t>
                        </w:r>
                      </w:p>
                    </w:tc>
                    <w:tc>
                      <w:tcPr>
                        <w:tcW w:w="945" w:type="dxa"/>
                      </w:tcPr>
                      <w:p>
                        <w:pPr>
                          <w:pStyle w:val="TableParagraph"/>
                          <w:spacing w:before="43"/>
                          <w:ind w:right="48"/>
                          <w:jc w:val="right"/>
                          <w:rPr>
                            <w:sz w:val="16"/>
                          </w:rPr>
                        </w:pPr>
                        <w:r>
                          <w:rPr>
                            <w:sz w:val="16"/>
                          </w:rPr>
                          <w:t>24.077</w:t>
                        </w:r>
                      </w:p>
                    </w:tc>
                  </w:tr>
                  <w:tr>
                    <w:trPr>
                      <w:trHeight w:val="408" w:hRule="atLeast"/>
                    </w:trPr>
                    <w:tc>
                      <w:tcPr>
                        <w:tcW w:w="1160" w:type="dxa"/>
                      </w:tcPr>
                      <w:p>
                        <w:pPr>
                          <w:pStyle w:val="TableParagraph"/>
                          <w:spacing w:before="2"/>
                          <w:rPr>
                            <w:b/>
                            <w:sz w:val="15"/>
                          </w:rPr>
                        </w:pPr>
                      </w:p>
                      <w:p>
                        <w:pPr>
                          <w:pStyle w:val="TableParagraph"/>
                          <w:ind w:left="50"/>
                          <w:rPr>
                            <w:sz w:val="16"/>
                          </w:rPr>
                        </w:pPr>
                        <w:r>
                          <w:rPr>
                            <w:sz w:val="16"/>
                          </w:rPr>
                          <w:t>297.645</w:t>
                        </w:r>
                      </w:p>
                    </w:tc>
                    <w:tc>
                      <w:tcPr>
                        <w:tcW w:w="1440" w:type="dxa"/>
                      </w:tcPr>
                      <w:p>
                        <w:pPr>
                          <w:pStyle w:val="TableParagraph"/>
                          <w:spacing w:before="2"/>
                          <w:rPr>
                            <w:b/>
                            <w:sz w:val="15"/>
                          </w:rPr>
                        </w:pPr>
                      </w:p>
                      <w:p>
                        <w:pPr>
                          <w:pStyle w:val="TableParagraph"/>
                          <w:ind w:right="409"/>
                          <w:jc w:val="right"/>
                          <w:rPr>
                            <w:sz w:val="16"/>
                          </w:rPr>
                        </w:pPr>
                        <w:r>
                          <w:rPr>
                            <w:sz w:val="16"/>
                          </w:rPr>
                          <w:t>23.969</w:t>
                        </w:r>
                      </w:p>
                    </w:tc>
                    <w:tc>
                      <w:tcPr>
                        <w:tcW w:w="1260" w:type="dxa"/>
                      </w:tcPr>
                      <w:p>
                        <w:pPr>
                          <w:pStyle w:val="TableParagraph"/>
                          <w:spacing w:before="2"/>
                          <w:rPr>
                            <w:b/>
                            <w:sz w:val="15"/>
                          </w:rPr>
                        </w:pPr>
                      </w:p>
                      <w:p>
                        <w:pPr>
                          <w:pStyle w:val="TableParagraph"/>
                          <w:ind w:left="410"/>
                          <w:rPr>
                            <w:sz w:val="16"/>
                          </w:rPr>
                        </w:pPr>
                        <w:r>
                          <w:rPr>
                            <w:sz w:val="16"/>
                          </w:rPr>
                          <w:t>39.257</w:t>
                        </w:r>
                      </w:p>
                    </w:tc>
                    <w:tc>
                      <w:tcPr>
                        <w:tcW w:w="1305" w:type="dxa"/>
                      </w:tcPr>
                      <w:p>
                        <w:pPr>
                          <w:pStyle w:val="TableParagraph"/>
                          <w:spacing w:before="2"/>
                          <w:rPr>
                            <w:b/>
                            <w:sz w:val="15"/>
                          </w:rPr>
                        </w:pPr>
                      </w:p>
                      <w:p>
                        <w:pPr>
                          <w:pStyle w:val="TableParagraph"/>
                          <w:ind w:left="410"/>
                          <w:rPr>
                            <w:sz w:val="16"/>
                          </w:rPr>
                        </w:pPr>
                        <w:r>
                          <w:rPr>
                            <w:sz w:val="16"/>
                          </w:rPr>
                          <w:t>23.989</w:t>
                        </w:r>
                      </w:p>
                    </w:tc>
                    <w:tc>
                      <w:tcPr>
                        <w:tcW w:w="1350" w:type="dxa"/>
                      </w:tcPr>
                      <w:p>
                        <w:pPr>
                          <w:pStyle w:val="TableParagraph"/>
                          <w:spacing w:before="2"/>
                          <w:rPr>
                            <w:b/>
                            <w:sz w:val="15"/>
                          </w:rPr>
                        </w:pPr>
                      </w:p>
                      <w:p>
                        <w:pPr>
                          <w:pStyle w:val="TableParagraph"/>
                          <w:ind w:left="454"/>
                          <w:rPr>
                            <w:sz w:val="16"/>
                          </w:rPr>
                        </w:pPr>
                        <w:r>
                          <w:rPr>
                            <w:sz w:val="16"/>
                          </w:rPr>
                          <w:t>24.077</w:t>
                        </w:r>
                      </w:p>
                    </w:tc>
                    <w:tc>
                      <w:tcPr>
                        <w:tcW w:w="945" w:type="dxa"/>
                      </w:tcPr>
                      <w:p>
                        <w:pPr>
                          <w:pStyle w:val="TableParagraph"/>
                          <w:spacing w:before="2"/>
                          <w:rPr>
                            <w:b/>
                            <w:sz w:val="15"/>
                          </w:rPr>
                        </w:pPr>
                      </w:p>
                      <w:p>
                        <w:pPr>
                          <w:pStyle w:val="TableParagraph"/>
                          <w:ind w:right="48"/>
                          <w:jc w:val="right"/>
                          <w:rPr>
                            <w:sz w:val="16"/>
                          </w:rPr>
                        </w:pPr>
                        <w:r>
                          <w:rPr>
                            <w:sz w:val="16"/>
                          </w:rPr>
                          <w:t>24.077</w:t>
                        </w:r>
                      </w:p>
                    </w:tc>
                  </w:tr>
                </w:tbl>
                <w:p>
                  <w:pPr>
                    <w:pStyle w:val="BodyText"/>
                  </w:pPr>
                </w:p>
              </w:txbxContent>
            </v:textbox>
            <w10:wrap type="none"/>
          </v:shape>
        </w:pict>
      </w:r>
      <w:r>
        <w:rPr>
          <w:rFonts w:ascii="Times New Roman"/>
          <w:sz w:val="16"/>
        </w:rPr>
        <w:t>Credite de</w:t>
      </w:r>
      <w:r>
        <w:rPr>
          <w:rFonts w:ascii="Times New Roman"/>
          <w:spacing w:val="-15"/>
          <w:sz w:val="16"/>
        </w:rPr>
        <w:t> </w:t>
      </w:r>
      <w:r>
        <w:rPr>
          <w:rFonts w:ascii="Times New Roman"/>
          <w:sz w:val="16"/>
        </w:rPr>
        <w:t>angajament 433.014</w:t>
      </w:r>
    </w:p>
    <w:p>
      <w:pPr>
        <w:pStyle w:val="ListParagraph"/>
        <w:numPr>
          <w:ilvl w:val="0"/>
          <w:numId w:val="144"/>
        </w:numPr>
        <w:tabs>
          <w:tab w:pos="3987" w:val="left" w:leader="none"/>
        </w:tabs>
        <w:spacing w:line="183" w:lineRule="exact" w:before="0" w:after="0"/>
        <w:ind w:left="3986" w:right="0" w:hanging="186"/>
        <w:jc w:val="left"/>
        <w:rPr>
          <w:rFonts w:ascii="Times New Roman"/>
          <w:sz w:val="16"/>
        </w:rPr>
      </w:pPr>
      <w:r>
        <w:rPr>
          <w:rFonts w:ascii="Times New Roman"/>
          <w:sz w:val="16"/>
        </w:rPr>
        <w:t>Credite</w:t>
      </w:r>
      <w:r>
        <w:rPr>
          <w:rFonts w:ascii="Times New Roman"/>
          <w:spacing w:val="-2"/>
          <w:sz w:val="16"/>
        </w:rPr>
        <w:t> </w:t>
      </w:r>
      <w:r>
        <w:rPr>
          <w:rFonts w:ascii="Times New Roman"/>
          <w:sz w:val="16"/>
        </w:rPr>
        <w:t>bugetare</w:t>
      </w:r>
    </w:p>
    <w:p>
      <w:pPr>
        <w:spacing w:before="86"/>
        <w:ind w:left="4341" w:right="10399" w:firstLine="0"/>
        <w:jc w:val="center"/>
        <w:rPr>
          <w:sz w:val="16"/>
        </w:rPr>
      </w:pPr>
      <w:r>
        <w:rPr>
          <w:sz w:val="16"/>
        </w:rPr>
        <w:t>433.014</w:t>
      </w:r>
    </w:p>
    <w:p>
      <w:pPr>
        <w:spacing w:before="79"/>
        <w:ind w:left="3800" w:right="0" w:firstLine="0"/>
        <w:jc w:val="left"/>
        <w:rPr>
          <w:b/>
          <w:sz w:val="20"/>
        </w:rPr>
      </w:pPr>
      <w:r>
        <w:rPr>
          <w:b/>
          <w:sz w:val="20"/>
        </w:rPr>
        <w:t>Buget fond somaj</w:t>
      </w:r>
    </w:p>
    <w:p>
      <w:pPr>
        <w:spacing w:line="240" w:lineRule="auto" w:before="0"/>
        <w:rPr>
          <w:b/>
          <w:sz w:val="19"/>
        </w:rPr>
      </w:pPr>
    </w:p>
    <w:p>
      <w:pPr>
        <w:spacing w:after="0" w:line="240" w:lineRule="auto"/>
        <w:rPr>
          <w:sz w:val="19"/>
        </w:rPr>
        <w:sectPr>
          <w:pgSz w:w="15840" w:h="11900" w:orient="landscape"/>
          <w:pgMar w:header="449" w:footer="0" w:top="1300" w:bottom="0" w:left="160" w:right="380"/>
        </w:sectPr>
      </w:pPr>
    </w:p>
    <w:p>
      <w:pPr>
        <w:spacing w:before="99"/>
        <w:ind w:left="0" w:right="0" w:firstLine="0"/>
        <w:jc w:val="right"/>
        <w:rPr>
          <w:b/>
          <w:sz w:val="16"/>
        </w:rPr>
      </w:pPr>
      <w:r>
        <w:rPr>
          <w:b/>
          <w:sz w:val="16"/>
        </w:rPr>
        <w:t>5004</w:t>
      </w:r>
    </w:p>
    <w:p>
      <w:pPr>
        <w:spacing w:before="92"/>
        <w:ind w:left="989" w:right="0" w:firstLine="0"/>
        <w:jc w:val="left"/>
        <w:rPr>
          <w:b/>
          <w:sz w:val="20"/>
        </w:rPr>
      </w:pPr>
      <w:r>
        <w:rPr/>
        <w:br w:type="column"/>
      </w:r>
      <w:r>
        <w:rPr>
          <w:b/>
          <w:sz w:val="20"/>
        </w:rPr>
        <w:t>BUGETUL ASIGURARILOR PENTRU SOMAJ</w:t>
      </w:r>
    </w:p>
    <w:p>
      <w:pPr>
        <w:spacing w:after="0"/>
        <w:jc w:val="left"/>
        <w:rPr>
          <w:sz w:val="20"/>
        </w:rPr>
        <w:sectPr>
          <w:type w:val="continuous"/>
          <w:pgSz w:w="15840" w:h="11900" w:orient="landscape"/>
          <w:pgMar w:top="1420" w:bottom="280" w:left="160" w:right="380"/>
          <w:cols w:num="2" w:equalWidth="0">
            <w:col w:w="2771" w:space="40"/>
            <w:col w:w="12489"/>
          </w:cols>
        </w:sectPr>
      </w:pPr>
    </w:p>
    <w:p>
      <w:pPr>
        <w:spacing w:line="240" w:lineRule="auto" w:before="9" w:after="1"/>
        <w:rPr>
          <w:b/>
          <w:sz w:val="23"/>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2434"/>
        <w:gridCol w:w="1461"/>
        <w:gridCol w:w="1440"/>
        <w:gridCol w:w="1260"/>
        <w:gridCol w:w="1305"/>
        <w:gridCol w:w="1350"/>
        <w:gridCol w:w="945"/>
      </w:tblGrid>
      <w:tr>
        <w:trPr>
          <w:trHeight w:val="273" w:hRule="atLeast"/>
        </w:trPr>
        <w:tc>
          <w:tcPr>
            <w:tcW w:w="885" w:type="dxa"/>
          </w:tcPr>
          <w:p>
            <w:pPr>
              <w:pStyle w:val="TableParagraph"/>
              <w:spacing w:before="43"/>
              <w:ind w:left="50"/>
              <w:rPr>
                <w:b/>
                <w:sz w:val="16"/>
              </w:rPr>
            </w:pPr>
            <w:r>
              <w:rPr>
                <w:b/>
                <w:sz w:val="16"/>
              </w:rPr>
              <w:t>5004</w:t>
            </w:r>
          </w:p>
        </w:tc>
        <w:tc>
          <w:tcPr>
            <w:tcW w:w="2434" w:type="dxa"/>
          </w:tcPr>
          <w:p>
            <w:pPr>
              <w:pStyle w:val="TableParagraph"/>
              <w:spacing w:before="43"/>
              <w:ind w:left="515"/>
              <w:rPr>
                <w:sz w:val="16"/>
              </w:rPr>
            </w:pPr>
            <w:r>
              <w:rPr>
                <w:sz w:val="16"/>
              </w:rPr>
              <w:t>I. Credite de angajament</w:t>
            </w:r>
          </w:p>
        </w:tc>
        <w:tc>
          <w:tcPr>
            <w:tcW w:w="7761" w:type="dxa"/>
            <w:gridSpan w:val="6"/>
          </w:tcPr>
          <w:p>
            <w:pPr>
              <w:pStyle w:val="TableParagraph"/>
              <w:rPr>
                <w:sz w:val="16"/>
              </w:rPr>
            </w:pPr>
          </w:p>
        </w:tc>
      </w:tr>
      <w:tr>
        <w:trPr>
          <w:trHeight w:val="270" w:hRule="atLeast"/>
        </w:trPr>
        <w:tc>
          <w:tcPr>
            <w:tcW w:w="885" w:type="dxa"/>
          </w:tcPr>
          <w:p>
            <w:pPr>
              <w:pStyle w:val="TableParagraph"/>
              <w:rPr>
                <w:sz w:val="16"/>
              </w:rPr>
            </w:pPr>
          </w:p>
        </w:tc>
        <w:tc>
          <w:tcPr>
            <w:tcW w:w="2434" w:type="dxa"/>
          </w:tcPr>
          <w:p>
            <w:pPr>
              <w:pStyle w:val="TableParagraph"/>
              <w:spacing w:before="39"/>
              <w:ind w:left="1054" w:right="819"/>
              <w:jc w:val="center"/>
              <w:rPr>
                <w:sz w:val="16"/>
              </w:rPr>
            </w:pPr>
            <w:r>
              <w:rPr>
                <w:sz w:val="16"/>
              </w:rPr>
              <w:t>433.014</w:t>
            </w:r>
          </w:p>
        </w:tc>
        <w:tc>
          <w:tcPr>
            <w:tcW w:w="1461" w:type="dxa"/>
          </w:tcPr>
          <w:p>
            <w:pPr>
              <w:pStyle w:val="TableParagraph"/>
              <w:spacing w:before="39"/>
              <w:ind w:left="351"/>
              <w:rPr>
                <w:sz w:val="16"/>
              </w:rPr>
            </w:pPr>
            <w:r>
              <w:rPr>
                <w:sz w:val="16"/>
              </w:rPr>
              <w:t>297.645</w:t>
            </w:r>
          </w:p>
        </w:tc>
        <w:tc>
          <w:tcPr>
            <w:tcW w:w="1440" w:type="dxa"/>
          </w:tcPr>
          <w:p>
            <w:pPr>
              <w:pStyle w:val="TableParagraph"/>
              <w:spacing w:before="39"/>
              <w:ind w:right="407"/>
              <w:jc w:val="right"/>
              <w:rPr>
                <w:sz w:val="16"/>
              </w:rPr>
            </w:pPr>
            <w:r>
              <w:rPr>
                <w:sz w:val="16"/>
              </w:rPr>
              <w:t>23.969</w:t>
            </w:r>
          </w:p>
        </w:tc>
        <w:tc>
          <w:tcPr>
            <w:tcW w:w="1260" w:type="dxa"/>
          </w:tcPr>
          <w:p>
            <w:pPr>
              <w:pStyle w:val="TableParagraph"/>
              <w:spacing w:before="39"/>
              <w:ind w:left="410"/>
              <w:rPr>
                <w:sz w:val="16"/>
              </w:rPr>
            </w:pPr>
            <w:r>
              <w:rPr>
                <w:sz w:val="16"/>
              </w:rPr>
              <w:t>39.257</w:t>
            </w:r>
          </w:p>
        </w:tc>
        <w:tc>
          <w:tcPr>
            <w:tcW w:w="1305" w:type="dxa"/>
          </w:tcPr>
          <w:p>
            <w:pPr>
              <w:pStyle w:val="TableParagraph"/>
              <w:spacing w:before="39"/>
              <w:ind w:left="410"/>
              <w:rPr>
                <w:sz w:val="16"/>
              </w:rPr>
            </w:pPr>
            <w:r>
              <w:rPr>
                <w:sz w:val="16"/>
              </w:rPr>
              <w:t>23.989</w:t>
            </w:r>
          </w:p>
        </w:tc>
        <w:tc>
          <w:tcPr>
            <w:tcW w:w="1350" w:type="dxa"/>
          </w:tcPr>
          <w:p>
            <w:pPr>
              <w:pStyle w:val="TableParagraph"/>
              <w:spacing w:before="39"/>
              <w:ind w:left="454"/>
              <w:rPr>
                <w:sz w:val="16"/>
              </w:rPr>
            </w:pPr>
            <w:r>
              <w:rPr>
                <w:sz w:val="16"/>
              </w:rPr>
              <w:t>24.077</w:t>
            </w:r>
          </w:p>
        </w:tc>
        <w:tc>
          <w:tcPr>
            <w:tcW w:w="945" w:type="dxa"/>
          </w:tcPr>
          <w:p>
            <w:pPr>
              <w:pStyle w:val="TableParagraph"/>
              <w:spacing w:before="39"/>
              <w:ind w:right="49"/>
              <w:jc w:val="right"/>
              <w:rPr>
                <w:sz w:val="16"/>
              </w:rPr>
            </w:pPr>
            <w:r>
              <w:rPr>
                <w:sz w:val="16"/>
              </w:rPr>
              <w:t>24.077</w:t>
            </w:r>
          </w:p>
        </w:tc>
      </w:tr>
      <w:tr>
        <w:trPr>
          <w:trHeight w:val="270" w:hRule="atLeast"/>
        </w:trPr>
        <w:tc>
          <w:tcPr>
            <w:tcW w:w="885" w:type="dxa"/>
          </w:tcPr>
          <w:p>
            <w:pPr>
              <w:pStyle w:val="TableParagraph"/>
              <w:spacing w:before="40"/>
              <w:ind w:left="50"/>
              <w:rPr>
                <w:b/>
                <w:sz w:val="16"/>
              </w:rPr>
            </w:pPr>
            <w:r>
              <w:rPr>
                <w:b/>
                <w:sz w:val="16"/>
              </w:rPr>
              <w:t>5004</w:t>
            </w:r>
          </w:p>
        </w:tc>
        <w:tc>
          <w:tcPr>
            <w:tcW w:w="2434" w:type="dxa"/>
          </w:tcPr>
          <w:p>
            <w:pPr>
              <w:pStyle w:val="TableParagraph"/>
              <w:spacing w:before="40"/>
              <w:ind w:left="515"/>
              <w:rPr>
                <w:sz w:val="16"/>
              </w:rPr>
            </w:pPr>
            <w:r>
              <w:rPr>
                <w:sz w:val="16"/>
              </w:rPr>
              <w:t>II. Credite bugetare</w:t>
            </w:r>
          </w:p>
        </w:tc>
        <w:tc>
          <w:tcPr>
            <w:tcW w:w="1461" w:type="dxa"/>
          </w:tcPr>
          <w:p>
            <w:pPr>
              <w:pStyle w:val="TableParagraph"/>
              <w:rPr>
                <w:sz w:val="16"/>
              </w:rPr>
            </w:pPr>
          </w:p>
        </w:tc>
        <w:tc>
          <w:tcPr>
            <w:tcW w:w="14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45" w:type="dxa"/>
          </w:tcPr>
          <w:p>
            <w:pPr>
              <w:pStyle w:val="TableParagraph"/>
              <w:rPr>
                <w:sz w:val="16"/>
              </w:rPr>
            </w:pPr>
          </w:p>
        </w:tc>
      </w:tr>
      <w:tr>
        <w:trPr>
          <w:trHeight w:val="273" w:hRule="atLeast"/>
        </w:trPr>
        <w:tc>
          <w:tcPr>
            <w:tcW w:w="3319" w:type="dxa"/>
            <w:gridSpan w:val="2"/>
          </w:tcPr>
          <w:p>
            <w:pPr>
              <w:pStyle w:val="TableParagraph"/>
              <w:spacing w:before="39"/>
              <w:ind w:left="1959"/>
              <w:rPr>
                <w:sz w:val="16"/>
              </w:rPr>
            </w:pPr>
            <w:r>
              <w:rPr>
                <w:sz w:val="16"/>
              </w:rPr>
              <w:t>433.014</w:t>
            </w:r>
          </w:p>
        </w:tc>
        <w:tc>
          <w:tcPr>
            <w:tcW w:w="1461" w:type="dxa"/>
          </w:tcPr>
          <w:p>
            <w:pPr>
              <w:pStyle w:val="TableParagraph"/>
              <w:spacing w:before="39"/>
              <w:ind w:left="351"/>
              <w:rPr>
                <w:sz w:val="16"/>
              </w:rPr>
            </w:pPr>
            <w:r>
              <w:rPr>
                <w:sz w:val="16"/>
              </w:rPr>
              <w:t>297.645</w:t>
            </w:r>
          </w:p>
        </w:tc>
        <w:tc>
          <w:tcPr>
            <w:tcW w:w="1440" w:type="dxa"/>
          </w:tcPr>
          <w:p>
            <w:pPr>
              <w:pStyle w:val="TableParagraph"/>
              <w:spacing w:before="39"/>
              <w:ind w:right="407"/>
              <w:jc w:val="right"/>
              <w:rPr>
                <w:sz w:val="16"/>
              </w:rPr>
            </w:pPr>
            <w:r>
              <w:rPr>
                <w:sz w:val="16"/>
              </w:rPr>
              <w:t>23.969</w:t>
            </w:r>
          </w:p>
        </w:tc>
        <w:tc>
          <w:tcPr>
            <w:tcW w:w="1260" w:type="dxa"/>
          </w:tcPr>
          <w:p>
            <w:pPr>
              <w:pStyle w:val="TableParagraph"/>
              <w:spacing w:before="39"/>
              <w:ind w:left="410"/>
              <w:rPr>
                <w:sz w:val="16"/>
              </w:rPr>
            </w:pPr>
            <w:r>
              <w:rPr>
                <w:sz w:val="16"/>
              </w:rPr>
              <w:t>39.257</w:t>
            </w:r>
          </w:p>
        </w:tc>
        <w:tc>
          <w:tcPr>
            <w:tcW w:w="1305" w:type="dxa"/>
          </w:tcPr>
          <w:p>
            <w:pPr>
              <w:pStyle w:val="TableParagraph"/>
              <w:spacing w:before="39"/>
              <w:ind w:left="410"/>
              <w:rPr>
                <w:sz w:val="16"/>
              </w:rPr>
            </w:pPr>
            <w:r>
              <w:rPr>
                <w:sz w:val="16"/>
              </w:rPr>
              <w:t>23.989</w:t>
            </w:r>
          </w:p>
        </w:tc>
        <w:tc>
          <w:tcPr>
            <w:tcW w:w="1350" w:type="dxa"/>
          </w:tcPr>
          <w:p>
            <w:pPr>
              <w:pStyle w:val="TableParagraph"/>
              <w:spacing w:before="39"/>
              <w:ind w:left="454"/>
              <w:rPr>
                <w:sz w:val="16"/>
              </w:rPr>
            </w:pPr>
            <w:r>
              <w:rPr>
                <w:sz w:val="16"/>
              </w:rPr>
              <w:t>24.077</w:t>
            </w:r>
          </w:p>
        </w:tc>
        <w:tc>
          <w:tcPr>
            <w:tcW w:w="945" w:type="dxa"/>
          </w:tcPr>
          <w:p>
            <w:pPr>
              <w:pStyle w:val="TableParagraph"/>
              <w:spacing w:before="39"/>
              <w:ind w:right="49"/>
              <w:jc w:val="right"/>
              <w:rPr>
                <w:sz w:val="16"/>
              </w:rPr>
            </w:pPr>
            <w:r>
              <w:rPr>
                <w:sz w:val="16"/>
              </w:rPr>
              <w:t>24.077</w:t>
            </w:r>
          </w:p>
        </w:tc>
      </w:tr>
    </w:tbl>
    <w:p>
      <w:pPr>
        <w:spacing w:after="0"/>
        <w:jc w:val="right"/>
        <w:rPr>
          <w:sz w:val="16"/>
        </w:rPr>
        <w:sectPr>
          <w:type w:val="continuous"/>
          <w:pgSz w:w="15840" w:h="11900" w:orient="landscape"/>
          <w:pgMar w:top="1420" w:bottom="280" w:left="160" w:right="380"/>
        </w:sectPr>
      </w:pPr>
    </w:p>
    <w:p>
      <w:pPr>
        <w:spacing w:before="36"/>
        <w:ind w:left="0" w:right="0" w:firstLine="0"/>
        <w:jc w:val="right"/>
        <w:rPr>
          <w:b/>
          <w:sz w:val="16"/>
        </w:rPr>
      </w:pPr>
      <w:r>
        <w:rPr>
          <w:b/>
          <w:sz w:val="16"/>
        </w:rPr>
        <w:t>6404</w:t>
      </w:r>
    </w:p>
    <w:p>
      <w:pPr>
        <w:spacing w:before="29"/>
        <w:ind w:left="989" w:right="0" w:firstLine="0"/>
        <w:jc w:val="left"/>
        <w:rPr>
          <w:b/>
          <w:sz w:val="20"/>
        </w:rPr>
      </w:pPr>
      <w:r>
        <w:rPr/>
        <w:br w:type="column"/>
      </w:r>
      <w:r>
        <w:rPr>
          <w:b/>
          <w:sz w:val="20"/>
        </w:rPr>
        <w:t>CHELTUIELILE FONDULUI DE GARANTARE PENTRU PLATA CREANTELOR SALARIALE</w:t>
      </w:r>
    </w:p>
    <w:p>
      <w:pPr>
        <w:spacing w:after="0"/>
        <w:jc w:val="left"/>
        <w:rPr>
          <w:sz w:val="20"/>
        </w:rPr>
        <w:sectPr>
          <w:type w:val="continuous"/>
          <w:pgSz w:w="15840" w:h="11900" w:orient="landscape"/>
          <w:pgMar w:top="1420" w:bottom="280" w:left="160" w:right="380"/>
          <w:cols w:num="2" w:equalWidth="0">
            <w:col w:w="2771" w:space="40"/>
            <w:col w:w="12489"/>
          </w:cols>
        </w:sectPr>
      </w:pPr>
    </w:p>
    <w:p>
      <w:pPr>
        <w:spacing w:line="240" w:lineRule="auto" w:before="9" w:after="1"/>
        <w:rPr>
          <w:b/>
          <w:sz w:val="23"/>
        </w:rPr>
      </w:pPr>
      <w:r>
        <w:rPr/>
        <w:pict>
          <v:shape style="position:absolute;margin-left:-2.610922pt;margin-top:544.651978pt;width:10.95pt;height:15.35pt;mso-position-horizontal-relative:page;mso-position-vertical-relative:page;z-index:3664" type="#_x0000_t202" filled="false" stroked="false">
            <v:textbox inset="0,0,0,0" style="layout-flow:vertical">
              <w:txbxContent>
                <w:p>
                  <w:pPr>
                    <w:spacing w:before="14"/>
                    <w:ind w:left="20" w:right="0" w:firstLine="0"/>
                    <w:jc w:val="left"/>
                    <w:rPr>
                      <w:rFonts w:ascii="Arial"/>
                      <w:sz w:val="16"/>
                    </w:rPr>
                  </w:pPr>
                  <w:r>
                    <w:rPr>
                      <w:rFonts w:ascii="Arial"/>
                      <w:sz w:val="16"/>
                    </w:rPr>
                    <w:t>114</w:t>
                  </w:r>
                </w:p>
              </w:txbxContent>
            </v:textbox>
            <w10:wrap type="none"/>
          </v:shape>
        </w:pic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2434"/>
        <w:gridCol w:w="1461"/>
        <w:gridCol w:w="1440"/>
        <w:gridCol w:w="1260"/>
        <w:gridCol w:w="1305"/>
        <w:gridCol w:w="1350"/>
        <w:gridCol w:w="945"/>
      </w:tblGrid>
      <w:tr>
        <w:trPr>
          <w:trHeight w:val="273" w:hRule="atLeast"/>
        </w:trPr>
        <w:tc>
          <w:tcPr>
            <w:tcW w:w="885" w:type="dxa"/>
          </w:tcPr>
          <w:p>
            <w:pPr>
              <w:pStyle w:val="TableParagraph"/>
              <w:spacing w:before="43"/>
              <w:ind w:left="50"/>
              <w:rPr>
                <w:b/>
                <w:sz w:val="16"/>
              </w:rPr>
            </w:pPr>
            <w:r>
              <w:rPr>
                <w:b/>
                <w:sz w:val="16"/>
              </w:rPr>
              <w:t>6404</w:t>
            </w:r>
          </w:p>
        </w:tc>
        <w:tc>
          <w:tcPr>
            <w:tcW w:w="2434" w:type="dxa"/>
          </w:tcPr>
          <w:p>
            <w:pPr>
              <w:pStyle w:val="TableParagraph"/>
              <w:spacing w:before="43"/>
              <w:ind w:left="515"/>
              <w:rPr>
                <w:sz w:val="16"/>
              </w:rPr>
            </w:pPr>
            <w:r>
              <w:rPr>
                <w:sz w:val="16"/>
              </w:rPr>
              <w:t>I. Credite de angajament</w:t>
            </w:r>
          </w:p>
        </w:tc>
        <w:tc>
          <w:tcPr>
            <w:tcW w:w="7761" w:type="dxa"/>
            <w:gridSpan w:val="6"/>
          </w:tcPr>
          <w:p>
            <w:pPr>
              <w:pStyle w:val="TableParagraph"/>
              <w:rPr>
                <w:sz w:val="16"/>
              </w:rPr>
            </w:pPr>
          </w:p>
        </w:tc>
      </w:tr>
      <w:tr>
        <w:trPr>
          <w:trHeight w:val="269" w:hRule="atLeast"/>
        </w:trPr>
        <w:tc>
          <w:tcPr>
            <w:tcW w:w="885" w:type="dxa"/>
          </w:tcPr>
          <w:p>
            <w:pPr>
              <w:pStyle w:val="TableParagraph"/>
              <w:rPr>
                <w:sz w:val="16"/>
              </w:rPr>
            </w:pPr>
          </w:p>
        </w:tc>
        <w:tc>
          <w:tcPr>
            <w:tcW w:w="2434" w:type="dxa"/>
          </w:tcPr>
          <w:p>
            <w:pPr>
              <w:pStyle w:val="TableParagraph"/>
              <w:spacing w:before="39"/>
              <w:ind w:left="1054" w:right="819"/>
              <w:jc w:val="center"/>
              <w:rPr>
                <w:sz w:val="16"/>
              </w:rPr>
            </w:pPr>
            <w:r>
              <w:rPr>
                <w:sz w:val="16"/>
              </w:rPr>
              <w:t>433.014</w:t>
            </w:r>
          </w:p>
        </w:tc>
        <w:tc>
          <w:tcPr>
            <w:tcW w:w="1461" w:type="dxa"/>
          </w:tcPr>
          <w:p>
            <w:pPr>
              <w:pStyle w:val="TableParagraph"/>
              <w:spacing w:before="39"/>
              <w:ind w:left="351"/>
              <w:rPr>
                <w:sz w:val="16"/>
              </w:rPr>
            </w:pPr>
            <w:r>
              <w:rPr>
                <w:sz w:val="16"/>
              </w:rPr>
              <w:t>297.645</w:t>
            </w:r>
          </w:p>
        </w:tc>
        <w:tc>
          <w:tcPr>
            <w:tcW w:w="1440" w:type="dxa"/>
          </w:tcPr>
          <w:p>
            <w:pPr>
              <w:pStyle w:val="TableParagraph"/>
              <w:spacing w:before="39"/>
              <w:ind w:right="407"/>
              <w:jc w:val="right"/>
              <w:rPr>
                <w:sz w:val="16"/>
              </w:rPr>
            </w:pPr>
            <w:r>
              <w:rPr>
                <w:sz w:val="16"/>
              </w:rPr>
              <w:t>23.969</w:t>
            </w:r>
          </w:p>
        </w:tc>
        <w:tc>
          <w:tcPr>
            <w:tcW w:w="1260" w:type="dxa"/>
          </w:tcPr>
          <w:p>
            <w:pPr>
              <w:pStyle w:val="TableParagraph"/>
              <w:spacing w:before="39"/>
              <w:ind w:left="410"/>
              <w:rPr>
                <w:sz w:val="16"/>
              </w:rPr>
            </w:pPr>
            <w:r>
              <w:rPr>
                <w:sz w:val="16"/>
              </w:rPr>
              <w:t>39.257</w:t>
            </w:r>
          </w:p>
        </w:tc>
        <w:tc>
          <w:tcPr>
            <w:tcW w:w="1305" w:type="dxa"/>
          </w:tcPr>
          <w:p>
            <w:pPr>
              <w:pStyle w:val="TableParagraph"/>
              <w:spacing w:before="39"/>
              <w:ind w:left="410"/>
              <w:rPr>
                <w:sz w:val="16"/>
              </w:rPr>
            </w:pPr>
            <w:r>
              <w:rPr>
                <w:sz w:val="16"/>
              </w:rPr>
              <w:t>23.989</w:t>
            </w:r>
          </w:p>
        </w:tc>
        <w:tc>
          <w:tcPr>
            <w:tcW w:w="1350" w:type="dxa"/>
          </w:tcPr>
          <w:p>
            <w:pPr>
              <w:pStyle w:val="TableParagraph"/>
              <w:spacing w:before="39"/>
              <w:ind w:left="454"/>
              <w:rPr>
                <w:sz w:val="16"/>
              </w:rPr>
            </w:pPr>
            <w:r>
              <w:rPr>
                <w:sz w:val="16"/>
              </w:rPr>
              <w:t>24.077</w:t>
            </w:r>
          </w:p>
        </w:tc>
        <w:tc>
          <w:tcPr>
            <w:tcW w:w="945" w:type="dxa"/>
          </w:tcPr>
          <w:p>
            <w:pPr>
              <w:pStyle w:val="TableParagraph"/>
              <w:spacing w:before="39"/>
              <w:ind w:right="49"/>
              <w:jc w:val="right"/>
              <w:rPr>
                <w:sz w:val="16"/>
              </w:rPr>
            </w:pPr>
            <w:r>
              <w:rPr>
                <w:sz w:val="16"/>
              </w:rPr>
              <w:t>24.077</w:t>
            </w:r>
          </w:p>
        </w:tc>
      </w:tr>
      <w:tr>
        <w:trPr>
          <w:trHeight w:val="270" w:hRule="atLeast"/>
        </w:trPr>
        <w:tc>
          <w:tcPr>
            <w:tcW w:w="885" w:type="dxa"/>
          </w:tcPr>
          <w:p>
            <w:pPr>
              <w:pStyle w:val="TableParagraph"/>
              <w:spacing w:before="40"/>
              <w:ind w:left="50"/>
              <w:rPr>
                <w:b/>
                <w:sz w:val="16"/>
              </w:rPr>
            </w:pPr>
            <w:r>
              <w:rPr>
                <w:b/>
                <w:sz w:val="16"/>
              </w:rPr>
              <w:t>6404</w:t>
            </w:r>
          </w:p>
        </w:tc>
        <w:tc>
          <w:tcPr>
            <w:tcW w:w="2434" w:type="dxa"/>
          </w:tcPr>
          <w:p>
            <w:pPr>
              <w:pStyle w:val="TableParagraph"/>
              <w:spacing w:before="40"/>
              <w:ind w:left="515"/>
              <w:rPr>
                <w:sz w:val="16"/>
              </w:rPr>
            </w:pPr>
            <w:r>
              <w:rPr>
                <w:sz w:val="16"/>
              </w:rPr>
              <w:t>II. Credite bugetare</w:t>
            </w:r>
          </w:p>
        </w:tc>
        <w:tc>
          <w:tcPr>
            <w:tcW w:w="1461" w:type="dxa"/>
          </w:tcPr>
          <w:p>
            <w:pPr>
              <w:pStyle w:val="TableParagraph"/>
              <w:rPr>
                <w:sz w:val="16"/>
              </w:rPr>
            </w:pPr>
          </w:p>
        </w:tc>
        <w:tc>
          <w:tcPr>
            <w:tcW w:w="1440" w:type="dxa"/>
          </w:tcPr>
          <w:p>
            <w:pPr>
              <w:pStyle w:val="TableParagraph"/>
              <w:rPr>
                <w:sz w:val="16"/>
              </w:rPr>
            </w:pPr>
          </w:p>
        </w:tc>
        <w:tc>
          <w:tcPr>
            <w:tcW w:w="1260" w:type="dxa"/>
          </w:tcPr>
          <w:p>
            <w:pPr>
              <w:pStyle w:val="TableParagraph"/>
              <w:rPr>
                <w:sz w:val="16"/>
              </w:rPr>
            </w:pPr>
          </w:p>
        </w:tc>
        <w:tc>
          <w:tcPr>
            <w:tcW w:w="1305" w:type="dxa"/>
          </w:tcPr>
          <w:p>
            <w:pPr>
              <w:pStyle w:val="TableParagraph"/>
              <w:rPr>
                <w:sz w:val="16"/>
              </w:rPr>
            </w:pPr>
          </w:p>
        </w:tc>
        <w:tc>
          <w:tcPr>
            <w:tcW w:w="1350" w:type="dxa"/>
          </w:tcPr>
          <w:p>
            <w:pPr>
              <w:pStyle w:val="TableParagraph"/>
              <w:rPr>
                <w:sz w:val="16"/>
              </w:rPr>
            </w:pPr>
          </w:p>
        </w:tc>
        <w:tc>
          <w:tcPr>
            <w:tcW w:w="945" w:type="dxa"/>
          </w:tcPr>
          <w:p>
            <w:pPr>
              <w:pStyle w:val="TableParagraph"/>
              <w:rPr>
                <w:sz w:val="16"/>
              </w:rPr>
            </w:pPr>
          </w:p>
        </w:tc>
      </w:tr>
      <w:tr>
        <w:trPr>
          <w:trHeight w:val="273" w:hRule="atLeast"/>
        </w:trPr>
        <w:tc>
          <w:tcPr>
            <w:tcW w:w="3319" w:type="dxa"/>
            <w:gridSpan w:val="2"/>
          </w:tcPr>
          <w:p>
            <w:pPr>
              <w:pStyle w:val="TableParagraph"/>
              <w:spacing w:before="39"/>
              <w:ind w:left="1959"/>
              <w:rPr>
                <w:sz w:val="16"/>
              </w:rPr>
            </w:pPr>
            <w:r>
              <w:rPr>
                <w:sz w:val="16"/>
              </w:rPr>
              <w:t>433.014</w:t>
            </w:r>
          </w:p>
        </w:tc>
        <w:tc>
          <w:tcPr>
            <w:tcW w:w="1461" w:type="dxa"/>
          </w:tcPr>
          <w:p>
            <w:pPr>
              <w:pStyle w:val="TableParagraph"/>
              <w:spacing w:before="39"/>
              <w:ind w:left="351"/>
              <w:rPr>
                <w:sz w:val="16"/>
              </w:rPr>
            </w:pPr>
            <w:r>
              <w:rPr>
                <w:sz w:val="16"/>
              </w:rPr>
              <w:t>297.645</w:t>
            </w:r>
          </w:p>
        </w:tc>
        <w:tc>
          <w:tcPr>
            <w:tcW w:w="1440" w:type="dxa"/>
          </w:tcPr>
          <w:p>
            <w:pPr>
              <w:pStyle w:val="TableParagraph"/>
              <w:spacing w:before="39"/>
              <w:ind w:right="407"/>
              <w:jc w:val="right"/>
              <w:rPr>
                <w:sz w:val="16"/>
              </w:rPr>
            </w:pPr>
            <w:r>
              <w:rPr>
                <w:sz w:val="16"/>
              </w:rPr>
              <w:t>23.969</w:t>
            </w:r>
          </w:p>
        </w:tc>
        <w:tc>
          <w:tcPr>
            <w:tcW w:w="1260" w:type="dxa"/>
          </w:tcPr>
          <w:p>
            <w:pPr>
              <w:pStyle w:val="TableParagraph"/>
              <w:spacing w:before="39"/>
              <w:ind w:left="410"/>
              <w:rPr>
                <w:sz w:val="16"/>
              </w:rPr>
            </w:pPr>
            <w:r>
              <w:rPr>
                <w:sz w:val="16"/>
              </w:rPr>
              <w:t>39.257</w:t>
            </w:r>
          </w:p>
        </w:tc>
        <w:tc>
          <w:tcPr>
            <w:tcW w:w="1305" w:type="dxa"/>
          </w:tcPr>
          <w:p>
            <w:pPr>
              <w:pStyle w:val="TableParagraph"/>
              <w:spacing w:before="39"/>
              <w:ind w:left="410"/>
              <w:rPr>
                <w:sz w:val="16"/>
              </w:rPr>
            </w:pPr>
            <w:r>
              <w:rPr>
                <w:sz w:val="16"/>
              </w:rPr>
              <w:t>23.989</w:t>
            </w:r>
          </w:p>
        </w:tc>
        <w:tc>
          <w:tcPr>
            <w:tcW w:w="1350" w:type="dxa"/>
          </w:tcPr>
          <w:p>
            <w:pPr>
              <w:pStyle w:val="TableParagraph"/>
              <w:spacing w:before="39"/>
              <w:ind w:left="454"/>
              <w:rPr>
                <w:sz w:val="16"/>
              </w:rPr>
            </w:pPr>
            <w:r>
              <w:rPr>
                <w:sz w:val="16"/>
              </w:rPr>
              <w:t>24.077</w:t>
            </w:r>
          </w:p>
        </w:tc>
        <w:tc>
          <w:tcPr>
            <w:tcW w:w="945" w:type="dxa"/>
          </w:tcPr>
          <w:p>
            <w:pPr>
              <w:pStyle w:val="TableParagraph"/>
              <w:spacing w:before="39"/>
              <w:ind w:right="49"/>
              <w:jc w:val="right"/>
              <w:rPr>
                <w:sz w:val="16"/>
              </w:rPr>
            </w:pPr>
            <w:r>
              <w:rPr>
                <w:sz w:val="16"/>
              </w:rPr>
              <w:t>24.077</w:t>
            </w:r>
          </w:p>
        </w:tc>
      </w:tr>
    </w:tbl>
    <w:p>
      <w:pPr>
        <w:spacing w:after="0"/>
        <w:jc w:val="right"/>
        <w:rPr>
          <w:sz w:val="16"/>
        </w:rPr>
        <w:sectPr>
          <w:type w:val="continuous"/>
          <w:pgSz w:w="15840" w:h="11900" w:orient="landscape"/>
          <w:pgMar w:top="1420" w:bottom="280" w:left="160" w:right="38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
        <w:rPr>
          <w:b/>
          <w:sz w:val="16"/>
        </w:rPr>
      </w:pPr>
    </w:p>
    <w:p>
      <w:pPr>
        <w:tabs>
          <w:tab w:pos="3799" w:val="left" w:leader="none"/>
        </w:tabs>
        <w:spacing w:before="93"/>
        <w:ind w:left="2450" w:right="0" w:firstLine="0"/>
        <w:jc w:val="left"/>
        <w:rPr>
          <w:sz w:val="16"/>
        </w:rPr>
      </w:pPr>
      <w:r>
        <w:rPr/>
        <w:pict>
          <v:shape style="position:absolute;margin-left:19.280001pt;margin-top:-78.510155pt;width:734.75pt;height:270.350pt;mso-position-horizontal-relative:page;mso-position-vertical-relative:paragraph;z-index:37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
                    <w:gridCol w:w="971"/>
                    <w:gridCol w:w="808"/>
                    <w:gridCol w:w="923"/>
                    <w:gridCol w:w="3958"/>
                    <w:gridCol w:w="1070"/>
                    <w:gridCol w:w="1525"/>
                    <w:gridCol w:w="1092"/>
                    <w:gridCol w:w="1348"/>
                    <w:gridCol w:w="1157"/>
                    <w:gridCol w:w="1440"/>
                  </w:tblGrid>
                  <w:tr>
                    <w:trPr>
                      <w:trHeight w:val="495" w:hRule="atLeast"/>
                    </w:trPr>
                    <w:tc>
                      <w:tcPr>
                        <w:tcW w:w="394" w:type="dxa"/>
                      </w:tcPr>
                      <w:p>
                        <w:pPr>
                          <w:pStyle w:val="TableParagraph"/>
                          <w:spacing w:before="43"/>
                          <w:ind w:right="57"/>
                          <w:jc w:val="right"/>
                          <w:rPr>
                            <w:b/>
                            <w:sz w:val="16"/>
                          </w:rPr>
                        </w:pPr>
                        <w:r>
                          <w:rPr>
                            <w:b/>
                            <w:sz w:val="16"/>
                          </w:rPr>
                          <w:t>Cod</w:t>
                        </w:r>
                      </w:p>
                    </w:tc>
                    <w:tc>
                      <w:tcPr>
                        <w:tcW w:w="971" w:type="dxa"/>
                      </w:tcPr>
                      <w:p>
                        <w:pPr>
                          <w:pStyle w:val="TableParagraph"/>
                          <w:spacing w:before="43"/>
                          <w:ind w:left="140"/>
                          <w:rPr>
                            <w:b/>
                            <w:sz w:val="16"/>
                          </w:rPr>
                        </w:pPr>
                        <w:r>
                          <w:rPr>
                            <w:b/>
                            <w:sz w:val="16"/>
                          </w:rPr>
                          <w:t>ordonator</w:t>
                        </w:r>
                      </w:p>
                    </w:tc>
                    <w:tc>
                      <w:tcPr>
                        <w:tcW w:w="808" w:type="dxa"/>
                      </w:tcPr>
                      <w:p>
                        <w:pPr>
                          <w:pStyle w:val="TableParagraph"/>
                          <w:spacing w:line="235" w:lineRule="auto" w:before="46"/>
                          <w:ind w:left="139" w:right="44"/>
                          <w:rPr>
                            <w:b/>
                            <w:sz w:val="16"/>
                          </w:rPr>
                        </w:pPr>
                        <w:r>
                          <w:rPr>
                            <w:b/>
                            <w:sz w:val="16"/>
                          </w:rPr>
                          <w:t>Cod program</w:t>
                        </w:r>
                      </w:p>
                    </w:tc>
                    <w:tc>
                      <w:tcPr>
                        <w:tcW w:w="923" w:type="dxa"/>
                      </w:tcPr>
                      <w:p>
                        <w:pPr>
                          <w:pStyle w:val="TableParagraph"/>
                          <w:spacing w:line="235" w:lineRule="auto" w:before="46"/>
                          <w:ind w:left="51" w:right="229"/>
                          <w:rPr>
                            <w:b/>
                            <w:sz w:val="16"/>
                          </w:rPr>
                        </w:pPr>
                        <w:r>
                          <w:rPr>
                            <w:b/>
                            <w:sz w:val="16"/>
                          </w:rPr>
                          <w:t>Cod indicator</w:t>
                        </w:r>
                      </w:p>
                    </w:tc>
                    <w:tc>
                      <w:tcPr>
                        <w:tcW w:w="5028" w:type="dxa"/>
                        <w:gridSpan w:val="2"/>
                      </w:tcPr>
                      <w:p>
                        <w:pPr>
                          <w:pStyle w:val="TableParagraph"/>
                          <w:tabs>
                            <w:tab w:pos="1976" w:val="left" w:leader="none"/>
                            <w:tab w:pos="2753" w:val="left" w:leader="none"/>
                            <w:tab w:pos="4887" w:val="right" w:leader="none"/>
                          </w:tabs>
                          <w:spacing w:line="235" w:lineRule="auto" w:before="46"/>
                          <w:ind w:left="596" w:right="138" w:hanging="342"/>
                          <w:rPr>
                            <w:b/>
                            <w:sz w:val="16"/>
                          </w:rPr>
                        </w:pPr>
                        <w:r>
                          <w:rPr>
                            <w:b/>
                            <w:sz w:val="16"/>
                          </w:rPr>
                          <w:t>Valoarea</w:t>
                        </w:r>
                        <w:r>
                          <w:rPr>
                            <w:b/>
                            <w:spacing w:val="-3"/>
                            <w:sz w:val="16"/>
                          </w:rPr>
                          <w:t> </w:t>
                        </w:r>
                        <w:r>
                          <w:rPr>
                            <w:b/>
                            <w:sz w:val="16"/>
                          </w:rPr>
                          <w:t>totala</w:t>
                        </w:r>
                        <w:r>
                          <w:rPr>
                            <w:b/>
                            <w:spacing w:val="-2"/>
                            <w:sz w:val="16"/>
                          </w:rPr>
                          <w:t> </w:t>
                        </w:r>
                        <w:r>
                          <w:rPr>
                            <w:b/>
                            <w:sz w:val="16"/>
                          </w:rPr>
                          <w:t>a</w:t>
                          <w:tab/>
                          <w:t>Realizari2022 si ani Executie preliminata programului</w:t>
                          <w:tab/>
                          <w:tab/>
                          <w:t>anteriori</w:t>
                          <w:tab/>
                          <w:t>2023</w:t>
                        </w:r>
                      </w:p>
                    </w:tc>
                    <w:tc>
                      <w:tcPr>
                        <w:tcW w:w="2617" w:type="dxa"/>
                        <w:gridSpan w:val="2"/>
                      </w:tcPr>
                      <w:p>
                        <w:pPr>
                          <w:pStyle w:val="TableParagraph"/>
                          <w:spacing w:before="43"/>
                          <w:ind w:left="147"/>
                          <w:rPr>
                            <w:b/>
                            <w:sz w:val="16"/>
                          </w:rPr>
                        </w:pPr>
                        <w:r>
                          <w:rPr>
                            <w:b/>
                            <w:sz w:val="16"/>
                          </w:rPr>
                          <w:t>Propuneri 2024 Estimari 2025</w:t>
                        </w:r>
                      </w:p>
                    </w:tc>
                    <w:tc>
                      <w:tcPr>
                        <w:tcW w:w="1348" w:type="dxa"/>
                      </w:tcPr>
                      <w:p>
                        <w:pPr>
                          <w:pStyle w:val="TableParagraph"/>
                          <w:spacing w:before="43"/>
                          <w:ind w:right="144"/>
                          <w:jc w:val="right"/>
                          <w:rPr>
                            <w:b/>
                            <w:sz w:val="16"/>
                          </w:rPr>
                        </w:pPr>
                        <w:r>
                          <w:rPr>
                            <w:b/>
                            <w:sz w:val="16"/>
                          </w:rPr>
                          <w:t>Estimari 2026</w:t>
                        </w:r>
                      </w:p>
                    </w:tc>
                    <w:tc>
                      <w:tcPr>
                        <w:tcW w:w="1157" w:type="dxa"/>
                      </w:tcPr>
                      <w:p>
                        <w:pPr>
                          <w:pStyle w:val="TableParagraph"/>
                          <w:spacing w:before="43"/>
                          <w:ind w:left="160"/>
                          <w:rPr>
                            <w:b/>
                            <w:sz w:val="16"/>
                          </w:rPr>
                        </w:pPr>
                        <w:r>
                          <w:rPr>
                            <w:b/>
                            <w:sz w:val="16"/>
                          </w:rPr>
                          <w:t>Estimari 2027</w:t>
                        </w:r>
                      </w:p>
                    </w:tc>
                    <w:tc>
                      <w:tcPr>
                        <w:tcW w:w="1440" w:type="dxa"/>
                      </w:tcPr>
                      <w:p>
                        <w:pPr>
                          <w:pStyle w:val="TableParagraph"/>
                          <w:spacing w:line="182" w:lineRule="exact" w:before="43"/>
                          <w:ind w:left="509"/>
                          <w:rPr>
                            <w:b/>
                            <w:sz w:val="16"/>
                          </w:rPr>
                        </w:pPr>
                        <w:r>
                          <w:rPr>
                            <w:b/>
                            <w:sz w:val="16"/>
                          </w:rPr>
                          <w:t>Estimari</w:t>
                        </w:r>
                        <w:r>
                          <w:rPr>
                            <w:b/>
                            <w:spacing w:val="-8"/>
                            <w:sz w:val="16"/>
                          </w:rPr>
                          <w:t> </w:t>
                        </w:r>
                        <w:r>
                          <w:rPr>
                            <w:b/>
                            <w:sz w:val="16"/>
                          </w:rPr>
                          <w:t>ani</w:t>
                        </w:r>
                      </w:p>
                      <w:p>
                        <w:pPr>
                          <w:pStyle w:val="TableParagraph"/>
                          <w:spacing w:line="182" w:lineRule="exact"/>
                          <w:ind w:left="830"/>
                          <w:rPr>
                            <w:b/>
                            <w:sz w:val="16"/>
                          </w:rPr>
                        </w:pPr>
                        <w:r>
                          <w:rPr>
                            <w:b/>
                            <w:sz w:val="16"/>
                          </w:rPr>
                          <w:t>ulteriori</w:t>
                        </w:r>
                      </w:p>
                    </w:tc>
                  </w:tr>
                  <w:tr>
                    <w:trPr>
                      <w:trHeight w:val="472" w:hRule="atLeast"/>
                    </w:trPr>
                    <w:tc>
                      <w:tcPr>
                        <w:tcW w:w="394" w:type="dxa"/>
                      </w:tcPr>
                      <w:p>
                        <w:pPr>
                          <w:pStyle w:val="TableParagraph"/>
                          <w:spacing w:before="87"/>
                          <w:ind w:right="57"/>
                          <w:jc w:val="right"/>
                          <w:rPr>
                            <w:b/>
                            <w:sz w:val="16"/>
                          </w:rPr>
                        </w:pPr>
                        <w:r>
                          <w:rPr>
                            <w:b/>
                            <w:sz w:val="16"/>
                          </w:rPr>
                          <w:t>21</w:t>
                        </w:r>
                      </w:p>
                    </w:tc>
                    <w:tc>
                      <w:tcPr>
                        <w:tcW w:w="971" w:type="dxa"/>
                      </w:tcPr>
                      <w:p>
                        <w:pPr>
                          <w:pStyle w:val="TableParagraph"/>
                          <w:spacing w:before="87"/>
                          <w:ind w:left="60"/>
                          <w:rPr>
                            <w:b/>
                            <w:sz w:val="16"/>
                          </w:rPr>
                        </w:pPr>
                        <w:r>
                          <w:rPr>
                            <w:b/>
                            <w:sz w:val="16"/>
                          </w:rPr>
                          <w:t>11370190</w:t>
                        </w:r>
                      </w:p>
                    </w:tc>
                    <w:tc>
                      <w:tcPr>
                        <w:tcW w:w="808" w:type="dxa"/>
                      </w:tcPr>
                      <w:p>
                        <w:pPr>
                          <w:pStyle w:val="TableParagraph"/>
                          <w:spacing w:before="87"/>
                          <w:ind w:left="179"/>
                          <w:rPr>
                            <w:b/>
                            <w:sz w:val="16"/>
                          </w:rPr>
                        </w:pPr>
                        <w:r>
                          <w:rPr>
                            <w:b/>
                            <w:sz w:val="16"/>
                          </w:rPr>
                          <w:t>1856</w:t>
                        </w:r>
                      </w:p>
                    </w:tc>
                    <w:tc>
                      <w:tcPr>
                        <w:tcW w:w="923" w:type="dxa"/>
                      </w:tcPr>
                      <w:p>
                        <w:pPr>
                          <w:pStyle w:val="TableParagraph"/>
                          <w:spacing w:before="87"/>
                          <w:ind w:left="51"/>
                          <w:rPr>
                            <w:b/>
                            <w:sz w:val="16"/>
                          </w:rPr>
                        </w:pPr>
                        <w:r>
                          <w:rPr>
                            <w:b/>
                            <w:sz w:val="16"/>
                          </w:rPr>
                          <w:t>640410</w:t>
                        </w:r>
                      </w:p>
                    </w:tc>
                    <w:tc>
                      <w:tcPr>
                        <w:tcW w:w="5028" w:type="dxa"/>
                        <w:gridSpan w:val="2"/>
                      </w:tcPr>
                      <w:p>
                        <w:pPr>
                          <w:pStyle w:val="TableParagraph"/>
                          <w:spacing w:before="80"/>
                          <w:ind w:left="478"/>
                          <w:rPr>
                            <w:b/>
                            <w:sz w:val="20"/>
                          </w:rPr>
                        </w:pPr>
                        <w:r>
                          <w:rPr>
                            <w:b/>
                            <w:sz w:val="20"/>
                          </w:rPr>
                          <w:t>TITLUL I CHELTUIELI DE PERSONAL</w:t>
                        </w:r>
                      </w:p>
                    </w:tc>
                    <w:tc>
                      <w:tcPr>
                        <w:tcW w:w="2617"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40" w:type="dxa"/>
                      </w:tcPr>
                      <w:p>
                        <w:pPr>
                          <w:pStyle w:val="TableParagraph"/>
                          <w:rPr>
                            <w:sz w:val="16"/>
                          </w:rPr>
                        </w:pPr>
                      </w:p>
                    </w:tc>
                  </w:tr>
                  <w:tr>
                    <w:trPr>
                      <w:trHeight w:val="385" w:hRule="atLeast"/>
                    </w:trPr>
                    <w:tc>
                      <w:tcPr>
                        <w:tcW w:w="394" w:type="dxa"/>
                      </w:tcPr>
                      <w:p>
                        <w:pPr>
                          <w:pStyle w:val="TableParagraph"/>
                          <w:rPr>
                            <w:sz w:val="16"/>
                          </w:rPr>
                        </w:pPr>
                      </w:p>
                    </w:tc>
                    <w:tc>
                      <w:tcPr>
                        <w:tcW w:w="971" w:type="dxa"/>
                      </w:tcPr>
                      <w:p>
                        <w:pPr>
                          <w:pStyle w:val="TableParagraph"/>
                          <w:rPr>
                            <w:sz w:val="16"/>
                          </w:rPr>
                        </w:pPr>
                      </w:p>
                    </w:tc>
                    <w:tc>
                      <w:tcPr>
                        <w:tcW w:w="808" w:type="dxa"/>
                      </w:tcPr>
                      <w:p>
                        <w:pPr>
                          <w:pStyle w:val="TableParagraph"/>
                          <w:rPr>
                            <w:sz w:val="16"/>
                          </w:rPr>
                        </w:pPr>
                      </w:p>
                    </w:tc>
                    <w:tc>
                      <w:tcPr>
                        <w:tcW w:w="923" w:type="dxa"/>
                      </w:tcPr>
                      <w:p>
                        <w:pPr>
                          <w:pStyle w:val="TableParagraph"/>
                          <w:spacing w:before="155"/>
                          <w:ind w:left="51"/>
                          <w:rPr>
                            <w:b/>
                            <w:sz w:val="16"/>
                          </w:rPr>
                        </w:pPr>
                        <w:r>
                          <w:rPr>
                            <w:b/>
                            <w:sz w:val="16"/>
                          </w:rPr>
                          <w:t>640410</w:t>
                        </w:r>
                      </w:p>
                    </w:tc>
                    <w:tc>
                      <w:tcPr>
                        <w:tcW w:w="5028" w:type="dxa"/>
                        <w:gridSpan w:val="2"/>
                      </w:tcPr>
                      <w:p>
                        <w:pPr>
                          <w:pStyle w:val="TableParagraph"/>
                          <w:spacing w:before="155"/>
                          <w:ind w:left="478"/>
                          <w:rPr>
                            <w:sz w:val="16"/>
                          </w:rPr>
                        </w:pPr>
                        <w:r>
                          <w:rPr>
                            <w:sz w:val="16"/>
                          </w:rPr>
                          <w:t>I. Credite de angajament</w:t>
                        </w:r>
                      </w:p>
                    </w:tc>
                    <w:tc>
                      <w:tcPr>
                        <w:tcW w:w="2617" w:type="dxa"/>
                        <w:gridSpan w:val="2"/>
                      </w:tcPr>
                      <w:p>
                        <w:pPr>
                          <w:pStyle w:val="TableParagraph"/>
                          <w:rPr>
                            <w:sz w:val="16"/>
                          </w:rPr>
                        </w:pPr>
                      </w:p>
                    </w:tc>
                    <w:tc>
                      <w:tcPr>
                        <w:tcW w:w="1348" w:type="dxa"/>
                      </w:tcPr>
                      <w:p>
                        <w:pPr>
                          <w:pStyle w:val="TableParagraph"/>
                          <w:rPr>
                            <w:sz w:val="16"/>
                          </w:rPr>
                        </w:pPr>
                      </w:p>
                    </w:tc>
                    <w:tc>
                      <w:tcPr>
                        <w:tcW w:w="1157" w:type="dxa"/>
                      </w:tcPr>
                      <w:p>
                        <w:pPr>
                          <w:pStyle w:val="TableParagraph"/>
                          <w:rPr>
                            <w:sz w:val="16"/>
                          </w:rPr>
                        </w:pPr>
                      </w:p>
                    </w:tc>
                    <w:tc>
                      <w:tcPr>
                        <w:tcW w:w="1440" w:type="dxa"/>
                      </w:tcPr>
                      <w:p>
                        <w:pPr>
                          <w:pStyle w:val="TableParagraph"/>
                          <w:rPr>
                            <w:sz w:val="16"/>
                          </w:rPr>
                        </w:pPr>
                      </w:p>
                    </w:tc>
                  </w:tr>
                  <w:tr>
                    <w:trPr>
                      <w:trHeight w:val="404" w:hRule="atLeast"/>
                    </w:trPr>
                    <w:tc>
                      <w:tcPr>
                        <w:tcW w:w="7054" w:type="dxa"/>
                        <w:gridSpan w:val="5"/>
                      </w:tcPr>
                      <w:p>
                        <w:pPr>
                          <w:pStyle w:val="TableParagraph"/>
                          <w:tabs>
                            <w:tab w:pos="6004" w:val="left" w:leader="none"/>
                          </w:tabs>
                          <w:spacing w:before="39"/>
                          <w:ind w:left="4213"/>
                          <w:rPr>
                            <w:sz w:val="16"/>
                          </w:rPr>
                        </w:pPr>
                        <w:r>
                          <w:rPr>
                            <w:sz w:val="16"/>
                          </w:rPr>
                          <w:t>14.371</w:t>
                          <w:tab/>
                          <w:t>5.499</w:t>
                        </w:r>
                      </w:p>
                    </w:tc>
                    <w:tc>
                      <w:tcPr>
                        <w:tcW w:w="1070" w:type="dxa"/>
                      </w:tcPr>
                      <w:p>
                        <w:pPr>
                          <w:pStyle w:val="TableParagraph"/>
                          <w:spacing w:before="39"/>
                          <w:ind w:right="139"/>
                          <w:jc w:val="right"/>
                          <w:rPr>
                            <w:sz w:val="16"/>
                          </w:rPr>
                        </w:pPr>
                        <w:r>
                          <w:rPr>
                            <w:sz w:val="16"/>
                          </w:rPr>
                          <w:t>1.740</w:t>
                        </w:r>
                      </w:p>
                    </w:tc>
                    <w:tc>
                      <w:tcPr>
                        <w:tcW w:w="1525" w:type="dxa"/>
                      </w:tcPr>
                      <w:p>
                        <w:pPr>
                          <w:pStyle w:val="TableParagraph"/>
                          <w:spacing w:before="39"/>
                          <w:ind w:right="404"/>
                          <w:jc w:val="right"/>
                          <w:rPr>
                            <w:sz w:val="16"/>
                          </w:rPr>
                        </w:pPr>
                        <w:r>
                          <w:rPr>
                            <w:sz w:val="16"/>
                          </w:rPr>
                          <w:t>1.676</w:t>
                        </w:r>
                      </w:p>
                    </w:tc>
                    <w:tc>
                      <w:tcPr>
                        <w:tcW w:w="1092" w:type="dxa"/>
                      </w:tcPr>
                      <w:p>
                        <w:pPr>
                          <w:pStyle w:val="TableParagraph"/>
                          <w:spacing w:before="39"/>
                          <w:ind w:right="236"/>
                          <w:jc w:val="right"/>
                          <w:rPr>
                            <w:sz w:val="16"/>
                          </w:rPr>
                        </w:pPr>
                        <w:r>
                          <w:rPr>
                            <w:sz w:val="16"/>
                          </w:rPr>
                          <w:t>1.760</w:t>
                        </w:r>
                      </w:p>
                    </w:tc>
                    <w:tc>
                      <w:tcPr>
                        <w:tcW w:w="1348" w:type="dxa"/>
                      </w:tcPr>
                      <w:p>
                        <w:pPr>
                          <w:pStyle w:val="TableParagraph"/>
                          <w:spacing w:before="39"/>
                          <w:ind w:right="233"/>
                          <w:jc w:val="right"/>
                          <w:rPr>
                            <w:sz w:val="16"/>
                          </w:rPr>
                        </w:pPr>
                        <w:r>
                          <w:rPr>
                            <w:sz w:val="16"/>
                          </w:rPr>
                          <w:t>1.848</w:t>
                        </w:r>
                      </w:p>
                    </w:tc>
                    <w:tc>
                      <w:tcPr>
                        <w:tcW w:w="2597" w:type="dxa"/>
                        <w:gridSpan w:val="2"/>
                      </w:tcPr>
                      <w:p>
                        <w:pPr>
                          <w:pStyle w:val="TableParagraph"/>
                          <w:spacing w:before="39"/>
                          <w:ind w:left="754"/>
                          <w:rPr>
                            <w:sz w:val="16"/>
                          </w:rPr>
                        </w:pPr>
                        <w:r>
                          <w:rPr>
                            <w:sz w:val="16"/>
                          </w:rPr>
                          <w:t>1.848</w:t>
                        </w:r>
                      </w:p>
                    </w:tc>
                  </w:tr>
                  <w:tr>
                    <w:trPr>
                      <w:trHeight w:val="402" w:hRule="atLeast"/>
                    </w:trPr>
                    <w:tc>
                      <w:tcPr>
                        <w:tcW w:w="7054" w:type="dxa"/>
                        <w:gridSpan w:val="5"/>
                      </w:tcPr>
                      <w:p>
                        <w:pPr>
                          <w:pStyle w:val="TableParagraph"/>
                          <w:spacing w:before="2"/>
                          <w:rPr>
                            <w:b/>
                            <w:sz w:val="15"/>
                          </w:rPr>
                        </w:pPr>
                      </w:p>
                      <w:p>
                        <w:pPr>
                          <w:pStyle w:val="TableParagraph"/>
                          <w:tabs>
                            <w:tab w:pos="6004" w:val="left" w:leader="none"/>
                          </w:tabs>
                          <w:ind w:left="4213"/>
                          <w:rPr>
                            <w:sz w:val="16"/>
                          </w:rPr>
                        </w:pPr>
                        <w:r>
                          <w:rPr>
                            <w:sz w:val="16"/>
                          </w:rPr>
                          <w:t>14.371</w:t>
                          <w:tab/>
                          <w:t>5.499</w:t>
                        </w:r>
                      </w:p>
                    </w:tc>
                    <w:tc>
                      <w:tcPr>
                        <w:tcW w:w="1070" w:type="dxa"/>
                      </w:tcPr>
                      <w:p>
                        <w:pPr>
                          <w:pStyle w:val="TableParagraph"/>
                          <w:spacing w:before="2"/>
                          <w:rPr>
                            <w:b/>
                            <w:sz w:val="15"/>
                          </w:rPr>
                        </w:pPr>
                      </w:p>
                      <w:p>
                        <w:pPr>
                          <w:pStyle w:val="TableParagraph"/>
                          <w:ind w:right="139"/>
                          <w:jc w:val="right"/>
                          <w:rPr>
                            <w:sz w:val="16"/>
                          </w:rPr>
                        </w:pPr>
                        <w:r>
                          <w:rPr>
                            <w:sz w:val="16"/>
                          </w:rPr>
                          <w:t>1.740</w:t>
                        </w:r>
                      </w:p>
                    </w:tc>
                    <w:tc>
                      <w:tcPr>
                        <w:tcW w:w="1525" w:type="dxa"/>
                      </w:tcPr>
                      <w:p>
                        <w:pPr>
                          <w:pStyle w:val="TableParagraph"/>
                          <w:spacing w:before="2"/>
                          <w:rPr>
                            <w:b/>
                            <w:sz w:val="15"/>
                          </w:rPr>
                        </w:pPr>
                      </w:p>
                      <w:p>
                        <w:pPr>
                          <w:pStyle w:val="TableParagraph"/>
                          <w:ind w:right="404"/>
                          <w:jc w:val="right"/>
                          <w:rPr>
                            <w:sz w:val="16"/>
                          </w:rPr>
                        </w:pPr>
                        <w:r>
                          <w:rPr>
                            <w:sz w:val="16"/>
                          </w:rPr>
                          <w:t>1.676</w:t>
                        </w:r>
                      </w:p>
                    </w:tc>
                    <w:tc>
                      <w:tcPr>
                        <w:tcW w:w="1092" w:type="dxa"/>
                      </w:tcPr>
                      <w:p>
                        <w:pPr>
                          <w:pStyle w:val="TableParagraph"/>
                          <w:spacing w:before="2"/>
                          <w:rPr>
                            <w:b/>
                            <w:sz w:val="15"/>
                          </w:rPr>
                        </w:pPr>
                      </w:p>
                      <w:p>
                        <w:pPr>
                          <w:pStyle w:val="TableParagraph"/>
                          <w:ind w:right="236"/>
                          <w:jc w:val="right"/>
                          <w:rPr>
                            <w:sz w:val="16"/>
                          </w:rPr>
                        </w:pPr>
                        <w:r>
                          <w:rPr>
                            <w:sz w:val="16"/>
                          </w:rPr>
                          <w:t>1.760</w:t>
                        </w:r>
                      </w:p>
                    </w:tc>
                    <w:tc>
                      <w:tcPr>
                        <w:tcW w:w="1348" w:type="dxa"/>
                      </w:tcPr>
                      <w:p>
                        <w:pPr>
                          <w:pStyle w:val="TableParagraph"/>
                          <w:spacing w:before="2"/>
                          <w:rPr>
                            <w:b/>
                            <w:sz w:val="15"/>
                          </w:rPr>
                        </w:pPr>
                      </w:p>
                      <w:p>
                        <w:pPr>
                          <w:pStyle w:val="TableParagraph"/>
                          <w:ind w:right="233"/>
                          <w:jc w:val="right"/>
                          <w:rPr>
                            <w:sz w:val="16"/>
                          </w:rPr>
                        </w:pPr>
                        <w:r>
                          <w:rPr>
                            <w:sz w:val="16"/>
                          </w:rPr>
                          <w:t>1.848</w:t>
                        </w:r>
                      </w:p>
                    </w:tc>
                    <w:tc>
                      <w:tcPr>
                        <w:tcW w:w="2597" w:type="dxa"/>
                        <w:gridSpan w:val="2"/>
                      </w:tcPr>
                      <w:p>
                        <w:pPr>
                          <w:pStyle w:val="TableParagraph"/>
                          <w:spacing w:before="2"/>
                          <w:rPr>
                            <w:b/>
                            <w:sz w:val="15"/>
                          </w:rPr>
                        </w:pPr>
                      </w:p>
                      <w:p>
                        <w:pPr>
                          <w:pStyle w:val="TableParagraph"/>
                          <w:ind w:left="754"/>
                          <w:rPr>
                            <w:sz w:val="16"/>
                          </w:rPr>
                        </w:pPr>
                        <w:r>
                          <w:rPr>
                            <w:sz w:val="16"/>
                          </w:rPr>
                          <w:t>1.848</w:t>
                        </w:r>
                      </w:p>
                    </w:tc>
                  </w:tr>
                  <w:tr>
                    <w:trPr>
                      <w:trHeight w:val="427" w:hRule="atLeast"/>
                    </w:trPr>
                    <w:tc>
                      <w:tcPr>
                        <w:tcW w:w="3096" w:type="dxa"/>
                        <w:gridSpan w:val="4"/>
                      </w:tcPr>
                      <w:p>
                        <w:pPr>
                          <w:pStyle w:val="TableParagraph"/>
                          <w:spacing w:before="42"/>
                          <w:ind w:right="389"/>
                          <w:jc w:val="right"/>
                          <w:rPr>
                            <w:b/>
                            <w:sz w:val="16"/>
                          </w:rPr>
                        </w:pPr>
                        <w:r>
                          <w:rPr>
                            <w:b/>
                            <w:sz w:val="16"/>
                          </w:rPr>
                          <w:t>640420</w:t>
                        </w:r>
                      </w:p>
                    </w:tc>
                    <w:tc>
                      <w:tcPr>
                        <w:tcW w:w="3958" w:type="dxa"/>
                      </w:tcPr>
                      <w:p>
                        <w:pPr>
                          <w:pStyle w:val="TableParagraph"/>
                          <w:spacing w:before="35"/>
                          <w:ind w:left="478"/>
                          <w:rPr>
                            <w:b/>
                            <w:sz w:val="20"/>
                          </w:rPr>
                        </w:pPr>
                        <w:r>
                          <w:rPr>
                            <w:b/>
                            <w:sz w:val="20"/>
                          </w:rPr>
                          <w:t>TITLUL II BUNURI SI SERVICII</w:t>
                        </w:r>
                      </w:p>
                    </w:tc>
                    <w:tc>
                      <w:tcPr>
                        <w:tcW w:w="1070" w:type="dxa"/>
                      </w:tcPr>
                      <w:p>
                        <w:pPr>
                          <w:pStyle w:val="TableParagraph"/>
                          <w:rPr>
                            <w:sz w:val="16"/>
                          </w:rPr>
                        </w:pPr>
                      </w:p>
                    </w:tc>
                    <w:tc>
                      <w:tcPr>
                        <w:tcW w:w="1525" w:type="dxa"/>
                      </w:tcPr>
                      <w:p>
                        <w:pPr>
                          <w:pStyle w:val="TableParagraph"/>
                          <w:rPr>
                            <w:sz w:val="16"/>
                          </w:rPr>
                        </w:pPr>
                      </w:p>
                    </w:tc>
                    <w:tc>
                      <w:tcPr>
                        <w:tcW w:w="1092" w:type="dxa"/>
                      </w:tcPr>
                      <w:p>
                        <w:pPr>
                          <w:pStyle w:val="TableParagraph"/>
                          <w:rPr>
                            <w:sz w:val="16"/>
                          </w:rPr>
                        </w:pPr>
                      </w:p>
                    </w:tc>
                    <w:tc>
                      <w:tcPr>
                        <w:tcW w:w="1348" w:type="dxa"/>
                      </w:tcPr>
                      <w:p>
                        <w:pPr>
                          <w:pStyle w:val="TableParagraph"/>
                          <w:rPr>
                            <w:sz w:val="16"/>
                          </w:rPr>
                        </w:pPr>
                      </w:p>
                    </w:tc>
                    <w:tc>
                      <w:tcPr>
                        <w:tcW w:w="2597" w:type="dxa"/>
                        <w:gridSpan w:val="2"/>
                      </w:tcPr>
                      <w:p>
                        <w:pPr>
                          <w:pStyle w:val="TableParagraph"/>
                          <w:rPr>
                            <w:sz w:val="16"/>
                          </w:rPr>
                        </w:pPr>
                      </w:p>
                    </w:tc>
                  </w:tr>
                  <w:tr>
                    <w:trPr>
                      <w:trHeight w:val="655" w:hRule="atLeast"/>
                    </w:trPr>
                    <w:tc>
                      <w:tcPr>
                        <w:tcW w:w="3096" w:type="dxa"/>
                        <w:gridSpan w:val="4"/>
                      </w:tcPr>
                      <w:p>
                        <w:pPr>
                          <w:pStyle w:val="TableParagraph"/>
                          <w:spacing w:before="155"/>
                          <w:ind w:right="389"/>
                          <w:jc w:val="right"/>
                          <w:rPr>
                            <w:b/>
                            <w:sz w:val="16"/>
                          </w:rPr>
                        </w:pPr>
                        <w:r>
                          <w:rPr>
                            <w:b/>
                            <w:sz w:val="16"/>
                          </w:rPr>
                          <w:t>640420</w:t>
                        </w:r>
                      </w:p>
                    </w:tc>
                    <w:tc>
                      <w:tcPr>
                        <w:tcW w:w="3958" w:type="dxa"/>
                      </w:tcPr>
                      <w:p>
                        <w:pPr>
                          <w:pStyle w:val="TableParagraph"/>
                          <w:spacing w:before="155"/>
                          <w:ind w:left="478"/>
                          <w:rPr>
                            <w:sz w:val="16"/>
                          </w:rPr>
                        </w:pPr>
                        <w:r>
                          <w:rPr>
                            <w:sz w:val="16"/>
                          </w:rPr>
                          <w:t>I. Credite de angajament</w:t>
                        </w:r>
                      </w:p>
                      <w:p>
                        <w:pPr>
                          <w:pStyle w:val="TableParagraph"/>
                          <w:tabs>
                            <w:tab w:pos="3028" w:val="left" w:leader="none"/>
                          </w:tabs>
                          <w:spacing w:before="85"/>
                          <w:ind w:left="1197"/>
                          <w:rPr>
                            <w:sz w:val="16"/>
                          </w:rPr>
                        </w:pPr>
                        <w:r>
                          <w:rPr>
                            <w:sz w:val="16"/>
                          </w:rPr>
                          <w:t>2.223</w:t>
                          <w:tab/>
                          <w:t>476</w:t>
                        </w:r>
                      </w:p>
                    </w:tc>
                    <w:tc>
                      <w:tcPr>
                        <w:tcW w:w="1070" w:type="dxa"/>
                      </w:tcPr>
                      <w:p>
                        <w:pPr>
                          <w:pStyle w:val="TableParagraph"/>
                          <w:rPr>
                            <w:b/>
                            <w:sz w:val="18"/>
                          </w:rPr>
                        </w:pPr>
                      </w:p>
                      <w:p>
                        <w:pPr>
                          <w:pStyle w:val="TableParagraph"/>
                          <w:spacing w:before="10"/>
                          <w:rPr>
                            <w:b/>
                            <w:sz w:val="18"/>
                          </w:rPr>
                        </w:pPr>
                      </w:p>
                      <w:p>
                        <w:pPr>
                          <w:pStyle w:val="TableParagraph"/>
                          <w:ind w:right="139"/>
                          <w:jc w:val="right"/>
                          <w:rPr>
                            <w:sz w:val="16"/>
                          </w:rPr>
                        </w:pPr>
                        <w:r>
                          <w:rPr>
                            <w:sz w:val="16"/>
                          </w:rPr>
                          <w:t>319</w:t>
                        </w:r>
                      </w:p>
                    </w:tc>
                    <w:tc>
                      <w:tcPr>
                        <w:tcW w:w="1525" w:type="dxa"/>
                      </w:tcPr>
                      <w:p>
                        <w:pPr>
                          <w:pStyle w:val="TableParagraph"/>
                          <w:rPr>
                            <w:b/>
                            <w:sz w:val="18"/>
                          </w:rPr>
                        </w:pPr>
                      </w:p>
                      <w:p>
                        <w:pPr>
                          <w:pStyle w:val="TableParagraph"/>
                          <w:spacing w:before="10"/>
                          <w:rPr>
                            <w:b/>
                            <w:sz w:val="18"/>
                          </w:rPr>
                        </w:pPr>
                      </w:p>
                      <w:p>
                        <w:pPr>
                          <w:pStyle w:val="TableParagraph"/>
                          <w:ind w:right="404"/>
                          <w:jc w:val="right"/>
                          <w:rPr>
                            <w:sz w:val="16"/>
                          </w:rPr>
                        </w:pPr>
                        <w:r>
                          <w:rPr>
                            <w:sz w:val="16"/>
                          </w:rPr>
                          <w:t>471</w:t>
                        </w:r>
                      </w:p>
                    </w:tc>
                    <w:tc>
                      <w:tcPr>
                        <w:tcW w:w="1092" w:type="dxa"/>
                      </w:tcPr>
                      <w:p>
                        <w:pPr>
                          <w:pStyle w:val="TableParagraph"/>
                          <w:rPr>
                            <w:b/>
                            <w:sz w:val="18"/>
                          </w:rPr>
                        </w:pPr>
                      </w:p>
                      <w:p>
                        <w:pPr>
                          <w:pStyle w:val="TableParagraph"/>
                          <w:spacing w:before="10"/>
                          <w:rPr>
                            <w:b/>
                            <w:sz w:val="18"/>
                          </w:rPr>
                        </w:pPr>
                      </w:p>
                      <w:p>
                        <w:pPr>
                          <w:pStyle w:val="TableParagraph"/>
                          <w:ind w:right="236"/>
                          <w:jc w:val="right"/>
                          <w:rPr>
                            <w:sz w:val="16"/>
                          </w:rPr>
                        </w:pPr>
                        <w:r>
                          <w:rPr>
                            <w:sz w:val="16"/>
                          </w:rPr>
                          <w:t>319</w:t>
                        </w:r>
                      </w:p>
                    </w:tc>
                    <w:tc>
                      <w:tcPr>
                        <w:tcW w:w="1348" w:type="dxa"/>
                      </w:tcPr>
                      <w:p>
                        <w:pPr>
                          <w:pStyle w:val="TableParagraph"/>
                          <w:rPr>
                            <w:b/>
                            <w:sz w:val="18"/>
                          </w:rPr>
                        </w:pPr>
                      </w:p>
                      <w:p>
                        <w:pPr>
                          <w:pStyle w:val="TableParagraph"/>
                          <w:spacing w:before="10"/>
                          <w:rPr>
                            <w:b/>
                            <w:sz w:val="18"/>
                          </w:rPr>
                        </w:pPr>
                      </w:p>
                      <w:p>
                        <w:pPr>
                          <w:pStyle w:val="TableParagraph"/>
                          <w:ind w:right="233"/>
                          <w:jc w:val="right"/>
                          <w:rPr>
                            <w:sz w:val="16"/>
                          </w:rPr>
                        </w:pPr>
                        <w:r>
                          <w:rPr>
                            <w:sz w:val="16"/>
                          </w:rPr>
                          <w:t>319</w:t>
                        </w:r>
                      </w:p>
                    </w:tc>
                    <w:tc>
                      <w:tcPr>
                        <w:tcW w:w="2597" w:type="dxa"/>
                        <w:gridSpan w:val="2"/>
                      </w:tcPr>
                      <w:p>
                        <w:pPr>
                          <w:pStyle w:val="TableParagraph"/>
                          <w:rPr>
                            <w:b/>
                            <w:sz w:val="18"/>
                          </w:rPr>
                        </w:pPr>
                      </w:p>
                      <w:p>
                        <w:pPr>
                          <w:pStyle w:val="TableParagraph"/>
                          <w:spacing w:before="10"/>
                          <w:rPr>
                            <w:b/>
                            <w:sz w:val="18"/>
                          </w:rPr>
                        </w:pPr>
                      </w:p>
                      <w:p>
                        <w:pPr>
                          <w:pStyle w:val="TableParagraph"/>
                          <w:ind w:left="856" w:right="1461"/>
                          <w:jc w:val="center"/>
                          <w:rPr>
                            <w:sz w:val="16"/>
                          </w:rPr>
                        </w:pPr>
                        <w:r>
                          <w:rPr>
                            <w:sz w:val="16"/>
                          </w:rPr>
                          <w:t>319</w:t>
                        </w:r>
                      </w:p>
                    </w:tc>
                  </w:tr>
                  <w:tr>
                    <w:trPr>
                      <w:trHeight w:val="537" w:hRule="atLeast"/>
                    </w:trPr>
                    <w:tc>
                      <w:tcPr>
                        <w:tcW w:w="3096" w:type="dxa"/>
                        <w:gridSpan w:val="4"/>
                      </w:tcPr>
                      <w:p>
                        <w:pPr>
                          <w:pStyle w:val="TableParagraph"/>
                          <w:spacing w:before="40"/>
                          <w:ind w:right="389"/>
                          <w:jc w:val="right"/>
                          <w:rPr>
                            <w:b/>
                            <w:sz w:val="16"/>
                          </w:rPr>
                        </w:pPr>
                        <w:r>
                          <w:rPr>
                            <w:b/>
                            <w:sz w:val="16"/>
                          </w:rPr>
                          <w:t>640420</w:t>
                        </w:r>
                      </w:p>
                    </w:tc>
                    <w:tc>
                      <w:tcPr>
                        <w:tcW w:w="3958" w:type="dxa"/>
                      </w:tcPr>
                      <w:p>
                        <w:pPr>
                          <w:pStyle w:val="TableParagraph"/>
                          <w:spacing w:before="40"/>
                          <w:ind w:left="478"/>
                          <w:rPr>
                            <w:sz w:val="16"/>
                          </w:rPr>
                        </w:pPr>
                        <w:r>
                          <w:rPr>
                            <w:sz w:val="16"/>
                          </w:rPr>
                          <w:t>II. Credite bugetare</w:t>
                        </w:r>
                      </w:p>
                      <w:p>
                        <w:pPr>
                          <w:pStyle w:val="TableParagraph"/>
                          <w:tabs>
                            <w:tab w:pos="3028" w:val="left" w:leader="none"/>
                          </w:tabs>
                          <w:spacing w:before="85"/>
                          <w:ind w:left="1197"/>
                          <w:rPr>
                            <w:sz w:val="16"/>
                          </w:rPr>
                        </w:pPr>
                        <w:r>
                          <w:rPr>
                            <w:sz w:val="16"/>
                          </w:rPr>
                          <w:t>2.223</w:t>
                          <w:tab/>
                          <w:t>476</w:t>
                        </w:r>
                      </w:p>
                    </w:tc>
                    <w:tc>
                      <w:tcPr>
                        <w:tcW w:w="1070" w:type="dxa"/>
                      </w:tcPr>
                      <w:p>
                        <w:pPr>
                          <w:pStyle w:val="TableParagraph"/>
                          <w:spacing w:before="10"/>
                          <w:rPr>
                            <w:b/>
                            <w:sz w:val="26"/>
                          </w:rPr>
                        </w:pPr>
                      </w:p>
                      <w:p>
                        <w:pPr>
                          <w:pStyle w:val="TableParagraph"/>
                          <w:ind w:right="139"/>
                          <w:jc w:val="right"/>
                          <w:rPr>
                            <w:sz w:val="16"/>
                          </w:rPr>
                        </w:pPr>
                        <w:r>
                          <w:rPr>
                            <w:sz w:val="16"/>
                          </w:rPr>
                          <w:t>319</w:t>
                        </w:r>
                      </w:p>
                    </w:tc>
                    <w:tc>
                      <w:tcPr>
                        <w:tcW w:w="1525" w:type="dxa"/>
                      </w:tcPr>
                      <w:p>
                        <w:pPr>
                          <w:pStyle w:val="TableParagraph"/>
                          <w:spacing w:before="10"/>
                          <w:rPr>
                            <w:b/>
                            <w:sz w:val="26"/>
                          </w:rPr>
                        </w:pPr>
                      </w:p>
                      <w:p>
                        <w:pPr>
                          <w:pStyle w:val="TableParagraph"/>
                          <w:ind w:right="404"/>
                          <w:jc w:val="right"/>
                          <w:rPr>
                            <w:sz w:val="16"/>
                          </w:rPr>
                        </w:pPr>
                        <w:r>
                          <w:rPr>
                            <w:sz w:val="16"/>
                          </w:rPr>
                          <w:t>471</w:t>
                        </w:r>
                      </w:p>
                    </w:tc>
                    <w:tc>
                      <w:tcPr>
                        <w:tcW w:w="1092" w:type="dxa"/>
                      </w:tcPr>
                      <w:p>
                        <w:pPr>
                          <w:pStyle w:val="TableParagraph"/>
                          <w:spacing w:before="10"/>
                          <w:rPr>
                            <w:b/>
                            <w:sz w:val="26"/>
                          </w:rPr>
                        </w:pPr>
                      </w:p>
                      <w:p>
                        <w:pPr>
                          <w:pStyle w:val="TableParagraph"/>
                          <w:ind w:right="236"/>
                          <w:jc w:val="right"/>
                          <w:rPr>
                            <w:sz w:val="16"/>
                          </w:rPr>
                        </w:pPr>
                        <w:r>
                          <w:rPr>
                            <w:sz w:val="16"/>
                          </w:rPr>
                          <w:t>319</w:t>
                        </w:r>
                      </w:p>
                    </w:tc>
                    <w:tc>
                      <w:tcPr>
                        <w:tcW w:w="1348" w:type="dxa"/>
                      </w:tcPr>
                      <w:p>
                        <w:pPr>
                          <w:pStyle w:val="TableParagraph"/>
                          <w:spacing w:before="10"/>
                          <w:rPr>
                            <w:b/>
                            <w:sz w:val="26"/>
                          </w:rPr>
                        </w:pPr>
                      </w:p>
                      <w:p>
                        <w:pPr>
                          <w:pStyle w:val="TableParagraph"/>
                          <w:ind w:right="233"/>
                          <w:jc w:val="right"/>
                          <w:rPr>
                            <w:sz w:val="16"/>
                          </w:rPr>
                        </w:pPr>
                        <w:r>
                          <w:rPr>
                            <w:sz w:val="16"/>
                          </w:rPr>
                          <w:t>319</w:t>
                        </w:r>
                      </w:p>
                    </w:tc>
                    <w:tc>
                      <w:tcPr>
                        <w:tcW w:w="2597" w:type="dxa"/>
                        <w:gridSpan w:val="2"/>
                      </w:tcPr>
                      <w:p>
                        <w:pPr>
                          <w:pStyle w:val="TableParagraph"/>
                          <w:spacing w:before="10"/>
                          <w:rPr>
                            <w:b/>
                            <w:sz w:val="26"/>
                          </w:rPr>
                        </w:pPr>
                      </w:p>
                      <w:p>
                        <w:pPr>
                          <w:pStyle w:val="TableParagraph"/>
                          <w:ind w:left="856" w:right="1461"/>
                          <w:jc w:val="center"/>
                          <w:rPr>
                            <w:sz w:val="16"/>
                          </w:rPr>
                        </w:pPr>
                        <w:r>
                          <w:rPr>
                            <w:sz w:val="16"/>
                          </w:rPr>
                          <w:t>319</w:t>
                        </w:r>
                      </w:p>
                    </w:tc>
                  </w:tr>
                  <w:tr>
                    <w:trPr>
                      <w:trHeight w:val="427" w:hRule="atLeast"/>
                    </w:trPr>
                    <w:tc>
                      <w:tcPr>
                        <w:tcW w:w="3096" w:type="dxa"/>
                        <w:gridSpan w:val="4"/>
                      </w:tcPr>
                      <w:p>
                        <w:pPr>
                          <w:pStyle w:val="TableParagraph"/>
                          <w:spacing w:before="42"/>
                          <w:ind w:right="389"/>
                          <w:jc w:val="right"/>
                          <w:rPr>
                            <w:b/>
                            <w:sz w:val="16"/>
                          </w:rPr>
                        </w:pPr>
                        <w:r>
                          <w:rPr>
                            <w:b/>
                            <w:sz w:val="16"/>
                          </w:rPr>
                          <w:t>640459</w:t>
                        </w:r>
                      </w:p>
                    </w:tc>
                    <w:tc>
                      <w:tcPr>
                        <w:tcW w:w="3958" w:type="dxa"/>
                      </w:tcPr>
                      <w:p>
                        <w:pPr>
                          <w:pStyle w:val="TableParagraph"/>
                          <w:spacing w:before="35"/>
                          <w:ind w:left="478"/>
                          <w:rPr>
                            <w:b/>
                            <w:sz w:val="20"/>
                          </w:rPr>
                        </w:pPr>
                        <w:r>
                          <w:rPr>
                            <w:b/>
                            <w:sz w:val="20"/>
                          </w:rPr>
                          <w:t>TITLUL XI ALTE CHELTUIELI</w:t>
                        </w:r>
                      </w:p>
                    </w:tc>
                    <w:tc>
                      <w:tcPr>
                        <w:tcW w:w="1070" w:type="dxa"/>
                      </w:tcPr>
                      <w:p>
                        <w:pPr>
                          <w:pStyle w:val="TableParagraph"/>
                          <w:rPr>
                            <w:sz w:val="16"/>
                          </w:rPr>
                        </w:pPr>
                      </w:p>
                    </w:tc>
                    <w:tc>
                      <w:tcPr>
                        <w:tcW w:w="1525" w:type="dxa"/>
                      </w:tcPr>
                      <w:p>
                        <w:pPr>
                          <w:pStyle w:val="TableParagraph"/>
                          <w:rPr>
                            <w:sz w:val="16"/>
                          </w:rPr>
                        </w:pPr>
                      </w:p>
                    </w:tc>
                    <w:tc>
                      <w:tcPr>
                        <w:tcW w:w="1092" w:type="dxa"/>
                      </w:tcPr>
                      <w:p>
                        <w:pPr>
                          <w:pStyle w:val="TableParagraph"/>
                          <w:rPr>
                            <w:sz w:val="16"/>
                          </w:rPr>
                        </w:pPr>
                      </w:p>
                    </w:tc>
                    <w:tc>
                      <w:tcPr>
                        <w:tcW w:w="1348" w:type="dxa"/>
                      </w:tcPr>
                      <w:p>
                        <w:pPr>
                          <w:pStyle w:val="TableParagraph"/>
                          <w:rPr>
                            <w:sz w:val="16"/>
                          </w:rPr>
                        </w:pPr>
                      </w:p>
                    </w:tc>
                    <w:tc>
                      <w:tcPr>
                        <w:tcW w:w="2597" w:type="dxa"/>
                        <w:gridSpan w:val="2"/>
                      </w:tcPr>
                      <w:p>
                        <w:pPr>
                          <w:pStyle w:val="TableParagraph"/>
                          <w:rPr>
                            <w:sz w:val="16"/>
                          </w:rPr>
                        </w:pPr>
                      </w:p>
                    </w:tc>
                  </w:tr>
                  <w:tr>
                    <w:trPr>
                      <w:trHeight w:val="655" w:hRule="atLeast"/>
                    </w:trPr>
                    <w:tc>
                      <w:tcPr>
                        <w:tcW w:w="3096" w:type="dxa"/>
                        <w:gridSpan w:val="4"/>
                      </w:tcPr>
                      <w:p>
                        <w:pPr>
                          <w:pStyle w:val="TableParagraph"/>
                          <w:spacing w:before="155"/>
                          <w:ind w:right="389"/>
                          <w:jc w:val="right"/>
                          <w:rPr>
                            <w:b/>
                            <w:sz w:val="16"/>
                          </w:rPr>
                        </w:pPr>
                        <w:r>
                          <w:rPr>
                            <w:b/>
                            <w:sz w:val="16"/>
                          </w:rPr>
                          <w:t>640459</w:t>
                        </w:r>
                      </w:p>
                    </w:tc>
                    <w:tc>
                      <w:tcPr>
                        <w:tcW w:w="3958" w:type="dxa"/>
                      </w:tcPr>
                      <w:p>
                        <w:pPr>
                          <w:pStyle w:val="TableParagraph"/>
                          <w:spacing w:before="155"/>
                          <w:ind w:left="478"/>
                          <w:rPr>
                            <w:sz w:val="16"/>
                          </w:rPr>
                        </w:pPr>
                        <w:r>
                          <w:rPr>
                            <w:sz w:val="16"/>
                          </w:rPr>
                          <w:t>I. Credite de angajament</w:t>
                        </w:r>
                      </w:p>
                      <w:p>
                        <w:pPr>
                          <w:pStyle w:val="TableParagraph"/>
                          <w:tabs>
                            <w:tab w:pos="2748" w:val="left" w:leader="none"/>
                          </w:tabs>
                          <w:spacing w:before="85"/>
                          <w:ind w:left="1037"/>
                          <w:rPr>
                            <w:sz w:val="16"/>
                          </w:rPr>
                        </w:pPr>
                        <w:r>
                          <w:rPr>
                            <w:sz w:val="16"/>
                          </w:rPr>
                          <w:t>418.926</w:t>
                          <w:tab/>
                          <w:t>294.176</w:t>
                        </w:r>
                      </w:p>
                    </w:tc>
                    <w:tc>
                      <w:tcPr>
                        <w:tcW w:w="1070" w:type="dxa"/>
                      </w:tcPr>
                      <w:p>
                        <w:pPr>
                          <w:pStyle w:val="TableParagraph"/>
                          <w:rPr>
                            <w:b/>
                            <w:sz w:val="18"/>
                          </w:rPr>
                        </w:pPr>
                      </w:p>
                      <w:p>
                        <w:pPr>
                          <w:pStyle w:val="TableParagraph"/>
                          <w:spacing w:before="10"/>
                          <w:rPr>
                            <w:b/>
                            <w:sz w:val="18"/>
                          </w:rPr>
                        </w:pPr>
                      </w:p>
                      <w:p>
                        <w:pPr>
                          <w:pStyle w:val="TableParagraph"/>
                          <w:ind w:right="139"/>
                          <w:jc w:val="right"/>
                          <w:rPr>
                            <w:sz w:val="16"/>
                          </w:rPr>
                        </w:pPr>
                        <w:r>
                          <w:rPr>
                            <w:sz w:val="16"/>
                          </w:rPr>
                          <w:t>21.910</w:t>
                        </w:r>
                      </w:p>
                    </w:tc>
                    <w:tc>
                      <w:tcPr>
                        <w:tcW w:w="1525" w:type="dxa"/>
                      </w:tcPr>
                      <w:p>
                        <w:pPr>
                          <w:pStyle w:val="TableParagraph"/>
                          <w:rPr>
                            <w:b/>
                            <w:sz w:val="18"/>
                          </w:rPr>
                        </w:pPr>
                      </w:p>
                      <w:p>
                        <w:pPr>
                          <w:pStyle w:val="TableParagraph"/>
                          <w:spacing w:before="10"/>
                          <w:rPr>
                            <w:b/>
                            <w:sz w:val="18"/>
                          </w:rPr>
                        </w:pPr>
                      </w:p>
                      <w:p>
                        <w:pPr>
                          <w:pStyle w:val="TableParagraph"/>
                          <w:ind w:right="404"/>
                          <w:jc w:val="right"/>
                          <w:rPr>
                            <w:sz w:val="16"/>
                          </w:rPr>
                        </w:pPr>
                        <w:r>
                          <w:rPr>
                            <w:sz w:val="16"/>
                          </w:rPr>
                          <w:t>37.110</w:t>
                        </w:r>
                      </w:p>
                    </w:tc>
                    <w:tc>
                      <w:tcPr>
                        <w:tcW w:w="1092" w:type="dxa"/>
                      </w:tcPr>
                      <w:p>
                        <w:pPr>
                          <w:pStyle w:val="TableParagraph"/>
                          <w:rPr>
                            <w:b/>
                            <w:sz w:val="18"/>
                          </w:rPr>
                        </w:pPr>
                      </w:p>
                      <w:p>
                        <w:pPr>
                          <w:pStyle w:val="TableParagraph"/>
                          <w:spacing w:before="10"/>
                          <w:rPr>
                            <w:b/>
                            <w:sz w:val="18"/>
                          </w:rPr>
                        </w:pPr>
                      </w:p>
                      <w:p>
                        <w:pPr>
                          <w:pStyle w:val="TableParagraph"/>
                          <w:ind w:right="236"/>
                          <w:jc w:val="right"/>
                          <w:rPr>
                            <w:sz w:val="16"/>
                          </w:rPr>
                        </w:pPr>
                        <w:r>
                          <w:rPr>
                            <w:sz w:val="16"/>
                          </w:rPr>
                          <w:t>21.910</w:t>
                        </w:r>
                      </w:p>
                    </w:tc>
                    <w:tc>
                      <w:tcPr>
                        <w:tcW w:w="1348" w:type="dxa"/>
                      </w:tcPr>
                      <w:p>
                        <w:pPr>
                          <w:pStyle w:val="TableParagraph"/>
                          <w:rPr>
                            <w:b/>
                            <w:sz w:val="18"/>
                          </w:rPr>
                        </w:pPr>
                      </w:p>
                      <w:p>
                        <w:pPr>
                          <w:pStyle w:val="TableParagraph"/>
                          <w:spacing w:before="10"/>
                          <w:rPr>
                            <w:b/>
                            <w:sz w:val="18"/>
                          </w:rPr>
                        </w:pPr>
                      </w:p>
                      <w:p>
                        <w:pPr>
                          <w:pStyle w:val="TableParagraph"/>
                          <w:ind w:right="233"/>
                          <w:jc w:val="right"/>
                          <w:rPr>
                            <w:sz w:val="16"/>
                          </w:rPr>
                        </w:pPr>
                        <w:r>
                          <w:rPr>
                            <w:sz w:val="16"/>
                          </w:rPr>
                          <w:t>21.910</w:t>
                        </w:r>
                      </w:p>
                    </w:tc>
                    <w:tc>
                      <w:tcPr>
                        <w:tcW w:w="2597" w:type="dxa"/>
                        <w:gridSpan w:val="2"/>
                      </w:tcPr>
                      <w:p>
                        <w:pPr>
                          <w:pStyle w:val="TableParagraph"/>
                          <w:rPr>
                            <w:b/>
                            <w:sz w:val="18"/>
                          </w:rPr>
                        </w:pPr>
                      </w:p>
                      <w:p>
                        <w:pPr>
                          <w:pStyle w:val="TableParagraph"/>
                          <w:spacing w:before="10"/>
                          <w:rPr>
                            <w:b/>
                            <w:sz w:val="18"/>
                          </w:rPr>
                        </w:pPr>
                      </w:p>
                      <w:p>
                        <w:pPr>
                          <w:pStyle w:val="TableParagraph"/>
                          <w:ind w:left="674"/>
                          <w:rPr>
                            <w:sz w:val="16"/>
                          </w:rPr>
                        </w:pPr>
                        <w:r>
                          <w:rPr>
                            <w:sz w:val="16"/>
                          </w:rPr>
                          <w:t>21.910</w:t>
                        </w:r>
                      </w:p>
                    </w:tc>
                  </w:tr>
                  <w:tr>
                    <w:trPr>
                      <w:trHeight w:val="543" w:hRule="atLeast"/>
                    </w:trPr>
                    <w:tc>
                      <w:tcPr>
                        <w:tcW w:w="3096" w:type="dxa"/>
                        <w:gridSpan w:val="4"/>
                      </w:tcPr>
                      <w:p>
                        <w:pPr>
                          <w:pStyle w:val="TableParagraph"/>
                          <w:spacing w:before="40"/>
                          <w:ind w:right="389"/>
                          <w:jc w:val="right"/>
                          <w:rPr>
                            <w:b/>
                            <w:sz w:val="16"/>
                          </w:rPr>
                        </w:pPr>
                        <w:r>
                          <w:rPr>
                            <w:b/>
                            <w:sz w:val="16"/>
                          </w:rPr>
                          <w:t>640459</w:t>
                        </w:r>
                      </w:p>
                    </w:tc>
                    <w:tc>
                      <w:tcPr>
                        <w:tcW w:w="3958" w:type="dxa"/>
                      </w:tcPr>
                      <w:p>
                        <w:pPr>
                          <w:pStyle w:val="TableParagraph"/>
                          <w:spacing w:before="40"/>
                          <w:ind w:left="478"/>
                          <w:rPr>
                            <w:sz w:val="16"/>
                          </w:rPr>
                        </w:pPr>
                        <w:r>
                          <w:rPr>
                            <w:sz w:val="16"/>
                          </w:rPr>
                          <w:t>II. Credite bugetare</w:t>
                        </w:r>
                      </w:p>
                      <w:p>
                        <w:pPr>
                          <w:pStyle w:val="TableParagraph"/>
                          <w:tabs>
                            <w:tab w:pos="2748" w:val="left" w:leader="none"/>
                          </w:tabs>
                          <w:spacing w:before="85"/>
                          <w:ind w:left="1037"/>
                          <w:rPr>
                            <w:sz w:val="16"/>
                          </w:rPr>
                        </w:pPr>
                        <w:r>
                          <w:rPr>
                            <w:sz w:val="16"/>
                          </w:rPr>
                          <w:t>418.926</w:t>
                          <w:tab/>
                          <w:t>294.176</w:t>
                        </w:r>
                      </w:p>
                    </w:tc>
                    <w:tc>
                      <w:tcPr>
                        <w:tcW w:w="1070" w:type="dxa"/>
                      </w:tcPr>
                      <w:p>
                        <w:pPr>
                          <w:pStyle w:val="TableParagraph"/>
                          <w:spacing w:before="10"/>
                          <w:rPr>
                            <w:b/>
                            <w:sz w:val="26"/>
                          </w:rPr>
                        </w:pPr>
                      </w:p>
                      <w:p>
                        <w:pPr>
                          <w:pStyle w:val="TableParagraph"/>
                          <w:ind w:right="139"/>
                          <w:jc w:val="right"/>
                          <w:rPr>
                            <w:sz w:val="16"/>
                          </w:rPr>
                        </w:pPr>
                        <w:r>
                          <w:rPr>
                            <w:sz w:val="16"/>
                          </w:rPr>
                          <w:t>21.910</w:t>
                        </w:r>
                      </w:p>
                    </w:tc>
                    <w:tc>
                      <w:tcPr>
                        <w:tcW w:w="1525" w:type="dxa"/>
                      </w:tcPr>
                      <w:p>
                        <w:pPr>
                          <w:pStyle w:val="TableParagraph"/>
                          <w:spacing w:before="10"/>
                          <w:rPr>
                            <w:b/>
                            <w:sz w:val="26"/>
                          </w:rPr>
                        </w:pPr>
                      </w:p>
                      <w:p>
                        <w:pPr>
                          <w:pStyle w:val="TableParagraph"/>
                          <w:ind w:right="404"/>
                          <w:jc w:val="right"/>
                          <w:rPr>
                            <w:sz w:val="16"/>
                          </w:rPr>
                        </w:pPr>
                        <w:r>
                          <w:rPr>
                            <w:sz w:val="16"/>
                          </w:rPr>
                          <w:t>37.110</w:t>
                        </w:r>
                      </w:p>
                    </w:tc>
                    <w:tc>
                      <w:tcPr>
                        <w:tcW w:w="1092" w:type="dxa"/>
                      </w:tcPr>
                      <w:p>
                        <w:pPr>
                          <w:pStyle w:val="TableParagraph"/>
                          <w:spacing w:before="10"/>
                          <w:rPr>
                            <w:b/>
                            <w:sz w:val="26"/>
                          </w:rPr>
                        </w:pPr>
                      </w:p>
                      <w:p>
                        <w:pPr>
                          <w:pStyle w:val="TableParagraph"/>
                          <w:ind w:right="236"/>
                          <w:jc w:val="right"/>
                          <w:rPr>
                            <w:sz w:val="16"/>
                          </w:rPr>
                        </w:pPr>
                        <w:r>
                          <w:rPr>
                            <w:sz w:val="16"/>
                          </w:rPr>
                          <w:t>21.910</w:t>
                        </w:r>
                      </w:p>
                    </w:tc>
                    <w:tc>
                      <w:tcPr>
                        <w:tcW w:w="1348" w:type="dxa"/>
                      </w:tcPr>
                      <w:p>
                        <w:pPr>
                          <w:pStyle w:val="TableParagraph"/>
                          <w:spacing w:before="10"/>
                          <w:rPr>
                            <w:b/>
                            <w:sz w:val="26"/>
                          </w:rPr>
                        </w:pPr>
                      </w:p>
                      <w:p>
                        <w:pPr>
                          <w:pStyle w:val="TableParagraph"/>
                          <w:ind w:right="233"/>
                          <w:jc w:val="right"/>
                          <w:rPr>
                            <w:sz w:val="16"/>
                          </w:rPr>
                        </w:pPr>
                        <w:r>
                          <w:rPr>
                            <w:sz w:val="16"/>
                          </w:rPr>
                          <w:t>21.910</w:t>
                        </w:r>
                      </w:p>
                    </w:tc>
                    <w:tc>
                      <w:tcPr>
                        <w:tcW w:w="2597" w:type="dxa"/>
                        <w:gridSpan w:val="2"/>
                      </w:tcPr>
                      <w:p>
                        <w:pPr>
                          <w:pStyle w:val="TableParagraph"/>
                          <w:spacing w:before="10"/>
                          <w:rPr>
                            <w:b/>
                            <w:sz w:val="26"/>
                          </w:rPr>
                        </w:pPr>
                      </w:p>
                      <w:p>
                        <w:pPr>
                          <w:pStyle w:val="TableParagraph"/>
                          <w:ind w:left="674"/>
                          <w:rPr>
                            <w:sz w:val="16"/>
                          </w:rPr>
                        </w:pPr>
                        <w:r>
                          <w:rPr>
                            <w:sz w:val="16"/>
                          </w:rPr>
                          <w:t>21.910</w:t>
                        </w:r>
                      </w:p>
                    </w:tc>
                  </w:tr>
                </w:tbl>
                <w:p>
                  <w:pPr>
                    <w:pStyle w:val="BodyText"/>
                  </w:pPr>
                </w:p>
              </w:txbxContent>
            </v:textbox>
            <w10:wrap type="none"/>
          </v:shape>
        </w:pict>
      </w:r>
      <w:r>
        <w:rPr>
          <w:b/>
          <w:sz w:val="16"/>
        </w:rPr>
        <w:t>640410</w:t>
        <w:tab/>
      </w:r>
      <w:r>
        <w:rPr>
          <w:sz w:val="16"/>
        </w:rPr>
        <w:t>II. Credite</w:t>
      </w:r>
      <w:r>
        <w:rPr>
          <w:spacing w:val="-2"/>
          <w:sz w:val="16"/>
        </w:rPr>
        <w:t> </w:t>
      </w:r>
      <w:r>
        <w:rPr>
          <w:sz w:val="16"/>
        </w:rPr>
        <w:t>bugetare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after="0"/>
        <w:rPr>
          <w:sz w:val="28"/>
        </w:rPr>
      </w:pP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5"/>
        <w:gridCol w:w="9157"/>
      </w:tblGrid>
      <w:tr>
        <w:trPr>
          <w:trHeight w:val="433" w:hRule="atLeast"/>
        </w:trPr>
        <w:tc>
          <w:tcPr>
            <w:tcW w:w="965" w:type="dxa"/>
          </w:tcPr>
          <w:p>
            <w:pPr>
              <w:pStyle w:val="TableParagraph"/>
              <w:spacing w:before="48"/>
              <w:ind w:left="50"/>
              <w:rPr>
                <w:b/>
                <w:sz w:val="16"/>
              </w:rPr>
            </w:pPr>
            <w:r>
              <w:rPr>
                <w:b/>
                <w:sz w:val="16"/>
              </w:rPr>
              <w:t>640485</w:t>
            </w:r>
          </w:p>
        </w:tc>
        <w:tc>
          <w:tcPr>
            <w:tcW w:w="9157" w:type="dxa"/>
          </w:tcPr>
          <w:p>
            <w:pPr>
              <w:pStyle w:val="TableParagraph"/>
              <w:spacing w:before="41"/>
              <w:ind w:left="434"/>
              <w:rPr>
                <w:b/>
                <w:sz w:val="20"/>
              </w:rPr>
            </w:pPr>
            <w:r>
              <w:rPr>
                <w:b/>
                <w:sz w:val="20"/>
              </w:rPr>
              <w:t>TITLUL XXI PLATI EFECTUATE IN ANII PRECEDENTI SI RECUPERATE IN ANUL CURENT</w:t>
            </w:r>
          </w:p>
        </w:tc>
      </w:tr>
      <w:tr>
        <w:trPr>
          <w:trHeight w:val="385" w:hRule="atLeast"/>
        </w:trPr>
        <w:tc>
          <w:tcPr>
            <w:tcW w:w="965" w:type="dxa"/>
          </w:tcPr>
          <w:p>
            <w:pPr>
              <w:pStyle w:val="TableParagraph"/>
              <w:spacing w:before="155"/>
              <w:ind w:left="50"/>
              <w:rPr>
                <w:b/>
                <w:sz w:val="16"/>
              </w:rPr>
            </w:pPr>
            <w:r>
              <w:rPr>
                <w:b/>
                <w:sz w:val="16"/>
              </w:rPr>
              <w:t>640485</w:t>
            </w:r>
          </w:p>
        </w:tc>
        <w:tc>
          <w:tcPr>
            <w:tcW w:w="9157" w:type="dxa"/>
          </w:tcPr>
          <w:p>
            <w:pPr>
              <w:pStyle w:val="TableParagraph"/>
              <w:spacing w:before="155"/>
              <w:ind w:left="434"/>
              <w:rPr>
                <w:sz w:val="16"/>
              </w:rPr>
            </w:pPr>
            <w:r>
              <w:rPr>
                <w:sz w:val="16"/>
              </w:rPr>
              <w:t>I. Credite de angajament</w:t>
            </w:r>
          </w:p>
        </w:tc>
      </w:tr>
      <w:tr>
        <w:trPr>
          <w:trHeight w:val="540" w:hRule="atLeast"/>
        </w:trPr>
        <w:tc>
          <w:tcPr>
            <w:tcW w:w="965" w:type="dxa"/>
          </w:tcPr>
          <w:p>
            <w:pPr>
              <w:pStyle w:val="TableParagraph"/>
              <w:spacing w:before="10"/>
              <w:rPr>
                <w:sz w:val="26"/>
              </w:rPr>
            </w:pPr>
          </w:p>
          <w:p>
            <w:pPr>
              <w:pStyle w:val="TableParagraph"/>
              <w:spacing w:before="1"/>
              <w:ind w:left="50"/>
              <w:rPr>
                <w:b/>
                <w:sz w:val="16"/>
              </w:rPr>
            </w:pPr>
            <w:r>
              <w:rPr>
                <w:b/>
                <w:sz w:val="16"/>
              </w:rPr>
              <w:t>640485</w:t>
            </w:r>
          </w:p>
        </w:tc>
        <w:tc>
          <w:tcPr>
            <w:tcW w:w="9157" w:type="dxa"/>
          </w:tcPr>
          <w:p>
            <w:pPr>
              <w:pStyle w:val="TableParagraph"/>
              <w:tabs>
                <w:tab w:pos="2811" w:val="left" w:leader="none"/>
              </w:tabs>
              <w:spacing w:before="39"/>
              <w:ind w:left="1100"/>
              <w:rPr>
                <w:sz w:val="16"/>
              </w:rPr>
            </w:pPr>
            <w:r>
              <w:rPr>
                <w:sz w:val="16"/>
              </w:rPr>
              <w:t>-2.506</w:t>
              <w:tab/>
              <w:t>-2.506</w:t>
            </w:r>
          </w:p>
          <w:p>
            <w:pPr>
              <w:pStyle w:val="TableParagraph"/>
              <w:spacing w:before="87"/>
              <w:ind w:left="434"/>
              <w:rPr>
                <w:sz w:val="16"/>
              </w:rPr>
            </w:pPr>
            <w:r>
              <w:rPr>
                <w:sz w:val="16"/>
              </w:rPr>
              <w:t>II. Credite bugetare</w:t>
            </w:r>
          </w:p>
        </w:tc>
      </w:tr>
      <w:tr>
        <w:trPr>
          <w:trHeight w:val="273" w:hRule="atLeast"/>
        </w:trPr>
        <w:tc>
          <w:tcPr>
            <w:tcW w:w="965" w:type="dxa"/>
          </w:tcPr>
          <w:p>
            <w:pPr>
              <w:pStyle w:val="TableParagraph"/>
              <w:rPr>
                <w:sz w:val="16"/>
              </w:rPr>
            </w:pPr>
          </w:p>
        </w:tc>
        <w:tc>
          <w:tcPr>
            <w:tcW w:w="9157" w:type="dxa"/>
          </w:tcPr>
          <w:p>
            <w:pPr>
              <w:pStyle w:val="TableParagraph"/>
              <w:tabs>
                <w:tab w:pos="2811" w:val="left" w:leader="none"/>
              </w:tabs>
              <w:spacing w:before="39"/>
              <w:ind w:left="1100"/>
              <w:rPr>
                <w:sz w:val="16"/>
              </w:rPr>
            </w:pPr>
            <w:r>
              <w:rPr>
                <w:sz w:val="16"/>
              </w:rPr>
              <w:t>-2.506</w:t>
              <w:tab/>
              <w:t>-2.506</w:t>
            </w:r>
          </w:p>
        </w:tc>
      </w:tr>
    </w:tbl>
    <w:p>
      <w:pPr>
        <w:spacing w:before="29"/>
        <w:ind w:left="3799" w:right="0" w:firstLine="0"/>
        <w:jc w:val="left"/>
        <w:rPr>
          <w:b/>
          <w:sz w:val="20"/>
        </w:rPr>
      </w:pPr>
      <w:r>
        <w:rPr>
          <w:b/>
          <w:sz w:val="20"/>
        </w:rPr>
        <w:t>COMENTARII :</w:t>
      </w:r>
    </w:p>
    <w:p>
      <w:pPr>
        <w:spacing w:line="240" w:lineRule="auto" w:before="0"/>
        <w:rPr>
          <w:b/>
          <w:sz w:val="20"/>
        </w:rPr>
      </w:pPr>
    </w:p>
    <w:p>
      <w:pPr>
        <w:spacing w:line="240" w:lineRule="auto" w:before="0"/>
        <w:rPr>
          <w:b/>
          <w:sz w:val="20"/>
        </w:rPr>
      </w:pPr>
    </w:p>
    <w:p>
      <w:pPr>
        <w:spacing w:line="240" w:lineRule="auto" w:before="0"/>
        <w:rPr>
          <w:b/>
          <w:sz w:val="26"/>
        </w:rPr>
      </w:pPr>
    </w:p>
    <w:p>
      <w:pPr>
        <w:spacing w:after="0" w:line="240" w:lineRule="auto"/>
        <w:rPr>
          <w:sz w:val="26"/>
        </w:rPr>
        <w:sectPr>
          <w:pgSz w:w="15840" w:h="11900" w:orient="landscape"/>
          <w:pgMar w:header="449" w:footer="0" w:top="1300" w:bottom="0" w:left="160" w:right="380"/>
        </w:sectPr>
      </w:pPr>
    </w:p>
    <w:p>
      <w:pPr>
        <w:spacing w:before="98"/>
        <w:ind w:left="0" w:right="0" w:firstLine="0"/>
        <w:jc w:val="right"/>
        <w:rPr>
          <w:b/>
          <w:sz w:val="16"/>
        </w:rPr>
      </w:pPr>
      <w:r>
        <w:rPr/>
        <w:pict>
          <v:shape style="position:absolute;margin-left:-2.610922pt;margin-top:544.651978pt;width:10.95pt;height:15.35pt;mso-position-horizontal-relative:page;mso-position-vertical-relative:page;z-index:3736" type="#_x0000_t202" filled="false" stroked="false">
            <v:textbox inset="0,0,0,0" style="layout-flow:vertical">
              <w:txbxContent>
                <w:p>
                  <w:pPr>
                    <w:spacing w:before="14"/>
                    <w:ind w:left="20" w:right="0" w:firstLine="0"/>
                    <w:jc w:val="left"/>
                    <w:rPr>
                      <w:rFonts w:ascii="Arial"/>
                      <w:sz w:val="16"/>
                    </w:rPr>
                  </w:pPr>
                  <w:r>
                    <w:rPr>
                      <w:rFonts w:ascii="Arial"/>
                      <w:sz w:val="16"/>
                    </w:rPr>
                    <w:t>115</w:t>
                  </w:r>
                </w:p>
              </w:txbxContent>
            </v:textbox>
            <w10:wrap type="none"/>
          </v:shape>
        </w:pict>
      </w:r>
      <w:r>
        <w:rPr>
          <w:b/>
          <w:sz w:val="16"/>
        </w:rPr>
        <w:t>1857</w:t>
      </w:r>
    </w:p>
    <w:p>
      <w:pPr>
        <w:spacing w:before="91"/>
        <w:ind w:left="1669" w:right="0" w:firstLine="0"/>
        <w:jc w:val="left"/>
        <w:rPr>
          <w:b/>
          <w:sz w:val="20"/>
        </w:rPr>
      </w:pPr>
      <w:r>
        <w:rPr/>
        <w:br w:type="column"/>
      </w:r>
      <w:r>
        <w:rPr>
          <w:b/>
          <w:sz w:val="20"/>
        </w:rPr>
        <w:t>PROGRAM :</w:t>
      </w:r>
    </w:p>
    <w:p>
      <w:pPr>
        <w:spacing w:after="0"/>
        <w:jc w:val="left"/>
        <w:rPr>
          <w:sz w:val="20"/>
        </w:rPr>
        <w:sectPr>
          <w:type w:val="continuous"/>
          <w:pgSz w:w="15840" w:h="11900" w:orient="landscape"/>
          <w:pgMar w:top="1420" w:bottom="280" w:left="160" w:right="380"/>
          <w:cols w:num="2" w:equalWidth="0">
            <w:col w:w="2091" w:space="40"/>
            <w:col w:w="13169"/>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2"/>
        <w:gridCol w:w="1720"/>
        <w:gridCol w:w="3310"/>
        <w:gridCol w:w="2555"/>
        <w:gridCol w:w="1412"/>
        <w:gridCol w:w="1383"/>
        <w:gridCol w:w="1215"/>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2" w:type="dxa"/>
          </w:tcPr>
          <w:p>
            <w:pPr>
              <w:pStyle w:val="TableParagraph"/>
              <w:spacing w:line="165" w:lineRule="exact" w:before="43"/>
              <w:ind w:left="59"/>
              <w:rPr>
                <w:b/>
                <w:sz w:val="16"/>
              </w:rPr>
            </w:pPr>
            <w:r>
              <w:rPr>
                <w:b/>
                <w:sz w:val="16"/>
              </w:rPr>
              <w:t>Cod</w:t>
            </w:r>
          </w:p>
        </w:tc>
        <w:tc>
          <w:tcPr>
            <w:tcW w:w="1720" w:type="dxa"/>
          </w:tcPr>
          <w:p>
            <w:pPr>
              <w:pStyle w:val="TableParagraph"/>
              <w:spacing w:line="165" w:lineRule="exact" w:before="43"/>
              <w:ind w:right="290"/>
              <w:jc w:val="right"/>
              <w:rPr>
                <w:b/>
                <w:sz w:val="16"/>
              </w:rPr>
            </w:pPr>
            <w:r>
              <w:rPr>
                <w:b/>
                <w:sz w:val="16"/>
              </w:rPr>
              <w:t>Valoarea totala a</w:t>
            </w:r>
          </w:p>
        </w:tc>
        <w:tc>
          <w:tcPr>
            <w:tcW w:w="3310" w:type="dxa"/>
          </w:tcPr>
          <w:p>
            <w:pPr>
              <w:pStyle w:val="TableParagraph"/>
              <w:spacing w:line="165" w:lineRule="exact" w:before="43"/>
              <w:ind w:right="143"/>
              <w:jc w:val="right"/>
              <w:rPr>
                <w:b/>
                <w:sz w:val="16"/>
              </w:rPr>
            </w:pPr>
            <w:r>
              <w:rPr>
                <w:b/>
                <w:sz w:val="16"/>
              </w:rPr>
              <w:t>Realizari2022 si ani Executie preliminata</w:t>
            </w:r>
          </w:p>
        </w:tc>
        <w:tc>
          <w:tcPr>
            <w:tcW w:w="2555" w:type="dxa"/>
          </w:tcPr>
          <w:p>
            <w:pPr>
              <w:pStyle w:val="TableParagraph"/>
              <w:spacing w:line="165" w:lineRule="exact" w:before="43"/>
              <w:ind w:left="145"/>
              <w:rPr>
                <w:b/>
                <w:sz w:val="16"/>
              </w:rPr>
            </w:pPr>
            <w:r>
              <w:rPr>
                <w:b/>
                <w:sz w:val="16"/>
              </w:rPr>
              <w:t>Propuneri 2024 Estimari 2025</w:t>
            </w:r>
          </w:p>
        </w:tc>
        <w:tc>
          <w:tcPr>
            <w:tcW w:w="1412" w:type="dxa"/>
          </w:tcPr>
          <w:p>
            <w:pPr>
              <w:pStyle w:val="TableParagraph"/>
              <w:spacing w:line="165" w:lineRule="exact" w:before="43"/>
              <w:ind w:left="307"/>
              <w:rPr>
                <w:b/>
                <w:sz w:val="16"/>
              </w:rPr>
            </w:pPr>
            <w:r>
              <w:rPr>
                <w:b/>
                <w:sz w:val="16"/>
              </w:rPr>
              <w:t>Estimari 2026</w:t>
            </w:r>
          </w:p>
        </w:tc>
        <w:tc>
          <w:tcPr>
            <w:tcW w:w="1383" w:type="dxa"/>
          </w:tcPr>
          <w:p>
            <w:pPr>
              <w:pStyle w:val="TableParagraph"/>
              <w:spacing w:line="165" w:lineRule="exact" w:before="43"/>
              <w:ind w:left="155"/>
              <w:rPr>
                <w:b/>
                <w:sz w:val="16"/>
              </w:rPr>
            </w:pPr>
            <w:r>
              <w:rPr>
                <w:b/>
                <w:sz w:val="16"/>
              </w:rPr>
              <w:t>Estimari 2027</w:t>
            </w:r>
          </w:p>
        </w:tc>
        <w:tc>
          <w:tcPr>
            <w:tcW w:w="1215" w:type="dxa"/>
          </w:tcPr>
          <w:p>
            <w:pPr>
              <w:pStyle w:val="TableParagraph"/>
              <w:spacing w:line="165" w:lineRule="exact" w:before="43"/>
              <w:ind w:right="87"/>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2" w:type="dxa"/>
          </w:tcPr>
          <w:p>
            <w:pPr>
              <w:pStyle w:val="TableParagraph"/>
              <w:spacing w:line="179" w:lineRule="exact"/>
              <w:ind w:left="59"/>
              <w:rPr>
                <w:b/>
                <w:sz w:val="16"/>
              </w:rPr>
            </w:pPr>
            <w:r>
              <w:rPr>
                <w:b/>
                <w:sz w:val="16"/>
              </w:rPr>
              <w:t>indicator</w:t>
            </w:r>
          </w:p>
        </w:tc>
        <w:tc>
          <w:tcPr>
            <w:tcW w:w="1720" w:type="dxa"/>
          </w:tcPr>
          <w:p>
            <w:pPr>
              <w:pStyle w:val="TableParagraph"/>
              <w:spacing w:line="179" w:lineRule="exact"/>
              <w:ind w:right="250"/>
              <w:jc w:val="right"/>
              <w:rPr>
                <w:b/>
                <w:sz w:val="16"/>
              </w:rPr>
            </w:pPr>
            <w:r>
              <w:rPr>
                <w:b/>
                <w:sz w:val="16"/>
              </w:rPr>
              <w:t>programului</w:t>
            </w:r>
          </w:p>
        </w:tc>
        <w:tc>
          <w:tcPr>
            <w:tcW w:w="3310" w:type="dxa"/>
          </w:tcPr>
          <w:p>
            <w:pPr>
              <w:pStyle w:val="TableParagraph"/>
              <w:tabs>
                <w:tab w:pos="2134" w:val="right" w:leader="none"/>
              </w:tabs>
              <w:spacing w:line="179" w:lineRule="exact"/>
              <w:ind w:right="140"/>
              <w:jc w:val="right"/>
              <w:rPr>
                <w:b/>
                <w:sz w:val="16"/>
              </w:rPr>
            </w:pPr>
            <w:r>
              <w:rPr>
                <w:b/>
                <w:sz w:val="16"/>
              </w:rPr>
              <w:t>anteriori</w:t>
              <w:tab/>
              <w:t>2023</w:t>
            </w:r>
          </w:p>
        </w:tc>
        <w:tc>
          <w:tcPr>
            <w:tcW w:w="2555" w:type="dxa"/>
          </w:tcPr>
          <w:p>
            <w:pPr>
              <w:pStyle w:val="TableParagraph"/>
              <w:rPr>
                <w:sz w:val="16"/>
              </w:rPr>
            </w:pPr>
          </w:p>
        </w:tc>
        <w:tc>
          <w:tcPr>
            <w:tcW w:w="1412" w:type="dxa"/>
          </w:tcPr>
          <w:p>
            <w:pPr>
              <w:pStyle w:val="TableParagraph"/>
              <w:rPr>
                <w:sz w:val="16"/>
              </w:rPr>
            </w:pPr>
          </w:p>
        </w:tc>
        <w:tc>
          <w:tcPr>
            <w:tcW w:w="1383" w:type="dxa"/>
          </w:tcPr>
          <w:p>
            <w:pPr>
              <w:pStyle w:val="TableParagraph"/>
              <w:rPr>
                <w:sz w:val="16"/>
              </w:rPr>
            </w:pPr>
          </w:p>
        </w:tc>
        <w:tc>
          <w:tcPr>
            <w:tcW w:w="1215" w:type="dxa"/>
          </w:tcPr>
          <w:p>
            <w:pPr>
              <w:pStyle w:val="TableParagraph"/>
              <w:spacing w:line="179" w:lineRule="exact"/>
              <w:ind w:right="45"/>
              <w:jc w:val="right"/>
              <w:rPr>
                <w:b/>
                <w:sz w:val="16"/>
              </w:rPr>
            </w:pPr>
            <w:r>
              <w:rPr>
                <w:b/>
                <w:sz w:val="16"/>
              </w:rPr>
              <w:t>ulteriori</w:t>
            </w:r>
          </w:p>
        </w:tc>
      </w:tr>
    </w:tbl>
    <w:p>
      <w:pPr>
        <w:spacing w:line="240" w:lineRule="auto" w:before="1"/>
        <w:rPr>
          <w:b/>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1857</w:t>
      </w:r>
    </w:p>
    <w:p>
      <w:pPr>
        <w:spacing w:line="564" w:lineRule="auto" w:before="53"/>
        <w:ind w:left="400" w:right="5520" w:firstLine="0"/>
        <w:jc w:val="left"/>
        <w:rPr>
          <w:b/>
          <w:sz w:val="20"/>
        </w:rPr>
      </w:pPr>
      <w:r>
        <w:rPr/>
        <w:br w:type="column"/>
      </w:r>
      <w:r>
        <w:rPr>
          <w:b/>
          <w:sz w:val="20"/>
        </w:rPr>
        <w:t>Sistem informatic integrat in domeniul securitatii sociale DESCRIERE PROGRAM SI DOMENIUL POLITICII PUBLICE:</w:t>
      </w:r>
    </w:p>
    <w:p>
      <w:pPr>
        <w:spacing w:line="235" w:lineRule="auto" w:before="3"/>
        <w:ind w:left="400" w:right="393" w:firstLine="0"/>
        <w:jc w:val="left"/>
        <w:rPr>
          <w:b/>
          <w:sz w:val="20"/>
        </w:rPr>
      </w:pPr>
      <w:r>
        <w:rPr>
          <w:b/>
          <w:sz w:val="20"/>
        </w:rPr>
        <w:t>EESSI este un proiect din domeniul tehnologiei informatiei si a comunicatiilor care consta in principal, in dezvoltarea unui sistem informatic ce conecteaza administratiile statelor membre responsabile de securitate sociala pentru schimburile electronice de date</w:t>
      </w:r>
    </w:p>
    <w:p>
      <w:pPr>
        <w:spacing w:line="240" w:lineRule="auto" w:before="1"/>
        <w:rPr>
          <w:b/>
          <w:sz w:val="23"/>
        </w:rPr>
      </w:pPr>
    </w:p>
    <w:p>
      <w:pPr>
        <w:spacing w:before="0"/>
        <w:ind w:left="400" w:right="0" w:firstLine="0"/>
        <w:jc w:val="left"/>
        <w:rPr>
          <w:b/>
          <w:sz w:val="20"/>
        </w:rPr>
      </w:pPr>
      <w:r>
        <w:rPr>
          <w:b/>
          <w:sz w:val="20"/>
        </w:rPr>
        <w:t>OBIECTIV PROGRAM</w:t>
      </w:r>
    </w:p>
    <w:p>
      <w:pPr>
        <w:spacing w:line="240" w:lineRule="auto" w:before="3"/>
        <w:rPr>
          <w:b/>
          <w:sz w:val="27"/>
        </w:rPr>
      </w:pPr>
    </w:p>
    <w:p>
      <w:pPr>
        <w:spacing w:line="235" w:lineRule="auto" w:before="0"/>
        <w:ind w:left="400" w:right="393" w:firstLine="0"/>
        <w:jc w:val="left"/>
        <w:rPr>
          <w:b/>
          <w:sz w:val="20"/>
        </w:rPr>
      </w:pPr>
      <w:r>
        <w:rPr>
          <w:b/>
          <w:sz w:val="20"/>
        </w:rPr>
        <w:t>Facilitarea schimbului electronic de informatii la nivelul institutiilor competente din Romania, necesar realizarii unui schimb de date mai rapid si mai sigur, in domeniul securitatii sociale</w:t>
      </w:r>
    </w:p>
    <w:p>
      <w:pPr>
        <w:spacing w:line="240" w:lineRule="auto" w:before="1"/>
        <w:rPr>
          <w:b/>
          <w:sz w:val="23"/>
        </w:rPr>
      </w:pPr>
    </w:p>
    <w:p>
      <w:pPr>
        <w:spacing w:line="564" w:lineRule="auto" w:before="0"/>
        <w:ind w:left="400" w:right="5947" w:firstLine="0"/>
        <w:jc w:val="left"/>
        <w:rPr>
          <w:b/>
          <w:sz w:val="20"/>
        </w:rPr>
      </w:pPr>
      <w:r>
        <w:rPr>
          <w:b/>
          <w:sz w:val="20"/>
        </w:rPr>
        <w:t>DURATA DE REALIZARE A PROGRAMULUI(luni): 72 DATA DE INCEPERE A PROGRAMULUI: luna: 1 anul: 2017</w:t>
      </w:r>
    </w:p>
    <w:p>
      <w:pPr>
        <w:spacing w:line="564" w:lineRule="auto" w:before="0"/>
        <w:ind w:left="400" w:right="5520" w:firstLine="0"/>
        <w:jc w:val="left"/>
        <w:rPr>
          <w:b/>
          <w:sz w:val="20"/>
        </w:rPr>
      </w:pPr>
      <w:r>
        <w:rPr>
          <w:b/>
          <w:sz w:val="20"/>
        </w:rPr>
        <w:t>DATA DE INCHIDERE A PROGRAMULUI: luna: 12 anul: 2022 PROGRAM PERMANENT: NU</w:t>
      </w:r>
    </w:p>
    <w:p>
      <w:pPr>
        <w:spacing w:line="229" w:lineRule="exact" w:before="0"/>
        <w:ind w:left="400" w:right="0" w:firstLine="0"/>
        <w:jc w:val="left"/>
        <w:rPr>
          <w:b/>
          <w:sz w:val="20"/>
        </w:rPr>
      </w:pPr>
      <w:r>
        <w:rPr>
          <w:b/>
          <w:sz w:val="20"/>
        </w:rPr>
        <w:t>INDICATORI DE REZULTAT - EFECTUL POLITICILIOR PUBLICE</w:t>
      </w:r>
    </w:p>
    <w:p>
      <w:pPr>
        <w:spacing w:line="240" w:lineRule="auto" w:before="0"/>
        <w:rPr>
          <w:b/>
          <w:sz w:val="22"/>
        </w:rPr>
      </w:pPr>
    </w:p>
    <w:p>
      <w:pPr>
        <w:spacing w:line="240" w:lineRule="auto" w:before="0"/>
        <w:rPr>
          <w:b/>
          <w:sz w:val="22"/>
        </w:rPr>
      </w:pPr>
    </w:p>
    <w:p>
      <w:pPr>
        <w:spacing w:line="240" w:lineRule="auto" w:before="10"/>
        <w:rPr>
          <w:b/>
          <w:sz w:val="29"/>
        </w:rPr>
      </w:pPr>
    </w:p>
    <w:p>
      <w:pPr>
        <w:spacing w:before="0"/>
        <w:ind w:left="400" w:right="0" w:firstLine="0"/>
        <w:jc w:val="left"/>
        <w:rPr>
          <w:b/>
          <w:sz w:val="20"/>
        </w:rPr>
      </w:pPr>
      <w:r>
        <w:rPr>
          <w:b/>
          <w:sz w:val="20"/>
        </w:rPr>
        <w:t>SURSE DE FINANTARE ALE PROGRAMULUI</w:t>
      </w:r>
    </w:p>
    <w:p>
      <w:pPr>
        <w:spacing w:line="240" w:lineRule="auto" w:before="11"/>
        <w:rPr>
          <w:b/>
          <w:sz w:val="26"/>
        </w:rPr>
      </w:pPr>
    </w:p>
    <w:p>
      <w:pPr>
        <w:spacing w:before="0"/>
        <w:ind w:left="400" w:right="0" w:firstLine="0"/>
        <w:jc w:val="left"/>
        <w:rPr>
          <w:b/>
          <w:sz w:val="20"/>
        </w:rPr>
      </w:pPr>
      <w:r>
        <w:rPr>
          <w:b/>
          <w:sz w:val="20"/>
          <w:u w:val="single"/>
        </w:rPr>
        <w:t>Tota</w:t>
      </w:r>
      <w:r>
        <w:rPr>
          <w:b/>
          <w:sz w:val="20"/>
        </w:rPr>
        <w:t>l General</w:t>
      </w:r>
    </w:p>
    <w:p>
      <w:pPr>
        <w:spacing w:after="0"/>
        <w:jc w:val="left"/>
        <w:rPr>
          <w:sz w:val="20"/>
        </w:rPr>
        <w:sectPr>
          <w:type w:val="continuous"/>
          <w:pgSz w:w="15840" w:h="11900" w:orient="landscape"/>
          <w:pgMar w:top="1420" w:bottom="280" w:left="160" w:right="380"/>
          <w:cols w:num="3" w:equalWidth="0">
            <w:col w:w="1320" w:space="50"/>
            <w:col w:w="761" w:space="1269"/>
            <w:col w:w="11900"/>
          </w:cols>
        </w:sectPr>
      </w:pP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0"/>
          <w:numId w:val="145"/>
        </w:numPr>
        <w:tabs>
          <w:tab w:pos="3934" w:val="left" w:leader="none"/>
        </w:tabs>
        <w:spacing w:line="240" w:lineRule="auto" w:before="93" w:after="0"/>
        <w:ind w:left="3933" w:right="0" w:hanging="133"/>
        <w:jc w:val="right"/>
        <w:rPr>
          <w:rFonts w:ascii="Times New Roman"/>
          <w:sz w:val="16"/>
        </w:rPr>
      </w:pPr>
      <w:r>
        <w:rPr/>
        <w:pict>
          <v:shape style="position:absolute;margin-left:-2.610922pt;margin-top:544.651978pt;width:10.95pt;height:15.35pt;mso-position-horizontal-relative:page;mso-position-vertical-relative:page;z-index:3784" type="#_x0000_t202" filled="false" stroked="false">
            <v:textbox inset="0,0,0,0" style="layout-flow:vertical">
              <w:txbxContent>
                <w:p>
                  <w:pPr>
                    <w:spacing w:before="14"/>
                    <w:ind w:left="20" w:right="0" w:firstLine="0"/>
                    <w:jc w:val="left"/>
                    <w:rPr>
                      <w:rFonts w:ascii="Arial"/>
                      <w:sz w:val="16"/>
                    </w:rPr>
                  </w:pPr>
                  <w:r>
                    <w:rPr>
                      <w:rFonts w:ascii="Arial"/>
                      <w:sz w:val="16"/>
                    </w:rPr>
                    <w:t>116</w:t>
                  </w:r>
                </w:p>
              </w:txbxContent>
            </v:textbox>
            <w10:wrap type="none"/>
          </v:shape>
        </w:pict>
      </w:r>
      <w:r>
        <w:rPr>
          <w:rFonts w:ascii="Times New Roman"/>
          <w:sz w:val="16"/>
        </w:rPr>
        <w:t>Credite de</w:t>
      </w:r>
      <w:r>
        <w:rPr>
          <w:rFonts w:ascii="Times New Roman"/>
          <w:spacing w:val="-17"/>
          <w:sz w:val="16"/>
        </w:rPr>
        <w:t> </w:t>
      </w:r>
      <w:r>
        <w:rPr>
          <w:rFonts w:ascii="Times New Roman"/>
          <w:sz w:val="16"/>
        </w:rPr>
        <w:t>angajament</w:t>
      </w:r>
    </w:p>
    <w:p>
      <w:pPr>
        <w:spacing w:before="86"/>
        <w:ind w:left="0" w:right="485" w:firstLine="0"/>
        <w:jc w:val="right"/>
        <w:rPr>
          <w:sz w:val="16"/>
        </w:rPr>
      </w:pPr>
      <w:r>
        <w:rPr>
          <w:sz w:val="16"/>
        </w:rPr>
        <w:t>307</w:t>
      </w:r>
    </w:p>
    <w:p>
      <w:pPr>
        <w:spacing w:line="240" w:lineRule="auto" w:before="0"/>
        <w:rPr>
          <w:sz w:val="18"/>
        </w:rPr>
      </w:pPr>
      <w:r>
        <w:rPr/>
        <w:br w:type="column"/>
      </w:r>
      <w:r>
        <w:rPr>
          <w:sz w:val="18"/>
        </w:rPr>
      </w:r>
    </w:p>
    <w:p>
      <w:pPr>
        <w:spacing w:before="156"/>
        <w:ind w:left="942" w:right="0" w:firstLine="0"/>
        <w:jc w:val="left"/>
        <w:rPr>
          <w:sz w:val="16"/>
        </w:rPr>
      </w:pPr>
      <w:r>
        <w:rPr>
          <w:sz w:val="16"/>
        </w:rPr>
        <w:t>307</w:t>
      </w:r>
    </w:p>
    <w:p>
      <w:pPr>
        <w:spacing w:after="0"/>
        <w:jc w:val="left"/>
        <w:rPr>
          <w:sz w:val="16"/>
        </w:rPr>
        <w:sectPr>
          <w:type w:val="continuous"/>
          <w:pgSz w:w="15840" w:h="11900" w:orient="landscape"/>
          <w:pgMar w:top="1420" w:bottom="280" w:left="160" w:right="380"/>
          <w:cols w:num="2" w:equalWidth="0">
            <w:col w:w="5368" w:space="40"/>
            <w:col w:w="9892"/>
          </w:cols>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
        <w:gridCol w:w="931"/>
        <w:gridCol w:w="800"/>
        <w:gridCol w:w="932"/>
        <w:gridCol w:w="1720"/>
        <w:gridCol w:w="1688"/>
        <w:gridCol w:w="1622"/>
        <w:gridCol w:w="2555"/>
        <w:gridCol w:w="1412"/>
        <w:gridCol w:w="1383"/>
        <w:gridCol w:w="1215"/>
      </w:tblGrid>
      <w:tr>
        <w:trPr>
          <w:trHeight w:val="228" w:hRule="atLeast"/>
        </w:trPr>
        <w:tc>
          <w:tcPr>
            <w:tcW w:w="434" w:type="dxa"/>
          </w:tcPr>
          <w:p>
            <w:pPr>
              <w:pStyle w:val="TableParagraph"/>
              <w:spacing w:line="165" w:lineRule="exact" w:before="43"/>
              <w:ind w:left="50"/>
              <w:rPr>
                <w:b/>
                <w:sz w:val="16"/>
              </w:rPr>
            </w:pPr>
            <w:r>
              <w:rPr>
                <w:b/>
                <w:sz w:val="16"/>
              </w:rPr>
              <w:t>Cod</w:t>
            </w:r>
          </w:p>
        </w:tc>
        <w:tc>
          <w:tcPr>
            <w:tcW w:w="931" w:type="dxa"/>
          </w:tcPr>
          <w:p>
            <w:pPr>
              <w:pStyle w:val="TableParagraph"/>
              <w:spacing w:line="165" w:lineRule="exact" w:before="43"/>
              <w:ind w:left="100"/>
              <w:rPr>
                <w:b/>
                <w:sz w:val="16"/>
              </w:rPr>
            </w:pPr>
            <w:r>
              <w:rPr>
                <w:b/>
                <w:sz w:val="16"/>
              </w:rPr>
              <w:t>ordonator</w:t>
            </w:r>
          </w:p>
        </w:tc>
        <w:tc>
          <w:tcPr>
            <w:tcW w:w="800" w:type="dxa"/>
          </w:tcPr>
          <w:p>
            <w:pPr>
              <w:pStyle w:val="TableParagraph"/>
              <w:spacing w:line="165" w:lineRule="exact" w:before="43"/>
              <w:ind w:left="139"/>
              <w:rPr>
                <w:b/>
                <w:sz w:val="16"/>
              </w:rPr>
            </w:pPr>
            <w:r>
              <w:rPr>
                <w:b/>
                <w:sz w:val="16"/>
              </w:rPr>
              <w:t>Cod</w:t>
            </w:r>
          </w:p>
        </w:tc>
        <w:tc>
          <w:tcPr>
            <w:tcW w:w="932" w:type="dxa"/>
          </w:tcPr>
          <w:p>
            <w:pPr>
              <w:pStyle w:val="TableParagraph"/>
              <w:spacing w:line="165" w:lineRule="exact" w:before="43"/>
              <w:ind w:left="59"/>
              <w:rPr>
                <w:b/>
                <w:sz w:val="16"/>
              </w:rPr>
            </w:pPr>
            <w:r>
              <w:rPr>
                <w:b/>
                <w:sz w:val="16"/>
              </w:rPr>
              <w:t>Cod</w:t>
            </w:r>
          </w:p>
        </w:tc>
        <w:tc>
          <w:tcPr>
            <w:tcW w:w="1720" w:type="dxa"/>
          </w:tcPr>
          <w:p>
            <w:pPr>
              <w:pStyle w:val="TableParagraph"/>
              <w:spacing w:line="165" w:lineRule="exact" w:before="43"/>
              <w:ind w:right="290"/>
              <w:jc w:val="right"/>
              <w:rPr>
                <w:b/>
                <w:sz w:val="16"/>
              </w:rPr>
            </w:pPr>
            <w:r>
              <w:rPr>
                <w:b/>
                <w:sz w:val="16"/>
              </w:rPr>
              <w:t>Valoarea totala a</w:t>
            </w:r>
          </w:p>
        </w:tc>
        <w:tc>
          <w:tcPr>
            <w:tcW w:w="1688" w:type="dxa"/>
          </w:tcPr>
          <w:p>
            <w:pPr>
              <w:pStyle w:val="TableParagraph"/>
              <w:spacing w:line="165" w:lineRule="exact" w:before="43"/>
              <w:ind w:right="89"/>
              <w:jc w:val="right"/>
              <w:rPr>
                <w:b/>
                <w:sz w:val="16"/>
              </w:rPr>
            </w:pPr>
            <w:r>
              <w:rPr>
                <w:b/>
                <w:sz w:val="16"/>
              </w:rPr>
              <w:t>Realizari2022 si ani</w:t>
            </w:r>
          </w:p>
        </w:tc>
        <w:tc>
          <w:tcPr>
            <w:tcW w:w="1622" w:type="dxa"/>
          </w:tcPr>
          <w:p>
            <w:pPr>
              <w:pStyle w:val="TableParagraph"/>
              <w:spacing w:line="165" w:lineRule="exact" w:before="43"/>
              <w:ind w:right="143"/>
              <w:jc w:val="right"/>
              <w:rPr>
                <w:b/>
                <w:sz w:val="16"/>
              </w:rPr>
            </w:pPr>
            <w:r>
              <w:rPr>
                <w:b/>
                <w:sz w:val="16"/>
              </w:rPr>
              <w:t>Executie preliminata</w:t>
            </w:r>
          </w:p>
        </w:tc>
        <w:tc>
          <w:tcPr>
            <w:tcW w:w="2555" w:type="dxa"/>
          </w:tcPr>
          <w:p>
            <w:pPr>
              <w:pStyle w:val="TableParagraph"/>
              <w:spacing w:line="165" w:lineRule="exact" w:before="43"/>
              <w:ind w:left="145"/>
              <w:rPr>
                <w:b/>
                <w:sz w:val="16"/>
              </w:rPr>
            </w:pPr>
            <w:r>
              <w:rPr>
                <w:b/>
                <w:sz w:val="16"/>
              </w:rPr>
              <w:t>Propuneri 2024 Estimari 2025</w:t>
            </w:r>
          </w:p>
        </w:tc>
        <w:tc>
          <w:tcPr>
            <w:tcW w:w="1412" w:type="dxa"/>
          </w:tcPr>
          <w:p>
            <w:pPr>
              <w:pStyle w:val="TableParagraph"/>
              <w:spacing w:line="165" w:lineRule="exact" w:before="43"/>
              <w:ind w:left="307"/>
              <w:rPr>
                <w:b/>
                <w:sz w:val="16"/>
              </w:rPr>
            </w:pPr>
            <w:r>
              <w:rPr>
                <w:b/>
                <w:sz w:val="16"/>
              </w:rPr>
              <w:t>Estimari 2026</w:t>
            </w:r>
          </w:p>
        </w:tc>
        <w:tc>
          <w:tcPr>
            <w:tcW w:w="1383" w:type="dxa"/>
          </w:tcPr>
          <w:p>
            <w:pPr>
              <w:pStyle w:val="TableParagraph"/>
              <w:spacing w:line="165" w:lineRule="exact" w:before="43"/>
              <w:ind w:left="155"/>
              <w:rPr>
                <w:b/>
                <w:sz w:val="16"/>
              </w:rPr>
            </w:pPr>
            <w:r>
              <w:rPr>
                <w:b/>
                <w:sz w:val="16"/>
              </w:rPr>
              <w:t>Estimari 2027</w:t>
            </w:r>
          </w:p>
        </w:tc>
        <w:tc>
          <w:tcPr>
            <w:tcW w:w="1215" w:type="dxa"/>
          </w:tcPr>
          <w:p>
            <w:pPr>
              <w:pStyle w:val="TableParagraph"/>
              <w:spacing w:line="165" w:lineRule="exact" w:before="43"/>
              <w:ind w:right="87"/>
              <w:jc w:val="right"/>
              <w:rPr>
                <w:b/>
                <w:sz w:val="16"/>
              </w:rPr>
            </w:pPr>
            <w:r>
              <w:rPr>
                <w:b/>
                <w:sz w:val="16"/>
              </w:rPr>
              <w:t>Estimari ani</w:t>
            </w:r>
          </w:p>
        </w:tc>
      </w:tr>
      <w:tr>
        <w:trPr>
          <w:trHeight w:val="228" w:hRule="atLeast"/>
        </w:trPr>
        <w:tc>
          <w:tcPr>
            <w:tcW w:w="434" w:type="dxa"/>
          </w:tcPr>
          <w:p>
            <w:pPr>
              <w:pStyle w:val="TableParagraph"/>
              <w:rPr>
                <w:sz w:val="16"/>
              </w:rPr>
            </w:pPr>
          </w:p>
        </w:tc>
        <w:tc>
          <w:tcPr>
            <w:tcW w:w="931" w:type="dxa"/>
          </w:tcPr>
          <w:p>
            <w:pPr>
              <w:pStyle w:val="TableParagraph"/>
              <w:rPr>
                <w:sz w:val="16"/>
              </w:rPr>
            </w:pPr>
          </w:p>
        </w:tc>
        <w:tc>
          <w:tcPr>
            <w:tcW w:w="800" w:type="dxa"/>
          </w:tcPr>
          <w:p>
            <w:pPr>
              <w:pStyle w:val="TableParagraph"/>
              <w:spacing w:line="179" w:lineRule="exact"/>
              <w:ind w:left="139"/>
              <w:rPr>
                <w:b/>
                <w:sz w:val="16"/>
              </w:rPr>
            </w:pPr>
            <w:r>
              <w:rPr>
                <w:b/>
                <w:sz w:val="16"/>
              </w:rPr>
              <w:t>program</w:t>
            </w:r>
          </w:p>
        </w:tc>
        <w:tc>
          <w:tcPr>
            <w:tcW w:w="932" w:type="dxa"/>
          </w:tcPr>
          <w:p>
            <w:pPr>
              <w:pStyle w:val="TableParagraph"/>
              <w:spacing w:line="179" w:lineRule="exact"/>
              <w:ind w:left="59"/>
              <w:rPr>
                <w:b/>
                <w:sz w:val="16"/>
              </w:rPr>
            </w:pPr>
            <w:r>
              <w:rPr>
                <w:b/>
                <w:sz w:val="16"/>
              </w:rPr>
              <w:t>indicator</w:t>
            </w:r>
          </w:p>
        </w:tc>
        <w:tc>
          <w:tcPr>
            <w:tcW w:w="1720" w:type="dxa"/>
          </w:tcPr>
          <w:p>
            <w:pPr>
              <w:pStyle w:val="TableParagraph"/>
              <w:spacing w:line="179" w:lineRule="exact"/>
              <w:ind w:right="250"/>
              <w:jc w:val="right"/>
              <w:rPr>
                <w:b/>
                <w:sz w:val="16"/>
              </w:rPr>
            </w:pPr>
            <w:r>
              <w:rPr>
                <w:b/>
                <w:sz w:val="16"/>
              </w:rPr>
              <w:t>programului</w:t>
            </w:r>
          </w:p>
        </w:tc>
        <w:tc>
          <w:tcPr>
            <w:tcW w:w="1688" w:type="dxa"/>
          </w:tcPr>
          <w:p>
            <w:pPr>
              <w:pStyle w:val="TableParagraph"/>
              <w:spacing w:line="179" w:lineRule="exact"/>
              <w:ind w:right="48"/>
              <w:jc w:val="right"/>
              <w:rPr>
                <w:b/>
                <w:sz w:val="16"/>
              </w:rPr>
            </w:pPr>
            <w:r>
              <w:rPr>
                <w:b/>
                <w:sz w:val="16"/>
              </w:rPr>
              <w:t>anteriori</w:t>
            </w:r>
          </w:p>
        </w:tc>
        <w:tc>
          <w:tcPr>
            <w:tcW w:w="1622" w:type="dxa"/>
          </w:tcPr>
          <w:p>
            <w:pPr>
              <w:pStyle w:val="TableParagraph"/>
              <w:spacing w:line="179" w:lineRule="exact"/>
              <w:ind w:right="140"/>
              <w:jc w:val="right"/>
              <w:rPr>
                <w:b/>
                <w:sz w:val="16"/>
              </w:rPr>
            </w:pPr>
            <w:r>
              <w:rPr>
                <w:b/>
                <w:sz w:val="16"/>
              </w:rPr>
              <w:t>2023</w:t>
            </w:r>
          </w:p>
        </w:tc>
        <w:tc>
          <w:tcPr>
            <w:tcW w:w="2555" w:type="dxa"/>
          </w:tcPr>
          <w:p>
            <w:pPr>
              <w:pStyle w:val="TableParagraph"/>
              <w:rPr>
                <w:sz w:val="16"/>
              </w:rPr>
            </w:pPr>
          </w:p>
        </w:tc>
        <w:tc>
          <w:tcPr>
            <w:tcW w:w="1412" w:type="dxa"/>
          </w:tcPr>
          <w:p>
            <w:pPr>
              <w:pStyle w:val="TableParagraph"/>
              <w:rPr>
                <w:sz w:val="16"/>
              </w:rPr>
            </w:pPr>
          </w:p>
        </w:tc>
        <w:tc>
          <w:tcPr>
            <w:tcW w:w="1383" w:type="dxa"/>
          </w:tcPr>
          <w:p>
            <w:pPr>
              <w:pStyle w:val="TableParagraph"/>
              <w:rPr>
                <w:sz w:val="16"/>
              </w:rPr>
            </w:pPr>
          </w:p>
        </w:tc>
        <w:tc>
          <w:tcPr>
            <w:tcW w:w="1215" w:type="dxa"/>
          </w:tcPr>
          <w:p>
            <w:pPr>
              <w:pStyle w:val="TableParagraph"/>
              <w:spacing w:line="179" w:lineRule="exact"/>
              <w:ind w:right="45"/>
              <w:jc w:val="right"/>
              <w:rPr>
                <w:b/>
                <w:sz w:val="16"/>
              </w:rPr>
            </w:pPr>
            <w:r>
              <w:rPr>
                <w:b/>
                <w:sz w:val="16"/>
              </w:rPr>
              <w:t>ulteriori</w:t>
            </w:r>
          </w:p>
        </w:tc>
      </w:tr>
    </w:tbl>
    <w:p>
      <w:pPr>
        <w:spacing w:line="240" w:lineRule="auto" w:before="1"/>
        <w:rPr>
          <w:sz w:val="6"/>
        </w:rPr>
      </w:pPr>
    </w:p>
    <w:p>
      <w:pPr>
        <w:spacing w:after="0" w:line="240" w:lineRule="auto"/>
        <w:rPr>
          <w:sz w:val="6"/>
        </w:rPr>
        <w:sectPr>
          <w:pgSz w:w="15840" w:h="11900" w:orient="landscape"/>
          <w:pgMar w:header="449" w:footer="0" w:top="1300" w:bottom="0" w:left="160" w:right="380"/>
        </w:sectPr>
      </w:pPr>
    </w:p>
    <w:p>
      <w:pPr>
        <w:spacing w:before="60"/>
        <w:ind w:left="400" w:right="0" w:firstLine="0"/>
        <w:jc w:val="left"/>
        <w:rPr>
          <w:b/>
          <w:sz w:val="16"/>
        </w:rPr>
      </w:pPr>
      <w:r>
        <w:rPr>
          <w:b/>
          <w:sz w:val="16"/>
        </w:rPr>
        <w:t>21 11370190</w:t>
      </w:r>
    </w:p>
    <w:p>
      <w:pPr>
        <w:spacing w:before="60"/>
        <w:ind w:left="400" w:right="0" w:firstLine="0"/>
        <w:jc w:val="left"/>
        <w:rPr>
          <w:b/>
          <w:sz w:val="16"/>
        </w:rPr>
      </w:pPr>
      <w:r>
        <w:rPr/>
        <w:br w:type="column"/>
      </w:r>
      <w:r>
        <w:rPr>
          <w:b/>
          <w:sz w:val="16"/>
        </w:rPr>
        <w:t>1857</w:t>
      </w:r>
    </w:p>
    <w:p>
      <w:pPr>
        <w:pStyle w:val="ListParagraph"/>
        <w:numPr>
          <w:ilvl w:val="0"/>
          <w:numId w:val="145"/>
        </w:numPr>
        <w:tabs>
          <w:tab w:pos="587" w:val="left" w:leader="none"/>
        </w:tabs>
        <w:spacing w:line="240" w:lineRule="auto" w:before="60" w:after="0"/>
        <w:ind w:left="586" w:right="0" w:hanging="186"/>
        <w:jc w:val="left"/>
        <w:rPr>
          <w:rFonts w:ascii="Times New Roman"/>
          <w:sz w:val="16"/>
        </w:rPr>
      </w:pPr>
      <w:r>
        <w:rPr>
          <w:rFonts w:ascii="Times New Roman"/>
          <w:spacing w:val="-1"/>
          <w:sz w:val="16"/>
        </w:rPr>
        <w:br w:type="column"/>
      </w:r>
      <w:r>
        <w:rPr>
          <w:rFonts w:ascii="Times New Roman"/>
          <w:sz w:val="16"/>
        </w:rPr>
        <w:t>Credite</w:t>
      </w:r>
      <w:r>
        <w:rPr>
          <w:rFonts w:ascii="Times New Roman"/>
          <w:spacing w:val="-4"/>
          <w:sz w:val="16"/>
        </w:rPr>
        <w:t> </w:t>
      </w:r>
      <w:r>
        <w:rPr>
          <w:rFonts w:ascii="Times New Roman"/>
          <w:sz w:val="16"/>
        </w:rPr>
        <w:t>bugetare</w:t>
      </w:r>
    </w:p>
    <w:p>
      <w:pPr>
        <w:spacing w:before="85"/>
        <w:ind w:left="0" w:right="203" w:firstLine="0"/>
        <w:jc w:val="right"/>
        <w:rPr>
          <w:sz w:val="16"/>
        </w:rPr>
      </w:pPr>
      <w:r>
        <w:rPr>
          <w:sz w:val="16"/>
        </w:rPr>
        <w:t>307</w:t>
      </w:r>
    </w:p>
    <w:p>
      <w:pPr>
        <w:spacing w:line="240" w:lineRule="auto" w:before="0"/>
        <w:rPr>
          <w:sz w:val="18"/>
        </w:rPr>
      </w:pPr>
      <w:r>
        <w:rPr/>
        <w:br w:type="column"/>
      </w:r>
      <w:r>
        <w:rPr>
          <w:sz w:val="18"/>
        </w:rPr>
      </w:r>
    </w:p>
    <w:p>
      <w:pPr>
        <w:spacing w:before="122"/>
        <w:ind w:left="400" w:right="0" w:firstLine="0"/>
        <w:jc w:val="left"/>
        <w:rPr>
          <w:sz w:val="16"/>
        </w:rPr>
      </w:pPr>
      <w:r>
        <w:rPr>
          <w:sz w:val="16"/>
        </w:rPr>
        <w:t>307</w:t>
      </w:r>
    </w:p>
    <w:p>
      <w:pPr>
        <w:spacing w:after="0"/>
        <w:jc w:val="left"/>
        <w:rPr>
          <w:sz w:val="16"/>
        </w:rPr>
        <w:sectPr>
          <w:type w:val="continuous"/>
          <w:pgSz w:w="15840" w:h="11900" w:orient="landscape"/>
          <w:pgMar w:top="1420" w:bottom="280" w:left="160" w:right="380"/>
          <w:cols w:num="4" w:equalWidth="0">
            <w:col w:w="1320" w:space="50"/>
            <w:col w:w="761" w:space="1269"/>
            <w:col w:w="1687" w:space="864"/>
            <w:col w:w="9349"/>
          </w:cols>
        </w:sectPr>
      </w:pPr>
    </w:p>
    <w:p>
      <w:pPr>
        <w:spacing w:before="80"/>
        <w:ind w:left="3799" w:right="0" w:firstLine="0"/>
        <w:jc w:val="left"/>
        <w:rPr>
          <w:b/>
          <w:sz w:val="20"/>
        </w:rPr>
      </w:pPr>
      <w:r>
        <w:rPr>
          <w:b/>
          <w:sz w:val="20"/>
          <w:u w:val="single"/>
        </w:rPr>
        <w:t>Fondur</w:t>
      </w:r>
      <w:r>
        <w:rPr>
          <w:b/>
          <w:sz w:val="20"/>
        </w:rPr>
        <w:t>i </w:t>
      </w:r>
      <w:r>
        <w:rPr>
          <w:b/>
          <w:sz w:val="20"/>
          <w:u w:val="single"/>
        </w:rPr>
        <w:t>extern</w:t>
      </w:r>
      <w:r>
        <w:rPr>
          <w:b/>
          <w:sz w:val="20"/>
        </w:rPr>
        <w:t>e nerambursabile</w:t>
      </w: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1"/>
          <w:numId w:val="145"/>
        </w:numPr>
        <w:tabs>
          <w:tab w:pos="3934" w:val="left" w:leader="none"/>
        </w:tabs>
        <w:spacing w:line="240" w:lineRule="auto" w:before="93" w:after="0"/>
        <w:ind w:left="3933" w:right="0" w:hanging="133"/>
        <w:jc w:val="right"/>
        <w:rPr>
          <w:rFonts w:ascii="Times New Roman"/>
          <w:sz w:val="16"/>
        </w:rPr>
      </w:pPr>
      <w:r>
        <w:rPr>
          <w:rFonts w:ascii="Times New Roman"/>
          <w:sz w:val="16"/>
        </w:rPr>
        <w:t>Credite de</w:t>
      </w:r>
      <w:r>
        <w:rPr>
          <w:rFonts w:ascii="Times New Roman"/>
          <w:spacing w:val="-17"/>
          <w:sz w:val="16"/>
        </w:rPr>
        <w:t> </w:t>
      </w:r>
      <w:r>
        <w:rPr>
          <w:rFonts w:ascii="Times New Roman"/>
          <w:sz w:val="16"/>
        </w:rPr>
        <w:t>angajament</w:t>
      </w:r>
    </w:p>
    <w:p>
      <w:pPr>
        <w:spacing w:before="86"/>
        <w:ind w:left="0" w:right="487" w:firstLine="0"/>
        <w:jc w:val="right"/>
        <w:rPr>
          <w:sz w:val="16"/>
        </w:rPr>
      </w:pPr>
      <w:r>
        <w:rPr>
          <w:sz w:val="16"/>
        </w:rPr>
        <w:t>307</w:t>
      </w:r>
    </w:p>
    <w:p>
      <w:pPr>
        <w:pStyle w:val="ListParagraph"/>
        <w:numPr>
          <w:ilvl w:val="1"/>
          <w:numId w:val="145"/>
        </w:numPr>
        <w:tabs>
          <w:tab w:pos="3987" w:val="left" w:leader="none"/>
        </w:tabs>
        <w:spacing w:line="240" w:lineRule="auto" w:before="86" w:after="0"/>
        <w:ind w:left="3986" w:right="321" w:hanging="186"/>
        <w:jc w:val="right"/>
        <w:rPr>
          <w:rFonts w:ascii="Times New Roman"/>
          <w:sz w:val="16"/>
        </w:rPr>
      </w:pPr>
      <w:r>
        <w:rPr>
          <w:rFonts w:ascii="Times New Roman"/>
          <w:sz w:val="16"/>
        </w:rPr>
        <w:t>Credite</w:t>
      </w:r>
      <w:r>
        <w:rPr>
          <w:rFonts w:ascii="Times New Roman"/>
          <w:spacing w:val="-7"/>
          <w:sz w:val="16"/>
        </w:rPr>
        <w:t> </w:t>
      </w:r>
      <w:r>
        <w:rPr>
          <w:rFonts w:ascii="Times New Roman"/>
          <w:sz w:val="16"/>
        </w:rPr>
        <w:t>bugetare</w:t>
      </w:r>
    </w:p>
    <w:p>
      <w:pPr>
        <w:spacing w:before="86"/>
        <w:ind w:left="0" w:right="487" w:firstLine="0"/>
        <w:jc w:val="right"/>
        <w:rPr>
          <w:sz w:val="16"/>
        </w:rPr>
      </w:pPr>
      <w:r>
        <w:rPr>
          <w:sz w:val="16"/>
        </w:rPr>
        <w:t>307</w:t>
      </w:r>
    </w:p>
    <w:p>
      <w:pPr>
        <w:spacing w:line="240" w:lineRule="auto" w:before="0"/>
        <w:rPr>
          <w:sz w:val="18"/>
        </w:rPr>
      </w:pPr>
      <w:r>
        <w:rPr/>
        <w:br w:type="column"/>
      </w:r>
      <w:r>
        <w:rPr>
          <w:sz w:val="18"/>
        </w:rPr>
      </w:r>
    </w:p>
    <w:p>
      <w:pPr>
        <w:spacing w:before="156"/>
        <w:ind w:left="941" w:right="0" w:firstLine="0"/>
        <w:jc w:val="left"/>
        <w:rPr>
          <w:sz w:val="16"/>
        </w:rPr>
      </w:pPr>
      <w:r>
        <w:rPr>
          <w:sz w:val="16"/>
        </w:rPr>
        <w:t>307</w:t>
      </w:r>
    </w:p>
    <w:p>
      <w:pPr>
        <w:spacing w:line="240" w:lineRule="auto" w:before="0"/>
        <w:rPr>
          <w:sz w:val="18"/>
        </w:rPr>
      </w:pPr>
    </w:p>
    <w:p>
      <w:pPr>
        <w:spacing w:before="149"/>
        <w:ind w:left="941" w:right="0" w:firstLine="0"/>
        <w:jc w:val="left"/>
        <w:rPr>
          <w:sz w:val="16"/>
        </w:rPr>
      </w:pPr>
      <w:r>
        <w:rPr>
          <w:sz w:val="16"/>
        </w:rPr>
        <w:t>307</w:t>
      </w:r>
    </w:p>
    <w:p>
      <w:pPr>
        <w:spacing w:after="0"/>
        <w:jc w:val="left"/>
        <w:rPr>
          <w:sz w:val="16"/>
        </w:rPr>
        <w:sectPr>
          <w:type w:val="continuous"/>
          <w:pgSz w:w="15840" w:h="11900" w:orient="landscape"/>
          <w:pgMar w:top="1420" w:bottom="280" w:left="160" w:right="380"/>
          <w:cols w:num="2" w:equalWidth="0">
            <w:col w:w="5370" w:space="40"/>
            <w:col w:w="9890"/>
          </w:cols>
        </w:sectPr>
      </w:pPr>
    </w:p>
    <w:p>
      <w:pPr>
        <w:spacing w:before="80"/>
        <w:ind w:left="3800" w:right="0" w:firstLine="0"/>
        <w:jc w:val="left"/>
        <w:rPr>
          <w:b/>
          <w:sz w:val="20"/>
        </w:rPr>
      </w:pPr>
      <w:r>
        <w:rPr>
          <w:b/>
          <w:sz w:val="20"/>
        </w:rPr>
        <w:t>BUGETUL PROGRAMULUI</w:t>
      </w:r>
    </w:p>
    <w:p>
      <w:pPr>
        <w:spacing w:line="240" w:lineRule="auto" w:before="10"/>
        <w:rPr>
          <w:b/>
          <w:sz w:val="26"/>
        </w:rPr>
      </w:pPr>
    </w:p>
    <w:p>
      <w:pPr>
        <w:spacing w:before="1"/>
        <w:ind w:left="3800" w:right="0" w:firstLine="0"/>
        <w:jc w:val="left"/>
        <w:rPr>
          <w:b/>
          <w:sz w:val="20"/>
        </w:rPr>
      </w:pPr>
      <w:r>
        <w:rPr>
          <w:b/>
          <w:sz w:val="20"/>
        </w:rPr>
        <w:t>Total General</w:t>
      </w:r>
    </w:p>
    <w:p>
      <w:pPr>
        <w:spacing w:line="240" w:lineRule="auto" w:before="5"/>
        <w:rPr>
          <w:b/>
          <w:sz w:val="19"/>
        </w:rPr>
      </w:pPr>
    </w:p>
    <w:p>
      <w:pPr>
        <w:spacing w:after="0" w:line="240" w:lineRule="auto"/>
        <w:rPr>
          <w:sz w:val="19"/>
        </w:rPr>
        <w:sectPr>
          <w:type w:val="continuous"/>
          <w:pgSz w:w="15840" w:h="11900" w:orient="landscape"/>
          <w:pgMar w:top="1420" w:bottom="280" w:left="160" w:right="380"/>
        </w:sectPr>
      </w:pPr>
    </w:p>
    <w:p>
      <w:pPr>
        <w:pStyle w:val="ListParagraph"/>
        <w:numPr>
          <w:ilvl w:val="0"/>
          <w:numId w:val="146"/>
        </w:numPr>
        <w:tabs>
          <w:tab w:pos="3934" w:val="left" w:leader="none"/>
        </w:tabs>
        <w:spacing w:line="240" w:lineRule="auto" w:before="93" w:after="0"/>
        <w:ind w:left="3933" w:right="0" w:hanging="133"/>
        <w:jc w:val="right"/>
        <w:rPr>
          <w:rFonts w:ascii="Times New Roman"/>
          <w:sz w:val="16"/>
        </w:rPr>
      </w:pPr>
      <w:r>
        <w:rPr>
          <w:rFonts w:ascii="Times New Roman"/>
          <w:sz w:val="16"/>
        </w:rPr>
        <w:t>Credite de</w:t>
      </w:r>
      <w:r>
        <w:rPr>
          <w:rFonts w:ascii="Times New Roman"/>
          <w:spacing w:val="-17"/>
          <w:sz w:val="16"/>
        </w:rPr>
        <w:t> </w:t>
      </w:r>
      <w:r>
        <w:rPr>
          <w:rFonts w:ascii="Times New Roman"/>
          <w:sz w:val="16"/>
        </w:rPr>
        <w:t>angajament</w:t>
      </w:r>
    </w:p>
    <w:p>
      <w:pPr>
        <w:spacing w:before="86"/>
        <w:ind w:left="0" w:right="485" w:firstLine="0"/>
        <w:jc w:val="right"/>
        <w:rPr>
          <w:sz w:val="16"/>
        </w:rPr>
      </w:pPr>
      <w:r>
        <w:rPr>
          <w:sz w:val="16"/>
        </w:rPr>
        <w:t>307</w:t>
      </w:r>
    </w:p>
    <w:p>
      <w:pPr>
        <w:pStyle w:val="ListParagraph"/>
        <w:numPr>
          <w:ilvl w:val="0"/>
          <w:numId w:val="146"/>
        </w:numPr>
        <w:tabs>
          <w:tab w:pos="3987" w:val="left" w:leader="none"/>
        </w:tabs>
        <w:spacing w:line="240" w:lineRule="auto" w:before="86" w:after="0"/>
        <w:ind w:left="3986" w:right="319" w:hanging="186"/>
        <w:jc w:val="right"/>
        <w:rPr>
          <w:rFonts w:ascii="Times New Roman"/>
          <w:sz w:val="16"/>
        </w:rPr>
      </w:pPr>
      <w:r>
        <w:rPr>
          <w:rFonts w:ascii="Times New Roman"/>
          <w:sz w:val="16"/>
        </w:rPr>
        <w:t>Credite</w:t>
      </w:r>
      <w:r>
        <w:rPr>
          <w:rFonts w:ascii="Times New Roman"/>
          <w:spacing w:val="-7"/>
          <w:sz w:val="16"/>
        </w:rPr>
        <w:t> </w:t>
      </w:r>
      <w:r>
        <w:rPr>
          <w:rFonts w:ascii="Times New Roman"/>
          <w:sz w:val="16"/>
        </w:rPr>
        <w:t>bugetare</w:t>
      </w:r>
    </w:p>
    <w:p>
      <w:pPr>
        <w:spacing w:line="240" w:lineRule="auto" w:before="0"/>
        <w:rPr>
          <w:sz w:val="18"/>
        </w:rPr>
      </w:pPr>
      <w:r>
        <w:rPr/>
        <w:br w:type="column"/>
      </w:r>
      <w:r>
        <w:rPr>
          <w:sz w:val="18"/>
        </w:rPr>
      </w:r>
    </w:p>
    <w:p>
      <w:pPr>
        <w:spacing w:before="156"/>
        <w:ind w:left="942" w:right="0" w:firstLine="0"/>
        <w:jc w:val="left"/>
        <w:rPr>
          <w:sz w:val="16"/>
        </w:rPr>
      </w:pPr>
      <w:r>
        <w:rPr>
          <w:sz w:val="16"/>
        </w:rPr>
        <w:t>307</w:t>
      </w:r>
    </w:p>
    <w:p>
      <w:pPr>
        <w:spacing w:after="0"/>
        <w:jc w:val="left"/>
        <w:rPr>
          <w:sz w:val="16"/>
        </w:rPr>
        <w:sectPr>
          <w:type w:val="continuous"/>
          <w:pgSz w:w="15840" w:h="11900" w:orient="landscape"/>
          <w:pgMar w:top="1420" w:bottom="280" w:left="160" w:right="380"/>
          <w:cols w:num="2" w:equalWidth="0">
            <w:col w:w="5368" w:space="40"/>
            <w:col w:w="9892"/>
          </w:cols>
        </w:sectPr>
      </w:pPr>
    </w:p>
    <w:p>
      <w:pPr>
        <w:spacing w:line="240" w:lineRule="auto" w:before="8"/>
        <w:rPr>
          <w:sz w:val="3"/>
        </w:rPr>
      </w:pPr>
      <w:r>
        <w:rPr/>
        <w:pict>
          <v:shape style="position:absolute;margin-left:-2.610922pt;margin-top:544.651978pt;width:10.95pt;height:15.35pt;mso-position-horizontal-relative:page;mso-position-vertical-relative:page;z-index:3808" type="#_x0000_t202" filled="false" stroked="false">
            <v:textbox inset="0,0,0,0" style="layout-flow:vertical">
              <w:txbxContent>
                <w:p>
                  <w:pPr>
                    <w:spacing w:before="14"/>
                    <w:ind w:left="20" w:right="0" w:firstLine="0"/>
                    <w:jc w:val="left"/>
                    <w:rPr>
                      <w:rFonts w:ascii="Arial"/>
                      <w:sz w:val="16"/>
                    </w:rPr>
                  </w:pPr>
                  <w:r>
                    <w:rPr>
                      <w:rFonts w:ascii="Arial"/>
                      <w:sz w:val="16"/>
                    </w:rPr>
                    <w:t>117</w:t>
                  </w:r>
                </w:p>
              </w:txbxContent>
            </v:textbox>
            <w10:wrap type="none"/>
          </v:shape>
        </w:pict>
      </w:r>
    </w:p>
    <w:tbl>
      <w:tblPr>
        <w:tblW w:w="0" w:type="auto"/>
        <w:jc w:val="left"/>
        <w:tblInd w:w="2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6807"/>
      </w:tblGrid>
      <w:tr>
        <w:trPr>
          <w:trHeight w:val="695" w:hRule="atLeast"/>
        </w:trPr>
        <w:tc>
          <w:tcPr>
            <w:tcW w:w="885" w:type="dxa"/>
          </w:tcPr>
          <w:p>
            <w:pPr>
              <w:pStyle w:val="TableParagraph"/>
              <w:rPr>
                <w:sz w:val="16"/>
              </w:rPr>
            </w:pPr>
          </w:p>
        </w:tc>
        <w:tc>
          <w:tcPr>
            <w:tcW w:w="6807" w:type="dxa"/>
          </w:tcPr>
          <w:p>
            <w:pPr>
              <w:pStyle w:val="TableParagraph"/>
              <w:tabs>
                <w:tab w:pos="3065" w:val="left" w:leader="none"/>
              </w:tabs>
              <w:spacing w:before="43"/>
              <w:ind w:left="1355"/>
              <w:rPr>
                <w:sz w:val="16"/>
              </w:rPr>
            </w:pPr>
            <w:r>
              <w:rPr>
                <w:sz w:val="16"/>
              </w:rPr>
              <w:t>307</w:t>
              <w:tab/>
              <w:t>307</w:t>
            </w:r>
          </w:p>
          <w:p>
            <w:pPr>
              <w:pStyle w:val="TableParagraph"/>
              <w:spacing w:before="79"/>
              <w:ind w:left="515"/>
              <w:rPr>
                <w:b/>
                <w:sz w:val="20"/>
              </w:rPr>
            </w:pPr>
            <w:r>
              <w:rPr>
                <w:b/>
                <w:sz w:val="20"/>
              </w:rPr>
              <w:t>Fonduri externe</w:t>
            </w:r>
            <w:r>
              <w:rPr>
                <w:b/>
                <w:spacing w:val="-28"/>
                <w:sz w:val="20"/>
              </w:rPr>
              <w:t> </w:t>
            </w:r>
            <w:r>
              <w:rPr>
                <w:b/>
                <w:sz w:val="20"/>
              </w:rPr>
              <w:t>nerambursabile</w:t>
            </w:r>
          </w:p>
        </w:tc>
      </w:tr>
      <w:tr>
        <w:trPr>
          <w:trHeight w:val="542" w:hRule="atLeast"/>
        </w:trPr>
        <w:tc>
          <w:tcPr>
            <w:tcW w:w="885" w:type="dxa"/>
          </w:tcPr>
          <w:p>
            <w:pPr>
              <w:pStyle w:val="TableParagraph"/>
              <w:spacing w:before="157"/>
              <w:ind w:left="50"/>
              <w:rPr>
                <w:b/>
                <w:sz w:val="16"/>
              </w:rPr>
            </w:pPr>
            <w:r>
              <w:rPr>
                <w:b/>
                <w:sz w:val="16"/>
              </w:rPr>
              <w:t>5008</w:t>
            </w:r>
          </w:p>
        </w:tc>
        <w:tc>
          <w:tcPr>
            <w:tcW w:w="6807" w:type="dxa"/>
          </w:tcPr>
          <w:p>
            <w:pPr>
              <w:pStyle w:val="TableParagraph"/>
              <w:spacing w:before="150"/>
              <w:ind w:left="515"/>
              <w:rPr>
                <w:b/>
                <w:sz w:val="20"/>
              </w:rPr>
            </w:pPr>
            <w:r>
              <w:rPr>
                <w:b/>
                <w:sz w:val="20"/>
              </w:rPr>
              <w:t>FONDURI EXTERNE NERAMBURSABILE</w:t>
            </w:r>
          </w:p>
        </w:tc>
      </w:tr>
      <w:tr>
        <w:trPr>
          <w:trHeight w:val="385" w:hRule="atLeast"/>
        </w:trPr>
        <w:tc>
          <w:tcPr>
            <w:tcW w:w="885" w:type="dxa"/>
          </w:tcPr>
          <w:p>
            <w:pPr>
              <w:pStyle w:val="TableParagraph"/>
              <w:spacing w:before="155"/>
              <w:ind w:left="50"/>
              <w:rPr>
                <w:b/>
                <w:sz w:val="16"/>
              </w:rPr>
            </w:pPr>
            <w:r>
              <w:rPr>
                <w:b/>
                <w:sz w:val="16"/>
              </w:rPr>
              <w:t>5008</w:t>
            </w:r>
          </w:p>
        </w:tc>
        <w:tc>
          <w:tcPr>
            <w:tcW w:w="6807" w:type="dxa"/>
          </w:tcPr>
          <w:p>
            <w:pPr>
              <w:pStyle w:val="TableParagraph"/>
              <w:spacing w:before="155"/>
              <w:ind w:left="515"/>
              <w:rPr>
                <w:sz w:val="16"/>
              </w:rPr>
            </w:pPr>
            <w:r>
              <w:rPr>
                <w:sz w:val="16"/>
              </w:rPr>
              <w:t>I. Credite de angajament</w:t>
            </w:r>
          </w:p>
        </w:tc>
      </w:tr>
      <w:tr>
        <w:trPr>
          <w:trHeight w:val="540" w:hRule="atLeast"/>
        </w:trPr>
        <w:tc>
          <w:tcPr>
            <w:tcW w:w="885" w:type="dxa"/>
          </w:tcPr>
          <w:p>
            <w:pPr>
              <w:pStyle w:val="TableParagraph"/>
              <w:spacing w:before="10"/>
              <w:rPr>
                <w:sz w:val="26"/>
              </w:rPr>
            </w:pPr>
          </w:p>
          <w:p>
            <w:pPr>
              <w:pStyle w:val="TableParagraph"/>
              <w:spacing w:before="1"/>
              <w:ind w:left="50"/>
              <w:rPr>
                <w:b/>
                <w:sz w:val="16"/>
              </w:rPr>
            </w:pPr>
            <w:r>
              <w:rPr>
                <w:b/>
                <w:sz w:val="16"/>
              </w:rPr>
              <w:t>5008</w:t>
            </w:r>
          </w:p>
        </w:tc>
        <w:tc>
          <w:tcPr>
            <w:tcW w:w="6807" w:type="dxa"/>
          </w:tcPr>
          <w:p>
            <w:pPr>
              <w:pStyle w:val="TableParagraph"/>
              <w:tabs>
                <w:tab w:pos="3065" w:val="left" w:leader="none"/>
              </w:tabs>
              <w:spacing w:before="39"/>
              <w:ind w:left="1355"/>
              <w:rPr>
                <w:sz w:val="16"/>
              </w:rPr>
            </w:pPr>
            <w:r>
              <w:rPr>
                <w:sz w:val="16"/>
              </w:rPr>
              <w:t>307</w:t>
              <w:tab/>
              <w:t>307</w:t>
            </w:r>
          </w:p>
          <w:p>
            <w:pPr>
              <w:pStyle w:val="TableParagraph"/>
              <w:spacing w:before="87"/>
              <w:ind w:left="515"/>
              <w:rPr>
                <w:sz w:val="16"/>
              </w:rPr>
            </w:pPr>
            <w:r>
              <w:rPr>
                <w:sz w:val="16"/>
              </w:rPr>
              <w:t>II. Credite bugetare</w:t>
            </w:r>
          </w:p>
        </w:tc>
      </w:tr>
      <w:tr>
        <w:trPr>
          <w:trHeight w:val="694" w:hRule="atLeast"/>
        </w:trPr>
        <w:tc>
          <w:tcPr>
            <w:tcW w:w="885" w:type="dxa"/>
          </w:tcPr>
          <w:p>
            <w:pPr>
              <w:pStyle w:val="TableParagraph"/>
              <w:spacing w:before="10"/>
              <w:rPr>
                <w:sz w:val="26"/>
              </w:rPr>
            </w:pPr>
          </w:p>
          <w:p>
            <w:pPr>
              <w:pStyle w:val="TableParagraph"/>
              <w:spacing w:before="1"/>
              <w:ind w:left="50"/>
              <w:rPr>
                <w:b/>
                <w:sz w:val="16"/>
              </w:rPr>
            </w:pPr>
            <w:r>
              <w:rPr>
                <w:b/>
                <w:sz w:val="16"/>
              </w:rPr>
              <w:t>8008</w:t>
            </w:r>
          </w:p>
        </w:tc>
        <w:tc>
          <w:tcPr>
            <w:tcW w:w="6807" w:type="dxa"/>
          </w:tcPr>
          <w:p>
            <w:pPr>
              <w:pStyle w:val="TableParagraph"/>
              <w:tabs>
                <w:tab w:pos="3065" w:val="left" w:leader="none"/>
              </w:tabs>
              <w:spacing w:before="39"/>
              <w:ind w:left="1355"/>
              <w:rPr>
                <w:sz w:val="16"/>
              </w:rPr>
            </w:pPr>
            <w:r>
              <w:rPr>
                <w:sz w:val="16"/>
              </w:rPr>
              <w:t>307</w:t>
              <w:tab/>
              <w:t>307</w:t>
            </w:r>
          </w:p>
          <w:p>
            <w:pPr>
              <w:pStyle w:val="TableParagraph"/>
              <w:spacing w:before="80"/>
              <w:ind w:left="515"/>
              <w:rPr>
                <w:b/>
                <w:sz w:val="20"/>
              </w:rPr>
            </w:pPr>
            <w:r>
              <w:rPr>
                <w:b/>
                <w:sz w:val="20"/>
              </w:rPr>
              <w:t>ACTIUNI GENERALE ECONOMICE, COMERCIALE SI DE MUNCA</w:t>
            </w:r>
          </w:p>
        </w:tc>
      </w:tr>
      <w:tr>
        <w:trPr>
          <w:trHeight w:val="385" w:hRule="atLeast"/>
        </w:trPr>
        <w:tc>
          <w:tcPr>
            <w:tcW w:w="885" w:type="dxa"/>
          </w:tcPr>
          <w:p>
            <w:pPr>
              <w:pStyle w:val="TableParagraph"/>
              <w:spacing w:before="155"/>
              <w:ind w:left="50"/>
              <w:rPr>
                <w:b/>
                <w:sz w:val="16"/>
              </w:rPr>
            </w:pPr>
            <w:r>
              <w:rPr>
                <w:b/>
                <w:sz w:val="16"/>
              </w:rPr>
              <w:t>8008</w:t>
            </w:r>
          </w:p>
        </w:tc>
        <w:tc>
          <w:tcPr>
            <w:tcW w:w="6807" w:type="dxa"/>
          </w:tcPr>
          <w:p>
            <w:pPr>
              <w:pStyle w:val="TableParagraph"/>
              <w:spacing w:before="155"/>
              <w:ind w:left="515"/>
              <w:rPr>
                <w:sz w:val="16"/>
              </w:rPr>
            </w:pPr>
            <w:r>
              <w:rPr>
                <w:sz w:val="16"/>
              </w:rPr>
              <w:t>I. Credite de angajament</w:t>
            </w:r>
          </w:p>
        </w:tc>
      </w:tr>
      <w:tr>
        <w:trPr>
          <w:trHeight w:val="540" w:hRule="atLeast"/>
        </w:trPr>
        <w:tc>
          <w:tcPr>
            <w:tcW w:w="885" w:type="dxa"/>
          </w:tcPr>
          <w:p>
            <w:pPr>
              <w:pStyle w:val="TableParagraph"/>
              <w:spacing w:before="10"/>
              <w:rPr>
                <w:sz w:val="26"/>
              </w:rPr>
            </w:pPr>
          </w:p>
          <w:p>
            <w:pPr>
              <w:pStyle w:val="TableParagraph"/>
              <w:spacing w:before="1"/>
              <w:ind w:left="50"/>
              <w:rPr>
                <w:b/>
                <w:sz w:val="16"/>
              </w:rPr>
            </w:pPr>
            <w:r>
              <w:rPr>
                <w:b/>
                <w:sz w:val="16"/>
              </w:rPr>
              <w:t>8008</w:t>
            </w:r>
          </w:p>
        </w:tc>
        <w:tc>
          <w:tcPr>
            <w:tcW w:w="6807" w:type="dxa"/>
          </w:tcPr>
          <w:p>
            <w:pPr>
              <w:pStyle w:val="TableParagraph"/>
              <w:tabs>
                <w:tab w:pos="3065" w:val="left" w:leader="none"/>
              </w:tabs>
              <w:spacing w:before="39"/>
              <w:ind w:left="1355"/>
              <w:rPr>
                <w:sz w:val="16"/>
              </w:rPr>
            </w:pPr>
            <w:r>
              <w:rPr>
                <w:sz w:val="16"/>
              </w:rPr>
              <w:t>307</w:t>
              <w:tab/>
              <w:t>307</w:t>
            </w:r>
          </w:p>
          <w:p>
            <w:pPr>
              <w:pStyle w:val="TableParagraph"/>
              <w:spacing w:before="87"/>
              <w:ind w:left="515"/>
              <w:rPr>
                <w:sz w:val="16"/>
              </w:rPr>
            </w:pPr>
            <w:r>
              <w:rPr>
                <w:sz w:val="16"/>
              </w:rPr>
              <w:t>II. Credite bugetare</w:t>
            </w:r>
          </w:p>
        </w:tc>
      </w:tr>
      <w:tr>
        <w:trPr>
          <w:trHeight w:val="273" w:hRule="atLeast"/>
        </w:trPr>
        <w:tc>
          <w:tcPr>
            <w:tcW w:w="885" w:type="dxa"/>
          </w:tcPr>
          <w:p>
            <w:pPr>
              <w:pStyle w:val="TableParagraph"/>
              <w:rPr>
                <w:sz w:val="16"/>
              </w:rPr>
            </w:pPr>
          </w:p>
        </w:tc>
        <w:tc>
          <w:tcPr>
            <w:tcW w:w="6807" w:type="dxa"/>
          </w:tcPr>
          <w:p>
            <w:pPr>
              <w:pStyle w:val="TableParagraph"/>
              <w:tabs>
                <w:tab w:pos="3065" w:val="left" w:leader="none"/>
              </w:tabs>
              <w:spacing w:before="39"/>
              <w:ind w:left="1355"/>
              <w:rPr>
                <w:sz w:val="16"/>
              </w:rPr>
            </w:pPr>
            <w:r>
              <w:rPr>
                <w:sz w:val="16"/>
              </w:rPr>
              <w:t>307</w:t>
              <w:tab/>
              <w:t>307</w:t>
            </w:r>
          </w:p>
        </w:tc>
      </w:tr>
    </w:tbl>
    <w:p>
      <w:pPr>
        <w:spacing w:after="0"/>
        <w:rPr>
          <w:sz w:val="16"/>
        </w:rPr>
        <w:sectPr>
          <w:type w:val="continuous"/>
          <w:pgSz w:w="15840" w:h="11900" w:orient="landscape"/>
          <w:pgMar w:top="1420" w:bottom="280" w:left="160" w:right="380"/>
        </w:sect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6"/>
        <w:gridCol w:w="679"/>
        <w:gridCol w:w="1054"/>
        <w:gridCol w:w="1720"/>
        <w:gridCol w:w="3310"/>
        <w:gridCol w:w="2555"/>
        <w:gridCol w:w="1412"/>
        <w:gridCol w:w="1383"/>
        <w:gridCol w:w="1215"/>
      </w:tblGrid>
      <w:tr>
        <w:trPr>
          <w:trHeight w:val="495" w:hRule="atLeast"/>
        </w:trPr>
        <w:tc>
          <w:tcPr>
            <w:tcW w:w="1366" w:type="dxa"/>
          </w:tcPr>
          <w:p>
            <w:pPr>
              <w:pStyle w:val="TableParagraph"/>
              <w:spacing w:before="43"/>
              <w:ind w:left="111" w:right="197"/>
              <w:jc w:val="center"/>
              <w:rPr>
                <w:b/>
                <w:sz w:val="16"/>
              </w:rPr>
            </w:pPr>
            <w:r>
              <w:rPr>
                <w:b/>
                <w:sz w:val="16"/>
              </w:rPr>
              <w:t>Cod ordonator</w:t>
            </w:r>
          </w:p>
        </w:tc>
        <w:tc>
          <w:tcPr>
            <w:tcW w:w="1733" w:type="dxa"/>
            <w:gridSpan w:val="2"/>
          </w:tcPr>
          <w:p>
            <w:pPr>
              <w:pStyle w:val="TableParagraph"/>
              <w:tabs>
                <w:tab w:pos="858" w:val="left" w:leader="none"/>
              </w:tabs>
              <w:spacing w:line="235" w:lineRule="auto" w:before="46"/>
              <w:ind w:left="138" w:right="251"/>
              <w:rPr>
                <w:b/>
                <w:sz w:val="16"/>
              </w:rPr>
            </w:pPr>
            <w:r>
              <w:rPr>
                <w:b/>
                <w:sz w:val="16"/>
              </w:rPr>
              <w:t>Cod</w:t>
              <w:tab/>
              <w:t>Cod program</w:t>
            </w:r>
            <w:r>
              <w:rPr>
                <w:b/>
                <w:spacing w:val="21"/>
                <w:sz w:val="16"/>
              </w:rPr>
              <w:t> </w:t>
            </w:r>
            <w:r>
              <w:rPr>
                <w:b/>
                <w:sz w:val="16"/>
              </w:rPr>
              <w:t>indicator</w:t>
            </w:r>
          </w:p>
        </w:tc>
        <w:tc>
          <w:tcPr>
            <w:tcW w:w="1720" w:type="dxa"/>
          </w:tcPr>
          <w:p>
            <w:pPr>
              <w:pStyle w:val="TableParagraph"/>
              <w:spacing w:line="235" w:lineRule="auto" w:before="46"/>
              <w:ind w:left="594" w:right="234" w:hanging="342"/>
              <w:rPr>
                <w:b/>
                <w:sz w:val="16"/>
              </w:rPr>
            </w:pPr>
            <w:r>
              <w:rPr>
                <w:b/>
                <w:sz w:val="16"/>
              </w:rPr>
              <w:t>Valoarea totala a programului</w:t>
            </w:r>
          </w:p>
        </w:tc>
        <w:tc>
          <w:tcPr>
            <w:tcW w:w="3310" w:type="dxa"/>
          </w:tcPr>
          <w:p>
            <w:pPr>
              <w:pStyle w:val="TableParagraph"/>
              <w:tabs>
                <w:tab w:pos="3165" w:val="right" w:leader="none"/>
              </w:tabs>
              <w:spacing w:line="235" w:lineRule="auto" w:before="46"/>
              <w:ind w:left="1030" w:right="142" w:hanging="778"/>
              <w:rPr>
                <w:b/>
                <w:sz w:val="16"/>
              </w:rPr>
            </w:pPr>
            <w:r>
              <w:rPr>
                <w:b/>
                <w:sz w:val="16"/>
              </w:rPr>
              <w:t>Realizari2022 si ani Executie preliminata anteriori</w:t>
              <w:tab/>
              <w:t>2023</w:t>
            </w:r>
          </w:p>
        </w:tc>
        <w:tc>
          <w:tcPr>
            <w:tcW w:w="2555" w:type="dxa"/>
          </w:tcPr>
          <w:p>
            <w:pPr>
              <w:pStyle w:val="TableParagraph"/>
              <w:spacing w:before="43"/>
              <w:ind w:left="142"/>
              <w:rPr>
                <w:b/>
                <w:sz w:val="16"/>
              </w:rPr>
            </w:pPr>
            <w:r>
              <w:rPr>
                <w:b/>
                <w:sz w:val="16"/>
              </w:rPr>
              <w:t>Propuneri 2024 Estimari 2025</w:t>
            </w:r>
          </w:p>
        </w:tc>
        <w:tc>
          <w:tcPr>
            <w:tcW w:w="1412" w:type="dxa"/>
          </w:tcPr>
          <w:p>
            <w:pPr>
              <w:pStyle w:val="TableParagraph"/>
              <w:spacing w:before="43"/>
              <w:ind w:left="305"/>
              <w:rPr>
                <w:b/>
                <w:sz w:val="16"/>
              </w:rPr>
            </w:pPr>
            <w:r>
              <w:rPr>
                <w:b/>
                <w:sz w:val="16"/>
              </w:rPr>
              <w:t>Estimari 2026</w:t>
            </w:r>
          </w:p>
        </w:tc>
        <w:tc>
          <w:tcPr>
            <w:tcW w:w="1383" w:type="dxa"/>
          </w:tcPr>
          <w:p>
            <w:pPr>
              <w:pStyle w:val="TableParagraph"/>
              <w:spacing w:before="43"/>
              <w:ind w:left="153"/>
              <w:rPr>
                <w:b/>
                <w:sz w:val="16"/>
              </w:rPr>
            </w:pPr>
            <w:r>
              <w:rPr>
                <w:b/>
                <w:sz w:val="16"/>
              </w:rPr>
              <w:t>Estimari 2027</w:t>
            </w:r>
          </w:p>
        </w:tc>
        <w:tc>
          <w:tcPr>
            <w:tcW w:w="1215" w:type="dxa"/>
          </w:tcPr>
          <w:p>
            <w:pPr>
              <w:pStyle w:val="TableParagraph"/>
              <w:spacing w:line="182" w:lineRule="exact" w:before="43"/>
              <w:ind w:left="276"/>
              <w:rPr>
                <w:b/>
                <w:sz w:val="16"/>
              </w:rPr>
            </w:pPr>
            <w:r>
              <w:rPr>
                <w:b/>
                <w:sz w:val="16"/>
              </w:rPr>
              <w:t>Estimari</w:t>
            </w:r>
            <w:r>
              <w:rPr>
                <w:b/>
                <w:spacing w:val="-8"/>
                <w:sz w:val="16"/>
              </w:rPr>
              <w:t> </w:t>
            </w:r>
            <w:r>
              <w:rPr>
                <w:b/>
                <w:sz w:val="16"/>
              </w:rPr>
              <w:t>ani</w:t>
            </w:r>
          </w:p>
          <w:p>
            <w:pPr>
              <w:pStyle w:val="TableParagraph"/>
              <w:spacing w:line="182" w:lineRule="exact"/>
              <w:ind w:left="597"/>
              <w:rPr>
                <w:b/>
                <w:sz w:val="16"/>
              </w:rPr>
            </w:pPr>
            <w:r>
              <w:rPr>
                <w:b/>
                <w:sz w:val="16"/>
              </w:rPr>
              <w:t>ulteriori</w:t>
            </w:r>
          </w:p>
        </w:tc>
      </w:tr>
      <w:tr>
        <w:trPr>
          <w:trHeight w:val="674" w:hRule="atLeast"/>
        </w:trPr>
        <w:tc>
          <w:tcPr>
            <w:tcW w:w="1366" w:type="dxa"/>
          </w:tcPr>
          <w:p>
            <w:pPr>
              <w:pStyle w:val="TableParagraph"/>
              <w:spacing w:before="87"/>
              <w:ind w:left="102" w:right="197"/>
              <w:jc w:val="center"/>
              <w:rPr>
                <w:b/>
                <w:sz w:val="16"/>
              </w:rPr>
            </w:pPr>
            <w:r>
              <w:rPr>
                <w:b/>
                <w:sz w:val="16"/>
              </w:rPr>
              <w:t>21 11370190</w:t>
            </w:r>
          </w:p>
        </w:tc>
        <w:tc>
          <w:tcPr>
            <w:tcW w:w="679" w:type="dxa"/>
          </w:tcPr>
          <w:p>
            <w:pPr>
              <w:pStyle w:val="TableParagraph"/>
              <w:spacing w:before="87"/>
              <w:ind w:left="178"/>
              <w:rPr>
                <w:b/>
                <w:sz w:val="16"/>
              </w:rPr>
            </w:pPr>
            <w:r>
              <w:rPr>
                <w:b/>
                <w:sz w:val="16"/>
              </w:rPr>
              <w:t>1857</w:t>
            </w:r>
          </w:p>
        </w:tc>
        <w:tc>
          <w:tcPr>
            <w:tcW w:w="1054" w:type="dxa"/>
          </w:tcPr>
          <w:p>
            <w:pPr>
              <w:pStyle w:val="TableParagraph"/>
              <w:spacing w:before="87"/>
              <w:ind w:left="179"/>
              <w:rPr>
                <w:b/>
                <w:sz w:val="16"/>
              </w:rPr>
            </w:pPr>
            <w:r>
              <w:rPr>
                <w:b/>
                <w:sz w:val="16"/>
              </w:rPr>
              <w:t>800858</w:t>
            </w:r>
          </w:p>
        </w:tc>
        <w:tc>
          <w:tcPr>
            <w:tcW w:w="11595" w:type="dxa"/>
            <w:gridSpan w:val="6"/>
          </w:tcPr>
          <w:p>
            <w:pPr>
              <w:pStyle w:val="TableParagraph"/>
              <w:spacing w:line="235" w:lineRule="auto" w:before="84"/>
              <w:ind w:left="475"/>
              <w:rPr>
                <w:b/>
                <w:sz w:val="20"/>
              </w:rPr>
            </w:pPr>
            <w:r>
              <w:rPr>
                <w:b/>
                <w:sz w:val="20"/>
              </w:rPr>
              <w:t>TITLUL X PROIECTE CU FINANTARE DIN FONDURI EXTERNE NERAMBURSABILE AFERENTE CADRULUI FINANCIAR 2014-2020</w:t>
            </w:r>
          </w:p>
        </w:tc>
      </w:tr>
      <w:tr>
        <w:trPr>
          <w:trHeight w:val="362" w:hRule="atLeast"/>
        </w:trPr>
        <w:tc>
          <w:tcPr>
            <w:tcW w:w="1366" w:type="dxa"/>
          </w:tcPr>
          <w:p>
            <w:pPr>
              <w:pStyle w:val="TableParagraph"/>
              <w:rPr>
                <w:sz w:val="16"/>
              </w:rPr>
            </w:pPr>
          </w:p>
        </w:tc>
        <w:tc>
          <w:tcPr>
            <w:tcW w:w="679" w:type="dxa"/>
          </w:tcPr>
          <w:p>
            <w:pPr>
              <w:pStyle w:val="TableParagraph"/>
              <w:rPr>
                <w:sz w:val="16"/>
              </w:rPr>
            </w:pPr>
          </w:p>
        </w:tc>
        <w:tc>
          <w:tcPr>
            <w:tcW w:w="1054" w:type="dxa"/>
          </w:tcPr>
          <w:p>
            <w:pPr>
              <w:pStyle w:val="TableParagraph"/>
              <w:spacing w:before="132"/>
              <w:ind w:left="179"/>
              <w:rPr>
                <w:b/>
                <w:sz w:val="16"/>
              </w:rPr>
            </w:pPr>
            <w:r>
              <w:rPr>
                <w:b/>
                <w:sz w:val="16"/>
              </w:rPr>
              <w:t>800858</w:t>
            </w:r>
          </w:p>
        </w:tc>
        <w:tc>
          <w:tcPr>
            <w:tcW w:w="11595" w:type="dxa"/>
            <w:gridSpan w:val="6"/>
          </w:tcPr>
          <w:p>
            <w:pPr>
              <w:pStyle w:val="TableParagraph"/>
              <w:spacing w:before="132"/>
              <w:ind w:left="475"/>
              <w:rPr>
                <w:sz w:val="16"/>
              </w:rPr>
            </w:pPr>
            <w:r>
              <w:rPr>
                <w:sz w:val="16"/>
              </w:rPr>
              <w:t>I. Credite de angajament</w:t>
            </w:r>
          </w:p>
        </w:tc>
      </w:tr>
      <w:tr>
        <w:trPr>
          <w:trHeight w:val="270" w:hRule="atLeast"/>
        </w:trPr>
        <w:tc>
          <w:tcPr>
            <w:tcW w:w="1366" w:type="dxa"/>
          </w:tcPr>
          <w:p>
            <w:pPr>
              <w:pStyle w:val="TableParagraph"/>
              <w:rPr>
                <w:sz w:val="16"/>
              </w:rPr>
            </w:pPr>
          </w:p>
        </w:tc>
        <w:tc>
          <w:tcPr>
            <w:tcW w:w="679" w:type="dxa"/>
          </w:tcPr>
          <w:p>
            <w:pPr>
              <w:pStyle w:val="TableParagraph"/>
              <w:rPr>
                <w:sz w:val="16"/>
              </w:rPr>
            </w:pPr>
          </w:p>
        </w:tc>
        <w:tc>
          <w:tcPr>
            <w:tcW w:w="1054" w:type="dxa"/>
          </w:tcPr>
          <w:p>
            <w:pPr>
              <w:pStyle w:val="TableParagraph"/>
              <w:rPr>
                <w:sz w:val="16"/>
              </w:rPr>
            </w:pPr>
          </w:p>
        </w:tc>
        <w:tc>
          <w:tcPr>
            <w:tcW w:w="11595" w:type="dxa"/>
            <w:gridSpan w:val="6"/>
          </w:tcPr>
          <w:p>
            <w:pPr>
              <w:pStyle w:val="TableParagraph"/>
              <w:tabs>
                <w:tab w:pos="3025" w:val="left" w:leader="none"/>
              </w:tabs>
              <w:spacing w:before="39"/>
              <w:ind w:left="1315"/>
              <w:rPr>
                <w:sz w:val="16"/>
              </w:rPr>
            </w:pPr>
            <w:r>
              <w:rPr>
                <w:sz w:val="16"/>
              </w:rPr>
              <w:t>307</w:t>
              <w:tab/>
              <w:t>307</w:t>
            </w:r>
          </w:p>
        </w:tc>
      </w:tr>
      <w:tr>
        <w:trPr>
          <w:trHeight w:val="270" w:hRule="atLeast"/>
        </w:trPr>
        <w:tc>
          <w:tcPr>
            <w:tcW w:w="1366" w:type="dxa"/>
          </w:tcPr>
          <w:p>
            <w:pPr>
              <w:pStyle w:val="TableParagraph"/>
              <w:rPr>
                <w:sz w:val="16"/>
              </w:rPr>
            </w:pPr>
          </w:p>
        </w:tc>
        <w:tc>
          <w:tcPr>
            <w:tcW w:w="679" w:type="dxa"/>
          </w:tcPr>
          <w:p>
            <w:pPr>
              <w:pStyle w:val="TableParagraph"/>
              <w:rPr>
                <w:sz w:val="16"/>
              </w:rPr>
            </w:pPr>
          </w:p>
        </w:tc>
        <w:tc>
          <w:tcPr>
            <w:tcW w:w="1054" w:type="dxa"/>
          </w:tcPr>
          <w:p>
            <w:pPr>
              <w:pStyle w:val="TableParagraph"/>
              <w:spacing w:before="40"/>
              <w:ind w:left="179"/>
              <w:rPr>
                <w:b/>
                <w:sz w:val="16"/>
              </w:rPr>
            </w:pPr>
            <w:r>
              <w:rPr>
                <w:b/>
                <w:sz w:val="16"/>
              </w:rPr>
              <w:t>800858</w:t>
            </w:r>
          </w:p>
        </w:tc>
        <w:tc>
          <w:tcPr>
            <w:tcW w:w="11595" w:type="dxa"/>
            <w:gridSpan w:val="6"/>
          </w:tcPr>
          <w:p>
            <w:pPr>
              <w:pStyle w:val="TableParagraph"/>
              <w:spacing w:before="40"/>
              <w:ind w:left="475"/>
              <w:rPr>
                <w:sz w:val="16"/>
              </w:rPr>
            </w:pPr>
            <w:r>
              <w:rPr>
                <w:sz w:val="16"/>
              </w:rPr>
              <w:t>II. Credite bugetare</w:t>
            </w:r>
          </w:p>
        </w:tc>
      </w:tr>
      <w:tr>
        <w:trPr>
          <w:trHeight w:val="273" w:hRule="atLeast"/>
        </w:trPr>
        <w:tc>
          <w:tcPr>
            <w:tcW w:w="1366" w:type="dxa"/>
          </w:tcPr>
          <w:p>
            <w:pPr>
              <w:pStyle w:val="TableParagraph"/>
              <w:rPr>
                <w:sz w:val="16"/>
              </w:rPr>
            </w:pPr>
          </w:p>
        </w:tc>
        <w:tc>
          <w:tcPr>
            <w:tcW w:w="679" w:type="dxa"/>
          </w:tcPr>
          <w:p>
            <w:pPr>
              <w:pStyle w:val="TableParagraph"/>
              <w:rPr>
                <w:sz w:val="16"/>
              </w:rPr>
            </w:pPr>
          </w:p>
        </w:tc>
        <w:tc>
          <w:tcPr>
            <w:tcW w:w="1054" w:type="dxa"/>
          </w:tcPr>
          <w:p>
            <w:pPr>
              <w:pStyle w:val="TableParagraph"/>
              <w:rPr>
                <w:sz w:val="16"/>
              </w:rPr>
            </w:pPr>
          </w:p>
        </w:tc>
        <w:tc>
          <w:tcPr>
            <w:tcW w:w="11595" w:type="dxa"/>
            <w:gridSpan w:val="6"/>
          </w:tcPr>
          <w:p>
            <w:pPr>
              <w:pStyle w:val="TableParagraph"/>
              <w:tabs>
                <w:tab w:pos="3025" w:val="left" w:leader="none"/>
              </w:tabs>
              <w:spacing w:before="39"/>
              <w:ind w:left="1315"/>
              <w:rPr>
                <w:sz w:val="16"/>
              </w:rPr>
            </w:pPr>
            <w:r>
              <w:rPr>
                <w:sz w:val="16"/>
              </w:rPr>
              <w:t>307</w:t>
              <w:tab/>
              <w:t>307</w:t>
            </w:r>
          </w:p>
        </w:tc>
      </w:tr>
    </w:tbl>
    <w:p>
      <w:pPr>
        <w:spacing w:before="33"/>
        <w:ind w:left="3799" w:right="0" w:firstLine="0"/>
        <w:jc w:val="left"/>
        <w:rPr>
          <w:b/>
          <w:sz w:val="20"/>
        </w:rPr>
      </w:pPr>
      <w:r>
        <w:rPr/>
        <w:pict>
          <v:shape style="position:absolute;margin-left:-2.610922pt;margin-top:544.651978pt;width:10.95pt;height:15.35pt;mso-position-horizontal-relative:page;mso-position-vertical-relative:page;z-index:3832" type="#_x0000_t202" filled="false" stroked="false">
            <v:textbox inset="0,0,0,0" style="layout-flow:vertical">
              <w:txbxContent>
                <w:p>
                  <w:pPr>
                    <w:spacing w:before="14"/>
                    <w:ind w:left="20" w:right="0" w:firstLine="0"/>
                    <w:jc w:val="left"/>
                    <w:rPr>
                      <w:rFonts w:ascii="Arial"/>
                      <w:sz w:val="16"/>
                    </w:rPr>
                  </w:pPr>
                  <w:r>
                    <w:rPr>
                      <w:rFonts w:ascii="Arial"/>
                      <w:sz w:val="16"/>
                    </w:rPr>
                    <w:t>118</w:t>
                  </w:r>
                </w:p>
              </w:txbxContent>
            </v:textbox>
            <w10:wrap type="none"/>
          </v:shape>
        </w:pict>
      </w:r>
      <w:r>
        <w:rPr>
          <w:b/>
          <w:sz w:val="20"/>
        </w:rPr>
        <w:t>COMENTARII :</w:t>
      </w:r>
    </w:p>
    <w:p>
      <w:pPr>
        <w:spacing w:after="0"/>
        <w:jc w:val="left"/>
        <w:rPr>
          <w:sz w:val="20"/>
        </w:rPr>
        <w:sectPr>
          <w:pgSz w:w="15840" w:h="11900" w:orient="landscape"/>
          <w:pgMar w:header="449" w:footer="0" w:top="1300" w:bottom="0" w:left="160" w:right="380"/>
        </w:sectPr>
      </w:pPr>
    </w:p>
    <w:p>
      <w:pPr>
        <w:spacing w:line="240" w:lineRule="auto" w:before="1"/>
        <w:rPr>
          <w:b/>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4" w:after="1"/>
        <w:rPr>
          <w:b/>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headerReference w:type="default" r:id="rId67"/>
          <w:pgSz w:w="16840" w:h="11900" w:orient="landscape"/>
          <w:pgMar w:header="457" w:footer="0" w:top="1660" w:bottom="0" w:left="340" w:right="1420"/>
          <w:pgNumType w:start="1"/>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3880"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TOTAL GENERAL</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20"/>
          <w:cols w:num="2" w:equalWidth="0">
            <w:col w:w="5602" w:space="1050"/>
            <w:col w:w="842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12"/>
        <w:gridCol w:w="1310"/>
        <w:gridCol w:w="1260"/>
        <w:gridCol w:w="1260"/>
        <w:gridCol w:w="1260"/>
        <w:gridCol w:w="1215"/>
        <w:gridCol w:w="1215"/>
        <w:gridCol w:w="2116"/>
      </w:tblGrid>
      <w:tr>
        <w:trPr>
          <w:trHeight w:val="245" w:hRule="atLeast"/>
        </w:trPr>
        <w:tc>
          <w:tcPr>
            <w:tcW w:w="3962" w:type="dxa"/>
            <w:tcBorders>
              <w:top w:val="single" w:sz="2" w:space="0" w:color="000000"/>
            </w:tcBorders>
          </w:tcPr>
          <w:p>
            <w:pPr>
              <w:pStyle w:val="TableParagraph"/>
              <w:spacing w:line="221" w:lineRule="exact"/>
              <w:ind w:left="88"/>
              <w:rPr>
                <w:sz w:val="20"/>
              </w:rPr>
            </w:pPr>
            <w:r>
              <w:rPr>
                <w:sz w:val="20"/>
              </w:rPr>
              <w:t>5000 TOTAL GENERAL</w:t>
            </w:r>
          </w:p>
        </w:tc>
        <w:tc>
          <w:tcPr>
            <w:tcW w:w="712" w:type="dxa"/>
            <w:tcBorders>
              <w:top w:val="single" w:sz="2" w:space="0" w:color="000000"/>
            </w:tcBorders>
          </w:tcPr>
          <w:p>
            <w:pPr>
              <w:pStyle w:val="TableParagraph"/>
              <w:spacing w:line="221" w:lineRule="exact"/>
              <w:ind w:right="352"/>
              <w:jc w:val="right"/>
              <w:rPr>
                <w:sz w:val="20"/>
              </w:rPr>
            </w:pPr>
            <w:r>
              <w:rPr>
                <w:sz w:val="20"/>
              </w:rPr>
              <w:t>I</w:t>
            </w:r>
          </w:p>
        </w:tc>
        <w:tc>
          <w:tcPr>
            <w:tcW w:w="1310" w:type="dxa"/>
            <w:tcBorders>
              <w:top w:val="single" w:sz="2" w:space="0" w:color="000000"/>
            </w:tcBorders>
          </w:tcPr>
          <w:p>
            <w:pPr>
              <w:pStyle w:val="TableParagraph"/>
              <w:spacing w:line="221" w:lineRule="exact"/>
              <w:ind w:right="402"/>
              <w:jc w:val="right"/>
              <w:rPr>
                <w:sz w:val="20"/>
              </w:rPr>
            </w:pPr>
            <w:r>
              <w:rPr>
                <w:sz w:val="20"/>
              </w:rPr>
              <w:t>30.086</w:t>
            </w:r>
          </w:p>
        </w:tc>
        <w:tc>
          <w:tcPr>
            <w:tcW w:w="1260" w:type="dxa"/>
            <w:tcBorders>
              <w:top w:val="single" w:sz="2" w:space="0" w:color="000000"/>
            </w:tcBorders>
          </w:tcPr>
          <w:p>
            <w:pPr>
              <w:pStyle w:val="TableParagraph"/>
              <w:spacing w:line="221" w:lineRule="exact"/>
              <w:ind w:right="402"/>
              <w:jc w:val="right"/>
              <w:rPr>
                <w:sz w:val="20"/>
              </w:rPr>
            </w:pPr>
            <w:r>
              <w:rPr>
                <w:sz w:val="20"/>
              </w:rPr>
              <w:t>6.183</w:t>
            </w:r>
          </w:p>
        </w:tc>
        <w:tc>
          <w:tcPr>
            <w:tcW w:w="1260" w:type="dxa"/>
            <w:tcBorders>
              <w:top w:val="single" w:sz="2" w:space="0" w:color="000000"/>
            </w:tcBorders>
          </w:tcPr>
          <w:p>
            <w:pPr>
              <w:pStyle w:val="TableParagraph"/>
              <w:spacing w:line="221" w:lineRule="exact"/>
              <w:ind w:right="402"/>
              <w:jc w:val="right"/>
              <w:rPr>
                <w:sz w:val="20"/>
              </w:rPr>
            </w:pPr>
            <w:r>
              <w:rPr>
                <w:sz w:val="20"/>
              </w:rPr>
              <w:t>7.943</w:t>
            </w:r>
          </w:p>
        </w:tc>
        <w:tc>
          <w:tcPr>
            <w:tcW w:w="1260" w:type="dxa"/>
            <w:tcBorders>
              <w:top w:val="single" w:sz="2" w:space="0" w:color="000000"/>
            </w:tcBorders>
          </w:tcPr>
          <w:p>
            <w:pPr>
              <w:pStyle w:val="TableParagraph"/>
              <w:spacing w:line="221" w:lineRule="exact"/>
              <w:ind w:right="402"/>
              <w:jc w:val="right"/>
              <w:rPr>
                <w:sz w:val="20"/>
              </w:rPr>
            </w:pPr>
            <w:r>
              <w:rPr>
                <w:sz w:val="20"/>
              </w:rPr>
              <w:t>3.360</w:t>
            </w:r>
          </w:p>
        </w:tc>
        <w:tc>
          <w:tcPr>
            <w:tcW w:w="1215" w:type="dxa"/>
            <w:tcBorders>
              <w:top w:val="single" w:sz="2" w:space="0" w:color="000000"/>
            </w:tcBorders>
          </w:tcPr>
          <w:p>
            <w:pPr>
              <w:pStyle w:val="TableParagraph"/>
              <w:spacing w:line="221" w:lineRule="exact"/>
              <w:ind w:right="357"/>
              <w:jc w:val="right"/>
              <w:rPr>
                <w:sz w:val="20"/>
              </w:rPr>
            </w:pPr>
            <w:r>
              <w:rPr>
                <w:sz w:val="20"/>
              </w:rPr>
              <w:t>4.200</w:t>
            </w:r>
          </w:p>
        </w:tc>
        <w:tc>
          <w:tcPr>
            <w:tcW w:w="1215" w:type="dxa"/>
            <w:tcBorders>
              <w:top w:val="single" w:sz="2" w:space="0" w:color="000000"/>
            </w:tcBorders>
          </w:tcPr>
          <w:p>
            <w:pPr>
              <w:pStyle w:val="TableParagraph"/>
              <w:spacing w:line="221" w:lineRule="exact"/>
              <w:ind w:right="402"/>
              <w:jc w:val="right"/>
              <w:rPr>
                <w:sz w:val="20"/>
              </w:rPr>
            </w:pPr>
            <w:r>
              <w:rPr>
                <w:sz w:val="20"/>
              </w:rPr>
              <w:t>4.200</w:t>
            </w:r>
          </w:p>
        </w:tc>
        <w:tc>
          <w:tcPr>
            <w:tcW w:w="2116" w:type="dxa"/>
            <w:tcBorders>
              <w:top w:val="single" w:sz="2" w:space="0" w:color="000000"/>
            </w:tcBorders>
          </w:tcPr>
          <w:p>
            <w:pPr>
              <w:pStyle w:val="TableParagraph"/>
              <w:spacing w:line="221" w:lineRule="exact"/>
              <w:ind w:right="1258"/>
              <w:jc w:val="right"/>
              <w:rPr>
                <w:sz w:val="20"/>
              </w:rPr>
            </w:pPr>
            <w:r>
              <w:rPr>
                <w:sz w:val="20"/>
              </w:rPr>
              <w:t>4.200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30.086</w:t>
            </w:r>
          </w:p>
        </w:tc>
        <w:tc>
          <w:tcPr>
            <w:tcW w:w="1260" w:type="dxa"/>
          </w:tcPr>
          <w:p>
            <w:pPr>
              <w:pStyle w:val="TableParagraph"/>
              <w:spacing w:before="16"/>
              <w:ind w:right="402"/>
              <w:jc w:val="right"/>
              <w:rPr>
                <w:sz w:val="20"/>
              </w:rPr>
            </w:pPr>
            <w:r>
              <w:rPr>
                <w:sz w:val="20"/>
              </w:rPr>
              <w:t>6.183</w:t>
            </w:r>
          </w:p>
        </w:tc>
        <w:tc>
          <w:tcPr>
            <w:tcW w:w="1260" w:type="dxa"/>
          </w:tcPr>
          <w:p>
            <w:pPr>
              <w:pStyle w:val="TableParagraph"/>
              <w:spacing w:before="16"/>
              <w:ind w:right="402"/>
              <w:jc w:val="right"/>
              <w:rPr>
                <w:sz w:val="20"/>
              </w:rPr>
            </w:pPr>
            <w:r>
              <w:rPr>
                <w:sz w:val="20"/>
              </w:rPr>
              <w:t>7.943</w:t>
            </w:r>
          </w:p>
        </w:tc>
        <w:tc>
          <w:tcPr>
            <w:tcW w:w="1260" w:type="dxa"/>
          </w:tcPr>
          <w:p>
            <w:pPr>
              <w:pStyle w:val="TableParagraph"/>
              <w:spacing w:before="16"/>
              <w:ind w:right="402"/>
              <w:jc w:val="right"/>
              <w:rPr>
                <w:sz w:val="20"/>
              </w:rPr>
            </w:pPr>
            <w:r>
              <w:rPr>
                <w:sz w:val="20"/>
              </w:rPr>
              <w:t>3.360</w:t>
            </w:r>
          </w:p>
        </w:tc>
        <w:tc>
          <w:tcPr>
            <w:tcW w:w="1215" w:type="dxa"/>
          </w:tcPr>
          <w:p>
            <w:pPr>
              <w:pStyle w:val="TableParagraph"/>
              <w:spacing w:before="16"/>
              <w:ind w:right="357"/>
              <w:jc w:val="right"/>
              <w:rPr>
                <w:sz w:val="20"/>
              </w:rPr>
            </w:pPr>
            <w:r>
              <w:rPr>
                <w:sz w:val="20"/>
              </w:rPr>
              <w:t>4.200</w:t>
            </w:r>
          </w:p>
        </w:tc>
        <w:tc>
          <w:tcPr>
            <w:tcW w:w="1215" w:type="dxa"/>
          </w:tcPr>
          <w:p>
            <w:pPr>
              <w:pStyle w:val="TableParagraph"/>
              <w:spacing w:before="16"/>
              <w:ind w:right="402"/>
              <w:jc w:val="right"/>
              <w:rPr>
                <w:sz w:val="20"/>
              </w:rPr>
            </w:pPr>
            <w:r>
              <w:rPr>
                <w:sz w:val="20"/>
              </w:rPr>
              <w:t>4.200</w:t>
            </w:r>
          </w:p>
        </w:tc>
        <w:tc>
          <w:tcPr>
            <w:tcW w:w="2116" w:type="dxa"/>
          </w:tcPr>
          <w:p>
            <w:pPr>
              <w:pStyle w:val="TableParagraph"/>
              <w:spacing w:before="16"/>
              <w:ind w:right="1258"/>
              <w:jc w:val="right"/>
              <w:rPr>
                <w:sz w:val="20"/>
              </w:rPr>
            </w:pPr>
            <w:r>
              <w:rPr>
                <w:sz w:val="20"/>
              </w:rPr>
              <w:t>4.200</w:t>
            </w:r>
          </w:p>
        </w:tc>
      </w:tr>
      <w:tr>
        <w:trPr>
          <w:trHeight w:val="247" w:hRule="atLeast"/>
        </w:trPr>
        <w:tc>
          <w:tcPr>
            <w:tcW w:w="3962" w:type="dxa"/>
          </w:tcPr>
          <w:p>
            <w:pPr>
              <w:pStyle w:val="TableParagraph"/>
              <w:spacing w:line="212" w:lineRule="exact" w:before="15"/>
              <w:ind w:left="88"/>
              <w:rPr>
                <w:sz w:val="20"/>
              </w:rPr>
            </w:pPr>
            <w:r>
              <w:rPr>
                <w:sz w:val="20"/>
              </w:rPr>
              <w:t>5004 BUGETUL ASIGURARILOR</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30.086</w:t>
            </w:r>
          </w:p>
        </w:tc>
        <w:tc>
          <w:tcPr>
            <w:tcW w:w="1260" w:type="dxa"/>
          </w:tcPr>
          <w:p>
            <w:pPr>
              <w:pStyle w:val="TableParagraph"/>
              <w:spacing w:line="212" w:lineRule="exact" w:before="15"/>
              <w:ind w:right="402"/>
              <w:jc w:val="right"/>
              <w:rPr>
                <w:sz w:val="20"/>
              </w:rPr>
            </w:pPr>
            <w:r>
              <w:rPr>
                <w:sz w:val="20"/>
              </w:rPr>
              <w:t>6.183</w:t>
            </w:r>
          </w:p>
        </w:tc>
        <w:tc>
          <w:tcPr>
            <w:tcW w:w="1260" w:type="dxa"/>
          </w:tcPr>
          <w:p>
            <w:pPr>
              <w:pStyle w:val="TableParagraph"/>
              <w:spacing w:line="212" w:lineRule="exact" w:before="15"/>
              <w:ind w:right="402"/>
              <w:jc w:val="right"/>
              <w:rPr>
                <w:sz w:val="20"/>
              </w:rPr>
            </w:pPr>
            <w:r>
              <w:rPr>
                <w:sz w:val="20"/>
              </w:rPr>
              <w:t>7.943</w:t>
            </w:r>
          </w:p>
        </w:tc>
        <w:tc>
          <w:tcPr>
            <w:tcW w:w="1260" w:type="dxa"/>
          </w:tcPr>
          <w:p>
            <w:pPr>
              <w:pStyle w:val="TableParagraph"/>
              <w:spacing w:line="212" w:lineRule="exact" w:before="15"/>
              <w:ind w:right="402"/>
              <w:jc w:val="right"/>
              <w:rPr>
                <w:sz w:val="20"/>
              </w:rPr>
            </w:pPr>
            <w:r>
              <w:rPr>
                <w:sz w:val="20"/>
              </w:rPr>
              <w:t>3.360</w:t>
            </w:r>
          </w:p>
        </w:tc>
        <w:tc>
          <w:tcPr>
            <w:tcW w:w="1215" w:type="dxa"/>
          </w:tcPr>
          <w:p>
            <w:pPr>
              <w:pStyle w:val="TableParagraph"/>
              <w:spacing w:line="212" w:lineRule="exact" w:before="15"/>
              <w:ind w:right="357"/>
              <w:jc w:val="right"/>
              <w:rPr>
                <w:sz w:val="20"/>
              </w:rPr>
            </w:pPr>
            <w:r>
              <w:rPr>
                <w:sz w:val="20"/>
              </w:rPr>
              <w:t>4.200</w:t>
            </w:r>
          </w:p>
        </w:tc>
        <w:tc>
          <w:tcPr>
            <w:tcW w:w="1215" w:type="dxa"/>
          </w:tcPr>
          <w:p>
            <w:pPr>
              <w:pStyle w:val="TableParagraph"/>
              <w:spacing w:line="212" w:lineRule="exact" w:before="15"/>
              <w:ind w:right="402"/>
              <w:jc w:val="right"/>
              <w:rPr>
                <w:sz w:val="20"/>
              </w:rPr>
            </w:pPr>
            <w:r>
              <w:rPr>
                <w:sz w:val="20"/>
              </w:rPr>
              <w:t>4.200</w:t>
            </w:r>
          </w:p>
        </w:tc>
        <w:tc>
          <w:tcPr>
            <w:tcW w:w="2116" w:type="dxa"/>
          </w:tcPr>
          <w:p>
            <w:pPr>
              <w:pStyle w:val="TableParagraph"/>
              <w:spacing w:line="212" w:lineRule="exact" w:before="15"/>
              <w:ind w:right="1258"/>
              <w:jc w:val="right"/>
              <w:rPr>
                <w:sz w:val="20"/>
              </w:rPr>
            </w:pPr>
            <w:r>
              <w:rPr>
                <w:sz w:val="20"/>
              </w:rPr>
              <w:t>4.200</w:t>
            </w:r>
          </w:p>
        </w:tc>
      </w:tr>
      <w:tr>
        <w:trPr>
          <w:trHeight w:val="292" w:hRule="atLeast"/>
        </w:trPr>
        <w:tc>
          <w:tcPr>
            <w:tcW w:w="3962" w:type="dxa"/>
          </w:tcPr>
          <w:p>
            <w:pPr>
              <w:pStyle w:val="TableParagraph"/>
              <w:spacing w:line="223" w:lineRule="exact"/>
              <w:ind w:left="88"/>
              <w:rPr>
                <w:sz w:val="20"/>
              </w:rPr>
            </w:pPr>
            <w:r>
              <w:rPr>
                <w:sz w:val="20"/>
              </w:rPr>
              <w:t>PENTRU SOMAJ</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30.086</w:t>
            </w:r>
          </w:p>
        </w:tc>
        <w:tc>
          <w:tcPr>
            <w:tcW w:w="1260" w:type="dxa"/>
          </w:tcPr>
          <w:p>
            <w:pPr>
              <w:pStyle w:val="TableParagraph"/>
              <w:spacing w:before="38"/>
              <w:ind w:right="402"/>
              <w:jc w:val="right"/>
              <w:rPr>
                <w:sz w:val="20"/>
              </w:rPr>
            </w:pPr>
            <w:r>
              <w:rPr>
                <w:sz w:val="20"/>
              </w:rPr>
              <w:t>6.183</w:t>
            </w:r>
          </w:p>
        </w:tc>
        <w:tc>
          <w:tcPr>
            <w:tcW w:w="1260" w:type="dxa"/>
          </w:tcPr>
          <w:p>
            <w:pPr>
              <w:pStyle w:val="TableParagraph"/>
              <w:spacing w:before="38"/>
              <w:ind w:right="402"/>
              <w:jc w:val="right"/>
              <w:rPr>
                <w:sz w:val="20"/>
              </w:rPr>
            </w:pPr>
            <w:r>
              <w:rPr>
                <w:sz w:val="20"/>
              </w:rPr>
              <w:t>7.943</w:t>
            </w:r>
          </w:p>
        </w:tc>
        <w:tc>
          <w:tcPr>
            <w:tcW w:w="1260" w:type="dxa"/>
          </w:tcPr>
          <w:p>
            <w:pPr>
              <w:pStyle w:val="TableParagraph"/>
              <w:spacing w:before="38"/>
              <w:ind w:right="402"/>
              <w:jc w:val="right"/>
              <w:rPr>
                <w:sz w:val="20"/>
              </w:rPr>
            </w:pPr>
            <w:r>
              <w:rPr>
                <w:sz w:val="20"/>
              </w:rPr>
              <w:t>3.360</w:t>
            </w:r>
          </w:p>
        </w:tc>
        <w:tc>
          <w:tcPr>
            <w:tcW w:w="1215" w:type="dxa"/>
          </w:tcPr>
          <w:p>
            <w:pPr>
              <w:pStyle w:val="TableParagraph"/>
              <w:spacing w:before="38"/>
              <w:ind w:right="357"/>
              <w:jc w:val="right"/>
              <w:rPr>
                <w:sz w:val="20"/>
              </w:rPr>
            </w:pPr>
            <w:r>
              <w:rPr>
                <w:sz w:val="20"/>
              </w:rPr>
              <w:t>4.200</w:t>
            </w:r>
          </w:p>
        </w:tc>
        <w:tc>
          <w:tcPr>
            <w:tcW w:w="1215" w:type="dxa"/>
          </w:tcPr>
          <w:p>
            <w:pPr>
              <w:pStyle w:val="TableParagraph"/>
              <w:spacing w:before="38"/>
              <w:ind w:right="402"/>
              <w:jc w:val="right"/>
              <w:rPr>
                <w:sz w:val="20"/>
              </w:rPr>
            </w:pPr>
            <w:r>
              <w:rPr>
                <w:sz w:val="20"/>
              </w:rPr>
              <w:t>4.200</w:t>
            </w:r>
          </w:p>
        </w:tc>
        <w:tc>
          <w:tcPr>
            <w:tcW w:w="2116" w:type="dxa"/>
          </w:tcPr>
          <w:p>
            <w:pPr>
              <w:pStyle w:val="TableParagraph"/>
              <w:spacing w:before="38"/>
              <w:ind w:right="1258"/>
              <w:jc w:val="right"/>
              <w:rPr>
                <w:sz w:val="20"/>
              </w:rPr>
            </w:pPr>
            <w:r>
              <w:rPr>
                <w:sz w:val="20"/>
              </w:rPr>
              <w:t>4.200</w:t>
            </w:r>
          </w:p>
        </w:tc>
      </w:tr>
      <w:tr>
        <w:trPr>
          <w:trHeight w:val="247" w:hRule="atLeast"/>
        </w:trPr>
        <w:tc>
          <w:tcPr>
            <w:tcW w:w="3962" w:type="dxa"/>
          </w:tcPr>
          <w:p>
            <w:pPr>
              <w:pStyle w:val="TableParagraph"/>
              <w:spacing w:line="212" w:lineRule="exact" w:before="15"/>
              <w:ind w:left="253"/>
              <w:rPr>
                <w:sz w:val="20"/>
              </w:rPr>
            </w:pPr>
            <w:r>
              <w:rPr>
                <w:sz w:val="20"/>
              </w:rPr>
              <w:t>500471 TITLUL XV ACTIVE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30.086</w:t>
            </w:r>
          </w:p>
        </w:tc>
        <w:tc>
          <w:tcPr>
            <w:tcW w:w="1260" w:type="dxa"/>
          </w:tcPr>
          <w:p>
            <w:pPr>
              <w:pStyle w:val="TableParagraph"/>
              <w:spacing w:line="212" w:lineRule="exact" w:before="15"/>
              <w:ind w:right="402"/>
              <w:jc w:val="right"/>
              <w:rPr>
                <w:sz w:val="20"/>
              </w:rPr>
            </w:pPr>
            <w:r>
              <w:rPr>
                <w:sz w:val="20"/>
              </w:rPr>
              <w:t>6.183</w:t>
            </w:r>
          </w:p>
        </w:tc>
        <w:tc>
          <w:tcPr>
            <w:tcW w:w="1260" w:type="dxa"/>
          </w:tcPr>
          <w:p>
            <w:pPr>
              <w:pStyle w:val="TableParagraph"/>
              <w:spacing w:line="212" w:lineRule="exact" w:before="15"/>
              <w:ind w:right="402"/>
              <w:jc w:val="right"/>
              <w:rPr>
                <w:sz w:val="20"/>
              </w:rPr>
            </w:pPr>
            <w:r>
              <w:rPr>
                <w:sz w:val="20"/>
              </w:rPr>
              <w:t>7.943</w:t>
            </w:r>
          </w:p>
        </w:tc>
        <w:tc>
          <w:tcPr>
            <w:tcW w:w="1260" w:type="dxa"/>
          </w:tcPr>
          <w:p>
            <w:pPr>
              <w:pStyle w:val="TableParagraph"/>
              <w:spacing w:line="212" w:lineRule="exact" w:before="15"/>
              <w:ind w:right="402"/>
              <w:jc w:val="right"/>
              <w:rPr>
                <w:sz w:val="20"/>
              </w:rPr>
            </w:pPr>
            <w:r>
              <w:rPr>
                <w:sz w:val="20"/>
              </w:rPr>
              <w:t>3.360</w:t>
            </w:r>
          </w:p>
        </w:tc>
        <w:tc>
          <w:tcPr>
            <w:tcW w:w="1215" w:type="dxa"/>
          </w:tcPr>
          <w:p>
            <w:pPr>
              <w:pStyle w:val="TableParagraph"/>
              <w:spacing w:line="212" w:lineRule="exact" w:before="15"/>
              <w:ind w:right="357"/>
              <w:jc w:val="right"/>
              <w:rPr>
                <w:sz w:val="20"/>
              </w:rPr>
            </w:pPr>
            <w:r>
              <w:rPr>
                <w:sz w:val="20"/>
              </w:rPr>
              <w:t>4.200</w:t>
            </w:r>
          </w:p>
        </w:tc>
        <w:tc>
          <w:tcPr>
            <w:tcW w:w="1215" w:type="dxa"/>
          </w:tcPr>
          <w:p>
            <w:pPr>
              <w:pStyle w:val="TableParagraph"/>
              <w:spacing w:line="212" w:lineRule="exact" w:before="15"/>
              <w:ind w:right="402"/>
              <w:jc w:val="right"/>
              <w:rPr>
                <w:sz w:val="20"/>
              </w:rPr>
            </w:pPr>
            <w:r>
              <w:rPr>
                <w:sz w:val="20"/>
              </w:rPr>
              <w:t>4.200</w:t>
            </w:r>
          </w:p>
        </w:tc>
        <w:tc>
          <w:tcPr>
            <w:tcW w:w="2116" w:type="dxa"/>
          </w:tcPr>
          <w:p>
            <w:pPr>
              <w:pStyle w:val="TableParagraph"/>
              <w:spacing w:line="212" w:lineRule="exact" w:before="15"/>
              <w:ind w:right="1258"/>
              <w:jc w:val="right"/>
              <w:rPr>
                <w:sz w:val="20"/>
              </w:rPr>
            </w:pPr>
            <w:r>
              <w:rPr>
                <w:sz w:val="20"/>
              </w:rPr>
              <w:t>4.200</w:t>
            </w:r>
          </w:p>
        </w:tc>
      </w:tr>
      <w:tr>
        <w:trPr>
          <w:trHeight w:val="292" w:hRule="atLeast"/>
        </w:trPr>
        <w:tc>
          <w:tcPr>
            <w:tcW w:w="3962" w:type="dxa"/>
          </w:tcPr>
          <w:p>
            <w:pPr>
              <w:pStyle w:val="TableParagraph"/>
              <w:spacing w:line="223" w:lineRule="exact"/>
              <w:ind w:left="253"/>
              <w:rPr>
                <w:sz w:val="20"/>
              </w:rPr>
            </w:pPr>
            <w:r>
              <w:rPr>
                <w:sz w:val="20"/>
              </w:rPr>
              <w:t>NEFINANCIARE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30.086</w:t>
            </w:r>
          </w:p>
        </w:tc>
        <w:tc>
          <w:tcPr>
            <w:tcW w:w="1260" w:type="dxa"/>
          </w:tcPr>
          <w:p>
            <w:pPr>
              <w:pStyle w:val="TableParagraph"/>
              <w:spacing w:before="38"/>
              <w:ind w:right="402"/>
              <w:jc w:val="right"/>
              <w:rPr>
                <w:sz w:val="20"/>
              </w:rPr>
            </w:pPr>
            <w:r>
              <w:rPr>
                <w:sz w:val="20"/>
              </w:rPr>
              <w:t>6.183</w:t>
            </w:r>
          </w:p>
        </w:tc>
        <w:tc>
          <w:tcPr>
            <w:tcW w:w="1260" w:type="dxa"/>
          </w:tcPr>
          <w:p>
            <w:pPr>
              <w:pStyle w:val="TableParagraph"/>
              <w:spacing w:before="38"/>
              <w:ind w:right="402"/>
              <w:jc w:val="right"/>
              <w:rPr>
                <w:sz w:val="20"/>
              </w:rPr>
            </w:pPr>
            <w:r>
              <w:rPr>
                <w:sz w:val="20"/>
              </w:rPr>
              <w:t>7.943</w:t>
            </w:r>
          </w:p>
        </w:tc>
        <w:tc>
          <w:tcPr>
            <w:tcW w:w="1260" w:type="dxa"/>
          </w:tcPr>
          <w:p>
            <w:pPr>
              <w:pStyle w:val="TableParagraph"/>
              <w:spacing w:before="38"/>
              <w:ind w:right="402"/>
              <w:jc w:val="right"/>
              <w:rPr>
                <w:sz w:val="20"/>
              </w:rPr>
            </w:pPr>
            <w:r>
              <w:rPr>
                <w:sz w:val="20"/>
              </w:rPr>
              <w:t>3.360</w:t>
            </w:r>
          </w:p>
        </w:tc>
        <w:tc>
          <w:tcPr>
            <w:tcW w:w="1215" w:type="dxa"/>
          </w:tcPr>
          <w:p>
            <w:pPr>
              <w:pStyle w:val="TableParagraph"/>
              <w:spacing w:before="38"/>
              <w:ind w:right="357"/>
              <w:jc w:val="right"/>
              <w:rPr>
                <w:sz w:val="20"/>
              </w:rPr>
            </w:pPr>
            <w:r>
              <w:rPr>
                <w:sz w:val="20"/>
              </w:rPr>
              <w:t>4.200</w:t>
            </w:r>
          </w:p>
        </w:tc>
        <w:tc>
          <w:tcPr>
            <w:tcW w:w="1215" w:type="dxa"/>
          </w:tcPr>
          <w:p>
            <w:pPr>
              <w:pStyle w:val="TableParagraph"/>
              <w:spacing w:before="38"/>
              <w:ind w:right="402"/>
              <w:jc w:val="right"/>
              <w:rPr>
                <w:sz w:val="20"/>
              </w:rPr>
            </w:pPr>
            <w:r>
              <w:rPr>
                <w:sz w:val="20"/>
              </w:rPr>
              <w:t>4.200</w:t>
            </w:r>
          </w:p>
        </w:tc>
        <w:tc>
          <w:tcPr>
            <w:tcW w:w="2116" w:type="dxa"/>
          </w:tcPr>
          <w:p>
            <w:pPr>
              <w:pStyle w:val="TableParagraph"/>
              <w:spacing w:before="38"/>
              <w:ind w:right="1258"/>
              <w:jc w:val="right"/>
              <w:rPr>
                <w:sz w:val="20"/>
              </w:rPr>
            </w:pPr>
            <w:r>
              <w:rPr>
                <w:sz w:val="20"/>
              </w:rPr>
              <w:t>4.200</w:t>
            </w:r>
          </w:p>
        </w:tc>
      </w:tr>
      <w:tr>
        <w:trPr>
          <w:trHeight w:val="270" w:hRule="atLeast"/>
        </w:trPr>
        <w:tc>
          <w:tcPr>
            <w:tcW w:w="3962" w:type="dxa"/>
          </w:tcPr>
          <w:p>
            <w:pPr>
              <w:pStyle w:val="TableParagraph"/>
              <w:spacing w:before="15"/>
              <w:ind w:left="253"/>
              <w:rPr>
                <w:sz w:val="20"/>
              </w:rPr>
            </w:pPr>
            <w:r>
              <w:rPr>
                <w:sz w:val="20"/>
              </w:rPr>
              <w:t>50047101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7.282</w:t>
            </w:r>
          </w:p>
        </w:tc>
        <w:tc>
          <w:tcPr>
            <w:tcW w:w="1260" w:type="dxa"/>
          </w:tcPr>
          <w:p>
            <w:pPr>
              <w:pStyle w:val="TableParagraph"/>
              <w:spacing w:before="15"/>
              <w:ind w:right="402"/>
              <w:jc w:val="right"/>
              <w:rPr>
                <w:sz w:val="20"/>
              </w:rPr>
            </w:pPr>
            <w:r>
              <w:rPr>
                <w:sz w:val="20"/>
              </w:rPr>
              <w:t>1.452</w:t>
            </w:r>
          </w:p>
        </w:tc>
        <w:tc>
          <w:tcPr>
            <w:tcW w:w="1260" w:type="dxa"/>
          </w:tcPr>
          <w:p>
            <w:pPr>
              <w:pStyle w:val="TableParagraph"/>
              <w:spacing w:before="15"/>
              <w:ind w:right="402"/>
              <w:jc w:val="right"/>
              <w:rPr>
                <w:sz w:val="20"/>
              </w:rPr>
            </w:pPr>
            <w:r>
              <w:rPr>
                <w:sz w:val="20"/>
              </w:rPr>
              <w:t>1.621</w:t>
            </w:r>
          </w:p>
        </w:tc>
        <w:tc>
          <w:tcPr>
            <w:tcW w:w="1260" w:type="dxa"/>
          </w:tcPr>
          <w:p>
            <w:pPr>
              <w:pStyle w:val="TableParagraph"/>
              <w:spacing w:before="15"/>
              <w:ind w:right="402"/>
              <w:jc w:val="right"/>
              <w:rPr>
                <w:sz w:val="20"/>
              </w:rPr>
            </w:pPr>
            <w:r>
              <w:rPr>
                <w:sz w:val="20"/>
              </w:rPr>
              <w:t>609</w:t>
            </w:r>
          </w:p>
        </w:tc>
        <w:tc>
          <w:tcPr>
            <w:tcW w:w="1215" w:type="dxa"/>
          </w:tcPr>
          <w:p>
            <w:pPr>
              <w:pStyle w:val="TableParagraph"/>
              <w:spacing w:before="15"/>
              <w:ind w:right="357"/>
              <w:jc w:val="right"/>
              <w:rPr>
                <w:sz w:val="20"/>
              </w:rPr>
            </w:pPr>
            <w:r>
              <w:rPr>
                <w:sz w:val="20"/>
              </w:rPr>
              <w:t>1.200</w:t>
            </w:r>
          </w:p>
        </w:tc>
        <w:tc>
          <w:tcPr>
            <w:tcW w:w="1215" w:type="dxa"/>
          </w:tcPr>
          <w:p>
            <w:pPr>
              <w:pStyle w:val="TableParagraph"/>
              <w:spacing w:before="15"/>
              <w:ind w:right="402"/>
              <w:jc w:val="right"/>
              <w:rPr>
                <w:sz w:val="20"/>
              </w:rPr>
            </w:pPr>
            <w:r>
              <w:rPr>
                <w:sz w:val="20"/>
              </w:rPr>
              <w:t>1.200</w:t>
            </w:r>
          </w:p>
        </w:tc>
        <w:tc>
          <w:tcPr>
            <w:tcW w:w="2116" w:type="dxa"/>
          </w:tcPr>
          <w:p>
            <w:pPr>
              <w:pStyle w:val="TableParagraph"/>
              <w:spacing w:before="15"/>
              <w:ind w:right="1258"/>
              <w:jc w:val="right"/>
              <w:rPr>
                <w:sz w:val="20"/>
              </w:rPr>
            </w:pPr>
            <w:r>
              <w:rPr>
                <w:sz w:val="20"/>
              </w:rPr>
              <w:t>1.200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7.282</w:t>
            </w:r>
          </w:p>
        </w:tc>
        <w:tc>
          <w:tcPr>
            <w:tcW w:w="1260" w:type="dxa"/>
          </w:tcPr>
          <w:p>
            <w:pPr>
              <w:pStyle w:val="TableParagraph"/>
              <w:spacing w:before="16"/>
              <w:ind w:right="402"/>
              <w:jc w:val="right"/>
              <w:rPr>
                <w:sz w:val="20"/>
              </w:rPr>
            </w:pPr>
            <w:r>
              <w:rPr>
                <w:sz w:val="20"/>
              </w:rPr>
              <w:t>1.452</w:t>
            </w:r>
          </w:p>
        </w:tc>
        <w:tc>
          <w:tcPr>
            <w:tcW w:w="1260" w:type="dxa"/>
          </w:tcPr>
          <w:p>
            <w:pPr>
              <w:pStyle w:val="TableParagraph"/>
              <w:spacing w:before="16"/>
              <w:ind w:right="402"/>
              <w:jc w:val="right"/>
              <w:rPr>
                <w:sz w:val="20"/>
              </w:rPr>
            </w:pPr>
            <w:r>
              <w:rPr>
                <w:sz w:val="20"/>
              </w:rPr>
              <w:t>1.621</w:t>
            </w:r>
          </w:p>
        </w:tc>
        <w:tc>
          <w:tcPr>
            <w:tcW w:w="1260" w:type="dxa"/>
          </w:tcPr>
          <w:p>
            <w:pPr>
              <w:pStyle w:val="TableParagraph"/>
              <w:spacing w:before="16"/>
              <w:ind w:right="402"/>
              <w:jc w:val="right"/>
              <w:rPr>
                <w:sz w:val="20"/>
              </w:rPr>
            </w:pPr>
            <w:r>
              <w:rPr>
                <w:sz w:val="20"/>
              </w:rPr>
              <w:t>609</w:t>
            </w:r>
          </w:p>
        </w:tc>
        <w:tc>
          <w:tcPr>
            <w:tcW w:w="1215" w:type="dxa"/>
          </w:tcPr>
          <w:p>
            <w:pPr>
              <w:pStyle w:val="TableParagraph"/>
              <w:spacing w:before="16"/>
              <w:ind w:right="357"/>
              <w:jc w:val="right"/>
              <w:rPr>
                <w:sz w:val="20"/>
              </w:rPr>
            </w:pPr>
            <w:r>
              <w:rPr>
                <w:sz w:val="20"/>
              </w:rPr>
              <w:t>1.200</w:t>
            </w:r>
          </w:p>
        </w:tc>
        <w:tc>
          <w:tcPr>
            <w:tcW w:w="1215" w:type="dxa"/>
          </w:tcPr>
          <w:p>
            <w:pPr>
              <w:pStyle w:val="TableParagraph"/>
              <w:spacing w:before="16"/>
              <w:ind w:right="402"/>
              <w:jc w:val="right"/>
              <w:rPr>
                <w:sz w:val="20"/>
              </w:rPr>
            </w:pPr>
            <w:r>
              <w:rPr>
                <w:sz w:val="20"/>
              </w:rPr>
              <w:t>1.200</w:t>
            </w:r>
          </w:p>
        </w:tc>
        <w:tc>
          <w:tcPr>
            <w:tcW w:w="2116" w:type="dxa"/>
          </w:tcPr>
          <w:p>
            <w:pPr>
              <w:pStyle w:val="TableParagraph"/>
              <w:spacing w:before="16"/>
              <w:ind w:right="1258"/>
              <w:jc w:val="right"/>
              <w:rPr>
                <w:sz w:val="20"/>
              </w:rPr>
            </w:pPr>
            <w:r>
              <w:rPr>
                <w:sz w:val="20"/>
              </w:rPr>
              <w:t>1.200</w:t>
            </w:r>
          </w:p>
        </w:tc>
      </w:tr>
      <w:tr>
        <w:trPr>
          <w:trHeight w:val="247" w:hRule="atLeast"/>
        </w:trPr>
        <w:tc>
          <w:tcPr>
            <w:tcW w:w="3962" w:type="dxa"/>
          </w:tcPr>
          <w:p>
            <w:pPr>
              <w:pStyle w:val="TableParagraph"/>
              <w:spacing w:line="212" w:lineRule="exact" w:before="15"/>
              <w:ind w:left="253"/>
              <w:rPr>
                <w:sz w:val="20"/>
              </w:rPr>
            </w:pPr>
            <w:r>
              <w:rPr>
                <w:sz w:val="20"/>
              </w:rPr>
              <w:t>5004710102 Masini, echipamente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3.699</w:t>
            </w:r>
          </w:p>
        </w:tc>
        <w:tc>
          <w:tcPr>
            <w:tcW w:w="1260" w:type="dxa"/>
          </w:tcPr>
          <w:p>
            <w:pPr>
              <w:pStyle w:val="TableParagraph"/>
              <w:spacing w:line="212" w:lineRule="exact" w:before="15"/>
              <w:ind w:right="402"/>
              <w:jc w:val="right"/>
              <w:rPr>
                <w:sz w:val="20"/>
              </w:rPr>
            </w:pPr>
            <w:r>
              <w:rPr>
                <w:sz w:val="20"/>
              </w:rPr>
              <w:t>613</w:t>
            </w:r>
          </w:p>
        </w:tc>
        <w:tc>
          <w:tcPr>
            <w:tcW w:w="1260" w:type="dxa"/>
          </w:tcPr>
          <w:p>
            <w:pPr>
              <w:pStyle w:val="TableParagraph"/>
              <w:spacing w:line="212" w:lineRule="exact" w:before="15"/>
              <w:ind w:right="402"/>
              <w:jc w:val="right"/>
              <w:rPr>
                <w:sz w:val="20"/>
              </w:rPr>
            </w:pPr>
            <w:r>
              <w:rPr>
                <w:sz w:val="20"/>
              </w:rPr>
              <w:t>1.019</w:t>
            </w:r>
          </w:p>
        </w:tc>
        <w:tc>
          <w:tcPr>
            <w:tcW w:w="1260" w:type="dxa"/>
          </w:tcPr>
          <w:p>
            <w:pPr>
              <w:pStyle w:val="TableParagraph"/>
              <w:spacing w:line="212" w:lineRule="exact" w:before="15"/>
              <w:ind w:right="402"/>
              <w:jc w:val="right"/>
              <w:rPr>
                <w:sz w:val="20"/>
              </w:rPr>
            </w:pPr>
            <w:r>
              <w:rPr>
                <w:sz w:val="20"/>
              </w:rPr>
              <w:t>267</w:t>
            </w:r>
          </w:p>
        </w:tc>
        <w:tc>
          <w:tcPr>
            <w:tcW w:w="1215" w:type="dxa"/>
          </w:tcPr>
          <w:p>
            <w:pPr>
              <w:pStyle w:val="TableParagraph"/>
              <w:spacing w:line="212" w:lineRule="exact" w:before="15"/>
              <w:ind w:right="357"/>
              <w:jc w:val="right"/>
              <w:rPr>
                <w:sz w:val="20"/>
              </w:rPr>
            </w:pPr>
            <w:r>
              <w:rPr>
                <w:sz w:val="20"/>
              </w:rPr>
              <w:t>600</w:t>
            </w:r>
          </w:p>
        </w:tc>
        <w:tc>
          <w:tcPr>
            <w:tcW w:w="1215" w:type="dxa"/>
          </w:tcPr>
          <w:p>
            <w:pPr>
              <w:pStyle w:val="TableParagraph"/>
              <w:spacing w:line="212" w:lineRule="exact" w:before="15"/>
              <w:ind w:right="402"/>
              <w:jc w:val="right"/>
              <w:rPr>
                <w:sz w:val="20"/>
              </w:rPr>
            </w:pPr>
            <w:r>
              <w:rPr>
                <w:sz w:val="20"/>
              </w:rPr>
              <w:t>600</w:t>
            </w:r>
          </w:p>
        </w:tc>
        <w:tc>
          <w:tcPr>
            <w:tcW w:w="2116" w:type="dxa"/>
          </w:tcPr>
          <w:p>
            <w:pPr>
              <w:pStyle w:val="TableParagraph"/>
              <w:spacing w:line="212" w:lineRule="exact" w:before="15"/>
              <w:ind w:right="1258"/>
              <w:jc w:val="right"/>
              <w:rPr>
                <w:sz w:val="20"/>
              </w:rPr>
            </w:pPr>
            <w:r>
              <w:rPr>
                <w:sz w:val="20"/>
              </w:rPr>
              <w:t>600</w:t>
            </w:r>
          </w:p>
        </w:tc>
      </w:tr>
      <w:tr>
        <w:trPr>
          <w:trHeight w:val="292" w:hRule="atLeast"/>
        </w:trPr>
        <w:tc>
          <w:tcPr>
            <w:tcW w:w="3962" w:type="dxa"/>
          </w:tcPr>
          <w:p>
            <w:pPr>
              <w:pStyle w:val="TableParagraph"/>
              <w:spacing w:line="223" w:lineRule="exact"/>
              <w:ind w:left="253"/>
              <w:rPr>
                <w:sz w:val="20"/>
              </w:rPr>
            </w:pPr>
            <w:r>
              <w:rPr>
                <w:sz w:val="20"/>
              </w:rPr>
              <w:t>mijloace de transport</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3.699</w:t>
            </w:r>
          </w:p>
        </w:tc>
        <w:tc>
          <w:tcPr>
            <w:tcW w:w="1260" w:type="dxa"/>
          </w:tcPr>
          <w:p>
            <w:pPr>
              <w:pStyle w:val="TableParagraph"/>
              <w:spacing w:before="38"/>
              <w:ind w:right="402"/>
              <w:jc w:val="right"/>
              <w:rPr>
                <w:sz w:val="20"/>
              </w:rPr>
            </w:pPr>
            <w:r>
              <w:rPr>
                <w:sz w:val="20"/>
              </w:rPr>
              <w:t>613</w:t>
            </w:r>
          </w:p>
        </w:tc>
        <w:tc>
          <w:tcPr>
            <w:tcW w:w="1260" w:type="dxa"/>
          </w:tcPr>
          <w:p>
            <w:pPr>
              <w:pStyle w:val="TableParagraph"/>
              <w:spacing w:before="38"/>
              <w:ind w:right="402"/>
              <w:jc w:val="right"/>
              <w:rPr>
                <w:sz w:val="20"/>
              </w:rPr>
            </w:pPr>
            <w:r>
              <w:rPr>
                <w:sz w:val="20"/>
              </w:rPr>
              <w:t>1.019</w:t>
            </w:r>
          </w:p>
        </w:tc>
        <w:tc>
          <w:tcPr>
            <w:tcW w:w="1260" w:type="dxa"/>
          </w:tcPr>
          <w:p>
            <w:pPr>
              <w:pStyle w:val="TableParagraph"/>
              <w:spacing w:before="38"/>
              <w:ind w:right="402"/>
              <w:jc w:val="right"/>
              <w:rPr>
                <w:sz w:val="20"/>
              </w:rPr>
            </w:pPr>
            <w:r>
              <w:rPr>
                <w:sz w:val="20"/>
              </w:rPr>
              <w:t>267</w:t>
            </w:r>
          </w:p>
        </w:tc>
        <w:tc>
          <w:tcPr>
            <w:tcW w:w="1215" w:type="dxa"/>
          </w:tcPr>
          <w:p>
            <w:pPr>
              <w:pStyle w:val="TableParagraph"/>
              <w:spacing w:before="38"/>
              <w:ind w:right="357"/>
              <w:jc w:val="right"/>
              <w:rPr>
                <w:sz w:val="20"/>
              </w:rPr>
            </w:pPr>
            <w:r>
              <w:rPr>
                <w:sz w:val="20"/>
              </w:rPr>
              <w:t>600</w:t>
            </w:r>
          </w:p>
        </w:tc>
        <w:tc>
          <w:tcPr>
            <w:tcW w:w="1215" w:type="dxa"/>
          </w:tcPr>
          <w:p>
            <w:pPr>
              <w:pStyle w:val="TableParagraph"/>
              <w:spacing w:before="38"/>
              <w:ind w:right="402"/>
              <w:jc w:val="right"/>
              <w:rPr>
                <w:sz w:val="20"/>
              </w:rPr>
            </w:pPr>
            <w:r>
              <w:rPr>
                <w:sz w:val="20"/>
              </w:rPr>
              <w:t>600</w:t>
            </w:r>
          </w:p>
        </w:tc>
        <w:tc>
          <w:tcPr>
            <w:tcW w:w="2116" w:type="dxa"/>
          </w:tcPr>
          <w:p>
            <w:pPr>
              <w:pStyle w:val="TableParagraph"/>
              <w:spacing w:before="38"/>
              <w:ind w:right="1258"/>
              <w:jc w:val="right"/>
              <w:rPr>
                <w:sz w:val="20"/>
              </w:rPr>
            </w:pPr>
            <w:r>
              <w:rPr>
                <w:sz w:val="20"/>
              </w:rPr>
              <w:t>600</w:t>
            </w:r>
          </w:p>
        </w:tc>
      </w:tr>
      <w:tr>
        <w:trPr>
          <w:trHeight w:val="247" w:hRule="atLeast"/>
        </w:trPr>
        <w:tc>
          <w:tcPr>
            <w:tcW w:w="3962" w:type="dxa"/>
          </w:tcPr>
          <w:p>
            <w:pPr>
              <w:pStyle w:val="TableParagraph"/>
              <w:spacing w:line="212" w:lineRule="exact" w:before="15"/>
              <w:ind w:left="253"/>
              <w:rPr>
                <w:sz w:val="20"/>
              </w:rPr>
            </w:pPr>
            <w:r>
              <w:rPr>
                <w:sz w:val="20"/>
              </w:rPr>
              <w:t>5004710103 Mobilier, aparatura birotica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3.038</w:t>
            </w:r>
          </w:p>
        </w:tc>
        <w:tc>
          <w:tcPr>
            <w:tcW w:w="1260" w:type="dxa"/>
          </w:tcPr>
          <w:p>
            <w:pPr>
              <w:pStyle w:val="TableParagraph"/>
              <w:spacing w:line="212" w:lineRule="exact" w:before="15"/>
              <w:ind w:right="402"/>
              <w:jc w:val="right"/>
              <w:rPr>
                <w:sz w:val="20"/>
              </w:rPr>
            </w:pPr>
            <w:r>
              <w:rPr>
                <w:sz w:val="20"/>
              </w:rPr>
              <w:t>608</w:t>
            </w:r>
          </w:p>
        </w:tc>
        <w:tc>
          <w:tcPr>
            <w:tcW w:w="1260" w:type="dxa"/>
          </w:tcPr>
          <w:p>
            <w:pPr>
              <w:pStyle w:val="TableParagraph"/>
              <w:spacing w:line="212" w:lineRule="exact" w:before="15"/>
              <w:ind w:right="402"/>
              <w:jc w:val="right"/>
              <w:rPr>
                <w:sz w:val="20"/>
              </w:rPr>
            </w:pPr>
            <w:r>
              <w:rPr>
                <w:sz w:val="20"/>
              </w:rPr>
              <w:t>488</w:t>
            </w:r>
          </w:p>
        </w:tc>
        <w:tc>
          <w:tcPr>
            <w:tcW w:w="1260" w:type="dxa"/>
          </w:tcPr>
          <w:p>
            <w:pPr>
              <w:pStyle w:val="TableParagraph"/>
              <w:spacing w:line="212" w:lineRule="exact" w:before="15"/>
              <w:ind w:right="402"/>
              <w:jc w:val="right"/>
              <w:rPr>
                <w:sz w:val="20"/>
              </w:rPr>
            </w:pPr>
            <w:r>
              <w:rPr>
                <w:sz w:val="20"/>
              </w:rPr>
              <w:t>142</w:t>
            </w:r>
          </w:p>
        </w:tc>
        <w:tc>
          <w:tcPr>
            <w:tcW w:w="1215" w:type="dxa"/>
          </w:tcPr>
          <w:p>
            <w:pPr>
              <w:pStyle w:val="TableParagraph"/>
              <w:spacing w:line="212" w:lineRule="exact" w:before="15"/>
              <w:ind w:right="357"/>
              <w:jc w:val="right"/>
              <w:rPr>
                <w:sz w:val="20"/>
              </w:rPr>
            </w:pPr>
            <w:r>
              <w:rPr>
                <w:sz w:val="20"/>
              </w:rPr>
              <w:t>600</w:t>
            </w:r>
          </w:p>
        </w:tc>
        <w:tc>
          <w:tcPr>
            <w:tcW w:w="1215" w:type="dxa"/>
          </w:tcPr>
          <w:p>
            <w:pPr>
              <w:pStyle w:val="TableParagraph"/>
              <w:spacing w:line="212" w:lineRule="exact" w:before="15"/>
              <w:ind w:right="402"/>
              <w:jc w:val="right"/>
              <w:rPr>
                <w:sz w:val="20"/>
              </w:rPr>
            </w:pPr>
            <w:r>
              <w:rPr>
                <w:sz w:val="20"/>
              </w:rPr>
              <w:t>600</w:t>
            </w:r>
          </w:p>
        </w:tc>
        <w:tc>
          <w:tcPr>
            <w:tcW w:w="2116" w:type="dxa"/>
          </w:tcPr>
          <w:p>
            <w:pPr>
              <w:pStyle w:val="TableParagraph"/>
              <w:spacing w:line="212" w:lineRule="exact" w:before="15"/>
              <w:ind w:right="1258"/>
              <w:jc w:val="right"/>
              <w:rPr>
                <w:sz w:val="20"/>
              </w:rPr>
            </w:pPr>
            <w:r>
              <w:rPr>
                <w:sz w:val="20"/>
              </w:rPr>
              <w:t>600</w:t>
            </w:r>
          </w:p>
        </w:tc>
      </w:tr>
      <w:tr>
        <w:trPr>
          <w:trHeight w:val="292" w:hRule="atLeast"/>
        </w:trPr>
        <w:tc>
          <w:tcPr>
            <w:tcW w:w="3962" w:type="dxa"/>
          </w:tcPr>
          <w:p>
            <w:pPr>
              <w:pStyle w:val="TableParagraph"/>
              <w:spacing w:line="223" w:lineRule="exact"/>
              <w:ind w:left="253"/>
              <w:rPr>
                <w:sz w:val="20"/>
              </w:rPr>
            </w:pPr>
            <w:r>
              <w:rPr>
                <w:sz w:val="20"/>
              </w:rPr>
              <w:t>alte active corporale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3.038</w:t>
            </w:r>
          </w:p>
        </w:tc>
        <w:tc>
          <w:tcPr>
            <w:tcW w:w="1260" w:type="dxa"/>
          </w:tcPr>
          <w:p>
            <w:pPr>
              <w:pStyle w:val="TableParagraph"/>
              <w:spacing w:before="38"/>
              <w:ind w:right="402"/>
              <w:jc w:val="right"/>
              <w:rPr>
                <w:sz w:val="20"/>
              </w:rPr>
            </w:pPr>
            <w:r>
              <w:rPr>
                <w:sz w:val="20"/>
              </w:rPr>
              <w:t>608</w:t>
            </w:r>
          </w:p>
        </w:tc>
        <w:tc>
          <w:tcPr>
            <w:tcW w:w="1260" w:type="dxa"/>
          </w:tcPr>
          <w:p>
            <w:pPr>
              <w:pStyle w:val="TableParagraph"/>
              <w:spacing w:before="38"/>
              <w:ind w:right="402"/>
              <w:jc w:val="right"/>
              <w:rPr>
                <w:sz w:val="20"/>
              </w:rPr>
            </w:pPr>
            <w:r>
              <w:rPr>
                <w:sz w:val="20"/>
              </w:rPr>
              <w:t>488</w:t>
            </w:r>
          </w:p>
        </w:tc>
        <w:tc>
          <w:tcPr>
            <w:tcW w:w="1260" w:type="dxa"/>
          </w:tcPr>
          <w:p>
            <w:pPr>
              <w:pStyle w:val="TableParagraph"/>
              <w:spacing w:before="38"/>
              <w:ind w:right="402"/>
              <w:jc w:val="right"/>
              <w:rPr>
                <w:sz w:val="20"/>
              </w:rPr>
            </w:pPr>
            <w:r>
              <w:rPr>
                <w:sz w:val="20"/>
              </w:rPr>
              <w:t>142</w:t>
            </w:r>
          </w:p>
        </w:tc>
        <w:tc>
          <w:tcPr>
            <w:tcW w:w="1215" w:type="dxa"/>
          </w:tcPr>
          <w:p>
            <w:pPr>
              <w:pStyle w:val="TableParagraph"/>
              <w:spacing w:before="38"/>
              <w:ind w:right="357"/>
              <w:jc w:val="right"/>
              <w:rPr>
                <w:sz w:val="20"/>
              </w:rPr>
            </w:pPr>
            <w:r>
              <w:rPr>
                <w:sz w:val="20"/>
              </w:rPr>
              <w:t>600</w:t>
            </w:r>
          </w:p>
        </w:tc>
        <w:tc>
          <w:tcPr>
            <w:tcW w:w="1215" w:type="dxa"/>
          </w:tcPr>
          <w:p>
            <w:pPr>
              <w:pStyle w:val="TableParagraph"/>
              <w:spacing w:before="38"/>
              <w:ind w:right="402"/>
              <w:jc w:val="right"/>
              <w:rPr>
                <w:sz w:val="20"/>
              </w:rPr>
            </w:pPr>
            <w:r>
              <w:rPr>
                <w:sz w:val="20"/>
              </w:rPr>
              <w:t>600</w:t>
            </w:r>
          </w:p>
        </w:tc>
        <w:tc>
          <w:tcPr>
            <w:tcW w:w="2116" w:type="dxa"/>
          </w:tcPr>
          <w:p>
            <w:pPr>
              <w:pStyle w:val="TableParagraph"/>
              <w:spacing w:before="38"/>
              <w:ind w:right="1258"/>
              <w:jc w:val="right"/>
              <w:rPr>
                <w:sz w:val="20"/>
              </w:rPr>
            </w:pPr>
            <w:r>
              <w:rPr>
                <w:sz w:val="20"/>
              </w:rPr>
              <w:t>600</w:t>
            </w:r>
          </w:p>
        </w:tc>
      </w:tr>
      <w:tr>
        <w:trPr>
          <w:trHeight w:val="270" w:hRule="atLeast"/>
        </w:trPr>
        <w:tc>
          <w:tcPr>
            <w:tcW w:w="3962" w:type="dxa"/>
          </w:tcPr>
          <w:p>
            <w:pPr>
              <w:pStyle w:val="TableParagraph"/>
              <w:spacing w:before="15"/>
              <w:ind w:left="253"/>
              <w:rPr>
                <w:sz w:val="20"/>
              </w:rPr>
            </w:pPr>
            <w:r>
              <w:rPr>
                <w:sz w:val="20"/>
              </w:rPr>
              <w:t>5004710130 Alte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545</w:t>
            </w:r>
          </w:p>
        </w:tc>
        <w:tc>
          <w:tcPr>
            <w:tcW w:w="1260" w:type="dxa"/>
          </w:tcPr>
          <w:p>
            <w:pPr>
              <w:pStyle w:val="TableParagraph"/>
              <w:spacing w:before="15"/>
              <w:ind w:right="402"/>
              <w:jc w:val="right"/>
              <w:rPr>
                <w:sz w:val="20"/>
              </w:rPr>
            </w:pPr>
            <w:r>
              <w:rPr>
                <w:sz w:val="20"/>
              </w:rPr>
              <w:t>231</w:t>
            </w:r>
          </w:p>
        </w:tc>
        <w:tc>
          <w:tcPr>
            <w:tcW w:w="1260" w:type="dxa"/>
          </w:tcPr>
          <w:p>
            <w:pPr>
              <w:pStyle w:val="TableParagraph"/>
              <w:spacing w:before="15"/>
              <w:ind w:right="402"/>
              <w:jc w:val="right"/>
              <w:rPr>
                <w:sz w:val="20"/>
              </w:rPr>
            </w:pPr>
            <w:r>
              <w:rPr>
                <w:sz w:val="20"/>
              </w:rPr>
              <w:t>114</w:t>
            </w:r>
          </w:p>
        </w:tc>
        <w:tc>
          <w:tcPr>
            <w:tcW w:w="1260" w:type="dxa"/>
          </w:tcPr>
          <w:p>
            <w:pPr>
              <w:pStyle w:val="TableParagraph"/>
              <w:spacing w:before="15"/>
              <w:ind w:right="402"/>
              <w:jc w:val="right"/>
              <w:rPr>
                <w:sz w:val="20"/>
              </w:rPr>
            </w:pPr>
            <w:r>
              <w:rPr>
                <w:sz w:val="20"/>
              </w:rPr>
              <w:t>200</w:t>
            </w:r>
          </w:p>
        </w:tc>
        <w:tc>
          <w:tcPr>
            <w:tcW w:w="1215" w:type="dxa"/>
          </w:tcPr>
          <w:p>
            <w:pPr>
              <w:pStyle w:val="TableParagraph"/>
              <w:rPr>
                <w:sz w:val="18"/>
              </w:rPr>
            </w:pPr>
          </w:p>
        </w:tc>
        <w:tc>
          <w:tcPr>
            <w:tcW w:w="121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545</w:t>
            </w:r>
          </w:p>
        </w:tc>
        <w:tc>
          <w:tcPr>
            <w:tcW w:w="1260" w:type="dxa"/>
          </w:tcPr>
          <w:p>
            <w:pPr>
              <w:pStyle w:val="TableParagraph"/>
              <w:spacing w:before="16"/>
              <w:ind w:right="402"/>
              <w:jc w:val="right"/>
              <w:rPr>
                <w:sz w:val="20"/>
              </w:rPr>
            </w:pPr>
            <w:r>
              <w:rPr>
                <w:sz w:val="20"/>
              </w:rPr>
              <w:t>231</w:t>
            </w:r>
          </w:p>
        </w:tc>
        <w:tc>
          <w:tcPr>
            <w:tcW w:w="1260" w:type="dxa"/>
          </w:tcPr>
          <w:p>
            <w:pPr>
              <w:pStyle w:val="TableParagraph"/>
              <w:spacing w:before="16"/>
              <w:ind w:right="402"/>
              <w:jc w:val="right"/>
              <w:rPr>
                <w:sz w:val="20"/>
              </w:rPr>
            </w:pPr>
            <w:r>
              <w:rPr>
                <w:sz w:val="20"/>
              </w:rPr>
              <w:t>114</w:t>
            </w:r>
          </w:p>
        </w:tc>
        <w:tc>
          <w:tcPr>
            <w:tcW w:w="1260" w:type="dxa"/>
          </w:tcPr>
          <w:p>
            <w:pPr>
              <w:pStyle w:val="TableParagraph"/>
              <w:spacing w:before="16"/>
              <w:ind w:right="402"/>
              <w:jc w:val="right"/>
              <w:rPr>
                <w:sz w:val="20"/>
              </w:rPr>
            </w:pPr>
            <w:r>
              <w:rPr>
                <w:sz w:val="20"/>
              </w:rPr>
              <w:t>200</w:t>
            </w:r>
          </w:p>
        </w:tc>
        <w:tc>
          <w:tcPr>
            <w:tcW w:w="1215" w:type="dxa"/>
          </w:tcPr>
          <w:p>
            <w:pPr>
              <w:pStyle w:val="TableParagraph"/>
              <w:rPr>
                <w:sz w:val="18"/>
              </w:rPr>
            </w:pPr>
          </w:p>
        </w:tc>
        <w:tc>
          <w:tcPr>
            <w:tcW w:w="121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50047103 Reparatii capitale aferente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22.804</w:t>
            </w:r>
          </w:p>
        </w:tc>
        <w:tc>
          <w:tcPr>
            <w:tcW w:w="1260" w:type="dxa"/>
          </w:tcPr>
          <w:p>
            <w:pPr>
              <w:pStyle w:val="TableParagraph"/>
              <w:spacing w:line="212" w:lineRule="exact" w:before="15"/>
              <w:ind w:right="402"/>
              <w:jc w:val="right"/>
              <w:rPr>
                <w:sz w:val="20"/>
              </w:rPr>
            </w:pPr>
            <w:r>
              <w:rPr>
                <w:sz w:val="20"/>
              </w:rPr>
              <w:t>4.731</w:t>
            </w:r>
          </w:p>
        </w:tc>
        <w:tc>
          <w:tcPr>
            <w:tcW w:w="1260" w:type="dxa"/>
          </w:tcPr>
          <w:p>
            <w:pPr>
              <w:pStyle w:val="TableParagraph"/>
              <w:spacing w:line="212" w:lineRule="exact" w:before="15"/>
              <w:ind w:right="402"/>
              <w:jc w:val="right"/>
              <w:rPr>
                <w:sz w:val="20"/>
              </w:rPr>
            </w:pPr>
            <w:r>
              <w:rPr>
                <w:sz w:val="20"/>
              </w:rPr>
              <w:t>6.322</w:t>
            </w:r>
          </w:p>
        </w:tc>
        <w:tc>
          <w:tcPr>
            <w:tcW w:w="1260" w:type="dxa"/>
          </w:tcPr>
          <w:p>
            <w:pPr>
              <w:pStyle w:val="TableParagraph"/>
              <w:spacing w:line="212" w:lineRule="exact" w:before="15"/>
              <w:ind w:right="402"/>
              <w:jc w:val="right"/>
              <w:rPr>
                <w:sz w:val="20"/>
              </w:rPr>
            </w:pPr>
            <w:r>
              <w:rPr>
                <w:sz w:val="20"/>
              </w:rPr>
              <w:t>2.751</w:t>
            </w:r>
          </w:p>
        </w:tc>
        <w:tc>
          <w:tcPr>
            <w:tcW w:w="1215" w:type="dxa"/>
          </w:tcPr>
          <w:p>
            <w:pPr>
              <w:pStyle w:val="TableParagraph"/>
              <w:spacing w:line="212" w:lineRule="exact" w:before="15"/>
              <w:ind w:right="357"/>
              <w:jc w:val="right"/>
              <w:rPr>
                <w:sz w:val="20"/>
              </w:rPr>
            </w:pPr>
            <w:r>
              <w:rPr>
                <w:sz w:val="20"/>
              </w:rPr>
              <w:t>3.000</w:t>
            </w:r>
          </w:p>
        </w:tc>
        <w:tc>
          <w:tcPr>
            <w:tcW w:w="1215" w:type="dxa"/>
          </w:tcPr>
          <w:p>
            <w:pPr>
              <w:pStyle w:val="TableParagraph"/>
              <w:spacing w:line="212" w:lineRule="exact" w:before="15"/>
              <w:ind w:right="402"/>
              <w:jc w:val="right"/>
              <w:rPr>
                <w:sz w:val="20"/>
              </w:rPr>
            </w:pPr>
            <w:r>
              <w:rPr>
                <w:sz w:val="20"/>
              </w:rPr>
              <w:t>3.000</w:t>
            </w:r>
          </w:p>
        </w:tc>
        <w:tc>
          <w:tcPr>
            <w:tcW w:w="2116" w:type="dxa"/>
          </w:tcPr>
          <w:p>
            <w:pPr>
              <w:pStyle w:val="TableParagraph"/>
              <w:spacing w:line="212" w:lineRule="exact" w:before="15"/>
              <w:ind w:right="1258"/>
              <w:jc w:val="right"/>
              <w:rPr>
                <w:sz w:val="20"/>
              </w:rPr>
            </w:pPr>
            <w:r>
              <w:rPr>
                <w:sz w:val="20"/>
              </w:rPr>
              <w:t>3.000</w:t>
            </w:r>
          </w:p>
        </w:tc>
      </w:tr>
      <w:tr>
        <w:trPr>
          <w:trHeight w:val="312" w:hRule="atLeast"/>
        </w:trPr>
        <w:tc>
          <w:tcPr>
            <w:tcW w:w="3962" w:type="dxa"/>
            <w:tcBorders>
              <w:bottom w:val="single" w:sz="2" w:space="0" w:color="000000"/>
            </w:tcBorders>
          </w:tcPr>
          <w:p>
            <w:pPr>
              <w:pStyle w:val="TableParagraph"/>
              <w:spacing w:line="223" w:lineRule="exact"/>
              <w:ind w:left="253"/>
              <w:rPr>
                <w:sz w:val="20"/>
              </w:rPr>
            </w:pPr>
            <w:r>
              <w:rPr>
                <w:sz w:val="20"/>
              </w:rPr>
              <w:t>activelor fixe</w:t>
            </w:r>
          </w:p>
        </w:tc>
        <w:tc>
          <w:tcPr>
            <w:tcW w:w="712" w:type="dxa"/>
            <w:tcBorders>
              <w:bottom w:val="single" w:sz="2" w:space="0" w:color="000000"/>
            </w:tcBorders>
          </w:tcPr>
          <w:p>
            <w:pPr>
              <w:pStyle w:val="TableParagraph"/>
              <w:spacing w:before="38"/>
              <w:ind w:right="352"/>
              <w:jc w:val="right"/>
              <w:rPr>
                <w:sz w:val="20"/>
              </w:rPr>
            </w:pPr>
            <w:r>
              <w:rPr>
                <w:sz w:val="20"/>
              </w:rPr>
              <w:t>II</w:t>
            </w:r>
          </w:p>
        </w:tc>
        <w:tc>
          <w:tcPr>
            <w:tcW w:w="1310" w:type="dxa"/>
            <w:tcBorders>
              <w:bottom w:val="single" w:sz="2" w:space="0" w:color="000000"/>
            </w:tcBorders>
          </w:tcPr>
          <w:p>
            <w:pPr>
              <w:pStyle w:val="TableParagraph"/>
              <w:spacing w:before="38"/>
              <w:ind w:right="402"/>
              <w:jc w:val="right"/>
              <w:rPr>
                <w:sz w:val="20"/>
              </w:rPr>
            </w:pPr>
            <w:r>
              <w:rPr>
                <w:sz w:val="20"/>
              </w:rPr>
              <w:t>22.804</w:t>
            </w:r>
          </w:p>
        </w:tc>
        <w:tc>
          <w:tcPr>
            <w:tcW w:w="1260" w:type="dxa"/>
            <w:tcBorders>
              <w:bottom w:val="single" w:sz="2" w:space="0" w:color="000000"/>
            </w:tcBorders>
          </w:tcPr>
          <w:p>
            <w:pPr>
              <w:pStyle w:val="TableParagraph"/>
              <w:spacing w:before="38"/>
              <w:ind w:right="402"/>
              <w:jc w:val="right"/>
              <w:rPr>
                <w:sz w:val="20"/>
              </w:rPr>
            </w:pPr>
            <w:r>
              <w:rPr>
                <w:sz w:val="20"/>
              </w:rPr>
              <w:t>4.731</w:t>
            </w:r>
          </w:p>
        </w:tc>
        <w:tc>
          <w:tcPr>
            <w:tcW w:w="1260" w:type="dxa"/>
            <w:tcBorders>
              <w:bottom w:val="single" w:sz="2" w:space="0" w:color="000000"/>
            </w:tcBorders>
          </w:tcPr>
          <w:p>
            <w:pPr>
              <w:pStyle w:val="TableParagraph"/>
              <w:spacing w:before="38"/>
              <w:ind w:right="402"/>
              <w:jc w:val="right"/>
              <w:rPr>
                <w:sz w:val="20"/>
              </w:rPr>
            </w:pPr>
            <w:r>
              <w:rPr>
                <w:sz w:val="20"/>
              </w:rPr>
              <w:t>6.322</w:t>
            </w:r>
          </w:p>
        </w:tc>
        <w:tc>
          <w:tcPr>
            <w:tcW w:w="1260" w:type="dxa"/>
            <w:tcBorders>
              <w:bottom w:val="single" w:sz="2" w:space="0" w:color="000000"/>
            </w:tcBorders>
          </w:tcPr>
          <w:p>
            <w:pPr>
              <w:pStyle w:val="TableParagraph"/>
              <w:spacing w:before="38"/>
              <w:ind w:right="402"/>
              <w:jc w:val="right"/>
              <w:rPr>
                <w:sz w:val="20"/>
              </w:rPr>
            </w:pPr>
            <w:r>
              <w:rPr>
                <w:sz w:val="20"/>
              </w:rPr>
              <w:t>2.751</w:t>
            </w:r>
          </w:p>
        </w:tc>
        <w:tc>
          <w:tcPr>
            <w:tcW w:w="1215" w:type="dxa"/>
            <w:tcBorders>
              <w:bottom w:val="single" w:sz="2" w:space="0" w:color="000000"/>
            </w:tcBorders>
          </w:tcPr>
          <w:p>
            <w:pPr>
              <w:pStyle w:val="TableParagraph"/>
              <w:spacing w:before="38"/>
              <w:ind w:right="357"/>
              <w:jc w:val="right"/>
              <w:rPr>
                <w:sz w:val="20"/>
              </w:rPr>
            </w:pPr>
            <w:r>
              <w:rPr>
                <w:sz w:val="20"/>
              </w:rPr>
              <w:t>3.000</w:t>
            </w:r>
          </w:p>
        </w:tc>
        <w:tc>
          <w:tcPr>
            <w:tcW w:w="1215" w:type="dxa"/>
            <w:tcBorders>
              <w:bottom w:val="single" w:sz="2" w:space="0" w:color="000000"/>
            </w:tcBorders>
          </w:tcPr>
          <w:p>
            <w:pPr>
              <w:pStyle w:val="TableParagraph"/>
              <w:spacing w:before="38"/>
              <w:ind w:right="402"/>
              <w:jc w:val="right"/>
              <w:rPr>
                <w:sz w:val="20"/>
              </w:rPr>
            </w:pPr>
            <w:r>
              <w:rPr>
                <w:sz w:val="20"/>
              </w:rPr>
              <w:t>3.000</w:t>
            </w:r>
          </w:p>
        </w:tc>
        <w:tc>
          <w:tcPr>
            <w:tcW w:w="2116" w:type="dxa"/>
            <w:tcBorders>
              <w:bottom w:val="single" w:sz="2" w:space="0" w:color="000000"/>
            </w:tcBorders>
          </w:tcPr>
          <w:p>
            <w:pPr>
              <w:pStyle w:val="TableParagraph"/>
              <w:spacing w:before="38"/>
              <w:ind w:right="1258"/>
              <w:jc w:val="right"/>
              <w:rPr>
                <w:sz w:val="20"/>
              </w:rPr>
            </w:pPr>
            <w:r>
              <w:rPr>
                <w:sz w:val="20"/>
              </w:rPr>
              <w:t>3.000</w:t>
            </w:r>
          </w:p>
        </w:tc>
      </w:tr>
    </w:tbl>
    <w:p>
      <w:pPr>
        <w:rPr>
          <w:sz w:val="2"/>
          <w:szCs w:val="2"/>
        </w:rPr>
      </w:pPr>
      <w:r>
        <w:rPr/>
        <w:pict>
          <v:shape style="position:absolute;margin-left:-2.610922pt;margin-top:544.651978pt;width:10.95pt;height:15.35pt;mso-position-horizontal-relative:page;mso-position-vertical-relative:page;z-index:3904" type="#_x0000_t202" filled="false" stroked="false">
            <v:textbox inset="0,0,0,0" style="layout-flow:vertical">
              <w:txbxContent>
                <w:p>
                  <w:pPr>
                    <w:spacing w:before="14"/>
                    <w:ind w:left="20" w:right="0" w:firstLine="0"/>
                    <w:jc w:val="left"/>
                    <w:rPr>
                      <w:rFonts w:ascii="Arial"/>
                      <w:sz w:val="16"/>
                    </w:rPr>
                  </w:pPr>
                  <w:r>
                    <w:rPr>
                      <w:rFonts w:ascii="Arial"/>
                      <w:sz w:val="16"/>
                    </w:rPr>
                    <w:t>119</w:t>
                  </w:r>
                </w:p>
              </w:txbxContent>
            </v:textbox>
            <w10:wrap type="none"/>
          </v:shape>
        </w:pict>
      </w:r>
    </w:p>
    <w:p>
      <w:pPr>
        <w:spacing w:after="0"/>
        <w:rPr>
          <w:sz w:val="2"/>
          <w:szCs w:val="2"/>
        </w:rPr>
        <w:sectPr>
          <w:type w:val="continuous"/>
          <w:pgSz w:w="16840" w:h="11900" w:orient="landscape"/>
          <w:pgMar w:top="1420" w:bottom="280" w:left="340" w:right="1420"/>
        </w:sectPr>
      </w:pPr>
    </w:p>
    <w:p>
      <w:pPr>
        <w:spacing w:line="240" w:lineRule="auto" w:before="1"/>
        <w:rPr>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4" w:after="1"/>
        <w:rPr>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2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3952"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C - Alte cheltuieli de investitii</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20"/>
          <w:cols w:num="2" w:equalWidth="0">
            <w:col w:w="5602" w:space="1050"/>
            <w:col w:w="842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12"/>
        <w:gridCol w:w="1310"/>
        <w:gridCol w:w="1260"/>
        <w:gridCol w:w="1260"/>
        <w:gridCol w:w="1260"/>
        <w:gridCol w:w="1215"/>
        <w:gridCol w:w="1215"/>
        <w:gridCol w:w="2116"/>
      </w:tblGrid>
      <w:tr>
        <w:trPr>
          <w:trHeight w:val="245" w:hRule="atLeast"/>
        </w:trPr>
        <w:tc>
          <w:tcPr>
            <w:tcW w:w="3962" w:type="dxa"/>
            <w:tcBorders>
              <w:top w:val="single" w:sz="2" w:space="0" w:color="000000"/>
            </w:tcBorders>
          </w:tcPr>
          <w:p>
            <w:pPr>
              <w:pStyle w:val="TableParagraph"/>
              <w:spacing w:line="221" w:lineRule="exact"/>
              <w:ind w:left="88"/>
              <w:rPr>
                <w:sz w:val="20"/>
              </w:rPr>
            </w:pPr>
            <w:r>
              <w:rPr>
                <w:sz w:val="20"/>
              </w:rPr>
              <w:t>5000 TOTAL GENERAL</w:t>
            </w:r>
          </w:p>
        </w:tc>
        <w:tc>
          <w:tcPr>
            <w:tcW w:w="712" w:type="dxa"/>
            <w:tcBorders>
              <w:top w:val="single" w:sz="2" w:space="0" w:color="000000"/>
            </w:tcBorders>
          </w:tcPr>
          <w:p>
            <w:pPr>
              <w:pStyle w:val="TableParagraph"/>
              <w:spacing w:line="221" w:lineRule="exact"/>
              <w:ind w:right="352"/>
              <w:jc w:val="right"/>
              <w:rPr>
                <w:sz w:val="20"/>
              </w:rPr>
            </w:pPr>
            <w:r>
              <w:rPr>
                <w:sz w:val="20"/>
              </w:rPr>
              <w:t>I</w:t>
            </w:r>
          </w:p>
        </w:tc>
        <w:tc>
          <w:tcPr>
            <w:tcW w:w="1310" w:type="dxa"/>
            <w:tcBorders>
              <w:top w:val="single" w:sz="2" w:space="0" w:color="000000"/>
            </w:tcBorders>
          </w:tcPr>
          <w:p>
            <w:pPr>
              <w:pStyle w:val="TableParagraph"/>
              <w:spacing w:line="221" w:lineRule="exact"/>
              <w:ind w:right="402"/>
              <w:jc w:val="right"/>
              <w:rPr>
                <w:sz w:val="20"/>
              </w:rPr>
            </w:pPr>
            <w:r>
              <w:rPr>
                <w:sz w:val="20"/>
              </w:rPr>
              <w:t>30.086</w:t>
            </w:r>
          </w:p>
        </w:tc>
        <w:tc>
          <w:tcPr>
            <w:tcW w:w="1260" w:type="dxa"/>
            <w:tcBorders>
              <w:top w:val="single" w:sz="2" w:space="0" w:color="000000"/>
            </w:tcBorders>
          </w:tcPr>
          <w:p>
            <w:pPr>
              <w:pStyle w:val="TableParagraph"/>
              <w:spacing w:line="221" w:lineRule="exact"/>
              <w:ind w:right="402"/>
              <w:jc w:val="right"/>
              <w:rPr>
                <w:sz w:val="20"/>
              </w:rPr>
            </w:pPr>
            <w:r>
              <w:rPr>
                <w:sz w:val="20"/>
              </w:rPr>
              <w:t>6.183</w:t>
            </w:r>
          </w:p>
        </w:tc>
        <w:tc>
          <w:tcPr>
            <w:tcW w:w="1260" w:type="dxa"/>
            <w:tcBorders>
              <w:top w:val="single" w:sz="2" w:space="0" w:color="000000"/>
            </w:tcBorders>
          </w:tcPr>
          <w:p>
            <w:pPr>
              <w:pStyle w:val="TableParagraph"/>
              <w:spacing w:line="221" w:lineRule="exact"/>
              <w:ind w:right="402"/>
              <w:jc w:val="right"/>
              <w:rPr>
                <w:sz w:val="20"/>
              </w:rPr>
            </w:pPr>
            <w:r>
              <w:rPr>
                <w:sz w:val="20"/>
              </w:rPr>
              <w:t>7.943</w:t>
            </w:r>
          </w:p>
        </w:tc>
        <w:tc>
          <w:tcPr>
            <w:tcW w:w="1260" w:type="dxa"/>
            <w:tcBorders>
              <w:top w:val="single" w:sz="2" w:space="0" w:color="000000"/>
            </w:tcBorders>
          </w:tcPr>
          <w:p>
            <w:pPr>
              <w:pStyle w:val="TableParagraph"/>
              <w:spacing w:line="221" w:lineRule="exact"/>
              <w:ind w:right="402"/>
              <w:jc w:val="right"/>
              <w:rPr>
                <w:sz w:val="20"/>
              </w:rPr>
            </w:pPr>
            <w:r>
              <w:rPr>
                <w:sz w:val="20"/>
              </w:rPr>
              <w:t>3.360</w:t>
            </w:r>
          </w:p>
        </w:tc>
        <w:tc>
          <w:tcPr>
            <w:tcW w:w="1215" w:type="dxa"/>
            <w:tcBorders>
              <w:top w:val="single" w:sz="2" w:space="0" w:color="000000"/>
            </w:tcBorders>
          </w:tcPr>
          <w:p>
            <w:pPr>
              <w:pStyle w:val="TableParagraph"/>
              <w:spacing w:line="221" w:lineRule="exact"/>
              <w:ind w:right="357"/>
              <w:jc w:val="right"/>
              <w:rPr>
                <w:sz w:val="20"/>
              </w:rPr>
            </w:pPr>
            <w:r>
              <w:rPr>
                <w:sz w:val="20"/>
              </w:rPr>
              <w:t>4.200</w:t>
            </w:r>
          </w:p>
        </w:tc>
        <w:tc>
          <w:tcPr>
            <w:tcW w:w="1215" w:type="dxa"/>
            <w:tcBorders>
              <w:top w:val="single" w:sz="2" w:space="0" w:color="000000"/>
            </w:tcBorders>
          </w:tcPr>
          <w:p>
            <w:pPr>
              <w:pStyle w:val="TableParagraph"/>
              <w:spacing w:line="221" w:lineRule="exact"/>
              <w:ind w:right="402"/>
              <w:jc w:val="right"/>
              <w:rPr>
                <w:sz w:val="20"/>
              </w:rPr>
            </w:pPr>
            <w:r>
              <w:rPr>
                <w:sz w:val="20"/>
              </w:rPr>
              <w:t>4.200</w:t>
            </w:r>
          </w:p>
        </w:tc>
        <w:tc>
          <w:tcPr>
            <w:tcW w:w="2116" w:type="dxa"/>
            <w:tcBorders>
              <w:top w:val="single" w:sz="2" w:space="0" w:color="000000"/>
            </w:tcBorders>
          </w:tcPr>
          <w:p>
            <w:pPr>
              <w:pStyle w:val="TableParagraph"/>
              <w:spacing w:line="221" w:lineRule="exact"/>
              <w:ind w:right="1258"/>
              <w:jc w:val="right"/>
              <w:rPr>
                <w:sz w:val="20"/>
              </w:rPr>
            </w:pPr>
            <w:r>
              <w:rPr>
                <w:sz w:val="20"/>
              </w:rPr>
              <w:t>4.200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30.086</w:t>
            </w:r>
          </w:p>
        </w:tc>
        <w:tc>
          <w:tcPr>
            <w:tcW w:w="1260" w:type="dxa"/>
          </w:tcPr>
          <w:p>
            <w:pPr>
              <w:pStyle w:val="TableParagraph"/>
              <w:spacing w:before="16"/>
              <w:ind w:right="402"/>
              <w:jc w:val="right"/>
              <w:rPr>
                <w:sz w:val="20"/>
              </w:rPr>
            </w:pPr>
            <w:r>
              <w:rPr>
                <w:sz w:val="20"/>
              </w:rPr>
              <w:t>6.183</w:t>
            </w:r>
          </w:p>
        </w:tc>
        <w:tc>
          <w:tcPr>
            <w:tcW w:w="1260" w:type="dxa"/>
          </w:tcPr>
          <w:p>
            <w:pPr>
              <w:pStyle w:val="TableParagraph"/>
              <w:spacing w:before="16"/>
              <w:ind w:right="402"/>
              <w:jc w:val="right"/>
              <w:rPr>
                <w:sz w:val="20"/>
              </w:rPr>
            </w:pPr>
            <w:r>
              <w:rPr>
                <w:sz w:val="20"/>
              </w:rPr>
              <w:t>7.943</w:t>
            </w:r>
          </w:p>
        </w:tc>
        <w:tc>
          <w:tcPr>
            <w:tcW w:w="1260" w:type="dxa"/>
          </w:tcPr>
          <w:p>
            <w:pPr>
              <w:pStyle w:val="TableParagraph"/>
              <w:spacing w:before="16"/>
              <w:ind w:right="402"/>
              <w:jc w:val="right"/>
              <w:rPr>
                <w:sz w:val="20"/>
              </w:rPr>
            </w:pPr>
            <w:r>
              <w:rPr>
                <w:sz w:val="20"/>
              </w:rPr>
              <w:t>3.360</w:t>
            </w:r>
          </w:p>
        </w:tc>
        <w:tc>
          <w:tcPr>
            <w:tcW w:w="1215" w:type="dxa"/>
          </w:tcPr>
          <w:p>
            <w:pPr>
              <w:pStyle w:val="TableParagraph"/>
              <w:spacing w:before="16"/>
              <w:ind w:right="357"/>
              <w:jc w:val="right"/>
              <w:rPr>
                <w:sz w:val="20"/>
              </w:rPr>
            </w:pPr>
            <w:r>
              <w:rPr>
                <w:sz w:val="20"/>
              </w:rPr>
              <w:t>4.200</w:t>
            </w:r>
          </w:p>
        </w:tc>
        <w:tc>
          <w:tcPr>
            <w:tcW w:w="1215" w:type="dxa"/>
          </w:tcPr>
          <w:p>
            <w:pPr>
              <w:pStyle w:val="TableParagraph"/>
              <w:spacing w:before="16"/>
              <w:ind w:right="402"/>
              <w:jc w:val="right"/>
              <w:rPr>
                <w:sz w:val="20"/>
              </w:rPr>
            </w:pPr>
            <w:r>
              <w:rPr>
                <w:sz w:val="20"/>
              </w:rPr>
              <w:t>4.200</w:t>
            </w:r>
          </w:p>
        </w:tc>
        <w:tc>
          <w:tcPr>
            <w:tcW w:w="2116" w:type="dxa"/>
          </w:tcPr>
          <w:p>
            <w:pPr>
              <w:pStyle w:val="TableParagraph"/>
              <w:spacing w:before="16"/>
              <w:ind w:right="1258"/>
              <w:jc w:val="right"/>
              <w:rPr>
                <w:sz w:val="20"/>
              </w:rPr>
            </w:pPr>
            <w:r>
              <w:rPr>
                <w:sz w:val="20"/>
              </w:rPr>
              <w:t>4.200</w:t>
            </w:r>
          </w:p>
        </w:tc>
      </w:tr>
      <w:tr>
        <w:trPr>
          <w:trHeight w:val="247" w:hRule="atLeast"/>
        </w:trPr>
        <w:tc>
          <w:tcPr>
            <w:tcW w:w="3962" w:type="dxa"/>
          </w:tcPr>
          <w:p>
            <w:pPr>
              <w:pStyle w:val="TableParagraph"/>
              <w:spacing w:line="212" w:lineRule="exact" w:before="15"/>
              <w:ind w:left="88"/>
              <w:rPr>
                <w:sz w:val="20"/>
              </w:rPr>
            </w:pPr>
            <w:r>
              <w:rPr>
                <w:sz w:val="20"/>
              </w:rPr>
              <w:t>5004 BUGETUL ASIGURARILOR</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30.086</w:t>
            </w:r>
          </w:p>
        </w:tc>
        <w:tc>
          <w:tcPr>
            <w:tcW w:w="1260" w:type="dxa"/>
          </w:tcPr>
          <w:p>
            <w:pPr>
              <w:pStyle w:val="TableParagraph"/>
              <w:spacing w:line="212" w:lineRule="exact" w:before="15"/>
              <w:ind w:right="402"/>
              <w:jc w:val="right"/>
              <w:rPr>
                <w:sz w:val="20"/>
              </w:rPr>
            </w:pPr>
            <w:r>
              <w:rPr>
                <w:sz w:val="20"/>
              </w:rPr>
              <w:t>6.183</w:t>
            </w:r>
          </w:p>
        </w:tc>
        <w:tc>
          <w:tcPr>
            <w:tcW w:w="1260" w:type="dxa"/>
          </w:tcPr>
          <w:p>
            <w:pPr>
              <w:pStyle w:val="TableParagraph"/>
              <w:spacing w:line="212" w:lineRule="exact" w:before="15"/>
              <w:ind w:right="402"/>
              <w:jc w:val="right"/>
              <w:rPr>
                <w:sz w:val="20"/>
              </w:rPr>
            </w:pPr>
            <w:r>
              <w:rPr>
                <w:sz w:val="20"/>
              </w:rPr>
              <w:t>7.943</w:t>
            </w:r>
          </w:p>
        </w:tc>
        <w:tc>
          <w:tcPr>
            <w:tcW w:w="1260" w:type="dxa"/>
          </w:tcPr>
          <w:p>
            <w:pPr>
              <w:pStyle w:val="TableParagraph"/>
              <w:spacing w:line="212" w:lineRule="exact" w:before="15"/>
              <w:ind w:right="402"/>
              <w:jc w:val="right"/>
              <w:rPr>
                <w:sz w:val="20"/>
              </w:rPr>
            </w:pPr>
            <w:r>
              <w:rPr>
                <w:sz w:val="20"/>
              </w:rPr>
              <w:t>3.360</w:t>
            </w:r>
          </w:p>
        </w:tc>
        <w:tc>
          <w:tcPr>
            <w:tcW w:w="1215" w:type="dxa"/>
          </w:tcPr>
          <w:p>
            <w:pPr>
              <w:pStyle w:val="TableParagraph"/>
              <w:spacing w:line="212" w:lineRule="exact" w:before="15"/>
              <w:ind w:right="357"/>
              <w:jc w:val="right"/>
              <w:rPr>
                <w:sz w:val="20"/>
              </w:rPr>
            </w:pPr>
            <w:r>
              <w:rPr>
                <w:sz w:val="20"/>
              </w:rPr>
              <w:t>4.200</w:t>
            </w:r>
          </w:p>
        </w:tc>
        <w:tc>
          <w:tcPr>
            <w:tcW w:w="1215" w:type="dxa"/>
          </w:tcPr>
          <w:p>
            <w:pPr>
              <w:pStyle w:val="TableParagraph"/>
              <w:spacing w:line="212" w:lineRule="exact" w:before="15"/>
              <w:ind w:right="402"/>
              <w:jc w:val="right"/>
              <w:rPr>
                <w:sz w:val="20"/>
              </w:rPr>
            </w:pPr>
            <w:r>
              <w:rPr>
                <w:sz w:val="20"/>
              </w:rPr>
              <w:t>4.200</w:t>
            </w:r>
          </w:p>
        </w:tc>
        <w:tc>
          <w:tcPr>
            <w:tcW w:w="2116" w:type="dxa"/>
          </w:tcPr>
          <w:p>
            <w:pPr>
              <w:pStyle w:val="TableParagraph"/>
              <w:spacing w:line="212" w:lineRule="exact" w:before="15"/>
              <w:ind w:right="1258"/>
              <w:jc w:val="right"/>
              <w:rPr>
                <w:sz w:val="20"/>
              </w:rPr>
            </w:pPr>
            <w:r>
              <w:rPr>
                <w:sz w:val="20"/>
              </w:rPr>
              <w:t>4.200</w:t>
            </w:r>
          </w:p>
        </w:tc>
      </w:tr>
      <w:tr>
        <w:trPr>
          <w:trHeight w:val="292" w:hRule="atLeast"/>
        </w:trPr>
        <w:tc>
          <w:tcPr>
            <w:tcW w:w="3962" w:type="dxa"/>
          </w:tcPr>
          <w:p>
            <w:pPr>
              <w:pStyle w:val="TableParagraph"/>
              <w:spacing w:line="223" w:lineRule="exact"/>
              <w:ind w:left="88"/>
              <w:rPr>
                <w:sz w:val="20"/>
              </w:rPr>
            </w:pPr>
            <w:r>
              <w:rPr>
                <w:sz w:val="20"/>
              </w:rPr>
              <w:t>PENTRU SOMAJ</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30.086</w:t>
            </w:r>
          </w:p>
        </w:tc>
        <w:tc>
          <w:tcPr>
            <w:tcW w:w="1260" w:type="dxa"/>
          </w:tcPr>
          <w:p>
            <w:pPr>
              <w:pStyle w:val="TableParagraph"/>
              <w:spacing w:before="38"/>
              <w:ind w:right="402"/>
              <w:jc w:val="right"/>
              <w:rPr>
                <w:sz w:val="20"/>
              </w:rPr>
            </w:pPr>
            <w:r>
              <w:rPr>
                <w:sz w:val="20"/>
              </w:rPr>
              <w:t>6.183</w:t>
            </w:r>
          </w:p>
        </w:tc>
        <w:tc>
          <w:tcPr>
            <w:tcW w:w="1260" w:type="dxa"/>
          </w:tcPr>
          <w:p>
            <w:pPr>
              <w:pStyle w:val="TableParagraph"/>
              <w:spacing w:before="38"/>
              <w:ind w:right="402"/>
              <w:jc w:val="right"/>
              <w:rPr>
                <w:sz w:val="20"/>
              </w:rPr>
            </w:pPr>
            <w:r>
              <w:rPr>
                <w:sz w:val="20"/>
              </w:rPr>
              <w:t>7.943</w:t>
            </w:r>
          </w:p>
        </w:tc>
        <w:tc>
          <w:tcPr>
            <w:tcW w:w="1260" w:type="dxa"/>
          </w:tcPr>
          <w:p>
            <w:pPr>
              <w:pStyle w:val="TableParagraph"/>
              <w:spacing w:before="38"/>
              <w:ind w:right="402"/>
              <w:jc w:val="right"/>
              <w:rPr>
                <w:sz w:val="20"/>
              </w:rPr>
            </w:pPr>
            <w:r>
              <w:rPr>
                <w:sz w:val="20"/>
              </w:rPr>
              <w:t>3.360</w:t>
            </w:r>
          </w:p>
        </w:tc>
        <w:tc>
          <w:tcPr>
            <w:tcW w:w="1215" w:type="dxa"/>
          </w:tcPr>
          <w:p>
            <w:pPr>
              <w:pStyle w:val="TableParagraph"/>
              <w:spacing w:before="38"/>
              <w:ind w:right="357"/>
              <w:jc w:val="right"/>
              <w:rPr>
                <w:sz w:val="20"/>
              </w:rPr>
            </w:pPr>
            <w:r>
              <w:rPr>
                <w:sz w:val="20"/>
              </w:rPr>
              <w:t>4.200</w:t>
            </w:r>
          </w:p>
        </w:tc>
        <w:tc>
          <w:tcPr>
            <w:tcW w:w="1215" w:type="dxa"/>
          </w:tcPr>
          <w:p>
            <w:pPr>
              <w:pStyle w:val="TableParagraph"/>
              <w:spacing w:before="38"/>
              <w:ind w:right="402"/>
              <w:jc w:val="right"/>
              <w:rPr>
                <w:sz w:val="20"/>
              </w:rPr>
            </w:pPr>
            <w:r>
              <w:rPr>
                <w:sz w:val="20"/>
              </w:rPr>
              <w:t>4.200</w:t>
            </w:r>
          </w:p>
        </w:tc>
        <w:tc>
          <w:tcPr>
            <w:tcW w:w="2116" w:type="dxa"/>
          </w:tcPr>
          <w:p>
            <w:pPr>
              <w:pStyle w:val="TableParagraph"/>
              <w:spacing w:before="38"/>
              <w:ind w:right="1258"/>
              <w:jc w:val="right"/>
              <w:rPr>
                <w:sz w:val="20"/>
              </w:rPr>
            </w:pPr>
            <w:r>
              <w:rPr>
                <w:sz w:val="20"/>
              </w:rPr>
              <w:t>4.200</w:t>
            </w:r>
          </w:p>
        </w:tc>
      </w:tr>
      <w:tr>
        <w:trPr>
          <w:trHeight w:val="247" w:hRule="atLeast"/>
        </w:trPr>
        <w:tc>
          <w:tcPr>
            <w:tcW w:w="3962" w:type="dxa"/>
          </w:tcPr>
          <w:p>
            <w:pPr>
              <w:pStyle w:val="TableParagraph"/>
              <w:spacing w:line="212" w:lineRule="exact" w:before="15"/>
              <w:ind w:left="253"/>
              <w:rPr>
                <w:sz w:val="20"/>
              </w:rPr>
            </w:pPr>
            <w:r>
              <w:rPr>
                <w:sz w:val="20"/>
              </w:rPr>
              <w:t>500471 TITLUL XV ACTIVE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30.086</w:t>
            </w:r>
          </w:p>
        </w:tc>
        <w:tc>
          <w:tcPr>
            <w:tcW w:w="1260" w:type="dxa"/>
          </w:tcPr>
          <w:p>
            <w:pPr>
              <w:pStyle w:val="TableParagraph"/>
              <w:spacing w:line="212" w:lineRule="exact" w:before="15"/>
              <w:ind w:right="402"/>
              <w:jc w:val="right"/>
              <w:rPr>
                <w:sz w:val="20"/>
              </w:rPr>
            </w:pPr>
            <w:r>
              <w:rPr>
                <w:sz w:val="20"/>
              </w:rPr>
              <w:t>6.183</w:t>
            </w:r>
          </w:p>
        </w:tc>
        <w:tc>
          <w:tcPr>
            <w:tcW w:w="1260" w:type="dxa"/>
          </w:tcPr>
          <w:p>
            <w:pPr>
              <w:pStyle w:val="TableParagraph"/>
              <w:spacing w:line="212" w:lineRule="exact" w:before="15"/>
              <w:ind w:right="402"/>
              <w:jc w:val="right"/>
              <w:rPr>
                <w:sz w:val="20"/>
              </w:rPr>
            </w:pPr>
            <w:r>
              <w:rPr>
                <w:sz w:val="20"/>
              </w:rPr>
              <w:t>7.943</w:t>
            </w:r>
          </w:p>
        </w:tc>
        <w:tc>
          <w:tcPr>
            <w:tcW w:w="1260" w:type="dxa"/>
          </w:tcPr>
          <w:p>
            <w:pPr>
              <w:pStyle w:val="TableParagraph"/>
              <w:spacing w:line="212" w:lineRule="exact" w:before="15"/>
              <w:ind w:right="402"/>
              <w:jc w:val="right"/>
              <w:rPr>
                <w:sz w:val="20"/>
              </w:rPr>
            </w:pPr>
            <w:r>
              <w:rPr>
                <w:sz w:val="20"/>
              </w:rPr>
              <w:t>3.360</w:t>
            </w:r>
          </w:p>
        </w:tc>
        <w:tc>
          <w:tcPr>
            <w:tcW w:w="1215" w:type="dxa"/>
          </w:tcPr>
          <w:p>
            <w:pPr>
              <w:pStyle w:val="TableParagraph"/>
              <w:spacing w:line="212" w:lineRule="exact" w:before="15"/>
              <w:ind w:right="357"/>
              <w:jc w:val="right"/>
              <w:rPr>
                <w:sz w:val="20"/>
              </w:rPr>
            </w:pPr>
            <w:r>
              <w:rPr>
                <w:sz w:val="20"/>
              </w:rPr>
              <w:t>4.200</w:t>
            </w:r>
          </w:p>
        </w:tc>
        <w:tc>
          <w:tcPr>
            <w:tcW w:w="1215" w:type="dxa"/>
          </w:tcPr>
          <w:p>
            <w:pPr>
              <w:pStyle w:val="TableParagraph"/>
              <w:spacing w:line="212" w:lineRule="exact" w:before="15"/>
              <w:ind w:right="402"/>
              <w:jc w:val="right"/>
              <w:rPr>
                <w:sz w:val="20"/>
              </w:rPr>
            </w:pPr>
            <w:r>
              <w:rPr>
                <w:sz w:val="20"/>
              </w:rPr>
              <w:t>4.200</w:t>
            </w:r>
          </w:p>
        </w:tc>
        <w:tc>
          <w:tcPr>
            <w:tcW w:w="2116" w:type="dxa"/>
          </w:tcPr>
          <w:p>
            <w:pPr>
              <w:pStyle w:val="TableParagraph"/>
              <w:spacing w:line="212" w:lineRule="exact" w:before="15"/>
              <w:ind w:right="1258"/>
              <w:jc w:val="right"/>
              <w:rPr>
                <w:sz w:val="20"/>
              </w:rPr>
            </w:pPr>
            <w:r>
              <w:rPr>
                <w:sz w:val="20"/>
              </w:rPr>
              <w:t>4.200</w:t>
            </w:r>
          </w:p>
        </w:tc>
      </w:tr>
      <w:tr>
        <w:trPr>
          <w:trHeight w:val="292" w:hRule="atLeast"/>
        </w:trPr>
        <w:tc>
          <w:tcPr>
            <w:tcW w:w="3962" w:type="dxa"/>
          </w:tcPr>
          <w:p>
            <w:pPr>
              <w:pStyle w:val="TableParagraph"/>
              <w:spacing w:line="223" w:lineRule="exact"/>
              <w:ind w:left="253"/>
              <w:rPr>
                <w:sz w:val="20"/>
              </w:rPr>
            </w:pPr>
            <w:r>
              <w:rPr>
                <w:sz w:val="20"/>
              </w:rPr>
              <w:t>NEFINANCIARE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30.086</w:t>
            </w:r>
          </w:p>
        </w:tc>
        <w:tc>
          <w:tcPr>
            <w:tcW w:w="1260" w:type="dxa"/>
          </w:tcPr>
          <w:p>
            <w:pPr>
              <w:pStyle w:val="TableParagraph"/>
              <w:spacing w:before="38"/>
              <w:ind w:right="402"/>
              <w:jc w:val="right"/>
              <w:rPr>
                <w:sz w:val="20"/>
              </w:rPr>
            </w:pPr>
            <w:r>
              <w:rPr>
                <w:sz w:val="20"/>
              </w:rPr>
              <w:t>6.183</w:t>
            </w:r>
          </w:p>
        </w:tc>
        <w:tc>
          <w:tcPr>
            <w:tcW w:w="1260" w:type="dxa"/>
          </w:tcPr>
          <w:p>
            <w:pPr>
              <w:pStyle w:val="TableParagraph"/>
              <w:spacing w:before="38"/>
              <w:ind w:right="402"/>
              <w:jc w:val="right"/>
              <w:rPr>
                <w:sz w:val="20"/>
              </w:rPr>
            </w:pPr>
            <w:r>
              <w:rPr>
                <w:sz w:val="20"/>
              </w:rPr>
              <w:t>7.943</w:t>
            </w:r>
          </w:p>
        </w:tc>
        <w:tc>
          <w:tcPr>
            <w:tcW w:w="1260" w:type="dxa"/>
          </w:tcPr>
          <w:p>
            <w:pPr>
              <w:pStyle w:val="TableParagraph"/>
              <w:spacing w:before="38"/>
              <w:ind w:right="402"/>
              <w:jc w:val="right"/>
              <w:rPr>
                <w:sz w:val="20"/>
              </w:rPr>
            </w:pPr>
            <w:r>
              <w:rPr>
                <w:sz w:val="20"/>
              </w:rPr>
              <w:t>3.360</w:t>
            </w:r>
          </w:p>
        </w:tc>
        <w:tc>
          <w:tcPr>
            <w:tcW w:w="1215" w:type="dxa"/>
          </w:tcPr>
          <w:p>
            <w:pPr>
              <w:pStyle w:val="TableParagraph"/>
              <w:spacing w:before="38"/>
              <w:ind w:right="357"/>
              <w:jc w:val="right"/>
              <w:rPr>
                <w:sz w:val="20"/>
              </w:rPr>
            </w:pPr>
            <w:r>
              <w:rPr>
                <w:sz w:val="20"/>
              </w:rPr>
              <w:t>4.200</w:t>
            </w:r>
          </w:p>
        </w:tc>
        <w:tc>
          <w:tcPr>
            <w:tcW w:w="1215" w:type="dxa"/>
          </w:tcPr>
          <w:p>
            <w:pPr>
              <w:pStyle w:val="TableParagraph"/>
              <w:spacing w:before="38"/>
              <w:ind w:right="402"/>
              <w:jc w:val="right"/>
              <w:rPr>
                <w:sz w:val="20"/>
              </w:rPr>
            </w:pPr>
            <w:r>
              <w:rPr>
                <w:sz w:val="20"/>
              </w:rPr>
              <w:t>4.200</w:t>
            </w:r>
          </w:p>
        </w:tc>
        <w:tc>
          <w:tcPr>
            <w:tcW w:w="2116" w:type="dxa"/>
          </w:tcPr>
          <w:p>
            <w:pPr>
              <w:pStyle w:val="TableParagraph"/>
              <w:spacing w:before="38"/>
              <w:ind w:right="1258"/>
              <w:jc w:val="right"/>
              <w:rPr>
                <w:sz w:val="20"/>
              </w:rPr>
            </w:pPr>
            <w:r>
              <w:rPr>
                <w:sz w:val="20"/>
              </w:rPr>
              <w:t>4.200</w:t>
            </w:r>
          </w:p>
        </w:tc>
      </w:tr>
      <w:tr>
        <w:trPr>
          <w:trHeight w:val="270" w:hRule="atLeast"/>
        </w:trPr>
        <w:tc>
          <w:tcPr>
            <w:tcW w:w="3962" w:type="dxa"/>
          </w:tcPr>
          <w:p>
            <w:pPr>
              <w:pStyle w:val="TableParagraph"/>
              <w:spacing w:before="15"/>
              <w:ind w:left="253"/>
              <w:rPr>
                <w:sz w:val="20"/>
              </w:rPr>
            </w:pPr>
            <w:r>
              <w:rPr>
                <w:sz w:val="20"/>
              </w:rPr>
              <w:t>50047101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7.282</w:t>
            </w:r>
          </w:p>
        </w:tc>
        <w:tc>
          <w:tcPr>
            <w:tcW w:w="1260" w:type="dxa"/>
          </w:tcPr>
          <w:p>
            <w:pPr>
              <w:pStyle w:val="TableParagraph"/>
              <w:spacing w:before="15"/>
              <w:ind w:right="402"/>
              <w:jc w:val="right"/>
              <w:rPr>
                <w:sz w:val="20"/>
              </w:rPr>
            </w:pPr>
            <w:r>
              <w:rPr>
                <w:sz w:val="20"/>
              </w:rPr>
              <w:t>1.452</w:t>
            </w:r>
          </w:p>
        </w:tc>
        <w:tc>
          <w:tcPr>
            <w:tcW w:w="1260" w:type="dxa"/>
          </w:tcPr>
          <w:p>
            <w:pPr>
              <w:pStyle w:val="TableParagraph"/>
              <w:spacing w:before="15"/>
              <w:ind w:right="402"/>
              <w:jc w:val="right"/>
              <w:rPr>
                <w:sz w:val="20"/>
              </w:rPr>
            </w:pPr>
            <w:r>
              <w:rPr>
                <w:sz w:val="20"/>
              </w:rPr>
              <w:t>1.621</w:t>
            </w:r>
          </w:p>
        </w:tc>
        <w:tc>
          <w:tcPr>
            <w:tcW w:w="1260" w:type="dxa"/>
          </w:tcPr>
          <w:p>
            <w:pPr>
              <w:pStyle w:val="TableParagraph"/>
              <w:spacing w:before="15"/>
              <w:ind w:right="402"/>
              <w:jc w:val="right"/>
              <w:rPr>
                <w:sz w:val="20"/>
              </w:rPr>
            </w:pPr>
            <w:r>
              <w:rPr>
                <w:sz w:val="20"/>
              </w:rPr>
              <w:t>609</w:t>
            </w:r>
          </w:p>
        </w:tc>
        <w:tc>
          <w:tcPr>
            <w:tcW w:w="1215" w:type="dxa"/>
          </w:tcPr>
          <w:p>
            <w:pPr>
              <w:pStyle w:val="TableParagraph"/>
              <w:spacing w:before="15"/>
              <w:ind w:right="357"/>
              <w:jc w:val="right"/>
              <w:rPr>
                <w:sz w:val="20"/>
              </w:rPr>
            </w:pPr>
            <w:r>
              <w:rPr>
                <w:sz w:val="20"/>
              </w:rPr>
              <w:t>1.200</w:t>
            </w:r>
          </w:p>
        </w:tc>
        <w:tc>
          <w:tcPr>
            <w:tcW w:w="1215" w:type="dxa"/>
          </w:tcPr>
          <w:p>
            <w:pPr>
              <w:pStyle w:val="TableParagraph"/>
              <w:spacing w:before="15"/>
              <w:ind w:right="402"/>
              <w:jc w:val="right"/>
              <w:rPr>
                <w:sz w:val="20"/>
              </w:rPr>
            </w:pPr>
            <w:r>
              <w:rPr>
                <w:sz w:val="20"/>
              </w:rPr>
              <w:t>1.200</w:t>
            </w:r>
          </w:p>
        </w:tc>
        <w:tc>
          <w:tcPr>
            <w:tcW w:w="2116" w:type="dxa"/>
          </w:tcPr>
          <w:p>
            <w:pPr>
              <w:pStyle w:val="TableParagraph"/>
              <w:spacing w:before="15"/>
              <w:ind w:right="1258"/>
              <w:jc w:val="right"/>
              <w:rPr>
                <w:sz w:val="20"/>
              </w:rPr>
            </w:pPr>
            <w:r>
              <w:rPr>
                <w:sz w:val="20"/>
              </w:rPr>
              <w:t>1.200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7.282</w:t>
            </w:r>
          </w:p>
        </w:tc>
        <w:tc>
          <w:tcPr>
            <w:tcW w:w="1260" w:type="dxa"/>
          </w:tcPr>
          <w:p>
            <w:pPr>
              <w:pStyle w:val="TableParagraph"/>
              <w:spacing w:before="16"/>
              <w:ind w:right="402"/>
              <w:jc w:val="right"/>
              <w:rPr>
                <w:sz w:val="20"/>
              </w:rPr>
            </w:pPr>
            <w:r>
              <w:rPr>
                <w:sz w:val="20"/>
              </w:rPr>
              <w:t>1.452</w:t>
            </w:r>
          </w:p>
        </w:tc>
        <w:tc>
          <w:tcPr>
            <w:tcW w:w="1260" w:type="dxa"/>
          </w:tcPr>
          <w:p>
            <w:pPr>
              <w:pStyle w:val="TableParagraph"/>
              <w:spacing w:before="16"/>
              <w:ind w:right="402"/>
              <w:jc w:val="right"/>
              <w:rPr>
                <w:sz w:val="20"/>
              </w:rPr>
            </w:pPr>
            <w:r>
              <w:rPr>
                <w:sz w:val="20"/>
              </w:rPr>
              <w:t>1.621</w:t>
            </w:r>
          </w:p>
        </w:tc>
        <w:tc>
          <w:tcPr>
            <w:tcW w:w="1260" w:type="dxa"/>
          </w:tcPr>
          <w:p>
            <w:pPr>
              <w:pStyle w:val="TableParagraph"/>
              <w:spacing w:before="16"/>
              <w:ind w:right="402"/>
              <w:jc w:val="right"/>
              <w:rPr>
                <w:sz w:val="20"/>
              </w:rPr>
            </w:pPr>
            <w:r>
              <w:rPr>
                <w:sz w:val="20"/>
              </w:rPr>
              <w:t>609</w:t>
            </w:r>
          </w:p>
        </w:tc>
        <w:tc>
          <w:tcPr>
            <w:tcW w:w="1215" w:type="dxa"/>
          </w:tcPr>
          <w:p>
            <w:pPr>
              <w:pStyle w:val="TableParagraph"/>
              <w:spacing w:before="16"/>
              <w:ind w:right="357"/>
              <w:jc w:val="right"/>
              <w:rPr>
                <w:sz w:val="20"/>
              </w:rPr>
            </w:pPr>
            <w:r>
              <w:rPr>
                <w:sz w:val="20"/>
              </w:rPr>
              <w:t>1.200</w:t>
            </w:r>
          </w:p>
        </w:tc>
        <w:tc>
          <w:tcPr>
            <w:tcW w:w="1215" w:type="dxa"/>
          </w:tcPr>
          <w:p>
            <w:pPr>
              <w:pStyle w:val="TableParagraph"/>
              <w:spacing w:before="16"/>
              <w:ind w:right="402"/>
              <w:jc w:val="right"/>
              <w:rPr>
                <w:sz w:val="20"/>
              </w:rPr>
            </w:pPr>
            <w:r>
              <w:rPr>
                <w:sz w:val="20"/>
              </w:rPr>
              <w:t>1.200</w:t>
            </w:r>
          </w:p>
        </w:tc>
        <w:tc>
          <w:tcPr>
            <w:tcW w:w="2116" w:type="dxa"/>
          </w:tcPr>
          <w:p>
            <w:pPr>
              <w:pStyle w:val="TableParagraph"/>
              <w:spacing w:before="16"/>
              <w:ind w:right="1258"/>
              <w:jc w:val="right"/>
              <w:rPr>
                <w:sz w:val="20"/>
              </w:rPr>
            </w:pPr>
            <w:r>
              <w:rPr>
                <w:sz w:val="20"/>
              </w:rPr>
              <w:t>1.200</w:t>
            </w:r>
          </w:p>
        </w:tc>
      </w:tr>
      <w:tr>
        <w:trPr>
          <w:trHeight w:val="247" w:hRule="atLeast"/>
        </w:trPr>
        <w:tc>
          <w:tcPr>
            <w:tcW w:w="3962" w:type="dxa"/>
          </w:tcPr>
          <w:p>
            <w:pPr>
              <w:pStyle w:val="TableParagraph"/>
              <w:spacing w:line="212" w:lineRule="exact" w:before="15"/>
              <w:ind w:left="253"/>
              <w:rPr>
                <w:sz w:val="20"/>
              </w:rPr>
            </w:pPr>
            <w:r>
              <w:rPr>
                <w:sz w:val="20"/>
              </w:rPr>
              <w:t>5004710102 Masini, echipamente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3.699</w:t>
            </w:r>
          </w:p>
        </w:tc>
        <w:tc>
          <w:tcPr>
            <w:tcW w:w="1260" w:type="dxa"/>
          </w:tcPr>
          <w:p>
            <w:pPr>
              <w:pStyle w:val="TableParagraph"/>
              <w:spacing w:line="212" w:lineRule="exact" w:before="15"/>
              <w:ind w:right="402"/>
              <w:jc w:val="right"/>
              <w:rPr>
                <w:sz w:val="20"/>
              </w:rPr>
            </w:pPr>
            <w:r>
              <w:rPr>
                <w:sz w:val="20"/>
              </w:rPr>
              <w:t>613</w:t>
            </w:r>
          </w:p>
        </w:tc>
        <w:tc>
          <w:tcPr>
            <w:tcW w:w="1260" w:type="dxa"/>
          </w:tcPr>
          <w:p>
            <w:pPr>
              <w:pStyle w:val="TableParagraph"/>
              <w:spacing w:line="212" w:lineRule="exact" w:before="15"/>
              <w:ind w:right="402"/>
              <w:jc w:val="right"/>
              <w:rPr>
                <w:sz w:val="20"/>
              </w:rPr>
            </w:pPr>
            <w:r>
              <w:rPr>
                <w:sz w:val="20"/>
              </w:rPr>
              <w:t>1.019</w:t>
            </w:r>
          </w:p>
        </w:tc>
        <w:tc>
          <w:tcPr>
            <w:tcW w:w="1260" w:type="dxa"/>
          </w:tcPr>
          <w:p>
            <w:pPr>
              <w:pStyle w:val="TableParagraph"/>
              <w:spacing w:line="212" w:lineRule="exact" w:before="15"/>
              <w:ind w:right="402"/>
              <w:jc w:val="right"/>
              <w:rPr>
                <w:sz w:val="20"/>
              </w:rPr>
            </w:pPr>
            <w:r>
              <w:rPr>
                <w:sz w:val="20"/>
              </w:rPr>
              <w:t>267</w:t>
            </w:r>
          </w:p>
        </w:tc>
        <w:tc>
          <w:tcPr>
            <w:tcW w:w="1215" w:type="dxa"/>
          </w:tcPr>
          <w:p>
            <w:pPr>
              <w:pStyle w:val="TableParagraph"/>
              <w:spacing w:line="212" w:lineRule="exact" w:before="15"/>
              <w:ind w:right="357"/>
              <w:jc w:val="right"/>
              <w:rPr>
                <w:sz w:val="20"/>
              </w:rPr>
            </w:pPr>
            <w:r>
              <w:rPr>
                <w:sz w:val="20"/>
              </w:rPr>
              <w:t>600</w:t>
            </w:r>
          </w:p>
        </w:tc>
        <w:tc>
          <w:tcPr>
            <w:tcW w:w="1215" w:type="dxa"/>
          </w:tcPr>
          <w:p>
            <w:pPr>
              <w:pStyle w:val="TableParagraph"/>
              <w:spacing w:line="212" w:lineRule="exact" w:before="15"/>
              <w:ind w:right="402"/>
              <w:jc w:val="right"/>
              <w:rPr>
                <w:sz w:val="20"/>
              </w:rPr>
            </w:pPr>
            <w:r>
              <w:rPr>
                <w:sz w:val="20"/>
              </w:rPr>
              <w:t>600</w:t>
            </w:r>
          </w:p>
        </w:tc>
        <w:tc>
          <w:tcPr>
            <w:tcW w:w="2116" w:type="dxa"/>
          </w:tcPr>
          <w:p>
            <w:pPr>
              <w:pStyle w:val="TableParagraph"/>
              <w:spacing w:line="212" w:lineRule="exact" w:before="15"/>
              <w:ind w:right="1258"/>
              <w:jc w:val="right"/>
              <w:rPr>
                <w:sz w:val="20"/>
              </w:rPr>
            </w:pPr>
            <w:r>
              <w:rPr>
                <w:sz w:val="20"/>
              </w:rPr>
              <w:t>600</w:t>
            </w:r>
          </w:p>
        </w:tc>
      </w:tr>
      <w:tr>
        <w:trPr>
          <w:trHeight w:val="292" w:hRule="atLeast"/>
        </w:trPr>
        <w:tc>
          <w:tcPr>
            <w:tcW w:w="3962" w:type="dxa"/>
          </w:tcPr>
          <w:p>
            <w:pPr>
              <w:pStyle w:val="TableParagraph"/>
              <w:spacing w:line="223" w:lineRule="exact"/>
              <w:ind w:left="253"/>
              <w:rPr>
                <w:sz w:val="20"/>
              </w:rPr>
            </w:pPr>
            <w:r>
              <w:rPr>
                <w:sz w:val="20"/>
              </w:rPr>
              <w:t>mijloace de transport</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3.699</w:t>
            </w:r>
          </w:p>
        </w:tc>
        <w:tc>
          <w:tcPr>
            <w:tcW w:w="1260" w:type="dxa"/>
          </w:tcPr>
          <w:p>
            <w:pPr>
              <w:pStyle w:val="TableParagraph"/>
              <w:spacing w:before="38"/>
              <w:ind w:right="402"/>
              <w:jc w:val="right"/>
              <w:rPr>
                <w:sz w:val="20"/>
              </w:rPr>
            </w:pPr>
            <w:r>
              <w:rPr>
                <w:sz w:val="20"/>
              </w:rPr>
              <w:t>613</w:t>
            </w:r>
          </w:p>
        </w:tc>
        <w:tc>
          <w:tcPr>
            <w:tcW w:w="1260" w:type="dxa"/>
          </w:tcPr>
          <w:p>
            <w:pPr>
              <w:pStyle w:val="TableParagraph"/>
              <w:spacing w:before="38"/>
              <w:ind w:right="402"/>
              <w:jc w:val="right"/>
              <w:rPr>
                <w:sz w:val="20"/>
              </w:rPr>
            </w:pPr>
            <w:r>
              <w:rPr>
                <w:sz w:val="20"/>
              </w:rPr>
              <w:t>1.019</w:t>
            </w:r>
          </w:p>
        </w:tc>
        <w:tc>
          <w:tcPr>
            <w:tcW w:w="1260" w:type="dxa"/>
          </w:tcPr>
          <w:p>
            <w:pPr>
              <w:pStyle w:val="TableParagraph"/>
              <w:spacing w:before="38"/>
              <w:ind w:right="402"/>
              <w:jc w:val="right"/>
              <w:rPr>
                <w:sz w:val="20"/>
              </w:rPr>
            </w:pPr>
            <w:r>
              <w:rPr>
                <w:sz w:val="20"/>
              </w:rPr>
              <w:t>267</w:t>
            </w:r>
          </w:p>
        </w:tc>
        <w:tc>
          <w:tcPr>
            <w:tcW w:w="1215" w:type="dxa"/>
          </w:tcPr>
          <w:p>
            <w:pPr>
              <w:pStyle w:val="TableParagraph"/>
              <w:spacing w:before="38"/>
              <w:ind w:right="357"/>
              <w:jc w:val="right"/>
              <w:rPr>
                <w:sz w:val="20"/>
              </w:rPr>
            </w:pPr>
            <w:r>
              <w:rPr>
                <w:sz w:val="20"/>
              </w:rPr>
              <w:t>600</w:t>
            </w:r>
          </w:p>
        </w:tc>
        <w:tc>
          <w:tcPr>
            <w:tcW w:w="1215" w:type="dxa"/>
          </w:tcPr>
          <w:p>
            <w:pPr>
              <w:pStyle w:val="TableParagraph"/>
              <w:spacing w:before="38"/>
              <w:ind w:right="402"/>
              <w:jc w:val="right"/>
              <w:rPr>
                <w:sz w:val="20"/>
              </w:rPr>
            </w:pPr>
            <w:r>
              <w:rPr>
                <w:sz w:val="20"/>
              </w:rPr>
              <w:t>600</w:t>
            </w:r>
          </w:p>
        </w:tc>
        <w:tc>
          <w:tcPr>
            <w:tcW w:w="2116" w:type="dxa"/>
          </w:tcPr>
          <w:p>
            <w:pPr>
              <w:pStyle w:val="TableParagraph"/>
              <w:spacing w:before="38"/>
              <w:ind w:right="1258"/>
              <w:jc w:val="right"/>
              <w:rPr>
                <w:sz w:val="20"/>
              </w:rPr>
            </w:pPr>
            <w:r>
              <w:rPr>
                <w:sz w:val="20"/>
              </w:rPr>
              <w:t>600</w:t>
            </w:r>
          </w:p>
        </w:tc>
      </w:tr>
      <w:tr>
        <w:trPr>
          <w:trHeight w:val="247" w:hRule="atLeast"/>
        </w:trPr>
        <w:tc>
          <w:tcPr>
            <w:tcW w:w="3962" w:type="dxa"/>
          </w:tcPr>
          <w:p>
            <w:pPr>
              <w:pStyle w:val="TableParagraph"/>
              <w:spacing w:line="212" w:lineRule="exact" w:before="15"/>
              <w:ind w:left="253"/>
              <w:rPr>
                <w:sz w:val="20"/>
              </w:rPr>
            </w:pPr>
            <w:r>
              <w:rPr>
                <w:sz w:val="20"/>
              </w:rPr>
              <w:t>5004710103 Mobilier, aparatura birotica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3.038</w:t>
            </w:r>
          </w:p>
        </w:tc>
        <w:tc>
          <w:tcPr>
            <w:tcW w:w="1260" w:type="dxa"/>
          </w:tcPr>
          <w:p>
            <w:pPr>
              <w:pStyle w:val="TableParagraph"/>
              <w:spacing w:line="212" w:lineRule="exact" w:before="15"/>
              <w:ind w:right="402"/>
              <w:jc w:val="right"/>
              <w:rPr>
                <w:sz w:val="20"/>
              </w:rPr>
            </w:pPr>
            <w:r>
              <w:rPr>
                <w:sz w:val="20"/>
              </w:rPr>
              <w:t>608</w:t>
            </w:r>
          </w:p>
        </w:tc>
        <w:tc>
          <w:tcPr>
            <w:tcW w:w="1260" w:type="dxa"/>
          </w:tcPr>
          <w:p>
            <w:pPr>
              <w:pStyle w:val="TableParagraph"/>
              <w:spacing w:line="212" w:lineRule="exact" w:before="15"/>
              <w:ind w:right="402"/>
              <w:jc w:val="right"/>
              <w:rPr>
                <w:sz w:val="20"/>
              </w:rPr>
            </w:pPr>
            <w:r>
              <w:rPr>
                <w:sz w:val="20"/>
              </w:rPr>
              <w:t>488</w:t>
            </w:r>
          </w:p>
        </w:tc>
        <w:tc>
          <w:tcPr>
            <w:tcW w:w="1260" w:type="dxa"/>
          </w:tcPr>
          <w:p>
            <w:pPr>
              <w:pStyle w:val="TableParagraph"/>
              <w:spacing w:line="212" w:lineRule="exact" w:before="15"/>
              <w:ind w:right="402"/>
              <w:jc w:val="right"/>
              <w:rPr>
                <w:sz w:val="20"/>
              </w:rPr>
            </w:pPr>
            <w:r>
              <w:rPr>
                <w:sz w:val="20"/>
              </w:rPr>
              <w:t>142</w:t>
            </w:r>
          </w:p>
        </w:tc>
        <w:tc>
          <w:tcPr>
            <w:tcW w:w="1215" w:type="dxa"/>
          </w:tcPr>
          <w:p>
            <w:pPr>
              <w:pStyle w:val="TableParagraph"/>
              <w:spacing w:line="212" w:lineRule="exact" w:before="15"/>
              <w:ind w:right="357"/>
              <w:jc w:val="right"/>
              <w:rPr>
                <w:sz w:val="20"/>
              </w:rPr>
            </w:pPr>
            <w:r>
              <w:rPr>
                <w:sz w:val="20"/>
              </w:rPr>
              <w:t>600</w:t>
            </w:r>
          </w:p>
        </w:tc>
        <w:tc>
          <w:tcPr>
            <w:tcW w:w="1215" w:type="dxa"/>
          </w:tcPr>
          <w:p>
            <w:pPr>
              <w:pStyle w:val="TableParagraph"/>
              <w:spacing w:line="212" w:lineRule="exact" w:before="15"/>
              <w:ind w:right="402"/>
              <w:jc w:val="right"/>
              <w:rPr>
                <w:sz w:val="20"/>
              </w:rPr>
            </w:pPr>
            <w:r>
              <w:rPr>
                <w:sz w:val="20"/>
              </w:rPr>
              <w:t>600</w:t>
            </w:r>
          </w:p>
        </w:tc>
        <w:tc>
          <w:tcPr>
            <w:tcW w:w="2116" w:type="dxa"/>
          </w:tcPr>
          <w:p>
            <w:pPr>
              <w:pStyle w:val="TableParagraph"/>
              <w:spacing w:line="212" w:lineRule="exact" w:before="15"/>
              <w:ind w:right="1258"/>
              <w:jc w:val="right"/>
              <w:rPr>
                <w:sz w:val="20"/>
              </w:rPr>
            </w:pPr>
            <w:r>
              <w:rPr>
                <w:sz w:val="20"/>
              </w:rPr>
              <w:t>600</w:t>
            </w:r>
          </w:p>
        </w:tc>
      </w:tr>
      <w:tr>
        <w:trPr>
          <w:trHeight w:val="292" w:hRule="atLeast"/>
        </w:trPr>
        <w:tc>
          <w:tcPr>
            <w:tcW w:w="3962" w:type="dxa"/>
          </w:tcPr>
          <w:p>
            <w:pPr>
              <w:pStyle w:val="TableParagraph"/>
              <w:spacing w:line="223" w:lineRule="exact"/>
              <w:ind w:left="253"/>
              <w:rPr>
                <w:sz w:val="20"/>
              </w:rPr>
            </w:pPr>
            <w:r>
              <w:rPr>
                <w:sz w:val="20"/>
              </w:rPr>
              <w:t>alte active corporale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3.038</w:t>
            </w:r>
          </w:p>
        </w:tc>
        <w:tc>
          <w:tcPr>
            <w:tcW w:w="1260" w:type="dxa"/>
          </w:tcPr>
          <w:p>
            <w:pPr>
              <w:pStyle w:val="TableParagraph"/>
              <w:spacing w:before="38"/>
              <w:ind w:right="402"/>
              <w:jc w:val="right"/>
              <w:rPr>
                <w:sz w:val="20"/>
              </w:rPr>
            </w:pPr>
            <w:r>
              <w:rPr>
                <w:sz w:val="20"/>
              </w:rPr>
              <w:t>608</w:t>
            </w:r>
          </w:p>
        </w:tc>
        <w:tc>
          <w:tcPr>
            <w:tcW w:w="1260" w:type="dxa"/>
          </w:tcPr>
          <w:p>
            <w:pPr>
              <w:pStyle w:val="TableParagraph"/>
              <w:spacing w:before="38"/>
              <w:ind w:right="402"/>
              <w:jc w:val="right"/>
              <w:rPr>
                <w:sz w:val="20"/>
              </w:rPr>
            </w:pPr>
            <w:r>
              <w:rPr>
                <w:sz w:val="20"/>
              </w:rPr>
              <w:t>488</w:t>
            </w:r>
          </w:p>
        </w:tc>
        <w:tc>
          <w:tcPr>
            <w:tcW w:w="1260" w:type="dxa"/>
          </w:tcPr>
          <w:p>
            <w:pPr>
              <w:pStyle w:val="TableParagraph"/>
              <w:spacing w:before="38"/>
              <w:ind w:right="402"/>
              <w:jc w:val="right"/>
              <w:rPr>
                <w:sz w:val="20"/>
              </w:rPr>
            </w:pPr>
            <w:r>
              <w:rPr>
                <w:sz w:val="20"/>
              </w:rPr>
              <w:t>142</w:t>
            </w:r>
          </w:p>
        </w:tc>
        <w:tc>
          <w:tcPr>
            <w:tcW w:w="1215" w:type="dxa"/>
          </w:tcPr>
          <w:p>
            <w:pPr>
              <w:pStyle w:val="TableParagraph"/>
              <w:spacing w:before="38"/>
              <w:ind w:right="357"/>
              <w:jc w:val="right"/>
              <w:rPr>
                <w:sz w:val="20"/>
              </w:rPr>
            </w:pPr>
            <w:r>
              <w:rPr>
                <w:sz w:val="20"/>
              </w:rPr>
              <w:t>600</w:t>
            </w:r>
          </w:p>
        </w:tc>
        <w:tc>
          <w:tcPr>
            <w:tcW w:w="1215" w:type="dxa"/>
          </w:tcPr>
          <w:p>
            <w:pPr>
              <w:pStyle w:val="TableParagraph"/>
              <w:spacing w:before="38"/>
              <w:ind w:right="402"/>
              <w:jc w:val="right"/>
              <w:rPr>
                <w:sz w:val="20"/>
              </w:rPr>
            </w:pPr>
            <w:r>
              <w:rPr>
                <w:sz w:val="20"/>
              </w:rPr>
              <w:t>600</w:t>
            </w:r>
          </w:p>
        </w:tc>
        <w:tc>
          <w:tcPr>
            <w:tcW w:w="2116" w:type="dxa"/>
          </w:tcPr>
          <w:p>
            <w:pPr>
              <w:pStyle w:val="TableParagraph"/>
              <w:spacing w:before="38"/>
              <w:ind w:right="1258"/>
              <w:jc w:val="right"/>
              <w:rPr>
                <w:sz w:val="20"/>
              </w:rPr>
            </w:pPr>
            <w:r>
              <w:rPr>
                <w:sz w:val="20"/>
              </w:rPr>
              <w:t>600</w:t>
            </w:r>
          </w:p>
        </w:tc>
      </w:tr>
      <w:tr>
        <w:trPr>
          <w:trHeight w:val="270" w:hRule="atLeast"/>
        </w:trPr>
        <w:tc>
          <w:tcPr>
            <w:tcW w:w="3962" w:type="dxa"/>
          </w:tcPr>
          <w:p>
            <w:pPr>
              <w:pStyle w:val="TableParagraph"/>
              <w:spacing w:before="15"/>
              <w:ind w:left="253"/>
              <w:rPr>
                <w:sz w:val="20"/>
              </w:rPr>
            </w:pPr>
            <w:r>
              <w:rPr>
                <w:sz w:val="20"/>
              </w:rPr>
              <w:t>5004710130 Alte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545</w:t>
            </w:r>
          </w:p>
        </w:tc>
        <w:tc>
          <w:tcPr>
            <w:tcW w:w="1260" w:type="dxa"/>
          </w:tcPr>
          <w:p>
            <w:pPr>
              <w:pStyle w:val="TableParagraph"/>
              <w:spacing w:before="15"/>
              <w:ind w:right="402"/>
              <w:jc w:val="right"/>
              <w:rPr>
                <w:sz w:val="20"/>
              </w:rPr>
            </w:pPr>
            <w:r>
              <w:rPr>
                <w:sz w:val="20"/>
              </w:rPr>
              <w:t>231</w:t>
            </w:r>
          </w:p>
        </w:tc>
        <w:tc>
          <w:tcPr>
            <w:tcW w:w="1260" w:type="dxa"/>
          </w:tcPr>
          <w:p>
            <w:pPr>
              <w:pStyle w:val="TableParagraph"/>
              <w:spacing w:before="15"/>
              <w:ind w:right="402"/>
              <w:jc w:val="right"/>
              <w:rPr>
                <w:sz w:val="20"/>
              </w:rPr>
            </w:pPr>
            <w:r>
              <w:rPr>
                <w:sz w:val="20"/>
              </w:rPr>
              <w:t>114</w:t>
            </w:r>
          </w:p>
        </w:tc>
        <w:tc>
          <w:tcPr>
            <w:tcW w:w="1260" w:type="dxa"/>
          </w:tcPr>
          <w:p>
            <w:pPr>
              <w:pStyle w:val="TableParagraph"/>
              <w:spacing w:before="15"/>
              <w:ind w:right="402"/>
              <w:jc w:val="right"/>
              <w:rPr>
                <w:sz w:val="20"/>
              </w:rPr>
            </w:pPr>
            <w:r>
              <w:rPr>
                <w:sz w:val="20"/>
              </w:rPr>
              <w:t>200</w:t>
            </w:r>
          </w:p>
        </w:tc>
        <w:tc>
          <w:tcPr>
            <w:tcW w:w="1215" w:type="dxa"/>
          </w:tcPr>
          <w:p>
            <w:pPr>
              <w:pStyle w:val="TableParagraph"/>
              <w:rPr>
                <w:sz w:val="18"/>
              </w:rPr>
            </w:pPr>
          </w:p>
        </w:tc>
        <w:tc>
          <w:tcPr>
            <w:tcW w:w="121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545</w:t>
            </w:r>
          </w:p>
        </w:tc>
        <w:tc>
          <w:tcPr>
            <w:tcW w:w="1260" w:type="dxa"/>
          </w:tcPr>
          <w:p>
            <w:pPr>
              <w:pStyle w:val="TableParagraph"/>
              <w:spacing w:before="16"/>
              <w:ind w:right="402"/>
              <w:jc w:val="right"/>
              <w:rPr>
                <w:sz w:val="20"/>
              </w:rPr>
            </w:pPr>
            <w:r>
              <w:rPr>
                <w:sz w:val="20"/>
              </w:rPr>
              <w:t>231</w:t>
            </w:r>
          </w:p>
        </w:tc>
        <w:tc>
          <w:tcPr>
            <w:tcW w:w="1260" w:type="dxa"/>
          </w:tcPr>
          <w:p>
            <w:pPr>
              <w:pStyle w:val="TableParagraph"/>
              <w:spacing w:before="16"/>
              <w:ind w:right="402"/>
              <w:jc w:val="right"/>
              <w:rPr>
                <w:sz w:val="20"/>
              </w:rPr>
            </w:pPr>
            <w:r>
              <w:rPr>
                <w:sz w:val="20"/>
              </w:rPr>
              <w:t>114</w:t>
            </w:r>
          </w:p>
        </w:tc>
        <w:tc>
          <w:tcPr>
            <w:tcW w:w="1260" w:type="dxa"/>
          </w:tcPr>
          <w:p>
            <w:pPr>
              <w:pStyle w:val="TableParagraph"/>
              <w:spacing w:before="16"/>
              <w:ind w:right="402"/>
              <w:jc w:val="right"/>
              <w:rPr>
                <w:sz w:val="20"/>
              </w:rPr>
            </w:pPr>
            <w:r>
              <w:rPr>
                <w:sz w:val="20"/>
              </w:rPr>
              <w:t>200</w:t>
            </w:r>
          </w:p>
        </w:tc>
        <w:tc>
          <w:tcPr>
            <w:tcW w:w="1215" w:type="dxa"/>
          </w:tcPr>
          <w:p>
            <w:pPr>
              <w:pStyle w:val="TableParagraph"/>
              <w:rPr>
                <w:sz w:val="18"/>
              </w:rPr>
            </w:pPr>
          </w:p>
        </w:tc>
        <w:tc>
          <w:tcPr>
            <w:tcW w:w="121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50047103 Reparatii capitale aferente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22.804</w:t>
            </w:r>
          </w:p>
        </w:tc>
        <w:tc>
          <w:tcPr>
            <w:tcW w:w="1260" w:type="dxa"/>
          </w:tcPr>
          <w:p>
            <w:pPr>
              <w:pStyle w:val="TableParagraph"/>
              <w:spacing w:line="212" w:lineRule="exact" w:before="15"/>
              <w:ind w:right="402"/>
              <w:jc w:val="right"/>
              <w:rPr>
                <w:sz w:val="20"/>
              </w:rPr>
            </w:pPr>
            <w:r>
              <w:rPr>
                <w:sz w:val="20"/>
              </w:rPr>
              <w:t>4.731</w:t>
            </w:r>
          </w:p>
        </w:tc>
        <w:tc>
          <w:tcPr>
            <w:tcW w:w="1260" w:type="dxa"/>
          </w:tcPr>
          <w:p>
            <w:pPr>
              <w:pStyle w:val="TableParagraph"/>
              <w:spacing w:line="212" w:lineRule="exact" w:before="15"/>
              <w:ind w:right="402"/>
              <w:jc w:val="right"/>
              <w:rPr>
                <w:sz w:val="20"/>
              </w:rPr>
            </w:pPr>
            <w:r>
              <w:rPr>
                <w:sz w:val="20"/>
              </w:rPr>
              <w:t>6.322</w:t>
            </w:r>
          </w:p>
        </w:tc>
        <w:tc>
          <w:tcPr>
            <w:tcW w:w="1260" w:type="dxa"/>
          </w:tcPr>
          <w:p>
            <w:pPr>
              <w:pStyle w:val="TableParagraph"/>
              <w:spacing w:line="212" w:lineRule="exact" w:before="15"/>
              <w:ind w:right="402"/>
              <w:jc w:val="right"/>
              <w:rPr>
                <w:sz w:val="20"/>
              </w:rPr>
            </w:pPr>
            <w:r>
              <w:rPr>
                <w:sz w:val="20"/>
              </w:rPr>
              <w:t>2.751</w:t>
            </w:r>
          </w:p>
        </w:tc>
        <w:tc>
          <w:tcPr>
            <w:tcW w:w="1215" w:type="dxa"/>
          </w:tcPr>
          <w:p>
            <w:pPr>
              <w:pStyle w:val="TableParagraph"/>
              <w:spacing w:line="212" w:lineRule="exact" w:before="15"/>
              <w:ind w:right="357"/>
              <w:jc w:val="right"/>
              <w:rPr>
                <w:sz w:val="20"/>
              </w:rPr>
            </w:pPr>
            <w:r>
              <w:rPr>
                <w:sz w:val="20"/>
              </w:rPr>
              <w:t>3.000</w:t>
            </w:r>
          </w:p>
        </w:tc>
        <w:tc>
          <w:tcPr>
            <w:tcW w:w="1215" w:type="dxa"/>
          </w:tcPr>
          <w:p>
            <w:pPr>
              <w:pStyle w:val="TableParagraph"/>
              <w:spacing w:line="212" w:lineRule="exact" w:before="15"/>
              <w:ind w:right="402"/>
              <w:jc w:val="right"/>
              <w:rPr>
                <w:sz w:val="20"/>
              </w:rPr>
            </w:pPr>
            <w:r>
              <w:rPr>
                <w:sz w:val="20"/>
              </w:rPr>
              <w:t>3.000</w:t>
            </w:r>
          </w:p>
        </w:tc>
        <w:tc>
          <w:tcPr>
            <w:tcW w:w="2116" w:type="dxa"/>
          </w:tcPr>
          <w:p>
            <w:pPr>
              <w:pStyle w:val="TableParagraph"/>
              <w:spacing w:line="212" w:lineRule="exact" w:before="15"/>
              <w:ind w:right="1258"/>
              <w:jc w:val="right"/>
              <w:rPr>
                <w:sz w:val="20"/>
              </w:rPr>
            </w:pPr>
            <w:r>
              <w:rPr>
                <w:sz w:val="20"/>
              </w:rPr>
              <w:t>3.000</w:t>
            </w:r>
          </w:p>
        </w:tc>
      </w:tr>
      <w:tr>
        <w:trPr>
          <w:trHeight w:val="312" w:hRule="atLeast"/>
        </w:trPr>
        <w:tc>
          <w:tcPr>
            <w:tcW w:w="3962" w:type="dxa"/>
            <w:tcBorders>
              <w:bottom w:val="single" w:sz="2" w:space="0" w:color="000000"/>
            </w:tcBorders>
          </w:tcPr>
          <w:p>
            <w:pPr>
              <w:pStyle w:val="TableParagraph"/>
              <w:spacing w:line="223" w:lineRule="exact"/>
              <w:ind w:left="253"/>
              <w:rPr>
                <w:sz w:val="20"/>
              </w:rPr>
            </w:pPr>
            <w:r>
              <w:rPr>
                <w:sz w:val="20"/>
              </w:rPr>
              <w:t>activelor fixe</w:t>
            </w:r>
          </w:p>
        </w:tc>
        <w:tc>
          <w:tcPr>
            <w:tcW w:w="712" w:type="dxa"/>
            <w:tcBorders>
              <w:bottom w:val="single" w:sz="2" w:space="0" w:color="000000"/>
            </w:tcBorders>
          </w:tcPr>
          <w:p>
            <w:pPr>
              <w:pStyle w:val="TableParagraph"/>
              <w:spacing w:before="38"/>
              <w:ind w:right="352"/>
              <w:jc w:val="right"/>
              <w:rPr>
                <w:sz w:val="20"/>
              </w:rPr>
            </w:pPr>
            <w:r>
              <w:rPr>
                <w:sz w:val="20"/>
              </w:rPr>
              <w:t>II</w:t>
            </w:r>
          </w:p>
        </w:tc>
        <w:tc>
          <w:tcPr>
            <w:tcW w:w="1310" w:type="dxa"/>
            <w:tcBorders>
              <w:bottom w:val="single" w:sz="2" w:space="0" w:color="000000"/>
            </w:tcBorders>
          </w:tcPr>
          <w:p>
            <w:pPr>
              <w:pStyle w:val="TableParagraph"/>
              <w:spacing w:before="38"/>
              <w:ind w:right="402"/>
              <w:jc w:val="right"/>
              <w:rPr>
                <w:sz w:val="20"/>
              </w:rPr>
            </w:pPr>
            <w:r>
              <w:rPr>
                <w:sz w:val="20"/>
              </w:rPr>
              <w:t>22.804</w:t>
            </w:r>
          </w:p>
        </w:tc>
        <w:tc>
          <w:tcPr>
            <w:tcW w:w="1260" w:type="dxa"/>
            <w:tcBorders>
              <w:bottom w:val="single" w:sz="2" w:space="0" w:color="000000"/>
            </w:tcBorders>
          </w:tcPr>
          <w:p>
            <w:pPr>
              <w:pStyle w:val="TableParagraph"/>
              <w:spacing w:before="38"/>
              <w:ind w:right="402"/>
              <w:jc w:val="right"/>
              <w:rPr>
                <w:sz w:val="20"/>
              </w:rPr>
            </w:pPr>
            <w:r>
              <w:rPr>
                <w:sz w:val="20"/>
              </w:rPr>
              <w:t>4.731</w:t>
            </w:r>
          </w:p>
        </w:tc>
        <w:tc>
          <w:tcPr>
            <w:tcW w:w="1260" w:type="dxa"/>
            <w:tcBorders>
              <w:bottom w:val="single" w:sz="2" w:space="0" w:color="000000"/>
            </w:tcBorders>
          </w:tcPr>
          <w:p>
            <w:pPr>
              <w:pStyle w:val="TableParagraph"/>
              <w:spacing w:before="38"/>
              <w:ind w:right="402"/>
              <w:jc w:val="right"/>
              <w:rPr>
                <w:sz w:val="20"/>
              </w:rPr>
            </w:pPr>
            <w:r>
              <w:rPr>
                <w:sz w:val="20"/>
              </w:rPr>
              <w:t>6.322</w:t>
            </w:r>
          </w:p>
        </w:tc>
        <w:tc>
          <w:tcPr>
            <w:tcW w:w="1260" w:type="dxa"/>
            <w:tcBorders>
              <w:bottom w:val="single" w:sz="2" w:space="0" w:color="000000"/>
            </w:tcBorders>
          </w:tcPr>
          <w:p>
            <w:pPr>
              <w:pStyle w:val="TableParagraph"/>
              <w:spacing w:before="38"/>
              <w:ind w:right="402"/>
              <w:jc w:val="right"/>
              <w:rPr>
                <w:sz w:val="20"/>
              </w:rPr>
            </w:pPr>
            <w:r>
              <w:rPr>
                <w:sz w:val="20"/>
              </w:rPr>
              <w:t>2.751</w:t>
            </w:r>
          </w:p>
        </w:tc>
        <w:tc>
          <w:tcPr>
            <w:tcW w:w="1215" w:type="dxa"/>
            <w:tcBorders>
              <w:bottom w:val="single" w:sz="2" w:space="0" w:color="000000"/>
            </w:tcBorders>
          </w:tcPr>
          <w:p>
            <w:pPr>
              <w:pStyle w:val="TableParagraph"/>
              <w:spacing w:before="38"/>
              <w:ind w:right="357"/>
              <w:jc w:val="right"/>
              <w:rPr>
                <w:sz w:val="20"/>
              </w:rPr>
            </w:pPr>
            <w:r>
              <w:rPr>
                <w:sz w:val="20"/>
              </w:rPr>
              <w:t>3.000</w:t>
            </w:r>
          </w:p>
        </w:tc>
        <w:tc>
          <w:tcPr>
            <w:tcW w:w="1215" w:type="dxa"/>
            <w:tcBorders>
              <w:bottom w:val="single" w:sz="2" w:space="0" w:color="000000"/>
            </w:tcBorders>
          </w:tcPr>
          <w:p>
            <w:pPr>
              <w:pStyle w:val="TableParagraph"/>
              <w:spacing w:before="38"/>
              <w:ind w:right="402"/>
              <w:jc w:val="right"/>
              <w:rPr>
                <w:sz w:val="20"/>
              </w:rPr>
            </w:pPr>
            <w:r>
              <w:rPr>
                <w:sz w:val="20"/>
              </w:rPr>
              <w:t>3.000</w:t>
            </w:r>
          </w:p>
        </w:tc>
        <w:tc>
          <w:tcPr>
            <w:tcW w:w="2116" w:type="dxa"/>
            <w:tcBorders>
              <w:bottom w:val="single" w:sz="2" w:space="0" w:color="000000"/>
            </w:tcBorders>
          </w:tcPr>
          <w:p>
            <w:pPr>
              <w:pStyle w:val="TableParagraph"/>
              <w:spacing w:before="38"/>
              <w:ind w:right="1258"/>
              <w:jc w:val="right"/>
              <w:rPr>
                <w:sz w:val="20"/>
              </w:rPr>
            </w:pPr>
            <w:r>
              <w:rPr>
                <w:sz w:val="20"/>
              </w:rPr>
              <w:t>3.000</w:t>
            </w:r>
          </w:p>
        </w:tc>
      </w:tr>
    </w:tbl>
    <w:p>
      <w:pPr>
        <w:rPr>
          <w:sz w:val="2"/>
          <w:szCs w:val="2"/>
        </w:rPr>
      </w:pPr>
      <w:r>
        <w:rPr/>
        <w:pict>
          <v:shape style="position:absolute;margin-left:-2.610922pt;margin-top:544.651978pt;width:10.95pt;height:15.35pt;mso-position-horizontal-relative:page;mso-position-vertical-relative:page;z-index:3976" type="#_x0000_t202" filled="false" stroked="false">
            <v:textbox inset="0,0,0,0" style="layout-flow:vertical">
              <w:txbxContent>
                <w:p>
                  <w:pPr>
                    <w:spacing w:before="14"/>
                    <w:ind w:left="20" w:right="0" w:firstLine="0"/>
                    <w:jc w:val="left"/>
                    <w:rPr>
                      <w:rFonts w:ascii="Arial"/>
                      <w:sz w:val="16"/>
                    </w:rPr>
                  </w:pPr>
                  <w:r>
                    <w:rPr>
                      <w:rFonts w:ascii="Arial"/>
                      <w:sz w:val="16"/>
                    </w:rPr>
                    <w:t>120</w:t>
                  </w:r>
                </w:p>
              </w:txbxContent>
            </v:textbox>
            <w10:wrap type="none"/>
          </v:shape>
        </w:pict>
      </w:r>
    </w:p>
    <w:p>
      <w:pPr>
        <w:spacing w:after="0"/>
        <w:rPr>
          <w:sz w:val="2"/>
          <w:szCs w:val="2"/>
        </w:rPr>
        <w:sectPr>
          <w:type w:val="continuous"/>
          <w:pgSz w:w="16840" w:h="11900" w:orient="landscape"/>
          <w:pgMar w:top="1420" w:bottom="280" w:left="340" w:right="1420"/>
        </w:sectPr>
      </w:pPr>
    </w:p>
    <w:p>
      <w:pPr>
        <w:spacing w:line="240" w:lineRule="auto" w:before="1"/>
        <w:rPr>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4" w:after="1"/>
        <w:rPr>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2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4024"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10" w:right="0" w:firstLine="0"/>
        <w:jc w:val="left"/>
        <w:rPr>
          <w:b/>
          <w:sz w:val="20"/>
        </w:rPr>
      </w:pPr>
      <w:r>
        <w:rPr>
          <w:b/>
          <w:sz w:val="20"/>
        </w:rPr>
        <w:t>b.Dotari independente</w:t>
      </w:r>
    </w:p>
    <w:p>
      <w:pPr>
        <w:tabs>
          <w:tab w:pos="1280" w:val="left" w:leader="none"/>
          <w:tab w:pos="2450" w:val="left" w:leader="none"/>
          <w:tab w:pos="3620" w:val="left" w:leader="none"/>
          <w:tab w:pos="4790" w:val="left" w:leader="none"/>
          <w:tab w:pos="5960" w:val="left" w:leader="none"/>
          <w:tab w:pos="7130" w:val="left" w:leader="none"/>
        </w:tabs>
        <w:spacing w:line="203" w:lineRule="exact" w:before="0"/>
        <w:ind w:left="110"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20"/>
          <w:cols w:num="2" w:equalWidth="0">
            <w:col w:w="5602" w:space="1050"/>
            <w:col w:w="842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3"/>
        <w:gridCol w:w="763"/>
        <w:gridCol w:w="1261"/>
        <w:gridCol w:w="1261"/>
        <w:gridCol w:w="1336"/>
        <w:gridCol w:w="1186"/>
        <w:gridCol w:w="1216"/>
        <w:gridCol w:w="1216"/>
        <w:gridCol w:w="2117"/>
      </w:tblGrid>
      <w:tr>
        <w:trPr>
          <w:trHeight w:val="245" w:hRule="atLeast"/>
        </w:trPr>
        <w:tc>
          <w:tcPr>
            <w:tcW w:w="3963" w:type="dxa"/>
            <w:tcBorders>
              <w:top w:val="single" w:sz="2" w:space="0" w:color="000000"/>
            </w:tcBorders>
          </w:tcPr>
          <w:p>
            <w:pPr>
              <w:pStyle w:val="TableParagraph"/>
              <w:spacing w:line="221" w:lineRule="exact"/>
              <w:ind w:left="89"/>
              <w:rPr>
                <w:sz w:val="20"/>
              </w:rPr>
            </w:pPr>
            <w:r>
              <w:rPr>
                <w:sz w:val="20"/>
              </w:rPr>
              <w:t>5000 TOTAL GENERAL</w:t>
            </w:r>
          </w:p>
        </w:tc>
        <w:tc>
          <w:tcPr>
            <w:tcW w:w="763" w:type="dxa"/>
            <w:tcBorders>
              <w:top w:val="single" w:sz="2" w:space="0" w:color="000000"/>
            </w:tcBorders>
          </w:tcPr>
          <w:p>
            <w:pPr>
              <w:pStyle w:val="TableParagraph"/>
              <w:spacing w:line="221" w:lineRule="exact"/>
              <w:ind w:right="404"/>
              <w:jc w:val="right"/>
              <w:rPr>
                <w:sz w:val="20"/>
              </w:rPr>
            </w:pPr>
            <w:r>
              <w:rPr>
                <w:sz w:val="20"/>
              </w:rPr>
              <w:t>I</w:t>
            </w:r>
          </w:p>
        </w:tc>
        <w:tc>
          <w:tcPr>
            <w:tcW w:w="1261" w:type="dxa"/>
            <w:tcBorders>
              <w:top w:val="single" w:sz="2" w:space="0" w:color="000000"/>
            </w:tcBorders>
          </w:tcPr>
          <w:p>
            <w:pPr>
              <w:pStyle w:val="TableParagraph"/>
              <w:spacing w:line="221" w:lineRule="exact"/>
              <w:ind w:left="385" w:right="386"/>
              <w:jc w:val="center"/>
              <w:rPr>
                <w:sz w:val="20"/>
              </w:rPr>
            </w:pPr>
            <w:r>
              <w:rPr>
                <w:sz w:val="20"/>
              </w:rPr>
              <w:t>6.737</w:t>
            </w:r>
          </w:p>
        </w:tc>
        <w:tc>
          <w:tcPr>
            <w:tcW w:w="1261" w:type="dxa"/>
            <w:tcBorders>
              <w:top w:val="single" w:sz="2" w:space="0" w:color="000000"/>
            </w:tcBorders>
          </w:tcPr>
          <w:p>
            <w:pPr>
              <w:pStyle w:val="TableParagraph"/>
              <w:spacing w:line="221" w:lineRule="exact"/>
              <w:ind w:right="406"/>
              <w:jc w:val="right"/>
              <w:rPr>
                <w:sz w:val="20"/>
              </w:rPr>
            </w:pPr>
            <w:r>
              <w:rPr>
                <w:sz w:val="20"/>
              </w:rPr>
              <w:t>1.221</w:t>
            </w:r>
          </w:p>
        </w:tc>
        <w:tc>
          <w:tcPr>
            <w:tcW w:w="1336" w:type="dxa"/>
            <w:tcBorders>
              <w:top w:val="single" w:sz="2" w:space="0" w:color="000000"/>
            </w:tcBorders>
          </w:tcPr>
          <w:p>
            <w:pPr>
              <w:pStyle w:val="TableParagraph"/>
              <w:spacing w:line="221" w:lineRule="exact"/>
              <w:ind w:right="482"/>
              <w:jc w:val="right"/>
              <w:rPr>
                <w:sz w:val="20"/>
              </w:rPr>
            </w:pPr>
            <w:r>
              <w:rPr>
                <w:sz w:val="20"/>
              </w:rPr>
              <w:t>1.507</w:t>
            </w:r>
          </w:p>
        </w:tc>
        <w:tc>
          <w:tcPr>
            <w:tcW w:w="1186" w:type="dxa"/>
            <w:tcBorders>
              <w:top w:val="single" w:sz="2" w:space="0" w:color="000000"/>
            </w:tcBorders>
          </w:tcPr>
          <w:p>
            <w:pPr>
              <w:pStyle w:val="TableParagraph"/>
              <w:spacing w:line="221" w:lineRule="exact"/>
              <w:ind w:right="408"/>
              <w:jc w:val="right"/>
              <w:rPr>
                <w:sz w:val="20"/>
              </w:rPr>
            </w:pPr>
            <w:r>
              <w:rPr>
                <w:sz w:val="20"/>
              </w:rPr>
              <w:t>409</w:t>
            </w:r>
          </w:p>
        </w:tc>
        <w:tc>
          <w:tcPr>
            <w:tcW w:w="1216" w:type="dxa"/>
            <w:tcBorders>
              <w:top w:val="single" w:sz="2" w:space="0" w:color="000000"/>
            </w:tcBorders>
          </w:tcPr>
          <w:p>
            <w:pPr>
              <w:pStyle w:val="TableParagraph"/>
              <w:spacing w:line="221" w:lineRule="exact"/>
              <w:ind w:right="364"/>
              <w:jc w:val="right"/>
              <w:rPr>
                <w:sz w:val="20"/>
              </w:rPr>
            </w:pPr>
            <w:r>
              <w:rPr>
                <w:sz w:val="20"/>
              </w:rPr>
              <w:t>1.200</w:t>
            </w:r>
          </w:p>
        </w:tc>
        <w:tc>
          <w:tcPr>
            <w:tcW w:w="1216" w:type="dxa"/>
            <w:tcBorders>
              <w:top w:val="single" w:sz="2" w:space="0" w:color="000000"/>
            </w:tcBorders>
          </w:tcPr>
          <w:p>
            <w:pPr>
              <w:pStyle w:val="TableParagraph"/>
              <w:spacing w:line="221" w:lineRule="exact"/>
              <w:ind w:right="410"/>
              <w:jc w:val="right"/>
              <w:rPr>
                <w:sz w:val="20"/>
              </w:rPr>
            </w:pPr>
            <w:r>
              <w:rPr>
                <w:sz w:val="20"/>
              </w:rPr>
              <w:t>1.200</w:t>
            </w:r>
          </w:p>
        </w:tc>
        <w:tc>
          <w:tcPr>
            <w:tcW w:w="2117" w:type="dxa"/>
            <w:tcBorders>
              <w:top w:val="single" w:sz="2" w:space="0" w:color="000000"/>
            </w:tcBorders>
          </w:tcPr>
          <w:p>
            <w:pPr>
              <w:pStyle w:val="TableParagraph"/>
              <w:spacing w:line="221" w:lineRule="exact"/>
              <w:ind w:right="1267"/>
              <w:jc w:val="right"/>
              <w:rPr>
                <w:sz w:val="20"/>
              </w:rPr>
            </w:pPr>
            <w:r>
              <w:rPr>
                <w:sz w:val="20"/>
              </w:rPr>
              <w:t>1.200</w:t>
            </w:r>
          </w:p>
        </w:tc>
      </w:tr>
      <w:tr>
        <w:trPr>
          <w:trHeight w:val="270" w:hRule="atLeast"/>
        </w:trPr>
        <w:tc>
          <w:tcPr>
            <w:tcW w:w="3963" w:type="dxa"/>
          </w:tcPr>
          <w:p>
            <w:pPr>
              <w:pStyle w:val="TableParagraph"/>
              <w:rPr>
                <w:sz w:val="18"/>
              </w:rPr>
            </w:pPr>
          </w:p>
        </w:tc>
        <w:tc>
          <w:tcPr>
            <w:tcW w:w="763" w:type="dxa"/>
          </w:tcPr>
          <w:p>
            <w:pPr>
              <w:pStyle w:val="TableParagraph"/>
              <w:spacing w:before="16"/>
              <w:ind w:right="404"/>
              <w:jc w:val="right"/>
              <w:rPr>
                <w:sz w:val="20"/>
              </w:rPr>
            </w:pPr>
            <w:r>
              <w:rPr>
                <w:sz w:val="20"/>
              </w:rPr>
              <w:t>II</w:t>
            </w:r>
          </w:p>
        </w:tc>
        <w:tc>
          <w:tcPr>
            <w:tcW w:w="1261" w:type="dxa"/>
          </w:tcPr>
          <w:p>
            <w:pPr>
              <w:pStyle w:val="TableParagraph"/>
              <w:spacing w:before="16"/>
              <w:ind w:left="385" w:right="386"/>
              <w:jc w:val="center"/>
              <w:rPr>
                <w:sz w:val="20"/>
              </w:rPr>
            </w:pPr>
            <w:r>
              <w:rPr>
                <w:sz w:val="20"/>
              </w:rPr>
              <w:t>6.737</w:t>
            </w:r>
          </w:p>
        </w:tc>
        <w:tc>
          <w:tcPr>
            <w:tcW w:w="1261" w:type="dxa"/>
          </w:tcPr>
          <w:p>
            <w:pPr>
              <w:pStyle w:val="TableParagraph"/>
              <w:spacing w:before="16"/>
              <w:ind w:right="406"/>
              <w:jc w:val="right"/>
              <w:rPr>
                <w:sz w:val="20"/>
              </w:rPr>
            </w:pPr>
            <w:r>
              <w:rPr>
                <w:sz w:val="20"/>
              </w:rPr>
              <w:t>1.221</w:t>
            </w:r>
          </w:p>
        </w:tc>
        <w:tc>
          <w:tcPr>
            <w:tcW w:w="1336" w:type="dxa"/>
          </w:tcPr>
          <w:p>
            <w:pPr>
              <w:pStyle w:val="TableParagraph"/>
              <w:spacing w:before="16"/>
              <w:ind w:right="482"/>
              <w:jc w:val="right"/>
              <w:rPr>
                <w:sz w:val="20"/>
              </w:rPr>
            </w:pPr>
            <w:r>
              <w:rPr>
                <w:sz w:val="20"/>
              </w:rPr>
              <w:t>1.507</w:t>
            </w:r>
          </w:p>
        </w:tc>
        <w:tc>
          <w:tcPr>
            <w:tcW w:w="1186" w:type="dxa"/>
          </w:tcPr>
          <w:p>
            <w:pPr>
              <w:pStyle w:val="TableParagraph"/>
              <w:spacing w:before="16"/>
              <w:ind w:right="408"/>
              <w:jc w:val="right"/>
              <w:rPr>
                <w:sz w:val="20"/>
              </w:rPr>
            </w:pPr>
            <w:r>
              <w:rPr>
                <w:sz w:val="20"/>
              </w:rPr>
              <w:t>409</w:t>
            </w:r>
          </w:p>
        </w:tc>
        <w:tc>
          <w:tcPr>
            <w:tcW w:w="1216" w:type="dxa"/>
          </w:tcPr>
          <w:p>
            <w:pPr>
              <w:pStyle w:val="TableParagraph"/>
              <w:spacing w:before="16"/>
              <w:ind w:right="364"/>
              <w:jc w:val="right"/>
              <w:rPr>
                <w:sz w:val="20"/>
              </w:rPr>
            </w:pPr>
            <w:r>
              <w:rPr>
                <w:sz w:val="20"/>
              </w:rPr>
              <w:t>1.200</w:t>
            </w:r>
          </w:p>
        </w:tc>
        <w:tc>
          <w:tcPr>
            <w:tcW w:w="1216" w:type="dxa"/>
          </w:tcPr>
          <w:p>
            <w:pPr>
              <w:pStyle w:val="TableParagraph"/>
              <w:spacing w:before="16"/>
              <w:ind w:right="410"/>
              <w:jc w:val="right"/>
              <w:rPr>
                <w:sz w:val="20"/>
              </w:rPr>
            </w:pPr>
            <w:r>
              <w:rPr>
                <w:sz w:val="20"/>
              </w:rPr>
              <w:t>1.200</w:t>
            </w:r>
          </w:p>
        </w:tc>
        <w:tc>
          <w:tcPr>
            <w:tcW w:w="2117" w:type="dxa"/>
          </w:tcPr>
          <w:p>
            <w:pPr>
              <w:pStyle w:val="TableParagraph"/>
              <w:spacing w:before="16"/>
              <w:ind w:right="1267"/>
              <w:jc w:val="right"/>
              <w:rPr>
                <w:sz w:val="20"/>
              </w:rPr>
            </w:pPr>
            <w:r>
              <w:rPr>
                <w:sz w:val="20"/>
              </w:rPr>
              <w:t>1.200</w:t>
            </w:r>
          </w:p>
        </w:tc>
      </w:tr>
      <w:tr>
        <w:trPr>
          <w:trHeight w:val="247" w:hRule="atLeast"/>
        </w:trPr>
        <w:tc>
          <w:tcPr>
            <w:tcW w:w="3963" w:type="dxa"/>
          </w:tcPr>
          <w:p>
            <w:pPr>
              <w:pStyle w:val="TableParagraph"/>
              <w:spacing w:line="212" w:lineRule="exact" w:before="15"/>
              <w:ind w:left="89"/>
              <w:rPr>
                <w:sz w:val="20"/>
              </w:rPr>
            </w:pPr>
            <w:r>
              <w:rPr>
                <w:sz w:val="20"/>
              </w:rPr>
              <w:t>5004 BUGETUL ASIGURARILOR</w:t>
            </w:r>
          </w:p>
        </w:tc>
        <w:tc>
          <w:tcPr>
            <w:tcW w:w="763" w:type="dxa"/>
          </w:tcPr>
          <w:p>
            <w:pPr>
              <w:pStyle w:val="TableParagraph"/>
              <w:spacing w:line="212" w:lineRule="exact" w:before="15"/>
              <w:ind w:right="404"/>
              <w:jc w:val="right"/>
              <w:rPr>
                <w:sz w:val="20"/>
              </w:rPr>
            </w:pPr>
            <w:r>
              <w:rPr>
                <w:sz w:val="20"/>
              </w:rPr>
              <w:t>I</w:t>
            </w:r>
          </w:p>
        </w:tc>
        <w:tc>
          <w:tcPr>
            <w:tcW w:w="1261" w:type="dxa"/>
          </w:tcPr>
          <w:p>
            <w:pPr>
              <w:pStyle w:val="TableParagraph"/>
              <w:spacing w:line="212" w:lineRule="exact" w:before="15"/>
              <w:ind w:left="385" w:right="386"/>
              <w:jc w:val="center"/>
              <w:rPr>
                <w:sz w:val="20"/>
              </w:rPr>
            </w:pPr>
            <w:r>
              <w:rPr>
                <w:sz w:val="20"/>
              </w:rPr>
              <w:t>6.737</w:t>
            </w:r>
          </w:p>
        </w:tc>
        <w:tc>
          <w:tcPr>
            <w:tcW w:w="1261" w:type="dxa"/>
          </w:tcPr>
          <w:p>
            <w:pPr>
              <w:pStyle w:val="TableParagraph"/>
              <w:spacing w:line="212" w:lineRule="exact" w:before="15"/>
              <w:ind w:right="406"/>
              <w:jc w:val="right"/>
              <w:rPr>
                <w:sz w:val="20"/>
              </w:rPr>
            </w:pPr>
            <w:r>
              <w:rPr>
                <w:sz w:val="20"/>
              </w:rPr>
              <w:t>1.221</w:t>
            </w:r>
          </w:p>
        </w:tc>
        <w:tc>
          <w:tcPr>
            <w:tcW w:w="1336" w:type="dxa"/>
          </w:tcPr>
          <w:p>
            <w:pPr>
              <w:pStyle w:val="TableParagraph"/>
              <w:spacing w:line="212" w:lineRule="exact" w:before="15"/>
              <w:ind w:right="482"/>
              <w:jc w:val="right"/>
              <w:rPr>
                <w:sz w:val="20"/>
              </w:rPr>
            </w:pPr>
            <w:r>
              <w:rPr>
                <w:sz w:val="20"/>
              </w:rPr>
              <w:t>1.507</w:t>
            </w:r>
          </w:p>
        </w:tc>
        <w:tc>
          <w:tcPr>
            <w:tcW w:w="1186" w:type="dxa"/>
          </w:tcPr>
          <w:p>
            <w:pPr>
              <w:pStyle w:val="TableParagraph"/>
              <w:spacing w:line="212" w:lineRule="exact" w:before="15"/>
              <w:ind w:right="408"/>
              <w:jc w:val="right"/>
              <w:rPr>
                <w:sz w:val="20"/>
              </w:rPr>
            </w:pPr>
            <w:r>
              <w:rPr>
                <w:sz w:val="20"/>
              </w:rPr>
              <w:t>409</w:t>
            </w:r>
          </w:p>
        </w:tc>
        <w:tc>
          <w:tcPr>
            <w:tcW w:w="1216" w:type="dxa"/>
          </w:tcPr>
          <w:p>
            <w:pPr>
              <w:pStyle w:val="TableParagraph"/>
              <w:spacing w:line="212" w:lineRule="exact" w:before="15"/>
              <w:ind w:right="364"/>
              <w:jc w:val="right"/>
              <w:rPr>
                <w:sz w:val="20"/>
              </w:rPr>
            </w:pPr>
            <w:r>
              <w:rPr>
                <w:sz w:val="20"/>
              </w:rPr>
              <w:t>1.200</w:t>
            </w:r>
          </w:p>
        </w:tc>
        <w:tc>
          <w:tcPr>
            <w:tcW w:w="1216" w:type="dxa"/>
          </w:tcPr>
          <w:p>
            <w:pPr>
              <w:pStyle w:val="TableParagraph"/>
              <w:spacing w:line="212" w:lineRule="exact" w:before="15"/>
              <w:ind w:right="410"/>
              <w:jc w:val="right"/>
              <w:rPr>
                <w:sz w:val="20"/>
              </w:rPr>
            </w:pPr>
            <w:r>
              <w:rPr>
                <w:sz w:val="20"/>
              </w:rPr>
              <w:t>1.200</w:t>
            </w:r>
          </w:p>
        </w:tc>
        <w:tc>
          <w:tcPr>
            <w:tcW w:w="2117" w:type="dxa"/>
          </w:tcPr>
          <w:p>
            <w:pPr>
              <w:pStyle w:val="TableParagraph"/>
              <w:spacing w:line="212" w:lineRule="exact" w:before="15"/>
              <w:ind w:right="1267"/>
              <w:jc w:val="right"/>
              <w:rPr>
                <w:sz w:val="20"/>
              </w:rPr>
            </w:pPr>
            <w:r>
              <w:rPr>
                <w:sz w:val="20"/>
              </w:rPr>
              <w:t>1.200</w:t>
            </w:r>
          </w:p>
        </w:tc>
      </w:tr>
      <w:tr>
        <w:trPr>
          <w:trHeight w:val="292" w:hRule="atLeast"/>
        </w:trPr>
        <w:tc>
          <w:tcPr>
            <w:tcW w:w="3963" w:type="dxa"/>
          </w:tcPr>
          <w:p>
            <w:pPr>
              <w:pStyle w:val="TableParagraph"/>
              <w:spacing w:line="223" w:lineRule="exact"/>
              <w:ind w:left="89"/>
              <w:rPr>
                <w:sz w:val="20"/>
              </w:rPr>
            </w:pPr>
            <w:r>
              <w:rPr>
                <w:sz w:val="20"/>
              </w:rPr>
              <w:t>PENTRU SOMAJ</w:t>
            </w:r>
          </w:p>
        </w:tc>
        <w:tc>
          <w:tcPr>
            <w:tcW w:w="763" w:type="dxa"/>
          </w:tcPr>
          <w:p>
            <w:pPr>
              <w:pStyle w:val="TableParagraph"/>
              <w:spacing w:before="38"/>
              <w:ind w:right="404"/>
              <w:jc w:val="right"/>
              <w:rPr>
                <w:sz w:val="20"/>
              </w:rPr>
            </w:pPr>
            <w:r>
              <w:rPr>
                <w:sz w:val="20"/>
              </w:rPr>
              <w:t>II</w:t>
            </w:r>
          </w:p>
        </w:tc>
        <w:tc>
          <w:tcPr>
            <w:tcW w:w="1261" w:type="dxa"/>
          </w:tcPr>
          <w:p>
            <w:pPr>
              <w:pStyle w:val="TableParagraph"/>
              <w:spacing w:before="38"/>
              <w:ind w:left="385" w:right="386"/>
              <w:jc w:val="center"/>
              <w:rPr>
                <w:sz w:val="20"/>
              </w:rPr>
            </w:pPr>
            <w:r>
              <w:rPr>
                <w:sz w:val="20"/>
              </w:rPr>
              <w:t>6.737</w:t>
            </w:r>
          </w:p>
        </w:tc>
        <w:tc>
          <w:tcPr>
            <w:tcW w:w="1261" w:type="dxa"/>
          </w:tcPr>
          <w:p>
            <w:pPr>
              <w:pStyle w:val="TableParagraph"/>
              <w:spacing w:before="38"/>
              <w:ind w:right="406"/>
              <w:jc w:val="right"/>
              <w:rPr>
                <w:sz w:val="20"/>
              </w:rPr>
            </w:pPr>
            <w:r>
              <w:rPr>
                <w:sz w:val="20"/>
              </w:rPr>
              <w:t>1.221</w:t>
            </w:r>
          </w:p>
        </w:tc>
        <w:tc>
          <w:tcPr>
            <w:tcW w:w="1336" w:type="dxa"/>
          </w:tcPr>
          <w:p>
            <w:pPr>
              <w:pStyle w:val="TableParagraph"/>
              <w:spacing w:before="38"/>
              <w:ind w:right="482"/>
              <w:jc w:val="right"/>
              <w:rPr>
                <w:sz w:val="20"/>
              </w:rPr>
            </w:pPr>
            <w:r>
              <w:rPr>
                <w:sz w:val="20"/>
              </w:rPr>
              <w:t>1.507</w:t>
            </w:r>
          </w:p>
        </w:tc>
        <w:tc>
          <w:tcPr>
            <w:tcW w:w="1186" w:type="dxa"/>
          </w:tcPr>
          <w:p>
            <w:pPr>
              <w:pStyle w:val="TableParagraph"/>
              <w:spacing w:before="38"/>
              <w:ind w:right="408"/>
              <w:jc w:val="right"/>
              <w:rPr>
                <w:sz w:val="20"/>
              </w:rPr>
            </w:pPr>
            <w:r>
              <w:rPr>
                <w:sz w:val="20"/>
              </w:rPr>
              <w:t>409</w:t>
            </w:r>
          </w:p>
        </w:tc>
        <w:tc>
          <w:tcPr>
            <w:tcW w:w="1216" w:type="dxa"/>
          </w:tcPr>
          <w:p>
            <w:pPr>
              <w:pStyle w:val="TableParagraph"/>
              <w:spacing w:before="38"/>
              <w:ind w:right="364"/>
              <w:jc w:val="right"/>
              <w:rPr>
                <w:sz w:val="20"/>
              </w:rPr>
            </w:pPr>
            <w:r>
              <w:rPr>
                <w:sz w:val="20"/>
              </w:rPr>
              <w:t>1.200</w:t>
            </w:r>
          </w:p>
        </w:tc>
        <w:tc>
          <w:tcPr>
            <w:tcW w:w="1216" w:type="dxa"/>
          </w:tcPr>
          <w:p>
            <w:pPr>
              <w:pStyle w:val="TableParagraph"/>
              <w:spacing w:before="38"/>
              <w:ind w:right="410"/>
              <w:jc w:val="right"/>
              <w:rPr>
                <w:sz w:val="20"/>
              </w:rPr>
            </w:pPr>
            <w:r>
              <w:rPr>
                <w:sz w:val="20"/>
              </w:rPr>
              <w:t>1.200</w:t>
            </w:r>
          </w:p>
        </w:tc>
        <w:tc>
          <w:tcPr>
            <w:tcW w:w="2117" w:type="dxa"/>
          </w:tcPr>
          <w:p>
            <w:pPr>
              <w:pStyle w:val="TableParagraph"/>
              <w:spacing w:before="38"/>
              <w:ind w:right="1267"/>
              <w:jc w:val="right"/>
              <w:rPr>
                <w:sz w:val="20"/>
              </w:rPr>
            </w:pPr>
            <w:r>
              <w:rPr>
                <w:sz w:val="20"/>
              </w:rPr>
              <w:t>1.200</w:t>
            </w:r>
          </w:p>
        </w:tc>
      </w:tr>
      <w:tr>
        <w:trPr>
          <w:trHeight w:val="247" w:hRule="atLeast"/>
        </w:trPr>
        <w:tc>
          <w:tcPr>
            <w:tcW w:w="3963" w:type="dxa"/>
          </w:tcPr>
          <w:p>
            <w:pPr>
              <w:pStyle w:val="TableParagraph"/>
              <w:spacing w:line="212" w:lineRule="exact" w:before="15"/>
              <w:ind w:left="254"/>
              <w:rPr>
                <w:sz w:val="20"/>
              </w:rPr>
            </w:pPr>
            <w:r>
              <w:rPr>
                <w:sz w:val="20"/>
              </w:rPr>
              <w:t>500471 TITLUL XV ACTIVE</w:t>
            </w:r>
          </w:p>
        </w:tc>
        <w:tc>
          <w:tcPr>
            <w:tcW w:w="763" w:type="dxa"/>
          </w:tcPr>
          <w:p>
            <w:pPr>
              <w:pStyle w:val="TableParagraph"/>
              <w:spacing w:line="212" w:lineRule="exact" w:before="15"/>
              <w:ind w:right="404"/>
              <w:jc w:val="right"/>
              <w:rPr>
                <w:sz w:val="20"/>
              </w:rPr>
            </w:pPr>
            <w:r>
              <w:rPr>
                <w:sz w:val="20"/>
              </w:rPr>
              <w:t>I</w:t>
            </w:r>
          </w:p>
        </w:tc>
        <w:tc>
          <w:tcPr>
            <w:tcW w:w="1261" w:type="dxa"/>
          </w:tcPr>
          <w:p>
            <w:pPr>
              <w:pStyle w:val="TableParagraph"/>
              <w:spacing w:line="212" w:lineRule="exact" w:before="15"/>
              <w:ind w:left="385" w:right="386"/>
              <w:jc w:val="center"/>
              <w:rPr>
                <w:sz w:val="20"/>
              </w:rPr>
            </w:pPr>
            <w:r>
              <w:rPr>
                <w:sz w:val="20"/>
              </w:rPr>
              <w:t>6.737</w:t>
            </w:r>
          </w:p>
        </w:tc>
        <w:tc>
          <w:tcPr>
            <w:tcW w:w="1261" w:type="dxa"/>
          </w:tcPr>
          <w:p>
            <w:pPr>
              <w:pStyle w:val="TableParagraph"/>
              <w:spacing w:line="212" w:lineRule="exact" w:before="15"/>
              <w:ind w:right="406"/>
              <w:jc w:val="right"/>
              <w:rPr>
                <w:sz w:val="20"/>
              </w:rPr>
            </w:pPr>
            <w:r>
              <w:rPr>
                <w:sz w:val="20"/>
              </w:rPr>
              <w:t>1.221</w:t>
            </w:r>
          </w:p>
        </w:tc>
        <w:tc>
          <w:tcPr>
            <w:tcW w:w="1336" w:type="dxa"/>
          </w:tcPr>
          <w:p>
            <w:pPr>
              <w:pStyle w:val="TableParagraph"/>
              <w:spacing w:line="212" w:lineRule="exact" w:before="15"/>
              <w:ind w:right="482"/>
              <w:jc w:val="right"/>
              <w:rPr>
                <w:sz w:val="20"/>
              </w:rPr>
            </w:pPr>
            <w:r>
              <w:rPr>
                <w:sz w:val="20"/>
              </w:rPr>
              <w:t>1.507</w:t>
            </w:r>
          </w:p>
        </w:tc>
        <w:tc>
          <w:tcPr>
            <w:tcW w:w="1186" w:type="dxa"/>
          </w:tcPr>
          <w:p>
            <w:pPr>
              <w:pStyle w:val="TableParagraph"/>
              <w:spacing w:line="212" w:lineRule="exact" w:before="15"/>
              <w:ind w:right="408"/>
              <w:jc w:val="right"/>
              <w:rPr>
                <w:sz w:val="20"/>
              </w:rPr>
            </w:pPr>
            <w:r>
              <w:rPr>
                <w:sz w:val="20"/>
              </w:rPr>
              <w:t>409</w:t>
            </w:r>
          </w:p>
        </w:tc>
        <w:tc>
          <w:tcPr>
            <w:tcW w:w="1216" w:type="dxa"/>
          </w:tcPr>
          <w:p>
            <w:pPr>
              <w:pStyle w:val="TableParagraph"/>
              <w:spacing w:line="212" w:lineRule="exact" w:before="15"/>
              <w:ind w:right="364"/>
              <w:jc w:val="right"/>
              <w:rPr>
                <w:sz w:val="20"/>
              </w:rPr>
            </w:pPr>
            <w:r>
              <w:rPr>
                <w:sz w:val="20"/>
              </w:rPr>
              <w:t>1.200</w:t>
            </w:r>
          </w:p>
        </w:tc>
        <w:tc>
          <w:tcPr>
            <w:tcW w:w="1216" w:type="dxa"/>
          </w:tcPr>
          <w:p>
            <w:pPr>
              <w:pStyle w:val="TableParagraph"/>
              <w:spacing w:line="212" w:lineRule="exact" w:before="15"/>
              <w:ind w:right="410"/>
              <w:jc w:val="right"/>
              <w:rPr>
                <w:sz w:val="20"/>
              </w:rPr>
            </w:pPr>
            <w:r>
              <w:rPr>
                <w:sz w:val="20"/>
              </w:rPr>
              <w:t>1.200</w:t>
            </w:r>
          </w:p>
        </w:tc>
        <w:tc>
          <w:tcPr>
            <w:tcW w:w="2117" w:type="dxa"/>
          </w:tcPr>
          <w:p>
            <w:pPr>
              <w:pStyle w:val="TableParagraph"/>
              <w:spacing w:line="212" w:lineRule="exact" w:before="15"/>
              <w:ind w:right="1267"/>
              <w:jc w:val="right"/>
              <w:rPr>
                <w:sz w:val="20"/>
              </w:rPr>
            </w:pPr>
            <w:r>
              <w:rPr>
                <w:sz w:val="20"/>
              </w:rPr>
              <w:t>1.200</w:t>
            </w:r>
          </w:p>
        </w:tc>
      </w:tr>
      <w:tr>
        <w:trPr>
          <w:trHeight w:val="292" w:hRule="atLeast"/>
        </w:trPr>
        <w:tc>
          <w:tcPr>
            <w:tcW w:w="3963" w:type="dxa"/>
          </w:tcPr>
          <w:p>
            <w:pPr>
              <w:pStyle w:val="TableParagraph"/>
              <w:spacing w:line="223" w:lineRule="exact"/>
              <w:ind w:left="254"/>
              <w:rPr>
                <w:sz w:val="20"/>
              </w:rPr>
            </w:pPr>
            <w:r>
              <w:rPr>
                <w:sz w:val="20"/>
              </w:rPr>
              <w:t>NEFINANCIARE</w:t>
            </w:r>
          </w:p>
        </w:tc>
        <w:tc>
          <w:tcPr>
            <w:tcW w:w="763" w:type="dxa"/>
          </w:tcPr>
          <w:p>
            <w:pPr>
              <w:pStyle w:val="TableParagraph"/>
              <w:spacing w:before="38"/>
              <w:ind w:right="404"/>
              <w:jc w:val="right"/>
              <w:rPr>
                <w:sz w:val="20"/>
              </w:rPr>
            </w:pPr>
            <w:r>
              <w:rPr>
                <w:sz w:val="20"/>
              </w:rPr>
              <w:t>II</w:t>
            </w:r>
          </w:p>
        </w:tc>
        <w:tc>
          <w:tcPr>
            <w:tcW w:w="1261" w:type="dxa"/>
          </w:tcPr>
          <w:p>
            <w:pPr>
              <w:pStyle w:val="TableParagraph"/>
              <w:spacing w:before="38"/>
              <w:ind w:left="385" w:right="386"/>
              <w:jc w:val="center"/>
              <w:rPr>
                <w:sz w:val="20"/>
              </w:rPr>
            </w:pPr>
            <w:r>
              <w:rPr>
                <w:sz w:val="20"/>
              </w:rPr>
              <w:t>6.737</w:t>
            </w:r>
          </w:p>
        </w:tc>
        <w:tc>
          <w:tcPr>
            <w:tcW w:w="1261" w:type="dxa"/>
          </w:tcPr>
          <w:p>
            <w:pPr>
              <w:pStyle w:val="TableParagraph"/>
              <w:spacing w:before="38"/>
              <w:ind w:right="406"/>
              <w:jc w:val="right"/>
              <w:rPr>
                <w:sz w:val="20"/>
              </w:rPr>
            </w:pPr>
            <w:r>
              <w:rPr>
                <w:sz w:val="20"/>
              </w:rPr>
              <w:t>1.221</w:t>
            </w:r>
          </w:p>
        </w:tc>
        <w:tc>
          <w:tcPr>
            <w:tcW w:w="1336" w:type="dxa"/>
          </w:tcPr>
          <w:p>
            <w:pPr>
              <w:pStyle w:val="TableParagraph"/>
              <w:spacing w:before="38"/>
              <w:ind w:right="482"/>
              <w:jc w:val="right"/>
              <w:rPr>
                <w:sz w:val="20"/>
              </w:rPr>
            </w:pPr>
            <w:r>
              <w:rPr>
                <w:sz w:val="20"/>
              </w:rPr>
              <w:t>1.507</w:t>
            </w:r>
          </w:p>
        </w:tc>
        <w:tc>
          <w:tcPr>
            <w:tcW w:w="1186" w:type="dxa"/>
          </w:tcPr>
          <w:p>
            <w:pPr>
              <w:pStyle w:val="TableParagraph"/>
              <w:spacing w:before="38"/>
              <w:ind w:right="408"/>
              <w:jc w:val="right"/>
              <w:rPr>
                <w:sz w:val="20"/>
              </w:rPr>
            </w:pPr>
            <w:r>
              <w:rPr>
                <w:sz w:val="20"/>
              </w:rPr>
              <w:t>409</w:t>
            </w:r>
          </w:p>
        </w:tc>
        <w:tc>
          <w:tcPr>
            <w:tcW w:w="1216" w:type="dxa"/>
          </w:tcPr>
          <w:p>
            <w:pPr>
              <w:pStyle w:val="TableParagraph"/>
              <w:spacing w:before="38"/>
              <w:ind w:right="364"/>
              <w:jc w:val="right"/>
              <w:rPr>
                <w:sz w:val="20"/>
              </w:rPr>
            </w:pPr>
            <w:r>
              <w:rPr>
                <w:sz w:val="20"/>
              </w:rPr>
              <w:t>1.200</w:t>
            </w:r>
          </w:p>
        </w:tc>
        <w:tc>
          <w:tcPr>
            <w:tcW w:w="1216" w:type="dxa"/>
          </w:tcPr>
          <w:p>
            <w:pPr>
              <w:pStyle w:val="TableParagraph"/>
              <w:spacing w:before="38"/>
              <w:ind w:right="410"/>
              <w:jc w:val="right"/>
              <w:rPr>
                <w:sz w:val="20"/>
              </w:rPr>
            </w:pPr>
            <w:r>
              <w:rPr>
                <w:sz w:val="20"/>
              </w:rPr>
              <w:t>1.200</w:t>
            </w:r>
          </w:p>
        </w:tc>
        <w:tc>
          <w:tcPr>
            <w:tcW w:w="2117" w:type="dxa"/>
          </w:tcPr>
          <w:p>
            <w:pPr>
              <w:pStyle w:val="TableParagraph"/>
              <w:spacing w:before="38"/>
              <w:ind w:right="1267"/>
              <w:jc w:val="right"/>
              <w:rPr>
                <w:sz w:val="20"/>
              </w:rPr>
            </w:pPr>
            <w:r>
              <w:rPr>
                <w:sz w:val="20"/>
              </w:rPr>
              <w:t>1.200</w:t>
            </w:r>
          </w:p>
        </w:tc>
      </w:tr>
      <w:tr>
        <w:trPr>
          <w:trHeight w:val="270" w:hRule="atLeast"/>
        </w:trPr>
        <w:tc>
          <w:tcPr>
            <w:tcW w:w="3963" w:type="dxa"/>
          </w:tcPr>
          <w:p>
            <w:pPr>
              <w:pStyle w:val="TableParagraph"/>
              <w:spacing w:before="15"/>
              <w:ind w:left="254"/>
              <w:rPr>
                <w:sz w:val="20"/>
              </w:rPr>
            </w:pPr>
            <w:r>
              <w:rPr>
                <w:sz w:val="20"/>
              </w:rPr>
              <w:t>50047101 Active fixe</w:t>
            </w:r>
          </w:p>
        </w:tc>
        <w:tc>
          <w:tcPr>
            <w:tcW w:w="763" w:type="dxa"/>
          </w:tcPr>
          <w:p>
            <w:pPr>
              <w:pStyle w:val="TableParagraph"/>
              <w:spacing w:before="15"/>
              <w:ind w:right="404"/>
              <w:jc w:val="right"/>
              <w:rPr>
                <w:sz w:val="20"/>
              </w:rPr>
            </w:pPr>
            <w:r>
              <w:rPr>
                <w:sz w:val="20"/>
              </w:rPr>
              <w:t>I</w:t>
            </w:r>
          </w:p>
        </w:tc>
        <w:tc>
          <w:tcPr>
            <w:tcW w:w="1261" w:type="dxa"/>
          </w:tcPr>
          <w:p>
            <w:pPr>
              <w:pStyle w:val="TableParagraph"/>
              <w:spacing w:before="15"/>
              <w:ind w:left="385" w:right="386"/>
              <w:jc w:val="center"/>
              <w:rPr>
                <w:sz w:val="20"/>
              </w:rPr>
            </w:pPr>
            <w:r>
              <w:rPr>
                <w:sz w:val="20"/>
              </w:rPr>
              <w:t>6.737</w:t>
            </w:r>
          </w:p>
        </w:tc>
        <w:tc>
          <w:tcPr>
            <w:tcW w:w="1261" w:type="dxa"/>
          </w:tcPr>
          <w:p>
            <w:pPr>
              <w:pStyle w:val="TableParagraph"/>
              <w:spacing w:before="15"/>
              <w:ind w:right="406"/>
              <w:jc w:val="right"/>
              <w:rPr>
                <w:sz w:val="20"/>
              </w:rPr>
            </w:pPr>
            <w:r>
              <w:rPr>
                <w:sz w:val="20"/>
              </w:rPr>
              <w:t>1.221</w:t>
            </w:r>
          </w:p>
        </w:tc>
        <w:tc>
          <w:tcPr>
            <w:tcW w:w="1336" w:type="dxa"/>
          </w:tcPr>
          <w:p>
            <w:pPr>
              <w:pStyle w:val="TableParagraph"/>
              <w:spacing w:before="15"/>
              <w:ind w:right="482"/>
              <w:jc w:val="right"/>
              <w:rPr>
                <w:sz w:val="20"/>
              </w:rPr>
            </w:pPr>
            <w:r>
              <w:rPr>
                <w:sz w:val="20"/>
              </w:rPr>
              <w:t>1.507</w:t>
            </w:r>
          </w:p>
        </w:tc>
        <w:tc>
          <w:tcPr>
            <w:tcW w:w="1186" w:type="dxa"/>
          </w:tcPr>
          <w:p>
            <w:pPr>
              <w:pStyle w:val="TableParagraph"/>
              <w:spacing w:before="15"/>
              <w:ind w:right="408"/>
              <w:jc w:val="right"/>
              <w:rPr>
                <w:sz w:val="20"/>
              </w:rPr>
            </w:pPr>
            <w:r>
              <w:rPr>
                <w:sz w:val="20"/>
              </w:rPr>
              <w:t>409</w:t>
            </w:r>
          </w:p>
        </w:tc>
        <w:tc>
          <w:tcPr>
            <w:tcW w:w="1216" w:type="dxa"/>
          </w:tcPr>
          <w:p>
            <w:pPr>
              <w:pStyle w:val="TableParagraph"/>
              <w:spacing w:before="15"/>
              <w:ind w:right="364"/>
              <w:jc w:val="right"/>
              <w:rPr>
                <w:sz w:val="20"/>
              </w:rPr>
            </w:pPr>
            <w:r>
              <w:rPr>
                <w:sz w:val="20"/>
              </w:rPr>
              <w:t>1.200</w:t>
            </w:r>
          </w:p>
        </w:tc>
        <w:tc>
          <w:tcPr>
            <w:tcW w:w="1216" w:type="dxa"/>
          </w:tcPr>
          <w:p>
            <w:pPr>
              <w:pStyle w:val="TableParagraph"/>
              <w:spacing w:before="15"/>
              <w:ind w:right="410"/>
              <w:jc w:val="right"/>
              <w:rPr>
                <w:sz w:val="20"/>
              </w:rPr>
            </w:pPr>
            <w:r>
              <w:rPr>
                <w:sz w:val="20"/>
              </w:rPr>
              <w:t>1.200</w:t>
            </w:r>
          </w:p>
        </w:tc>
        <w:tc>
          <w:tcPr>
            <w:tcW w:w="2117" w:type="dxa"/>
          </w:tcPr>
          <w:p>
            <w:pPr>
              <w:pStyle w:val="TableParagraph"/>
              <w:spacing w:before="15"/>
              <w:ind w:right="1267"/>
              <w:jc w:val="right"/>
              <w:rPr>
                <w:sz w:val="20"/>
              </w:rPr>
            </w:pPr>
            <w:r>
              <w:rPr>
                <w:sz w:val="20"/>
              </w:rPr>
              <w:t>1.200</w:t>
            </w:r>
          </w:p>
        </w:tc>
      </w:tr>
      <w:tr>
        <w:trPr>
          <w:trHeight w:val="270" w:hRule="atLeast"/>
        </w:trPr>
        <w:tc>
          <w:tcPr>
            <w:tcW w:w="3963" w:type="dxa"/>
          </w:tcPr>
          <w:p>
            <w:pPr>
              <w:pStyle w:val="TableParagraph"/>
              <w:rPr>
                <w:sz w:val="18"/>
              </w:rPr>
            </w:pPr>
          </w:p>
        </w:tc>
        <w:tc>
          <w:tcPr>
            <w:tcW w:w="763" w:type="dxa"/>
          </w:tcPr>
          <w:p>
            <w:pPr>
              <w:pStyle w:val="TableParagraph"/>
              <w:spacing w:before="16"/>
              <w:ind w:right="404"/>
              <w:jc w:val="right"/>
              <w:rPr>
                <w:sz w:val="20"/>
              </w:rPr>
            </w:pPr>
            <w:r>
              <w:rPr>
                <w:sz w:val="20"/>
              </w:rPr>
              <w:t>II</w:t>
            </w:r>
          </w:p>
        </w:tc>
        <w:tc>
          <w:tcPr>
            <w:tcW w:w="1261" w:type="dxa"/>
          </w:tcPr>
          <w:p>
            <w:pPr>
              <w:pStyle w:val="TableParagraph"/>
              <w:spacing w:before="16"/>
              <w:ind w:left="385" w:right="386"/>
              <w:jc w:val="center"/>
              <w:rPr>
                <w:sz w:val="20"/>
              </w:rPr>
            </w:pPr>
            <w:r>
              <w:rPr>
                <w:sz w:val="20"/>
              </w:rPr>
              <w:t>6.737</w:t>
            </w:r>
          </w:p>
        </w:tc>
        <w:tc>
          <w:tcPr>
            <w:tcW w:w="1261" w:type="dxa"/>
          </w:tcPr>
          <w:p>
            <w:pPr>
              <w:pStyle w:val="TableParagraph"/>
              <w:spacing w:before="16"/>
              <w:ind w:right="406"/>
              <w:jc w:val="right"/>
              <w:rPr>
                <w:sz w:val="20"/>
              </w:rPr>
            </w:pPr>
            <w:r>
              <w:rPr>
                <w:sz w:val="20"/>
              </w:rPr>
              <w:t>1.221</w:t>
            </w:r>
          </w:p>
        </w:tc>
        <w:tc>
          <w:tcPr>
            <w:tcW w:w="1336" w:type="dxa"/>
          </w:tcPr>
          <w:p>
            <w:pPr>
              <w:pStyle w:val="TableParagraph"/>
              <w:spacing w:before="16"/>
              <w:ind w:right="482"/>
              <w:jc w:val="right"/>
              <w:rPr>
                <w:sz w:val="20"/>
              </w:rPr>
            </w:pPr>
            <w:r>
              <w:rPr>
                <w:sz w:val="20"/>
              </w:rPr>
              <w:t>1.507</w:t>
            </w:r>
          </w:p>
        </w:tc>
        <w:tc>
          <w:tcPr>
            <w:tcW w:w="1186" w:type="dxa"/>
          </w:tcPr>
          <w:p>
            <w:pPr>
              <w:pStyle w:val="TableParagraph"/>
              <w:spacing w:before="16"/>
              <w:ind w:right="408"/>
              <w:jc w:val="right"/>
              <w:rPr>
                <w:sz w:val="20"/>
              </w:rPr>
            </w:pPr>
            <w:r>
              <w:rPr>
                <w:sz w:val="20"/>
              </w:rPr>
              <w:t>409</w:t>
            </w:r>
          </w:p>
        </w:tc>
        <w:tc>
          <w:tcPr>
            <w:tcW w:w="1216" w:type="dxa"/>
          </w:tcPr>
          <w:p>
            <w:pPr>
              <w:pStyle w:val="TableParagraph"/>
              <w:spacing w:before="16"/>
              <w:ind w:right="364"/>
              <w:jc w:val="right"/>
              <w:rPr>
                <w:sz w:val="20"/>
              </w:rPr>
            </w:pPr>
            <w:r>
              <w:rPr>
                <w:sz w:val="20"/>
              </w:rPr>
              <w:t>1.200</w:t>
            </w:r>
          </w:p>
        </w:tc>
        <w:tc>
          <w:tcPr>
            <w:tcW w:w="1216" w:type="dxa"/>
          </w:tcPr>
          <w:p>
            <w:pPr>
              <w:pStyle w:val="TableParagraph"/>
              <w:spacing w:before="16"/>
              <w:ind w:right="410"/>
              <w:jc w:val="right"/>
              <w:rPr>
                <w:sz w:val="20"/>
              </w:rPr>
            </w:pPr>
            <w:r>
              <w:rPr>
                <w:sz w:val="20"/>
              </w:rPr>
              <w:t>1.200</w:t>
            </w:r>
          </w:p>
        </w:tc>
        <w:tc>
          <w:tcPr>
            <w:tcW w:w="2117" w:type="dxa"/>
          </w:tcPr>
          <w:p>
            <w:pPr>
              <w:pStyle w:val="TableParagraph"/>
              <w:spacing w:before="16"/>
              <w:ind w:right="1267"/>
              <w:jc w:val="right"/>
              <w:rPr>
                <w:sz w:val="20"/>
              </w:rPr>
            </w:pPr>
            <w:r>
              <w:rPr>
                <w:sz w:val="20"/>
              </w:rPr>
              <w:t>1.200</w:t>
            </w:r>
          </w:p>
        </w:tc>
      </w:tr>
      <w:tr>
        <w:trPr>
          <w:trHeight w:val="247" w:hRule="atLeast"/>
        </w:trPr>
        <w:tc>
          <w:tcPr>
            <w:tcW w:w="3963" w:type="dxa"/>
          </w:tcPr>
          <w:p>
            <w:pPr>
              <w:pStyle w:val="TableParagraph"/>
              <w:spacing w:line="212" w:lineRule="exact" w:before="15"/>
              <w:ind w:left="254"/>
              <w:rPr>
                <w:sz w:val="20"/>
              </w:rPr>
            </w:pPr>
            <w:r>
              <w:rPr>
                <w:sz w:val="20"/>
              </w:rPr>
              <w:t>5004710102 Masini, echipamente si</w:t>
            </w:r>
          </w:p>
        </w:tc>
        <w:tc>
          <w:tcPr>
            <w:tcW w:w="763" w:type="dxa"/>
          </w:tcPr>
          <w:p>
            <w:pPr>
              <w:pStyle w:val="TableParagraph"/>
              <w:spacing w:line="212" w:lineRule="exact" w:before="15"/>
              <w:ind w:right="404"/>
              <w:jc w:val="right"/>
              <w:rPr>
                <w:sz w:val="20"/>
              </w:rPr>
            </w:pPr>
            <w:r>
              <w:rPr>
                <w:sz w:val="20"/>
              </w:rPr>
              <w:t>I</w:t>
            </w:r>
          </w:p>
        </w:tc>
        <w:tc>
          <w:tcPr>
            <w:tcW w:w="1261" w:type="dxa"/>
          </w:tcPr>
          <w:p>
            <w:pPr>
              <w:pStyle w:val="TableParagraph"/>
              <w:spacing w:line="212" w:lineRule="exact" w:before="15"/>
              <w:ind w:left="385" w:right="386"/>
              <w:jc w:val="center"/>
              <w:rPr>
                <w:sz w:val="20"/>
              </w:rPr>
            </w:pPr>
            <w:r>
              <w:rPr>
                <w:sz w:val="20"/>
              </w:rPr>
              <w:t>3.699</w:t>
            </w:r>
          </w:p>
        </w:tc>
        <w:tc>
          <w:tcPr>
            <w:tcW w:w="1261" w:type="dxa"/>
          </w:tcPr>
          <w:p>
            <w:pPr>
              <w:pStyle w:val="TableParagraph"/>
              <w:spacing w:line="212" w:lineRule="exact" w:before="15"/>
              <w:ind w:right="406"/>
              <w:jc w:val="right"/>
              <w:rPr>
                <w:sz w:val="20"/>
              </w:rPr>
            </w:pPr>
            <w:r>
              <w:rPr>
                <w:sz w:val="20"/>
              </w:rPr>
              <w:t>613</w:t>
            </w:r>
          </w:p>
        </w:tc>
        <w:tc>
          <w:tcPr>
            <w:tcW w:w="1336" w:type="dxa"/>
          </w:tcPr>
          <w:p>
            <w:pPr>
              <w:pStyle w:val="TableParagraph"/>
              <w:spacing w:line="212" w:lineRule="exact" w:before="15"/>
              <w:ind w:right="482"/>
              <w:jc w:val="right"/>
              <w:rPr>
                <w:sz w:val="20"/>
              </w:rPr>
            </w:pPr>
            <w:r>
              <w:rPr>
                <w:sz w:val="20"/>
              </w:rPr>
              <w:t>1.019</w:t>
            </w:r>
          </w:p>
        </w:tc>
        <w:tc>
          <w:tcPr>
            <w:tcW w:w="1186" w:type="dxa"/>
          </w:tcPr>
          <w:p>
            <w:pPr>
              <w:pStyle w:val="TableParagraph"/>
              <w:spacing w:line="212" w:lineRule="exact" w:before="15"/>
              <w:ind w:right="408"/>
              <w:jc w:val="right"/>
              <w:rPr>
                <w:sz w:val="20"/>
              </w:rPr>
            </w:pPr>
            <w:r>
              <w:rPr>
                <w:sz w:val="20"/>
              </w:rPr>
              <w:t>267</w:t>
            </w:r>
          </w:p>
        </w:tc>
        <w:tc>
          <w:tcPr>
            <w:tcW w:w="1216" w:type="dxa"/>
          </w:tcPr>
          <w:p>
            <w:pPr>
              <w:pStyle w:val="TableParagraph"/>
              <w:spacing w:line="212" w:lineRule="exact" w:before="15"/>
              <w:ind w:right="364"/>
              <w:jc w:val="right"/>
              <w:rPr>
                <w:sz w:val="20"/>
              </w:rPr>
            </w:pPr>
            <w:r>
              <w:rPr>
                <w:sz w:val="20"/>
              </w:rPr>
              <w:t>600</w:t>
            </w:r>
          </w:p>
        </w:tc>
        <w:tc>
          <w:tcPr>
            <w:tcW w:w="1216" w:type="dxa"/>
          </w:tcPr>
          <w:p>
            <w:pPr>
              <w:pStyle w:val="TableParagraph"/>
              <w:spacing w:line="212" w:lineRule="exact" w:before="15"/>
              <w:ind w:right="410"/>
              <w:jc w:val="right"/>
              <w:rPr>
                <w:sz w:val="20"/>
              </w:rPr>
            </w:pPr>
            <w:r>
              <w:rPr>
                <w:sz w:val="20"/>
              </w:rPr>
              <w:t>600</w:t>
            </w:r>
          </w:p>
        </w:tc>
        <w:tc>
          <w:tcPr>
            <w:tcW w:w="2117" w:type="dxa"/>
          </w:tcPr>
          <w:p>
            <w:pPr>
              <w:pStyle w:val="TableParagraph"/>
              <w:spacing w:line="212" w:lineRule="exact" w:before="15"/>
              <w:ind w:right="1267"/>
              <w:jc w:val="right"/>
              <w:rPr>
                <w:sz w:val="20"/>
              </w:rPr>
            </w:pPr>
            <w:r>
              <w:rPr>
                <w:sz w:val="20"/>
              </w:rPr>
              <w:t>600</w:t>
            </w:r>
          </w:p>
        </w:tc>
      </w:tr>
      <w:tr>
        <w:trPr>
          <w:trHeight w:val="292" w:hRule="atLeast"/>
        </w:trPr>
        <w:tc>
          <w:tcPr>
            <w:tcW w:w="3963" w:type="dxa"/>
          </w:tcPr>
          <w:p>
            <w:pPr>
              <w:pStyle w:val="TableParagraph"/>
              <w:spacing w:line="223" w:lineRule="exact"/>
              <w:ind w:left="254"/>
              <w:rPr>
                <w:sz w:val="20"/>
              </w:rPr>
            </w:pPr>
            <w:r>
              <w:rPr>
                <w:sz w:val="20"/>
              </w:rPr>
              <w:t>mijloace de transport</w:t>
            </w:r>
          </w:p>
        </w:tc>
        <w:tc>
          <w:tcPr>
            <w:tcW w:w="763" w:type="dxa"/>
          </w:tcPr>
          <w:p>
            <w:pPr>
              <w:pStyle w:val="TableParagraph"/>
              <w:spacing w:before="38"/>
              <w:ind w:right="404"/>
              <w:jc w:val="right"/>
              <w:rPr>
                <w:sz w:val="20"/>
              </w:rPr>
            </w:pPr>
            <w:r>
              <w:rPr>
                <w:sz w:val="20"/>
              </w:rPr>
              <w:t>II</w:t>
            </w:r>
          </w:p>
        </w:tc>
        <w:tc>
          <w:tcPr>
            <w:tcW w:w="1261" w:type="dxa"/>
          </w:tcPr>
          <w:p>
            <w:pPr>
              <w:pStyle w:val="TableParagraph"/>
              <w:spacing w:before="38"/>
              <w:ind w:left="385" w:right="386"/>
              <w:jc w:val="center"/>
              <w:rPr>
                <w:sz w:val="20"/>
              </w:rPr>
            </w:pPr>
            <w:r>
              <w:rPr>
                <w:sz w:val="20"/>
              </w:rPr>
              <w:t>3.699</w:t>
            </w:r>
          </w:p>
        </w:tc>
        <w:tc>
          <w:tcPr>
            <w:tcW w:w="1261" w:type="dxa"/>
          </w:tcPr>
          <w:p>
            <w:pPr>
              <w:pStyle w:val="TableParagraph"/>
              <w:spacing w:before="38"/>
              <w:ind w:right="406"/>
              <w:jc w:val="right"/>
              <w:rPr>
                <w:sz w:val="20"/>
              </w:rPr>
            </w:pPr>
            <w:r>
              <w:rPr>
                <w:sz w:val="20"/>
              </w:rPr>
              <w:t>613</w:t>
            </w:r>
          </w:p>
        </w:tc>
        <w:tc>
          <w:tcPr>
            <w:tcW w:w="1336" w:type="dxa"/>
          </w:tcPr>
          <w:p>
            <w:pPr>
              <w:pStyle w:val="TableParagraph"/>
              <w:spacing w:before="38"/>
              <w:ind w:right="482"/>
              <w:jc w:val="right"/>
              <w:rPr>
                <w:sz w:val="20"/>
              </w:rPr>
            </w:pPr>
            <w:r>
              <w:rPr>
                <w:sz w:val="20"/>
              </w:rPr>
              <w:t>1.019</w:t>
            </w:r>
          </w:p>
        </w:tc>
        <w:tc>
          <w:tcPr>
            <w:tcW w:w="1186" w:type="dxa"/>
          </w:tcPr>
          <w:p>
            <w:pPr>
              <w:pStyle w:val="TableParagraph"/>
              <w:spacing w:before="38"/>
              <w:ind w:right="408"/>
              <w:jc w:val="right"/>
              <w:rPr>
                <w:sz w:val="20"/>
              </w:rPr>
            </w:pPr>
            <w:r>
              <w:rPr>
                <w:sz w:val="20"/>
              </w:rPr>
              <w:t>267</w:t>
            </w:r>
          </w:p>
        </w:tc>
        <w:tc>
          <w:tcPr>
            <w:tcW w:w="1216" w:type="dxa"/>
          </w:tcPr>
          <w:p>
            <w:pPr>
              <w:pStyle w:val="TableParagraph"/>
              <w:spacing w:before="38"/>
              <w:ind w:right="364"/>
              <w:jc w:val="right"/>
              <w:rPr>
                <w:sz w:val="20"/>
              </w:rPr>
            </w:pPr>
            <w:r>
              <w:rPr>
                <w:sz w:val="20"/>
              </w:rPr>
              <w:t>600</w:t>
            </w:r>
          </w:p>
        </w:tc>
        <w:tc>
          <w:tcPr>
            <w:tcW w:w="1216" w:type="dxa"/>
          </w:tcPr>
          <w:p>
            <w:pPr>
              <w:pStyle w:val="TableParagraph"/>
              <w:spacing w:before="38"/>
              <w:ind w:right="410"/>
              <w:jc w:val="right"/>
              <w:rPr>
                <w:sz w:val="20"/>
              </w:rPr>
            </w:pPr>
            <w:r>
              <w:rPr>
                <w:sz w:val="20"/>
              </w:rPr>
              <w:t>600</w:t>
            </w:r>
          </w:p>
        </w:tc>
        <w:tc>
          <w:tcPr>
            <w:tcW w:w="2117" w:type="dxa"/>
          </w:tcPr>
          <w:p>
            <w:pPr>
              <w:pStyle w:val="TableParagraph"/>
              <w:spacing w:before="38"/>
              <w:ind w:right="1267"/>
              <w:jc w:val="right"/>
              <w:rPr>
                <w:sz w:val="20"/>
              </w:rPr>
            </w:pPr>
            <w:r>
              <w:rPr>
                <w:sz w:val="20"/>
              </w:rPr>
              <w:t>600</w:t>
            </w:r>
          </w:p>
        </w:tc>
      </w:tr>
      <w:tr>
        <w:trPr>
          <w:trHeight w:val="247" w:hRule="atLeast"/>
        </w:trPr>
        <w:tc>
          <w:tcPr>
            <w:tcW w:w="3963" w:type="dxa"/>
          </w:tcPr>
          <w:p>
            <w:pPr>
              <w:pStyle w:val="TableParagraph"/>
              <w:spacing w:line="212" w:lineRule="exact" w:before="15"/>
              <w:ind w:left="254"/>
              <w:rPr>
                <w:sz w:val="20"/>
              </w:rPr>
            </w:pPr>
            <w:r>
              <w:rPr>
                <w:sz w:val="20"/>
              </w:rPr>
              <w:t>5004710103 Mobilier, aparatura birotica si</w:t>
            </w:r>
          </w:p>
        </w:tc>
        <w:tc>
          <w:tcPr>
            <w:tcW w:w="763" w:type="dxa"/>
          </w:tcPr>
          <w:p>
            <w:pPr>
              <w:pStyle w:val="TableParagraph"/>
              <w:spacing w:line="212" w:lineRule="exact" w:before="15"/>
              <w:ind w:right="404"/>
              <w:jc w:val="right"/>
              <w:rPr>
                <w:sz w:val="20"/>
              </w:rPr>
            </w:pPr>
            <w:r>
              <w:rPr>
                <w:sz w:val="20"/>
              </w:rPr>
              <w:t>I</w:t>
            </w:r>
          </w:p>
        </w:tc>
        <w:tc>
          <w:tcPr>
            <w:tcW w:w="1261" w:type="dxa"/>
          </w:tcPr>
          <w:p>
            <w:pPr>
              <w:pStyle w:val="TableParagraph"/>
              <w:spacing w:line="212" w:lineRule="exact" w:before="15"/>
              <w:ind w:left="385" w:right="386"/>
              <w:jc w:val="center"/>
              <w:rPr>
                <w:sz w:val="20"/>
              </w:rPr>
            </w:pPr>
            <w:r>
              <w:rPr>
                <w:sz w:val="20"/>
              </w:rPr>
              <w:t>3.038</w:t>
            </w:r>
          </w:p>
        </w:tc>
        <w:tc>
          <w:tcPr>
            <w:tcW w:w="1261" w:type="dxa"/>
          </w:tcPr>
          <w:p>
            <w:pPr>
              <w:pStyle w:val="TableParagraph"/>
              <w:spacing w:line="212" w:lineRule="exact" w:before="15"/>
              <w:ind w:right="406"/>
              <w:jc w:val="right"/>
              <w:rPr>
                <w:sz w:val="20"/>
              </w:rPr>
            </w:pPr>
            <w:r>
              <w:rPr>
                <w:sz w:val="20"/>
              </w:rPr>
              <w:t>608</w:t>
            </w:r>
          </w:p>
        </w:tc>
        <w:tc>
          <w:tcPr>
            <w:tcW w:w="1336" w:type="dxa"/>
          </w:tcPr>
          <w:p>
            <w:pPr>
              <w:pStyle w:val="TableParagraph"/>
              <w:spacing w:line="212" w:lineRule="exact" w:before="15"/>
              <w:ind w:right="482"/>
              <w:jc w:val="right"/>
              <w:rPr>
                <w:sz w:val="20"/>
              </w:rPr>
            </w:pPr>
            <w:r>
              <w:rPr>
                <w:sz w:val="20"/>
              </w:rPr>
              <w:t>488</w:t>
            </w:r>
          </w:p>
        </w:tc>
        <w:tc>
          <w:tcPr>
            <w:tcW w:w="1186" w:type="dxa"/>
          </w:tcPr>
          <w:p>
            <w:pPr>
              <w:pStyle w:val="TableParagraph"/>
              <w:spacing w:line="212" w:lineRule="exact" w:before="15"/>
              <w:ind w:right="408"/>
              <w:jc w:val="right"/>
              <w:rPr>
                <w:sz w:val="20"/>
              </w:rPr>
            </w:pPr>
            <w:r>
              <w:rPr>
                <w:sz w:val="20"/>
              </w:rPr>
              <w:t>142</w:t>
            </w:r>
          </w:p>
        </w:tc>
        <w:tc>
          <w:tcPr>
            <w:tcW w:w="1216" w:type="dxa"/>
          </w:tcPr>
          <w:p>
            <w:pPr>
              <w:pStyle w:val="TableParagraph"/>
              <w:spacing w:line="212" w:lineRule="exact" w:before="15"/>
              <w:ind w:right="364"/>
              <w:jc w:val="right"/>
              <w:rPr>
                <w:sz w:val="20"/>
              </w:rPr>
            </w:pPr>
            <w:r>
              <w:rPr>
                <w:sz w:val="20"/>
              </w:rPr>
              <w:t>600</w:t>
            </w:r>
          </w:p>
        </w:tc>
        <w:tc>
          <w:tcPr>
            <w:tcW w:w="1216" w:type="dxa"/>
          </w:tcPr>
          <w:p>
            <w:pPr>
              <w:pStyle w:val="TableParagraph"/>
              <w:spacing w:line="212" w:lineRule="exact" w:before="15"/>
              <w:ind w:right="410"/>
              <w:jc w:val="right"/>
              <w:rPr>
                <w:sz w:val="20"/>
              </w:rPr>
            </w:pPr>
            <w:r>
              <w:rPr>
                <w:sz w:val="20"/>
              </w:rPr>
              <w:t>600</w:t>
            </w:r>
          </w:p>
        </w:tc>
        <w:tc>
          <w:tcPr>
            <w:tcW w:w="2117" w:type="dxa"/>
          </w:tcPr>
          <w:p>
            <w:pPr>
              <w:pStyle w:val="TableParagraph"/>
              <w:spacing w:line="212" w:lineRule="exact" w:before="15"/>
              <w:ind w:right="1267"/>
              <w:jc w:val="right"/>
              <w:rPr>
                <w:sz w:val="20"/>
              </w:rPr>
            </w:pPr>
            <w:r>
              <w:rPr>
                <w:sz w:val="20"/>
              </w:rPr>
              <w:t>600</w:t>
            </w:r>
          </w:p>
        </w:tc>
      </w:tr>
      <w:tr>
        <w:trPr>
          <w:trHeight w:val="312" w:hRule="atLeast"/>
        </w:trPr>
        <w:tc>
          <w:tcPr>
            <w:tcW w:w="3963" w:type="dxa"/>
            <w:tcBorders>
              <w:bottom w:val="single" w:sz="2" w:space="0" w:color="000000"/>
            </w:tcBorders>
          </w:tcPr>
          <w:p>
            <w:pPr>
              <w:pStyle w:val="TableParagraph"/>
              <w:spacing w:line="223" w:lineRule="exact"/>
              <w:ind w:left="254"/>
              <w:rPr>
                <w:sz w:val="20"/>
              </w:rPr>
            </w:pPr>
            <w:r>
              <w:rPr>
                <w:sz w:val="20"/>
              </w:rPr>
              <w:t>alte active corporale</w:t>
            </w:r>
          </w:p>
        </w:tc>
        <w:tc>
          <w:tcPr>
            <w:tcW w:w="763" w:type="dxa"/>
            <w:tcBorders>
              <w:bottom w:val="single" w:sz="2" w:space="0" w:color="000000"/>
            </w:tcBorders>
          </w:tcPr>
          <w:p>
            <w:pPr>
              <w:pStyle w:val="TableParagraph"/>
              <w:spacing w:before="38"/>
              <w:ind w:right="404"/>
              <w:jc w:val="right"/>
              <w:rPr>
                <w:sz w:val="20"/>
              </w:rPr>
            </w:pPr>
            <w:r>
              <w:rPr>
                <w:sz w:val="20"/>
              </w:rPr>
              <w:t>II</w:t>
            </w:r>
          </w:p>
        </w:tc>
        <w:tc>
          <w:tcPr>
            <w:tcW w:w="1261" w:type="dxa"/>
            <w:tcBorders>
              <w:bottom w:val="single" w:sz="2" w:space="0" w:color="000000"/>
            </w:tcBorders>
          </w:tcPr>
          <w:p>
            <w:pPr>
              <w:pStyle w:val="TableParagraph"/>
              <w:spacing w:before="38"/>
              <w:ind w:left="385" w:right="386"/>
              <w:jc w:val="center"/>
              <w:rPr>
                <w:sz w:val="20"/>
              </w:rPr>
            </w:pPr>
            <w:r>
              <w:rPr>
                <w:sz w:val="20"/>
              </w:rPr>
              <w:t>3.038</w:t>
            </w:r>
          </w:p>
        </w:tc>
        <w:tc>
          <w:tcPr>
            <w:tcW w:w="1261" w:type="dxa"/>
            <w:tcBorders>
              <w:bottom w:val="single" w:sz="2" w:space="0" w:color="000000"/>
            </w:tcBorders>
          </w:tcPr>
          <w:p>
            <w:pPr>
              <w:pStyle w:val="TableParagraph"/>
              <w:spacing w:before="38"/>
              <w:ind w:right="406"/>
              <w:jc w:val="right"/>
              <w:rPr>
                <w:sz w:val="20"/>
              </w:rPr>
            </w:pPr>
            <w:r>
              <w:rPr>
                <w:sz w:val="20"/>
              </w:rPr>
              <w:t>608</w:t>
            </w:r>
          </w:p>
        </w:tc>
        <w:tc>
          <w:tcPr>
            <w:tcW w:w="1336" w:type="dxa"/>
            <w:tcBorders>
              <w:bottom w:val="single" w:sz="2" w:space="0" w:color="000000"/>
            </w:tcBorders>
          </w:tcPr>
          <w:p>
            <w:pPr>
              <w:pStyle w:val="TableParagraph"/>
              <w:spacing w:before="38"/>
              <w:ind w:right="482"/>
              <w:jc w:val="right"/>
              <w:rPr>
                <w:sz w:val="20"/>
              </w:rPr>
            </w:pPr>
            <w:r>
              <w:rPr>
                <w:sz w:val="20"/>
              </w:rPr>
              <w:t>488</w:t>
            </w:r>
          </w:p>
        </w:tc>
        <w:tc>
          <w:tcPr>
            <w:tcW w:w="1186" w:type="dxa"/>
            <w:tcBorders>
              <w:bottom w:val="single" w:sz="2" w:space="0" w:color="000000"/>
            </w:tcBorders>
          </w:tcPr>
          <w:p>
            <w:pPr>
              <w:pStyle w:val="TableParagraph"/>
              <w:spacing w:before="38"/>
              <w:ind w:right="408"/>
              <w:jc w:val="right"/>
              <w:rPr>
                <w:sz w:val="20"/>
              </w:rPr>
            </w:pPr>
            <w:r>
              <w:rPr>
                <w:sz w:val="20"/>
              </w:rPr>
              <w:t>142</w:t>
            </w:r>
          </w:p>
        </w:tc>
        <w:tc>
          <w:tcPr>
            <w:tcW w:w="1216" w:type="dxa"/>
            <w:tcBorders>
              <w:bottom w:val="single" w:sz="2" w:space="0" w:color="000000"/>
            </w:tcBorders>
          </w:tcPr>
          <w:p>
            <w:pPr>
              <w:pStyle w:val="TableParagraph"/>
              <w:spacing w:before="38"/>
              <w:ind w:right="364"/>
              <w:jc w:val="right"/>
              <w:rPr>
                <w:sz w:val="20"/>
              </w:rPr>
            </w:pPr>
            <w:r>
              <w:rPr>
                <w:sz w:val="20"/>
              </w:rPr>
              <w:t>600</w:t>
            </w:r>
          </w:p>
        </w:tc>
        <w:tc>
          <w:tcPr>
            <w:tcW w:w="1216" w:type="dxa"/>
            <w:tcBorders>
              <w:bottom w:val="single" w:sz="2" w:space="0" w:color="000000"/>
            </w:tcBorders>
          </w:tcPr>
          <w:p>
            <w:pPr>
              <w:pStyle w:val="TableParagraph"/>
              <w:spacing w:before="38"/>
              <w:ind w:right="410"/>
              <w:jc w:val="right"/>
              <w:rPr>
                <w:sz w:val="20"/>
              </w:rPr>
            </w:pPr>
            <w:r>
              <w:rPr>
                <w:sz w:val="20"/>
              </w:rPr>
              <w:t>600</w:t>
            </w:r>
          </w:p>
        </w:tc>
        <w:tc>
          <w:tcPr>
            <w:tcW w:w="2117" w:type="dxa"/>
            <w:tcBorders>
              <w:bottom w:val="single" w:sz="2" w:space="0" w:color="000000"/>
            </w:tcBorders>
          </w:tcPr>
          <w:p>
            <w:pPr>
              <w:pStyle w:val="TableParagraph"/>
              <w:spacing w:before="38"/>
              <w:ind w:right="1267"/>
              <w:jc w:val="right"/>
              <w:rPr>
                <w:sz w:val="20"/>
              </w:rPr>
            </w:pPr>
            <w:r>
              <w:rPr>
                <w:sz w:val="20"/>
              </w:rPr>
              <w:t>600</w:t>
            </w:r>
          </w:p>
        </w:tc>
      </w:tr>
    </w:tbl>
    <w:p>
      <w:pPr>
        <w:spacing w:line="240" w:lineRule="auto" w:before="5"/>
        <w:rPr>
          <w:sz w:val="16"/>
        </w:rPr>
      </w:pPr>
      <w:r>
        <w:rPr/>
        <w:pict>
          <v:shape style="position:absolute;margin-left:-2.610922pt;margin-top:544.651978pt;width:10.95pt;height:15.35pt;mso-position-horizontal-relative:page;mso-position-vertical-relative:page;z-index:4048" type="#_x0000_t202" filled="false" stroked="false">
            <v:textbox inset="0,0,0,0" style="layout-flow:vertical">
              <w:txbxContent>
                <w:p>
                  <w:pPr>
                    <w:spacing w:before="14"/>
                    <w:ind w:left="20" w:right="0" w:firstLine="0"/>
                    <w:jc w:val="left"/>
                    <w:rPr>
                      <w:rFonts w:ascii="Arial"/>
                      <w:sz w:val="16"/>
                    </w:rPr>
                  </w:pPr>
                  <w:r>
                    <w:rPr>
                      <w:rFonts w:ascii="Arial"/>
                      <w:sz w:val="16"/>
                    </w:rPr>
                    <w:t>121</w:t>
                  </w:r>
                </w:p>
              </w:txbxContent>
            </v:textbox>
            <w10:wrap type="none"/>
          </v:shape>
        </w:pict>
      </w:r>
    </w:p>
    <w:p>
      <w:pPr>
        <w:spacing w:line="235" w:lineRule="auto" w:before="96"/>
        <w:ind w:left="110" w:right="449" w:firstLine="0"/>
        <w:jc w:val="left"/>
        <w:rPr>
          <w:b/>
          <w:sz w:val="20"/>
        </w:rPr>
      </w:pPr>
      <w:r>
        <w:rPr>
          <w:b/>
          <w:sz w:val="20"/>
        </w:rPr>
        <w:t>e.Lucrari de foraj, cartarea terenului, fotogrammetrie, determinari seismologice, consultanta si alte cheltuieli de investitii ce nu se regasesc la celelalte categorii de investitii</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7"/>
        <w:gridCol w:w="1202"/>
        <w:gridCol w:w="1259"/>
        <w:gridCol w:w="1259"/>
        <w:gridCol w:w="1259"/>
        <w:gridCol w:w="5730"/>
      </w:tblGrid>
      <w:tr>
        <w:trPr>
          <w:trHeight w:val="245" w:hRule="atLeast"/>
        </w:trPr>
        <w:tc>
          <w:tcPr>
            <w:tcW w:w="3597" w:type="dxa"/>
            <w:tcBorders>
              <w:top w:val="single" w:sz="2" w:space="0" w:color="000000"/>
            </w:tcBorders>
          </w:tcPr>
          <w:p>
            <w:pPr>
              <w:pStyle w:val="TableParagraph"/>
              <w:spacing w:line="221" w:lineRule="exact"/>
              <w:ind w:left="89"/>
              <w:rPr>
                <w:sz w:val="20"/>
              </w:rPr>
            </w:pPr>
            <w:r>
              <w:rPr>
                <w:sz w:val="20"/>
              </w:rPr>
              <w:t>5000 TOTAL GENERAL</w:t>
            </w:r>
          </w:p>
        </w:tc>
        <w:tc>
          <w:tcPr>
            <w:tcW w:w="1202" w:type="dxa"/>
            <w:tcBorders>
              <w:top w:val="single" w:sz="2" w:space="0" w:color="000000"/>
            </w:tcBorders>
          </w:tcPr>
          <w:p>
            <w:pPr>
              <w:pStyle w:val="TableParagraph"/>
              <w:spacing w:line="221" w:lineRule="exact"/>
              <w:ind w:right="477"/>
              <w:jc w:val="right"/>
              <w:rPr>
                <w:sz w:val="20"/>
              </w:rPr>
            </w:pPr>
            <w:r>
              <w:rPr>
                <w:sz w:val="20"/>
              </w:rPr>
              <w:t>I</w:t>
            </w:r>
          </w:p>
        </w:tc>
        <w:tc>
          <w:tcPr>
            <w:tcW w:w="1259" w:type="dxa"/>
            <w:tcBorders>
              <w:top w:val="single" w:sz="2" w:space="0" w:color="000000"/>
            </w:tcBorders>
          </w:tcPr>
          <w:p>
            <w:pPr>
              <w:pStyle w:val="TableParagraph"/>
              <w:spacing w:line="221" w:lineRule="exact"/>
              <w:ind w:left="458" w:right="456"/>
              <w:jc w:val="center"/>
              <w:rPr>
                <w:sz w:val="20"/>
              </w:rPr>
            </w:pPr>
            <w:r>
              <w:rPr>
                <w:sz w:val="20"/>
              </w:rPr>
              <w:t>545</w:t>
            </w:r>
          </w:p>
        </w:tc>
        <w:tc>
          <w:tcPr>
            <w:tcW w:w="1259" w:type="dxa"/>
            <w:tcBorders>
              <w:top w:val="single" w:sz="2" w:space="0" w:color="000000"/>
            </w:tcBorders>
          </w:tcPr>
          <w:p>
            <w:pPr>
              <w:pStyle w:val="TableParagraph"/>
              <w:spacing w:line="221" w:lineRule="exact"/>
              <w:ind w:left="460" w:right="456"/>
              <w:jc w:val="center"/>
              <w:rPr>
                <w:sz w:val="20"/>
              </w:rPr>
            </w:pPr>
            <w:r>
              <w:rPr>
                <w:sz w:val="20"/>
              </w:rPr>
              <w:t>231</w:t>
            </w:r>
          </w:p>
        </w:tc>
        <w:tc>
          <w:tcPr>
            <w:tcW w:w="1259" w:type="dxa"/>
            <w:tcBorders>
              <w:top w:val="single" w:sz="2" w:space="0" w:color="000000"/>
            </w:tcBorders>
          </w:tcPr>
          <w:p>
            <w:pPr>
              <w:pStyle w:val="TableParagraph"/>
              <w:spacing w:line="221" w:lineRule="exact"/>
              <w:ind w:left="460" w:right="454"/>
              <w:jc w:val="center"/>
              <w:rPr>
                <w:sz w:val="20"/>
              </w:rPr>
            </w:pPr>
            <w:r>
              <w:rPr>
                <w:sz w:val="20"/>
              </w:rPr>
              <w:t>114</w:t>
            </w:r>
          </w:p>
        </w:tc>
        <w:tc>
          <w:tcPr>
            <w:tcW w:w="5730" w:type="dxa"/>
            <w:tcBorders>
              <w:top w:val="single" w:sz="2" w:space="0" w:color="000000"/>
            </w:tcBorders>
          </w:tcPr>
          <w:p>
            <w:pPr>
              <w:pStyle w:val="TableParagraph"/>
              <w:spacing w:line="221" w:lineRule="exact"/>
              <w:ind w:left="483"/>
              <w:rPr>
                <w:sz w:val="20"/>
              </w:rPr>
            </w:pPr>
            <w:r>
              <w:rPr>
                <w:sz w:val="20"/>
              </w:rPr>
              <w:t>200</w:t>
            </w:r>
          </w:p>
        </w:tc>
      </w:tr>
      <w:tr>
        <w:trPr>
          <w:trHeight w:val="270" w:hRule="atLeast"/>
        </w:trPr>
        <w:tc>
          <w:tcPr>
            <w:tcW w:w="3597" w:type="dxa"/>
          </w:tcPr>
          <w:p>
            <w:pPr>
              <w:pStyle w:val="TableParagraph"/>
              <w:rPr>
                <w:sz w:val="18"/>
              </w:rPr>
            </w:pPr>
          </w:p>
        </w:tc>
        <w:tc>
          <w:tcPr>
            <w:tcW w:w="1202" w:type="dxa"/>
          </w:tcPr>
          <w:p>
            <w:pPr>
              <w:pStyle w:val="TableParagraph"/>
              <w:spacing w:before="16"/>
              <w:ind w:right="477"/>
              <w:jc w:val="right"/>
              <w:rPr>
                <w:sz w:val="20"/>
              </w:rPr>
            </w:pPr>
            <w:r>
              <w:rPr>
                <w:sz w:val="20"/>
              </w:rPr>
              <w:t>II</w:t>
            </w:r>
          </w:p>
        </w:tc>
        <w:tc>
          <w:tcPr>
            <w:tcW w:w="1259" w:type="dxa"/>
          </w:tcPr>
          <w:p>
            <w:pPr>
              <w:pStyle w:val="TableParagraph"/>
              <w:spacing w:before="16"/>
              <w:ind w:left="458" w:right="456"/>
              <w:jc w:val="center"/>
              <w:rPr>
                <w:sz w:val="20"/>
              </w:rPr>
            </w:pPr>
            <w:r>
              <w:rPr>
                <w:sz w:val="20"/>
              </w:rPr>
              <w:t>545</w:t>
            </w:r>
          </w:p>
        </w:tc>
        <w:tc>
          <w:tcPr>
            <w:tcW w:w="1259" w:type="dxa"/>
          </w:tcPr>
          <w:p>
            <w:pPr>
              <w:pStyle w:val="TableParagraph"/>
              <w:spacing w:before="16"/>
              <w:ind w:left="460" w:right="456"/>
              <w:jc w:val="center"/>
              <w:rPr>
                <w:sz w:val="20"/>
              </w:rPr>
            </w:pPr>
            <w:r>
              <w:rPr>
                <w:sz w:val="20"/>
              </w:rPr>
              <w:t>231</w:t>
            </w:r>
          </w:p>
        </w:tc>
        <w:tc>
          <w:tcPr>
            <w:tcW w:w="1259" w:type="dxa"/>
          </w:tcPr>
          <w:p>
            <w:pPr>
              <w:pStyle w:val="TableParagraph"/>
              <w:spacing w:before="16"/>
              <w:ind w:left="460" w:right="454"/>
              <w:jc w:val="center"/>
              <w:rPr>
                <w:sz w:val="20"/>
              </w:rPr>
            </w:pPr>
            <w:r>
              <w:rPr>
                <w:sz w:val="20"/>
              </w:rPr>
              <w:t>114</w:t>
            </w:r>
          </w:p>
        </w:tc>
        <w:tc>
          <w:tcPr>
            <w:tcW w:w="5730" w:type="dxa"/>
          </w:tcPr>
          <w:p>
            <w:pPr>
              <w:pStyle w:val="TableParagraph"/>
              <w:spacing w:before="16"/>
              <w:ind w:left="483"/>
              <w:rPr>
                <w:sz w:val="20"/>
              </w:rPr>
            </w:pPr>
            <w:r>
              <w:rPr>
                <w:sz w:val="20"/>
              </w:rPr>
              <w:t>200</w:t>
            </w:r>
          </w:p>
        </w:tc>
      </w:tr>
      <w:tr>
        <w:trPr>
          <w:trHeight w:val="247" w:hRule="atLeast"/>
        </w:trPr>
        <w:tc>
          <w:tcPr>
            <w:tcW w:w="3597" w:type="dxa"/>
          </w:tcPr>
          <w:p>
            <w:pPr>
              <w:pStyle w:val="TableParagraph"/>
              <w:spacing w:line="212" w:lineRule="exact" w:before="15"/>
              <w:ind w:left="89"/>
              <w:rPr>
                <w:sz w:val="20"/>
              </w:rPr>
            </w:pPr>
            <w:r>
              <w:rPr>
                <w:sz w:val="20"/>
              </w:rPr>
              <w:t>5004 BUGETUL ASIGURARILOR</w:t>
            </w:r>
          </w:p>
        </w:tc>
        <w:tc>
          <w:tcPr>
            <w:tcW w:w="1202" w:type="dxa"/>
          </w:tcPr>
          <w:p>
            <w:pPr>
              <w:pStyle w:val="TableParagraph"/>
              <w:spacing w:line="212" w:lineRule="exact" w:before="15"/>
              <w:ind w:right="477"/>
              <w:jc w:val="right"/>
              <w:rPr>
                <w:sz w:val="20"/>
              </w:rPr>
            </w:pPr>
            <w:r>
              <w:rPr>
                <w:sz w:val="20"/>
              </w:rPr>
              <w:t>I</w:t>
            </w:r>
          </w:p>
        </w:tc>
        <w:tc>
          <w:tcPr>
            <w:tcW w:w="1259" w:type="dxa"/>
          </w:tcPr>
          <w:p>
            <w:pPr>
              <w:pStyle w:val="TableParagraph"/>
              <w:spacing w:line="212" w:lineRule="exact" w:before="15"/>
              <w:ind w:left="458" w:right="456"/>
              <w:jc w:val="center"/>
              <w:rPr>
                <w:sz w:val="20"/>
              </w:rPr>
            </w:pPr>
            <w:r>
              <w:rPr>
                <w:sz w:val="20"/>
              </w:rPr>
              <w:t>545</w:t>
            </w:r>
          </w:p>
        </w:tc>
        <w:tc>
          <w:tcPr>
            <w:tcW w:w="1259" w:type="dxa"/>
          </w:tcPr>
          <w:p>
            <w:pPr>
              <w:pStyle w:val="TableParagraph"/>
              <w:spacing w:line="212" w:lineRule="exact" w:before="15"/>
              <w:ind w:left="460" w:right="456"/>
              <w:jc w:val="center"/>
              <w:rPr>
                <w:sz w:val="20"/>
              </w:rPr>
            </w:pPr>
            <w:r>
              <w:rPr>
                <w:sz w:val="20"/>
              </w:rPr>
              <w:t>231</w:t>
            </w:r>
          </w:p>
        </w:tc>
        <w:tc>
          <w:tcPr>
            <w:tcW w:w="1259" w:type="dxa"/>
          </w:tcPr>
          <w:p>
            <w:pPr>
              <w:pStyle w:val="TableParagraph"/>
              <w:spacing w:line="212" w:lineRule="exact" w:before="15"/>
              <w:ind w:left="460" w:right="454"/>
              <w:jc w:val="center"/>
              <w:rPr>
                <w:sz w:val="20"/>
              </w:rPr>
            </w:pPr>
            <w:r>
              <w:rPr>
                <w:sz w:val="20"/>
              </w:rPr>
              <w:t>114</w:t>
            </w:r>
          </w:p>
        </w:tc>
        <w:tc>
          <w:tcPr>
            <w:tcW w:w="5730" w:type="dxa"/>
          </w:tcPr>
          <w:p>
            <w:pPr>
              <w:pStyle w:val="TableParagraph"/>
              <w:spacing w:line="212" w:lineRule="exact" w:before="15"/>
              <w:ind w:left="483"/>
              <w:rPr>
                <w:sz w:val="20"/>
              </w:rPr>
            </w:pPr>
            <w:r>
              <w:rPr>
                <w:sz w:val="20"/>
              </w:rPr>
              <w:t>200</w:t>
            </w:r>
          </w:p>
        </w:tc>
      </w:tr>
      <w:tr>
        <w:trPr>
          <w:trHeight w:val="292" w:hRule="atLeast"/>
        </w:trPr>
        <w:tc>
          <w:tcPr>
            <w:tcW w:w="3597" w:type="dxa"/>
          </w:tcPr>
          <w:p>
            <w:pPr>
              <w:pStyle w:val="TableParagraph"/>
              <w:spacing w:line="224" w:lineRule="exact"/>
              <w:ind w:left="89"/>
              <w:rPr>
                <w:sz w:val="20"/>
              </w:rPr>
            </w:pPr>
            <w:r>
              <w:rPr>
                <w:sz w:val="20"/>
              </w:rPr>
              <w:t>PENTRU SOMAJ</w:t>
            </w:r>
          </w:p>
        </w:tc>
        <w:tc>
          <w:tcPr>
            <w:tcW w:w="1202" w:type="dxa"/>
          </w:tcPr>
          <w:p>
            <w:pPr>
              <w:pStyle w:val="TableParagraph"/>
              <w:spacing w:before="38"/>
              <w:ind w:right="477"/>
              <w:jc w:val="right"/>
              <w:rPr>
                <w:sz w:val="20"/>
              </w:rPr>
            </w:pPr>
            <w:r>
              <w:rPr>
                <w:sz w:val="20"/>
              </w:rPr>
              <w:t>II</w:t>
            </w:r>
          </w:p>
        </w:tc>
        <w:tc>
          <w:tcPr>
            <w:tcW w:w="1259" w:type="dxa"/>
          </w:tcPr>
          <w:p>
            <w:pPr>
              <w:pStyle w:val="TableParagraph"/>
              <w:spacing w:before="38"/>
              <w:ind w:left="458" w:right="456"/>
              <w:jc w:val="center"/>
              <w:rPr>
                <w:sz w:val="20"/>
              </w:rPr>
            </w:pPr>
            <w:r>
              <w:rPr>
                <w:sz w:val="20"/>
              </w:rPr>
              <w:t>545</w:t>
            </w:r>
          </w:p>
        </w:tc>
        <w:tc>
          <w:tcPr>
            <w:tcW w:w="1259" w:type="dxa"/>
          </w:tcPr>
          <w:p>
            <w:pPr>
              <w:pStyle w:val="TableParagraph"/>
              <w:spacing w:before="38"/>
              <w:ind w:left="460" w:right="456"/>
              <w:jc w:val="center"/>
              <w:rPr>
                <w:sz w:val="20"/>
              </w:rPr>
            </w:pPr>
            <w:r>
              <w:rPr>
                <w:sz w:val="20"/>
              </w:rPr>
              <w:t>231</w:t>
            </w:r>
          </w:p>
        </w:tc>
        <w:tc>
          <w:tcPr>
            <w:tcW w:w="1259" w:type="dxa"/>
          </w:tcPr>
          <w:p>
            <w:pPr>
              <w:pStyle w:val="TableParagraph"/>
              <w:spacing w:before="38"/>
              <w:ind w:left="460" w:right="454"/>
              <w:jc w:val="center"/>
              <w:rPr>
                <w:sz w:val="20"/>
              </w:rPr>
            </w:pPr>
            <w:r>
              <w:rPr>
                <w:sz w:val="20"/>
              </w:rPr>
              <w:t>114</w:t>
            </w:r>
          </w:p>
        </w:tc>
        <w:tc>
          <w:tcPr>
            <w:tcW w:w="5730" w:type="dxa"/>
          </w:tcPr>
          <w:p>
            <w:pPr>
              <w:pStyle w:val="TableParagraph"/>
              <w:spacing w:before="38"/>
              <w:ind w:left="483"/>
              <w:rPr>
                <w:sz w:val="20"/>
              </w:rPr>
            </w:pPr>
            <w:r>
              <w:rPr>
                <w:sz w:val="20"/>
              </w:rPr>
              <w:t>200</w:t>
            </w:r>
          </w:p>
        </w:tc>
      </w:tr>
      <w:tr>
        <w:trPr>
          <w:trHeight w:val="247" w:hRule="atLeast"/>
        </w:trPr>
        <w:tc>
          <w:tcPr>
            <w:tcW w:w="3597" w:type="dxa"/>
          </w:tcPr>
          <w:p>
            <w:pPr>
              <w:pStyle w:val="TableParagraph"/>
              <w:spacing w:line="212" w:lineRule="exact" w:before="15"/>
              <w:ind w:left="254"/>
              <w:rPr>
                <w:sz w:val="20"/>
              </w:rPr>
            </w:pPr>
            <w:r>
              <w:rPr>
                <w:sz w:val="20"/>
              </w:rPr>
              <w:t>500471 TITLUL XV ACTIVE</w:t>
            </w:r>
          </w:p>
        </w:tc>
        <w:tc>
          <w:tcPr>
            <w:tcW w:w="1202" w:type="dxa"/>
          </w:tcPr>
          <w:p>
            <w:pPr>
              <w:pStyle w:val="TableParagraph"/>
              <w:spacing w:line="212" w:lineRule="exact" w:before="15"/>
              <w:ind w:right="477"/>
              <w:jc w:val="right"/>
              <w:rPr>
                <w:sz w:val="20"/>
              </w:rPr>
            </w:pPr>
            <w:r>
              <w:rPr>
                <w:sz w:val="20"/>
              </w:rPr>
              <w:t>I</w:t>
            </w:r>
          </w:p>
        </w:tc>
        <w:tc>
          <w:tcPr>
            <w:tcW w:w="1259" w:type="dxa"/>
          </w:tcPr>
          <w:p>
            <w:pPr>
              <w:pStyle w:val="TableParagraph"/>
              <w:spacing w:line="212" w:lineRule="exact" w:before="15"/>
              <w:ind w:left="458" w:right="456"/>
              <w:jc w:val="center"/>
              <w:rPr>
                <w:sz w:val="20"/>
              </w:rPr>
            </w:pPr>
            <w:r>
              <w:rPr>
                <w:sz w:val="20"/>
              </w:rPr>
              <w:t>545</w:t>
            </w:r>
          </w:p>
        </w:tc>
        <w:tc>
          <w:tcPr>
            <w:tcW w:w="1259" w:type="dxa"/>
          </w:tcPr>
          <w:p>
            <w:pPr>
              <w:pStyle w:val="TableParagraph"/>
              <w:spacing w:line="212" w:lineRule="exact" w:before="15"/>
              <w:ind w:left="460" w:right="456"/>
              <w:jc w:val="center"/>
              <w:rPr>
                <w:sz w:val="20"/>
              </w:rPr>
            </w:pPr>
            <w:r>
              <w:rPr>
                <w:sz w:val="20"/>
              </w:rPr>
              <w:t>231</w:t>
            </w:r>
          </w:p>
        </w:tc>
        <w:tc>
          <w:tcPr>
            <w:tcW w:w="1259" w:type="dxa"/>
          </w:tcPr>
          <w:p>
            <w:pPr>
              <w:pStyle w:val="TableParagraph"/>
              <w:spacing w:line="212" w:lineRule="exact" w:before="15"/>
              <w:ind w:left="460" w:right="454"/>
              <w:jc w:val="center"/>
              <w:rPr>
                <w:sz w:val="20"/>
              </w:rPr>
            </w:pPr>
            <w:r>
              <w:rPr>
                <w:sz w:val="20"/>
              </w:rPr>
              <w:t>114</w:t>
            </w:r>
          </w:p>
        </w:tc>
        <w:tc>
          <w:tcPr>
            <w:tcW w:w="5730" w:type="dxa"/>
          </w:tcPr>
          <w:p>
            <w:pPr>
              <w:pStyle w:val="TableParagraph"/>
              <w:spacing w:line="212" w:lineRule="exact" w:before="15"/>
              <w:ind w:left="483"/>
              <w:rPr>
                <w:sz w:val="20"/>
              </w:rPr>
            </w:pPr>
            <w:r>
              <w:rPr>
                <w:sz w:val="20"/>
              </w:rPr>
              <w:t>200</w:t>
            </w:r>
          </w:p>
        </w:tc>
      </w:tr>
      <w:tr>
        <w:trPr>
          <w:trHeight w:val="292" w:hRule="atLeast"/>
        </w:trPr>
        <w:tc>
          <w:tcPr>
            <w:tcW w:w="3597" w:type="dxa"/>
          </w:tcPr>
          <w:p>
            <w:pPr>
              <w:pStyle w:val="TableParagraph"/>
              <w:spacing w:line="224" w:lineRule="exact"/>
              <w:ind w:left="254"/>
              <w:rPr>
                <w:sz w:val="20"/>
              </w:rPr>
            </w:pPr>
            <w:r>
              <w:rPr>
                <w:sz w:val="20"/>
              </w:rPr>
              <w:t>NEFINANCIARE</w:t>
            </w:r>
          </w:p>
        </w:tc>
        <w:tc>
          <w:tcPr>
            <w:tcW w:w="1202" w:type="dxa"/>
          </w:tcPr>
          <w:p>
            <w:pPr>
              <w:pStyle w:val="TableParagraph"/>
              <w:spacing w:before="38"/>
              <w:ind w:right="477"/>
              <w:jc w:val="right"/>
              <w:rPr>
                <w:sz w:val="20"/>
              </w:rPr>
            </w:pPr>
            <w:r>
              <w:rPr>
                <w:sz w:val="20"/>
              </w:rPr>
              <w:t>II</w:t>
            </w:r>
          </w:p>
        </w:tc>
        <w:tc>
          <w:tcPr>
            <w:tcW w:w="1259" w:type="dxa"/>
          </w:tcPr>
          <w:p>
            <w:pPr>
              <w:pStyle w:val="TableParagraph"/>
              <w:spacing w:before="38"/>
              <w:ind w:left="458" w:right="456"/>
              <w:jc w:val="center"/>
              <w:rPr>
                <w:sz w:val="20"/>
              </w:rPr>
            </w:pPr>
            <w:r>
              <w:rPr>
                <w:sz w:val="20"/>
              </w:rPr>
              <w:t>545</w:t>
            </w:r>
          </w:p>
        </w:tc>
        <w:tc>
          <w:tcPr>
            <w:tcW w:w="1259" w:type="dxa"/>
          </w:tcPr>
          <w:p>
            <w:pPr>
              <w:pStyle w:val="TableParagraph"/>
              <w:spacing w:before="38"/>
              <w:ind w:left="460" w:right="456"/>
              <w:jc w:val="center"/>
              <w:rPr>
                <w:sz w:val="20"/>
              </w:rPr>
            </w:pPr>
            <w:r>
              <w:rPr>
                <w:sz w:val="20"/>
              </w:rPr>
              <w:t>231</w:t>
            </w:r>
          </w:p>
        </w:tc>
        <w:tc>
          <w:tcPr>
            <w:tcW w:w="1259" w:type="dxa"/>
          </w:tcPr>
          <w:p>
            <w:pPr>
              <w:pStyle w:val="TableParagraph"/>
              <w:spacing w:before="38"/>
              <w:ind w:left="460" w:right="454"/>
              <w:jc w:val="center"/>
              <w:rPr>
                <w:sz w:val="20"/>
              </w:rPr>
            </w:pPr>
            <w:r>
              <w:rPr>
                <w:sz w:val="20"/>
              </w:rPr>
              <w:t>114</w:t>
            </w:r>
          </w:p>
        </w:tc>
        <w:tc>
          <w:tcPr>
            <w:tcW w:w="5730" w:type="dxa"/>
          </w:tcPr>
          <w:p>
            <w:pPr>
              <w:pStyle w:val="TableParagraph"/>
              <w:spacing w:before="38"/>
              <w:ind w:left="483"/>
              <w:rPr>
                <w:sz w:val="20"/>
              </w:rPr>
            </w:pPr>
            <w:r>
              <w:rPr>
                <w:sz w:val="20"/>
              </w:rPr>
              <w:t>200</w:t>
            </w:r>
          </w:p>
        </w:tc>
      </w:tr>
      <w:tr>
        <w:trPr>
          <w:trHeight w:val="269" w:hRule="atLeast"/>
        </w:trPr>
        <w:tc>
          <w:tcPr>
            <w:tcW w:w="3597" w:type="dxa"/>
          </w:tcPr>
          <w:p>
            <w:pPr>
              <w:pStyle w:val="TableParagraph"/>
              <w:spacing w:before="15"/>
              <w:ind w:left="254"/>
              <w:rPr>
                <w:sz w:val="20"/>
              </w:rPr>
            </w:pPr>
            <w:r>
              <w:rPr>
                <w:sz w:val="20"/>
              </w:rPr>
              <w:t>50047101 Active fixe</w:t>
            </w:r>
          </w:p>
        </w:tc>
        <w:tc>
          <w:tcPr>
            <w:tcW w:w="1202" w:type="dxa"/>
          </w:tcPr>
          <w:p>
            <w:pPr>
              <w:pStyle w:val="TableParagraph"/>
              <w:spacing w:before="15"/>
              <w:ind w:right="477"/>
              <w:jc w:val="right"/>
              <w:rPr>
                <w:sz w:val="20"/>
              </w:rPr>
            </w:pPr>
            <w:r>
              <w:rPr>
                <w:sz w:val="20"/>
              </w:rPr>
              <w:t>I</w:t>
            </w:r>
          </w:p>
        </w:tc>
        <w:tc>
          <w:tcPr>
            <w:tcW w:w="1259" w:type="dxa"/>
          </w:tcPr>
          <w:p>
            <w:pPr>
              <w:pStyle w:val="TableParagraph"/>
              <w:spacing w:before="15"/>
              <w:ind w:left="458" w:right="456"/>
              <w:jc w:val="center"/>
              <w:rPr>
                <w:sz w:val="20"/>
              </w:rPr>
            </w:pPr>
            <w:r>
              <w:rPr>
                <w:sz w:val="20"/>
              </w:rPr>
              <w:t>545</w:t>
            </w:r>
          </w:p>
        </w:tc>
        <w:tc>
          <w:tcPr>
            <w:tcW w:w="1259" w:type="dxa"/>
          </w:tcPr>
          <w:p>
            <w:pPr>
              <w:pStyle w:val="TableParagraph"/>
              <w:spacing w:before="15"/>
              <w:ind w:left="460" w:right="456"/>
              <w:jc w:val="center"/>
              <w:rPr>
                <w:sz w:val="20"/>
              </w:rPr>
            </w:pPr>
            <w:r>
              <w:rPr>
                <w:sz w:val="20"/>
              </w:rPr>
              <w:t>231</w:t>
            </w:r>
          </w:p>
        </w:tc>
        <w:tc>
          <w:tcPr>
            <w:tcW w:w="1259" w:type="dxa"/>
          </w:tcPr>
          <w:p>
            <w:pPr>
              <w:pStyle w:val="TableParagraph"/>
              <w:spacing w:before="15"/>
              <w:ind w:left="460" w:right="454"/>
              <w:jc w:val="center"/>
              <w:rPr>
                <w:sz w:val="20"/>
              </w:rPr>
            </w:pPr>
            <w:r>
              <w:rPr>
                <w:sz w:val="20"/>
              </w:rPr>
              <w:t>114</w:t>
            </w:r>
          </w:p>
        </w:tc>
        <w:tc>
          <w:tcPr>
            <w:tcW w:w="5730" w:type="dxa"/>
          </w:tcPr>
          <w:p>
            <w:pPr>
              <w:pStyle w:val="TableParagraph"/>
              <w:spacing w:before="15"/>
              <w:ind w:left="483"/>
              <w:rPr>
                <w:sz w:val="20"/>
              </w:rPr>
            </w:pPr>
            <w:r>
              <w:rPr>
                <w:sz w:val="20"/>
              </w:rPr>
              <w:t>200</w:t>
            </w:r>
          </w:p>
        </w:tc>
      </w:tr>
      <w:tr>
        <w:trPr>
          <w:trHeight w:val="270" w:hRule="atLeast"/>
        </w:trPr>
        <w:tc>
          <w:tcPr>
            <w:tcW w:w="3597" w:type="dxa"/>
          </w:tcPr>
          <w:p>
            <w:pPr>
              <w:pStyle w:val="TableParagraph"/>
              <w:rPr>
                <w:sz w:val="18"/>
              </w:rPr>
            </w:pPr>
          </w:p>
        </w:tc>
        <w:tc>
          <w:tcPr>
            <w:tcW w:w="1202" w:type="dxa"/>
          </w:tcPr>
          <w:p>
            <w:pPr>
              <w:pStyle w:val="TableParagraph"/>
              <w:spacing w:before="16"/>
              <w:ind w:right="477"/>
              <w:jc w:val="right"/>
              <w:rPr>
                <w:sz w:val="20"/>
              </w:rPr>
            </w:pPr>
            <w:r>
              <w:rPr>
                <w:sz w:val="20"/>
              </w:rPr>
              <w:t>II</w:t>
            </w:r>
          </w:p>
        </w:tc>
        <w:tc>
          <w:tcPr>
            <w:tcW w:w="1259" w:type="dxa"/>
          </w:tcPr>
          <w:p>
            <w:pPr>
              <w:pStyle w:val="TableParagraph"/>
              <w:spacing w:before="16"/>
              <w:ind w:left="458" w:right="456"/>
              <w:jc w:val="center"/>
              <w:rPr>
                <w:sz w:val="20"/>
              </w:rPr>
            </w:pPr>
            <w:r>
              <w:rPr>
                <w:sz w:val="20"/>
              </w:rPr>
              <w:t>545</w:t>
            </w:r>
          </w:p>
        </w:tc>
        <w:tc>
          <w:tcPr>
            <w:tcW w:w="1259" w:type="dxa"/>
          </w:tcPr>
          <w:p>
            <w:pPr>
              <w:pStyle w:val="TableParagraph"/>
              <w:spacing w:before="16"/>
              <w:ind w:left="460" w:right="456"/>
              <w:jc w:val="center"/>
              <w:rPr>
                <w:sz w:val="20"/>
              </w:rPr>
            </w:pPr>
            <w:r>
              <w:rPr>
                <w:sz w:val="20"/>
              </w:rPr>
              <w:t>231</w:t>
            </w:r>
          </w:p>
        </w:tc>
        <w:tc>
          <w:tcPr>
            <w:tcW w:w="1259" w:type="dxa"/>
          </w:tcPr>
          <w:p>
            <w:pPr>
              <w:pStyle w:val="TableParagraph"/>
              <w:spacing w:before="16"/>
              <w:ind w:left="460" w:right="454"/>
              <w:jc w:val="center"/>
              <w:rPr>
                <w:sz w:val="20"/>
              </w:rPr>
            </w:pPr>
            <w:r>
              <w:rPr>
                <w:sz w:val="20"/>
              </w:rPr>
              <w:t>114</w:t>
            </w:r>
          </w:p>
        </w:tc>
        <w:tc>
          <w:tcPr>
            <w:tcW w:w="5730" w:type="dxa"/>
          </w:tcPr>
          <w:p>
            <w:pPr>
              <w:pStyle w:val="TableParagraph"/>
              <w:spacing w:before="16"/>
              <w:ind w:left="483"/>
              <w:rPr>
                <w:sz w:val="20"/>
              </w:rPr>
            </w:pPr>
            <w:r>
              <w:rPr>
                <w:sz w:val="20"/>
              </w:rPr>
              <w:t>200</w:t>
            </w:r>
          </w:p>
        </w:tc>
      </w:tr>
      <w:tr>
        <w:trPr>
          <w:trHeight w:val="269" w:hRule="atLeast"/>
        </w:trPr>
        <w:tc>
          <w:tcPr>
            <w:tcW w:w="3597" w:type="dxa"/>
          </w:tcPr>
          <w:p>
            <w:pPr>
              <w:pStyle w:val="TableParagraph"/>
              <w:spacing w:before="15"/>
              <w:ind w:left="254"/>
              <w:rPr>
                <w:sz w:val="20"/>
              </w:rPr>
            </w:pPr>
            <w:r>
              <w:rPr>
                <w:sz w:val="20"/>
              </w:rPr>
              <w:t>5004710130 Alte active fixe</w:t>
            </w:r>
          </w:p>
        </w:tc>
        <w:tc>
          <w:tcPr>
            <w:tcW w:w="1202" w:type="dxa"/>
          </w:tcPr>
          <w:p>
            <w:pPr>
              <w:pStyle w:val="TableParagraph"/>
              <w:spacing w:before="15"/>
              <w:ind w:right="477"/>
              <w:jc w:val="right"/>
              <w:rPr>
                <w:sz w:val="20"/>
              </w:rPr>
            </w:pPr>
            <w:r>
              <w:rPr>
                <w:sz w:val="20"/>
              </w:rPr>
              <w:t>I</w:t>
            </w:r>
          </w:p>
        </w:tc>
        <w:tc>
          <w:tcPr>
            <w:tcW w:w="1259" w:type="dxa"/>
          </w:tcPr>
          <w:p>
            <w:pPr>
              <w:pStyle w:val="TableParagraph"/>
              <w:spacing w:before="15"/>
              <w:ind w:left="458" w:right="456"/>
              <w:jc w:val="center"/>
              <w:rPr>
                <w:sz w:val="20"/>
              </w:rPr>
            </w:pPr>
            <w:r>
              <w:rPr>
                <w:sz w:val="20"/>
              </w:rPr>
              <w:t>545</w:t>
            </w:r>
          </w:p>
        </w:tc>
        <w:tc>
          <w:tcPr>
            <w:tcW w:w="1259" w:type="dxa"/>
          </w:tcPr>
          <w:p>
            <w:pPr>
              <w:pStyle w:val="TableParagraph"/>
              <w:spacing w:before="15"/>
              <w:ind w:left="460" w:right="456"/>
              <w:jc w:val="center"/>
              <w:rPr>
                <w:sz w:val="20"/>
              </w:rPr>
            </w:pPr>
            <w:r>
              <w:rPr>
                <w:sz w:val="20"/>
              </w:rPr>
              <w:t>231</w:t>
            </w:r>
          </w:p>
        </w:tc>
        <w:tc>
          <w:tcPr>
            <w:tcW w:w="1259" w:type="dxa"/>
          </w:tcPr>
          <w:p>
            <w:pPr>
              <w:pStyle w:val="TableParagraph"/>
              <w:spacing w:before="15"/>
              <w:ind w:left="460" w:right="454"/>
              <w:jc w:val="center"/>
              <w:rPr>
                <w:sz w:val="20"/>
              </w:rPr>
            </w:pPr>
            <w:r>
              <w:rPr>
                <w:sz w:val="20"/>
              </w:rPr>
              <w:t>114</w:t>
            </w:r>
          </w:p>
        </w:tc>
        <w:tc>
          <w:tcPr>
            <w:tcW w:w="5730" w:type="dxa"/>
          </w:tcPr>
          <w:p>
            <w:pPr>
              <w:pStyle w:val="TableParagraph"/>
              <w:spacing w:before="15"/>
              <w:ind w:left="483"/>
              <w:rPr>
                <w:sz w:val="20"/>
              </w:rPr>
            </w:pPr>
            <w:r>
              <w:rPr>
                <w:sz w:val="20"/>
              </w:rPr>
              <w:t>200</w:t>
            </w:r>
          </w:p>
        </w:tc>
      </w:tr>
      <w:tr>
        <w:trPr>
          <w:trHeight w:val="289" w:hRule="atLeast"/>
        </w:trPr>
        <w:tc>
          <w:tcPr>
            <w:tcW w:w="3597" w:type="dxa"/>
            <w:tcBorders>
              <w:bottom w:val="single" w:sz="2" w:space="0" w:color="000000"/>
            </w:tcBorders>
          </w:tcPr>
          <w:p>
            <w:pPr>
              <w:pStyle w:val="TableParagraph"/>
              <w:rPr>
                <w:sz w:val="18"/>
              </w:rPr>
            </w:pPr>
          </w:p>
        </w:tc>
        <w:tc>
          <w:tcPr>
            <w:tcW w:w="1202" w:type="dxa"/>
            <w:tcBorders>
              <w:bottom w:val="single" w:sz="2" w:space="0" w:color="000000"/>
            </w:tcBorders>
          </w:tcPr>
          <w:p>
            <w:pPr>
              <w:pStyle w:val="TableParagraph"/>
              <w:spacing w:before="16"/>
              <w:ind w:right="477"/>
              <w:jc w:val="right"/>
              <w:rPr>
                <w:sz w:val="20"/>
              </w:rPr>
            </w:pPr>
            <w:r>
              <w:rPr>
                <w:sz w:val="20"/>
              </w:rPr>
              <w:t>II</w:t>
            </w:r>
          </w:p>
        </w:tc>
        <w:tc>
          <w:tcPr>
            <w:tcW w:w="1259" w:type="dxa"/>
            <w:tcBorders>
              <w:bottom w:val="single" w:sz="2" w:space="0" w:color="000000"/>
            </w:tcBorders>
          </w:tcPr>
          <w:p>
            <w:pPr>
              <w:pStyle w:val="TableParagraph"/>
              <w:spacing w:before="16"/>
              <w:ind w:left="458" w:right="456"/>
              <w:jc w:val="center"/>
              <w:rPr>
                <w:sz w:val="20"/>
              </w:rPr>
            </w:pPr>
            <w:r>
              <w:rPr>
                <w:sz w:val="20"/>
              </w:rPr>
              <w:t>545</w:t>
            </w:r>
          </w:p>
        </w:tc>
        <w:tc>
          <w:tcPr>
            <w:tcW w:w="1259" w:type="dxa"/>
            <w:tcBorders>
              <w:bottom w:val="single" w:sz="2" w:space="0" w:color="000000"/>
            </w:tcBorders>
          </w:tcPr>
          <w:p>
            <w:pPr>
              <w:pStyle w:val="TableParagraph"/>
              <w:spacing w:before="16"/>
              <w:ind w:left="460" w:right="456"/>
              <w:jc w:val="center"/>
              <w:rPr>
                <w:sz w:val="20"/>
              </w:rPr>
            </w:pPr>
            <w:r>
              <w:rPr>
                <w:sz w:val="20"/>
              </w:rPr>
              <w:t>231</w:t>
            </w:r>
          </w:p>
        </w:tc>
        <w:tc>
          <w:tcPr>
            <w:tcW w:w="1259" w:type="dxa"/>
            <w:tcBorders>
              <w:bottom w:val="single" w:sz="2" w:space="0" w:color="000000"/>
            </w:tcBorders>
          </w:tcPr>
          <w:p>
            <w:pPr>
              <w:pStyle w:val="TableParagraph"/>
              <w:spacing w:before="16"/>
              <w:ind w:left="460" w:right="454"/>
              <w:jc w:val="center"/>
              <w:rPr>
                <w:sz w:val="20"/>
              </w:rPr>
            </w:pPr>
            <w:r>
              <w:rPr>
                <w:sz w:val="20"/>
              </w:rPr>
              <w:t>114</w:t>
            </w:r>
          </w:p>
        </w:tc>
        <w:tc>
          <w:tcPr>
            <w:tcW w:w="5730" w:type="dxa"/>
            <w:tcBorders>
              <w:bottom w:val="single" w:sz="2" w:space="0" w:color="000000"/>
            </w:tcBorders>
          </w:tcPr>
          <w:p>
            <w:pPr>
              <w:pStyle w:val="TableParagraph"/>
              <w:spacing w:before="16"/>
              <w:ind w:left="483"/>
              <w:rPr>
                <w:sz w:val="20"/>
              </w:rPr>
            </w:pPr>
            <w:r>
              <w:rPr>
                <w:sz w:val="20"/>
              </w:rPr>
              <w:t>200</w:t>
            </w:r>
          </w:p>
        </w:tc>
      </w:tr>
    </w:tbl>
    <w:p>
      <w:pPr>
        <w:spacing w:after="0"/>
        <w:rPr>
          <w:sz w:val="20"/>
        </w:rPr>
        <w:sectPr>
          <w:type w:val="continuous"/>
          <w:pgSz w:w="16840" w:h="11900" w:orient="landscape"/>
          <w:pgMar w:top="1420" w:bottom="280" w:left="340" w:right="1420"/>
        </w:sectPr>
      </w:pPr>
    </w:p>
    <w:p>
      <w:pPr>
        <w:spacing w:line="240" w:lineRule="auto" w:before="1"/>
        <w:rPr>
          <w:b/>
          <w:sz w:val="4"/>
        </w:rPr>
      </w:pPr>
      <w:r>
        <w:rPr/>
        <w:pict>
          <v:shape style="position:absolute;margin-left:-2.610922pt;margin-top:544.651978pt;width:10.95pt;height:15.35pt;mso-position-horizontal-relative:page;mso-position-vertical-relative:page;z-index:4120" type="#_x0000_t202" filled="false" stroked="false">
            <v:textbox inset="0,0,0,0" style="layout-flow:vertical">
              <w:txbxContent>
                <w:p>
                  <w:pPr>
                    <w:spacing w:before="14"/>
                    <w:ind w:left="20" w:right="0" w:firstLine="0"/>
                    <w:jc w:val="left"/>
                    <w:rPr>
                      <w:rFonts w:ascii="Arial"/>
                      <w:sz w:val="16"/>
                    </w:rPr>
                  </w:pPr>
                  <w:r>
                    <w:rPr>
                      <w:rFonts w:ascii="Arial"/>
                      <w:sz w:val="16"/>
                    </w:rPr>
                    <w:t>122</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0"/>
        <w:rPr>
          <w:b/>
          <w:sz w:val="15"/>
        </w:rPr>
      </w:pPr>
      <w:r>
        <w:rPr/>
        <w:pict>
          <v:line style="position:absolute;mso-position-horizontal-relative:page;mso-position-vertical-relative:paragraph;z-index:2024;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line style="position:absolute" from="0,0" to="14310,0" stroked="true" strokeweight="0pt" strokecolor="#000000">
              <v:stroke dashstyle="solid"/>
            </v:line>
          </v:group>
        </w:pict>
      </w:r>
      <w:r>
        <w:rPr>
          <w:sz w:val="2"/>
        </w:rPr>
      </w:r>
    </w:p>
    <w:p>
      <w:pPr>
        <w:spacing w:line="235" w:lineRule="auto" w:before="66" w:after="3"/>
        <w:ind w:left="109" w:right="449" w:firstLine="0"/>
        <w:jc w:val="left"/>
        <w:rPr>
          <w:b/>
          <w:sz w:val="20"/>
        </w:rPr>
      </w:pPr>
      <w:r>
        <w:rPr>
          <w:b/>
          <w:sz w:val="20"/>
        </w:rPr>
        <w:t>f.Cheltuieli de expertiza,proiectare,asistenta tehnica,pentru probe tehnologice si teste si predare la beneficiar si de executie privind reparatiile capitale,precum si alte categorii de lucrari de interventii,cu exceptia celor incluse la lit.d),astfel cum sunt definite de legislatia in vigoare,inclusiv cheltuielile necesare pentru obtinerea avizelor,autorizatiilor si acordurilor prevazute de lege</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5"/>
        <w:gridCol w:w="960"/>
        <w:gridCol w:w="1310"/>
        <w:gridCol w:w="1260"/>
        <w:gridCol w:w="1260"/>
        <w:gridCol w:w="1260"/>
        <w:gridCol w:w="1215"/>
        <w:gridCol w:w="1215"/>
        <w:gridCol w:w="2116"/>
      </w:tblGrid>
      <w:tr>
        <w:trPr>
          <w:trHeight w:val="244" w:hRule="atLeast"/>
        </w:trPr>
        <w:tc>
          <w:tcPr>
            <w:tcW w:w="3715" w:type="dxa"/>
            <w:tcBorders>
              <w:top w:val="single" w:sz="2" w:space="0" w:color="000000"/>
            </w:tcBorders>
          </w:tcPr>
          <w:p>
            <w:pPr>
              <w:pStyle w:val="TableParagraph"/>
              <w:spacing w:line="221" w:lineRule="exact"/>
              <w:ind w:left="88"/>
              <w:rPr>
                <w:sz w:val="20"/>
              </w:rPr>
            </w:pPr>
            <w:r>
              <w:rPr>
                <w:sz w:val="20"/>
              </w:rPr>
              <w:t>5000 TOTAL GENERAL</w:t>
            </w:r>
          </w:p>
        </w:tc>
        <w:tc>
          <w:tcPr>
            <w:tcW w:w="960" w:type="dxa"/>
            <w:tcBorders>
              <w:top w:val="single" w:sz="2" w:space="0" w:color="000000"/>
            </w:tcBorders>
          </w:tcPr>
          <w:p>
            <w:pPr>
              <w:pStyle w:val="TableParagraph"/>
              <w:spacing w:line="221" w:lineRule="exact"/>
              <w:ind w:right="353"/>
              <w:jc w:val="right"/>
              <w:rPr>
                <w:sz w:val="20"/>
              </w:rPr>
            </w:pPr>
            <w:r>
              <w:rPr>
                <w:sz w:val="20"/>
              </w:rPr>
              <w:t>I</w:t>
            </w:r>
          </w:p>
        </w:tc>
        <w:tc>
          <w:tcPr>
            <w:tcW w:w="1310" w:type="dxa"/>
            <w:tcBorders>
              <w:top w:val="single" w:sz="2" w:space="0" w:color="000000"/>
            </w:tcBorders>
          </w:tcPr>
          <w:p>
            <w:pPr>
              <w:pStyle w:val="TableParagraph"/>
              <w:spacing w:line="221" w:lineRule="exact"/>
              <w:ind w:left="286" w:right="334"/>
              <w:jc w:val="center"/>
              <w:rPr>
                <w:sz w:val="20"/>
              </w:rPr>
            </w:pPr>
            <w:r>
              <w:rPr>
                <w:sz w:val="20"/>
              </w:rPr>
              <w:t>22.804</w:t>
            </w:r>
          </w:p>
        </w:tc>
        <w:tc>
          <w:tcPr>
            <w:tcW w:w="1260" w:type="dxa"/>
            <w:tcBorders>
              <w:top w:val="single" w:sz="2" w:space="0" w:color="000000"/>
            </w:tcBorders>
          </w:tcPr>
          <w:p>
            <w:pPr>
              <w:pStyle w:val="TableParagraph"/>
              <w:spacing w:line="221" w:lineRule="exact"/>
              <w:ind w:right="403"/>
              <w:jc w:val="right"/>
              <w:rPr>
                <w:sz w:val="20"/>
              </w:rPr>
            </w:pPr>
            <w:r>
              <w:rPr>
                <w:sz w:val="20"/>
              </w:rPr>
              <w:t>4.731</w:t>
            </w:r>
          </w:p>
        </w:tc>
        <w:tc>
          <w:tcPr>
            <w:tcW w:w="1260" w:type="dxa"/>
            <w:tcBorders>
              <w:top w:val="single" w:sz="2" w:space="0" w:color="000000"/>
            </w:tcBorders>
          </w:tcPr>
          <w:p>
            <w:pPr>
              <w:pStyle w:val="TableParagraph"/>
              <w:spacing w:line="221" w:lineRule="exact"/>
              <w:ind w:left="350" w:right="350"/>
              <w:jc w:val="center"/>
              <w:rPr>
                <w:sz w:val="20"/>
              </w:rPr>
            </w:pPr>
            <w:r>
              <w:rPr>
                <w:sz w:val="20"/>
              </w:rPr>
              <w:t>6.322</w:t>
            </w:r>
          </w:p>
        </w:tc>
        <w:tc>
          <w:tcPr>
            <w:tcW w:w="1260" w:type="dxa"/>
            <w:tcBorders>
              <w:top w:val="single" w:sz="2" w:space="0" w:color="000000"/>
            </w:tcBorders>
          </w:tcPr>
          <w:p>
            <w:pPr>
              <w:pStyle w:val="TableParagraph"/>
              <w:spacing w:line="221" w:lineRule="exact"/>
              <w:ind w:left="350" w:right="350"/>
              <w:jc w:val="center"/>
              <w:rPr>
                <w:sz w:val="20"/>
              </w:rPr>
            </w:pPr>
            <w:r>
              <w:rPr>
                <w:sz w:val="20"/>
              </w:rPr>
              <w:t>2.751</w:t>
            </w:r>
          </w:p>
        </w:tc>
        <w:tc>
          <w:tcPr>
            <w:tcW w:w="1215" w:type="dxa"/>
            <w:tcBorders>
              <w:top w:val="single" w:sz="2" w:space="0" w:color="000000"/>
            </w:tcBorders>
          </w:tcPr>
          <w:p>
            <w:pPr>
              <w:pStyle w:val="TableParagraph"/>
              <w:spacing w:line="221" w:lineRule="exact"/>
              <w:ind w:left="384" w:right="340"/>
              <w:jc w:val="center"/>
              <w:rPr>
                <w:sz w:val="20"/>
              </w:rPr>
            </w:pPr>
            <w:r>
              <w:rPr>
                <w:sz w:val="20"/>
              </w:rPr>
              <w:t>3.000</w:t>
            </w:r>
          </w:p>
        </w:tc>
        <w:tc>
          <w:tcPr>
            <w:tcW w:w="1215" w:type="dxa"/>
            <w:tcBorders>
              <w:top w:val="single" w:sz="2" w:space="0" w:color="000000"/>
            </w:tcBorders>
          </w:tcPr>
          <w:p>
            <w:pPr>
              <w:pStyle w:val="TableParagraph"/>
              <w:spacing w:line="221" w:lineRule="exact"/>
              <w:ind w:left="359"/>
              <w:rPr>
                <w:sz w:val="20"/>
              </w:rPr>
            </w:pPr>
            <w:r>
              <w:rPr>
                <w:sz w:val="20"/>
              </w:rPr>
              <w:t>3.000</w:t>
            </w:r>
          </w:p>
        </w:tc>
        <w:tc>
          <w:tcPr>
            <w:tcW w:w="2116" w:type="dxa"/>
            <w:tcBorders>
              <w:top w:val="single" w:sz="2" w:space="0" w:color="000000"/>
            </w:tcBorders>
          </w:tcPr>
          <w:p>
            <w:pPr>
              <w:pStyle w:val="TableParagraph"/>
              <w:spacing w:line="221" w:lineRule="exact"/>
              <w:ind w:left="404"/>
              <w:rPr>
                <w:sz w:val="20"/>
              </w:rPr>
            </w:pPr>
            <w:r>
              <w:rPr>
                <w:sz w:val="20"/>
              </w:rPr>
              <w:t>3.000</w:t>
            </w:r>
          </w:p>
        </w:tc>
      </w:tr>
      <w:tr>
        <w:trPr>
          <w:trHeight w:val="270" w:hRule="atLeast"/>
        </w:trPr>
        <w:tc>
          <w:tcPr>
            <w:tcW w:w="3715" w:type="dxa"/>
          </w:tcPr>
          <w:p>
            <w:pPr>
              <w:pStyle w:val="TableParagraph"/>
              <w:rPr>
                <w:sz w:val="18"/>
              </w:rPr>
            </w:pPr>
          </w:p>
        </w:tc>
        <w:tc>
          <w:tcPr>
            <w:tcW w:w="960" w:type="dxa"/>
          </w:tcPr>
          <w:p>
            <w:pPr>
              <w:pStyle w:val="TableParagraph"/>
              <w:spacing w:before="15"/>
              <w:ind w:right="353"/>
              <w:jc w:val="right"/>
              <w:rPr>
                <w:sz w:val="20"/>
              </w:rPr>
            </w:pPr>
            <w:r>
              <w:rPr>
                <w:sz w:val="20"/>
              </w:rPr>
              <w:t>II</w:t>
            </w:r>
          </w:p>
        </w:tc>
        <w:tc>
          <w:tcPr>
            <w:tcW w:w="1310" w:type="dxa"/>
          </w:tcPr>
          <w:p>
            <w:pPr>
              <w:pStyle w:val="TableParagraph"/>
              <w:spacing w:before="15"/>
              <w:ind w:left="286" w:right="334"/>
              <w:jc w:val="center"/>
              <w:rPr>
                <w:sz w:val="20"/>
              </w:rPr>
            </w:pPr>
            <w:r>
              <w:rPr>
                <w:sz w:val="20"/>
              </w:rPr>
              <w:t>22.804</w:t>
            </w:r>
          </w:p>
        </w:tc>
        <w:tc>
          <w:tcPr>
            <w:tcW w:w="1260" w:type="dxa"/>
          </w:tcPr>
          <w:p>
            <w:pPr>
              <w:pStyle w:val="TableParagraph"/>
              <w:spacing w:before="15"/>
              <w:ind w:right="403"/>
              <w:jc w:val="right"/>
              <w:rPr>
                <w:sz w:val="20"/>
              </w:rPr>
            </w:pPr>
            <w:r>
              <w:rPr>
                <w:sz w:val="20"/>
              </w:rPr>
              <w:t>4.731</w:t>
            </w:r>
          </w:p>
        </w:tc>
        <w:tc>
          <w:tcPr>
            <w:tcW w:w="1260" w:type="dxa"/>
          </w:tcPr>
          <w:p>
            <w:pPr>
              <w:pStyle w:val="TableParagraph"/>
              <w:spacing w:before="15"/>
              <w:ind w:left="350" w:right="350"/>
              <w:jc w:val="center"/>
              <w:rPr>
                <w:sz w:val="20"/>
              </w:rPr>
            </w:pPr>
            <w:r>
              <w:rPr>
                <w:sz w:val="20"/>
              </w:rPr>
              <w:t>6.322</w:t>
            </w:r>
          </w:p>
        </w:tc>
        <w:tc>
          <w:tcPr>
            <w:tcW w:w="1260" w:type="dxa"/>
          </w:tcPr>
          <w:p>
            <w:pPr>
              <w:pStyle w:val="TableParagraph"/>
              <w:spacing w:before="15"/>
              <w:ind w:left="350" w:right="350"/>
              <w:jc w:val="center"/>
              <w:rPr>
                <w:sz w:val="20"/>
              </w:rPr>
            </w:pPr>
            <w:r>
              <w:rPr>
                <w:sz w:val="20"/>
              </w:rPr>
              <w:t>2.751</w:t>
            </w:r>
          </w:p>
        </w:tc>
        <w:tc>
          <w:tcPr>
            <w:tcW w:w="1215" w:type="dxa"/>
          </w:tcPr>
          <w:p>
            <w:pPr>
              <w:pStyle w:val="TableParagraph"/>
              <w:spacing w:before="15"/>
              <w:ind w:left="384" w:right="340"/>
              <w:jc w:val="center"/>
              <w:rPr>
                <w:sz w:val="20"/>
              </w:rPr>
            </w:pPr>
            <w:r>
              <w:rPr>
                <w:sz w:val="20"/>
              </w:rPr>
              <w:t>3.000</w:t>
            </w:r>
          </w:p>
        </w:tc>
        <w:tc>
          <w:tcPr>
            <w:tcW w:w="1215" w:type="dxa"/>
          </w:tcPr>
          <w:p>
            <w:pPr>
              <w:pStyle w:val="TableParagraph"/>
              <w:spacing w:before="15"/>
              <w:ind w:left="359"/>
              <w:rPr>
                <w:sz w:val="20"/>
              </w:rPr>
            </w:pPr>
            <w:r>
              <w:rPr>
                <w:sz w:val="20"/>
              </w:rPr>
              <w:t>3.000</w:t>
            </w:r>
          </w:p>
        </w:tc>
        <w:tc>
          <w:tcPr>
            <w:tcW w:w="2116" w:type="dxa"/>
          </w:tcPr>
          <w:p>
            <w:pPr>
              <w:pStyle w:val="TableParagraph"/>
              <w:spacing w:before="15"/>
              <w:ind w:left="404"/>
              <w:rPr>
                <w:sz w:val="20"/>
              </w:rPr>
            </w:pPr>
            <w:r>
              <w:rPr>
                <w:sz w:val="20"/>
              </w:rPr>
              <w:t>3.000</w:t>
            </w:r>
          </w:p>
        </w:tc>
      </w:tr>
      <w:tr>
        <w:trPr>
          <w:trHeight w:val="247" w:hRule="atLeast"/>
        </w:trPr>
        <w:tc>
          <w:tcPr>
            <w:tcW w:w="3715" w:type="dxa"/>
          </w:tcPr>
          <w:p>
            <w:pPr>
              <w:pStyle w:val="TableParagraph"/>
              <w:spacing w:line="212" w:lineRule="exact" w:before="16"/>
              <w:ind w:left="88"/>
              <w:rPr>
                <w:sz w:val="20"/>
              </w:rPr>
            </w:pPr>
            <w:r>
              <w:rPr>
                <w:sz w:val="20"/>
              </w:rPr>
              <w:t>5004 BUGETUL ASIGURARILOR</w:t>
            </w:r>
          </w:p>
        </w:tc>
        <w:tc>
          <w:tcPr>
            <w:tcW w:w="960" w:type="dxa"/>
          </w:tcPr>
          <w:p>
            <w:pPr>
              <w:pStyle w:val="TableParagraph"/>
              <w:spacing w:line="212" w:lineRule="exact" w:before="16"/>
              <w:ind w:right="353"/>
              <w:jc w:val="right"/>
              <w:rPr>
                <w:sz w:val="20"/>
              </w:rPr>
            </w:pPr>
            <w:r>
              <w:rPr>
                <w:sz w:val="20"/>
              </w:rPr>
              <w:t>I</w:t>
            </w:r>
          </w:p>
        </w:tc>
        <w:tc>
          <w:tcPr>
            <w:tcW w:w="1310" w:type="dxa"/>
          </w:tcPr>
          <w:p>
            <w:pPr>
              <w:pStyle w:val="TableParagraph"/>
              <w:spacing w:line="212" w:lineRule="exact" w:before="16"/>
              <w:ind w:left="286" w:right="334"/>
              <w:jc w:val="center"/>
              <w:rPr>
                <w:sz w:val="20"/>
              </w:rPr>
            </w:pPr>
            <w:r>
              <w:rPr>
                <w:sz w:val="20"/>
              </w:rPr>
              <w:t>22.804</w:t>
            </w:r>
          </w:p>
        </w:tc>
        <w:tc>
          <w:tcPr>
            <w:tcW w:w="1260" w:type="dxa"/>
          </w:tcPr>
          <w:p>
            <w:pPr>
              <w:pStyle w:val="TableParagraph"/>
              <w:spacing w:line="212" w:lineRule="exact" w:before="16"/>
              <w:ind w:right="403"/>
              <w:jc w:val="right"/>
              <w:rPr>
                <w:sz w:val="20"/>
              </w:rPr>
            </w:pPr>
            <w:r>
              <w:rPr>
                <w:sz w:val="20"/>
              </w:rPr>
              <w:t>4.731</w:t>
            </w:r>
          </w:p>
        </w:tc>
        <w:tc>
          <w:tcPr>
            <w:tcW w:w="1260" w:type="dxa"/>
          </w:tcPr>
          <w:p>
            <w:pPr>
              <w:pStyle w:val="TableParagraph"/>
              <w:spacing w:line="212" w:lineRule="exact" w:before="16"/>
              <w:ind w:left="350" w:right="350"/>
              <w:jc w:val="center"/>
              <w:rPr>
                <w:sz w:val="20"/>
              </w:rPr>
            </w:pPr>
            <w:r>
              <w:rPr>
                <w:sz w:val="20"/>
              </w:rPr>
              <w:t>6.322</w:t>
            </w:r>
          </w:p>
        </w:tc>
        <w:tc>
          <w:tcPr>
            <w:tcW w:w="1260" w:type="dxa"/>
          </w:tcPr>
          <w:p>
            <w:pPr>
              <w:pStyle w:val="TableParagraph"/>
              <w:spacing w:line="212" w:lineRule="exact" w:before="16"/>
              <w:ind w:left="350" w:right="350"/>
              <w:jc w:val="center"/>
              <w:rPr>
                <w:sz w:val="20"/>
              </w:rPr>
            </w:pPr>
            <w:r>
              <w:rPr>
                <w:sz w:val="20"/>
              </w:rPr>
              <w:t>2.751</w:t>
            </w:r>
          </w:p>
        </w:tc>
        <w:tc>
          <w:tcPr>
            <w:tcW w:w="1215" w:type="dxa"/>
          </w:tcPr>
          <w:p>
            <w:pPr>
              <w:pStyle w:val="TableParagraph"/>
              <w:spacing w:line="212" w:lineRule="exact" w:before="16"/>
              <w:ind w:left="384" w:right="340"/>
              <w:jc w:val="center"/>
              <w:rPr>
                <w:sz w:val="20"/>
              </w:rPr>
            </w:pPr>
            <w:r>
              <w:rPr>
                <w:sz w:val="20"/>
              </w:rPr>
              <w:t>3.000</w:t>
            </w:r>
          </w:p>
        </w:tc>
        <w:tc>
          <w:tcPr>
            <w:tcW w:w="1215" w:type="dxa"/>
          </w:tcPr>
          <w:p>
            <w:pPr>
              <w:pStyle w:val="TableParagraph"/>
              <w:spacing w:line="212" w:lineRule="exact" w:before="16"/>
              <w:ind w:left="359"/>
              <w:rPr>
                <w:sz w:val="20"/>
              </w:rPr>
            </w:pPr>
            <w:r>
              <w:rPr>
                <w:sz w:val="20"/>
              </w:rPr>
              <w:t>3.000</w:t>
            </w:r>
          </w:p>
        </w:tc>
        <w:tc>
          <w:tcPr>
            <w:tcW w:w="2116" w:type="dxa"/>
          </w:tcPr>
          <w:p>
            <w:pPr>
              <w:pStyle w:val="TableParagraph"/>
              <w:spacing w:line="212" w:lineRule="exact" w:before="16"/>
              <w:ind w:left="404"/>
              <w:rPr>
                <w:sz w:val="20"/>
              </w:rPr>
            </w:pPr>
            <w:r>
              <w:rPr>
                <w:sz w:val="20"/>
              </w:rPr>
              <w:t>3.000</w:t>
            </w:r>
          </w:p>
        </w:tc>
      </w:tr>
      <w:tr>
        <w:trPr>
          <w:trHeight w:val="292" w:hRule="atLeast"/>
        </w:trPr>
        <w:tc>
          <w:tcPr>
            <w:tcW w:w="3715" w:type="dxa"/>
          </w:tcPr>
          <w:p>
            <w:pPr>
              <w:pStyle w:val="TableParagraph"/>
              <w:spacing w:line="223" w:lineRule="exact"/>
              <w:ind w:left="88"/>
              <w:rPr>
                <w:sz w:val="20"/>
              </w:rPr>
            </w:pPr>
            <w:r>
              <w:rPr>
                <w:sz w:val="20"/>
              </w:rPr>
              <w:t>PENTRU SOMAJ</w:t>
            </w:r>
          </w:p>
        </w:tc>
        <w:tc>
          <w:tcPr>
            <w:tcW w:w="960" w:type="dxa"/>
          </w:tcPr>
          <w:p>
            <w:pPr>
              <w:pStyle w:val="TableParagraph"/>
              <w:spacing w:before="38"/>
              <w:ind w:right="353"/>
              <w:jc w:val="right"/>
              <w:rPr>
                <w:sz w:val="20"/>
              </w:rPr>
            </w:pPr>
            <w:r>
              <w:rPr>
                <w:sz w:val="20"/>
              </w:rPr>
              <w:t>II</w:t>
            </w:r>
          </w:p>
        </w:tc>
        <w:tc>
          <w:tcPr>
            <w:tcW w:w="1310" w:type="dxa"/>
          </w:tcPr>
          <w:p>
            <w:pPr>
              <w:pStyle w:val="TableParagraph"/>
              <w:spacing w:before="38"/>
              <w:ind w:left="286" w:right="334"/>
              <w:jc w:val="center"/>
              <w:rPr>
                <w:sz w:val="20"/>
              </w:rPr>
            </w:pPr>
            <w:r>
              <w:rPr>
                <w:sz w:val="20"/>
              </w:rPr>
              <w:t>22.804</w:t>
            </w:r>
          </w:p>
        </w:tc>
        <w:tc>
          <w:tcPr>
            <w:tcW w:w="1260" w:type="dxa"/>
          </w:tcPr>
          <w:p>
            <w:pPr>
              <w:pStyle w:val="TableParagraph"/>
              <w:spacing w:before="38"/>
              <w:ind w:right="403"/>
              <w:jc w:val="right"/>
              <w:rPr>
                <w:sz w:val="20"/>
              </w:rPr>
            </w:pPr>
            <w:r>
              <w:rPr>
                <w:sz w:val="20"/>
              </w:rPr>
              <w:t>4.731</w:t>
            </w:r>
          </w:p>
        </w:tc>
        <w:tc>
          <w:tcPr>
            <w:tcW w:w="1260" w:type="dxa"/>
          </w:tcPr>
          <w:p>
            <w:pPr>
              <w:pStyle w:val="TableParagraph"/>
              <w:spacing w:before="38"/>
              <w:ind w:left="350" w:right="350"/>
              <w:jc w:val="center"/>
              <w:rPr>
                <w:sz w:val="20"/>
              </w:rPr>
            </w:pPr>
            <w:r>
              <w:rPr>
                <w:sz w:val="20"/>
              </w:rPr>
              <w:t>6.322</w:t>
            </w:r>
          </w:p>
        </w:tc>
        <w:tc>
          <w:tcPr>
            <w:tcW w:w="1260" w:type="dxa"/>
          </w:tcPr>
          <w:p>
            <w:pPr>
              <w:pStyle w:val="TableParagraph"/>
              <w:spacing w:before="38"/>
              <w:ind w:left="350" w:right="350"/>
              <w:jc w:val="center"/>
              <w:rPr>
                <w:sz w:val="20"/>
              </w:rPr>
            </w:pPr>
            <w:r>
              <w:rPr>
                <w:sz w:val="20"/>
              </w:rPr>
              <w:t>2.751</w:t>
            </w:r>
          </w:p>
        </w:tc>
        <w:tc>
          <w:tcPr>
            <w:tcW w:w="1215" w:type="dxa"/>
          </w:tcPr>
          <w:p>
            <w:pPr>
              <w:pStyle w:val="TableParagraph"/>
              <w:spacing w:before="38"/>
              <w:ind w:left="384" w:right="340"/>
              <w:jc w:val="center"/>
              <w:rPr>
                <w:sz w:val="20"/>
              </w:rPr>
            </w:pPr>
            <w:r>
              <w:rPr>
                <w:sz w:val="20"/>
              </w:rPr>
              <w:t>3.000</w:t>
            </w:r>
          </w:p>
        </w:tc>
        <w:tc>
          <w:tcPr>
            <w:tcW w:w="1215" w:type="dxa"/>
          </w:tcPr>
          <w:p>
            <w:pPr>
              <w:pStyle w:val="TableParagraph"/>
              <w:spacing w:before="38"/>
              <w:ind w:left="359"/>
              <w:rPr>
                <w:sz w:val="20"/>
              </w:rPr>
            </w:pPr>
            <w:r>
              <w:rPr>
                <w:sz w:val="20"/>
              </w:rPr>
              <w:t>3.000</w:t>
            </w:r>
          </w:p>
        </w:tc>
        <w:tc>
          <w:tcPr>
            <w:tcW w:w="2116" w:type="dxa"/>
          </w:tcPr>
          <w:p>
            <w:pPr>
              <w:pStyle w:val="TableParagraph"/>
              <w:spacing w:before="38"/>
              <w:ind w:left="404"/>
              <w:rPr>
                <w:sz w:val="20"/>
              </w:rPr>
            </w:pPr>
            <w:r>
              <w:rPr>
                <w:sz w:val="20"/>
              </w:rPr>
              <w:t>3.000</w:t>
            </w:r>
          </w:p>
        </w:tc>
      </w:tr>
      <w:tr>
        <w:trPr>
          <w:trHeight w:val="247" w:hRule="atLeast"/>
        </w:trPr>
        <w:tc>
          <w:tcPr>
            <w:tcW w:w="3715" w:type="dxa"/>
          </w:tcPr>
          <w:p>
            <w:pPr>
              <w:pStyle w:val="TableParagraph"/>
              <w:spacing w:line="212" w:lineRule="exact" w:before="16"/>
              <w:ind w:left="253"/>
              <w:rPr>
                <w:sz w:val="20"/>
              </w:rPr>
            </w:pPr>
            <w:r>
              <w:rPr>
                <w:sz w:val="20"/>
              </w:rPr>
              <w:t>500471 TITLUL XV ACTIVE</w:t>
            </w:r>
          </w:p>
        </w:tc>
        <w:tc>
          <w:tcPr>
            <w:tcW w:w="960" w:type="dxa"/>
          </w:tcPr>
          <w:p>
            <w:pPr>
              <w:pStyle w:val="TableParagraph"/>
              <w:spacing w:line="212" w:lineRule="exact" w:before="16"/>
              <w:ind w:right="353"/>
              <w:jc w:val="right"/>
              <w:rPr>
                <w:sz w:val="20"/>
              </w:rPr>
            </w:pPr>
            <w:r>
              <w:rPr>
                <w:sz w:val="20"/>
              </w:rPr>
              <w:t>I</w:t>
            </w:r>
          </w:p>
        </w:tc>
        <w:tc>
          <w:tcPr>
            <w:tcW w:w="1310" w:type="dxa"/>
          </w:tcPr>
          <w:p>
            <w:pPr>
              <w:pStyle w:val="TableParagraph"/>
              <w:spacing w:line="212" w:lineRule="exact" w:before="16"/>
              <w:ind w:left="286" w:right="334"/>
              <w:jc w:val="center"/>
              <w:rPr>
                <w:sz w:val="20"/>
              </w:rPr>
            </w:pPr>
            <w:r>
              <w:rPr>
                <w:sz w:val="20"/>
              </w:rPr>
              <w:t>22.804</w:t>
            </w:r>
          </w:p>
        </w:tc>
        <w:tc>
          <w:tcPr>
            <w:tcW w:w="1260" w:type="dxa"/>
          </w:tcPr>
          <w:p>
            <w:pPr>
              <w:pStyle w:val="TableParagraph"/>
              <w:spacing w:line="212" w:lineRule="exact" w:before="16"/>
              <w:ind w:right="403"/>
              <w:jc w:val="right"/>
              <w:rPr>
                <w:sz w:val="20"/>
              </w:rPr>
            </w:pPr>
            <w:r>
              <w:rPr>
                <w:sz w:val="20"/>
              </w:rPr>
              <w:t>4.731</w:t>
            </w:r>
          </w:p>
        </w:tc>
        <w:tc>
          <w:tcPr>
            <w:tcW w:w="1260" w:type="dxa"/>
          </w:tcPr>
          <w:p>
            <w:pPr>
              <w:pStyle w:val="TableParagraph"/>
              <w:spacing w:line="212" w:lineRule="exact" w:before="16"/>
              <w:ind w:left="350" w:right="350"/>
              <w:jc w:val="center"/>
              <w:rPr>
                <w:sz w:val="20"/>
              </w:rPr>
            </w:pPr>
            <w:r>
              <w:rPr>
                <w:sz w:val="20"/>
              </w:rPr>
              <w:t>6.322</w:t>
            </w:r>
          </w:p>
        </w:tc>
        <w:tc>
          <w:tcPr>
            <w:tcW w:w="1260" w:type="dxa"/>
          </w:tcPr>
          <w:p>
            <w:pPr>
              <w:pStyle w:val="TableParagraph"/>
              <w:spacing w:line="212" w:lineRule="exact" w:before="16"/>
              <w:ind w:left="350" w:right="350"/>
              <w:jc w:val="center"/>
              <w:rPr>
                <w:sz w:val="20"/>
              </w:rPr>
            </w:pPr>
            <w:r>
              <w:rPr>
                <w:sz w:val="20"/>
              </w:rPr>
              <w:t>2.751</w:t>
            </w:r>
          </w:p>
        </w:tc>
        <w:tc>
          <w:tcPr>
            <w:tcW w:w="1215" w:type="dxa"/>
          </w:tcPr>
          <w:p>
            <w:pPr>
              <w:pStyle w:val="TableParagraph"/>
              <w:spacing w:line="212" w:lineRule="exact" w:before="16"/>
              <w:ind w:left="384" w:right="340"/>
              <w:jc w:val="center"/>
              <w:rPr>
                <w:sz w:val="20"/>
              </w:rPr>
            </w:pPr>
            <w:r>
              <w:rPr>
                <w:sz w:val="20"/>
              </w:rPr>
              <w:t>3.000</w:t>
            </w:r>
          </w:p>
        </w:tc>
        <w:tc>
          <w:tcPr>
            <w:tcW w:w="1215" w:type="dxa"/>
          </w:tcPr>
          <w:p>
            <w:pPr>
              <w:pStyle w:val="TableParagraph"/>
              <w:spacing w:line="212" w:lineRule="exact" w:before="16"/>
              <w:ind w:left="359"/>
              <w:rPr>
                <w:sz w:val="20"/>
              </w:rPr>
            </w:pPr>
            <w:r>
              <w:rPr>
                <w:sz w:val="20"/>
              </w:rPr>
              <w:t>3.000</w:t>
            </w:r>
          </w:p>
        </w:tc>
        <w:tc>
          <w:tcPr>
            <w:tcW w:w="2116" w:type="dxa"/>
          </w:tcPr>
          <w:p>
            <w:pPr>
              <w:pStyle w:val="TableParagraph"/>
              <w:spacing w:line="212" w:lineRule="exact" w:before="16"/>
              <w:ind w:left="404"/>
              <w:rPr>
                <w:sz w:val="20"/>
              </w:rPr>
            </w:pPr>
            <w:r>
              <w:rPr>
                <w:sz w:val="20"/>
              </w:rPr>
              <w:t>3.000</w:t>
            </w:r>
          </w:p>
        </w:tc>
      </w:tr>
      <w:tr>
        <w:trPr>
          <w:trHeight w:val="292" w:hRule="atLeast"/>
        </w:trPr>
        <w:tc>
          <w:tcPr>
            <w:tcW w:w="3715" w:type="dxa"/>
          </w:tcPr>
          <w:p>
            <w:pPr>
              <w:pStyle w:val="TableParagraph"/>
              <w:spacing w:line="223" w:lineRule="exact"/>
              <w:ind w:left="253"/>
              <w:rPr>
                <w:sz w:val="20"/>
              </w:rPr>
            </w:pPr>
            <w:r>
              <w:rPr>
                <w:sz w:val="20"/>
              </w:rPr>
              <w:t>NEFINANCIARE</w:t>
            </w:r>
          </w:p>
        </w:tc>
        <w:tc>
          <w:tcPr>
            <w:tcW w:w="960" w:type="dxa"/>
          </w:tcPr>
          <w:p>
            <w:pPr>
              <w:pStyle w:val="TableParagraph"/>
              <w:spacing w:before="38"/>
              <w:ind w:right="353"/>
              <w:jc w:val="right"/>
              <w:rPr>
                <w:sz w:val="20"/>
              </w:rPr>
            </w:pPr>
            <w:r>
              <w:rPr>
                <w:sz w:val="20"/>
              </w:rPr>
              <w:t>II</w:t>
            </w:r>
          </w:p>
        </w:tc>
        <w:tc>
          <w:tcPr>
            <w:tcW w:w="1310" w:type="dxa"/>
          </w:tcPr>
          <w:p>
            <w:pPr>
              <w:pStyle w:val="TableParagraph"/>
              <w:spacing w:before="38"/>
              <w:ind w:left="286" w:right="334"/>
              <w:jc w:val="center"/>
              <w:rPr>
                <w:sz w:val="20"/>
              </w:rPr>
            </w:pPr>
            <w:r>
              <w:rPr>
                <w:sz w:val="20"/>
              </w:rPr>
              <w:t>22.804</w:t>
            </w:r>
          </w:p>
        </w:tc>
        <w:tc>
          <w:tcPr>
            <w:tcW w:w="1260" w:type="dxa"/>
          </w:tcPr>
          <w:p>
            <w:pPr>
              <w:pStyle w:val="TableParagraph"/>
              <w:spacing w:before="38"/>
              <w:ind w:right="403"/>
              <w:jc w:val="right"/>
              <w:rPr>
                <w:sz w:val="20"/>
              </w:rPr>
            </w:pPr>
            <w:r>
              <w:rPr>
                <w:sz w:val="20"/>
              </w:rPr>
              <w:t>4.731</w:t>
            </w:r>
          </w:p>
        </w:tc>
        <w:tc>
          <w:tcPr>
            <w:tcW w:w="1260" w:type="dxa"/>
          </w:tcPr>
          <w:p>
            <w:pPr>
              <w:pStyle w:val="TableParagraph"/>
              <w:spacing w:before="38"/>
              <w:ind w:left="350" w:right="350"/>
              <w:jc w:val="center"/>
              <w:rPr>
                <w:sz w:val="20"/>
              </w:rPr>
            </w:pPr>
            <w:r>
              <w:rPr>
                <w:sz w:val="20"/>
              </w:rPr>
              <w:t>6.322</w:t>
            </w:r>
          </w:p>
        </w:tc>
        <w:tc>
          <w:tcPr>
            <w:tcW w:w="1260" w:type="dxa"/>
          </w:tcPr>
          <w:p>
            <w:pPr>
              <w:pStyle w:val="TableParagraph"/>
              <w:spacing w:before="38"/>
              <w:ind w:left="350" w:right="350"/>
              <w:jc w:val="center"/>
              <w:rPr>
                <w:sz w:val="20"/>
              </w:rPr>
            </w:pPr>
            <w:r>
              <w:rPr>
                <w:sz w:val="20"/>
              </w:rPr>
              <w:t>2.751</w:t>
            </w:r>
          </w:p>
        </w:tc>
        <w:tc>
          <w:tcPr>
            <w:tcW w:w="1215" w:type="dxa"/>
          </w:tcPr>
          <w:p>
            <w:pPr>
              <w:pStyle w:val="TableParagraph"/>
              <w:spacing w:before="38"/>
              <w:ind w:left="384" w:right="340"/>
              <w:jc w:val="center"/>
              <w:rPr>
                <w:sz w:val="20"/>
              </w:rPr>
            </w:pPr>
            <w:r>
              <w:rPr>
                <w:sz w:val="20"/>
              </w:rPr>
              <w:t>3.000</w:t>
            </w:r>
          </w:p>
        </w:tc>
        <w:tc>
          <w:tcPr>
            <w:tcW w:w="1215" w:type="dxa"/>
          </w:tcPr>
          <w:p>
            <w:pPr>
              <w:pStyle w:val="TableParagraph"/>
              <w:spacing w:before="38"/>
              <w:ind w:left="359"/>
              <w:rPr>
                <w:sz w:val="20"/>
              </w:rPr>
            </w:pPr>
            <w:r>
              <w:rPr>
                <w:sz w:val="20"/>
              </w:rPr>
              <w:t>3.000</w:t>
            </w:r>
          </w:p>
        </w:tc>
        <w:tc>
          <w:tcPr>
            <w:tcW w:w="2116" w:type="dxa"/>
          </w:tcPr>
          <w:p>
            <w:pPr>
              <w:pStyle w:val="TableParagraph"/>
              <w:spacing w:before="38"/>
              <w:ind w:left="404"/>
              <w:rPr>
                <w:sz w:val="20"/>
              </w:rPr>
            </w:pPr>
            <w:r>
              <w:rPr>
                <w:sz w:val="20"/>
              </w:rPr>
              <w:t>3.000</w:t>
            </w:r>
          </w:p>
        </w:tc>
      </w:tr>
      <w:tr>
        <w:trPr>
          <w:trHeight w:val="247" w:hRule="atLeast"/>
        </w:trPr>
        <w:tc>
          <w:tcPr>
            <w:tcW w:w="3715" w:type="dxa"/>
          </w:tcPr>
          <w:p>
            <w:pPr>
              <w:pStyle w:val="TableParagraph"/>
              <w:spacing w:line="212" w:lineRule="exact" w:before="16"/>
              <w:ind w:left="253"/>
              <w:rPr>
                <w:sz w:val="20"/>
              </w:rPr>
            </w:pPr>
            <w:r>
              <w:rPr>
                <w:sz w:val="20"/>
              </w:rPr>
              <w:t>50047103 Reparatii capitale aferente</w:t>
            </w:r>
          </w:p>
        </w:tc>
        <w:tc>
          <w:tcPr>
            <w:tcW w:w="960" w:type="dxa"/>
          </w:tcPr>
          <w:p>
            <w:pPr>
              <w:pStyle w:val="TableParagraph"/>
              <w:spacing w:line="212" w:lineRule="exact" w:before="16"/>
              <w:ind w:right="353"/>
              <w:jc w:val="right"/>
              <w:rPr>
                <w:sz w:val="20"/>
              </w:rPr>
            </w:pPr>
            <w:r>
              <w:rPr>
                <w:sz w:val="20"/>
              </w:rPr>
              <w:t>I</w:t>
            </w:r>
          </w:p>
        </w:tc>
        <w:tc>
          <w:tcPr>
            <w:tcW w:w="1310" w:type="dxa"/>
          </w:tcPr>
          <w:p>
            <w:pPr>
              <w:pStyle w:val="TableParagraph"/>
              <w:spacing w:line="212" w:lineRule="exact" w:before="16"/>
              <w:ind w:left="286" w:right="334"/>
              <w:jc w:val="center"/>
              <w:rPr>
                <w:sz w:val="20"/>
              </w:rPr>
            </w:pPr>
            <w:r>
              <w:rPr>
                <w:sz w:val="20"/>
              </w:rPr>
              <w:t>22.804</w:t>
            </w:r>
          </w:p>
        </w:tc>
        <w:tc>
          <w:tcPr>
            <w:tcW w:w="1260" w:type="dxa"/>
          </w:tcPr>
          <w:p>
            <w:pPr>
              <w:pStyle w:val="TableParagraph"/>
              <w:spacing w:line="212" w:lineRule="exact" w:before="16"/>
              <w:ind w:right="403"/>
              <w:jc w:val="right"/>
              <w:rPr>
                <w:sz w:val="20"/>
              </w:rPr>
            </w:pPr>
            <w:r>
              <w:rPr>
                <w:sz w:val="20"/>
              </w:rPr>
              <w:t>4.731</w:t>
            </w:r>
          </w:p>
        </w:tc>
        <w:tc>
          <w:tcPr>
            <w:tcW w:w="1260" w:type="dxa"/>
          </w:tcPr>
          <w:p>
            <w:pPr>
              <w:pStyle w:val="TableParagraph"/>
              <w:spacing w:line="212" w:lineRule="exact" w:before="16"/>
              <w:ind w:left="350" w:right="350"/>
              <w:jc w:val="center"/>
              <w:rPr>
                <w:sz w:val="20"/>
              </w:rPr>
            </w:pPr>
            <w:r>
              <w:rPr>
                <w:sz w:val="20"/>
              </w:rPr>
              <w:t>6.322</w:t>
            </w:r>
          </w:p>
        </w:tc>
        <w:tc>
          <w:tcPr>
            <w:tcW w:w="1260" w:type="dxa"/>
          </w:tcPr>
          <w:p>
            <w:pPr>
              <w:pStyle w:val="TableParagraph"/>
              <w:spacing w:line="212" w:lineRule="exact" w:before="16"/>
              <w:ind w:left="350" w:right="350"/>
              <w:jc w:val="center"/>
              <w:rPr>
                <w:sz w:val="20"/>
              </w:rPr>
            </w:pPr>
            <w:r>
              <w:rPr>
                <w:sz w:val="20"/>
              </w:rPr>
              <w:t>2.751</w:t>
            </w:r>
          </w:p>
        </w:tc>
        <w:tc>
          <w:tcPr>
            <w:tcW w:w="1215" w:type="dxa"/>
          </w:tcPr>
          <w:p>
            <w:pPr>
              <w:pStyle w:val="TableParagraph"/>
              <w:spacing w:line="212" w:lineRule="exact" w:before="16"/>
              <w:ind w:left="384" w:right="340"/>
              <w:jc w:val="center"/>
              <w:rPr>
                <w:sz w:val="20"/>
              </w:rPr>
            </w:pPr>
            <w:r>
              <w:rPr>
                <w:sz w:val="20"/>
              </w:rPr>
              <w:t>3.000</w:t>
            </w:r>
          </w:p>
        </w:tc>
        <w:tc>
          <w:tcPr>
            <w:tcW w:w="1215" w:type="dxa"/>
          </w:tcPr>
          <w:p>
            <w:pPr>
              <w:pStyle w:val="TableParagraph"/>
              <w:spacing w:line="212" w:lineRule="exact" w:before="16"/>
              <w:ind w:left="359"/>
              <w:rPr>
                <w:sz w:val="20"/>
              </w:rPr>
            </w:pPr>
            <w:r>
              <w:rPr>
                <w:sz w:val="20"/>
              </w:rPr>
              <w:t>3.000</w:t>
            </w:r>
          </w:p>
        </w:tc>
        <w:tc>
          <w:tcPr>
            <w:tcW w:w="2116" w:type="dxa"/>
          </w:tcPr>
          <w:p>
            <w:pPr>
              <w:pStyle w:val="TableParagraph"/>
              <w:spacing w:line="212" w:lineRule="exact" w:before="16"/>
              <w:ind w:left="404"/>
              <w:rPr>
                <w:sz w:val="20"/>
              </w:rPr>
            </w:pPr>
            <w:r>
              <w:rPr>
                <w:sz w:val="20"/>
              </w:rPr>
              <w:t>3.000</w:t>
            </w:r>
          </w:p>
        </w:tc>
      </w:tr>
      <w:tr>
        <w:trPr>
          <w:trHeight w:val="312" w:hRule="atLeast"/>
        </w:trPr>
        <w:tc>
          <w:tcPr>
            <w:tcW w:w="3715" w:type="dxa"/>
            <w:tcBorders>
              <w:bottom w:val="single" w:sz="2" w:space="0" w:color="000000"/>
            </w:tcBorders>
          </w:tcPr>
          <w:p>
            <w:pPr>
              <w:pStyle w:val="TableParagraph"/>
              <w:spacing w:line="223" w:lineRule="exact"/>
              <w:ind w:left="253"/>
              <w:rPr>
                <w:sz w:val="20"/>
              </w:rPr>
            </w:pPr>
            <w:r>
              <w:rPr>
                <w:sz w:val="20"/>
              </w:rPr>
              <w:t>activelor fixe</w:t>
            </w:r>
          </w:p>
        </w:tc>
        <w:tc>
          <w:tcPr>
            <w:tcW w:w="960" w:type="dxa"/>
            <w:tcBorders>
              <w:bottom w:val="single" w:sz="2" w:space="0" w:color="000000"/>
            </w:tcBorders>
          </w:tcPr>
          <w:p>
            <w:pPr>
              <w:pStyle w:val="TableParagraph"/>
              <w:spacing w:before="38"/>
              <w:ind w:right="353"/>
              <w:jc w:val="right"/>
              <w:rPr>
                <w:sz w:val="20"/>
              </w:rPr>
            </w:pPr>
            <w:r>
              <w:rPr>
                <w:sz w:val="20"/>
              </w:rPr>
              <w:t>II</w:t>
            </w:r>
          </w:p>
        </w:tc>
        <w:tc>
          <w:tcPr>
            <w:tcW w:w="1310" w:type="dxa"/>
            <w:tcBorders>
              <w:bottom w:val="single" w:sz="2" w:space="0" w:color="000000"/>
            </w:tcBorders>
          </w:tcPr>
          <w:p>
            <w:pPr>
              <w:pStyle w:val="TableParagraph"/>
              <w:spacing w:before="38"/>
              <w:ind w:left="286" w:right="334"/>
              <w:jc w:val="center"/>
              <w:rPr>
                <w:sz w:val="20"/>
              </w:rPr>
            </w:pPr>
            <w:r>
              <w:rPr>
                <w:sz w:val="20"/>
              </w:rPr>
              <w:t>22.804</w:t>
            </w:r>
          </w:p>
        </w:tc>
        <w:tc>
          <w:tcPr>
            <w:tcW w:w="1260" w:type="dxa"/>
            <w:tcBorders>
              <w:bottom w:val="single" w:sz="2" w:space="0" w:color="000000"/>
            </w:tcBorders>
          </w:tcPr>
          <w:p>
            <w:pPr>
              <w:pStyle w:val="TableParagraph"/>
              <w:spacing w:before="38"/>
              <w:ind w:right="403"/>
              <w:jc w:val="right"/>
              <w:rPr>
                <w:sz w:val="20"/>
              </w:rPr>
            </w:pPr>
            <w:r>
              <w:rPr>
                <w:sz w:val="20"/>
              </w:rPr>
              <w:t>4.731</w:t>
            </w:r>
          </w:p>
        </w:tc>
        <w:tc>
          <w:tcPr>
            <w:tcW w:w="1260" w:type="dxa"/>
            <w:tcBorders>
              <w:bottom w:val="single" w:sz="2" w:space="0" w:color="000000"/>
            </w:tcBorders>
          </w:tcPr>
          <w:p>
            <w:pPr>
              <w:pStyle w:val="TableParagraph"/>
              <w:spacing w:before="38"/>
              <w:ind w:left="350" w:right="350"/>
              <w:jc w:val="center"/>
              <w:rPr>
                <w:sz w:val="20"/>
              </w:rPr>
            </w:pPr>
            <w:r>
              <w:rPr>
                <w:sz w:val="20"/>
              </w:rPr>
              <w:t>6.322</w:t>
            </w:r>
          </w:p>
        </w:tc>
        <w:tc>
          <w:tcPr>
            <w:tcW w:w="1260" w:type="dxa"/>
            <w:tcBorders>
              <w:bottom w:val="single" w:sz="2" w:space="0" w:color="000000"/>
            </w:tcBorders>
          </w:tcPr>
          <w:p>
            <w:pPr>
              <w:pStyle w:val="TableParagraph"/>
              <w:spacing w:before="38"/>
              <w:ind w:left="350" w:right="350"/>
              <w:jc w:val="center"/>
              <w:rPr>
                <w:sz w:val="20"/>
              </w:rPr>
            </w:pPr>
            <w:r>
              <w:rPr>
                <w:sz w:val="20"/>
              </w:rPr>
              <w:t>2.751</w:t>
            </w:r>
          </w:p>
        </w:tc>
        <w:tc>
          <w:tcPr>
            <w:tcW w:w="1215" w:type="dxa"/>
            <w:tcBorders>
              <w:bottom w:val="single" w:sz="2" w:space="0" w:color="000000"/>
            </w:tcBorders>
          </w:tcPr>
          <w:p>
            <w:pPr>
              <w:pStyle w:val="TableParagraph"/>
              <w:spacing w:before="38"/>
              <w:ind w:left="384" w:right="340"/>
              <w:jc w:val="center"/>
              <w:rPr>
                <w:sz w:val="20"/>
              </w:rPr>
            </w:pPr>
            <w:r>
              <w:rPr>
                <w:sz w:val="20"/>
              </w:rPr>
              <w:t>3.000</w:t>
            </w:r>
          </w:p>
        </w:tc>
        <w:tc>
          <w:tcPr>
            <w:tcW w:w="1215" w:type="dxa"/>
            <w:tcBorders>
              <w:bottom w:val="single" w:sz="2" w:space="0" w:color="000000"/>
            </w:tcBorders>
          </w:tcPr>
          <w:p>
            <w:pPr>
              <w:pStyle w:val="TableParagraph"/>
              <w:spacing w:before="38"/>
              <w:ind w:left="359"/>
              <w:rPr>
                <w:sz w:val="20"/>
              </w:rPr>
            </w:pPr>
            <w:r>
              <w:rPr>
                <w:sz w:val="20"/>
              </w:rPr>
              <w:t>3.000</w:t>
            </w:r>
          </w:p>
        </w:tc>
        <w:tc>
          <w:tcPr>
            <w:tcW w:w="2116" w:type="dxa"/>
            <w:tcBorders>
              <w:bottom w:val="single" w:sz="2" w:space="0" w:color="000000"/>
            </w:tcBorders>
          </w:tcPr>
          <w:p>
            <w:pPr>
              <w:pStyle w:val="TableParagraph"/>
              <w:spacing w:before="38"/>
              <w:ind w:left="404"/>
              <w:rPr>
                <w:sz w:val="20"/>
              </w:rPr>
            </w:pPr>
            <w:r>
              <w:rPr>
                <w:sz w:val="20"/>
              </w:rPr>
              <w:t>3.000</w:t>
            </w:r>
          </w:p>
        </w:tc>
      </w:tr>
    </w:tbl>
    <w:p>
      <w:pPr>
        <w:spacing w:after="0"/>
        <w:rPr>
          <w:sz w:val="20"/>
        </w:rPr>
        <w:sectPr>
          <w:pgSz w:w="16840" w:h="11900" w:orient="landscape"/>
          <w:pgMar w:header="457" w:footer="0" w:top="1660" w:bottom="0" w:left="340" w:right="1420"/>
        </w:sectPr>
      </w:pPr>
    </w:p>
    <w:p>
      <w:pPr>
        <w:spacing w:line="240" w:lineRule="auto" w:before="0"/>
        <w:rPr>
          <w:b/>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5" w:after="0"/>
        <w:rPr>
          <w:b/>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2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4168"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TOTAL CAPITOL 65 -- INVATAMANT</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20"/>
          <w:cols w:num="2" w:equalWidth="0">
            <w:col w:w="5602" w:space="1050"/>
            <w:col w:w="842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62"/>
        <w:gridCol w:w="1335"/>
        <w:gridCol w:w="1185"/>
        <w:gridCol w:w="1260"/>
        <w:gridCol w:w="1335"/>
        <w:gridCol w:w="1215"/>
        <w:gridCol w:w="1215"/>
        <w:gridCol w:w="2041"/>
      </w:tblGrid>
      <w:tr>
        <w:trPr>
          <w:trHeight w:val="245" w:hRule="atLeast"/>
        </w:trPr>
        <w:tc>
          <w:tcPr>
            <w:tcW w:w="3962" w:type="dxa"/>
            <w:tcBorders>
              <w:top w:val="single" w:sz="2" w:space="0" w:color="000000"/>
            </w:tcBorders>
          </w:tcPr>
          <w:p>
            <w:pPr>
              <w:pStyle w:val="TableParagraph"/>
              <w:spacing w:line="221" w:lineRule="exact"/>
              <w:ind w:left="89"/>
              <w:rPr>
                <w:sz w:val="20"/>
              </w:rPr>
            </w:pPr>
            <w:r>
              <w:rPr>
                <w:sz w:val="20"/>
              </w:rPr>
              <w:t>6500 INVATAMANT</w:t>
            </w:r>
          </w:p>
        </w:tc>
        <w:tc>
          <w:tcPr>
            <w:tcW w:w="762" w:type="dxa"/>
            <w:tcBorders>
              <w:top w:val="single" w:sz="2" w:space="0" w:color="000000"/>
            </w:tcBorders>
          </w:tcPr>
          <w:p>
            <w:pPr>
              <w:pStyle w:val="TableParagraph"/>
              <w:spacing w:line="221" w:lineRule="exact"/>
              <w:ind w:right="402"/>
              <w:jc w:val="right"/>
              <w:rPr>
                <w:sz w:val="20"/>
              </w:rPr>
            </w:pPr>
            <w:r>
              <w:rPr>
                <w:sz w:val="20"/>
              </w:rPr>
              <w:t>I</w:t>
            </w:r>
          </w:p>
        </w:tc>
        <w:tc>
          <w:tcPr>
            <w:tcW w:w="1335" w:type="dxa"/>
            <w:tcBorders>
              <w:top w:val="single" w:sz="2" w:space="0" w:color="000000"/>
            </w:tcBorders>
          </w:tcPr>
          <w:p>
            <w:pPr>
              <w:pStyle w:val="TableParagraph"/>
              <w:spacing w:line="221" w:lineRule="exact"/>
              <w:ind w:right="477"/>
              <w:jc w:val="right"/>
              <w:rPr>
                <w:sz w:val="20"/>
              </w:rPr>
            </w:pPr>
            <w:r>
              <w:rPr>
                <w:sz w:val="20"/>
              </w:rPr>
              <w:t>7.085</w:t>
            </w:r>
          </w:p>
        </w:tc>
        <w:tc>
          <w:tcPr>
            <w:tcW w:w="1185" w:type="dxa"/>
            <w:tcBorders>
              <w:top w:val="single" w:sz="2" w:space="0" w:color="000000"/>
            </w:tcBorders>
          </w:tcPr>
          <w:p>
            <w:pPr>
              <w:pStyle w:val="TableParagraph"/>
              <w:spacing w:line="221" w:lineRule="exact"/>
              <w:ind w:right="402"/>
              <w:jc w:val="right"/>
              <w:rPr>
                <w:sz w:val="20"/>
              </w:rPr>
            </w:pPr>
            <w:r>
              <w:rPr>
                <w:sz w:val="20"/>
              </w:rPr>
              <w:t>217</w:t>
            </w:r>
          </w:p>
        </w:tc>
        <w:tc>
          <w:tcPr>
            <w:tcW w:w="1260" w:type="dxa"/>
            <w:tcBorders>
              <w:top w:val="single" w:sz="2" w:space="0" w:color="000000"/>
            </w:tcBorders>
          </w:tcPr>
          <w:p>
            <w:pPr>
              <w:pStyle w:val="TableParagraph"/>
              <w:spacing w:line="221" w:lineRule="exact"/>
              <w:ind w:right="402"/>
              <w:jc w:val="right"/>
              <w:rPr>
                <w:sz w:val="20"/>
              </w:rPr>
            </w:pPr>
            <w:r>
              <w:rPr>
                <w:sz w:val="20"/>
              </w:rPr>
              <w:t>3.478</w:t>
            </w:r>
          </w:p>
        </w:tc>
        <w:tc>
          <w:tcPr>
            <w:tcW w:w="1335" w:type="dxa"/>
            <w:tcBorders>
              <w:top w:val="single" w:sz="2" w:space="0" w:color="000000"/>
            </w:tcBorders>
          </w:tcPr>
          <w:p>
            <w:pPr>
              <w:pStyle w:val="TableParagraph"/>
              <w:spacing w:line="221" w:lineRule="exact"/>
              <w:ind w:right="477"/>
              <w:jc w:val="right"/>
              <w:rPr>
                <w:sz w:val="20"/>
              </w:rPr>
            </w:pPr>
            <w:r>
              <w:rPr>
                <w:sz w:val="20"/>
              </w:rPr>
              <w:t>1.290</w:t>
            </w:r>
          </w:p>
        </w:tc>
        <w:tc>
          <w:tcPr>
            <w:tcW w:w="1215" w:type="dxa"/>
            <w:tcBorders>
              <w:top w:val="single" w:sz="2" w:space="0" w:color="000000"/>
            </w:tcBorders>
          </w:tcPr>
          <w:p>
            <w:pPr>
              <w:pStyle w:val="TableParagraph"/>
              <w:spacing w:line="221" w:lineRule="exact"/>
              <w:ind w:left="384" w:right="338"/>
              <w:jc w:val="center"/>
              <w:rPr>
                <w:sz w:val="20"/>
              </w:rPr>
            </w:pPr>
            <w:r>
              <w:rPr>
                <w:sz w:val="20"/>
              </w:rPr>
              <w:t>700</w:t>
            </w:r>
          </w:p>
        </w:tc>
        <w:tc>
          <w:tcPr>
            <w:tcW w:w="1215" w:type="dxa"/>
            <w:tcBorders>
              <w:top w:val="single" w:sz="2" w:space="0" w:color="000000"/>
            </w:tcBorders>
          </w:tcPr>
          <w:p>
            <w:pPr>
              <w:pStyle w:val="TableParagraph"/>
              <w:spacing w:line="221" w:lineRule="exact"/>
              <w:ind w:left="435"/>
              <w:rPr>
                <w:sz w:val="20"/>
              </w:rPr>
            </w:pPr>
            <w:r>
              <w:rPr>
                <w:sz w:val="20"/>
              </w:rPr>
              <w:t>700</w:t>
            </w:r>
          </w:p>
        </w:tc>
        <w:tc>
          <w:tcPr>
            <w:tcW w:w="2041" w:type="dxa"/>
            <w:tcBorders>
              <w:top w:val="single" w:sz="2" w:space="0" w:color="000000"/>
            </w:tcBorders>
          </w:tcPr>
          <w:p>
            <w:pPr>
              <w:pStyle w:val="TableParagraph"/>
              <w:spacing w:line="221" w:lineRule="exact"/>
              <w:ind w:left="480"/>
              <w:rPr>
                <w:sz w:val="20"/>
              </w:rPr>
            </w:pPr>
            <w:r>
              <w:rPr>
                <w:sz w:val="20"/>
              </w:rPr>
              <w:t>700</w:t>
            </w:r>
          </w:p>
        </w:tc>
      </w:tr>
      <w:tr>
        <w:trPr>
          <w:trHeight w:val="270" w:hRule="atLeast"/>
        </w:trPr>
        <w:tc>
          <w:tcPr>
            <w:tcW w:w="3962" w:type="dxa"/>
          </w:tcPr>
          <w:p>
            <w:pPr>
              <w:pStyle w:val="TableParagraph"/>
              <w:rPr>
                <w:sz w:val="18"/>
              </w:rPr>
            </w:pPr>
          </w:p>
        </w:tc>
        <w:tc>
          <w:tcPr>
            <w:tcW w:w="762" w:type="dxa"/>
          </w:tcPr>
          <w:p>
            <w:pPr>
              <w:pStyle w:val="TableParagraph"/>
              <w:spacing w:before="15"/>
              <w:ind w:right="402"/>
              <w:jc w:val="right"/>
              <w:rPr>
                <w:sz w:val="20"/>
              </w:rPr>
            </w:pPr>
            <w:r>
              <w:rPr>
                <w:sz w:val="20"/>
              </w:rPr>
              <w:t>II</w:t>
            </w:r>
          </w:p>
        </w:tc>
        <w:tc>
          <w:tcPr>
            <w:tcW w:w="1335" w:type="dxa"/>
          </w:tcPr>
          <w:p>
            <w:pPr>
              <w:pStyle w:val="TableParagraph"/>
              <w:spacing w:before="16"/>
              <w:ind w:right="477"/>
              <w:jc w:val="right"/>
              <w:rPr>
                <w:sz w:val="20"/>
              </w:rPr>
            </w:pPr>
            <w:r>
              <w:rPr>
                <w:sz w:val="20"/>
              </w:rPr>
              <w:t>7.085</w:t>
            </w:r>
          </w:p>
        </w:tc>
        <w:tc>
          <w:tcPr>
            <w:tcW w:w="1185" w:type="dxa"/>
          </w:tcPr>
          <w:p>
            <w:pPr>
              <w:pStyle w:val="TableParagraph"/>
              <w:spacing w:before="15"/>
              <w:ind w:right="402"/>
              <w:jc w:val="right"/>
              <w:rPr>
                <w:sz w:val="20"/>
              </w:rPr>
            </w:pPr>
            <w:r>
              <w:rPr>
                <w:sz w:val="20"/>
              </w:rPr>
              <w:t>217</w:t>
            </w:r>
          </w:p>
        </w:tc>
        <w:tc>
          <w:tcPr>
            <w:tcW w:w="1260" w:type="dxa"/>
          </w:tcPr>
          <w:p>
            <w:pPr>
              <w:pStyle w:val="TableParagraph"/>
              <w:spacing w:before="15"/>
              <w:ind w:right="402"/>
              <w:jc w:val="right"/>
              <w:rPr>
                <w:sz w:val="20"/>
              </w:rPr>
            </w:pPr>
            <w:r>
              <w:rPr>
                <w:sz w:val="20"/>
              </w:rPr>
              <w:t>3.478</w:t>
            </w:r>
          </w:p>
        </w:tc>
        <w:tc>
          <w:tcPr>
            <w:tcW w:w="1335" w:type="dxa"/>
          </w:tcPr>
          <w:p>
            <w:pPr>
              <w:pStyle w:val="TableParagraph"/>
              <w:spacing w:before="15"/>
              <w:ind w:right="477"/>
              <w:jc w:val="right"/>
              <w:rPr>
                <w:sz w:val="20"/>
              </w:rPr>
            </w:pPr>
            <w:r>
              <w:rPr>
                <w:sz w:val="20"/>
              </w:rPr>
              <w:t>1.290</w:t>
            </w:r>
          </w:p>
        </w:tc>
        <w:tc>
          <w:tcPr>
            <w:tcW w:w="1215" w:type="dxa"/>
          </w:tcPr>
          <w:p>
            <w:pPr>
              <w:pStyle w:val="TableParagraph"/>
              <w:spacing w:before="16"/>
              <w:ind w:left="384" w:right="338"/>
              <w:jc w:val="center"/>
              <w:rPr>
                <w:sz w:val="20"/>
              </w:rPr>
            </w:pPr>
            <w:r>
              <w:rPr>
                <w:sz w:val="20"/>
              </w:rPr>
              <w:t>700</w:t>
            </w:r>
          </w:p>
        </w:tc>
        <w:tc>
          <w:tcPr>
            <w:tcW w:w="1215" w:type="dxa"/>
          </w:tcPr>
          <w:p>
            <w:pPr>
              <w:pStyle w:val="TableParagraph"/>
              <w:spacing w:before="16"/>
              <w:ind w:left="435"/>
              <w:rPr>
                <w:sz w:val="20"/>
              </w:rPr>
            </w:pPr>
            <w:r>
              <w:rPr>
                <w:sz w:val="20"/>
              </w:rPr>
              <w:t>700</w:t>
            </w:r>
          </w:p>
        </w:tc>
        <w:tc>
          <w:tcPr>
            <w:tcW w:w="2041" w:type="dxa"/>
          </w:tcPr>
          <w:p>
            <w:pPr>
              <w:pStyle w:val="TableParagraph"/>
              <w:spacing w:before="16"/>
              <w:ind w:left="480"/>
              <w:rPr>
                <w:sz w:val="20"/>
              </w:rPr>
            </w:pPr>
            <w:r>
              <w:rPr>
                <w:sz w:val="20"/>
              </w:rPr>
              <w:t>700</w:t>
            </w:r>
          </w:p>
        </w:tc>
      </w:tr>
      <w:tr>
        <w:trPr>
          <w:trHeight w:val="270" w:hRule="atLeast"/>
        </w:trPr>
        <w:tc>
          <w:tcPr>
            <w:tcW w:w="3962" w:type="dxa"/>
          </w:tcPr>
          <w:p>
            <w:pPr>
              <w:pStyle w:val="TableParagraph"/>
              <w:spacing w:before="16"/>
              <w:ind w:left="89"/>
              <w:rPr>
                <w:sz w:val="20"/>
              </w:rPr>
            </w:pPr>
            <w:r>
              <w:rPr>
                <w:sz w:val="20"/>
              </w:rPr>
              <w:t>6504 INVATAMANT</w:t>
            </w:r>
          </w:p>
        </w:tc>
        <w:tc>
          <w:tcPr>
            <w:tcW w:w="762" w:type="dxa"/>
          </w:tcPr>
          <w:p>
            <w:pPr>
              <w:pStyle w:val="TableParagraph"/>
              <w:spacing w:before="15"/>
              <w:ind w:right="402"/>
              <w:jc w:val="right"/>
              <w:rPr>
                <w:sz w:val="20"/>
              </w:rPr>
            </w:pPr>
            <w:r>
              <w:rPr>
                <w:sz w:val="20"/>
              </w:rPr>
              <w:t>I</w:t>
            </w:r>
          </w:p>
        </w:tc>
        <w:tc>
          <w:tcPr>
            <w:tcW w:w="1335" w:type="dxa"/>
          </w:tcPr>
          <w:p>
            <w:pPr>
              <w:pStyle w:val="TableParagraph"/>
              <w:spacing w:before="15"/>
              <w:ind w:right="477"/>
              <w:jc w:val="right"/>
              <w:rPr>
                <w:sz w:val="20"/>
              </w:rPr>
            </w:pPr>
            <w:r>
              <w:rPr>
                <w:sz w:val="20"/>
              </w:rPr>
              <w:t>7.085</w:t>
            </w:r>
          </w:p>
        </w:tc>
        <w:tc>
          <w:tcPr>
            <w:tcW w:w="1185" w:type="dxa"/>
          </w:tcPr>
          <w:p>
            <w:pPr>
              <w:pStyle w:val="TableParagraph"/>
              <w:spacing w:before="15"/>
              <w:ind w:right="402"/>
              <w:jc w:val="right"/>
              <w:rPr>
                <w:sz w:val="20"/>
              </w:rPr>
            </w:pPr>
            <w:r>
              <w:rPr>
                <w:sz w:val="20"/>
              </w:rPr>
              <w:t>217</w:t>
            </w:r>
          </w:p>
        </w:tc>
        <w:tc>
          <w:tcPr>
            <w:tcW w:w="1260" w:type="dxa"/>
          </w:tcPr>
          <w:p>
            <w:pPr>
              <w:pStyle w:val="TableParagraph"/>
              <w:spacing w:before="15"/>
              <w:ind w:right="402"/>
              <w:jc w:val="right"/>
              <w:rPr>
                <w:sz w:val="20"/>
              </w:rPr>
            </w:pPr>
            <w:r>
              <w:rPr>
                <w:sz w:val="20"/>
              </w:rPr>
              <w:t>3.478</w:t>
            </w:r>
          </w:p>
        </w:tc>
        <w:tc>
          <w:tcPr>
            <w:tcW w:w="1335" w:type="dxa"/>
          </w:tcPr>
          <w:p>
            <w:pPr>
              <w:pStyle w:val="TableParagraph"/>
              <w:spacing w:before="15"/>
              <w:ind w:right="477"/>
              <w:jc w:val="right"/>
              <w:rPr>
                <w:sz w:val="20"/>
              </w:rPr>
            </w:pPr>
            <w:r>
              <w:rPr>
                <w:sz w:val="20"/>
              </w:rPr>
              <w:t>1.290</w:t>
            </w:r>
          </w:p>
        </w:tc>
        <w:tc>
          <w:tcPr>
            <w:tcW w:w="1215" w:type="dxa"/>
          </w:tcPr>
          <w:p>
            <w:pPr>
              <w:pStyle w:val="TableParagraph"/>
              <w:spacing w:before="15"/>
              <w:ind w:left="384" w:right="338"/>
              <w:jc w:val="center"/>
              <w:rPr>
                <w:sz w:val="20"/>
              </w:rPr>
            </w:pPr>
            <w:r>
              <w:rPr>
                <w:sz w:val="20"/>
              </w:rPr>
              <w:t>700</w:t>
            </w:r>
          </w:p>
        </w:tc>
        <w:tc>
          <w:tcPr>
            <w:tcW w:w="1215" w:type="dxa"/>
          </w:tcPr>
          <w:p>
            <w:pPr>
              <w:pStyle w:val="TableParagraph"/>
              <w:spacing w:before="15"/>
              <w:ind w:left="435"/>
              <w:rPr>
                <w:sz w:val="20"/>
              </w:rPr>
            </w:pPr>
            <w:r>
              <w:rPr>
                <w:sz w:val="20"/>
              </w:rPr>
              <w:t>700</w:t>
            </w:r>
          </w:p>
        </w:tc>
        <w:tc>
          <w:tcPr>
            <w:tcW w:w="2041" w:type="dxa"/>
          </w:tcPr>
          <w:p>
            <w:pPr>
              <w:pStyle w:val="TableParagraph"/>
              <w:spacing w:before="15"/>
              <w:ind w:left="480"/>
              <w:rPr>
                <w:sz w:val="20"/>
              </w:rPr>
            </w:pPr>
            <w:r>
              <w:rPr>
                <w:sz w:val="20"/>
              </w:rPr>
              <w:t>700</w:t>
            </w:r>
          </w:p>
        </w:tc>
      </w:tr>
      <w:tr>
        <w:trPr>
          <w:trHeight w:val="270" w:hRule="atLeast"/>
        </w:trPr>
        <w:tc>
          <w:tcPr>
            <w:tcW w:w="3962" w:type="dxa"/>
          </w:tcPr>
          <w:p>
            <w:pPr>
              <w:pStyle w:val="TableParagraph"/>
              <w:rPr>
                <w:sz w:val="18"/>
              </w:rPr>
            </w:pPr>
          </w:p>
        </w:tc>
        <w:tc>
          <w:tcPr>
            <w:tcW w:w="762" w:type="dxa"/>
          </w:tcPr>
          <w:p>
            <w:pPr>
              <w:pStyle w:val="TableParagraph"/>
              <w:spacing w:before="15"/>
              <w:ind w:right="402"/>
              <w:jc w:val="right"/>
              <w:rPr>
                <w:sz w:val="20"/>
              </w:rPr>
            </w:pPr>
            <w:r>
              <w:rPr>
                <w:sz w:val="20"/>
              </w:rPr>
              <w:t>II</w:t>
            </w:r>
          </w:p>
        </w:tc>
        <w:tc>
          <w:tcPr>
            <w:tcW w:w="1335" w:type="dxa"/>
          </w:tcPr>
          <w:p>
            <w:pPr>
              <w:pStyle w:val="TableParagraph"/>
              <w:spacing w:before="16"/>
              <w:ind w:right="477"/>
              <w:jc w:val="right"/>
              <w:rPr>
                <w:sz w:val="20"/>
              </w:rPr>
            </w:pPr>
            <w:r>
              <w:rPr>
                <w:sz w:val="20"/>
              </w:rPr>
              <w:t>7.085</w:t>
            </w:r>
          </w:p>
        </w:tc>
        <w:tc>
          <w:tcPr>
            <w:tcW w:w="1185" w:type="dxa"/>
          </w:tcPr>
          <w:p>
            <w:pPr>
              <w:pStyle w:val="TableParagraph"/>
              <w:spacing w:before="15"/>
              <w:ind w:right="402"/>
              <w:jc w:val="right"/>
              <w:rPr>
                <w:sz w:val="20"/>
              </w:rPr>
            </w:pPr>
            <w:r>
              <w:rPr>
                <w:sz w:val="20"/>
              </w:rPr>
              <w:t>217</w:t>
            </w:r>
          </w:p>
        </w:tc>
        <w:tc>
          <w:tcPr>
            <w:tcW w:w="1260" w:type="dxa"/>
          </w:tcPr>
          <w:p>
            <w:pPr>
              <w:pStyle w:val="TableParagraph"/>
              <w:spacing w:before="15"/>
              <w:ind w:right="402"/>
              <w:jc w:val="right"/>
              <w:rPr>
                <w:sz w:val="20"/>
              </w:rPr>
            </w:pPr>
            <w:r>
              <w:rPr>
                <w:sz w:val="20"/>
              </w:rPr>
              <w:t>3.478</w:t>
            </w:r>
          </w:p>
        </w:tc>
        <w:tc>
          <w:tcPr>
            <w:tcW w:w="1335" w:type="dxa"/>
          </w:tcPr>
          <w:p>
            <w:pPr>
              <w:pStyle w:val="TableParagraph"/>
              <w:spacing w:before="15"/>
              <w:ind w:right="477"/>
              <w:jc w:val="right"/>
              <w:rPr>
                <w:sz w:val="20"/>
              </w:rPr>
            </w:pPr>
            <w:r>
              <w:rPr>
                <w:sz w:val="20"/>
              </w:rPr>
              <w:t>1.290</w:t>
            </w:r>
          </w:p>
        </w:tc>
        <w:tc>
          <w:tcPr>
            <w:tcW w:w="1215" w:type="dxa"/>
          </w:tcPr>
          <w:p>
            <w:pPr>
              <w:pStyle w:val="TableParagraph"/>
              <w:spacing w:before="16"/>
              <w:ind w:left="384" w:right="338"/>
              <w:jc w:val="center"/>
              <w:rPr>
                <w:sz w:val="20"/>
              </w:rPr>
            </w:pPr>
            <w:r>
              <w:rPr>
                <w:sz w:val="20"/>
              </w:rPr>
              <w:t>700</w:t>
            </w:r>
          </w:p>
        </w:tc>
        <w:tc>
          <w:tcPr>
            <w:tcW w:w="1215" w:type="dxa"/>
          </w:tcPr>
          <w:p>
            <w:pPr>
              <w:pStyle w:val="TableParagraph"/>
              <w:spacing w:before="16"/>
              <w:ind w:left="435"/>
              <w:rPr>
                <w:sz w:val="20"/>
              </w:rPr>
            </w:pPr>
            <w:r>
              <w:rPr>
                <w:sz w:val="20"/>
              </w:rPr>
              <w:t>700</w:t>
            </w:r>
          </w:p>
        </w:tc>
        <w:tc>
          <w:tcPr>
            <w:tcW w:w="2041" w:type="dxa"/>
          </w:tcPr>
          <w:p>
            <w:pPr>
              <w:pStyle w:val="TableParagraph"/>
              <w:spacing w:before="16"/>
              <w:ind w:left="480"/>
              <w:rPr>
                <w:sz w:val="20"/>
              </w:rPr>
            </w:pPr>
            <w:r>
              <w:rPr>
                <w:sz w:val="20"/>
              </w:rPr>
              <w:t>700</w:t>
            </w:r>
          </w:p>
        </w:tc>
      </w:tr>
      <w:tr>
        <w:trPr>
          <w:trHeight w:val="247" w:hRule="atLeast"/>
        </w:trPr>
        <w:tc>
          <w:tcPr>
            <w:tcW w:w="3962" w:type="dxa"/>
          </w:tcPr>
          <w:p>
            <w:pPr>
              <w:pStyle w:val="TableParagraph"/>
              <w:spacing w:line="212" w:lineRule="exact" w:before="16"/>
              <w:ind w:left="253"/>
              <w:rPr>
                <w:sz w:val="20"/>
              </w:rPr>
            </w:pPr>
            <w:r>
              <w:rPr>
                <w:sz w:val="20"/>
              </w:rPr>
              <w:t>650471 TITLUL XV ACTIVE</w:t>
            </w:r>
          </w:p>
        </w:tc>
        <w:tc>
          <w:tcPr>
            <w:tcW w:w="762" w:type="dxa"/>
          </w:tcPr>
          <w:p>
            <w:pPr>
              <w:pStyle w:val="TableParagraph"/>
              <w:spacing w:line="212" w:lineRule="exact" w:before="15"/>
              <w:ind w:right="402"/>
              <w:jc w:val="right"/>
              <w:rPr>
                <w:sz w:val="20"/>
              </w:rPr>
            </w:pPr>
            <w:r>
              <w:rPr>
                <w:sz w:val="20"/>
              </w:rPr>
              <w:t>I</w:t>
            </w:r>
          </w:p>
        </w:tc>
        <w:tc>
          <w:tcPr>
            <w:tcW w:w="1335" w:type="dxa"/>
          </w:tcPr>
          <w:p>
            <w:pPr>
              <w:pStyle w:val="TableParagraph"/>
              <w:spacing w:line="212" w:lineRule="exact" w:before="15"/>
              <w:ind w:right="477"/>
              <w:jc w:val="right"/>
              <w:rPr>
                <w:sz w:val="20"/>
              </w:rPr>
            </w:pPr>
            <w:r>
              <w:rPr>
                <w:sz w:val="20"/>
              </w:rPr>
              <w:t>7.085</w:t>
            </w:r>
          </w:p>
        </w:tc>
        <w:tc>
          <w:tcPr>
            <w:tcW w:w="1185" w:type="dxa"/>
          </w:tcPr>
          <w:p>
            <w:pPr>
              <w:pStyle w:val="TableParagraph"/>
              <w:spacing w:line="212" w:lineRule="exact" w:before="15"/>
              <w:ind w:right="402"/>
              <w:jc w:val="right"/>
              <w:rPr>
                <w:sz w:val="20"/>
              </w:rPr>
            </w:pPr>
            <w:r>
              <w:rPr>
                <w:sz w:val="20"/>
              </w:rPr>
              <w:t>217</w:t>
            </w:r>
          </w:p>
        </w:tc>
        <w:tc>
          <w:tcPr>
            <w:tcW w:w="1260" w:type="dxa"/>
          </w:tcPr>
          <w:p>
            <w:pPr>
              <w:pStyle w:val="TableParagraph"/>
              <w:spacing w:line="212" w:lineRule="exact" w:before="15"/>
              <w:ind w:right="402"/>
              <w:jc w:val="right"/>
              <w:rPr>
                <w:sz w:val="20"/>
              </w:rPr>
            </w:pPr>
            <w:r>
              <w:rPr>
                <w:sz w:val="20"/>
              </w:rPr>
              <w:t>3.478</w:t>
            </w:r>
          </w:p>
        </w:tc>
        <w:tc>
          <w:tcPr>
            <w:tcW w:w="1335" w:type="dxa"/>
          </w:tcPr>
          <w:p>
            <w:pPr>
              <w:pStyle w:val="TableParagraph"/>
              <w:spacing w:line="212" w:lineRule="exact" w:before="15"/>
              <w:ind w:right="477"/>
              <w:jc w:val="right"/>
              <w:rPr>
                <w:sz w:val="20"/>
              </w:rPr>
            </w:pPr>
            <w:r>
              <w:rPr>
                <w:sz w:val="20"/>
              </w:rPr>
              <w:t>1.290</w:t>
            </w:r>
          </w:p>
        </w:tc>
        <w:tc>
          <w:tcPr>
            <w:tcW w:w="1215" w:type="dxa"/>
          </w:tcPr>
          <w:p>
            <w:pPr>
              <w:pStyle w:val="TableParagraph"/>
              <w:spacing w:line="212" w:lineRule="exact" w:before="15"/>
              <w:ind w:left="384" w:right="338"/>
              <w:jc w:val="center"/>
              <w:rPr>
                <w:sz w:val="20"/>
              </w:rPr>
            </w:pPr>
            <w:r>
              <w:rPr>
                <w:sz w:val="20"/>
              </w:rPr>
              <w:t>700</w:t>
            </w:r>
          </w:p>
        </w:tc>
        <w:tc>
          <w:tcPr>
            <w:tcW w:w="1215" w:type="dxa"/>
          </w:tcPr>
          <w:p>
            <w:pPr>
              <w:pStyle w:val="TableParagraph"/>
              <w:spacing w:line="212" w:lineRule="exact" w:before="15"/>
              <w:ind w:left="435"/>
              <w:rPr>
                <w:sz w:val="20"/>
              </w:rPr>
            </w:pPr>
            <w:r>
              <w:rPr>
                <w:sz w:val="20"/>
              </w:rPr>
              <w:t>700</w:t>
            </w:r>
          </w:p>
        </w:tc>
        <w:tc>
          <w:tcPr>
            <w:tcW w:w="2041" w:type="dxa"/>
          </w:tcPr>
          <w:p>
            <w:pPr>
              <w:pStyle w:val="TableParagraph"/>
              <w:spacing w:line="212" w:lineRule="exact" w:before="15"/>
              <w:ind w:left="480"/>
              <w:rPr>
                <w:sz w:val="20"/>
              </w:rPr>
            </w:pPr>
            <w:r>
              <w:rPr>
                <w:sz w:val="20"/>
              </w:rPr>
              <w:t>700</w:t>
            </w:r>
          </w:p>
        </w:tc>
      </w:tr>
      <w:tr>
        <w:trPr>
          <w:trHeight w:val="292" w:hRule="atLeast"/>
        </w:trPr>
        <w:tc>
          <w:tcPr>
            <w:tcW w:w="3962" w:type="dxa"/>
          </w:tcPr>
          <w:p>
            <w:pPr>
              <w:pStyle w:val="TableParagraph"/>
              <w:spacing w:line="223" w:lineRule="exact"/>
              <w:ind w:left="253"/>
              <w:rPr>
                <w:sz w:val="20"/>
              </w:rPr>
            </w:pPr>
            <w:r>
              <w:rPr>
                <w:sz w:val="20"/>
              </w:rPr>
              <w:t>NEFINANCIARE</w:t>
            </w:r>
          </w:p>
        </w:tc>
        <w:tc>
          <w:tcPr>
            <w:tcW w:w="762" w:type="dxa"/>
          </w:tcPr>
          <w:p>
            <w:pPr>
              <w:pStyle w:val="TableParagraph"/>
              <w:spacing w:before="38"/>
              <w:ind w:right="402"/>
              <w:jc w:val="right"/>
              <w:rPr>
                <w:sz w:val="20"/>
              </w:rPr>
            </w:pPr>
            <w:r>
              <w:rPr>
                <w:sz w:val="20"/>
              </w:rPr>
              <w:t>II</w:t>
            </w:r>
          </w:p>
        </w:tc>
        <w:tc>
          <w:tcPr>
            <w:tcW w:w="1335" w:type="dxa"/>
          </w:tcPr>
          <w:p>
            <w:pPr>
              <w:pStyle w:val="TableParagraph"/>
              <w:spacing w:before="38"/>
              <w:ind w:right="477"/>
              <w:jc w:val="right"/>
              <w:rPr>
                <w:sz w:val="20"/>
              </w:rPr>
            </w:pPr>
            <w:r>
              <w:rPr>
                <w:sz w:val="20"/>
              </w:rPr>
              <w:t>7.085</w:t>
            </w:r>
          </w:p>
        </w:tc>
        <w:tc>
          <w:tcPr>
            <w:tcW w:w="1185" w:type="dxa"/>
          </w:tcPr>
          <w:p>
            <w:pPr>
              <w:pStyle w:val="TableParagraph"/>
              <w:spacing w:before="38"/>
              <w:ind w:right="402"/>
              <w:jc w:val="right"/>
              <w:rPr>
                <w:sz w:val="20"/>
              </w:rPr>
            </w:pPr>
            <w:r>
              <w:rPr>
                <w:sz w:val="20"/>
              </w:rPr>
              <w:t>217</w:t>
            </w:r>
          </w:p>
        </w:tc>
        <w:tc>
          <w:tcPr>
            <w:tcW w:w="1260" w:type="dxa"/>
          </w:tcPr>
          <w:p>
            <w:pPr>
              <w:pStyle w:val="TableParagraph"/>
              <w:spacing w:before="38"/>
              <w:ind w:right="402"/>
              <w:jc w:val="right"/>
              <w:rPr>
                <w:sz w:val="20"/>
              </w:rPr>
            </w:pPr>
            <w:r>
              <w:rPr>
                <w:sz w:val="20"/>
              </w:rPr>
              <w:t>3.478</w:t>
            </w:r>
          </w:p>
        </w:tc>
        <w:tc>
          <w:tcPr>
            <w:tcW w:w="1335" w:type="dxa"/>
          </w:tcPr>
          <w:p>
            <w:pPr>
              <w:pStyle w:val="TableParagraph"/>
              <w:spacing w:before="38"/>
              <w:ind w:right="477"/>
              <w:jc w:val="right"/>
              <w:rPr>
                <w:sz w:val="20"/>
              </w:rPr>
            </w:pPr>
            <w:r>
              <w:rPr>
                <w:sz w:val="20"/>
              </w:rPr>
              <w:t>1.290</w:t>
            </w:r>
          </w:p>
        </w:tc>
        <w:tc>
          <w:tcPr>
            <w:tcW w:w="1215" w:type="dxa"/>
          </w:tcPr>
          <w:p>
            <w:pPr>
              <w:pStyle w:val="TableParagraph"/>
              <w:spacing w:before="38"/>
              <w:ind w:left="384" w:right="338"/>
              <w:jc w:val="center"/>
              <w:rPr>
                <w:sz w:val="20"/>
              </w:rPr>
            </w:pPr>
            <w:r>
              <w:rPr>
                <w:sz w:val="20"/>
              </w:rPr>
              <w:t>700</w:t>
            </w:r>
          </w:p>
        </w:tc>
        <w:tc>
          <w:tcPr>
            <w:tcW w:w="1215" w:type="dxa"/>
          </w:tcPr>
          <w:p>
            <w:pPr>
              <w:pStyle w:val="TableParagraph"/>
              <w:spacing w:before="38"/>
              <w:ind w:left="435"/>
              <w:rPr>
                <w:sz w:val="20"/>
              </w:rPr>
            </w:pPr>
            <w:r>
              <w:rPr>
                <w:sz w:val="20"/>
              </w:rPr>
              <w:t>700</w:t>
            </w:r>
          </w:p>
        </w:tc>
        <w:tc>
          <w:tcPr>
            <w:tcW w:w="2041" w:type="dxa"/>
          </w:tcPr>
          <w:p>
            <w:pPr>
              <w:pStyle w:val="TableParagraph"/>
              <w:spacing w:before="38"/>
              <w:ind w:left="480"/>
              <w:rPr>
                <w:sz w:val="20"/>
              </w:rPr>
            </w:pPr>
            <w:r>
              <w:rPr>
                <w:sz w:val="20"/>
              </w:rPr>
              <w:t>700</w:t>
            </w:r>
          </w:p>
        </w:tc>
      </w:tr>
      <w:tr>
        <w:trPr>
          <w:trHeight w:val="270" w:hRule="atLeast"/>
        </w:trPr>
        <w:tc>
          <w:tcPr>
            <w:tcW w:w="3962" w:type="dxa"/>
          </w:tcPr>
          <w:p>
            <w:pPr>
              <w:pStyle w:val="TableParagraph"/>
              <w:spacing w:before="16"/>
              <w:ind w:left="253"/>
              <w:rPr>
                <w:sz w:val="20"/>
              </w:rPr>
            </w:pPr>
            <w:r>
              <w:rPr>
                <w:sz w:val="20"/>
              </w:rPr>
              <w:t>65047101 Active fixe</w:t>
            </w:r>
          </w:p>
        </w:tc>
        <w:tc>
          <w:tcPr>
            <w:tcW w:w="762" w:type="dxa"/>
          </w:tcPr>
          <w:p>
            <w:pPr>
              <w:pStyle w:val="TableParagraph"/>
              <w:spacing w:before="15"/>
              <w:ind w:right="402"/>
              <w:jc w:val="right"/>
              <w:rPr>
                <w:sz w:val="20"/>
              </w:rPr>
            </w:pPr>
            <w:r>
              <w:rPr>
                <w:sz w:val="20"/>
              </w:rPr>
              <w:t>I</w:t>
            </w:r>
          </w:p>
        </w:tc>
        <w:tc>
          <w:tcPr>
            <w:tcW w:w="1335" w:type="dxa"/>
          </w:tcPr>
          <w:p>
            <w:pPr>
              <w:pStyle w:val="TableParagraph"/>
              <w:spacing w:before="15"/>
              <w:ind w:right="477"/>
              <w:jc w:val="right"/>
              <w:rPr>
                <w:sz w:val="20"/>
              </w:rPr>
            </w:pPr>
            <w:r>
              <w:rPr>
                <w:sz w:val="20"/>
              </w:rPr>
              <w:t>850</w:t>
            </w:r>
          </w:p>
        </w:tc>
        <w:tc>
          <w:tcPr>
            <w:tcW w:w="1185" w:type="dxa"/>
          </w:tcPr>
          <w:p>
            <w:pPr>
              <w:pStyle w:val="TableParagraph"/>
              <w:spacing w:before="15"/>
              <w:ind w:right="402"/>
              <w:jc w:val="right"/>
              <w:rPr>
                <w:sz w:val="20"/>
              </w:rPr>
            </w:pPr>
            <w:r>
              <w:rPr>
                <w:sz w:val="20"/>
              </w:rPr>
              <w:t>21</w:t>
            </w:r>
          </w:p>
        </w:tc>
        <w:tc>
          <w:tcPr>
            <w:tcW w:w="1260" w:type="dxa"/>
          </w:tcPr>
          <w:p>
            <w:pPr>
              <w:pStyle w:val="TableParagraph"/>
              <w:spacing w:before="15"/>
              <w:ind w:right="402"/>
              <w:jc w:val="right"/>
              <w:rPr>
                <w:sz w:val="20"/>
              </w:rPr>
            </w:pPr>
            <w:r>
              <w:rPr>
                <w:sz w:val="20"/>
              </w:rPr>
              <w:t>215</w:t>
            </w:r>
          </w:p>
        </w:tc>
        <w:tc>
          <w:tcPr>
            <w:tcW w:w="1335" w:type="dxa"/>
          </w:tcPr>
          <w:p>
            <w:pPr>
              <w:pStyle w:val="TableParagraph"/>
              <w:spacing w:before="15"/>
              <w:ind w:right="477"/>
              <w:jc w:val="right"/>
              <w:rPr>
                <w:sz w:val="20"/>
              </w:rPr>
            </w:pPr>
            <w:r>
              <w:rPr>
                <w:sz w:val="20"/>
              </w:rPr>
              <w:t>14</w:t>
            </w:r>
          </w:p>
        </w:tc>
        <w:tc>
          <w:tcPr>
            <w:tcW w:w="1215" w:type="dxa"/>
          </w:tcPr>
          <w:p>
            <w:pPr>
              <w:pStyle w:val="TableParagraph"/>
              <w:spacing w:before="15"/>
              <w:ind w:left="384" w:right="338"/>
              <w:jc w:val="center"/>
              <w:rPr>
                <w:sz w:val="20"/>
              </w:rPr>
            </w:pPr>
            <w:r>
              <w:rPr>
                <w:sz w:val="20"/>
              </w:rPr>
              <w:t>200</w:t>
            </w:r>
          </w:p>
        </w:tc>
        <w:tc>
          <w:tcPr>
            <w:tcW w:w="1215" w:type="dxa"/>
          </w:tcPr>
          <w:p>
            <w:pPr>
              <w:pStyle w:val="TableParagraph"/>
              <w:spacing w:before="15"/>
              <w:ind w:left="435"/>
              <w:rPr>
                <w:sz w:val="20"/>
              </w:rPr>
            </w:pPr>
            <w:r>
              <w:rPr>
                <w:sz w:val="20"/>
              </w:rPr>
              <w:t>200</w:t>
            </w:r>
          </w:p>
        </w:tc>
        <w:tc>
          <w:tcPr>
            <w:tcW w:w="2041" w:type="dxa"/>
          </w:tcPr>
          <w:p>
            <w:pPr>
              <w:pStyle w:val="TableParagraph"/>
              <w:spacing w:before="15"/>
              <w:ind w:left="480"/>
              <w:rPr>
                <w:sz w:val="20"/>
              </w:rPr>
            </w:pPr>
            <w:r>
              <w:rPr>
                <w:sz w:val="20"/>
              </w:rPr>
              <w:t>200</w:t>
            </w:r>
          </w:p>
        </w:tc>
      </w:tr>
      <w:tr>
        <w:trPr>
          <w:trHeight w:val="270" w:hRule="atLeast"/>
        </w:trPr>
        <w:tc>
          <w:tcPr>
            <w:tcW w:w="3962" w:type="dxa"/>
          </w:tcPr>
          <w:p>
            <w:pPr>
              <w:pStyle w:val="TableParagraph"/>
              <w:rPr>
                <w:sz w:val="18"/>
              </w:rPr>
            </w:pPr>
          </w:p>
        </w:tc>
        <w:tc>
          <w:tcPr>
            <w:tcW w:w="762" w:type="dxa"/>
          </w:tcPr>
          <w:p>
            <w:pPr>
              <w:pStyle w:val="TableParagraph"/>
              <w:spacing w:before="15"/>
              <w:ind w:right="402"/>
              <w:jc w:val="right"/>
              <w:rPr>
                <w:sz w:val="20"/>
              </w:rPr>
            </w:pPr>
            <w:r>
              <w:rPr>
                <w:sz w:val="20"/>
              </w:rPr>
              <w:t>II</w:t>
            </w:r>
          </w:p>
        </w:tc>
        <w:tc>
          <w:tcPr>
            <w:tcW w:w="1335" w:type="dxa"/>
          </w:tcPr>
          <w:p>
            <w:pPr>
              <w:pStyle w:val="TableParagraph"/>
              <w:spacing w:before="16"/>
              <w:ind w:right="477"/>
              <w:jc w:val="right"/>
              <w:rPr>
                <w:sz w:val="20"/>
              </w:rPr>
            </w:pPr>
            <w:r>
              <w:rPr>
                <w:sz w:val="20"/>
              </w:rPr>
              <w:t>850</w:t>
            </w:r>
          </w:p>
        </w:tc>
        <w:tc>
          <w:tcPr>
            <w:tcW w:w="1185" w:type="dxa"/>
          </w:tcPr>
          <w:p>
            <w:pPr>
              <w:pStyle w:val="TableParagraph"/>
              <w:spacing w:before="15"/>
              <w:ind w:right="402"/>
              <w:jc w:val="right"/>
              <w:rPr>
                <w:sz w:val="20"/>
              </w:rPr>
            </w:pPr>
            <w:r>
              <w:rPr>
                <w:sz w:val="20"/>
              </w:rPr>
              <w:t>21</w:t>
            </w:r>
          </w:p>
        </w:tc>
        <w:tc>
          <w:tcPr>
            <w:tcW w:w="1260" w:type="dxa"/>
          </w:tcPr>
          <w:p>
            <w:pPr>
              <w:pStyle w:val="TableParagraph"/>
              <w:spacing w:before="15"/>
              <w:ind w:right="402"/>
              <w:jc w:val="right"/>
              <w:rPr>
                <w:sz w:val="20"/>
              </w:rPr>
            </w:pPr>
            <w:r>
              <w:rPr>
                <w:sz w:val="20"/>
              </w:rPr>
              <w:t>215</w:t>
            </w:r>
          </w:p>
        </w:tc>
        <w:tc>
          <w:tcPr>
            <w:tcW w:w="1335" w:type="dxa"/>
          </w:tcPr>
          <w:p>
            <w:pPr>
              <w:pStyle w:val="TableParagraph"/>
              <w:spacing w:before="15"/>
              <w:ind w:right="477"/>
              <w:jc w:val="right"/>
              <w:rPr>
                <w:sz w:val="20"/>
              </w:rPr>
            </w:pPr>
            <w:r>
              <w:rPr>
                <w:sz w:val="20"/>
              </w:rPr>
              <w:t>14</w:t>
            </w:r>
          </w:p>
        </w:tc>
        <w:tc>
          <w:tcPr>
            <w:tcW w:w="1215" w:type="dxa"/>
          </w:tcPr>
          <w:p>
            <w:pPr>
              <w:pStyle w:val="TableParagraph"/>
              <w:spacing w:before="16"/>
              <w:ind w:left="384" w:right="338"/>
              <w:jc w:val="center"/>
              <w:rPr>
                <w:sz w:val="20"/>
              </w:rPr>
            </w:pPr>
            <w:r>
              <w:rPr>
                <w:sz w:val="20"/>
              </w:rPr>
              <w:t>200</w:t>
            </w:r>
          </w:p>
        </w:tc>
        <w:tc>
          <w:tcPr>
            <w:tcW w:w="1215" w:type="dxa"/>
          </w:tcPr>
          <w:p>
            <w:pPr>
              <w:pStyle w:val="TableParagraph"/>
              <w:spacing w:before="16"/>
              <w:ind w:left="435"/>
              <w:rPr>
                <w:sz w:val="20"/>
              </w:rPr>
            </w:pPr>
            <w:r>
              <w:rPr>
                <w:sz w:val="20"/>
              </w:rPr>
              <w:t>200</w:t>
            </w:r>
          </w:p>
        </w:tc>
        <w:tc>
          <w:tcPr>
            <w:tcW w:w="2041" w:type="dxa"/>
          </w:tcPr>
          <w:p>
            <w:pPr>
              <w:pStyle w:val="TableParagraph"/>
              <w:spacing w:before="16"/>
              <w:ind w:left="480"/>
              <w:rPr>
                <w:sz w:val="20"/>
              </w:rPr>
            </w:pPr>
            <w:r>
              <w:rPr>
                <w:sz w:val="20"/>
              </w:rPr>
              <w:t>200</w:t>
            </w:r>
          </w:p>
        </w:tc>
      </w:tr>
      <w:tr>
        <w:trPr>
          <w:trHeight w:val="247" w:hRule="atLeast"/>
        </w:trPr>
        <w:tc>
          <w:tcPr>
            <w:tcW w:w="3962" w:type="dxa"/>
          </w:tcPr>
          <w:p>
            <w:pPr>
              <w:pStyle w:val="TableParagraph"/>
              <w:spacing w:line="212" w:lineRule="exact" w:before="16"/>
              <w:ind w:left="253"/>
              <w:rPr>
                <w:sz w:val="20"/>
              </w:rPr>
            </w:pPr>
            <w:r>
              <w:rPr>
                <w:sz w:val="20"/>
              </w:rPr>
              <w:t>6504710102 Masini, echipamente si</w:t>
            </w:r>
          </w:p>
        </w:tc>
        <w:tc>
          <w:tcPr>
            <w:tcW w:w="762" w:type="dxa"/>
          </w:tcPr>
          <w:p>
            <w:pPr>
              <w:pStyle w:val="TableParagraph"/>
              <w:spacing w:line="212" w:lineRule="exact" w:before="15"/>
              <w:ind w:right="402"/>
              <w:jc w:val="right"/>
              <w:rPr>
                <w:sz w:val="20"/>
              </w:rPr>
            </w:pPr>
            <w:r>
              <w:rPr>
                <w:sz w:val="20"/>
              </w:rPr>
              <w:t>I</w:t>
            </w:r>
          </w:p>
        </w:tc>
        <w:tc>
          <w:tcPr>
            <w:tcW w:w="1335" w:type="dxa"/>
          </w:tcPr>
          <w:p>
            <w:pPr>
              <w:pStyle w:val="TableParagraph"/>
              <w:spacing w:line="212" w:lineRule="exact" w:before="15"/>
              <w:ind w:right="477"/>
              <w:jc w:val="right"/>
              <w:rPr>
                <w:sz w:val="20"/>
              </w:rPr>
            </w:pPr>
            <w:r>
              <w:rPr>
                <w:sz w:val="20"/>
              </w:rPr>
              <w:t>527</w:t>
            </w:r>
          </w:p>
        </w:tc>
        <w:tc>
          <w:tcPr>
            <w:tcW w:w="1185" w:type="dxa"/>
          </w:tcPr>
          <w:p>
            <w:pPr>
              <w:pStyle w:val="TableParagraph"/>
              <w:spacing w:line="212" w:lineRule="exact" w:before="15"/>
              <w:ind w:right="402"/>
              <w:jc w:val="right"/>
              <w:rPr>
                <w:sz w:val="20"/>
              </w:rPr>
            </w:pPr>
            <w:r>
              <w:rPr>
                <w:sz w:val="20"/>
              </w:rPr>
              <w:t>12</w:t>
            </w:r>
          </w:p>
        </w:tc>
        <w:tc>
          <w:tcPr>
            <w:tcW w:w="1260" w:type="dxa"/>
          </w:tcPr>
          <w:p>
            <w:pPr>
              <w:pStyle w:val="TableParagraph"/>
              <w:spacing w:line="212" w:lineRule="exact" w:before="15"/>
              <w:ind w:right="402"/>
              <w:jc w:val="right"/>
              <w:rPr>
                <w:sz w:val="20"/>
              </w:rPr>
            </w:pPr>
            <w:r>
              <w:rPr>
                <w:sz w:val="20"/>
              </w:rPr>
              <w:t>215</w:t>
            </w:r>
          </w:p>
        </w:tc>
        <w:tc>
          <w:tcPr>
            <w:tcW w:w="1335" w:type="dxa"/>
          </w:tcPr>
          <w:p>
            <w:pPr>
              <w:pStyle w:val="TableParagraph"/>
              <w:rPr>
                <w:sz w:val="18"/>
              </w:rPr>
            </w:pPr>
          </w:p>
        </w:tc>
        <w:tc>
          <w:tcPr>
            <w:tcW w:w="1215" w:type="dxa"/>
          </w:tcPr>
          <w:p>
            <w:pPr>
              <w:pStyle w:val="TableParagraph"/>
              <w:spacing w:line="212" w:lineRule="exact" w:before="15"/>
              <w:ind w:left="384" w:right="338"/>
              <w:jc w:val="center"/>
              <w:rPr>
                <w:sz w:val="20"/>
              </w:rPr>
            </w:pPr>
            <w:r>
              <w:rPr>
                <w:sz w:val="20"/>
              </w:rPr>
              <w:t>100</w:t>
            </w:r>
          </w:p>
        </w:tc>
        <w:tc>
          <w:tcPr>
            <w:tcW w:w="1215" w:type="dxa"/>
          </w:tcPr>
          <w:p>
            <w:pPr>
              <w:pStyle w:val="TableParagraph"/>
              <w:spacing w:line="212" w:lineRule="exact" w:before="15"/>
              <w:ind w:left="435"/>
              <w:rPr>
                <w:sz w:val="20"/>
              </w:rPr>
            </w:pPr>
            <w:r>
              <w:rPr>
                <w:sz w:val="20"/>
              </w:rPr>
              <w:t>100</w:t>
            </w:r>
          </w:p>
        </w:tc>
        <w:tc>
          <w:tcPr>
            <w:tcW w:w="2041" w:type="dxa"/>
          </w:tcPr>
          <w:p>
            <w:pPr>
              <w:pStyle w:val="TableParagraph"/>
              <w:spacing w:line="212" w:lineRule="exact" w:before="15"/>
              <w:ind w:left="480"/>
              <w:rPr>
                <w:sz w:val="20"/>
              </w:rPr>
            </w:pPr>
            <w:r>
              <w:rPr>
                <w:sz w:val="20"/>
              </w:rPr>
              <w:t>100</w:t>
            </w:r>
          </w:p>
        </w:tc>
      </w:tr>
      <w:tr>
        <w:trPr>
          <w:trHeight w:val="292" w:hRule="atLeast"/>
        </w:trPr>
        <w:tc>
          <w:tcPr>
            <w:tcW w:w="3962" w:type="dxa"/>
          </w:tcPr>
          <w:p>
            <w:pPr>
              <w:pStyle w:val="TableParagraph"/>
              <w:spacing w:line="223" w:lineRule="exact"/>
              <w:ind w:left="253"/>
              <w:rPr>
                <w:sz w:val="20"/>
              </w:rPr>
            </w:pPr>
            <w:r>
              <w:rPr>
                <w:sz w:val="20"/>
              </w:rPr>
              <w:t>mijloace de transport</w:t>
            </w:r>
          </w:p>
        </w:tc>
        <w:tc>
          <w:tcPr>
            <w:tcW w:w="762" w:type="dxa"/>
          </w:tcPr>
          <w:p>
            <w:pPr>
              <w:pStyle w:val="TableParagraph"/>
              <w:spacing w:before="38"/>
              <w:ind w:right="402"/>
              <w:jc w:val="right"/>
              <w:rPr>
                <w:sz w:val="20"/>
              </w:rPr>
            </w:pPr>
            <w:r>
              <w:rPr>
                <w:sz w:val="20"/>
              </w:rPr>
              <w:t>II</w:t>
            </w:r>
          </w:p>
        </w:tc>
        <w:tc>
          <w:tcPr>
            <w:tcW w:w="1335" w:type="dxa"/>
          </w:tcPr>
          <w:p>
            <w:pPr>
              <w:pStyle w:val="TableParagraph"/>
              <w:spacing w:before="38"/>
              <w:ind w:right="477"/>
              <w:jc w:val="right"/>
              <w:rPr>
                <w:sz w:val="20"/>
              </w:rPr>
            </w:pPr>
            <w:r>
              <w:rPr>
                <w:sz w:val="20"/>
              </w:rPr>
              <w:t>527</w:t>
            </w:r>
          </w:p>
        </w:tc>
        <w:tc>
          <w:tcPr>
            <w:tcW w:w="1185" w:type="dxa"/>
          </w:tcPr>
          <w:p>
            <w:pPr>
              <w:pStyle w:val="TableParagraph"/>
              <w:spacing w:before="38"/>
              <w:ind w:right="402"/>
              <w:jc w:val="right"/>
              <w:rPr>
                <w:sz w:val="20"/>
              </w:rPr>
            </w:pPr>
            <w:r>
              <w:rPr>
                <w:sz w:val="20"/>
              </w:rPr>
              <w:t>12</w:t>
            </w:r>
          </w:p>
        </w:tc>
        <w:tc>
          <w:tcPr>
            <w:tcW w:w="1260" w:type="dxa"/>
          </w:tcPr>
          <w:p>
            <w:pPr>
              <w:pStyle w:val="TableParagraph"/>
              <w:spacing w:before="38"/>
              <w:ind w:right="402"/>
              <w:jc w:val="right"/>
              <w:rPr>
                <w:sz w:val="20"/>
              </w:rPr>
            </w:pPr>
            <w:r>
              <w:rPr>
                <w:sz w:val="20"/>
              </w:rPr>
              <w:t>215</w:t>
            </w:r>
          </w:p>
        </w:tc>
        <w:tc>
          <w:tcPr>
            <w:tcW w:w="1335" w:type="dxa"/>
          </w:tcPr>
          <w:p>
            <w:pPr>
              <w:pStyle w:val="TableParagraph"/>
              <w:rPr>
                <w:sz w:val="18"/>
              </w:rPr>
            </w:pPr>
          </w:p>
        </w:tc>
        <w:tc>
          <w:tcPr>
            <w:tcW w:w="1215" w:type="dxa"/>
          </w:tcPr>
          <w:p>
            <w:pPr>
              <w:pStyle w:val="TableParagraph"/>
              <w:spacing w:before="38"/>
              <w:ind w:left="384" w:right="338"/>
              <w:jc w:val="center"/>
              <w:rPr>
                <w:sz w:val="20"/>
              </w:rPr>
            </w:pPr>
            <w:r>
              <w:rPr>
                <w:sz w:val="20"/>
              </w:rPr>
              <w:t>100</w:t>
            </w:r>
          </w:p>
        </w:tc>
        <w:tc>
          <w:tcPr>
            <w:tcW w:w="1215" w:type="dxa"/>
          </w:tcPr>
          <w:p>
            <w:pPr>
              <w:pStyle w:val="TableParagraph"/>
              <w:spacing w:before="38"/>
              <w:ind w:left="435"/>
              <w:rPr>
                <w:sz w:val="20"/>
              </w:rPr>
            </w:pPr>
            <w:r>
              <w:rPr>
                <w:sz w:val="20"/>
              </w:rPr>
              <w:t>100</w:t>
            </w:r>
          </w:p>
        </w:tc>
        <w:tc>
          <w:tcPr>
            <w:tcW w:w="2041" w:type="dxa"/>
          </w:tcPr>
          <w:p>
            <w:pPr>
              <w:pStyle w:val="TableParagraph"/>
              <w:spacing w:before="38"/>
              <w:ind w:left="480"/>
              <w:rPr>
                <w:sz w:val="20"/>
              </w:rPr>
            </w:pPr>
            <w:r>
              <w:rPr>
                <w:sz w:val="20"/>
              </w:rPr>
              <w:t>100</w:t>
            </w:r>
          </w:p>
        </w:tc>
      </w:tr>
      <w:tr>
        <w:trPr>
          <w:trHeight w:val="247" w:hRule="atLeast"/>
        </w:trPr>
        <w:tc>
          <w:tcPr>
            <w:tcW w:w="3962" w:type="dxa"/>
          </w:tcPr>
          <w:p>
            <w:pPr>
              <w:pStyle w:val="TableParagraph"/>
              <w:spacing w:line="212" w:lineRule="exact" w:before="16"/>
              <w:ind w:left="253"/>
              <w:rPr>
                <w:sz w:val="20"/>
              </w:rPr>
            </w:pPr>
            <w:r>
              <w:rPr>
                <w:sz w:val="20"/>
              </w:rPr>
              <w:t>6504710103 Mobilier, aparatura birotica si</w:t>
            </w:r>
          </w:p>
        </w:tc>
        <w:tc>
          <w:tcPr>
            <w:tcW w:w="762" w:type="dxa"/>
          </w:tcPr>
          <w:p>
            <w:pPr>
              <w:pStyle w:val="TableParagraph"/>
              <w:spacing w:line="212" w:lineRule="exact" w:before="15"/>
              <w:ind w:right="402"/>
              <w:jc w:val="right"/>
              <w:rPr>
                <w:sz w:val="20"/>
              </w:rPr>
            </w:pPr>
            <w:r>
              <w:rPr>
                <w:sz w:val="20"/>
              </w:rPr>
              <w:t>I</w:t>
            </w:r>
          </w:p>
        </w:tc>
        <w:tc>
          <w:tcPr>
            <w:tcW w:w="1335" w:type="dxa"/>
          </w:tcPr>
          <w:p>
            <w:pPr>
              <w:pStyle w:val="TableParagraph"/>
              <w:spacing w:line="212" w:lineRule="exact" w:before="15"/>
              <w:ind w:right="477"/>
              <w:jc w:val="right"/>
              <w:rPr>
                <w:sz w:val="20"/>
              </w:rPr>
            </w:pPr>
            <w:r>
              <w:rPr>
                <w:sz w:val="20"/>
              </w:rPr>
              <w:t>323</w:t>
            </w:r>
          </w:p>
        </w:tc>
        <w:tc>
          <w:tcPr>
            <w:tcW w:w="1185" w:type="dxa"/>
          </w:tcPr>
          <w:p>
            <w:pPr>
              <w:pStyle w:val="TableParagraph"/>
              <w:spacing w:line="212" w:lineRule="exact" w:before="15"/>
              <w:ind w:right="402"/>
              <w:jc w:val="right"/>
              <w:rPr>
                <w:sz w:val="20"/>
              </w:rPr>
            </w:pPr>
            <w:r>
              <w:rPr>
                <w:sz w:val="20"/>
              </w:rPr>
              <w:t>9</w:t>
            </w:r>
          </w:p>
        </w:tc>
        <w:tc>
          <w:tcPr>
            <w:tcW w:w="1260" w:type="dxa"/>
          </w:tcPr>
          <w:p>
            <w:pPr>
              <w:pStyle w:val="TableParagraph"/>
              <w:rPr>
                <w:sz w:val="18"/>
              </w:rPr>
            </w:pPr>
          </w:p>
        </w:tc>
        <w:tc>
          <w:tcPr>
            <w:tcW w:w="1335" w:type="dxa"/>
          </w:tcPr>
          <w:p>
            <w:pPr>
              <w:pStyle w:val="TableParagraph"/>
              <w:spacing w:line="212" w:lineRule="exact" w:before="15"/>
              <w:ind w:right="477"/>
              <w:jc w:val="right"/>
              <w:rPr>
                <w:sz w:val="20"/>
              </w:rPr>
            </w:pPr>
            <w:r>
              <w:rPr>
                <w:sz w:val="20"/>
              </w:rPr>
              <w:t>14</w:t>
            </w:r>
          </w:p>
        </w:tc>
        <w:tc>
          <w:tcPr>
            <w:tcW w:w="1215" w:type="dxa"/>
          </w:tcPr>
          <w:p>
            <w:pPr>
              <w:pStyle w:val="TableParagraph"/>
              <w:spacing w:line="212" w:lineRule="exact" w:before="15"/>
              <w:ind w:left="384" w:right="338"/>
              <w:jc w:val="center"/>
              <w:rPr>
                <w:sz w:val="20"/>
              </w:rPr>
            </w:pPr>
            <w:r>
              <w:rPr>
                <w:sz w:val="20"/>
              </w:rPr>
              <w:t>100</w:t>
            </w:r>
          </w:p>
        </w:tc>
        <w:tc>
          <w:tcPr>
            <w:tcW w:w="1215" w:type="dxa"/>
          </w:tcPr>
          <w:p>
            <w:pPr>
              <w:pStyle w:val="TableParagraph"/>
              <w:spacing w:line="212" w:lineRule="exact" w:before="15"/>
              <w:ind w:left="435"/>
              <w:rPr>
                <w:sz w:val="20"/>
              </w:rPr>
            </w:pPr>
            <w:r>
              <w:rPr>
                <w:sz w:val="20"/>
              </w:rPr>
              <w:t>100</w:t>
            </w:r>
          </w:p>
        </w:tc>
        <w:tc>
          <w:tcPr>
            <w:tcW w:w="2041" w:type="dxa"/>
          </w:tcPr>
          <w:p>
            <w:pPr>
              <w:pStyle w:val="TableParagraph"/>
              <w:spacing w:line="212" w:lineRule="exact" w:before="15"/>
              <w:ind w:left="480"/>
              <w:rPr>
                <w:sz w:val="20"/>
              </w:rPr>
            </w:pPr>
            <w:r>
              <w:rPr>
                <w:sz w:val="20"/>
              </w:rPr>
              <w:t>100</w:t>
            </w:r>
          </w:p>
        </w:tc>
      </w:tr>
      <w:tr>
        <w:trPr>
          <w:trHeight w:val="292" w:hRule="atLeast"/>
        </w:trPr>
        <w:tc>
          <w:tcPr>
            <w:tcW w:w="3962" w:type="dxa"/>
          </w:tcPr>
          <w:p>
            <w:pPr>
              <w:pStyle w:val="TableParagraph"/>
              <w:spacing w:line="223" w:lineRule="exact"/>
              <w:ind w:left="253"/>
              <w:rPr>
                <w:sz w:val="20"/>
              </w:rPr>
            </w:pPr>
            <w:r>
              <w:rPr>
                <w:sz w:val="20"/>
              </w:rPr>
              <w:t>alte active corporale</w:t>
            </w:r>
          </w:p>
        </w:tc>
        <w:tc>
          <w:tcPr>
            <w:tcW w:w="762" w:type="dxa"/>
          </w:tcPr>
          <w:p>
            <w:pPr>
              <w:pStyle w:val="TableParagraph"/>
              <w:spacing w:before="38"/>
              <w:ind w:right="402"/>
              <w:jc w:val="right"/>
              <w:rPr>
                <w:sz w:val="20"/>
              </w:rPr>
            </w:pPr>
            <w:r>
              <w:rPr>
                <w:sz w:val="20"/>
              </w:rPr>
              <w:t>II</w:t>
            </w:r>
          </w:p>
        </w:tc>
        <w:tc>
          <w:tcPr>
            <w:tcW w:w="1335" w:type="dxa"/>
          </w:tcPr>
          <w:p>
            <w:pPr>
              <w:pStyle w:val="TableParagraph"/>
              <w:spacing w:before="38"/>
              <w:ind w:right="477"/>
              <w:jc w:val="right"/>
              <w:rPr>
                <w:sz w:val="20"/>
              </w:rPr>
            </w:pPr>
            <w:r>
              <w:rPr>
                <w:sz w:val="20"/>
              </w:rPr>
              <w:t>323</w:t>
            </w:r>
          </w:p>
        </w:tc>
        <w:tc>
          <w:tcPr>
            <w:tcW w:w="1185" w:type="dxa"/>
          </w:tcPr>
          <w:p>
            <w:pPr>
              <w:pStyle w:val="TableParagraph"/>
              <w:spacing w:before="38"/>
              <w:ind w:right="402"/>
              <w:jc w:val="right"/>
              <w:rPr>
                <w:sz w:val="20"/>
              </w:rPr>
            </w:pPr>
            <w:r>
              <w:rPr>
                <w:sz w:val="20"/>
              </w:rPr>
              <w:t>9</w:t>
            </w:r>
          </w:p>
        </w:tc>
        <w:tc>
          <w:tcPr>
            <w:tcW w:w="1260" w:type="dxa"/>
          </w:tcPr>
          <w:p>
            <w:pPr>
              <w:pStyle w:val="TableParagraph"/>
              <w:rPr>
                <w:sz w:val="18"/>
              </w:rPr>
            </w:pPr>
          </w:p>
        </w:tc>
        <w:tc>
          <w:tcPr>
            <w:tcW w:w="1335" w:type="dxa"/>
          </w:tcPr>
          <w:p>
            <w:pPr>
              <w:pStyle w:val="TableParagraph"/>
              <w:spacing w:before="38"/>
              <w:ind w:right="477"/>
              <w:jc w:val="right"/>
              <w:rPr>
                <w:sz w:val="20"/>
              </w:rPr>
            </w:pPr>
            <w:r>
              <w:rPr>
                <w:sz w:val="20"/>
              </w:rPr>
              <w:t>14</w:t>
            </w:r>
          </w:p>
        </w:tc>
        <w:tc>
          <w:tcPr>
            <w:tcW w:w="1215" w:type="dxa"/>
          </w:tcPr>
          <w:p>
            <w:pPr>
              <w:pStyle w:val="TableParagraph"/>
              <w:spacing w:before="38"/>
              <w:ind w:left="384" w:right="338"/>
              <w:jc w:val="center"/>
              <w:rPr>
                <w:sz w:val="20"/>
              </w:rPr>
            </w:pPr>
            <w:r>
              <w:rPr>
                <w:sz w:val="20"/>
              </w:rPr>
              <w:t>100</w:t>
            </w:r>
          </w:p>
        </w:tc>
        <w:tc>
          <w:tcPr>
            <w:tcW w:w="1215" w:type="dxa"/>
          </w:tcPr>
          <w:p>
            <w:pPr>
              <w:pStyle w:val="TableParagraph"/>
              <w:spacing w:before="38"/>
              <w:ind w:left="435"/>
              <w:rPr>
                <w:sz w:val="20"/>
              </w:rPr>
            </w:pPr>
            <w:r>
              <w:rPr>
                <w:sz w:val="20"/>
              </w:rPr>
              <w:t>100</w:t>
            </w:r>
          </w:p>
        </w:tc>
        <w:tc>
          <w:tcPr>
            <w:tcW w:w="2041" w:type="dxa"/>
          </w:tcPr>
          <w:p>
            <w:pPr>
              <w:pStyle w:val="TableParagraph"/>
              <w:spacing w:before="38"/>
              <w:ind w:left="480"/>
              <w:rPr>
                <w:sz w:val="20"/>
              </w:rPr>
            </w:pPr>
            <w:r>
              <w:rPr>
                <w:sz w:val="20"/>
              </w:rPr>
              <w:t>100</w:t>
            </w:r>
          </w:p>
        </w:tc>
      </w:tr>
      <w:tr>
        <w:trPr>
          <w:trHeight w:val="247" w:hRule="atLeast"/>
        </w:trPr>
        <w:tc>
          <w:tcPr>
            <w:tcW w:w="3962" w:type="dxa"/>
          </w:tcPr>
          <w:p>
            <w:pPr>
              <w:pStyle w:val="TableParagraph"/>
              <w:spacing w:line="212" w:lineRule="exact" w:before="16"/>
              <w:ind w:left="253"/>
              <w:rPr>
                <w:sz w:val="20"/>
              </w:rPr>
            </w:pPr>
            <w:r>
              <w:rPr>
                <w:sz w:val="20"/>
              </w:rPr>
              <w:t>65047103 Reparatii capitale aferente</w:t>
            </w:r>
          </w:p>
        </w:tc>
        <w:tc>
          <w:tcPr>
            <w:tcW w:w="762" w:type="dxa"/>
          </w:tcPr>
          <w:p>
            <w:pPr>
              <w:pStyle w:val="TableParagraph"/>
              <w:spacing w:line="212" w:lineRule="exact" w:before="15"/>
              <w:ind w:right="402"/>
              <w:jc w:val="right"/>
              <w:rPr>
                <w:sz w:val="20"/>
              </w:rPr>
            </w:pPr>
            <w:r>
              <w:rPr>
                <w:sz w:val="20"/>
              </w:rPr>
              <w:t>I</w:t>
            </w:r>
          </w:p>
        </w:tc>
        <w:tc>
          <w:tcPr>
            <w:tcW w:w="1335" w:type="dxa"/>
          </w:tcPr>
          <w:p>
            <w:pPr>
              <w:pStyle w:val="TableParagraph"/>
              <w:spacing w:line="212" w:lineRule="exact" w:before="15"/>
              <w:ind w:right="477"/>
              <w:jc w:val="right"/>
              <w:rPr>
                <w:sz w:val="20"/>
              </w:rPr>
            </w:pPr>
            <w:r>
              <w:rPr>
                <w:sz w:val="20"/>
              </w:rPr>
              <w:t>6.235</w:t>
            </w:r>
          </w:p>
        </w:tc>
        <w:tc>
          <w:tcPr>
            <w:tcW w:w="1185" w:type="dxa"/>
          </w:tcPr>
          <w:p>
            <w:pPr>
              <w:pStyle w:val="TableParagraph"/>
              <w:spacing w:line="212" w:lineRule="exact" w:before="15"/>
              <w:ind w:right="402"/>
              <w:jc w:val="right"/>
              <w:rPr>
                <w:sz w:val="20"/>
              </w:rPr>
            </w:pPr>
            <w:r>
              <w:rPr>
                <w:sz w:val="20"/>
              </w:rPr>
              <w:t>196</w:t>
            </w:r>
          </w:p>
        </w:tc>
        <w:tc>
          <w:tcPr>
            <w:tcW w:w="1260" w:type="dxa"/>
          </w:tcPr>
          <w:p>
            <w:pPr>
              <w:pStyle w:val="TableParagraph"/>
              <w:spacing w:line="212" w:lineRule="exact" w:before="15"/>
              <w:ind w:right="402"/>
              <w:jc w:val="right"/>
              <w:rPr>
                <w:sz w:val="20"/>
              </w:rPr>
            </w:pPr>
            <w:r>
              <w:rPr>
                <w:sz w:val="20"/>
              </w:rPr>
              <w:t>3.263</w:t>
            </w:r>
          </w:p>
        </w:tc>
        <w:tc>
          <w:tcPr>
            <w:tcW w:w="1335" w:type="dxa"/>
          </w:tcPr>
          <w:p>
            <w:pPr>
              <w:pStyle w:val="TableParagraph"/>
              <w:spacing w:line="212" w:lineRule="exact" w:before="15"/>
              <w:ind w:right="477"/>
              <w:jc w:val="right"/>
              <w:rPr>
                <w:sz w:val="20"/>
              </w:rPr>
            </w:pPr>
            <w:r>
              <w:rPr>
                <w:sz w:val="20"/>
              </w:rPr>
              <w:t>1.276</w:t>
            </w:r>
          </w:p>
        </w:tc>
        <w:tc>
          <w:tcPr>
            <w:tcW w:w="1215" w:type="dxa"/>
          </w:tcPr>
          <w:p>
            <w:pPr>
              <w:pStyle w:val="TableParagraph"/>
              <w:spacing w:line="212" w:lineRule="exact" w:before="15"/>
              <w:ind w:left="384" w:right="338"/>
              <w:jc w:val="center"/>
              <w:rPr>
                <w:sz w:val="20"/>
              </w:rPr>
            </w:pPr>
            <w:r>
              <w:rPr>
                <w:sz w:val="20"/>
              </w:rPr>
              <w:t>500</w:t>
            </w:r>
          </w:p>
        </w:tc>
        <w:tc>
          <w:tcPr>
            <w:tcW w:w="1215" w:type="dxa"/>
          </w:tcPr>
          <w:p>
            <w:pPr>
              <w:pStyle w:val="TableParagraph"/>
              <w:spacing w:line="212" w:lineRule="exact" w:before="15"/>
              <w:ind w:left="435"/>
              <w:rPr>
                <w:sz w:val="20"/>
              </w:rPr>
            </w:pPr>
            <w:r>
              <w:rPr>
                <w:sz w:val="20"/>
              </w:rPr>
              <w:t>500</w:t>
            </w:r>
          </w:p>
        </w:tc>
        <w:tc>
          <w:tcPr>
            <w:tcW w:w="2041" w:type="dxa"/>
          </w:tcPr>
          <w:p>
            <w:pPr>
              <w:pStyle w:val="TableParagraph"/>
              <w:spacing w:line="212" w:lineRule="exact" w:before="15"/>
              <w:ind w:left="480"/>
              <w:rPr>
                <w:sz w:val="20"/>
              </w:rPr>
            </w:pPr>
            <w:r>
              <w:rPr>
                <w:sz w:val="20"/>
              </w:rPr>
              <w:t>500</w:t>
            </w:r>
          </w:p>
        </w:tc>
      </w:tr>
      <w:tr>
        <w:trPr>
          <w:trHeight w:val="311" w:hRule="atLeast"/>
        </w:trPr>
        <w:tc>
          <w:tcPr>
            <w:tcW w:w="3962" w:type="dxa"/>
            <w:tcBorders>
              <w:bottom w:val="single" w:sz="2" w:space="0" w:color="000000"/>
            </w:tcBorders>
          </w:tcPr>
          <w:p>
            <w:pPr>
              <w:pStyle w:val="TableParagraph"/>
              <w:spacing w:line="223" w:lineRule="exact"/>
              <w:ind w:left="253"/>
              <w:rPr>
                <w:sz w:val="20"/>
              </w:rPr>
            </w:pPr>
            <w:r>
              <w:rPr>
                <w:sz w:val="20"/>
              </w:rPr>
              <w:t>activelor fixe</w:t>
            </w:r>
          </w:p>
        </w:tc>
        <w:tc>
          <w:tcPr>
            <w:tcW w:w="762" w:type="dxa"/>
            <w:tcBorders>
              <w:bottom w:val="single" w:sz="2" w:space="0" w:color="000000"/>
            </w:tcBorders>
          </w:tcPr>
          <w:p>
            <w:pPr>
              <w:pStyle w:val="TableParagraph"/>
              <w:spacing w:before="38"/>
              <w:ind w:right="402"/>
              <w:jc w:val="right"/>
              <w:rPr>
                <w:sz w:val="20"/>
              </w:rPr>
            </w:pPr>
            <w:r>
              <w:rPr>
                <w:sz w:val="20"/>
              </w:rPr>
              <w:t>II</w:t>
            </w:r>
          </w:p>
        </w:tc>
        <w:tc>
          <w:tcPr>
            <w:tcW w:w="1335" w:type="dxa"/>
            <w:tcBorders>
              <w:bottom w:val="single" w:sz="2" w:space="0" w:color="000000"/>
            </w:tcBorders>
          </w:tcPr>
          <w:p>
            <w:pPr>
              <w:pStyle w:val="TableParagraph"/>
              <w:spacing w:before="38"/>
              <w:ind w:right="477"/>
              <w:jc w:val="right"/>
              <w:rPr>
                <w:sz w:val="20"/>
              </w:rPr>
            </w:pPr>
            <w:r>
              <w:rPr>
                <w:sz w:val="20"/>
              </w:rPr>
              <w:t>6.235</w:t>
            </w:r>
          </w:p>
        </w:tc>
        <w:tc>
          <w:tcPr>
            <w:tcW w:w="1185" w:type="dxa"/>
            <w:tcBorders>
              <w:bottom w:val="single" w:sz="2" w:space="0" w:color="000000"/>
            </w:tcBorders>
          </w:tcPr>
          <w:p>
            <w:pPr>
              <w:pStyle w:val="TableParagraph"/>
              <w:spacing w:before="38"/>
              <w:ind w:right="402"/>
              <w:jc w:val="right"/>
              <w:rPr>
                <w:sz w:val="20"/>
              </w:rPr>
            </w:pPr>
            <w:r>
              <w:rPr>
                <w:sz w:val="20"/>
              </w:rPr>
              <w:t>196</w:t>
            </w:r>
          </w:p>
        </w:tc>
        <w:tc>
          <w:tcPr>
            <w:tcW w:w="1260" w:type="dxa"/>
            <w:tcBorders>
              <w:bottom w:val="single" w:sz="2" w:space="0" w:color="000000"/>
            </w:tcBorders>
          </w:tcPr>
          <w:p>
            <w:pPr>
              <w:pStyle w:val="TableParagraph"/>
              <w:spacing w:before="38"/>
              <w:ind w:right="402"/>
              <w:jc w:val="right"/>
              <w:rPr>
                <w:sz w:val="20"/>
              </w:rPr>
            </w:pPr>
            <w:r>
              <w:rPr>
                <w:sz w:val="20"/>
              </w:rPr>
              <w:t>3.263</w:t>
            </w:r>
          </w:p>
        </w:tc>
        <w:tc>
          <w:tcPr>
            <w:tcW w:w="1335" w:type="dxa"/>
            <w:tcBorders>
              <w:bottom w:val="single" w:sz="2" w:space="0" w:color="000000"/>
            </w:tcBorders>
          </w:tcPr>
          <w:p>
            <w:pPr>
              <w:pStyle w:val="TableParagraph"/>
              <w:spacing w:before="38"/>
              <w:ind w:right="477"/>
              <w:jc w:val="right"/>
              <w:rPr>
                <w:sz w:val="20"/>
              </w:rPr>
            </w:pPr>
            <w:r>
              <w:rPr>
                <w:sz w:val="20"/>
              </w:rPr>
              <w:t>1.276</w:t>
            </w:r>
          </w:p>
        </w:tc>
        <w:tc>
          <w:tcPr>
            <w:tcW w:w="1215" w:type="dxa"/>
            <w:tcBorders>
              <w:bottom w:val="single" w:sz="2" w:space="0" w:color="000000"/>
            </w:tcBorders>
          </w:tcPr>
          <w:p>
            <w:pPr>
              <w:pStyle w:val="TableParagraph"/>
              <w:spacing w:before="38"/>
              <w:ind w:left="384" w:right="338"/>
              <w:jc w:val="center"/>
              <w:rPr>
                <w:sz w:val="20"/>
              </w:rPr>
            </w:pPr>
            <w:r>
              <w:rPr>
                <w:sz w:val="20"/>
              </w:rPr>
              <w:t>500</w:t>
            </w:r>
          </w:p>
        </w:tc>
        <w:tc>
          <w:tcPr>
            <w:tcW w:w="1215" w:type="dxa"/>
            <w:tcBorders>
              <w:bottom w:val="single" w:sz="2" w:space="0" w:color="000000"/>
            </w:tcBorders>
          </w:tcPr>
          <w:p>
            <w:pPr>
              <w:pStyle w:val="TableParagraph"/>
              <w:spacing w:before="38"/>
              <w:ind w:left="435"/>
              <w:rPr>
                <w:sz w:val="20"/>
              </w:rPr>
            </w:pPr>
            <w:r>
              <w:rPr>
                <w:sz w:val="20"/>
              </w:rPr>
              <w:t>500</w:t>
            </w:r>
          </w:p>
        </w:tc>
        <w:tc>
          <w:tcPr>
            <w:tcW w:w="2041" w:type="dxa"/>
            <w:tcBorders>
              <w:bottom w:val="single" w:sz="2" w:space="0" w:color="000000"/>
            </w:tcBorders>
          </w:tcPr>
          <w:p>
            <w:pPr>
              <w:pStyle w:val="TableParagraph"/>
              <w:spacing w:before="38"/>
              <w:ind w:left="480"/>
              <w:rPr>
                <w:sz w:val="20"/>
              </w:rPr>
            </w:pPr>
            <w:r>
              <w:rPr>
                <w:sz w:val="20"/>
              </w:rPr>
              <w:t>500</w:t>
            </w:r>
          </w:p>
        </w:tc>
      </w:tr>
    </w:tbl>
    <w:p>
      <w:pPr>
        <w:rPr>
          <w:sz w:val="2"/>
          <w:szCs w:val="2"/>
        </w:rPr>
      </w:pPr>
      <w:r>
        <w:rPr/>
        <w:pict>
          <v:shape style="position:absolute;margin-left:-2.610922pt;margin-top:544.651978pt;width:10.95pt;height:15.35pt;mso-position-horizontal-relative:page;mso-position-vertical-relative:page;z-index:4192" type="#_x0000_t202" filled="false" stroked="false">
            <v:textbox inset="0,0,0,0" style="layout-flow:vertical">
              <w:txbxContent>
                <w:p>
                  <w:pPr>
                    <w:spacing w:before="14"/>
                    <w:ind w:left="20" w:right="0" w:firstLine="0"/>
                    <w:jc w:val="left"/>
                    <w:rPr>
                      <w:rFonts w:ascii="Arial"/>
                      <w:sz w:val="16"/>
                    </w:rPr>
                  </w:pPr>
                  <w:r>
                    <w:rPr>
                      <w:rFonts w:ascii="Arial"/>
                      <w:sz w:val="16"/>
                    </w:rPr>
                    <w:t>123</w:t>
                  </w:r>
                </w:p>
              </w:txbxContent>
            </v:textbox>
            <w10:wrap type="none"/>
          </v:shape>
        </w:pict>
      </w:r>
    </w:p>
    <w:p>
      <w:pPr>
        <w:spacing w:after="0"/>
        <w:rPr>
          <w:sz w:val="2"/>
          <w:szCs w:val="2"/>
        </w:rPr>
        <w:sectPr>
          <w:type w:val="continuous"/>
          <w:pgSz w:w="16840" w:h="11900" w:orient="landscape"/>
          <w:pgMar w:top="1420" w:bottom="280" w:left="340" w:right="1420"/>
        </w:sectPr>
      </w:pPr>
    </w:p>
    <w:p>
      <w:pPr>
        <w:spacing w:line="240" w:lineRule="auto" w:before="1"/>
        <w:rPr>
          <w:sz w:val="4"/>
        </w:rPr>
      </w:pPr>
      <w:r>
        <w:rPr/>
        <w:pict>
          <v:shape style="position:absolute;margin-left:-2.610922pt;margin-top:544.651978pt;width:10.95pt;height:15.35pt;mso-position-horizontal-relative:page;mso-position-vertical-relative:page;z-index:4264" type="#_x0000_t202" filled="false" stroked="false">
            <v:textbox inset="0,0,0,0" style="layout-flow:vertical">
              <w:txbxContent>
                <w:p>
                  <w:pPr>
                    <w:spacing w:before="14"/>
                    <w:ind w:left="20" w:right="0" w:firstLine="0"/>
                    <w:jc w:val="left"/>
                    <w:rPr>
                      <w:rFonts w:ascii="Arial"/>
                      <w:sz w:val="16"/>
                    </w:rPr>
                  </w:pPr>
                  <w:r>
                    <w:rPr>
                      <w:rFonts w:ascii="Arial"/>
                      <w:sz w:val="16"/>
                    </w:rPr>
                    <w:t>124</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0"/>
        <w:rPr>
          <w:sz w:val="15"/>
        </w:rPr>
      </w:pPr>
      <w:r>
        <w:rPr/>
        <w:pict>
          <v:line style="position:absolute;mso-position-horizontal-relative:page;mso-position-vertical-relative:paragraph;z-index:2168;mso-wrap-distance-left:0;mso-wrap-distance-right:0" from="22.52pt,10.585977pt" to="738.04pt,10.585977pt" stroked="true" strokeweight="0pt" strokecolor="#000000">
            <v:stroke dashstyle="solid"/>
            <w10:wrap type="topAndBottom"/>
          </v:line>
        </w:pict>
      </w:r>
    </w:p>
    <w:p>
      <w:pPr>
        <w:tabs>
          <w:tab w:pos="4381" w:val="left" w:leader="none"/>
          <w:tab w:pos="5461" w:val="left" w:leader="none"/>
          <w:tab w:pos="6762" w:val="left" w:leader="none"/>
          <w:tab w:pos="7932" w:val="left" w:leader="none"/>
          <w:tab w:pos="9102" w:val="left" w:leader="none"/>
          <w:tab w:pos="10272" w:val="left" w:leader="none"/>
          <w:tab w:pos="11442" w:val="left" w:leader="none"/>
          <w:tab w:pos="12612" w:val="left" w:leader="none"/>
          <w:tab w:pos="13782" w:val="left" w:leader="none"/>
        </w:tabs>
        <w:spacing w:line="194" w:lineRule="exact" w:before="0" w:after="47"/>
        <w:ind w:left="1460" w:right="0" w:firstLine="0"/>
        <w:jc w:val="left"/>
        <w:rPr>
          <w:sz w:val="20"/>
        </w:rPr>
      </w:pPr>
      <w:r>
        <w:rPr>
          <w:sz w:val="20"/>
        </w:rPr>
        <w:t>0</w:t>
        <w:tab/>
        <w:t>1</w:t>
        <w:tab/>
        <w:t>2</w:t>
        <w:tab/>
        <w:t>3</w:t>
        <w:tab/>
        <w:t>4</w:t>
        <w:tab/>
        <w:t>5</w:t>
        <w:tab/>
        <w:t>6</w:t>
        <w:tab/>
        <w:t>7</w:t>
        <w:tab/>
        <w:t>8</w:t>
        <w:tab/>
        <w:t>9</w:t>
      </w: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line style="position:absolute" from="0,0" to="14310,0" stroked="true" strokeweight="0pt" strokecolor="#000000">
              <v:stroke dashstyle="solid"/>
            </v:line>
          </v:group>
        </w:pict>
      </w:r>
      <w:r>
        <w:rPr>
          <w:sz w:val="2"/>
        </w:rPr>
      </w:r>
    </w:p>
    <w:p>
      <w:pPr>
        <w:spacing w:before="63"/>
        <w:ind w:left="109" w:right="0" w:firstLine="0"/>
        <w:jc w:val="left"/>
        <w:rPr>
          <w:b/>
          <w:sz w:val="20"/>
        </w:rPr>
      </w:pPr>
      <w:r>
        <w:rPr>
          <w:b/>
          <w:sz w:val="20"/>
        </w:rPr>
        <w:t>TOTAL CAPITOL 68 -- ASIGURARI SI ASISTENTA SOCIALA</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12"/>
        <w:gridCol w:w="1310"/>
        <w:gridCol w:w="1260"/>
        <w:gridCol w:w="1260"/>
        <w:gridCol w:w="1260"/>
        <w:gridCol w:w="1215"/>
        <w:gridCol w:w="1215"/>
        <w:gridCol w:w="2116"/>
      </w:tblGrid>
      <w:tr>
        <w:trPr>
          <w:trHeight w:val="222" w:hRule="atLeast"/>
        </w:trPr>
        <w:tc>
          <w:tcPr>
            <w:tcW w:w="3962" w:type="dxa"/>
            <w:tcBorders>
              <w:top w:val="single" w:sz="2" w:space="0" w:color="000000"/>
            </w:tcBorders>
          </w:tcPr>
          <w:p>
            <w:pPr>
              <w:pStyle w:val="TableParagraph"/>
              <w:spacing w:line="202" w:lineRule="exact"/>
              <w:ind w:left="88"/>
              <w:rPr>
                <w:sz w:val="20"/>
              </w:rPr>
            </w:pPr>
            <w:r>
              <w:rPr>
                <w:sz w:val="20"/>
              </w:rPr>
              <w:t>6800 ASIGURARI SI ASISTENTA</w:t>
            </w:r>
          </w:p>
        </w:tc>
        <w:tc>
          <w:tcPr>
            <w:tcW w:w="712" w:type="dxa"/>
            <w:tcBorders>
              <w:top w:val="single" w:sz="2" w:space="0" w:color="000000"/>
            </w:tcBorders>
          </w:tcPr>
          <w:p>
            <w:pPr>
              <w:pStyle w:val="TableParagraph"/>
              <w:spacing w:line="202" w:lineRule="exact"/>
              <w:ind w:right="352"/>
              <w:jc w:val="right"/>
              <w:rPr>
                <w:sz w:val="20"/>
              </w:rPr>
            </w:pPr>
            <w:r>
              <w:rPr>
                <w:sz w:val="20"/>
              </w:rPr>
              <w:t>I</w:t>
            </w:r>
          </w:p>
        </w:tc>
        <w:tc>
          <w:tcPr>
            <w:tcW w:w="1310" w:type="dxa"/>
            <w:tcBorders>
              <w:top w:val="single" w:sz="2" w:space="0" w:color="000000"/>
            </w:tcBorders>
          </w:tcPr>
          <w:p>
            <w:pPr>
              <w:pStyle w:val="TableParagraph"/>
              <w:spacing w:line="202" w:lineRule="exact"/>
              <w:ind w:right="402"/>
              <w:jc w:val="right"/>
              <w:rPr>
                <w:sz w:val="20"/>
              </w:rPr>
            </w:pPr>
            <w:r>
              <w:rPr>
                <w:sz w:val="20"/>
              </w:rPr>
              <w:t>23.001</w:t>
            </w:r>
          </w:p>
        </w:tc>
        <w:tc>
          <w:tcPr>
            <w:tcW w:w="1260" w:type="dxa"/>
            <w:tcBorders>
              <w:top w:val="single" w:sz="2" w:space="0" w:color="000000"/>
            </w:tcBorders>
          </w:tcPr>
          <w:p>
            <w:pPr>
              <w:pStyle w:val="TableParagraph"/>
              <w:spacing w:line="202" w:lineRule="exact"/>
              <w:ind w:right="402"/>
              <w:jc w:val="right"/>
              <w:rPr>
                <w:sz w:val="20"/>
              </w:rPr>
            </w:pPr>
            <w:r>
              <w:rPr>
                <w:sz w:val="20"/>
              </w:rPr>
              <w:t>5.966</w:t>
            </w:r>
          </w:p>
        </w:tc>
        <w:tc>
          <w:tcPr>
            <w:tcW w:w="1260" w:type="dxa"/>
            <w:tcBorders>
              <w:top w:val="single" w:sz="2" w:space="0" w:color="000000"/>
            </w:tcBorders>
          </w:tcPr>
          <w:p>
            <w:pPr>
              <w:pStyle w:val="TableParagraph"/>
              <w:spacing w:line="202" w:lineRule="exact"/>
              <w:ind w:right="402"/>
              <w:jc w:val="right"/>
              <w:rPr>
                <w:sz w:val="20"/>
              </w:rPr>
            </w:pPr>
            <w:r>
              <w:rPr>
                <w:sz w:val="20"/>
              </w:rPr>
              <w:t>4.465</w:t>
            </w:r>
          </w:p>
        </w:tc>
        <w:tc>
          <w:tcPr>
            <w:tcW w:w="1260" w:type="dxa"/>
            <w:tcBorders>
              <w:top w:val="single" w:sz="2" w:space="0" w:color="000000"/>
            </w:tcBorders>
          </w:tcPr>
          <w:p>
            <w:pPr>
              <w:pStyle w:val="TableParagraph"/>
              <w:spacing w:line="202" w:lineRule="exact"/>
              <w:ind w:right="402"/>
              <w:jc w:val="right"/>
              <w:rPr>
                <w:sz w:val="20"/>
              </w:rPr>
            </w:pPr>
            <w:r>
              <w:rPr>
                <w:sz w:val="20"/>
              </w:rPr>
              <w:t>2.070</w:t>
            </w:r>
          </w:p>
        </w:tc>
        <w:tc>
          <w:tcPr>
            <w:tcW w:w="1215" w:type="dxa"/>
            <w:tcBorders>
              <w:top w:val="single" w:sz="2" w:space="0" w:color="000000"/>
            </w:tcBorders>
          </w:tcPr>
          <w:p>
            <w:pPr>
              <w:pStyle w:val="TableParagraph"/>
              <w:spacing w:line="202" w:lineRule="exact"/>
              <w:ind w:right="357"/>
              <w:jc w:val="right"/>
              <w:rPr>
                <w:sz w:val="20"/>
              </w:rPr>
            </w:pPr>
            <w:r>
              <w:rPr>
                <w:sz w:val="20"/>
              </w:rPr>
              <w:t>3.500</w:t>
            </w:r>
          </w:p>
        </w:tc>
        <w:tc>
          <w:tcPr>
            <w:tcW w:w="1215" w:type="dxa"/>
            <w:tcBorders>
              <w:top w:val="single" w:sz="2" w:space="0" w:color="000000"/>
            </w:tcBorders>
          </w:tcPr>
          <w:p>
            <w:pPr>
              <w:pStyle w:val="TableParagraph"/>
              <w:spacing w:line="202" w:lineRule="exact"/>
              <w:ind w:right="402"/>
              <w:jc w:val="right"/>
              <w:rPr>
                <w:sz w:val="20"/>
              </w:rPr>
            </w:pPr>
            <w:r>
              <w:rPr>
                <w:sz w:val="20"/>
              </w:rPr>
              <w:t>3.500</w:t>
            </w:r>
          </w:p>
        </w:tc>
        <w:tc>
          <w:tcPr>
            <w:tcW w:w="2116" w:type="dxa"/>
            <w:tcBorders>
              <w:top w:val="single" w:sz="2" w:space="0" w:color="000000"/>
            </w:tcBorders>
          </w:tcPr>
          <w:p>
            <w:pPr>
              <w:pStyle w:val="TableParagraph"/>
              <w:spacing w:line="202" w:lineRule="exact"/>
              <w:ind w:right="1258"/>
              <w:jc w:val="right"/>
              <w:rPr>
                <w:sz w:val="20"/>
              </w:rPr>
            </w:pPr>
            <w:r>
              <w:rPr>
                <w:sz w:val="20"/>
              </w:rPr>
              <w:t>3.500</w:t>
            </w:r>
          </w:p>
        </w:tc>
      </w:tr>
      <w:tr>
        <w:trPr>
          <w:trHeight w:val="292" w:hRule="atLeast"/>
        </w:trPr>
        <w:tc>
          <w:tcPr>
            <w:tcW w:w="3962" w:type="dxa"/>
          </w:tcPr>
          <w:p>
            <w:pPr>
              <w:pStyle w:val="TableParagraph"/>
              <w:spacing w:line="223" w:lineRule="exact"/>
              <w:ind w:left="88"/>
              <w:rPr>
                <w:sz w:val="20"/>
              </w:rPr>
            </w:pPr>
            <w:r>
              <w:rPr>
                <w:sz w:val="20"/>
              </w:rPr>
              <w:t>SOCIALA</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23.001</w:t>
            </w:r>
          </w:p>
        </w:tc>
        <w:tc>
          <w:tcPr>
            <w:tcW w:w="1260" w:type="dxa"/>
          </w:tcPr>
          <w:p>
            <w:pPr>
              <w:pStyle w:val="TableParagraph"/>
              <w:spacing w:before="38"/>
              <w:ind w:right="402"/>
              <w:jc w:val="right"/>
              <w:rPr>
                <w:sz w:val="20"/>
              </w:rPr>
            </w:pPr>
            <w:r>
              <w:rPr>
                <w:sz w:val="20"/>
              </w:rPr>
              <w:t>5.966</w:t>
            </w:r>
          </w:p>
        </w:tc>
        <w:tc>
          <w:tcPr>
            <w:tcW w:w="1260" w:type="dxa"/>
          </w:tcPr>
          <w:p>
            <w:pPr>
              <w:pStyle w:val="TableParagraph"/>
              <w:spacing w:before="38"/>
              <w:ind w:right="402"/>
              <w:jc w:val="right"/>
              <w:rPr>
                <w:sz w:val="20"/>
              </w:rPr>
            </w:pPr>
            <w:r>
              <w:rPr>
                <w:sz w:val="20"/>
              </w:rPr>
              <w:t>4.465</w:t>
            </w:r>
          </w:p>
        </w:tc>
        <w:tc>
          <w:tcPr>
            <w:tcW w:w="1260" w:type="dxa"/>
          </w:tcPr>
          <w:p>
            <w:pPr>
              <w:pStyle w:val="TableParagraph"/>
              <w:spacing w:before="38"/>
              <w:ind w:right="402"/>
              <w:jc w:val="right"/>
              <w:rPr>
                <w:sz w:val="20"/>
              </w:rPr>
            </w:pPr>
            <w:r>
              <w:rPr>
                <w:sz w:val="20"/>
              </w:rPr>
              <w:t>2.070</w:t>
            </w:r>
          </w:p>
        </w:tc>
        <w:tc>
          <w:tcPr>
            <w:tcW w:w="1215" w:type="dxa"/>
          </w:tcPr>
          <w:p>
            <w:pPr>
              <w:pStyle w:val="TableParagraph"/>
              <w:spacing w:before="38"/>
              <w:ind w:right="357"/>
              <w:jc w:val="right"/>
              <w:rPr>
                <w:sz w:val="20"/>
              </w:rPr>
            </w:pPr>
            <w:r>
              <w:rPr>
                <w:sz w:val="20"/>
              </w:rPr>
              <w:t>3.500</w:t>
            </w:r>
          </w:p>
        </w:tc>
        <w:tc>
          <w:tcPr>
            <w:tcW w:w="1215" w:type="dxa"/>
          </w:tcPr>
          <w:p>
            <w:pPr>
              <w:pStyle w:val="TableParagraph"/>
              <w:spacing w:before="38"/>
              <w:ind w:right="402"/>
              <w:jc w:val="right"/>
              <w:rPr>
                <w:sz w:val="20"/>
              </w:rPr>
            </w:pPr>
            <w:r>
              <w:rPr>
                <w:sz w:val="20"/>
              </w:rPr>
              <w:t>3.500</w:t>
            </w:r>
          </w:p>
        </w:tc>
        <w:tc>
          <w:tcPr>
            <w:tcW w:w="2116" w:type="dxa"/>
          </w:tcPr>
          <w:p>
            <w:pPr>
              <w:pStyle w:val="TableParagraph"/>
              <w:spacing w:before="38"/>
              <w:ind w:right="1258"/>
              <w:jc w:val="right"/>
              <w:rPr>
                <w:sz w:val="20"/>
              </w:rPr>
            </w:pPr>
            <w:r>
              <w:rPr>
                <w:sz w:val="20"/>
              </w:rPr>
              <w:t>3.500</w:t>
            </w:r>
          </w:p>
        </w:tc>
      </w:tr>
      <w:tr>
        <w:trPr>
          <w:trHeight w:val="247" w:hRule="atLeast"/>
        </w:trPr>
        <w:tc>
          <w:tcPr>
            <w:tcW w:w="3962" w:type="dxa"/>
          </w:tcPr>
          <w:p>
            <w:pPr>
              <w:pStyle w:val="TableParagraph"/>
              <w:spacing w:line="212" w:lineRule="exact" w:before="15"/>
              <w:ind w:left="88"/>
              <w:rPr>
                <w:sz w:val="20"/>
              </w:rPr>
            </w:pPr>
            <w:r>
              <w:rPr>
                <w:sz w:val="20"/>
              </w:rPr>
              <w:t>6804 ASIGURARI SI ASISTENTA</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23.001</w:t>
            </w:r>
          </w:p>
        </w:tc>
        <w:tc>
          <w:tcPr>
            <w:tcW w:w="1260" w:type="dxa"/>
          </w:tcPr>
          <w:p>
            <w:pPr>
              <w:pStyle w:val="TableParagraph"/>
              <w:spacing w:line="212" w:lineRule="exact" w:before="15"/>
              <w:ind w:right="402"/>
              <w:jc w:val="right"/>
              <w:rPr>
                <w:sz w:val="20"/>
              </w:rPr>
            </w:pPr>
            <w:r>
              <w:rPr>
                <w:sz w:val="20"/>
              </w:rPr>
              <w:t>5.966</w:t>
            </w:r>
          </w:p>
        </w:tc>
        <w:tc>
          <w:tcPr>
            <w:tcW w:w="1260" w:type="dxa"/>
          </w:tcPr>
          <w:p>
            <w:pPr>
              <w:pStyle w:val="TableParagraph"/>
              <w:spacing w:line="212" w:lineRule="exact" w:before="15"/>
              <w:ind w:right="402"/>
              <w:jc w:val="right"/>
              <w:rPr>
                <w:sz w:val="20"/>
              </w:rPr>
            </w:pPr>
            <w:r>
              <w:rPr>
                <w:sz w:val="20"/>
              </w:rPr>
              <w:t>4.465</w:t>
            </w:r>
          </w:p>
        </w:tc>
        <w:tc>
          <w:tcPr>
            <w:tcW w:w="1260" w:type="dxa"/>
          </w:tcPr>
          <w:p>
            <w:pPr>
              <w:pStyle w:val="TableParagraph"/>
              <w:spacing w:line="212" w:lineRule="exact" w:before="15"/>
              <w:ind w:right="402"/>
              <w:jc w:val="right"/>
              <w:rPr>
                <w:sz w:val="20"/>
              </w:rPr>
            </w:pPr>
            <w:r>
              <w:rPr>
                <w:sz w:val="20"/>
              </w:rPr>
              <w:t>2.070</w:t>
            </w:r>
          </w:p>
        </w:tc>
        <w:tc>
          <w:tcPr>
            <w:tcW w:w="1215" w:type="dxa"/>
          </w:tcPr>
          <w:p>
            <w:pPr>
              <w:pStyle w:val="TableParagraph"/>
              <w:spacing w:line="212" w:lineRule="exact" w:before="15"/>
              <w:ind w:right="357"/>
              <w:jc w:val="right"/>
              <w:rPr>
                <w:sz w:val="20"/>
              </w:rPr>
            </w:pPr>
            <w:r>
              <w:rPr>
                <w:sz w:val="20"/>
              </w:rPr>
              <w:t>3.500</w:t>
            </w:r>
          </w:p>
        </w:tc>
        <w:tc>
          <w:tcPr>
            <w:tcW w:w="1215" w:type="dxa"/>
          </w:tcPr>
          <w:p>
            <w:pPr>
              <w:pStyle w:val="TableParagraph"/>
              <w:spacing w:line="212" w:lineRule="exact" w:before="15"/>
              <w:ind w:right="402"/>
              <w:jc w:val="right"/>
              <w:rPr>
                <w:sz w:val="20"/>
              </w:rPr>
            </w:pPr>
            <w:r>
              <w:rPr>
                <w:sz w:val="20"/>
              </w:rPr>
              <w:t>3.500</w:t>
            </w:r>
          </w:p>
        </w:tc>
        <w:tc>
          <w:tcPr>
            <w:tcW w:w="2116" w:type="dxa"/>
          </w:tcPr>
          <w:p>
            <w:pPr>
              <w:pStyle w:val="TableParagraph"/>
              <w:spacing w:line="212" w:lineRule="exact" w:before="15"/>
              <w:ind w:right="1258"/>
              <w:jc w:val="right"/>
              <w:rPr>
                <w:sz w:val="20"/>
              </w:rPr>
            </w:pPr>
            <w:r>
              <w:rPr>
                <w:sz w:val="20"/>
              </w:rPr>
              <w:t>3.500</w:t>
            </w:r>
          </w:p>
        </w:tc>
      </w:tr>
      <w:tr>
        <w:trPr>
          <w:trHeight w:val="292" w:hRule="atLeast"/>
        </w:trPr>
        <w:tc>
          <w:tcPr>
            <w:tcW w:w="3962" w:type="dxa"/>
          </w:tcPr>
          <w:p>
            <w:pPr>
              <w:pStyle w:val="TableParagraph"/>
              <w:spacing w:line="223" w:lineRule="exact"/>
              <w:ind w:left="88"/>
              <w:rPr>
                <w:sz w:val="20"/>
              </w:rPr>
            </w:pPr>
            <w:r>
              <w:rPr>
                <w:sz w:val="20"/>
              </w:rPr>
              <w:t>SOCIALA</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23.001</w:t>
            </w:r>
          </w:p>
        </w:tc>
        <w:tc>
          <w:tcPr>
            <w:tcW w:w="1260" w:type="dxa"/>
          </w:tcPr>
          <w:p>
            <w:pPr>
              <w:pStyle w:val="TableParagraph"/>
              <w:spacing w:before="38"/>
              <w:ind w:right="402"/>
              <w:jc w:val="right"/>
              <w:rPr>
                <w:sz w:val="20"/>
              </w:rPr>
            </w:pPr>
            <w:r>
              <w:rPr>
                <w:sz w:val="20"/>
              </w:rPr>
              <w:t>5.966</w:t>
            </w:r>
          </w:p>
        </w:tc>
        <w:tc>
          <w:tcPr>
            <w:tcW w:w="1260" w:type="dxa"/>
          </w:tcPr>
          <w:p>
            <w:pPr>
              <w:pStyle w:val="TableParagraph"/>
              <w:spacing w:before="38"/>
              <w:ind w:right="402"/>
              <w:jc w:val="right"/>
              <w:rPr>
                <w:sz w:val="20"/>
              </w:rPr>
            </w:pPr>
            <w:r>
              <w:rPr>
                <w:sz w:val="20"/>
              </w:rPr>
              <w:t>4.465</w:t>
            </w:r>
          </w:p>
        </w:tc>
        <w:tc>
          <w:tcPr>
            <w:tcW w:w="1260" w:type="dxa"/>
          </w:tcPr>
          <w:p>
            <w:pPr>
              <w:pStyle w:val="TableParagraph"/>
              <w:spacing w:before="38"/>
              <w:ind w:right="402"/>
              <w:jc w:val="right"/>
              <w:rPr>
                <w:sz w:val="20"/>
              </w:rPr>
            </w:pPr>
            <w:r>
              <w:rPr>
                <w:sz w:val="20"/>
              </w:rPr>
              <w:t>2.070</w:t>
            </w:r>
          </w:p>
        </w:tc>
        <w:tc>
          <w:tcPr>
            <w:tcW w:w="1215" w:type="dxa"/>
          </w:tcPr>
          <w:p>
            <w:pPr>
              <w:pStyle w:val="TableParagraph"/>
              <w:spacing w:before="38"/>
              <w:ind w:right="357"/>
              <w:jc w:val="right"/>
              <w:rPr>
                <w:sz w:val="20"/>
              </w:rPr>
            </w:pPr>
            <w:r>
              <w:rPr>
                <w:sz w:val="20"/>
              </w:rPr>
              <w:t>3.500</w:t>
            </w:r>
          </w:p>
        </w:tc>
        <w:tc>
          <w:tcPr>
            <w:tcW w:w="1215" w:type="dxa"/>
          </w:tcPr>
          <w:p>
            <w:pPr>
              <w:pStyle w:val="TableParagraph"/>
              <w:spacing w:before="38"/>
              <w:ind w:right="402"/>
              <w:jc w:val="right"/>
              <w:rPr>
                <w:sz w:val="20"/>
              </w:rPr>
            </w:pPr>
            <w:r>
              <w:rPr>
                <w:sz w:val="20"/>
              </w:rPr>
              <w:t>3.500</w:t>
            </w:r>
          </w:p>
        </w:tc>
        <w:tc>
          <w:tcPr>
            <w:tcW w:w="2116" w:type="dxa"/>
          </w:tcPr>
          <w:p>
            <w:pPr>
              <w:pStyle w:val="TableParagraph"/>
              <w:spacing w:before="38"/>
              <w:ind w:right="1258"/>
              <w:jc w:val="right"/>
              <w:rPr>
                <w:sz w:val="20"/>
              </w:rPr>
            </w:pPr>
            <w:r>
              <w:rPr>
                <w:sz w:val="20"/>
              </w:rPr>
              <w:t>3.500</w:t>
            </w:r>
          </w:p>
        </w:tc>
      </w:tr>
      <w:tr>
        <w:trPr>
          <w:trHeight w:val="247" w:hRule="atLeast"/>
        </w:trPr>
        <w:tc>
          <w:tcPr>
            <w:tcW w:w="3962" w:type="dxa"/>
          </w:tcPr>
          <w:p>
            <w:pPr>
              <w:pStyle w:val="TableParagraph"/>
              <w:spacing w:line="212" w:lineRule="exact" w:before="15"/>
              <w:ind w:left="253"/>
              <w:rPr>
                <w:sz w:val="20"/>
              </w:rPr>
            </w:pPr>
            <w:r>
              <w:rPr>
                <w:sz w:val="20"/>
              </w:rPr>
              <w:t>680471 TITLUL XV ACTIVE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23.001</w:t>
            </w:r>
          </w:p>
        </w:tc>
        <w:tc>
          <w:tcPr>
            <w:tcW w:w="1260" w:type="dxa"/>
          </w:tcPr>
          <w:p>
            <w:pPr>
              <w:pStyle w:val="TableParagraph"/>
              <w:spacing w:line="212" w:lineRule="exact" w:before="15"/>
              <w:ind w:right="402"/>
              <w:jc w:val="right"/>
              <w:rPr>
                <w:sz w:val="20"/>
              </w:rPr>
            </w:pPr>
            <w:r>
              <w:rPr>
                <w:sz w:val="20"/>
              </w:rPr>
              <w:t>5.966</w:t>
            </w:r>
          </w:p>
        </w:tc>
        <w:tc>
          <w:tcPr>
            <w:tcW w:w="1260" w:type="dxa"/>
          </w:tcPr>
          <w:p>
            <w:pPr>
              <w:pStyle w:val="TableParagraph"/>
              <w:spacing w:line="212" w:lineRule="exact" w:before="15"/>
              <w:ind w:right="402"/>
              <w:jc w:val="right"/>
              <w:rPr>
                <w:sz w:val="20"/>
              </w:rPr>
            </w:pPr>
            <w:r>
              <w:rPr>
                <w:sz w:val="20"/>
              </w:rPr>
              <w:t>4.465</w:t>
            </w:r>
          </w:p>
        </w:tc>
        <w:tc>
          <w:tcPr>
            <w:tcW w:w="1260" w:type="dxa"/>
          </w:tcPr>
          <w:p>
            <w:pPr>
              <w:pStyle w:val="TableParagraph"/>
              <w:spacing w:line="212" w:lineRule="exact" w:before="15"/>
              <w:ind w:right="402"/>
              <w:jc w:val="right"/>
              <w:rPr>
                <w:sz w:val="20"/>
              </w:rPr>
            </w:pPr>
            <w:r>
              <w:rPr>
                <w:sz w:val="20"/>
              </w:rPr>
              <w:t>2.070</w:t>
            </w:r>
          </w:p>
        </w:tc>
        <w:tc>
          <w:tcPr>
            <w:tcW w:w="1215" w:type="dxa"/>
          </w:tcPr>
          <w:p>
            <w:pPr>
              <w:pStyle w:val="TableParagraph"/>
              <w:spacing w:line="212" w:lineRule="exact" w:before="15"/>
              <w:ind w:right="357"/>
              <w:jc w:val="right"/>
              <w:rPr>
                <w:sz w:val="20"/>
              </w:rPr>
            </w:pPr>
            <w:r>
              <w:rPr>
                <w:sz w:val="20"/>
              </w:rPr>
              <w:t>3.500</w:t>
            </w:r>
          </w:p>
        </w:tc>
        <w:tc>
          <w:tcPr>
            <w:tcW w:w="1215" w:type="dxa"/>
          </w:tcPr>
          <w:p>
            <w:pPr>
              <w:pStyle w:val="TableParagraph"/>
              <w:spacing w:line="212" w:lineRule="exact" w:before="15"/>
              <w:ind w:right="402"/>
              <w:jc w:val="right"/>
              <w:rPr>
                <w:sz w:val="20"/>
              </w:rPr>
            </w:pPr>
            <w:r>
              <w:rPr>
                <w:sz w:val="20"/>
              </w:rPr>
              <w:t>3.500</w:t>
            </w:r>
          </w:p>
        </w:tc>
        <w:tc>
          <w:tcPr>
            <w:tcW w:w="2116" w:type="dxa"/>
          </w:tcPr>
          <w:p>
            <w:pPr>
              <w:pStyle w:val="TableParagraph"/>
              <w:spacing w:line="212" w:lineRule="exact" w:before="15"/>
              <w:ind w:right="1258"/>
              <w:jc w:val="right"/>
              <w:rPr>
                <w:sz w:val="20"/>
              </w:rPr>
            </w:pPr>
            <w:r>
              <w:rPr>
                <w:sz w:val="20"/>
              </w:rPr>
              <w:t>3.500</w:t>
            </w:r>
          </w:p>
        </w:tc>
      </w:tr>
      <w:tr>
        <w:trPr>
          <w:trHeight w:val="292" w:hRule="atLeast"/>
        </w:trPr>
        <w:tc>
          <w:tcPr>
            <w:tcW w:w="3962" w:type="dxa"/>
          </w:tcPr>
          <w:p>
            <w:pPr>
              <w:pStyle w:val="TableParagraph"/>
              <w:spacing w:line="223" w:lineRule="exact"/>
              <w:ind w:left="253"/>
              <w:rPr>
                <w:sz w:val="20"/>
              </w:rPr>
            </w:pPr>
            <w:r>
              <w:rPr>
                <w:sz w:val="20"/>
              </w:rPr>
              <w:t>NEFINANCIARE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23.001</w:t>
            </w:r>
          </w:p>
        </w:tc>
        <w:tc>
          <w:tcPr>
            <w:tcW w:w="1260" w:type="dxa"/>
          </w:tcPr>
          <w:p>
            <w:pPr>
              <w:pStyle w:val="TableParagraph"/>
              <w:spacing w:before="38"/>
              <w:ind w:right="402"/>
              <w:jc w:val="right"/>
              <w:rPr>
                <w:sz w:val="20"/>
              </w:rPr>
            </w:pPr>
            <w:r>
              <w:rPr>
                <w:sz w:val="20"/>
              </w:rPr>
              <w:t>5.966</w:t>
            </w:r>
          </w:p>
        </w:tc>
        <w:tc>
          <w:tcPr>
            <w:tcW w:w="1260" w:type="dxa"/>
          </w:tcPr>
          <w:p>
            <w:pPr>
              <w:pStyle w:val="TableParagraph"/>
              <w:spacing w:before="38"/>
              <w:ind w:right="402"/>
              <w:jc w:val="right"/>
              <w:rPr>
                <w:sz w:val="20"/>
              </w:rPr>
            </w:pPr>
            <w:r>
              <w:rPr>
                <w:sz w:val="20"/>
              </w:rPr>
              <w:t>4.465</w:t>
            </w:r>
          </w:p>
        </w:tc>
        <w:tc>
          <w:tcPr>
            <w:tcW w:w="1260" w:type="dxa"/>
          </w:tcPr>
          <w:p>
            <w:pPr>
              <w:pStyle w:val="TableParagraph"/>
              <w:spacing w:before="38"/>
              <w:ind w:right="402"/>
              <w:jc w:val="right"/>
              <w:rPr>
                <w:sz w:val="20"/>
              </w:rPr>
            </w:pPr>
            <w:r>
              <w:rPr>
                <w:sz w:val="20"/>
              </w:rPr>
              <w:t>2.070</w:t>
            </w:r>
          </w:p>
        </w:tc>
        <w:tc>
          <w:tcPr>
            <w:tcW w:w="1215" w:type="dxa"/>
          </w:tcPr>
          <w:p>
            <w:pPr>
              <w:pStyle w:val="TableParagraph"/>
              <w:spacing w:before="38"/>
              <w:ind w:right="357"/>
              <w:jc w:val="right"/>
              <w:rPr>
                <w:sz w:val="20"/>
              </w:rPr>
            </w:pPr>
            <w:r>
              <w:rPr>
                <w:sz w:val="20"/>
              </w:rPr>
              <w:t>3.500</w:t>
            </w:r>
          </w:p>
        </w:tc>
        <w:tc>
          <w:tcPr>
            <w:tcW w:w="1215" w:type="dxa"/>
          </w:tcPr>
          <w:p>
            <w:pPr>
              <w:pStyle w:val="TableParagraph"/>
              <w:spacing w:before="38"/>
              <w:ind w:right="402"/>
              <w:jc w:val="right"/>
              <w:rPr>
                <w:sz w:val="20"/>
              </w:rPr>
            </w:pPr>
            <w:r>
              <w:rPr>
                <w:sz w:val="20"/>
              </w:rPr>
              <w:t>3.500</w:t>
            </w:r>
          </w:p>
        </w:tc>
        <w:tc>
          <w:tcPr>
            <w:tcW w:w="2116" w:type="dxa"/>
          </w:tcPr>
          <w:p>
            <w:pPr>
              <w:pStyle w:val="TableParagraph"/>
              <w:spacing w:before="38"/>
              <w:ind w:right="1258"/>
              <w:jc w:val="right"/>
              <w:rPr>
                <w:sz w:val="20"/>
              </w:rPr>
            </w:pPr>
            <w:r>
              <w:rPr>
                <w:sz w:val="20"/>
              </w:rPr>
              <w:t>3.500</w:t>
            </w:r>
          </w:p>
        </w:tc>
      </w:tr>
      <w:tr>
        <w:trPr>
          <w:trHeight w:val="270" w:hRule="atLeast"/>
        </w:trPr>
        <w:tc>
          <w:tcPr>
            <w:tcW w:w="3962" w:type="dxa"/>
          </w:tcPr>
          <w:p>
            <w:pPr>
              <w:pStyle w:val="TableParagraph"/>
              <w:spacing w:before="15"/>
              <w:ind w:left="253"/>
              <w:rPr>
                <w:sz w:val="20"/>
              </w:rPr>
            </w:pPr>
            <w:r>
              <w:rPr>
                <w:sz w:val="20"/>
              </w:rPr>
              <w:t>68047101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6.432</w:t>
            </w:r>
          </w:p>
        </w:tc>
        <w:tc>
          <w:tcPr>
            <w:tcW w:w="1260" w:type="dxa"/>
          </w:tcPr>
          <w:p>
            <w:pPr>
              <w:pStyle w:val="TableParagraph"/>
              <w:spacing w:before="15"/>
              <w:ind w:right="402"/>
              <w:jc w:val="right"/>
              <w:rPr>
                <w:sz w:val="20"/>
              </w:rPr>
            </w:pPr>
            <w:r>
              <w:rPr>
                <w:sz w:val="20"/>
              </w:rPr>
              <w:t>1.431</w:t>
            </w:r>
          </w:p>
        </w:tc>
        <w:tc>
          <w:tcPr>
            <w:tcW w:w="1260" w:type="dxa"/>
          </w:tcPr>
          <w:p>
            <w:pPr>
              <w:pStyle w:val="TableParagraph"/>
              <w:spacing w:before="15"/>
              <w:ind w:right="402"/>
              <w:jc w:val="right"/>
              <w:rPr>
                <w:sz w:val="20"/>
              </w:rPr>
            </w:pPr>
            <w:r>
              <w:rPr>
                <w:sz w:val="20"/>
              </w:rPr>
              <w:t>1.406</w:t>
            </w:r>
          </w:p>
        </w:tc>
        <w:tc>
          <w:tcPr>
            <w:tcW w:w="1260" w:type="dxa"/>
          </w:tcPr>
          <w:p>
            <w:pPr>
              <w:pStyle w:val="TableParagraph"/>
              <w:spacing w:before="15"/>
              <w:ind w:right="402"/>
              <w:jc w:val="right"/>
              <w:rPr>
                <w:sz w:val="20"/>
              </w:rPr>
            </w:pPr>
            <w:r>
              <w:rPr>
                <w:sz w:val="20"/>
              </w:rPr>
              <w:t>595</w:t>
            </w:r>
          </w:p>
        </w:tc>
        <w:tc>
          <w:tcPr>
            <w:tcW w:w="1215" w:type="dxa"/>
          </w:tcPr>
          <w:p>
            <w:pPr>
              <w:pStyle w:val="TableParagraph"/>
              <w:spacing w:before="15"/>
              <w:ind w:right="357"/>
              <w:jc w:val="right"/>
              <w:rPr>
                <w:sz w:val="20"/>
              </w:rPr>
            </w:pPr>
            <w:r>
              <w:rPr>
                <w:sz w:val="20"/>
              </w:rPr>
              <w:t>1.000</w:t>
            </w:r>
          </w:p>
        </w:tc>
        <w:tc>
          <w:tcPr>
            <w:tcW w:w="1215" w:type="dxa"/>
          </w:tcPr>
          <w:p>
            <w:pPr>
              <w:pStyle w:val="TableParagraph"/>
              <w:spacing w:before="15"/>
              <w:ind w:right="402"/>
              <w:jc w:val="right"/>
              <w:rPr>
                <w:sz w:val="20"/>
              </w:rPr>
            </w:pPr>
            <w:r>
              <w:rPr>
                <w:sz w:val="20"/>
              </w:rPr>
              <w:t>1.000</w:t>
            </w:r>
          </w:p>
        </w:tc>
        <w:tc>
          <w:tcPr>
            <w:tcW w:w="2116" w:type="dxa"/>
          </w:tcPr>
          <w:p>
            <w:pPr>
              <w:pStyle w:val="TableParagraph"/>
              <w:spacing w:before="15"/>
              <w:ind w:right="1258"/>
              <w:jc w:val="right"/>
              <w:rPr>
                <w:sz w:val="20"/>
              </w:rPr>
            </w:pPr>
            <w:r>
              <w:rPr>
                <w:sz w:val="20"/>
              </w:rPr>
              <w:t>1.000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6.432</w:t>
            </w:r>
          </w:p>
        </w:tc>
        <w:tc>
          <w:tcPr>
            <w:tcW w:w="1260" w:type="dxa"/>
          </w:tcPr>
          <w:p>
            <w:pPr>
              <w:pStyle w:val="TableParagraph"/>
              <w:spacing w:before="16"/>
              <w:ind w:right="402"/>
              <w:jc w:val="right"/>
              <w:rPr>
                <w:sz w:val="20"/>
              </w:rPr>
            </w:pPr>
            <w:r>
              <w:rPr>
                <w:sz w:val="20"/>
              </w:rPr>
              <w:t>1.431</w:t>
            </w:r>
          </w:p>
        </w:tc>
        <w:tc>
          <w:tcPr>
            <w:tcW w:w="1260" w:type="dxa"/>
          </w:tcPr>
          <w:p>
            <w:pPr>
              <w:pStyle w:val="TableParagraph"/>
              <w:spacing w:before="16"/>
              <w:ind w:right="402"/>
              <w:jc w:val="right"/>
              <w:rPr>
                <w:sz w:val="20"/>
              </w:rPr>
            </w:pPr>
            <w:r>
              <w:rPr>
                <w:sz w:val="20"/>
              </w:rPr>
              <w:t>1.406</w:t>
            </w:r>
          </w:p>
        </w:tc>
        <w:tc>
          <w:tcPr>
            <w:tcW w:w="1260" w:type="dxa"/>
          </w:tcPr>
          <w:p>
            <w:pPr>
              <w:pStyle w:val="TableParagraph"/>
              <w:spacing w:before="16"/>
              <w:ind w:right="402"/>
              <w:jc w:val="right"/>
              <w:rPr>
                <w:sz w:val="20"/>
              </w:rPr>
            </w:pPr>
            <w:r>
              <w:rPr>
                <w:sz w:val="20"/>
              </w:rPr>
              <w:t>595</w:t>
            </w:r>
          </w:p>
        </w:tc>
        <w:tc>
          <w:tcPr>
            <w:tcW w:w="1215" w:type="dxa"/>
          </w:tcPr>
          <w:p>
            <w:pPr>
              <w:pStyle w:val="TableParagraph"/>
              <w:spacing w:before="16"/>
              <w:ind w:right="357"/>
              <w:jc w:val="right"/>
              <w:rPr>
                <w:sz w:val="20"/>
              </w:rPr>
            </w:pPr>
            <w:r>
              <w:rPr>
                <w:sz w:val="20"/>
              </w:rPr>
              <w:t>1.000</w:t>
            </w:r>
          </w:p>
        </w:tc>
        <w:tc>
          <w:tcPr>
            <w:tcW w:w="1215" w:type="dxa"/>
          </w:tcPr>
          <w:p>
            <w:pPr>
              <w:pStyle w:val="TableParagraph"/>
              <w:spacing w:before="16"/>
              <w:ind w:right="402"/>
              <w:jc w:val="right"/>
              <w:rPr>
                <w:sz w:val="20"/>
              </w:rPr>
            </w:pPr>
            <w:r>
              <w:rPr>
                <w:sz w:val="20"/>
              </w:rPr>
              <w:t>1.000</w:t>
            </w:r>
          </w:p>
        </w:tc>
        <w:tc>
          <w:tcPr>
            <w:tcW w:w="2116" w:type="dxa"/>
          </w:tcPr>
          <w:p>
            <w:pPr>
              <w:pStyle w:val="TableParagraph"/>
              <w:spacing w:before="16"/>
              <w:ind w:right="1258"/>
              <w:jc w:val="right"/>
              <w:rPr>
                <w:sz w:val="20"/>
              </w:rPr>
            </w:pPr>
            <w:r>
              <w:rPr>
                <w:sz w:val="20"/>
              </w:rPr>
              <w:t>1.000</w:t>
            </w:r>
          </w:p>
        </w:tc>
      </w:tr>
      <w:tr>
        <w:trPr>
          <w:trHeight w:val="247" w:hRule="atLeast"/>
        </w:trPr>
        <w:tc>
          <w:tcPr>
            <w:tcW w:w="3962" w:type="dxa"/>
          </w:tcPr>
          <w:p>
            <w:pPr>
              <w:pStyle w:val="TableParagraph"/>
              <w:spacing w:line="212" w:lineRule="exact" w:before="15"/>
              <w:ind w:left="253"/>
              <w:rPr>
                <w:sz w:val="20"/>
              </w:rPr>
            </w:pPr>
            <w:r>
              <w:rPr>
                <w:sz w:val="20"/>
              </w:rPr>
              <w:t>6804710102 Masini, echipamente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3.172</w:t>
            </w:r>
          </w:p>
        </w:tc>
        <w:tc>
          <w:tcPr>
            <w:tcW w:w="1260" w:type="dxa"/>
          </w:tcPr>
          <w:p>
            <w:pPr>
              <w:pStyle w:val="TableParagraph"/>
              <w:spacing w:line="212" w:lineRule="exact" w:before="15"/>
              <w:ind w:right="402"/>
              <w:jc w:val="right"/>
              <w:rPr>
                <w:sz w:val="20"/>
              </w:rPr>
            </w:pPr>
            <w:r>
              <w:rPr>
                <w:sz w:val="20"/>
              </w:rPr>
              <w:t>601</w:t>
            </w:r>
          </w:p>
        </w:tc>
        <w:tc>
          <w:tcPr>
            <w:tcW w:w="1260" w:type="dxa"/>
          </w:tcPr>
          <w:p>
            <w:pPr>
              <w:pStyle w:val="TableParagraph"/>
              <w:spacing w:line="212" w:lineRule="exact" w:before="15"/>
              <w:ind w:right="402"/>
              <w:jc w:val="right"/>
              <w:rPr>
                <w:sz w:val="20"/>
              </w:rPr>
            </w:pPr>
            <w:r>
              <w:rPr>
                <w:sz w:val="20"/>
              </w:rPr>
              <w:t>804</w:t>
            </w:r>
          </w:p>
        </w:tc>
        <w:tc>
          <w:tcPr>
            <w:tcW w:w="1260" w:type="dxa"/>
          </w:tcPr>
          <w:p>
            <w:pPr>
              <w:pStyle w:val="TableParagraph"/>
              <w:spacing w:line="212" w:lineRule="exact" w:before="15"/>
              <w:ind w:right="402"/>
              <w:jc w:val="right"/>
              <w:rPr>
                <w:sz w:val="20"/>
              </w:rPr>
            </w:pPr>
            <w:r>
              <w:rPr>
                <w:sz w:val="20"/>
              </w:rPr>
              <w:t>267</w:t>
            </w:r>
          </w:p>
        </w:tc>
        <w:tc>
          <w:tcPr>
            <w:tcW w:w="1215" w:type="dxa"/>
          </w:tcPr>
          <w:p>
            <w:pPr>
              <w:pStyle w:val="TableParagraph"/>
              <w:spacing w:line="212" w:lineRule="exact" w:before="15"/>
              <w:ind w:right="357"/>
              <w:jc w:val="right"/>
              <w:rPr>
                <w:sz w:val="20"/>
              </w:rPr>
            </w:pPr>
            <w:r>
              <w:rPr>
                <w:sz w:val="20"/>
              </w:rPr>
              <w:t>500</w:t>
            </w:r>
          </w:p>
        </w:tc>
        <w:tc>
          <w:tcPr>
            <w:tcW w:w="1215" w:type="dxa"/>
          </w:tcPr>
          <w:p>
            <w:pPr>
              <w:pStyle w:val="TableParagraph"/>
              <w:spacing w:line="212" w:lineRule="exact" w:before="15"/>
              <w:ind w:right="402"/>
              <w:jc w:val="right"/>
              <w:rPr>
                <w:sz w:val="20"/>
              </w:rPr>
            </w:pPr>
            <w:r>
              <w:rPr>
                <w:sz w:val="20"/>
              </w:rPr>
              <w:t>500</w:t>
            </w:r>
          </w:p>
        </w:tc>
        <w:tc>
          <w:tcPr>
            <w:tcW w:w="2116" w:type="dxa"/>
          </w:tcPr>
          <w:p>
            <w:pPr>
              <w:pStyle w:val="TableParagraph"/>
              <w:spacing w:line="212" w:lineRule="exact" w:before="15"/>
              <w:ind w:right="1258"/>
              <w:jc w:val="right"/>
              <w:rPr>
                <w:sz w:val="20"/>
              </w:rPr>
            </w:pPr>
            <w:r>
              <w:rPr>
                <w:sz w:val="20"/>
              </w:rPr>
              <w:t>500</w:t>
            </w:r>
          </w:p>
        </w:tc>
      </w:tr>
      <w:tr>
        <w:trPr>
          <w:trHeight w:val="292" w:hRule="atLeast"/>
        </w:trPr>
        <w:tc>
          <w:tcPr>
            <w:tcW w:w="3962" w:type="dxa"/>
          </w:tcPr>
          <w:p>
            <w:pPr>
              <w:pStyle w:val="TableParagraph"/>
              <w:spacing w:line="223" w:lineRule="exact"/>
              <w:ind w:left="253"/>
              <w:rPr>
                <w:sz w:val="20"/>
              </w:rPr>
            </w:pPr>
            <w:r>
              <w:rPr>
                <w:sz w:val="20"/>
              </w:rPr>
              <w:t>mijloace de transport</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3.172</w:t>
            </w:r>
          </w:p>
        </w:tc>
        <w:tc>
          <w:tcPr>
            <w:tcW w:w="1260" w:type="dxa"/>
          </w:tcPr>
          <w:p>
            <w:pPr>
              <w:pStyle w:val="TableParagraph"/>
              <w:spacing w:before="38"/>
              <w:ind w:right="402"/>
              <w:jc w:val="right"/>
              <w:rPr>
                <w:sz w:val="20"/>
              </w:rPr>
            </w:pPr>
            <w:r>
              <w:rPr>
                <w:sz w:val="20"/>
              </w:rPr>
              <w:t>601</w:t>
            </w:r>
          </w:p>
        </w:tc>
        <w:tc>
          <w:tcPr>
            <w:tcW w:w="1260" w:type="dxa"/>
          </w:tcPr>
          <w:p>
            <w:pPr>
              <w:pStyle w:val="TableParagraph"/>
              <w:spacing w:before="38"/>
              <w:ind w:right="402"/>
              <w:jc w:val="right"/>
              <w:rPr>
                <w:sz w:val="20"/>
              </w:rPr>
            </w:pPr>
            <w:r>
              <w:rPr>
                <w:sz w:val="20"/>
              </w:rPr>
              <w:t>804</w:t>
            </w:r>
          </w:p>
        </w:tc>
        <w:tc>
          <w:tcPr>
            <w:tcW w:w="1260" w:type="dxa"/>
          </w:tcPr>
          <w:p>
            <w:pPr>
              <w:pStyle w:val="TableParagraph"/>
              <w:spacing w:before="38"/>
              <w:ind w:right="402"/>
              <w:jc w:val="right"/>
              <w:rPr>
                <w:sz w:val="20"/>
              </w:rPr>
            </w:pPr>
            <w:r>
              <w:rPr>
                <w:sz w:val="20"/>
              </w:rPr>
              <w:t>267</w:t>
            </w:r>
          </w:p>
        </w:tc>
        <w:tc>
          <w:tcPr>
            <w:tcW w:w="1215" w:type="dxa"/>
          </w:tcPr>
          <w:p>
            <w:pPr>
              <w:pStyle w:val="TableParagraph"/>
              <w:spacing w:before="38"/>
              <w:ind w:right="357"/>
              <w:jc w:val="right"/>
              <w:rPr>
                <w:sz w:val="20"/>
              </w:rPr>
            </w:pPr>
            <w:r>
              <w:rPr>
                <w:sz w:val="20"/>
              </w:rPr>
              <w:t>500</w:t>
            </w:r>
          </w:p>
        </w:tc>
        <w:tc>
          <w:tcPr>
            <w:tcW w:w="1215" w:type="dxa"/>
          </w:tcPr>
          <w:p>
            <w:pPr>
              <w:pStyle w:val="TableParagraph"/>
              <w:spacing w:before="38"/>
              <w:ind w:right="402"/>
              <w:jc w:val="right"/>
              <w:rPr>
                <w:sz w:val="20"/>
              </w:rPr>
            </w:pPr>
            <w:r>
              <w:rPr>
                <w:sz w:val="20"/>
              </w:rPr>
              <w:t>500</w:t>
            </w:r>
          </w:p>
        </w:tc>
        <w:tc>
          <w:tcPr>
            <w:tcW w:w="2116" w:type="dxa"/>
          </w:tcPr>
          <w:p>
            <w:pPr>
              <w:pStyle w:val="TableParagraph"/>
              <w:spacing w:before="38"/>
              <w:ind w:right="1258"/>
              <w:jc w:val="right"/>
              <w:rPr>
                <w:sz w:val="20"/>
              </w:rPr>
            </w:pPr>
            <w:r>
              <w:rPr>
                <w:sz w:val="20"/>
              </w:rPr>
              <w:t>500</w:t>
            </w:r>
          </w:p>
        </w:tc>
      </w:tr>
      <w:tr>
        <w:trPr>
          <w:trHeight w:val="247" w:hRule="atLeast"/>
        </w:trPr>
        <w:tc>
          <w:tcPr>
            <w:tcW w:w="3962" w:type="dxa"/>
          </w:tcPr>
          <w:p>
            <w:pPr>
              <w:pStyle w:val="TableParagraph"/>
              <w:spacing w:line="212" w:lineRule="exact" w:before="15"/>
              <w:ind w:left="253"/>
              <w:rPr>
                <w:sz w:val="20"/>
              </w:rPr>
            </w:pPr>
            <w:r>
              <w:rPr>
                <w:sz w:val="20"/>
              </w:rPr>
              <w:t>6804710103 Mobilier, aparatura birotica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2.715</w:t>
            </w:r>
          </w:p>
        </w:tc>
        <w:tc>
          <w:tcPr>
            <w:tcW w:w="1260" w:type="dxa"/>
          </w:tcPr>
          <w:p>
            <w:pPr>
              <w:pStyle w:val="TableParagraph"/>
              <w:spacing w:line="212" w:lineRule="exact" w:before="15"/>
              <w:ind w:right="402"/>
              <w:jc w:val="right"/>
              <w:rPr>
                <w:sz w:val="20"/>
              </w:rPr>
            </w:pPr>
            <w:r>
              <w:rPr>
                <w:sz w:val="20"/>
              </w:rPr>
              <w:t>599</w:t>
            </w:r>
          </w:p>
        </w:tc>
        <w:tc>
          <w:tcPr>
            <w:tcW w:w="1260" w:type="dxa"/>
          </w:tcPr>
          <w:p>
            <w:pPr>
              <w:pStyle w:val="TableParagraph"/>
              <w:spacing w:line="212" w:lineRule="exact" w:before="15"/>
              <w:ind w:right="402"/>
              <w:jc w:val="right"/>
              <w:rPr>
                <w:sz w:val="20"/>
              </w:rPr>
            </w:pPr>
            <w:r>
              <w:rPr>
                <w:sz w:val="20"/>
              </w:rPr>
              <w:t>488</w:t>
            </w:r>
          </w:p>
        </w:tc>
        <w:tc>
          <w:tcPr>
            <w:tcW w:w="1260" w:type="dxa"/>
          </w:tcPr>
          <w:p>
            <w:pPr>
              <w:pStyle w:val="TableParagraph"/>
              <w:spacing w:line="212" w:lineRule="exact" w:before="15"/>
              <w:ind w:right="402"/>
              <w:jc w:val="right"/>
              <w:rPr>
                <w:sz w:val="20"/>
              </w:rPr>
            </w:pPr>
            <w:r>
              <w:rPr>
                <w:sz w:val="20"/>
              </w:rPr>
              <w:t>128</w:t>
            </w:r>
          </w:p>
        </w:tc>
        <w:tc>
          <w:tcPr>
            <w:tcW w:w="1215" w:type="dxa"/>
          </w:tcPr>
          <w:p>
            <w:pPr>
              <w:pStyle w:val="TableParagraph"/>
              <w:spacing w:line="212" w:lineRule="exact" w:before="15"/>
              <w:ind w:right="357"/>
              <w:jc w:val="right"/>
              <w:rPr>
                <w:sz w:val="20"/>
              </w:rPr>
            </w:pPr>
            <w:r>
              <w:rPr>
                <w:sz w:val="20"/>
              </w:rPr>
              <w:t>500</w:t>
            </w:r>
          </w:p>
        </w:tc>
        <w:tc>
          <w:tcPr>
            <w:tcW w:w="1215" w:type="dxa"/>
          </w:tcPr>
          <w:p>
            <w:pPr>
              <w:pStyle w:val="TableParagraph"/>
              <w:spacing w:line="212" w:lineRule="exact" w:before="15"/>
              <w:ind w:right="402"/>
              <w:jc w:val="right"/>
              <w:rPr>
                <w:sz w:val="20"/>
              </w:rPr>
            </w:pPr>
            <w:r>
              <w:rPr>
                <w:sz w:val="20"/>
              </w:rPr>
              <w:t>500</w:t>
            </w:r>
          </w:p>
        </w:tc>
        <w:tc>
          <w:tcPr>
            <w:tcW w:w="2116" w:type="dxa"/>
          </w:tcPr>
          <w:p>
            <w:pPr>
              <w:pStyle w:val="TableParagraph"/>
              <w:spacing w:line="212" w:lineRule="exact" w:before="15"/>
              <w:ind w:right="1258"/>
              <w:jc w:val="right"/>
              <w:rPr>
                <w:sz w:val="20"/>
              </w:rPr>
            </w:pPr>
            <w:r>
              <w:rPr>
                <w:sz w:val="20"/>
              </w:rPr>
              <w:t>500</w:t>
            </w:r>
          </w:p>
        </w:tc>
      </w:tr>
      <w:tr>
        <w:trPr>
          <w:trHeight w:val="292" w:hRule="atLeast"/>
        </w:trPr>
        <w:tc>
          <w:tcPr>
            <w:tcW w:w="3962" w:type="dxa"/>
          </w:tcPr>
          <w:p>
            <w:pPr>
              <w:pStyle w:val="TableParagraph"/>
              <w:spacing w:line="223" w:lineRule="exact"/>
              <w:ind w:left="253"/>
              <w:rPr>
                <w:sz w:val="20"/>
              </w:rPr>
            </w:pPr>
            <w:r>
              <w:rPr>
                <w:sz w:val="20"/>
              </w:rPr>
              <w:t>alte active corporale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2.715</w:t>
            </w:r>
          </w:p>
        </w:tc>
        <w:tc>
          <w:tcPr>
            <w:tcW w:w="1260" w:type="dxa"/>
          </w:tcPr>
          <w:p>
            <w:pPr>
              <w:pStyle w:val="TableParagraph"/>
              <w:spacing w:before="38"/>
              <w:ind w:right="402"/>
              <w:jc w:val="right"/>
              <w:rPr>
                <w:sz w:val="20"/>
              </w:rPr>
            </w:pPr>
            <w:r>
              <w:rPr>
                <w:sz w:val="20"/>
              </w:rPr>
              <w:t>599</w:t>
            </w:r>
          </w:p>
        </w:tc>
        <w:tc>
          <w:tcPr>
            <w:tcW w:w="1260" w:type="dxa"/>
          </w:tcPr>
          <w:p>
            <w:pPr>
              <w:pStyle w:val="TableParagraph"/>
              <w:spacing w:before="38"/>
              <w:ind w:right="402"/>
              <w:jc w:val="right"/>
              <w:rPr>
                <w:sz w:val="20"/>
              </w:rPr>
            </w:pPr>
            <w:r>
              <w:rPr>
                <w:sz w:val="20"/>
              </w:rPr>
              <w:t>488</w:t>
            </w:r>
          </w:p>
        </w:tc>
        <w:tc>
          <w:tcPr>
            <w:tcW w:w="1260" w:type="dxa"/>
          </w:tcPr>
          <w:p>
            <w:pPr>
              <w:pStyle w:val="TableParagraph"/>
              <w:spacing w:before="38"/>
              <w:ind w:right="402"/>
              <w:jc w:val="right"/>
              <w:rPr>
                <w:sz w:val="20"/>
              </w:rPr>
            </w:pPr>
            <w:r>
              <w:rPr>
                <w:sz w:val="20"/>
              </w:rPr>
              <w:t>128</w:t>
            </w:r>
          </w:p>
        </w:tc>
        <w:tc>
          <w:tcPr>
            <w:tcW w:w="1215" w:type="dxa"/>
          </w:tcPr>
          <w:p>
            <w:pPr>
              <w:pStyle w:val="TableParagraph"/>
              <w:spacing w:before="38"/>
              <w:ind w:right="357"/>
              <w:jc w:val="right"/>
              <w:rPr>
                <w:sz w:val="20"/>
              </w:rPr>
            </w:pPr>
            <w:r>
              <w:rPr>
                <w:sz w:val="20"/>
              </w:rPr>
              <w:t>500</w:t>
            </w:r>
          </w:p>
        </w:tc>
        <w:tc>
          <w:tcPr>
            <w:tcW w:w="1215" w:type="dxa"/>
          </w:tcPr>
          <w:p>
            <w:pPr>
              <w:pStyle w:val="TableParagraph"/>
              <w:spacing w:before="38"/>
              <w:ind w:right="402"/>
              <w:jc w:val="right"/>
              <w:rPr>
                <w:sz w:val="20"/>
              </w:rPr>
            </w:pPr>
            <w:r>
              <w:rPr>
                <w:sz w:val="20"/>
              </w:rPr>
              <w:t>500</w:t>
            </w:r>
          </w:p>
        </w:tc>
        <w:tc>
          <w:tcPr>
            <w:tcW w:w="2116" w:type="dxa"/>
          </w:tcPr>
          <w:p>
            <w:pPr>
              <w:pStyle w:val="TableParagraph"/>
              <w:spacing w:before="38"/>
              <w:ind w:right="1258"/>
              <w:jc w:val="right"/>
              <w:rPr>
                <w:sz w:val="20"/>
              </w:rPr>
            </w:pPr>
            <w:r>
              <w:rPr>
                <w:sz w:val="20"/>
              </w:rPr>
              <w:t>500</w:t>
            </w:r>
          </w:p>
        </w:tc>
      </w:tr>
      <w:tr>
        <w:trPr>
          <w:trHeight w:val="270" w:hRule="atLeast"/>
        </w:trPr>
        <w:tc>
          <w:tcPr>
            <w:tcW w:w="3962" w:type="dxa"/>
          </w:tcPr>
          <w:p>
            <w:pPr>
              <w:pStyle w:val="TableParagraph"/>
              <w:spacing w:before="15"/>
              <w:ind w:left="253"/>
              <w:rPr>
                <w:sz w:val="20"/>
              </w:rPr>
            </w:pPr>
            <w:r>
              <w:rPr>
                <w:sz w:val="20"/>
              </w:rPr>
              <w:t>6804710130 Alte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545</w:t>
            </w:r>
          </w:p>
        </w:tc>
        <w:tc>
          <w:tcPr>
            <w:tcW w:w="1260" w:type="dxa"/>
          </w:tcPr>
          <w:p>
            <w:pPr>
              <w:pStyle w:val="TableParagraph"/>
              <w:spacing w:before="15"/>
              <w:ind w:right="402"/>
              <w:jc w:val="right"/>
              <w:rPr>
                <w:sz w:val="20"/>
              </w:rPr>
            </w:pPr>
            <w:r>
              <w:rPr>
                <w:sz w:val="20"/>
              </w:rPr>
              <w:t>231</w:t>
            </w:r>
          </w:p>
        </w:tc>
        <w:tc>
          <w:tcPr>
            <w:tcW w:w="1260" w:type="dxa"/>
          </w:tcPr>
          <w:p>
            <w:pPr>
              <w:pStyle w:val="TableParagraph"/>
              <w:spacing w:before="15"/>
              <w:ind w:right="402"/>
              <w:jc w:val="right"/>
              <w:rPr>
                <w:sz w:val="20"/>
              </w:rPr>
            </w:pPr>
            <w:r>
              <w:rPr>
                <w:sz w:val="20"/>
              </w:rPr>
              <w:t>114</w:t>
            </w:r>
          </w:p>
        </w:tc>
        <w:tc>
          <w:tcPr>
            <w:tcW w:w="1260" w:type="dxa"/>
          </w:tcPr>
          <w:p>
            <w:pPr>
              <w:pStyle w:val="TableParagraph"/>
              <w:spacing w:before="15"/>
              <w:ind w:right="402"/>
              <w:jc w:val="right"/>
              <w:rPr>
                <w:sz w:val="20"/>
              </w:rPr>
            </w:pPr>
            <w:r>
              <w:rPr>
                <w:sz w:val="20"/>
              </w:rPr>
              <w:t>200</w:t>
            </w:r>
          </w:p>
        </w:tc>
        <w:tc>
          <w:tcPr>
            <w:tcW w:w="1215" w:type="dxa"/>
          </w:tcPr>
          <w:p>
            <w:pPr>
              <w:pStyle w:val="TableParagraph"/>
              <w:rPr>
                <w:sz w:val="18"/>
              </w:rPr>
            </w:pPr>
          </w:p>
        </w:tc>
        <w:tc>
          <w:tcPr>
            <w:tcW w:w="1215" w:type="dxa"/>
          </w:tcPr>
          <w:p>
            <w:pPr>
              <w:pStyle w:val="TableParagraph"/>
              <w:rPr>
                <w:sz w:val="18"/>
              </w:rPr>
            </w:pPr>
          </w:p>
        </w:tc>
        <w:tc>
          <w:tcPr>
            <w:tcW w:w="2116" w:type="dxa"/>
          </w:tcPr>
          <w:p>
            <w:pPr>
              <w:pStyle w:val="TableParagraph"/>
              <w:rPr>
                <w:sz w:val="18"/>
              </w:rPr>
            </w:pP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545</w:t>
            </w:r>
          </w:p>
        </w:tc>
        <w:tc>
          <w:tcPr>
            <w:tcW w:w="1260" w:type="dxa"/>
          </w:tcPr>
          <w:p>
            <w:pPr>
              <w:pStyle w:val="TableParagraph"/>
              <w:spacing w:before="16"/>
              <w:ind w:right="402"/>
              <w:jc w:val="right"/>
              <w:rPr>
                <w:sz w:val="20"/>
              </w:rPr>
            </w:pPr>
            <w:r>
              <w:rPr>
                <w:sz w:val="20"/>
              </w:rPr>
              <w:t>231</w:t>
            </w:r>
          </w:p>
        </w:tc>
        <w:tc>
          <w:tcPr>
            <w:tcW w:w="1260" w:type="dxa"/>
          </w:tcPr>
          <w:p>
            <w:pPr>
              <w:pStyle w:val="TableParagraph"/>
              <w:spacing w:before="16"/>
              <w:ind w:right="402"/>
              <w:jc w:val="right"/>
              <w:rPr>
                <w:sz w:val="20"/>
              </w:rPr>
            </w:pPr>
            <w:r>
              <w:rPr>
                <w:sz w:val="20"/>
              </w:rPr>
              <w:t>114</w:t>
            </w:r>
          </w:p>
        </w:tc>
        <w:tc>
          <w:tcPr>
            <w:tcW w:w="1260" w:type="dxa"/>
          </w:tcPr>
          <w:p>
            <w:pPr>
              <w:pStyle w:val="TableParagraph"/>
              <w:spacing w:before="16"/>
              <w:ind w:right="402"/>
              <w:jc w:val="right"/>
              <w:rPr>
                <w:sz w:val="20"/>
              </w:rPr>
            </w:pPr>
            <w:r>
              <w:rPr>
                <w:sz w:val="20"/>
              </w:rPr>
              <w:t>200</w:t>
            </w:r>
          </w:p>
        </w:tc>
        <w:tc>
          <w:tcPr>
            <w:tcW w:w="1215" w:type="dxa"/>
          </w:tcPr>
          <w:p>
            <w:pPr>
              <w:pStyle w:val="TableParagraph"/>
              <w:rPr>
                <w:sz w:val="18"/>
              </w:rPr>
            </w:pPr>
          </w:p>
        </w:tc>
        <w:tc>
          <w:tcPr>
            <w:tcW w:w="1215" w:type="dxa"/>
          </w:tcPr>
          <w:p>
            <w:pPr>
              <w:pStyle w:val="TableParagraph"/>
              <w:rPr>
                <w:sz w:val="18"/>
              </w:rPr>
            </w:pPr>
          </w:p>
        </w:tc>
        <w:tc>
          <w:tcPr>
            <w:tcW w:w="2116" w:type="dxa"/>
          </w:tcPr>
          <w:p>
            <w:pPr>
              <w:pStyle w:val="TableParagraph"/>
              <w:rPr>
                <w:sz w:val="18"/>
              </w:rPr>
            </w:pPr>
          </w:p>
        </w:tc>
      </w:tr>
      <w:tr>
        <w:trPr>
          <w:trHeight w:val="247" w:hRule="atLeast"/>
        </w:trPr>
        <w:tc>
          <w:tcPr>
            <w:tcW w:w="3962" w:type="dxa"/>
          </w:tcPr>
          <w:p>
            <w:pPr>
              <w:pStyle w:val="TableParagraph"/>
              <w:spacing w:line="212" w:lineRule="exact" w:before="15"/>
              <w:ind w:left="253"/>
              <w:rPr>
                <w:sz w:val="20"/>
              </w:rPr>
            </w:pPr>
            <w:r>
              <w:rPr>
                <w:sz w:val="20"/>
              </w:rPr>
              <w:t>68047103 Reparatii capitale aferente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16.569</w:t>
            </w:r>
          </w:p>
        </w:tc>
        <w:tc>
          <w:tcPr>
            <w:tcW w:w="1260" w:type="dxa"/>
          </w:tcPr>
          <w:p>
            <w:pPr>
              <w:pStyle w:val="TableParagraph"/>
              <w:spacing w:line="212" w:lineRule="exact" w:before="15"/>
              <w:ind w:right="402"/>
              <w:jc w:val="right"/>
              <w:rPr>
                <w:sz w:val="20"/>
              </w:rPr>
            </w:pPr>
            <w:r>
              <w:rPr>
                <w:sz w:val="20"/>
              </w:rPr>
              <w:t>4.535</w:t>
            </w:r>
          </w:p>
        </w:tc>
        <w:tc>
          <w:tcPr>
            <w:tcW w:w="1260" w:type="dxa"/>
          </w:tcPr>
          <w:p>
            <w:pPr>
              <w:pStyle w:val="TableParagraph"/>
              <w:spacing w:line="212" w:lineRule="exact" w:before="15"/>
              <w:ind w:right="402"/>
              <w:jc w:val="right"/>
              <w:rPr>
                <w:sz w:val="20"/>
              </w:rPr>
            </w:pPr>
            <w:r>
              <w:rPr>
                <w:sz w:val="20"/>
              </w:rPr>
              <w:t>3.059</w:t>
            </w:r>
          </w:p>
        </w:tc>
        <w:tc>
          <w:tcPr>
            <w:tcW w:w="1260" w:type="dxa"/>
          </w:tcPr>
          <w:p>
            <w:pPr>
              <w:pStyle w:val="TableParagraph"/>
              <w:spacing w:line="212" w:lineRule="exact" w:before="15"/>
              <w:ind w:right="402"/>
              <w:jc w:val="right"/>
              <w:rPr>
                <w:sz w:val="20"/>
              </w:rPr>
            </w:pPr>
            <w:r>
              <w:rPr>
                <w:sz w:val="20"/>
              </w:rPr>
              <w:t>1.475</w:t>
            </w:r>
          </w:p>
        </w:tc>
        <w:tc>
          <w:tcPr>
            <w:tcW w:w="1215" w:type="dxa"/>
          </w:tcPr>
          <w:p>
            <w:pPr>
              <w:pStyle w:val="TableParagraph"/>
              <w:spacing w:line="212" w:lineRule="exact" w:before="15"/>
              <w:ind w:right="357"/>
              <w:jc w:val="right"/>
              <w:rPr>
                <w:sz w:val="20"/>
              </w:rPr>
            </w:pPr>
            <w:r>
              <w:rPr>
                <w:sz w:val="20"/>
              </w:rPr>
              <w:t>2.500</w:t>
            </w:r>
          </w:p>
        </w:tc>
        <w:tc>
          <w:tcPr>
            <w:tcW w:w="1215" w:type="dxa"/>
          </w:tcPr>
          <w:p>
            <w:pPr>
              <w:pStyle w:val="TableParagraph"/>
              <w:spacing w:line="212" w:lineRule="exact" w:before="15"/>
              <w:ind w:right="402"/>
              <w:jc w:val="right"/>
              <w:rPr>
                <w:sz w:val="20"/>
              </w:rPr>
            </w:pPr>
            <w:r>
              <w:rPr>
                <w:sz w:val="20"/>
              </w:rPr>
              <w:t>2.500</w:t>
            </w:r>
          </w:p>
        </w:tc>
        <w:tc>
          <w:tcPr>
            <w:tcW w:w="2116" w:type="dxa"/>
          </w:tcPr>
          <w:p>
            <w:pPr>
              <w:pStyle w:val="TableParagraph"/>
              <w:spacing w:line="212" w:lineRule="exact" w:before="15"/>
              <w:ind w:right="1258"/>
              <w:jc w:val="right"/>
              <w:rPr>
                <w:sz w:val="20"/>
              </w:rPr>
            </w:pPr>
            <w:r>
              <w:rPr>
                <w:sz w:val="20"/>
              </w:rPr>
              <w:t>2.500</w:t>
            </w:r>
          </w:p>
        </w:tc>
      </w:tr>
      <w:tr>
        <w:trPr>
          <w:trHeight w:val="312" w:hRule="atLeast"/>
        </w:trPr>
        <w:tc>
          <w:tcPr>
            <w:tcW w:w="3962" w:type="dxa"/>
            <w:tcBorders>
              <w:bottom w:val="single" w:sz="2" w:space="0" w:color="000000"/>
            </w:tcBorders>
          </w:tcPr>
          <w:p>
            <w:pPr>
              <w:pStyle w:val="TableParagraph"/>
              <w:spacing w:line="223" w:lineRule="exact"/>
              <w:ind w:left="253"/>
              <w:rPr>
                <w:sz w:val="20"/>
              </w:rPr>
            </w:pPr>
            <w:r>
              <w:rPr>
                <w:sz w:val="20"/>
              </w:rPr>
              <w:t>activelor fixe</w:t>
            </w:r>
          </w:p>
        </w:tc>
        <w:tc>
          <w:tcPr>
            <w:tcW w:w="712" w:type="dxa"/>
            <w:tcBorders>
              <w:bottom w:val="single" w:sz="2" w:space="0" w:color="000000"/>
            </w:tcBorders>
          </w:tcPr>
          <w:p>
            <w:pPr>
              <w:pStyle w:val="TableParagraph"/>
              <w:spacing w:before="38"/>
              <w:ind w:right="352"/>
              <w:jc w:val="right"/>
              <w:rPr>
                <w:sz w:val="20"/>
              </w:rPr>
            </w:pPr>
            <w:r>
              <w:rPr>
                <w:sz w:val="20"/>
              </w:rPr>
              <w:t>II</w:t>
            </w:r>
          </w:p>
        </w:tc>
        <w:tc>
          <w:tcPr>
            <w:tcW w:w="1310" w:type="dxa"/>
            <w:tcBorders>
              <w:bottom w:val="single" w:sz="2" w:space="0" w:color="000000"/>
            </w:tcBorders>
          </w:tcPr>
          <w:p>
            <w:pPr>
              <w:pStyle w:val="TableParagraph"/>
              <w:spacing w:before="38"/>
              <w:ind w:right="402"/>
              <w:jc w:val="right"/>
              <w:rPr>
                <w:sz w:val="20"/>
              </w:rPr>
            </w:pPr>
            <w:r>
              <w:rPr>
                <w:sz w:val="20"/>
              </w:rPr>
              <w:t>16.569</w:t>
            </w:r>
          </w:p>
        </w:tc>
        <w:tc>
          <w:tcPr>
            <w:tcW w:w="1260" w:type="dxa"/>
            <w:tcBorders>
              <w:bottom w:val="single" w:sz="2" w:space="0" w:color="000000"/>
            </w:tcBorders>
          </w:tcPr>
          <w:p>
            <w:pPr>
              <w:pStyle w:val="TableParagraph"/>
              <w:spacing w:before="38"/>
              <w:ind w:right="402"/>
              <w:jc w:val="right"/>
              <w:rPr>
                <w:sz w:val="20"/>
              </w:rPr>
            </w:pPr>
            <w:r>
              <w:rPr>
                <w:sz w:val="20"/>
              </w:rPr>
              <w:t>4.535</w:t>
            </w:r>
          </w:p>
        </w:tc>
        <w:tc>
          <w:tcPr>
            <w:tcW w:w="1260" w:type="dxa"/>
            <w:tcBorders>
              <w:bottom w:val="single" w:sz="2" w:space="0" w:color="000000"/>
            </w:tcBorders>
          </w:tcPr>
          <w:p>
            <w:pPr>
              <w:pStyle w:val="TableParagraph"/>
              <w:spacing w:before="38"/>
              <w:ind w:right="402"/>
              <w:jc w:val="right"/>
              <w:rPr>
                <w:sz w:val="20"/>
              </w:rPr>
            </w:pPr>
            <w:r>
              <w:rPr>
                <w:sz w:val="20"/>
              </w:rPr>
              <w:t>3.059</w:t>
            </w:r>
          </w:p>
        </w:tc>
        <w:tc>
          <w:tcPr>
            <w:tcW w:w="1260" w:type="dxa"/>
            <w:tcBorders>
              <w:bottom w:val="single" w:sz="2" w:space="0" w:color="000000"/>
            </w:tcBorders>
          </w:tcPr>
          <w:p>
            <w:pPr>
              <w:pStyle w:val="TableParagraph"/>
              <w:spacing w:before="38"/>
              <w:ind w:right="402"/>
              <w:jc w:val="right"/>
              <w:rPr>
                <w:sz w:val="20"/>
              </w:rPr>
            </w:pPr>
            <w:r>
              <w:rPr>
                <w:sz w:val="20"/>
              </w:rPr>
              <w:t>1.475</w:t>
            </w:r>
          </w:p>
        </w:tc>
        <w:tc>
          <w:tcPr>
            <w:tcW w:w="1215" w:type="dxa"/>
            <w:tcBorders>
              <w:bottom w:val="single" w:sz="2" w:space="0" w:color="000000"/>
            </w:tcBorders>
          </w:tcPr>
          <w:p>
            <w:pPr>
              <w:pStyle w:val="TableParagraph"/>
              <w:spacing w:before="38"/>
              <w:ind w:right="357"/>
              <w:jc w:val="right"/>
              <w:rPr>
                <w:sz w:val="20"/>
              </w:rPr>
            </w:pPr>
            <w:r>
              <w:rPr>
                <w:sz w:val="20"/>
              </w:rPr>
              <w:t>2.500</w:t>
            </w:r>
          </w:p>
        </w:tc>
        <w:tc>
          <w:tcPr>
            <w:tcW w:w="1215" w:type="dxa"/>
            <w:tcBorders>
              <w:bottom w:val="single" w:sz="2" w:space="0" w:color="000000"/>
            </w:tcBorders>
          </w:tcPr>
          <w:p>
            <w:pPr>
              <w:pStyle w:val="TableParagraph"/>
              <w:spacing w:before="38"/>
              <w:ind w:right="402"/>
              <w:jc w:val="right"/>
              <w:rPr>
                <w:sz w:val="20"/>
              </w:rPr>
            </w:pPr>
            <w:r>
              <w:rPr>
                <w:sz w:val="20"/>
              </w:rPr>
              <w:t>2.500</w:t>
            </w:r>
          </w:p>
        </w:tc>
        <w:tc>
          <w:tcPr>
            <w:tcW w:w="2116" w:type="dxa"/>
            <w:tcBorders>
              <w:bottom w:val="single" w:sz="2" w:space="0" w:color="000000"/>
            </w:tcBorders>
          </w:tcPr>
          <w:p>
            <w:pPr>
              <w:pStyle w:val="TableParagraph"/>
              <w:spacing w:before="38"/>
              <w:ind w:right="1258"/>
              <w:jc w:val="right"/>
              <w:rPr>
                <w:sz w:val="20"/>
              </w:rPr>
            </w:pPr>
            <w:r>
              <w:rPr>
                <w:sz w:val="20"/>
              </w:rPr>
              <w:t>2.500</w:t>
            </w:r>
          </w:p>
        </w:tc>
      </w:tr>
    </w:tbl>
    <w:p>
      <w:pPr>
        <w:spacing w:after="0"/>
        <w:jc w:val="right"/>
        <w:rPr>
          <w:sz w:val="20"/>
        </w:rPr>
        <w:sectPr>
          <w:pgSz w:w="16840" w:h="11900" w:orient="landscape"/>
          <w:pgMar w:header="457" w:footer="0" w:top="1660" w:bottom="0" w:left="340" w:right="1420"/>
        </w:sectPr>
      </w:pPr>
    </w:p>
    <w:p>
      <w:pPr>
        <w:spacing w:line="240" w:lineRule="auto" w:before="1"/>
        <w:rPr>
          <w:b/>
          <w:sz w:val="4"/>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b/>
          <w:sz w:val="20"/>
        </w:rPr>
      </w:pPr>
    </w:p>
    <w:p>
      <w:pPr>
        <w:spacing w:line="240" w:lineRule="auto" w:before="0"/>
        <w:rPr>
          <w:b/>
          <w:sz w:val="20"/>
        </w:rPr>
      </w:pPr>
    </w:p>
    <w:p>
      <w:pPr>
        <w:spacing w:line="240" w:lineRule="auto" w:before="4" w:after="1"/>
        <w:rPr>
          <w:b/>
          <w:sz w:val="18"/>
        </w:rPr>
      </w:pPr>
    </w:p>
    <w:p>
      <w:pPr>
        <w:spacing w:line="20" w:lineRule="exact"/>
        <w:ind w:left="110" w:right="0" w:firstLine="0"/>
        <w:rPr>
          <w:sz w:val="2"/>
        </w:rPr>
      </w:pPr>
      <w:r>
        <w:rPr>
          <w:sz w:val="2"/>
        </w:rPr>
        <w:pict>
          <v:group style="width:715.55pt;height:.1pt;mso-position-horizontal-relative:char;mso-position-vertical-relative:line" coordorigin="0,0" coordsize="14311,2">
            <v:line style="position:absolute" from="0,0" to="14310,0" stroked="true" strokeweight="0pt" strokecolor="#000000">
              <v:stroke dashstyle="solid"/>
            </v:line>
          </v:group>
        </w:pict>
      </w:r>
      <w:r>
        <w:rPr>
          <w:sz w:val="2"/>
        </w:rPr>
      </w:r>
    </w:p>
    <w:p>
      <w:pPr>
        <w:spacing w:after="0" w:line="20" w:lineRule="exact"/>
        <w:rPr>
          <w:sz w:val="2"/>
        </w:rPr>
        <w:sectPr>
          <w:pgSz w:w="16840" w:h="11900" w:orient="landscape"/>
          <w:pgMar w:header="457" w:footer="0" w:top="1660" w:bottom="0" w:left="340" w:right="1420"/>
        </w:sectPr>
      </w:pPr>
    </w:p>
    <w:p>
      <w:pPr>
        <w:tabs>
          <w:tab w:pos="4381" w:val="left" w:leader="none"/>
          <w:tab w:pos="5461" w:val="left" w:leader="none"/>
        </w:tabs>
        <w:spacing w:line="203" w:lineRule="exact" w:before="0"/>
        <w:ind w:left="1460" w:right="0" w:firstLine="0"/>
        <w:jc w:val="left"/>
        <w:rPr>
          <w:sz w:val="20"/>
        </w:rPr>
      </w:pPr>
      <w:r>
        <w:rPr/>
        <w:pict>
          <v:group style="position:absolute;margin-left:22.52pt;margin-top:12.52pt;width:715.55pt;height:.1pt;mso-position-horizontal-relative:page;mso-position-vertical-relative:paragraph;z-index:4312" coordorigin="450,250" coordsize="14311,2">
            <v:line style="position:absolute" from="450,250" to="14761,250" stroked="true" strokeweight="0pt" strokecolor="#000000">
              <v:stroke dashstyle="solid"/>
            </v:line>
            <v:line style="position:absolute" from="450,250" to="14761,250" stroked="true" strokeweight="0pt" strokecolor="#000000">
              <v:stroke dashstyle="solid"/>
            </v:line>
            <w10:wrap type="none"/>
          </v:group>
        </w:pict>
      </w:r>
      <w:r>
        <w:rPr>
          <w:sz w:val="20"/>
        </w:rPr>
        <w:t>0</w:t>
        <w:tab/>
        <w:t>1</w:t>
        <w:tab/>
        <w:t>2</w:t>
      </w:r>
    </w:p>
    <w:p>
      <w:pPr>
        <w:spacing w:before="130"/>
        <w:ind w:left="109" w:right="0" w:firstLine="0"/>
        <w:jc w:val="left"/>
        <w:rPr>
          <w:b/>
          <w:sz w:val="20"/>
        </w:rPr>
      </w:pPr>
      <w:r>
        <w:rPr>
          <w:b/>
          <w:sz w:val="20"/>
        </w:rPr>
        <w:t>C - Alte cheltuieli de investitii</w:t>
      </w:r>
    </w:p>
    <w:p>
      <w:pPr>
        <w:tabs>
          <w:tab w:pos="1280" w:val="left" w:leader="none"/>
          <w:tab w:pos="2449" w:val="left" w:leader="none"/>
          <w:tab w:pos="3620" w:val="left" w:leader="none"/>
          <w:tab w:pos="4789" w:val="left" w:leader="none"/>
          <w:tab w:pos="5960" w:val="left" w:leader="none"/>
          <w:tab w:pos="7129" w:val="left" w:leader="none"/>
        </w:tabs>
        <w:spacing w:line="203" w:lineRule="exact" w:before="0"/>
        <w:ind w:left="109" w:right="0" w:firstLine="0"/>
        <w:jc w:val="left"/>
        <w:rPr>
          <w:sz w:val="20"/>
        </w:rPr>
      </w:pPr>
      <w:r>
        <w:rPr/>
        <w:br w:type="column"/>
      </w:r>
      <w:r>
        <w:rPr>
          <w:sz w:val="20"/>
        </w:rPr>
        <w:t>3</w:t>
        <w:tab/>
        <w:t>4</w:t>
        <w:tab/>
        <w:t>5</w:t>
        <w:tab/>
        <w:t>6</w:t>
        <w:tab/>
        <w:t>7</w:t>
        <w:tab/>
        <w:t>8</w:t>
        <w:tab/>
        <w:t>9</w:t>
      </w:r>
    </w:p>
    <w:p>
      <w:pPr>
        <w:spacing w:after="0" w:line="203" w:lineRule="exact"/>
        <w:jc w:val="left"/>
        <w:rPr>
          <w:sz w:val="20"/>
        </w:rPr>
        <w:sectPr>
          <w:type w:val="continuous"/>
          <w:pgSz w:w="16840" w:h="11900" w:orient="landscape"/>
          <w:pgMar w:top="1420" w:bottom="280" w:left="340" w:right="1420"/>
          <w:cols w:num="2" w:equalWidth="0">
            <w:col w:w="5602" w:space="1050"/>
            <w:col w:w="8428"/>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12"/>
        <w:gridCol w:w="1310"/>
        <w:gridCol w:w="1260"/>
        <w:gridCol w:w="1260"/>
        <w:gridCol w:w="1260"/>
        <w:gridCol w:w="1215"/>
        <w:gridCol w:w="1215"/>
        <w:gridCol w:w="2116"/>
      </w:tblGrid>
      <w:tr>
        <w:trPr>
          <w:trHeight w:val="245" w:hRule="atLeast"/>
        </w:trPr>
        <w:tc>
          <w:tcPr>
            <w:tcW w:w="3962" w:type="dxa"/>
            <w:tcBorders>
              <w:top w:val="single" w:sz="2" w:space="0" w:color="000000"/>
            </w:tcBorders>
          </w:tcPr>
          <w:p>
            <w:pPr>
              <w:pStyle w:val="TableParagraph"/>
              <w:spacing w:line="221" w:lineRule="exact"/>
              <w:ind w:left="89"/>
              <w:rPr>
                <w:sz w:val="20"/>
              </w:rPr>
            </w:pPr>
            <w:r>
              <w:rPr>
                <w:sz w:val="20"/>
              </w:rPr>
              <w:t>6500 INVATAMANT</w:t>
            </w:r>
          </w:p>
        </w:tc>
        <w:tc>
          <w:tcPr>
            <w:tcW w:w="712" w:type="dxa"/>
            <w:tcBorders>
              <w:top w:val="single" w:sz="2" w:space="0" w:color="000000"/>
            </w:tcBorders>
          </w:tcPr>
          <w:p>
            <w:pPr>
              <w:pStyle w:val="TableParagraph"/>
              <w:spacing w:line="221" w:lineRule="exact"/>
              <w:ind w:right="352"/>
              <w:jc w:val="right"/>
              <w:rPr>
                <w:sz w:val="20"/>
              </w:rPr>
            </w:pPr>
            <w:r>
              <w:rPr>
                <w:sz w:val="20"/>
              </w:rPr>
              <w:t>I</w:t>
            </w:r>
          </w:p>
        </w:tc>
        <w:tc>
          <w:tcPr>
            <w:tcW w:w="1310" w:type="dxa"/>
            <w:tcBorders>
              <w:top w:val="single" w:sz="2" w:space="0" w:color="000000"/>
            </w:tcBorders>
          </w:tcPr>
          <w:p>
            <w:pPr>
              <w:pStyle w:val="TableParagraph"/>
              <w:spacing w:line="221" w:lineRule="exact"/>
              <w:ind w:right="402"/>
              <w:jc w:val="right"/>
              <w:rPr>
                <w:sz w:val="20"/>
              </w:rPr>
            </w:pPr>
            <w:r>
              <w:rPr>
                <w:sz w:val="20"/>
              </w:rPr>
              <w:t>7.085</w:t>
            </w:r>
          </w:p>
        </w:tc>
        <w:tc>
          <w:tcPr>
            <w:tcW w:w="1260" w:type="dxa"/>
            <w:tcBorders>
              <w:top w:val="single" w:sz="2" w:space="0" w:color="000000"/>
            </w:tcBorders>
          </w:tcPr>
          <w:p>
            <w:pPr>
              <w:pStyle w:val="TableParagraph"/>
              <w:spacing w:line="221" w:lineRule="exact"/>
              <w:ind w:right="402"/>
              <w:jc w:val="right"/>
              <w:rPr>
                <w:sz w:val="20"/>
              </w:rPr>
            </w:pPr>
            <w:r>
              <w:rPr>
                <w:sz w:val="20"/>
              </w:rPr>
              <w:t>217</w:t>
            </w:r>
          </w:p>
        </w:tc>
        <w:tc>
          <w:tcPr>
            <w:tcW w:w="1260" w:type="dxa"/>
            <w:tcBorders>
              <w:top w:val="single" w:sz="2" w:space="0" w:color="000000"/>
            </w:tcBorders>
          </w:tcPr>
          <w:p>
            <w:pPr>
              <w:pStyle w:val="TableParagraph"/>
              <w:spacing w:line="221" w:lineRule="exact"/>
              <w:ind w:right="402"/>
              <w:jc w:val="right"/>
              <w:rPr>
                <w:sz w:val="20"/>
              </w:rPr>
            </w:pPr>
            <w:r>
              <w:rPr>
                <w:sz w:val="20"/>
              </w:rPr>
              <w:t>3.478</w:t>
            </w:r>
          </w:p>
        </w:tc>
        <w:tc>
          <w:tcPr>
            <w:tcW w:w="1260" w:type="dxa"/>
            <w:tcBorders>
              <w:top w:val="single" w:sz="2" w:space="0" w:color="000000"/>
            </w:tcBorders>
          </w:tcPr>
          <w:p>
            <w:pPr>
              <w:pStyle w:val="TableParagraph"/>
              <w:spacing w:line="221" w:lineRule="exact"/>
              <w:ind w:right="402"/>
              <w:jc w:val="right"/>
              <w:rPr>
                <w:sz w:val="20"/>
              </w:rPr>
            </w:pPr>
            <w:r>
              <w:rPr>
                <w:sz w:val="20"/>
              </w:rPr>
              <w:t>1.290</w:t>
            </w:r>
          </w:p>
        </w:tc>
        <w:tc>
          <w:tcPr>
            <w:tcW w:w="1215" w:type="dxa"/>
            <w:tcBorders>
              <w:top w:val="single" w:sz="2" w:space="0" w:color="000000"/>
            </w:tcBorders>
          </w:tcPr>
          <w:p>
            <w:pPr>
              <w:pStyle w:val="TableParagraph"/>
              <w:spacing w:line="221" w:lineRule="exact"/>
              <w:ind w:right="357"/>
              <w:jc w:val="right"/>
              <w:rPr>
                <w:sz w:val="20"/>
              </w:rPr>
            </w:pPr>
            <w:r>
              <w:rPr>
                <w:sz w:val="20"/>
              </w:rPr>
              <w:t>700</w:t>
            </w:r>
          </w:p>
        </w:tc>
        <w:tc>
          <w:tcPr>
            <w:tcW w:w="1215" w:type="dxa"/>
            <w:tcBorders>
              <w:top w:val="single" w:sz="2" w:space="0" w:color="000000"/>
            </w:tcBorders>
          </w:tcPr>
          <w:p>
            <w:pPr>
              <w:pStyle w:val="TableParagraph"/>
              <w:spacing w:line="221" w:lineRule="exact"/>
              <w:ind w:right="402"/>
              <w:jc w:val="right"/>
              <w:rPr>
                <w:sz w:val="20"/>
              </w:rPr>
            </w:pPr>
            <w:r>
              <w:rPr>
                <w:sz w:val="20"/>
              </w:rPr>
              <w:t>700</w:t>
            </w:r>
          </w:p>
        </w:tc>
        <w:tc>
          <w:tcPr>
            <w:tcW w:w="2116" w:type="dxa"/>
            <w:tcBorders>
              <w:top w:val="single" w:sz="2" w:space="0" w:color="000000"/>
            </w:tcBorders>
          </w:tcPr>
          <w:p>
            <w:pPr>
              <w:pStyle w:val="TableParagraph"/>
              <w:spacing w:line="221" w:lineRule="exact"/>
              <w:ind w:right="1258"/>
              <w:jc w:val="right"/>
              <w:rPr>
                <w:sz w:val="20"/>
              </w:rPr>
            </w:pPr>
            <w:r>
              <w:rPr>
                <w:sz w:val="20"/>
              </w:rPr>
              <w:t>700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7.085</w:t>
            </w:r>
          </w:p>
        </w:tc>
        <w:tc>
          <w:tcPr>
            <w:tcW w:w="1260" w:type="dxa"/>
          </w:tcPr>
          <w:p>
            <w:pPr>
              <w:pStyle w:val="TableParagraph"/>
              <w:spacing w:before="16"/>
              <w:ind w:right="402"/>
              <w:jc w:val="right"/>
              <w:rPr>
                <w:sz w:val="20"/>
              </w:rPr>
            </w:pPr>
            <w:r>
              <w:rPr>
                <w:sz w:val="20"/>
              </w:rPr>
              <w:t>217</w:t>
            </w:r>
          </w:p>
        </w:tc>
        <w:tc>
          <w:tcPr>
            <w:tcW w:w="1260" w:type="dxa"/>
          </w:tcPr>
          <w:p>
            <w:pPr>
              <w:pStyle w:val="TableParagraph"/>
              <w:spacing w:before="16"/>
              <w:ind w:right="402"/>
              <w:jc w:val="right"/>
              <w:rPr>
                <w:sz w:val="20"/>
              </w:rPr>
            </w:pPr>
            <w:r>
              <w:rPr>
                <w:sz w:val="20"/>
              </w:rPr>
              <w:t>3.478</w:t>
            </w:r>
          </w:p>
        </w:tc>
        <w:tc>
          <w:tcPr>
            <w:tcW w:w="1260" w:type="dxa"/>
          </w:tcPr>
          <w:p>
            <w:pPr>
              <w:pStyle w:val="TableParagraph"/>
              <w:spacing w:before="16"/>
              <w:ind w:right="402"/>
              <w:jc w:val="right"/>
              <w:rPr>
                <w:sz w:val="20"/>
              </w:rPr>
            </w:pPr>
            <w:r>
              <w:rPr>
                <w:sz w:val="20"/>
              </w:rPr>
              <w:t>1.290</w:t>
            </w:r>
          </w:p>
        </w:tc>
        <w:tc>
          <w:tcPr>
            <w:tcW w:w="1215" w:type="dxa"/>
          </w:tcPr>
          <w:p>
            <w:pPr>
              <w:pStyle w:val="TableParagraph"/>
              <w:spacing w:before="16"/>
              <w:ind w:right="357"/>
              <w:jc w:val="right"/>
              <w:rPr>
                <w:sz w:val="20"/>
              </w:rPr>
            </w:pPr>
            <w:r>
              <w:rPr>
                <w:sz w:val="20"/>
              </w:rPr>
              <w:t>700</w:t>
            </w:r>
          </w:p>
        </w:tc>
        <w:tc>
          <w:tcPr>
            <w:tcW w:w="1215" w:type="dxa"/>
          </w:tcPr>
          <w:p>
            <w:pPr>
              <w:pStyle w:val="TableParagraph"/>
              <w:spacing w:before="16"/>
              <w:ind w:right="402"/>
              <w:jc w:val="right"/>
              <w:rPr>
                <w:sz w:val="20"/>
              </w:rPr>
            </w:pPr>
            <w:r>
              <w:rPr>
                <w:sz w:val="20"/>
              </w:rPr>
              <w:t>700</w:t>
            </w:r>
          </w:p>
        </w:tc>
        <w:tc>
          <w:tcPr>
            <w:tcW w:w="2116" w:type="dxa"/>
          </w:tcPr>
          <w:p>
            <w:pPr>
              <w:pStyle w:val="TableParagraph"/>
              <w:spacing w:before="16"/>
              <w:ind w:right="1258"/>
              <w:jc w:val="right"/>
              <w:rPr>
                <w:sz w:val="20"/>
              </w:rPr>
            </w:pPr>
            <w:r>
              <w:rPr>
                <w:sz w:val="20"/>
              </w:rPr>
              <w:t>700</w:t>
            </w:r>
          </w:p>
        </w:tc>
      </w:tr>
      <w:tr>
        <w:trPr>
          <w:trHeight w:val="270" w:hRule="atLeast"/>
        </w:trPr>
        <w:tc>
          <w:tcPr>
            <w:tcW w:w="3962" w:type="dxa"/>
          </w:tcPr>
          <w:p>
            <w:pPr>
              <w:pStyle w:val="TableParagraph"/>
              <w:spacing w:before="15"/>
              <w:ind w:left="89"/>
              <w:rPr>
                <w:sz w:val="20"/>
              </w:rPr>
            </w:pPr>
            <w:r>
              <w:rPr>
                <w:sz w:val="20"/>
              </w:rPr>
              <w:t>6504 INVATAMANT</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7.085</w:t>
            </w:r>
          </w:p>
        </w:tc>
        <w:tc>
          <w:tcPr>
            <w:tcW w:w="1260" w:type="dxa"/>
          </w:tcPr>
          <w:p>
            <w:pPr>
              <w:pStyle w:val="TableParagraph"/>
              <w:spacing w:before="15"/>
              <w:ind w:right="402"/>
              <w:jc w:val="right"/>
              <w:rPr>
                <w:sz w:val="20"/>
              </w:rPr>
            </w:pPr>
            <w:r>
              <w:rPr>
                <w:sz w:val="20"/>
              </w:rPr>
              <w:t>217</w:t>
            </w:r>
          </w:p>
        </w:tc>
        <w:tc>
          <w:tcPr>
            <w:tcW w:w="1260" w:type="dxa"/>
          </w:tcPr>
          <w:p>
            <w:pPr>
              <w:pStyle w:val="TableParagraph"/>
              <w:spacing w:before="15"/>
              <w:ind w:right="402"/>
              <w:jc w:val="right"/>
              <w:rPr>
                <w:sz w:val="20"/>
              </w:rPr>
            </w:pPr>
            <w:r>
              <w:rPr>
                <w:sz w:val="20"/>
              </w:rPr>
              <w:t>3.478</w:t>
            </w:r>
          </w:p>
        </w:tc>
        <w:tc>
          <w:tcPr>
            <w:tcW w:w="1260" w:type="dxa"/>
          </w:tcPr>
          <w:p>
            <w:pPr>
              <w:pStyle w:val="TableParagraph"/>
              <w:spacing w:before="15"/>
              <w:ind w:right="402"/>
              <w:jc w:val="right"/>
              <w:rPr>
                <w:sz w:val="20"/>
              </w:rPr>
            </w:pPr>
            <w:r>
              <w:rPr>
                <w:sz w:val="20"/>
              </w:rPr>
              <w:t>1.290</w:t>
            </w:r>
          </w:p>
        </w:tc>
        <w:tc>
          <w:tcPr>
            <w:tcW w:w="1215" w:type="dxa"/>
          </w:tcPr>
          <w:p>
            <w:pPr>
              <w:pStyle w:val="TableParagraph"/>
              <w:spacing w:before="15"/>
              <w:ind w:right="357"/>
              <w:jc w:val="right"/>
              <w:rPr>
                <w:sz w:val="20"/>
              </w:rPr>
            </w:pPr>
            <w:r>
              <w:rPr>
                <w:sz w:val="20"/>
              </w:rPr>
              <w:t>700</w:t>
            </w:r>
          </w:p>
        </w:tc>
        <w:tc>
          <w:tcPr>
            <w:tcW w:w="1215" w:type="dxa"/>
          </w:tcPr>
          <w:p>
            <w:pPr>
              <w:pStyle w:val="TableParagraph"/>
              <w:spacing w:before="15"/>
              <w:ind w:right="402"/>
              <w:jc w:val="right"/>
              <w:rPr>
                <w:sz w:val="20"/>
              </w:rPr>
            </w:pPr>
            <w:r>
              <w:rPr>
                <w:sz w:val="20"/>
              </w:rPr>
              <w:t>700</w:t>
            </w:r>
          </w:p>
        </w:tc>
        <w:tc>
          <w:tcPr>
            <w:tcW w:w="2116" w:type="dxa"/>
          </w:tcPr>
          <w:p>
            <w:pPr>
              <w:pStyle w:val="TableParagraph"/>
              <w:spacing w:before="15"/>
              <w:ind w:right="1258"/>
              <w:jc w:val="right"/>
              <w:rPr>
                <w:sz w:val="20"/>
              </w:rPr>
            </w:pPr>
            <w:r>
              <w:rPr>
                <w:sz w:val="20"/>
              </w:rPr>
              <w:t>700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7.085</w:t>
            </w:r>
          </w:p>
        </w:tc>
        <w:tc>
          <w:tcPr>
            <w:tcW w:w="1260" w:type="dxa"/>
          </w:tcPr>
          <w:p>
            <w:pPr>
              <w:pStyle w:val="TableParagraph"/>
              <w:spacing w:before="16"/>
              <w:ind w:right="402"/>
              <w:jc w:val="right"/>
              <w:rPr>
                <w:sz w:val="20"/>
              </w:rPr>
            </w:pPr>
            <w:r>
              <w:rPr>
                <w:sz w:val="20"/>
              </w:rPr>
              <w:t>217</w:t>
            </w:r>
          </w:p>
        </w:tc>
        <w:tc>
          <w:tcPr>
            <w:tcW w:w="1260" w:type="dxa"/>
          </w:tcPr>
          <w:p>
            <w:pPr>
              <w:pStyle w:val="TableParagraph"/>
              <w:spacing w:before="16"/>
              <w:ind w:right="402"/>
              <w:jc w:val="right"/>
              <w:rPr>
                <w:sz w:val="20"/>
              </w:rPr>
            </w:pPr>
            <w:r>
              <w:rPr>
                <w:sz w:val="20"/>
              </w:rPr>
              <w:t>3.478</w:t>
            </w:r>
          </w:p>
        </w:tc>
        <w:tc>
          <w:tcPr>
            <w:tcW w:w="1260" w:type="dxa"/>
          </w:tcPr>
          <w:p>
            <w:pPr>
              <w:pStyle w:val="TableParagraph"/>
              <w:spacing w:before="16"/>
              <w:ind w:right="402"/>
              <w:jc w:val="right"/>
              <w:rPr>
                <w:sz w:val="20"/>
              </w:rPr>
            </w:pPr>
            <w:r>
              <w:rPr>
                <w:sz w:val="20"/>
              </w:rPr>
              <w:t>1.290</w:t>
            </w:r>
          </w:p>
        </w:tc>
        <w:tc>
          <w:tcPr>
            <w:tcW w:w="1215" w:type="dxa"/>
          </w:tcPr>
          <w:p>
            <w:pPr>
              <w:pStyle w:val="TableParagraph"/>
              <w:spacing w:before="16"/>
              <w:ind w:right="357"/>
              <w:jc w:val="right"/>
              <w:rPr>
                <w:sz w:val="20"/>
              </w:rPr>
            </w:pPr>
            <w:r>
              <w:rPr>
                <w:sz w:val="20"/>
              </w:rPr>
              <w:t>700</w:t>
            </w:r>
          </w:p>
        </w:tc>
        <w:tc>
          <w:tcPr>
            <w:tcW w:w="1215" w:type="dxa"/>
          </w:tcPr>
          <w:p>
            <w:pPr>
              <w:pStyle w:val="TableParagraph"/>
              <w:spacing w:before="16"/>
              <w:ind w:right="402"/>
              <w:jc w:val="right"/>
              <w:rPr>
                <w:sz w:val="20"/>
              </w:rPr>
            </w:pPr>
            <w:r>
              <w:rPr>
                <w:sz w:val="20"/>
              </w:rPr>
              <w:t>700</w:t>
            </w:r>
          </w:p>
        </w:tc>
        <w:tc>
          <w:tcPr>
            <w:tcW w:w="2116" w:type="dxa"/>
          </w:tcPr>
          <w:p>
            <w:pPr>
              <w:pStyle w:val="TableParagraph"/>
              <w:spacing w:before="16"/>
              <w:ind w:right="1258"/>
              <w:jc w:val="right"/>
              <w:rPr>
                <w:sz w:val="20"/>
              </w:rPr>
            </w:pPr>
            <w:r>
              <w:rPr>
                <w:sz w:val="20"/>
              </w:rPr>
              <w:t>700</w:t>
            </w:r>
          </w:p>
        </w:tc>
      </w:tr>
      <w:tr>
        <w:trPr>
          <w:trHeight w:val="247" w:hRule="atLeast"/>
        </w:trPr>
        <w:tc>
          <w:tcPr>
            <w:tcW w:w="3962" w:type="dxa"/>
          </w:tcPr>
          <w:p>
            <w:pPr>
              <w:pStyle w:val="TableParagraph"/>
              <w:spacing w:line="212" w:lineRule="exact" w:before="15"/>
              <w:ind w:left="253"/>
              <w:rPr>
                <w:sz w:val="20"/>
              </w:rPr>
            </w:pPr>
            <w:r>
              <w:rPr>
                <w:sz w:val="20"/>
              </w:rPr>
              <w:t>650471 TITLUL XV ACTIVE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7.085</w:t>
            </w:r>
          </w:p>
        </w:tc>
        <w:tc>
          <w:tcPr>
            <w:tcW w:w="1260" w:type="dxa"/>
          </w:tcPr>
          <w:p>
            <w:pPr>
              <w:pStyle w:val="TableParagraph"/>
              <w:spacing w:line="212" w:lineRule="exact" w:before="15"/>
              <w:ind w:right="402"/>
              <w:jc w:val="right"/>
              <w:rPr>
                <w:sz w:val="20"/>
              </w:rPr>
            </w:pPr>
            <w:r>
              <w:rPr>
                <w:sz w:val="20"/>
              </w:rPr>
              <w:t>217</w:t>
            </w:r>
          </w:p>
        </w:tc>
        <w:tc>
          <w:tcPr>
            <w:tcW w:w="1260" w:type="dxa"/>
          </w:tcPr>
          <w:p>
            <w:pPr>
              <w:pStyle w:val="TableParagraph"/>
              <w:spacing w:line="212" w:lineRule="exact" w:before="15"/>
              <w:ind w:right="402"/>
              <w:jc w:val="right"/>
              <w:rPr>
                <w:sz w:val="20"/>
              </w:rPr>
            </w:pPr>
            <w:r>
              <w:rPr>
                <w:sz w:val="20"/>
              </w:rPr>
              <w:t>3.478</w:t>
            </w:r>
          </w:p>
        </w:tc>
        <w:tc>
          <w:tcPr>
            <w:tcW w:w="1260" w:type="dxa"/>
          </w:tcPr>
          <w:p>
            <w:pPr>
              <w:pStyle w:val="TableParagraph"/>
              <w:spacing w:line="212" w:lineRule="exact" w:before="15"/>
              <w:ind w:right="402"/>
              <w:jc w:val="right"/>
              <w:rPr>
                <w:sz w:val="20"/>
              </w:rPr>
            </w:pPr>
            <w:r>
              <w:rPr>
                <w:sz w:val="20"/>
              </w:rPr>
              <w:t>1.290</w:t>
            </w:r>
          </w:p>
        </w:tc>
        <w:tc>
          <w:tcPr>
            <w:tcW w:w="1215" w:type="dxa"/>
          </w:tcPr>
          <w:p>
            <w:pPr>
              <w:pStyle w:val="TableParagraph"/>
              <w:spacing w:line="212" w:lineRule="exact" w:before="15"/>
              <w:ind w:right="357"/>
              <w:jc w:val="right"/>
              <w:rPr>
                <w:sz w:val="20"/>
              </w:rPr>
            </w:pPr>
            <w:r>
              <w:rPr>
                <w:sz w:val="20"/>
              </w:rPr>
              <w:t>700</w:t>
            </w:r>
          </w:p>
        </w:tc>
        <w:tc>
          <w:tcPr>
            <w:tcW w:w="1215" w:type="dxa"/>
          </w:tcPr>
          <w:p>
            <w:pPr>
              <w:pStyle w:val="TableParagraph"/>
              <w:spacing w:line="212" w:lineRule="exact" w:before="15"/>
              <w:ind w:right="402"/>
              <w:jc w:val="right"/>
              <w:rPr>
                <w:sz w:val="20"/>
              </w:rPr>
            </w:pPr>
            <w:r>
              <w:rPr>
                <w:sz w:val="20"/>
              </w:rPr>
              <w:t>700</w:t>
            </w:r>
          </w:p>
        </w:tc>
        <w:tc>
          <w:tcPr>
            <w:tcW w:w="2116" w:type="dxa"/>
          </w:tcPr>
          <w:p>
            <w:pPr>
              <w:pStyle w:val="TableParagraph"/>
              <w:spacing w:line="212" w:lineRule="exact" w:before="15"/>
              <w:ind w:right="1258"/>
              <w:jc w:val="right"/>
              <w:rPr>
                <w:sz w:val="20"/>
              </w:rPr>
            </w:pPr>
            <w:r>
              <w:rPr>
                <w:sz w:val="20"/>
              </w:rPr>
              <w:t>700</w:t>
            </w:r>
          </w:p>
        </w:tc>
      </w:tr>
      <w:tr>
        <w:trPr>
          <w:trHeight w:val="292" w:hRule="atLeast"/>
        </w:trPr>
        <w:tc>
          <w:tcPr>
            <w:tcW w:w="3962" w:type="dxa"/>
          </w:tcPr>
          <w:p>
            <w:pPr>
              <w:pStyle w:val="TableParagraph"/>
              <w:spacing w:line="223" w:lineRule="exact"/>
              <w:ind w:left="253"/>
              <w:rPr>
                <w:sz w:val="20"/>
              </w:rPr>
            </w:pPr>
            <w:r>
              <w:rPr>
                <w:sz w:val="20"/>
              </w:rPr>
              <w:t>NEFINANCIARE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7.085</w:t>
            </w:r>
          </w:p>
        </w:tc>
        <w:tc>
          <w:tcPr>
            <w:tcW w:w="1260" w:type="dxa"/>
          </w:tcPr>
          <w:p>
            <w:pPr>
              <w:pStyle w:val="TableParagraph"/>
              <w:spacing w:before="38"/>
              <w:ind w:right="402"/>
              <w:jc w:val="right"/>
              <w:rPr>
                <w:sz w:val="20"/>
              </w:rPr>
            </w:pPr>
            <w:r>
              <w:rPr>
                <w:sz w:val="20"/>
              </w:rPr>
              <w:t>217</w:t>
            </w:r>
          </w:p>
        </w:tc>
        <w:tc>
          <w:tcPr>
            <w:tcW w:w="1260" w:type="dxa"/>
          </w:tcPr>
          <w:p>
            <w:pPr>
              <w:pStyle w:val="TableParagraph"/>
              <w:spacing w:before="38"/>
              <w:ind w:right="402"/>
              <w:jc w:val="right"/>
              <w:rPr>
                <w:sz w:val="20"/>
              </w:rPr>
            </w:pPr>
            <w:r>
              <w:rPr>
                <w:sz w:val="20"/>
              </w:rPr>
              <w:t>3.478</w:t>
            </w:r>
          </w:p>
        </w:tc>
        <w:tc>
          <w:tcPr>
            <w:tcW w:w="1260" w:type="dxa"/>
          </w:tcPr>
          <w:p>
            <w:pPr>
              <w:pStyle w:val="TableParagraph"/>
              <w:spacing w:before="38"/>
              <w:ind w:right="402"/>
              <w:jc w:val="right"/>
              <w:rPr>
                <w:sz w:val="20"/>
              </w:rPr>
            </w:pPr>
            <w:r>
              <w:rPr>
                <w:sz w:val="20"/>
              </w:rPr>
              <w:t>1.290</w:t>
            </w:r>
          </w:p>
        </w:tc>
        <w:tc>
          <w:tcPr>
            <w:tcW w:w="1215" w:type="dxa"/>
          </w:tcPr>
          <w:p>
            <w:pPr>
              <w:pStyle w:val="TableParagraph"/>
              <w:spacing w:before="38"/>
              <w:ind w:right="357"/>
              <w:jc w:val="right"/>
              <w:rPr>
                <w:sz w:val="20"/>
              </w:rPr>
            </w:pPr>
            <w:r>
              <w:rPr>
                <w:sz w:val="20"/>
              </w:rPr>
              <w:t>700</w:t>
            </w:r>
          </w:p>
        </w:tc>
        <w:tc>
          <w:tcPr>
            <w:tcW w:w="1215" w:type="dxa"/>
          </w:tcPr>
          <w:p>
            <w:pPr>
              <w:pStyle w:val="TableParagraph"/>
              <w:spacing w:before="38"/>
              <w:ind w:right="402"/>
              <w:jc w:val="right"/>
              <w:rPr>
                <w:sz w:val="20"/>
              </w:rPr>
            </w:pPr>
            <w:r>
              <w:rPr>
                <w:sz w:val="20"/>
              </w:rPr>
              <w:t>700</w:t>
            </w:r>
          </w:p>
        </w:tc>
        <w:tc>
          <w:tcPr>
            <w:tcW w:w="2116" w:type="dxa"/>
          </w:tcPr>
          <w:p>
            <w:pPr>
              <w:pStyle w:val="TableParagraph"/>
              <w:spacing w:before="38"/>
              <w:ind w:right="1258"/>
              <w:jc w:val="right"/>
              <w:rPr>
                <w:sz w:val="20"/>
              </w:rPr>
            </w:pPr>
            <w:r>
              <w:rPr>
                <w:sz w:val="20"/>
              </w:rPr>
              <w:t>700</w:t>
            </w:r>
          </w:p>
        </w:tc>
      </w:tr>
      <w:tr>
        <w:trPr>
          <w:trHeight w:val="270" w:hRule="atLeast"/>
        </w:trPr>
        <w:tc>
          <w:tcPr>
            <w:tcW w:w="3962" w:type="dxa"/>
          </w:tcPr>
          <w:p>
            <w:pPr>
              <w:pStyle w:val="TableParagraph"/>
              <w:spacing w:before="15"/>
              <w:ind w:left="253"/>
              <w:rPr>
                <w:sz w:val="20"/>
              </w:rPr>
            </w:pPr>
            <w:r>
              <w:rPr>
                <w:sz w:val="20"/>
              </w:rPr>
              <w:t>65047101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850</w:t>
            </w:r>
          </w:p>
        </w:tc>
        <w:tc>
          <w:tcPr>
            <w:tcW w:w="1260" w:type="dxa"/>
          </w:tcPr>
          <w:p>
            <w:pPr>
              <w:pStyle w:val="TableParagraph"/>
              <w:spacing w:before="15"/>
              <w:ind w:right="402"/>
              <w:jc w:val="right"/>
              <w:rPr>
                <w:sz w:val="20"/>
              </w:rPr>
            </w:pPr>
            <w:r>
              <w:rPr>
                <w:sz w:val="20"/>
              </w:rPr>
              <w:t>21</w:t>
            </w:r>
          </w:p>
        </w:tc>
        <w:tc>
          <w:tcPr>
            <w:tcW w:w="1260" w:type="dxa"/>
          </w:tcPr>
          <w:p>
            <w:pPr>
              <w:pStyle w:val="TableParagraph"/>
              <w:spacing w:before="15"/>
              <w:ind w:right="402"/>
              <w:jc w:val="right"/>
              <w:rPr>
                <w:sz w:val="20"/>
              </w:rPr>
            </w:pPr>
            <w:r>
              <w:rPr>
                <w:sz w:val="20"/>
              </w:rPr>
              <w:t>215</w:t>
            </w:r>
          </w:p>
        </w:tc>
        <w:tc>
          <w:tcPr>
            <w:tcW w:w="1260" w:type="dxa"/>
          </w:tcPr>
          <w:p>
            <w:pPr>
              <w:pStyle w:val="TableParagraph"/>
              <w:spacing w:before="15"/>
              <w:ind w:right="402"/>
              <w:jc w:val="right"/>
              <w:rPr>
                <w:sz w:val="20"/>
              </w:rPr>
            </w:pPr>
            <w:r>
              <w:rPr>
                <w:sz w:val="20"/>
              </w:rPr>
              <w:t>14</w:t>
            </w:r>
          </w:p>
        </w:tc>
        <w:tc>
          <w:tcPr>
            <w:tcW w:w="1215" w:type="dxa"/>
          </w:tcPr>
          <w:p>
            <w:pPr>
              <w:pStyle w:val="TableParagraph"/>
              <w:spacing w:before="15"/>
              <w:ind w:right="357"/>
              <w:jc w:val="right"/>
              <w:rPr>
                <w:sz w:val="20"/>
              </w:rPr>
            </w:pPr>
            <w:r>
              <w:rPr>
                <w:sz w:val="20"/>
              </w:rPr>
              <w:t>200</w:t>
            </w:r>
          </w:p>
        </w:tc>
        <w:tc>
          <w:tcPr>
            <w:tcW w:w="1215" w:type="dxa"/>
          </w:tcPr>
          <w:p>
            <w:pPr>
              <w:pStyle w:val="TableParagraph"/>
              <w:spacing w:before="15"/>
              <w:ind w:right="402"/>
              <w:jc w:val="right"/>
              <w:rPr>
                <w:sz w:val="20"/>
              </w:rPr>
            </w:pPr>
            <w:r>
              <w:rPr>
                <w:sz w:val="20"/>
              </w:rPr>
              <w:t>200</w:t>
            </w:r>
          </w:p>
        </w:tc>
        <w:tc>
          <w:tcPr>
            <w:tcW w:w="2116" w:type="dxa"/>
          </w:tcPr>
          <w:p>
            <w:pPr>
              <w:pStyle w:val="TableParagraph"/>
              <w:spacing w:before="15"/>
              <w:ind w:right="1258"/>
              <w:jc w:val="right"/>
              <w:rPr>
                <w:sz w:val="20"/>
              </w:rPr>
            </w:pPr>
            <w:r>
              <w:rPr>
                <w:sz w:val="20"/>
              </w:rPr>
              <w:t>200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850</w:t>
            </w:r>
          </w:p>
        </w:tc>
        <w:tc>
          <w:tcPr>
            <w:tcW w:w="1260" w:type="dxa"/>
          </w:tcPr>
          <w:p>
            <w:pPr>
              <w:pStyle w:val="TableParagraph"/>
              <w:spacing w:before="16"/>
              <w:ind w:right="402"/>
              <w:jc w:val="right"/>
              <w:rPr>
                <w:sz w:val="20"/>
              </w:rPr>
            </w:pPr>
            <w:r>
              <w:rPr>
                <w:sz w:val="20"/>
              </w:rPr>
              <w:t>21</w:t>
            </w:r>
          </w:p>
        </w:tc>
        <w:tc>
          <w:tcPr>
            <w:tcW w:w="1260" w:type="dxa"/>
          </w:tcPr>
          <w:p>
            <w:pPr>
              <w:pStyle w:val="TableParagraph"/>
              <w:spacing w:before="16"/>
              <w:ind w:right="402"/>
              <w:jc w:val="right"/>
              <w:rPr>
                <w:sz w:val="20"/>
              </w:rPr>
            </w:pPr>
            <w:r>
              <w:rPr>
                <w:sz w:val="20"/>
              </w:rPr>
              <w:t>215</w:t>
            </w:r>
          </w:p>
        </w:tc>
        <w:tc>
          <w:tcPr>
            <w:tcW w:w="1260" w:type="dxa"/>
          </w:tcPr>
          <w:p>
            <w:pPr>
              <w:pStyle w:val="TableParagraph"/>
              <w:spacing w:before="16"/>
              <w:ind w:right="402"/>
              <w:jc w:val="right"/>
              <w:rPr>
                <w:sz w:val="20"/>
              </w:rPr>
            </w:pPr>
            <w:r>
              <w:rPr>
                <w:sz w:val="20"/>
              </w:rPr>
              <w:t>14</w:t>
            </w:r>
          </w:p>
        </w:tc>
        <w:tc>
          <w:tcPr>
            <w:tcW w:w="1215" w:type="dxa"/>
          </w:tcPr>
          <w:p>
            <w:pPr>
              <w:pStyle w:val="TableParagraph"/>
              <w:spacing w:before="16"/>
              <w:ind w:right="357"/>
              <w:jc w:val="right"/>
              <w:rPr>
                <w:sz w:val="20"/>
              </w:rPr>
            </w:pPr>
            <w:r>
              <w:rPr>
                <w:sz w:val="20"/>
              </w:rPr>
              <w:t>200</w:t>
            </w:r>
          </w:p>
        </w:tc>
        <w:tc>
          <w:tcPr>
            <w:tcW w:w="1215" w:type="dxa"/>
          </w:tcPr>
          <w:p>
            <w:pPr>
              <w:pStyle w:val="TableParagraph"/>
              <w:spacing w:before="16"/>
              <w:ind w:right="402"/>
              <w:jc w:val="right"/>
              <w:rPr>
                <w:sz w:val="20"/>
              </w:rPr>
            </w:pPr>
            <w:r>
              <w:rPr>
                <w:sz w:val="20"/>
              </w:rPr>
              <w:t>200</w:t>
            </w:r>
          </w:p>
        </w:tc>
        <w:tc>
          <w:tcPr>
            <w:tcW w:w="2116" w:type="dxa"/>
          </w:tcPr>
          <w:p>
            <w:pPr>
              <w:pStyle w:val="TableParagraph"/>
              <w:spacing w:before="16"/>
              <w:ind w:right="1258"/>
              <w:jc w:val="right"/>
              <w:rPr>
                <w:sz w:val="20"/>
              </w:rPr>
            </w:pPr>
            <w:r>
              <w:rPr>
                <w:sz w:val="20"/>
              </w:rPr>
              <w:t>200</w:t>
            </w:r>
          </w:p>
        </w:tc>
      </w:tr>
      <w:tr>
        <w:trPr>
          <w:trHeight w:val="247" w:hRule="atLeast"/>
        </w:trPr>
        <w:tc>
          <w:tcPr>
            <w:tcW w:w="3962" w:type="dxa"/>
          </w:tcPr>
          <w:p>
            <w:pPr>
              <w:pStyle w:val="TableParagraph"/>
              <w:spacing w:line="212" w:lineRule="exact" w:before="15"/>
              <w:ind w:left="253"/>
              <w:rPr>
                <w:sz w:val="20"/>
              </w:rPr>
            </w:pPr>
            <w:r>
              <w:rPr>
                <w:sz w:val="20"/>
              </w:rPr>
              <w:t>6504710102 Masini, echipamente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527</w:t>
            </w:r>
          </w:p>
        </w:tc>
        <w:tc>
          <w:tcPr>
            <w:tcW w:w="1260" w:type="dxa"/>
          </w:tcPr>
          <w:p>
            <w:pPr>
              <w:pStyle w:val="TableParagraph"/>
              <w:spacing w:line="212" w:lineRule="exact" w:before="15"/>
              <w:ind w:right="402"/>
              <w:jc w:val="right"/>
              <w:rPr>
                <w:sz w:val="20"/>
              </w:rPr>
            </w:pPr>
            <w:r>
              <w:rPr>
                <w:sz w:val="20"/>
              </w:rPr>
              <w:t>12</w:t>
            </w:r>
          </w:p>
        </w:tc>
        <w:tc>
          <w:tcPr>
            <w:tcW w:w="1260" w:type="dxa"/>
          </w:tcPr>
          <w:p>
            <w:pPr>
              <w:pStyle w:val="TableParagraph"/>
              <w:spacing w:line="212" w:lineRule="exact" w:before="15"/>
              <w:ind w:right="402"/>
              <w:jc w:val="right"/>
              <w:rPr>
                <w:sz w:val="20"/>
              </w:rPr>
            </w:pPr>
            <w:r>
              <w:rPr>
                <w:sz w:val="20"/>
              </w:rPr>
              <w:t>215</w:t>
            </w:r>
          </w:p>
        </w:tc>
        <w:tc>
          <w:tcPr>
            <w:tcW w:w="1260" w:type="dxa"/>
          </w:tcPr>
          <w:p>
            <w:pPr>
              <w:pStyle w:val="TableParagraph"/>
              <w:rPr>
                <w:sz w:val="18"/>
              </w:rPr>
            </w:pPr>
          </w:p>
        </w:tc>
        <w:tc>
          <w:tcPr>
            <w:tcW w:w="1215" w:type="dxa"/>
          </w:tcPr>
          <w:p>
            <w:pPr>
              <w:pStyle w:val="TableParagraph"/>
              <w:spacing w:line="212" w:lineRule="exact" w:before="15"/>
              <w:ind w:right="357"/>
              <w:jc w:val="right"/>
              <w:rPr>
                <w:sz w:val="20"/>
              </w:rPr>
            </w:pPr>
            <w:r>
              <w:rPr>
                <w:sz w:val="20"/>
              </w:rPr>
              <w:t>100</w:t>
            </w:r>
          </w:p>
        </w:tc>
        <w:tc>
          <w:tcPr>
            <w:tcW w:w="1215" w:type="dxa"/>
          </w:tcPr>
          <w:p>
            <w:pPr>
              <w:pStyle w:val="TableParagraph"/>
              <w:spacing w:line="212" w:lineRule="exact" w:before="15"/>
              <w:ind w:right="402"/>
              <w:jc w:val="right"/>
              <w:rPr>
                <w:sz w:val="20"/>
              </w:rPr>
            </w:pPr>
            <w:r>
              <w:rPr>
                <w:sz w:val="20"/>
              </w:rPr>
              <w:t>100</w:t>
            </w:r>
          </w:p>
        </w:tc>
        <w:tc>
          <w:tcPr>
            <w:tcW w:w="2116" w:type="dxa"/>
          </w:tcPr>
          <w:p>
            <w:pPr>
              <w:pStyle w:val="TableParagraph"/>
              <w:spacing w:line="212" w:lineRule="exact" w:before="15"/>
              <w:ind w:right="1258"/>
              <w:jc w:val="right"/>
              <w:rPr>
                <w:sz w:val="20"/>
              </w:rPr>
            </w:pPr>
            <w:r>
              <w:rPr>
                <w:sz w:val="20"/>
              </w:rPr>
              <w:t>100</w:t>
            </w:r>
          </w:p>
        </w:tc>
      </w:tr>
      <w:tr>
        <w:trPr>
          <w:trHeight w:val="292" w:hRule="atLeast"/>
        </w:trPr>
        <w:tc>
          <w:tcPr>
            <w:tcW w:w="3962" w:type="dxa"/>
          </w:tcPr>
          <w:p>
            <w:pPr>
              <w:pStyle w:val="TableParagraph"/>
              <w:spacing w:line="223" w:lineRule="exact"/>
              <w:ind w:left="253"/>
              <w:rPr>
                <w:sz w:val="20"/>
              </w:rPr>
            </w:pPr>
            <w:r>
              <w:rPr>
                <w:sz w:val="20"/>
              </w:rPr>
              <w:t>mijloace de transport</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527</w:t>
            </w:r>
          </w:p>
        </w:tc>
        <w:tc>
          <w:tcPr>
            <w:tcW w:w="1260" w:type="dxa"/>
          </w:tcPr>
          <w:p>
            <w:pPr>
              <w:pStyle w:val="TableParagraph"/>
              <w:spacing w:before="38"/>
              <w:ind w:right="402"/>
              <w:jc w:val="right"/>
              <w:rPr>
                <w:sz w:val="20"/>
              </w:rPr>
            </w:pPr>
            <w:r>
              <w:rPr>
                <w:sz w:val="20"/>
              </w:rPr>
              <w:t>12</w:t>
            </w:r>
          </w:p>
        </w:tc>
        <w:tc>
          <w:tcPr>
            <w:tcW w:w="1260" w:type="dxa"/>
          </w:tcPr>
          <w:p>
            <w:pPr>
              <w:pStyle w:val="TableParagraph"/>
              <w:spacing w:before="38"/>
              <w:ind w:right="402"/>
              <w:jc w:val="right"/>
              <w:rPr>
                <w:sz w:val="20"/>
              </w:rPr>
            </w:pPr>
            <w:r>
              <w:rPr>
                <w:sz w:val="20"/>
              </w:rPr>
              <w:t>215</w:t>
            </w:r>
          </w:p>
        </w:tc>
        <w:tc>
          <w:tcPr>
            <w:tcW w:w="1260" w:type="dxa"/>
          </w:tcPr>
          <w:p>
            <w:pPr>
              <w:pStyle w:val="TableParagraph"/>
              <w:rPr>
                <w:sz w:val="18"/>
              </w:rPr>
            </w:pPr>
          </w:p>
        </w:tc>
        <w:tc>
          <w:tcPr>
            <w:tcW w:w="1215" w:type="dxa"/>
          </w:tcPr>
          <w:p>
            <w:pPr>
              <w:pStyle w:val="TableParagraph"/>
              <w:spacing w:before="38"/>
              <w:ind w:right="357"/>
              <w:jc w:val="right"/>
              <w:rPr>
                <w:sz w:val="20"/>
              </w:rPr>
            </w:pPr>
            <w:r>
              <w:rPr>
                <w:sz w:val="20"/>
              </w:rPr>
              <w:t>100</w:t>
            </w:r>
          </w:p>
        </w:tc>
        <w:tc>
          <w:tcPr>
            <w:tcW w:w="1215" w:type="dxa"/>
          </w:tcPr>
          <w:p>
            <w:pPr>
              <w:pStyle w:val="TableParagraph"/>
              <w:spacing w:before="38"/>
              <w:ind w:right="402"/>
              <w:jc w:val="right"/>
              <w:rPr>
                <w:sz w:val="20"/>
              </w:rPr>
            </w:pPr>
            <w:r>
              <w:rPr>
                <w:sz w:val="20"/>
              </w:rPr>
              <w:t>100</w:t>
            </w:r>
          </w:p>
        </w:tc>
        <w:tc>
          <w:tcPr>
            <w:tcW w:w="2116" w:type="dxa"/>
          </w:tcPr>
          <w:p>
            <w:pPr>
              <w:pStyle w:val="TableParagraph"/>
              <w:spacing w:before="38"/>
              <w:ind w:right="1258"/>
              <w:jc w:val="right"/>
              <w:rPr>
                <w:sz w:val="20"/>
              </w:rPr>
            </w:pPr>
            <w:r>
              <w:rPr>
                <w:sz w:val="20"/>
              </w:rPr>
              <w:t>100</w:t>
            </w:r>
          </w:p>
        </w:tc>
      </w:tr>
      <w:tr>
        <w:trPr>
          <w:trHeight w:val="247" w:hRule="atLeast"/>
        </w:trPr>
        <w:tc>
          <w:tcPr>
            <w:tcW w:w="3962" w:type="dxa"/>
          </w:tcPr>
          <w:p>
            <w:pPr>
              <w:pStyle w:val="TableParagraph"/>
              <w:spacing w:line="212" w:lineRule="exact" w:before="15"/>
              <w:ind w:left="253"/>
              <w:rPr>
                <w:sz w:val="20"/>
              </w:rPr>
            </w:pPr>
            <w:r>
              <w:rPr>
                <w:sz w:val="20"/>
              </w:rPr>
              <w:t>6504710103 Mobilier, aparatura birotica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323</w:t>
            </w:r>
          </w:p>
        </w:tc>
        <w:tc>
          <w:tcPr>
            <w:tcW w:w="1260" w:type="dxa"/>
          </w:tcPr>
          <w:p>
            <w:pPr>
              <w:pStyle w:val="TableParagraph"/>
              <w:spacing w:line="212" w:lineRule="exact" w:before="15"/>
              <w:ind w:right="402"/>
              <w:jc w:val="right"/>
              <w:rPr>
                <w:sz w:val="20"/>
              </w:rPr>
            </w:pPr>
            <w:r>
              <w:rPr>
                <w:sz w:val="20"/>
              </w:rPr>
              <w:t>9</w:t>
            </w:r>
          </w:p>
        </w:tc>
        <w:tc>
          <w:tcPr>
            <w:tcW w:w="1260" w:type="dxa"/>
          </w:tcPr>
          <w:p>
            <w:pPr>
              <w:pStyle w:val="TableParagraph"/>
              <w:rPr>
                <w:sz w:val="18"/>
              </w:rPr>
            </w:pPr>
          </w:p>
        </w:tc>
        <w:tc>
          <w:tcPr>
            <w:tcW w:w="1260" w:type="dxa"/>
          </w:tcPr>
          <w:p>
            <w:pPr>
              <w:pStyle w:val="TableParagraph"/>
              <w:spacing w:line="212" w:lineRule="exact" w:before="15"/>
              <w:ind w:right="402"/>
              <w:jc w:val="right"/>
              <w:rPr>
                <w:sz w:val="20"/>
              </w:rPr>
            </w:pPr>
            <w:r>
              <w:rPr>
                <w:sz w:val="20"/>
              </w:rPr>
              <w:t>14</w:t>
            </w:r>
          </w:p>
        </w:tc>
        <w:tc>
          <w:tcPr>
            <w:tcW w:w="1215" w:type="dxa"/>
          </w:tcPr>
          <w:p>
            <w:pPr>
              <w:pStyle w:val="TableParagraph"/>
              <w:spacing w:line="212" w:lineRule="exact" w:before="15"/>
              <w:ind w:right="357"/>
              <w:jc w:val="right"/>
              <w:rPr>
                <w:sz w:val="20"/>
              </w:rPr>
            </w:pPr>
            <w:r>
              <w:rPr>
                <w:sz w:val="20"/>
              </w:rPr>
              <w:t>100</w:t>
            </w:r>
          </w:p>
        </w:tc>
        <w:tc>
          <w:tcPr>
            <w:tcW w:w="1215" w:type="dxa"/>
          </w:tcPr>
          <w:p>
            <w:pPr>
              <w:pStyle w:val="TableParagraph"/>
              <w:spacing w:line="212" w:lineRule="exact" w:before="15"/>
              <w:ind w:right="402"/>
              <w:jc w:val="right"/>
              <w:rPr>
                <w:sz w:val="20"/>
              </w:rPr>
            </w:pPr>
            <w:r>
              <w:rPr>
                <w:sz w:val="20"/>
              </w:rPr>
              <w:t>100</w:t>
            </w:r>
          </w:p>
        </w:tc>
        <w:tc>
          <w:tcPr>
            <w:tcW w:w="2116" w:type="dxa"/>
          </w:tcPr>
          <w:p>
            <w:pPr>
              <w:pStyle w:val="TableParagraph"/>
              <w:spacing w:line="212" w:lineRule="exact" w:before="15"/>
              <w:ind w:right="1258"/>
              <w:jc w:val="right"/>
              <w:rPr>
                <w:sz w:val="20"/>
              </w:rPr>
            </w:pPr>
            <w:r>
              <w:rPr>
                <w:sz w:val="20"/>
              </w:rPr>
              <w:t>100</w:t>
            </w:r>
          </w:p>
        </w:tc>
      </w:tr>
      <w:tr>
        <w:trPr>
          <w:trHeight w:val="292" w:hRule="atLeast"/>
        </w:trPr>
        <w:tc>
          <w:tcPr>
            <w:tcW w:w="3962" w:type="dxa"/>
          </w:tcPr>
          <w:p>
            <w:pPr>
              <w:pStyle w:val="TableParagraph"/>
              <w:spacing w:line="223" w:lineRule="exact"/>
              <w:ind w:left="253"/>
              <w:rPr>
                <w:sz w:val="20"/>
              </w:rPr>
            </w:pPr>
            <w:r>
              <w:rPr>
                <w:sz w:val="20"/>
              </w:rPr>
              <w:t>alte active corporale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323</w:t>
            </w:r>
          </w:p>
        </w:tc>
        <w:tc>
          <w:tcPr>
            <w:tcW w:w="1260" w:type="dxa"/>
          </w:tcPr>
          <w:p>
            <w:pPr>
              <w:pStyle w:val="TableParagraph"/>
              <w:spacing w:before="38"/>
              <w:ind w:right="402"/>
              <w:jc w:val="right"/>
              <w:rPr>
                <w:sz w:val="20"/>
              </w:rPr>
            </w:pPr>
            <w:r>
              <w:rPr>
                <w:sz w:val="20"/>
              </w:rPr>
              <w:t>9</w:t>
            </w:r>
          </w:p>
        </w:tc>
        <w:tc>
          <w:tcPr>
            <w:tcW w:w="1260" w:type="dxa"/>
          </w:tcPr>
          <w:p>
            <w:pPr>
              <w:pStyle w:val="TableParagraph"/>
              <w:rPr>
                <w:sz w:val="18"/>
              </w:rPr>
            </w:pPr>
          </w:p>
        </w:tc>
        <w:tc>
          <w:tcPr>
            <w:tcW w:w="1260" w:type="dxa"/>
          </w:tcPr>
          <w:p>
            <w:pPr>
              <w:pStyle w:val="TableParagraph"/>
              <w:spacing w:before="38"/>
              <w:ind w:right="402"/>
              <w:jc w:val="right"/>
              <w:rPr>
                <w:sz w:val="20"/>
              </w:rPr>
            </w:pPr>
            <w:r>
              <w:rPr>
                <w:sz w:val="20"/>
              </w:rPr>
              <w:t>14</w:t>
            </w:r>
          </w:p>
        </w:tc>
        <w:tc>
          <w:tcPr>
            <w:tcW w:w="1215" w:type="dxa"/>
          </w:tcPr>
          <w:p>
            <w:pPr>
              <w:pStyle w:val="TableParagraph"/>
              <w:spacing w:before="38"/>
              <w:ind w:right="357"/>
              <w:jc w:val="right"/>
              <w:rPr>
                <w:sz w:val="20"/>
              </w:rPr>
            </w:pPr>
            <w:r>
              <w:rPr>
                <w:sz w:val="20"/>
              </w:rPr>
              <w:t>100</w:t>
            </w:r>
          </w:p>
        </w:tc>
        <w:tc>
          <w:tcPr>
            <w:tcW w:w="1215" w:type="dxa"/>
          </w:tcPr>
          <w:p>
            <w:pPr>
              <w:pStyle w:val="TableParagraph"/>
              <w:spacing w:before="38"/>
              <w:ind w:right="402"/>
              <w:jc w:val="right"/>
              <w:rPr>
                <w:sz w:val="20"/>
              </w:rPr>
            </w:pPr>
            <w:r>
              <w:rPr>
                <w:sz w:val="20"/>
              </w:rPr>
              <w:t>100</w:t>
            </w:r>
          </w:p>
        </w:tc>
        <w:tc>
          <w:tcPr>
            <w:tcW w:w="2116" w:type="dxa"/>
          </w:tcPr>
          <w:p>
            <w:pPr>
              <w:pStyle w:val="TableParagraph"/>
              <w:spacing w:before="38"/>
              <w:ind w:right="1258"/>
              <w:jc w:val="right"/>
              <w:rPr>
                <w:sz w:val="20"/>
              </w:rPr>
            </w:pPr>
            <w:r>
              <w:rPr>
                <w:sz w:val="20"/>
              </w:rPr>
              <w:t>100</w:t>
            </w:r>
          </w:p>
        </w:tc>
      </w:tr>
      <w:tr>
        <w:trPr>
          <w:trHeight w:val="247" w:hRule="atLeast"/>
        </w:trPr>
        <w:tc>
          <w:tcPr>
            <w:tcW w:w="3962" w:type="dxa"/>
          </w:tcPr>
          <w:p>
            <w:pPr>
              <w:pStyle w:val="TableParagraph"/>
              <w:spacing w:line="212" w:lineRule="exact" w:before="15"/>
              <w:ind w:left="253"/>
              <w:rPr>
                <w:sz w:val="20"/>
              </w:rPr>
            </w:pPr>
            <w:r>
              <w:rPr>
                <w:sz w:val="20"/>
              </w:rPr>
              <w:t>65047103 Reparatii capitale aferente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6.235</w:t>
            </w:r>
          </w:p>
        </w:tc>
        <w:tc>
          <w:tcPr>
            <w:tcW w:w="1260" w:type="dxa"/>
          </w:tcPr>
          <w:p>
            <w:pPr>
              <w:pStyle w:val="TableParagraph"/>
              <w:spacing w:line="212" w:lineRule="exact" w:before="15"/>
              <w:ind w:right="402"/>
              <w:jc w:val="right"/>
              <w:rPr>
                <w:sz w:val="20"/>
              </w:rPr>
            </w:pPr>
            <w:r>
              <w:rPr>
                <w:sz w:val="20"/>
              </w:rPr>
              <w:t>196</w:t>
            </w:r>
          </w:p>
        </w:tc>
        <w:tc>
          <w:tcPr>
            <w:tcW w:w="1260" w:type="dxa"/>
          </w:tcPr>
          <w:p>
            <w:pPr>
              <w:pStyle w:val="TableParagraph"/>
              <w:spacing w:line="212" w:lineRule="exact" w:before="15"/>
              <w:ind w:right="402"/>
              <w:jc w:val="right"/>
              <w:rPr>
                <w:sz w:val="20"/>
              </w:rPr>
            </w:pPr>
            <w:r>
              <w:rPr>
                <w:sz w:val="20"/>
              </w:rPr>
              <w:t>3.263</w:t>
            </w:r>
          </w:p>
        </w:tc>
        <w:tc>
          <w:tcPr>
            <w:tcW w:w="1260" w:type="dxa"/>
          </w:tcPr>
          <w:p>
            <w:pPr>
              <w:pStyle w:val="TableParagraph"/>
              <w:spacing w:line="212" w:lineRule="exact" w:before="15"/>
              <w:ind w:right="402"/>
              <w:jc w:val="right"/>
              <w:rPr>
                <w:sz w:val="20"/>
              </w:rPr>
            </w:pPr>
            <w:r>
              <w:rPr>
                <w:sz w:val="20"/>
              </w:rPr>
              <w:t>1.276</w:t>
            </w:r>
          </w:p>
        </w:tc>
        <w:tc>
          <w:tcPr>
            <w:tcW w:w="1215" w:type="dxa"/>
          </w:tcPr>
          <w:p>
            <w:pPr>
              <w:pStyle w:val="TableParagraph"/>
              <w:spacing w:line="212" w:lineRule="exact" w:before="15"/>
              <w:ind w:right="357"/>
              <w:jc w:val="right"/>
              <w:rPr>
                <w:sz w:val="20"/>
              </w:rPr>
            </w:pPr>
            <w:r>
              <w:rPr>
                <w:sz w:val="20"/>
              </w:rPr>
              <w:t>500</w:t>
            </w:r>
          </w:p>
        </w:tc>
        <w:tc>
          <w:tcPr>
            <w:tcW w:w="1215" w:type="dxa"/>
          </w:tcPr>
          <w:p>
            <w:pPr>
              <w:pStyle w:val="TableParagraph"/>
              <w:spacing w:line="212" w:lineRule="exact" w:before="15"/>
              <w:ind w:right="402"/>
              <w:jc w:val="right"/>
              <w:rPr>
                <w:sz w:val="20"/>
              </w:rPr>
            </w:pPr>
            <w:r>
              <w:rPr>
                <w:sz w:val="20"/>
              </w:rPr>
              <w:t>500</w:t>
            </w:r>
          </w:p>
        </w:tc>
        <w:tc>
          <w:tcPr>
            <w:tcW w:w="2116" w:type="dxa"/>
          </w:tcPr>
          <w:p>
            <w:pPr>
              <w:pStyle w:val="TableParagraph"/>
              <w:spacing w:line="212" w:lineRule="exact" w:before="15"/>
              <w:ind w:right="1258"/>
              <w:jc w:val="right"/>
              <w:rPr>
                <w:sz w:val="20"/>
              </w:rPr>
            </w:pPr>
            <w:r>
              <w:rPr>
                <w:sz w:val="20"/>
              </w:rPr>
              <w:t>500</w:t>
            </w:r>
          </w:p>
        </w:tc>
      </w:tr>
      <w:tr>
        <w:trPr>
          <w:trHeight w:val="292" w:hRule="atLeast"/>
        </w:trPr>
        <w:tc>
          <w:tcPr>
            <w:tcW w:w="3962" w:type="dxa"/>
          </w:tcPr>
          <w:p>
            <w:pPr>
              <w:pStyle w:val="TableParagraph"/>
              <w:spacing w:line="223" w:lineRule="exact"/>
              <w:ind w:left="253"/>
              <w:rPr>
                <w:sz w:val="20"/>
              </w:rPr>
            </w:pPr>
            <w:r>
              <w:rPr>
                <w:sz w:val="20"/>
              </w:rPr>
              <w:t>activelor fixe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6.235</w:t>
            </w:r>
          </w:p>
        </w:tc>
        <w:tc>
          <w:tcPr>
            <w:tcW w:w="1260" w:type="dxa"/>
          </w:tcPr>
          <w:p>
            <w:pPr>
              <w:pStyle w:val="TableParagraph"/>
              <w:spacing w:before="38"/>
              <w:ind w:right="402"/>
              <w:jc w:val="right"/>
              <w:rPr>
                <w:sz w:val="20"/>
              </w:rPr>
            </w:pPr>
            <w:r>
              <w:rPr>
                <w:sz w:val="20"/>
              </w:rPr>
              <w:t>196</w:t>
            </w:r>
          </w:p>
        </w:tc>
        <w:tc>
          <w:tcPr>
            <w:tcW w:w="1260" w:type="dxa"/>
          </w:tcPr>
          <w:p>
            <w:pPr>
              <w:pStyle w:val="TableParagraph"/>
              <w:spacing w:before="38"/>
              <w:ind w:right="402"/>
              <w:jc w:val="right"/>
              <w:rPr>
                <w:sz w:val="20"/>
              </w:rPr>
            </w:pPr>
            <w:r>
              <w:rPr>
                <w:sz w:val="20"/>
              </w:rPr>
              <w:t>3.263</w:t>
            </w:r>
          </w:p>
        </w:tc>
        <w:tc>
          <w:tcPr>
            <w:tcW w:w="1260" w:type="dxa"/>
          </w:tcPr>
          <w:p>
            <w:pPr>
              <w:pStyle w:val="TableParagraph"/>
              <w:spacing w:before="38"/>
              <w:ind w:right="402"/>
              <w:jc w:val="right"/>
              <w:rPr>
                <w:sz w:val="20"/>
              </w:rPr>
            </w:pPr>
            <w:r>
              <w:rPr>
                <w:sz w:val="20"/>
              </w:rPr>
              <w:t>1.276</w:t>
            </w:r>
          </w:p>
        </w:tc>
        <w:tc>
          <w:tcPr>
            <w:tcW w:w="1215" w:type="dxa"/>
          </w:tcPr>
          <w:p>
            <w:pPr>
              <w:pStyle w:val="TableParagraph"/>
              <w:spacing w:before="38"/>
              <w:ind w:right="357"/>
              <w:jc w:val="right"/>
              <w:rPr>
                <w:sz w:val="20"/>
              </w:rPr>
            </w:pPr>
            <w:r>
              <w:rPr>
                <w:sz w:val="20"/>
              </w:rPr>
              <w:t>500</w:t>
            </w:r>
          </w:p>
        </w:tc>
        <w:tc>
          <w:tcPr>
            <w:tcW w:w="1215" w:type="dxa"/>
          </w:tcPr>
          <w:p>
            <w:pPr>
              <w:pStyle w:val="TableParagraph"/>
              <w:spacing w:before="38"/>
              <w:ind w:right="402"/>
              <w:jc w:val="right"/>
              <w:rPr>
                <w:sz w:val="20"/>
              </w:rPr>
            </w:pPr>
            <w:r>
              <w:rPr>
                <w:sz w:val="20"/>
              </w:rPr>
              <w:t>500</w:t>
            </w:r>
          </w:p>
        </w:tc>
        <w:tc>
          <w:tcPr>
            <w:tcW w:w="2116" w:type="dxa"/>
          </w:tcPr>
          <w:p>
            <w:pPr>
              <w:pStyle w:val="TableParagraph"/>
              <w:spacing w:before="38"/>
              <w:ind w:right="1258"/>
              <w:jc w:val="right"/>
              <w:rPr>
                <w:sz w:val="20"/>
              </w:rPr>
            </w:pPr>
            <w:r>
              <w:rPr>
                <w:sz w:val="20"/>
              </w:rPr>
              <w:t>500</w:t>
            </w:r>
          </w:p>
        </w:tc>
      </w:tr>
      <w:tr>
        <w:trPr>
          <w:trHeight w:val="247" w:hRule="atLeast"/>
        </w:trPr>
        <w:tc>
          <w:tcPr>
            <w:tcW w:w="3962" w:type="dxa"/>
          </w:tcPr>
          <w:p>
            <w:pPr>
              <w:pStyle w:val="TableParagraph"/>
              <w:spacing w:line="212" w:lineRule="exact" w:before="15"/>
              <w:ind w:left="89"/>
              <w:rPr>
                <w:sz w:val="20"/>
              </w:rPr>
            </w:pPr>
            <w:r>
              <w:rPr>
                <w:sz w:val="20"/>
              </w:rPr>
              <w:t>6800 ASIGURARI SI ASISTENTA</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23.001</w:t>
            </w:r>
          </w:p>
        </w:tc>
        <w:tc>
          <w:tcPr>
            <w:tcW w:w="1260" w:type="dxa"/>
          </w:tcPr>
          <w:p>
            <w:pPr>
              <w:pStyle w:val="TableParagraph"/>
              <w:spacing w:line="212" w:lineRule="exact" w:before="15"/>
              <w:ind w:right="402"/>
              <w:jc w:val="right"/>
              <w:rPr>
                <w:sz w:val="20"/>
              </w:rPr>
            </w:pPr>
            <w:r>
              <w:rPr>
                <w:sz w:val="20"/>
              </w:rPr>
              <w:t>5.966</w:t>
            </w:r>
          </w:p>
        </w:tc>
        <w:tc>
          <w:tcPr>
            <w:tcW w:w="1260" w:type="dxa"/>
          </w:tcPr>
          <w:p>
            <w:pPr>
              <w:pStyle w:val="TableParagraph"/>
              <w:spacing w:line="212" w:lineRule="exact" w:before="15"/>
              <w:ind w:right="402"/>
              <w:jc w:val="right"/>
              <w:rPr>
                <w:sz w:val="20"/>
              </w:rPr>
            </w:pPr>
            <w:r>
              <w:rPr>
                <w:sz w:val="20"/>
              </w:rPr>
              <w:t>4.465</w:t>
            </w:r>
          </w:p>
        </w:tc>
        <w:tc>
          <w:tcPr>
            <w:tcW w:w="1260" w:type="dxa"/>
          </w:tcPr>
          <w:p>
            <w:pPr>
              <w:pStyle w:val="TableParagraph"/>
              <w:spacing w:line="212" w:lineRule="exact" w:before="15"/>
              <w:ind w:right="402"/>
              <w:jc w:val="right"/>
              <w:rPr>
                <w:sz w:val="20"/>
              </w:rPr>
            </w:pPr>
            <w:r>
              <w:rPr>
                <w:sz w:val="20"/>
              </w:rPr>
              <w:t>2.070</w:t>
            </w:r>
          </w:p>
        </w:tc>
        <w:tc>
          <w:tcPr>
            <w:tcW w:w="1215" w:type="dxa"/>
          </w:tcPr>
          <w:p>
            <w:pPr>
              <w:pStyle w:val="TableParagraph"/>
              <w:spacing w:line="212" w:lineRule="exact" w:before="15"/>
              <w:ind w:right="357"/>
              <w:jc w:val="right"/>
              <w:rPr>
                <w:sz w:val="20"/>
              </w:rPr>
            </w:pPr>
            <w:r>
              <w:rPr>
                <w:sz w:val="20"/>
              </w:rPr>
              <w:t>3.500</w:t>
            </w:r>
          </w:p>
        </w:tc>
        <w:tc>
          <w:tcPr>
            <w:tcW w:w="1215" w:type="dxa"/>
          </w:tcPr>
          <w:p>
            <w:pPr>
              <w:pStyle w:val="TableParagraph"/>
              <w:spacing w:line="212" w:lineRule="exact" w:before="15"/>
              <w:ind w:right="402"/>
              <w:jc w:val="right"/>
              <w:rPr>
                <w:sz w:val="20"/>
              </w:rPr>
            </w:pPr>
            <w:r>
              <w:rPr>
                <w:sz w:val="20"/>
              </w:rPr>
              <w:t>3.500</w:t>
            </w:r>
          </w:p>
        </w:tc>
        <w:tc>
          <w:tcPr>
            <w:tcW w:w="2116" w:type="dxa"/>
          </w:tcPr>
          <w:p>
            <w:pPr>
              <w:pStyle w:val="TableParagraph"/>
              <w:spacing w:line="212" w:lineRule="exact" w:before="15"/>
              <w:ind w:right="1258"/>
              <w:jc w:val="right"/>
              <w:rPr>
                <w:sz w:val="20"/>
              </w:rPr>
            </w:pPr>
            <w:r>
              <w:rPr>
                <w:sz w:val="20"/>
              </w:rPr>
              <w:t>3.500</w:t>
            </w:r>
          </w:p>
        </w:tc>
      </w:tr>
      <w:tr>
        <w:trPr>
          <w:trHeight w:val="292" w:hRule="atLeast"/>
        </w:trPr>
        <w:tc>
          <w:tcPr>
            <w:tcW w:w="3962" w:type="dxa"/>
          </w:tcPr>
          <w:p>
            <w:pPr>
              <w:pStyle w:val="TableParagraph"/>
              <w:spacing w:line="223" w:lineRule="exact"/>
              <w:ind w:left="89"/>
              <w:rPr>
                <w:sz w:val="20"/>
              </w:rPr>
            </w:pPr>
            <w:r>
              <w:rPr>
                <w:sz w:val="20"/>
              </w:rPr>
              <w:t>SOCIALA</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23.001</w:t>
            </w:r>
          </w:p>
        </w:tc>
        <w:tc>
          <w:tcPr>
            <w:tcW w:w="1260" w:type="dxa"/>
          </w:tcPr>
          <w:p>
            <w:pPr>
              <w:pStyle w:val="TableParagraph"/>
              <w:spacing w:before="38"/>
              <w:ind w:right="402"/>
              <w:jc w:val="right"/>
              <w:rPr>
                <w:sz w:val="20"/>
              </w:rPr>
            </w:pPr>
            <w:r>
              <w:rPr>
                <w:sz w:val="20"/>
              </w:rPr>
              <w:t>5.966</w:t>
            </w:r>
          </w:p>
        </w:tc>
        <w:tc>
          <w:tcPr>
            <w:tcW w:w="1260" w:type="dxa"/>
          </w:tcPr>
          <w:p>
            <w:pPr>
              <w:pStyle w:val="TableParagraph"/>
              <w:spacing w:before="38"/>
              <w:ind w:right="402"/>
              <w:jc w:val="right"/>
              <w:rPr>
                <w:sz w:val="20"/>
              </w:rPr>
            </w:pPr>
            <w:r>
              <w:rPr>
                <w:sz w:val="20"/>
              </w:rPr>
              <w:t>4.465</w:t>
            </w:r>
          </w:p>
        </w:tc>
        <w:tc>
          <w:tcPr>
            <w:tcW w:w="1260" w:type="dxa"/>
          </w:tcPr>
          <w:p>
            <w:pPr>
              <w:pStyle w:val="TableParagraph"/>
              <w:spacing w:before="38"/>
              <w:ind w:right="402"/>
              <w:jc w:val="right"/>
              <w:rPr>
                <w:sz w:val="20"/>
              </w:rPr>
            </w:pPr>
            <w:r>
              <w:rPr>
                <w:sz w:val="20"/>
              </w:rPr>
              <w:t>2.070</w:t>
            </w:r>
          </w:p>
        </w:tc>
        <w:tc>
          <w:tcPr>
            <w:tcW w:w="1215" w:type="dxa"/>
          </w:tcPr>
          <w:p>
            <w:pPr>
              <w:pStyle w:val="TableParagraph"/>
              <w:spacing w:before="38"/>
              <w:ind w:right="357"/>
              <w:jc w:val="right"/>
              <w:rPr>
                <w:sz w:val="20"/>
              </w:rPr>
            </w:pPr>
            <w:r>
              <w:rPr>
                <w:sz w:val="20"/>
              </w:rPr>
              <w:t>3.500</w:t>
            </w:r>
          </w:p>
        </w:tc>
        <w:tc>
          <w:tcPr>
            <w:tcW w:w="1215" w:type="dxa"/>
          </w:tcPr>
          <w:p>
            <w:pPr>
              <w:pStyle w:val="TableParagraph"/>
              <w:spacing w:before="38"/>
              <w:ind w:right="402"/>
              <w:jc w:val="right"/>
              <w:rPr>
                <w:sz w:val="20"/>
              </w:rPr>
            </w:pPr>
            <w:r>
              <w:rPr>
                <w:sz w:val="20"/>
              </w:rPr>
              <w:t>3.500</w:t>
            </w:r>
          </w:p>
        </w:tc>
        <w:tc>
          <w:tcPr>
            <w:tcW w:w="2116" w:type="dxa"/>
          </w:tcPr>
          <w:p>
            <w:pPr>
              <w:pStyle w:val="TableParagraph"/>
              <w:spacing w:before="38"/>
              <w:ind w:right="1258"/>
              <w:jc w:val="right"/>
              <w:rPr>
                <w:sz w:val="20"/>
              </w:rPr>
            </w:pPr>
            <w:r>
              <w:rPr>
                <w:sz w:val="20"/>
              </w:rPr>
              <w:t>3.500</w:t>
            </w:r>
          </w:p>
        </w:tc>
      </w:tr>
      <w:tr>
        <w:trPr>
          <w:trHeight w:val="247" w:hRule="atLeast"/>
        </w:trPr>
        <w:tc>
          <w:tcPr>
            <w:tcW w:w="3962" w:type="dxa"/>
          </w:tcPr>
          <w:p>
            <w:pPr>
              <w:pStyle w:val="TableParagraph"/>
              <w:spacing w:line="212" w:lineRule="exact" w:before="15"/>
              <w:ind w:left="89"/>
              <w:rPr>
                <w:sz w:val="20"/>
              </w:rPr>
            </w:pPr>
            <w:r>
              <w:rPr>
                <w:sz w:val="20"/>
              </w:rPr>
              <w:t>6804 ASIGURARI SI ASISTENTA</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23.001</w:t>
            </w:r>
          </w:p>
        </w:tc>
        <w:tc>
          <w:tcPr>
            <w:tcW w:w="1260" w:type="dxa"/>
          </w:tcPr>
          <w:p>
            <w:pPr>
              <w:pStyle w:val="TableParagraph"/>
              <w:spacing w:line="212" w:lineRule="exact" w:before="15"/>
              <w:ind w:right="402"/>
              <w:jc w:val="right"/>
              <w:rPr>
                <w:sz w:val="20"/>
              </w:rPr>
            </w:pPr>
            <w:r>
              <w:rPr>
                <w:sz w:val="20"/>
              </w:rPr>
              <w:t>5.966</w:t>
            </w:r>
          </w:p>
        </w:tc>
        <w:tc>
          <w:tcPr>
            <w:tcW w:w="1260" w:type="dxa"/>
          </w:tcPr>
          <w:p>
            <w:pPr>
              <w:pStyle w:val="TableParagraph"/>
              <w:spacing w:line="212" w:lineRule="exact" w:before="15"/>
              <w:ind w:right="402"/>
              <w:jc w:val="right"/>
              <w:rPr>
                <w:sz w:val="20"/>
              </w:rPr>
            </w:pPr>
            <w:r>
              <w:rPr>
                <w:sz w:val="20"/>
              </w:rPr>
              <w:t>4.465</w:t>
            </w:r>
          </w:p>
        </w:tc>
        <w:tc>
          <w:tcPr>
            <w:tcW w:w="1260" w:type="dxa"/>
          </w:tcPr>
          <w:p>
            <w:pPr>
              <w:pStyle w:val="TableParagraph"/>
              <w:spacing w:line="212" w:lineRule="exact" w:before="15"/>
              <w:ind w:right="402"/>
              <w:jc w:val="right"/>
              <w:rPr>
                <w:sz w:val="20"/>
              </w:rPr>
            </w:pPr>
            <w:r>
              <w:rPr>
                <w:sz w:val="20"/>
              </w:rPr>
              <w:t>2.070</w:t>
            </w:r>
          </w:p>
        </w:tc>
        <w:tc>
          <w:tcPr>
            <w:tcW w:w="1215" w:type="dxa"/>
          </w:tcPr>
          <w:p>
            <w:pPr>
              <w:pStyle w:val="TableParagraph"/>
              <w:spacing w:line="212" w:lineRule="exact" w:before="15"/>
              <w:ind w:right="357"/>
              <w:jc w:val="right"/>
              <w:rPr>
                <w:sz w:val="20"/>
              </w:rPr>
            </w:pPr>
            <w:r>
              <w:rPr>
                <w:sz w:val="20"/>
              </w:rPr>
              <w:t>3.500</w:t>
            </w:r>
          </w:p>
        </w:tc>
        <w:tc>
          <w:tcPr>
            <w:tcW w:w="1215" w:type="dxa"/>
          </w:tcPr>
          <w:p>
            <w:pPr>
              <w:pStyle w:val="TableParagraph"/>
              <w:spacing w:line="212" w:lineRule="exact" w:before="15"/>
              <w:ind w:right="402"/>
              <w:jc w:val="right"/>
              <w:rPr>
                <w:sz w:val="20"/>
              </w:rPr>
            </w:pPr>
            <w:r>
              <w:rPr>
                <w:sz w:val="20"/>
              </w:rPr>
              <w:t>3.500</w:t>
            </w:r>
          </w:p>
        </w:tc>
        <w:tc>
          <w:tcPr>
            <w:tcW w:w="2116" w:type="dxa"/>
          </w:tcPr>
          <w:p>
            <w:pPr>
              <w:pStyle w:val="TableParagraph"/>
              <w:spacing w:line="212" w:lineRule="exact" w:before="15"/>
              <w:ind w:right="1258"/>
              <w:jc w:val="right"/>
              <w:rPr>
                <w:sz w:val="20"/>
              </w:rPr>
            </w:pPr>
            <w:r>
              <w:rPr>
                <w:sz w:val="20"/>
              </w:rPr>
              <w:t>3.500</w:t>
            </w:r>
          </w:p>
        </w:tc>
      </w:tr>
      <w:tr>
        <w:trPr>
          <w:trHeight w:val="292" w:hRule="atLeast"/>
        </w:trPr>
        <w:tc>
          <w:tcPr>
            <w:tcW w:w="3962" w:type="dxa"/>
          </w:tcPr>
          <w:p>
            <w:pPr>
              <w:pStyle w:val="TableParagraph"/>
              <w:spacing w:line="223" w:lineRule="exact"/>
              <w:ind w:left="89"/>
              <w:rPr>
                <w:sz w:val="20"/>
              </w:rPr>
            </w:pPr>
            <w:r>
              <w:rPr>
                <w:sz w:val="20"/>
              </w:rPr>
              <w:t>SOCIALA</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23.001</w:t>
            </w:r>
          </w:p>
        </w:tc>
        <w:tc>
          <w:tcPr>
            <w:tcW w:w="1260" w:type="dxa"/>
          </w:tcPr>
          <w:p>
            <w:pPr>
              <w:pStyle w:val="TableParagraph"/>
              <w:spacing w:before="38"/>
              <w:ind w:right="402"/>
              <w:jc w:val="right"/>
              <w:rPr>
                <w:sz w:val="20"/>
              </w:rPr>
            </w:pPr>
            <w:r>
              <w:rPr>
                <w:sz w:val="20"/>
              </w:rPr>
              <w:t>5.966</w:t>
            </w:r>
          </w:p>
        </w:tc>
        <w:tc>
          <w:tcPr>
            <w:tcW w:w="1260" w:type="dxa"/>
          </w:tcPr>
          <w:p>
            <w:pPr>
              <w:pStyle w:val="TableParagraph"/>
              <w:spacing w:before="38"/>
              <w:ind w:right="402"/>
              <w:jc w:val="right"/>
              <w:rPr>
                <w:sz w:val="20"/>
              </w:rPr>
            </w:pPr>
            <w:r>
              <w:rPr>
                <w:sz w:val="20"/>
              </w:rPr>
              <w:t>4.465</w:t>
            </w:r>
          </w:p>
        </w:tc>
        <w:tc>
          <w:tcPr>
            <w:tcW w:w="1260" w:type="dxa"/>
          </w:tcPr>
          <w:p>
            <w:pPr>
              <w:pStyle w:val="TableParagraph"/>
              <w:spacing w:before="38"/>
              <w:ind w:right="402"/>
              <w:jc w:val="right"/>
              <w:rPr>
                <w:sz w:val="20"/>
              </w:rPr>
            </w:pPr>
            <w:r>
              <w:rPr>
                <w:sz w:val="20"/>
              </w:rPr>
              <w:t>2.070</w:t>
            </w:r>
          </w:p>
        </w:tc>
        <w:tc>
          <w:tcPr>
            <w:tcW w:w="1215" w:type="dxa"/>
          </w:tcPr>
          <w:p>
            <w:pPr>
              <w:pStyle w:val="TableParagraph"/>
              <w:spacing w:before="38"/>
              <w:ind w:right="357"/>
              <w:jc w:val="right"/>
              <w:rPr>
                <w:sz w:val="20"/>
              </w:rPr>
            </w:pPr>
            <w:r>
              <w:rPr>
                <w:sz w:val="20"/>
              </w:rPr>
              <w:t>3.500</w:t>
            </w:r>
          </w:p>
        </w:tc>
        <w:tc>
          <w:tcPr>
            <w:tcW w:w="1215" w:type="dxa"/>
          </w:tcPr>
          <w:p>
            <w:pPr>
              <w:pStyle w:val="TableParagraph"/>
              <w:spacing w:before="38"/>
              <w:ind w:right="402"/>
              <w:jc w:val="right"/>
              <w:rPr>
                <w:sz w:val="20"/>
              </w:rPr>
            </w:pPr>
            <w:r>
              <w:rPr>
                <w:sz w:val="20"/>
              </w:rPr>
              <w:t>3.500</w:t>
            </w:r>
          </w:p>
        </w:tc>
        <w:tc>
          <w:tcPr>
            <w:tcW w:w="2116" w:type="dxa"/>
          </w:tcPr>
          <w:p>
            <w:pPr>
              <w:pStyle w:val="TableParagraph"/>
              <w:spacing w:before="38"/>
              <w:ind w:right="1258"/>
              <w:jc w:val="right"/>
              <w:rPr>
                <w:sz w:val="20"/>
              </w:rPr>
            </w:pPr>
            <w:r>
              <w:rPr>
                <w:sz w:val="20"/>
              </w:rPr>
              <w:t>3.500</w:t>
            </w:r>
          </w:p>
        </w:tc>
      </w:tr>
      <w:tr>
        <w:trPr>
          <w:trHeight w:val="247" w:hRule="atLeast"/>
        </w:trPr>
        <w:tc>
          <w:tcPr>
            <w:tcW w:w="3962" w:type="dxa"/>
          </w:tcPr>
          <w:p>
            <w:pPr>
              <w:pStyle w:val="TableParagraph"/>
              <w:spacing w:line="212" w:lineRule="exact" w:before="15"/>
              <w:ind w:left="253"/>
              <w:rPr>
                <w:sz w:val="20"/>
              </w:rPr>
            </w:pPr>
            <w:r>
              <w:rPr>
                <w:sz w:val="20"/>
              </w:rPr>
              <w:t>680471 TITLUL XV ACTIVE</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23.001</w:t>
            </w:r>
          </w:p>
        </w:tc>
        <w:tc>
          <w:tcPr>
            <w:tcW w:w="1260" w:type="dxa"/>
          </w:tcPr>
          <w:p>
            <w:pPr>
              <w:pStyle w:val="TableParagraph"/>
              <w:spacing w:line="212" w:lineRule="exact" w:before="15"/>
              <w:ind w:right="402"/>
              <w:jc w:val="right"/>
              <w:rPr>
                <w:sz w:val="20"/>
              </w:rPr>
            </w:pPr>
            <w:r>
              <w:rPr>
                <w:sz w:val="20"/>
              </w:rPr>
              <w:t>5.966</w:t>
            </w:r>
          </w:p>
        </w:tc>
        <w:tc>
          <w:tcPr>
            <w:tcW w:w="1260" w:type="dxa"/>
          </w:tcPr>
          <w:p>
            <w:pPr>
              <w:pStyle w:val="TableParagraph"/>
              <w:spacing w:line="212" w:lineRule="exact" w:before="15"/>
              <w:ind w:right="402"/>
              <w:jc w:val="right"/>
              <w:rPr>
                <w:sz w:val="20"/>
              </w:rPr>
            </w:pPr>
            <w:r>
              <w:rPr>
                <w:sz w:val="20"/>
              </w:rPr>
              <w:t>4.465</w:t>
            </w:r>
          </w:p>
        </w:tc>
        <w:tc>
          <w:tcPr>
            <w:tcW w:w="1260" w:type="dxa"/>
          </w:tcPr>
          <w:p>
            <w:pPr>
              <w:pStyle w:val="TableParagraph"/>
              <w:spacing w:line="212" w:lineRule="exact" w:before="15"/>
              <w:ind w:right="402"/>
              <w:jc w:val="right"/>
              <w:rPr>
                <w:sz w:val="20"/>
              </w:rPr>
            </w:pPr>
            <w:r>
              <w:rPr>
                <w:sz w:val="20"/>
              </w:rPr>
              <w:t>2.070</w:t>
            </w:r>
          </w:p>
        </w:tc>
        <w:tc>
          <w:tcPr>
            <w:tcW w:w="1215" w:type="dxa"/>
          </w:tcPr>
          <w:p>
            <w:pPr>
              <w:pStyle w:val="TableParagraph"/>
              <w:spacing w:line="212" w:lineRule="exact" w:before="15"/>
              <w:ind w:right="357"/>
              <w:jc w:val="right"/>
              <w:rPr>
                <w:sz w:val="20"/>
              </w:rPr>
            </w:pPr>
            <w:r>
              <w:rPr>
                <w:sz w:val="20"/>
              </w:rPr>
              <w:t>3.500</w:t>
            </w:r>
          </w:p>
        </w:tc>
        <w:tc>
          <w:tcPr>
            <w:tcW w:w="1215" w:type="dxa"/>
          </w:tcPr>
          <w:p>
            <w:pPr>
              <w:pStyle w:val="TableParagraph"/>
              <w:spacing w:line="212" w:lineRule="exact" w:before="15"/>
              <w:ind w:right="402"/>
              <w:jc w:val="right"/>
              <w:rPr>
                <w:sz w:val="20"/>
              </w:rPr>
            </w:pPr>
            <w:r>
              <w:rPr>
                <w:sz w:val="20"/>
              </w:rPr>
              <w:t>3.500</w:t>
            </w:r>
          </w:p>
        </w:tc>
        <w:tc>
          <w:tcPr>
            <w:tcW w:w="2116" w:type="dxa"/>
          </w:tcPr>
          <w:p>
            <w:pPr>
              <w:pStyle w:val="TableParagraph"/>
              <w:spacing w:line="212" w:lineRule="exact" w:before="15"/>
              <w:ind w:right="1258"/>
              <w:jc w:val="right"/>
              <w:rPr>
                <w:sz w:val="20"/>
              </w:rPr>
            </w:pPr>
            <w:r>
              <w:rPr>
                <w:sz w:val="20"/>
              </w:rPr>
              <w:t>3.500</w:t>
            </w:r>
          </w:p>
        </w:tc>
      </w:tr>
      <w:tr>
        <w:trPr>
          <w:trHeight w:val="292" w:hRule="atLeast"/>
        </w:trPr>
        <w:tc>
          <w:tcPr>
            <w:tcW w:w="3962" w:type="dxa"/>
          </w:tcPr>
          <w:p>
            <w:pPr>
              <w:pStyle w:val="TableParagraph"/>
              <w:spacing w:line="223" w:lineRule="exact"/>
              <w:ind w:left="253"/>
              <w:rPr>
                <w:sz w:val="20"/>
              </w:rPr>
            </w:pPr>
            <w:r>
              <w:rPr>
                <w:sz w:val="20"/>
              </w:rPr>
              <w:t>NEFINANCIARE</w:t>
            </w:r>
          </w:p>
        </w:tc>
        <w:tc>
          <w:tcPr>
            <w:tcW w:w="712" w:type="dxa"/>
          </w:tcPr>
          <w:p>
            <w:pPr>
              <w:pStyle w:val="TableParagraph"/>
              <w:spacing w:before="38"/>
              <w:ind w:right="352"/>
              <w:jc w:val="right"/>
              <w:rPr>
                <w:sz w:val="20"/>
              </w:rPr>
            </w:pPr>
            <w:r>
              <w:rPr>
                <w:sz w:val="20"/>
              </w:rPr>
              <w:t>II</w:t>
            </w:r>
          </w:p>
        </w:tc>
        <w:tc>
          <w:tcPr>
            <w:tcW w:w="1310" w:type="dxa"/>
          </w:tcPr>
          <w:p>
            <w:pPr>
              <w:pStyle w:val="TableParagraph"/>
              <w:spacing w:before="38"/>
              <w:ind w:right="402"/>
              <w:jc w:val="right"/>
              <w:rPr>
                <w:sz w:val="20"/>
              </w:rPr>
            </w:pPr>
            <w:r>
              <w:rPr>
                <w:sz w:val="20"/>
              </w:rPr>
              <w:t>23.001</w:t>
            </w:r>
          </w:p>
        </w:tc>
        <w:tc>
          <w:tcPr>
            <w:tcW w:w="1260" w:type="dxa"/>
          </w:tcPr>
          <w:p>
            <w:pPr>
              <w:pStyle w:val="TableParagraph"/>
              <w:spacing w:before="38"/>
              <w:ind w:right="402"/>
              <w:jc w:val="right"/>
              <w:rPr>
                <w:sz w:val="20"/>
              </w:rPr>
            </w:pPr>
            <w:r>
              <w:rPr>
                <w:sz w:val="20"/>
              </w:rPr>
              <w:t>5.966</w:t>
            </w:r>
          </w:p>
        </w:tc>
        <w:tc>
          <w:tcPr>
            <w:tcW w:w="1260" w:type="dxa"/>
          </w:tcPr>
          <w:p>
            <w:pPr>
              <w:pStyle w:val="TableParagraph"/>
              <w:spacing w:before="38"/>
              <w:ind w:right="402"/>
              <w:jc w:val="right"/>
              <w:rPr>
                <w:sz w:val="20"/>
              </w:rPr>
            </w:pPr>
            <w:r>
              <w:rPr>
                <w:sz w:val="20"/>
              </w:rPr>
              <w:t>4.465</w:t>
            </w:r>
          </w:p>
        </w:tc>
        <w:tc>
          <w:tcPr>
            <w:tcW w:w="1260" w:type="dxa"/>
          </w:tcPr>
          <w:p>
            <w:pPr>
              <w:pStyle w:val="TableParagraph"/>
              <w:spacing w:before="38"/>
              <w:ind w:right="402"/>
              <w:jc w:val="right"/>
              <w:rPr>
                <w:sz w:val="20"/>
              </w:rPr>
            </w:pPr>
            <w:r>
              <w:rPr>
                <w:sz w:val="20"/>
              </w:rPr>
              <w:t>2.070</w:t>
            </w:r>
          </w:p>
        </w:tc>
        <w:tc>
          <w:tcPr>
            <w:tcW w:w="1215" w:type="dxa"/>
          </w:tcPr>
          <w:p>
            <w:pPr>
              <w:pStyle w:val="TableParagraph"/>
              <w:spacing w:before="38"/>
              <w:ind w:right="357"/>
              <w:jc w:val="right"/>
              <w:rPr>
                <w:sz w:val="20"/>
              </w:rPr>
            </w:pPr>
            <w:r>
              <w:rPr>
                <w:sz w:val="20"/>
              </w:rPr>
              <w:t>3.500</w:t>
            </w:r>
          </w:p>
        </w:tc>
        <w:tc>
          <w:tcPr>
            <w:tcW w:w="1215" w:type="dxa"/>
          </w:tcPr>
          <w:p>
            <w:pPr>
              <w:pStyle w:val="TableParagraph"/>
              <w:spacing w:before="38"/>
              <w:ind w:right="402"/>
              <w:jc w:val="right"/>
              <w:rPr>
                <w:sz w:val="20"/>
              </w:rPr>
            </w:pPr>
            <w:r>
              <w:rPr>
                <w:sz w:val="20"/>
              </w:rPr>
              <w:t>3.500</w:t>
            </w:r>
          </w:p>
        </w:tc>
        <w:tc>
          <w:tcPr>
            <w:tcW w:w="2116" w:type="dxa"/>
          </w:tcPr>
          <w:p>
            <w:pPr>
              <w:pStyle w:val="TableParagraph"/>
              <w:spacing w:before="38"/>
              <w:ind w:right="1258"/>
              <w:jc w:val="right"/>
              <w:rPr>
                <w:sz w:val="20"/>
              </w:rPr>
            </w:pPr>
            <w:r>
              <w:rPr>
                <w:sz w:val="20"/>
              </w:rPr>
              <w:t>3.500</w:t>
            </w:r>
          </w:p>
        </w:tc>
      </w:tr>
      <w:tr>
        <w:trPr>
          <w:trHeight w:val="270" w:hRule="atLeast"/>
        </w:trPr>
        <w:tc>
          <w:tcPr>
            <w:tcW w:w="3962" w:type="dxa"/>
          </w:tcPr>
          <w:p>
            <w:pPr>
              <w:pStyle w:val="TableParagraph"/>
              <w:spacing w:before="15"/>
              <w:ind w:left="253"/>
              <w:rPr>
                <w:sz w:val="20"/>
              </w:rPr>
            </w:pPr>
            <w:r>
              <w:rPr>
                <w:sz w:val="20"/>
              </w:rPr>
              <w:t>68047101 Active fixe</w:t>
            </w:r>
          </w:p>
        </w:tc>
        <w:tc>
          <w:tcPr>
            <w:tcW w:w="712" w:type="dxa"/>
          </w:tcPr>
          <w:p>
            <w:pPr>
              <w:pStyle w:val="TableParagraph"/>
              <w:spacing w:before="15"/>
              <w:ind w:right="352"/>
              <w:jc w:val="right"/>
              <w:rPr>
                <w:sz w:val="20"/>
              </w:rPr>
            </w:pPr>
            <w:r>
              <w:rPr>
                <w:sz w:val="20"/>
              </w:rPr>
              <w:t>I</w:t>
            </w:r>
          </w:p>
        </w:tc>
        <w:tc>
          <w:tcPr>
            <w:tcW w:w="1310" w:type="dxa"/>
          </w:tcPr>
          <w:p>
            <w:pPr>
              <w:pStyle w:val="TableParagraph"/>
              <w:spacing w:before="15"/>
              <w:ind w:right="402"/>
              <w:jc w:val="right"/>
              <w:rPr>
                <w:sz w:val="20"/>
              </w:rPr>
            </w:pPr>
            <w:r>
              <w:rPr>
                <w:sz w:val="20"/>
              </w:rPr>
              <w:t>6.432</w:t>
            </w:r>
          </w:p>
        </w:tc>
        <w:tc>
          <w:tcPr>
            <w:tcW w:w="1260" w:type="dxa"/>
          </w:tcPr>
          <w:p>
            <w:pPr>
              <w:pStyle w:val="TableParagraph"/>
              <w:spacing w:before="15"/>
              <w:ind w:right="402"/>
              <w:jc w:val="right"/>
              <w:rPr>
                <w:sz w:val="20"/>
              </w:rPr>
            </w:pPr>
            <w:r>
              <w:rPr>
                <w:sz w:val="20"/>
              </w:rPr>
              <w:t>1.431</w:t>
            </w:r>
          </w:p>
        </w:tc>
        <w:tc>
          <w:tcPr>
            <w:tcW w:w="1260" w:type="dxa"/>
          </w:tcPr>
          <w:p>
            <w:pPr>
              <w:pStyle w:val="TableParagraph"/>
              <w:spacing w:before="15"/>
              <w:ind w:right="402"/>
              <w:jc w:val="right"/>
              <w:rPr>
                <w:sz w:val="20"/>
              </w:rPr>
            </w:pPr>
            <w:r>
              <w:rPr>
                <w:sz w:val="20"/>
              </w:rPr>
              <w:t>1.406</w:t>
            </w:r>
          </w:p>
        </w:tc>
        <w:tc>
          <w:tcPr>
            <w:tcW w:w="1260" w:type="dxa"/>
          </w:tcPr>
          <w:p>
            <w:pPr>
              <w:pStyle w:val="TableParagraph"/>
              <w:spacing w:before="15"/>
              <w:ind w:right="402"/>
              <w:jc w:val="right"/>
              <w:rPr>
                <w:sz w:val="20"/>
              </w:rPr>
            </w:pPr>
            <w:r>
              <w:rPr>
                <w:sz w:val="20"/>
              </w:rPr>
              <w:t>595</w:t>
            </w:r>
          </w:p>
        </w:tc>
        <w:tc>
          <w:tcPr>
            <w:tcW w:w="1215" w:type="dxa"/>
          </w:tcPr>
          <w:p>
            <w:pPr>
              <w:pStyle w:val="TableParagraph"/>
              <w:spacing w:before="15"/>
              <w:ind w:right="357"/>
              <w:jc w:val="right"/>
              <w:rPr>
                <w:sz w:val="20"/>
              </w:rPr>
            </w:pPr>
            <w:r>
              <w:rPr>
                <w:sz w:val="20"/>
              </w:rPr>
              <w:t>1.000</w:t>
            </w:r>
          </w:p>
        </w:tc>
        <w:tc>
          <w:tcPr>
            <w:tcW w:w="1215" w:type="dxa"/>
          </w:tcPr>
          <w:p>
            <w:pPr>
              <w:pStyle w:val="TableParagraph"/>
              <w:spacing w:before="15"/>
              <w:ind w:right="402"/>
              <w:jc w:val="right"/>
              <w:rPr>
                <w:sz w:val="20"/>
              </w:rPr>
            </w:pPr>
            <w:r>
              <w:rPr>
                <w:sz w:val="20"/>
              </w:rPr>
              <w:t>1.000</w:t>
            </w:r>
          </w:p>
        </w:tc>
        <w:tc>
          <w:tcPr>
            <w:tcW w:w="2116" w:type="dxa"/>
          </w:tcPr>
          <w:p>
            <w:pPr>
              <w:pStyle w:val="TableParagraph"/>
              <w:spacing w:before="15"/>
              <w:ind w:right="1258"/>
              <w:jc w:val="right"/>
              <w:rPr>
                <w:sz w:val="20"/>
              </w:rPr>
            </w:pPr>
            <w:r>
              <w:rPr>
                <w:sz w:val="20"/>
              </w:rPr>
              <w:t>1.000</w:t>
            </w:r>
          </w:p>
        </w:tc>
      </w:tr>
      <w:tr>
        <w:trPr>
          <w:trHeight w:val="270" w:hRule="atLeast"/>
        </w:trPr>
        <w:tc>
          <w:tcPr>
            <w:tcW w:w="3962" w:type="dxa"/>
          </w:tcPr>
          <w:p>
            <w:pPr>
              <w:pStyle w:val="TableParagraph"/>
              <w:rPr>
                <w:sz w:val="18"/>
              </w:rPr>
            </w:pPr>
          </w:p>
        </w:tc>
        <w:tc>
          <w:tcPr>
            <w:tcW w:w="712" w:type="dxa"/>
          </w:tcPr>
          <w:p>
            <w:pPr>
              <w:pStyle w:val="TableParagraph"/>
              <w:spacing w:before="16"/>
              <w:ind w:right="352"/>
              <w:jc w:val="right"/>
              <w:rPr>
                <w:sz w:val="20"/>
              </w:rPr>
            </w:pPr>
            <w:r>
              <w:rPr>
                <w:sz w:val="20"/>
              </w:rPr>
              <w:t>II</w:t>
            </w:r>
          </w:p>
        </w:tc>
        <w:tc>
          <w:tcPr>
            <w:tcW w:w="1310" w:type="dxa"/>
          </w:tcPr>
          <w:p>
            <w:pPr>
              <w:pStyle w:val="TableParagraph"/>
              <w:spacing w:before="16"/>
              <w:ind w:right="402"/>
              <w:jc w:val="right"/>
              <w:rPr>
                <w:sz w:val="20"/>
              </w:rPr>
            </w:pPr>
            <w:r>
              <w:rPr>
                <w:sz w:val="20"/>
              </w:rPr>
              <w:t>6.432</w:t>
            </w:r>
          </w:p>
        </w:tc>
        <w:tc>
          <w:tcPr>
            <w:tcW w:w="1260" w:type="dxa"/>
          </w:tcPr>
          <w:p>
            <w:pPr>
              <w:pStyle w:val="TableParagraph"/>
              <w:spacing w:before="16"/>
              <w:ind w:right="402"/>
              <w:jc w:val="right"/>
              <w:rPr>
                <w:sz w:val="20"/>
              </w:rPr>
            </w:pPr>
            <w:r>
              <w:rPr>
                <w:sz w:val="20"/>
              </w:rPr>
              <w:t>1.431</w:t>
            </w:r>
          </w:p>
        </w:tc>
        <w:tc>
          <w:tcPr>
            <w:tcW w:w="1260" w:type="dxa"/>
          </w:tcPr>
          <w:p>
            <w:pPr>
              <w:pStyle w:val="TableParagraph"/>
              <w:spacing w:before="16"/>
              <w:ind w:right="402"/>
              <w:jc w:val="right"/>
              <w:rPr>
                <w:sz w:val="20"/>
              </w:rPr>
            </w:pPr>
            <w:r>
              <w:rPr>
                <w:sz w:val="20"/>
              </w:rPr>
              <w:t>1.406</w:t>
            </w:r>
          </w:p>
        </w:tc>
        <w:tc>
          <w:tcPr>
            <w:tcW w:w="1260" w:type="dxa"/>
          </w:tcPr>
          <w:p>
            <w:pPr>
              <w:pStyle w:val="TableParagraph"/>
              <w:spacing w:before="16"/>
              <w:ind w:right="402"/>
              <w:jc w:val="right"/>
              <w:rPr>
                <w:sz w:val="20"/>
              </w:rPr>
            </w:pPr>
            <w:r>
              <w:rPr>
                <w:sz w:val="20"/>
              </w:rPr>
              <w:t>595</w:t>
            </w:r>
          </w:p>
        </w:tc>
        <w:tc>
          <w:tcPr>
            <w:tcW w:w="1215" w:type="dxa"/>
          </w:tcPr>
          <w:p>
            <w:pPr>
              <w:pStyle w:val="TableParagraph"/>
              <w:spacing w:before="16"/>
              <w:ind w:right="357"/>
              <w:jc w:val="right"/>
              <w:rPr>
                <w:sz w:val="20"/>
              </w:rPr>
            </w:pPr>
            <w:r>
              <w:rPr>
                <w:sz w:val="20"/>
              </w:rPr>
              <w:t>1.000</w:t>
            </w:r>
          </w:p>
        </w:tc>
        <w:tc>
          <w:tcPr>
            <w:tcW w:w="1215" w:type="dxa"/>
          </w:tcPr>
          <w:p>
            <w:pPr>
              <w:pStyle w:val="TableParagraph"/>
              <w:spacing w:before="16"/>
              <w:ind w:right="402"/>
              <w:jc w:val="right"/>
              <w:rPr>
                <w:sz w:val="20"/>
              </w:rPr>
            </w:pPr>
            <w:r>
              <w:rPr>
                <w:sz w:val="20"/>
              </w:rPr>
              <w:t>1.000</w:t>
            </w:r>
          </w:p>
        </w:tc>
        <w:tc>
          <w:tcPr>
            <w:tcW w:w="2116" w:type="dxa"/>
          </w:tcPr>
          <w:p>
            <w:pPr>
              <w:pStyle w:val="TableParagraph"/>
              <w:spacing w:before="16"/>
              <w:ind w:right="1258"/>
              <w:jc w:val="right"/>
              <w:rPr>
                <w:sz w:val="20"/>
              </w:rPr>
            </w:pPr>
            <w:r>
              <w:rPr>
                <w:sz w:val="20"/>
              </w:rPr>
              <w:t>1.000</w:t>
            </w:r>
          </w:p>
        </w:tc>
      </w:tr>
      <w:tr>
        <w:trPr>
          <w:trHeight w:val="247" w:hRule="atLeast"/>
        </w:trPr>
        <w:tc>
          <w:tcPr>
            <w:tcW w:w="3962" w:type="dxa"/>
          </w:tcPr>
          <w:p>
            <w:pPr>
              <w:pStyle w:val="TableParagraph"/>
              <w:spacing w:line="212" w:lineRule="exact" w:before="15"/>
              <w:ind w:left="253"/>
              <w:rPr>
                <w:sz w:val="20"/>
              </w:rPr>
            </w:pPr>
            <w:r>
              <w:rPr>
                <w:sz w:val="20"/>
              </w:rPr>
              <w:t>6804710102 Masini, echipamente si</w:t>
            </w:r>
          </w:p>
        </w:tc>
        <w:tc>
          <w:tcPr>
            <w:tcW w:w="712" w:type="dxa"/>
          </w:tcPr>
          <w:p>
            <w:pPr>
              <w:pStyle w:val="TableParagraph"/>
              <w:spacing w:line="212" w:lineRule="exact" w:before="15"/>
              <w:ind w:right="352"/>
              <w:jc w:val="right"/>
              <w:rPr>
                <w:sz w:val="20"/>
              </w:rPr>
            </w:pPr>
            <w:r>
              <w:rPr>
                <w:sz w:val="20"/>
              </w:rPr>
              <w:t>I</w:t>
            </w:r>
          </w:p>
        </w:tc>
        <w:tc>
          <w:tcPr>
            <w:tcW w:w="1310" w:type="dxa"/>
          </w:tcPr>
          <w:p>
            <w:pPr>
              <w:pStyle w:val="TableParagraph"/>
              <w:spacing w:line="212" w:lineRule="exact" w:before="15"/>
              <w:ind w:right="402"/>
              <w:jc w:val="right"/>
              <w:rPr>
                <w:sz w:val="20"/>
              </w:rPr>
            </w:pPr>
            <w:r>
              <w:rPr>
                <w:sz w:val="20"/>
              </w:rPr>
              <w:t>3.172</w:t>
            </w:r>
          </w:p>
        </w:tc>
        <w:tc>
          <w:tcPr>
            <w:tcW w:w="1260" w:type="dxa"/>
          </w:tcPr>
          <w:p>
            <w:pPr>
              <w:pStyle w:val="TableParagraph"/>
              <w:spacing w:line="212" w:lineRule="exact" w:before="15"/>
              <w:ind w:right="402"/>
              <w:jc w:val="right"/>
              <w:rPr>
                <w:sz w:val="20"/>
              </w:rPr>
            </w:pPr>
            <w:r>
              <w:rPr>
                <w:sz w:val="20"/>
              </w:rPr>
              <w:t>601</w:t>
            </w:r>
          </w:p>
        </w:tc>
        <w:tc>
          <w:tcPr>
            <w:tcW w:w="1260" w:type="dxa"/>
          </w:tcPr>
          <w:p>
            <w:pPr>
              <w:pStyle w:val="TableParagraph"/>
              <w:spacing w:line="212" w:lineRule="exact" w:before="15"/>
              <w:ind w:right="402"/>
              <w:jc w:val="right"/>
              <w:rPr>
                <w:sz w:val="20"/>
              </w:rPr>
            </w:pPr>
            <w:r>
              <w:rPr>
                <w:sz w:val="20"/>
              </w:rPr>
              <w:t>804</w:t>
            </w:r>
          </w:p>
        </w:tc>
        <w:tc>
          <w:tcPr>
            <w:tcW w:w="1260" w:type="dxa"/>
          </w:tcPr>
          <w:p>
            <w:pPr>
              <w:pStyle w:val="TableParagraph"/>
              <w:spacing w:line="212" w:lineRule="exact" w:before="15"/>
              <w:ind w:right="402"/>
              <w:jc w:val="right"/>
              <w:rPr>
                <w:sz w:val="20"/>
              </w:rPr>
            </w:pPr>
            <w:r>
              <w:rPr>
                <w:sz w:val="20"/>
              </w:rPr>
              <w:t>267</w:t>
            </w:r>
          </w:p>
        </w:tc>
        <w:tc>
          <w:tcPr>
            <w:tcW w:w="1215" w:type="dxa"/>
          </w:tcPr>
          <w:p>
            <w:pPr>
              <w:pStyle w:val="TableParagraph"/>
              <w:spacing w:line="212" w:lineRule="exact" w:before="15"/>
              <w:ind w:right="357"/>
              <w:jc w:val="right"/>
              <w:rPr>
                <w:sz w:val="20"/>
              </w:rPr>
            </w:pPr>
            <w:r>
              <w:rPr>
                <w:sz w:val="20"/>
              </w:rPr>
              <w:t>500</w:t>
            </w:r>
          </w:p>
        </w:tc>
        <w:tc>
          <w:tcPr>
            <w:tcW w:w="1215" w:type="dxa"/>
          </w:tcPr>
          <w:p>
            <w:pPr>
              <w:pStyle w:val="TableParagraph"/>
              <w:spacing w:line="212" w:lineRule="exact" w:before="15"/>
              <w:ind w:right="402"/>
              <w:jc w:val="right"/>
              <w:rPr>
                <w:sz w:val="20"/>
              </w:rPr>
            </w:pPr>
            <w:r>
              <w:rPr>
                <w:sz w:val="20"/>
              </w:rPr>
              <w:t>500</w:t>
            </w:r>
          </w:p>
        </w:tc>
        <w:tc>
          <w:tcPr>
            <w:tcW w:w="2116" w:type="dxa"/>
          </w:tcPr>
          <w:p>
            <w:pPr>
              <w:pStyle w:val="TableParagraph"/>
              <w:spacing w:line="212" w:lineRule="exact" w:before="15"/>
              <w:ind w:right="1258"/>
              <w:jc w:val="right"/>
              <w:rPr>
                <w:sz w:val="20"/>
              </w:rPr>
            </w:pPr>
            <w:r>
              <w:rPr>
                <w:sz w:val="20"/>
              </w:rPr>
              <w:t>500</w:t>
            </w:r>
          </w:p>
        </w:tc>
      </w:tr>
      <w:tr>
        <w:trPr>
          <w:trHeight w:val="312" w:hRule="atLeast"/>
        </w:trPr>
        <w:tc>
          <w:tcPr>
            <w:tcW w:w="3962" w:type="dxa"/>
            <w:tcBorders>
              <w:bottom w:val="single" w:sz="2" w:space="0" w:color="000000"/>
            </w:tcBorders>
          </w:tcPr>
          <w:p>
            <w:pPr>
              <w:pStyle w:val="TableParagraph"/>
              <w:spacing w:line="223" w:lineRule="exact"/>
              <w:ind w:left="253"/>
              <w:rPr>
                <w:sz w:val="20"/>
              </w:rPr>
            </w:pPr>
            <w:r>
              <w:rPr>
                <w:sz w:val="20"/>
              </w:rPr>
              <w:t>mijloace de transport</w:t>
            </w:r>
          </w:p>
        </w:tc>
        <w:tc>
          <w:tcPr>
            <w:tcW w:w="712" w:type="dxa"/>
            <w:tcBorders>
              <w:bottom w:val="single" w:sz="2" w:space="0" w:color="000000"/>
            </w:tcBorders>
          </w:tcPr>
          <w:p>
            <w:pPr>
              <w:pStyle w:val="TableParagraph"/>
              <w:spacing w:before="38"/>
              <w:ind w:right="352"/>
              <w:jc w:val="right"/>
              <w:rPr>
                <w:sz w:val="20"/>
              </w:rPr>
            </w:pPr>
            <w:r>
              <w:rPr>
                <w:sz w:val="20"/>
              </w:rPr>
              <w:t>II</w:t>
            </w:r>
          </w:p>
        </w:tc>
        <w:tc>
          <w:tcPr>
            <w:tcW w:w="1310" w:type="dxa"/>
            <w:tcBorders>
              <w:bottom w:val="single" w:sz="2" w:space="0" w:color="000000"/>
            </w:tcBorders>
          </w:tcPr>
          <w:p>
            <w:pPr>
              <w:pStyle w:val="TableParagraph"/>
              <w:spacing w:before="38"/>
              <w:ind w:right="402"/>
              <w:jc w:val="right"/>
              <w:rPr>
                <w:sz w:val="20"/>
              </w:rPr>
            </w:pPr>
            <w:r>
              <w:rPr>
                <w:sz w:val="20"/>
              </w:rPr>
              <w:t>3.172</w:t>
            </w:r>
          </w:p>
        </w:tc>
        <w:tc>
          <w:tcPr>
            <w:tcW w:w="1260" w:type="dxa"/>
            <w:tcBorders>
              <w:bottom w:val="single" w:sz="2" w:space="0" w:color="000000"/>
            </w:tcBorders>
          </w:tcPr>
          <w:p>
            <w:pPr>
              <w:pStyle w:val="TableParagraph"/>
              <w:spacing w:before="38"/>
              <w:ind w:right="402"/>
              <w:jc w:val="right"/>
              <w:rPr>
                <w:sz w:val="20"/>
              </w:rPr>
            </w:pPr>
            <w:r>
              <w:rPr>
                <w:sz w:val="20"/>
              </w:rPr>
              <w:t>601</w:t>
            </w:r>
          </w:p>
        </w:tc>
        <w:tc>
          <w:tcPr>
            <w:tcW w:w="1260" w:type="dxa"/>
            <w:tcBorders>
              <w:bottom w:val="single" w:sz="2" w:space="0" w:color="000000"/>
            </w:tcBorders>
          </w:tcPr>
          <w:p>
            <w:pPr>
              <w:pStyle w:val="TableParagraph"/>
              <w:spacing w:before="38"/>
              <w:ind w:right="402"/>
              <w:jc w:val="right"/>
              <w:rPr>
                <w:sz w:val="20"/>
              </w:rPr>
            </w:pPr>
            <w:r>
              <w:rPr>
                <w:sz w:val="20"/>
              </w:rPr>
              <w:t>804</w:t>
            </w:r>
          </w:p>
        </w:tc>
        <w:tc>
          <w:tcPr>
            <w:tcW w:w="1260" w:type="dxa"/>
            <w:tcBorders>
              <w:bottom w:val="single" w:sz="2" w:space="0" w:color="000000"/>
            </w:tcBorders>
          </w:tcPr>
          <w:p>
            <w:pPr>
              <w:pStyle w:val="TableParagraph"/>
              <w:spacing w:before="38"/>
              <w:ind w:right="402"/>
              <w:jc w:val="right"/>
              <w:rPr>
                <w:sz w:val="20"/>
              </w:rPr>
            </w:pPr>
            <w:r>
              <w:rPr>
                <w:sz w:val="20"/>
              </w:rPr>
              <w:t>267</w:t>
            </w:r>
          </w:p>
        </w:tc>
        <w:tc>
          <w:tcPr>
            <w:tcW w:w="1215" w:type="dxa"/>
            <w:tcBorders>
              <w:bottom w:val="single" w:sz="2" w:space="0" w:color="000000"/>
            </w:tcBorders>
          </w:tcPr>
          <w:p>
            <w:pPr>
              <w:pStyle w:val="TableParagraph"/>
              <w:spacing w:before="38"/>
              <w:ind w:right="357"/>
              <w:jc w:val="right"/>
              <w:rPr>
                <w:sz w:val="20"/>
              </w:rPr>
            </w:pPr>
            <w:r>
              <w:rPr>
                <w:sz w:val="20"/>
              </w:rPr>
              <w:t>500</w:t>
            </w:r>
          </w:p>
        </w:tc>
        <w:tc>
          <w:tcPr>
            <w:tcW w:w="1215" w:type="dxa"/>
            <w:tcBorders>
              <w:bottom w:val="single" w:sz="2" w:space="0" w:color="000000"/>
            </w:tcBorders>
          </w:tcPr>
          <w:p>
            <w:pPr>
              <w:pStyle w:val="TableParagraph"/>
              <w:spacing w:before="38"/>
              <w:ind w:right="402"/>
              <w:jc w:val="right"/>
              <w:rPr>
                <w:sz w:val="20"/>
              </w:rPr>
            </w:pPr>
            <w:r>
              <w:rPr>
                <w:sz w:val="20"/>
              </w:rPr>
              <w:t>500</w:t>
            </w:r>
          </w:p>
        </w:tc>
        <w:tc>
          <w:tcPr>
            <w:tcW w:w="2116" w:type="dxa"/>
            <w:tcBorders>
              <w:bottom w:val="single" w:sz="2" w:space="0" w:color="000000"/>
            </w:tcBorders>
          </w:tcPr>
          <w:p>
            <w:pPr>
              <w:pStyle w:val="TableParagraph"/>
              <w:spacing w:before="38"/>
              <w:ind w:right="1258"/>
              <w:jc w:val="right"/>
              <w:rPr>
                <w:sz w:val="20"/>
              </w:rPr>
            </w:pPr>
            <w:r>
              <w:rPr>
                <w:sz w:val="20"/>
              </w:rPr>
              <w:t>500</w:t>
            </w:r>
          </w:p>
        </w:tc>
      </w:tr>
    </w:tbl>
    <w:p>
      <w:pPr>
        <w:rPr>
          <w:sz w:val="2"/>
          <w:szCs w:val="2"/>
        </w:rPr>
      </w:pPr>
      <w:r>
        <w:rPr/>
        <w:pict>
          <v:shape style="position:absolute;margin-left:-2.610922pt;margin-top:544.651978pt;width:10.95pt;height:15.35pt;mso-position-horizontal-relative:page;mso-position-vertical-relative:page;z-index:4336" type="#_x0000_t202" filled="false" stroked="false">
            <v:textbox inset="0,0,0,0" style="layout-flow:vertical">
              <w:txbxContent>
                <w:p>
                  <w:pPr>
                    <w:spacing w:before="14"/>
                    <w:ind w:left="20" w:right="0" w:firstLine="0"/>
                    <w:jc w:val="left"/>
                    <w:rPr>
                      <w:rFonts w:ascii="Arial"/>
                      <w:sz w:val="16"/>
                    </w:rPr>
                  </w:pPr>
                  <w:r>
                    <w:rPr>
                      <w:rFonts w:ascii="Arial"/>
                      <w:sz w:val="16"/>
                    </w:rPr>
                    <w:t>125</w:t>
                  </w:r>
                </w:p>
              </w:txbxContent>
            </v:textbox>
            <w10:wrap type="none"/>
          </v:shape>
        </w:pict>
      </w:r>
    </w:p>
    <w:p>
      <w:pPr>
        <w:spacing w:after="0"/>
        <w:rPr>
          <w:sz w:val="2"/>
          <w:szCs w:val="2"/>
        </w:rPr>
        <w:sectPr>
          <w:type w:val="continuous"/>
          <w:pgSz w:w="16840" w:h="11900" w:orient="landscape"/>
          <w:pgMar w:top="1420" w:bottom="280" w:left="340" w:right="1420"/>
        </w:sectPr>
      </w:pPr>
    </w:p>
    <w:p>
      <w:pPr>
        <w:spacing w:line="240" w:lineRule="auto" w:before="0"/>
        <w:rPr>
          <w:sz w:val="4"/>
        </w:rPr>
      </w:pPr>
      <w:r>
        <w:rPr/>
        <w:pict>
          <v:shape style="position:absolute;margin-left:-2.610922pt;margin-top:544.651978pt;width:10.95pt;height:15.35pt;mso-position-horizontal-relative:page;mso-position-vertical-relative:page;z-index:4360" type="#_x0000_t202" filled="false" stroked="false">
            <v:textbox inset="0,0,0,0" style="layout-flow:vertical">
              <w:txbxContent>
                <w:p>
                  <w:pPr>
                    <w:spacing w:before="14"/>
                    <w:ind w:left="20" w:right="0" w:firstLine="0"/>
                    <w:jc w:val="left"/>
                    <w:rPr>
                      <w:rFonts w:ascii="Arial"/>
                      <w:sz w:val="16"/>
                    </w:rPr>
                  </w:pPr>
                  <w:r>
                    <w:rPr>
                      <w:rFonts w:ascii="Arial"/>
                      <w:sz w:val="16"/>
                    </w:rPr>
                    <w:t>126</w:t>
                  </w:r>
                </w:p>
              </w:txbxContent>
            </v:textbox>
            <w10:wrap type="none"/>
          </v:shape>
        </w:pic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0"/>
        <w:gridCol w:w="2075"/>
        <w:gridCol w:w="1342"/>
        <w:gridCol w:w="1231"/>
        <w:gridCol w:w="1244"/>
        <w:gridCol w:w="1168"/>
        <w:gridCol w:w="1196"/>
        <w:gridCol w:w="1032"/>
        <w:gridCol w:w="1265"/>
      </w:tblGrid>
      <w:tr>
        <w:trPr>
          <w:trHeight w:val="537" w:hRule="atLeast"/>
        </w:trPr>
        <w:tc>
          <w:tcPr>
            <w:tcW w:w="3760" w:type="dxa"/>
            <w:tcBorders>
              <w:top w:val="single" w:sz="2" w:space="0" w:color="000000"/>
            </w:tcBorders>
          </w:tcPr>
          <w:p>
            <w:pPr>
              <w:pStyle w:val="TableParagraph"/>
              <w:spacing w:line="224" w:lineRule="exact" w:before="88"/>
              <w:ind w:left="179" w:right="1435"/>
              <w:rPr>
                <w:sz w:val="20"/>
              </w:rPr>
            </w:pPr>
            <w:r>
              <w:rPr>
                <w:sz w:val="20"/>
              </w:rPr>
              <w:t>I - Credite de angajament II - Credite bugetare</w:t>
            </w:r>
          </w:p>
        </w:tc>
        <w:tc>
          <w:tcPr>
            <w:tcW w:w="2075" w:type="dxa"/>
            <w:tcBorders>
              <w:top w:val="single" w:sz="2" w:space="0" w:color="000000"/>
            </w:tcBorders>
          </w:tcPr>
          <w:p>
            <w:pPr>
              <w:pStyle w:val="TableParagraph"/>
              <w:spacing w:before="80"/>
              <w:ind w:left="1309"/>
              <w:rPr>
                <w:sz w:val="20"/>
              </w:rPr>
            </w:pPr>
            <w:r>
              <w:rPr>
                <w:sz w:val="20"/>
              </w:rPr>
              <w:t>TOTAL</w:t>
            </w:r>
          </w:p>
        </w:tc>
        <w:tc>
          <w:tcPr>
            <w:tcW w:w="1342" w:type="dxa"/>
            <w:tcBorders>
              <w:top w:val="single" w:sz="2" w:space="0" w:color="000000"/>
            </w:tcBorders>
          </w:tcPr>
          <w:p>
            <w:pPr>
              <w:pStyle w:val="TableParagraph"/>
              <w:spacing w:line="224" w:lineRule="exact" w:before="88"/>
              <w:ind w:left="112" w:firstLine="185"/>
              <w:rPr>
                <w:sz w:val="20"/>
              </w:rPr>
            </w:pPr>
            <w:r>
              <w:rPr>
                <w:sz w:val="20"/>
              </w:rPr>
              <w:t>Cheltuieli efectuate pana</w:t>
            </w:r>
          </w:p>
        </w:tc>
        <w:tc>
          <w:tcPr>
            <w:tcW w:w="1231" w:type="dxa"/>
            <w:tcBorders>
              <w:top w:val="single" w:sz="2" w:space="0" w:color="000000"/>
            </w:tcBorders>
          </w:tcPr>
          <w:p>
            <w:pPr>
              <w:pStyle w:val="TableParagraph"/>
              <w:spacing w:line="224" w:lineRule="exact" w:before="88"/>
              <w:ind w:left="85" w:right="215" w:firstLine="112"/>
              <w:rPr>
                <w:sz w:val="20"/>
              </w:rPr>
            </w:pPr>
            <w:r>
              <w:rPr>
                <w:sz w:val="20"/>
              </w:rPr>
              <w:t>Cheltuieli preliminate</w:t>
            </w:r>
          </w:p>
        </w:tc>
        <w:tc>
          <w:tcPr>
            <w:tcW w:w="1244" w:type="dxa"/>
            <w:tcBorders>
              <w:top w:val="single" w:sz="2" w:space="0" w:color="000000"/>
            </w:tcBorders>
          </w:tcPr>
          <w:p>
            <w:pPr>
              <w:pStyle w:val="TableParagraph"/>
              <w:spacing w:line="224" w:lineRule="exact" w:before="88"/>
              <w:ind w:left="381" w:right="200" w:hanging="146"/>
              <w:rPr>
                <w:sz w:val="20"/>
              </w:rPr>
            </w:pPr>
            <w:r>
              <w:rPr>
                <w:sz w:val="20"/>
              </w:rPr>
              <w:t>Propuneri 2024</w:t>
            </w:r>
          </w:p>
        </w:tc>
        <w:tc>
          <w:tcPr>
            <w:tcW w:w="1168" w:type="dxa"/>
            <w:tcBorders>
              <w:top w:val="single" w:sz="2" w:space="0" w:color="000000"/>
            </w:tcBorders>
          </w:tcPr>
          <w:p>
            <w:pPr>
              <w:pStyle w:val="TableParagraph"/>
              <w:spacing w:line="224" w:lineRule="exact" w:before="88"/>
              <w:ind w:left="355" w:right="251" w:hanging="136"/>
              <w:rPr>
                <w:sz w:val="20"/>
              </w:rPr>
            </w:pPr>
            <w:r>
              <w:rPr>
                <w:sz w:val="20"/>
              </w:rPr>
              <w:t>Estimari 2025</w:t>
            </w:r>
          </w:p>
        </w:tc>
        <w:tc>
          <w:tcPr>
            <w:tcW w:w="1196" w:type="dxa"/>
            <w:tcBorders>
              <w:top w:val="single" w:sz="2" w:space="0" w:color="000000"/>
            </w:tcBorders>
          </w:tcPr>
          <w:p>
            <w:pPr>
              <w:pStyle w:val="TableParagraph"/>
              <w:spacing w:line="224" w:lineRule="exact" w:before="88"/>
              <w:ind w:left="356" w:right="227" w:hanging="85"/>
              <w:rPr>
                <w:sz w:val="20"/>
              </w:rPr>
            </w:pPr>
            <w:r>
              <w:rPr>
                <w:sz w:val="20"/>
              </w:rPr>
              <w:t>Estimari 2026</w:t>
            </w:r>
          </w:p>
        </w:tc>
        <w:tc>
          <w:tcPr>
            <w:tcW w:w="1032" w:type="dxa"/>
            <w:tcBorders>
              <w:top w:val="single" w:sz="2" w:space="0" w:color="000000"/>
            </w:tcBorders>
          </w:tcPr>
          <w:p>
            <w:pPr>
              <w:pStyle w:val="TableParagraph"/>
              <w:spacing w:line="224" w:lineRule="exact" w:before="88"/>
              <w:ind w:left="331" w:right="89" w:hanging="86"/>
              <w:rPr>
                <w:sz w:val="20"/>
              </w:rPr>
            </w:pPr>
            <w:r>
              <w:rPr>
                <w:sz w:val="20"/>
              </w:rPr>
              <w:t>Estimari 2027</w:t>
            </w:r>
          </w:p>
        </w:tc>
        <w:tc>
          <w:tcPr>
            <w:tcW w:w="1265" w:type="dxa"/>
            <w:tcBorders>
              <w:top w:val="single" w:sz="2" w:space="0" w:color="000000"/>
            </w:tcBorders>
          </w:tcPr>
          <w:p>
            <w:pPr>
              <w:pStyle w:val="TableParagraph"/>
              <w:spacing w:line="224" w:lineRule="exact" w:before="88"/>
              <w:ind w:left="174" w:right="461" w:hanging="68"/>
              <w:rPr>
                <w:sz w:val="20"/>
              </w:rPr>
            </w:pPr>
            <w:r>
              <w:rPr>
                <w:sz w:val="20"/>
              </w:rPr>
              <w:t>Estimari anii</w:t>
            </w:r>
          </w:p>
        </w:tc>
      </w:tr>
      <w:tr>
        <w:trPr>
          <w:trHeight w:val="273" w:hRule="atLeast"/>
        </w:trPr>
        <w:tc>
          <w:tcPr>
            <w:tcW w:w="3760" w:type="dxa"/>
          </w:tcPr>
          <w:p>
            <w:pPr>
              <w:pStyle w:val="TableParagraph"/>
              <w:spacing w:line="224" w:lineRule="exact"/>
              <w:ind w:left="179"/>
              <w:rPr>
                <w:sz w:val="20"/>
              </w:rPr>
            </w:pPr>
            <w:r>
              <w:rPr>
                <w:sz w:val="20"/>
              </w:rPr>
              <w:t>CAPITOL/GRUPA/SURSA</w:t>
            </w:r>
          </w:p>
        </w:tc>
        <w:tc>
          <w:tcPr>
            <w:tcW w:w="2075" w:type="dxa"/>
          </w:tcPr>
          <w:p>
            <w:pPr>
              <w:pStyle w:val="TableParagraph"/>
              <w:rPr>
                <w:sz w:val="18"/>
              </w:rPr>
            </w:pPr>
          </w:p>
        </w:tc>
        <w:tc>
          <w:tcPr>
            <w:tcW w:w="1342" w:type="dxa"/>
          </w:tcPr>
          <w:p>
            <w:pPr>
              <w:pStyle w:val="TableParagraph"/>
              <w:spacing w:line="224" w:lineRule="exact"/>
              <w:ind w:left="141"/>
              <w:rPr>
                <w:sz w:val="20"/>
              </w:rPr>
            </w:pPr>
            <w:r>
              <w:rPr>
                <w:sz w:val="20"/>
              </w:rPr>
              <w:t>la 31.12.2022</w:t>
            </w:r>
          </w:p>
        </w:tc>
        <w:tc>
          <w:tcPr>
            <w:tcW w:w="1231" w:type="dxa"/>
          </w:tcPr>
          <w:p>
            <w:pPr>
              <w:pStyle w:val="TableParagraph"/>
              <w:spacing w:line="224" w:lineRule="exact"/>
              <w:ind w:left="292"/>
              <w:rPr>
                <w:sz w:val="20"/>
              </w:rPr>
            </w:pPr>
            <w:r>
              <w:rPr>
                <w:sz w:val="20"/>
              </w:rPr>
              <w:t>2023</w:t>
            </w:r>
          </w:p>
        </w:tc>
        <w:tc>
          <w:tcPr>
            <w:tcW w:w="1244" w:type="dxa"/>
          </w:tcPr>
          <w:p>
            <w:pPr>
              <w:pStyle w:val="TableParagraph"/>
              <w:rPr>
                <w:sz w:val="18"/>
              </w:rPr>
            </w:pPr>
          </w:p>
        </w:tc>
        <w:tc>
          <w:tcPr>
            <w:tcW w:w="1168" w:type="dxa"/>
          </w:tcPr>
          <w:p>
            <w:pPr>
              <w:pStyle w:val="TableParagraph"/>
              <w:rPr>
                <w:sz w:val="18"/>
              </w:rPr>
            </w:pPr>
          </w:p>
        </w:tc>
        <w:tc>
          <w:tcPr>
            <w:tcW w:w="1196" w:type="dxa"/>
          </w:tcPr>
          <w:p>
            <w:pPr>
              <w:pStyle w:val="TableParagraph"/>
              <w:rPr>
                <w:sz w:val="18"/>
              </w:rPr>
            </w:pPr>
          </w:p>
        </w:tc>
        <w:tc>
          <w:tcPr>
            <w:tcW w:w="1032" w:type="dxa"/>
          </w:tcPr>
          <w:p>
            <w:pPr>
              <w:pStyle w:val="TableParagraph"/>
              <w:rPr>
                <w:sz w:val="18"/>
              </w:rPr>
            </w:pPr>
          </w:p>
        </w:tc>
        <w:tc>
          <w:tcPr>
            <w:tcW w:w="1265" w:type="dxa"/>
          </w:tcPr>
          <w:p>
            <w:pPr>
              <w:pStyle w:val="TableParagraph"/>
              <w:spacing w:line="224" w:lineRule="exact"/>
              <w:ind w:left="151"/>
              <w:rPr>
                <w:sz w:val="20"/>
              </w:rPr>
            </w:pPr>
            <w:r>
              <w:rPr>
                <w:sz w:val="20"/>
              </w:rPr>
              <w:t>ulteriori</w:t>
            </w:r>
          </w:p>
        </w:tc>
      </w:tr>
    </w:tbl>
    <w:p>
      <w:pPr>
        <w:spacing w:line="240" w:lineRule="auto" w:before="0"/>
        <w:rPr>
          <w:sz w:val="20"/>
        </w:rPr>
      </w:pPr>
    </w:p>
    <w:p>
      <w:pPr>
        <w:spacing w:line="240" w:lineRule="auto" w:before="0"/>
        <w:rPr>
          <w:sz w:val="20"/>
        </w:rPr>
      </w:pPr>
    </w:p>
    <w:p>
      <w:pPr>
        <w:spacing w:line="240" w:lineRule="auto" w:before="5" w:after="1"/>
        <w:rPr>
          <w:sz w:val="1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2"/>
        <w:gridCol w:w="738"/>
        <w:gridCol w:w="1284"/>
        <w:gridCol w:w="1260"/>
        <w:gridCol w:w="1260"/>
        <w:gridCol w:w="1256"/>
        <w:gridCol w:w="1215"/>
        <w:gridCol w:w="1170"/>
        <w:gridCol w:w="1215"/>
        <w:gridCol w:w="950"/>
      </w:tblGrid>
      <w:tr>
        <w:trPr>
          <w:trHeight w:val="265" w:hRule="atLeast"/>
        </w:trPr>
        <w:tc>
          <w:tcPr>
            <w:tcW w:w="3962" w:type="dxa"/>
            <w:tcBorders>
              <w:top w:val="single" w:sz="2" w:space="0" w:color="000000"/>
              <w:bottom w:val="single" w:sz="2" w:space="0" w:color="000000"/>
            </w:tcBorders>
          </w:tcPr>
          <w:p>
            <w:pPr>
              <w:pStyle w:val="TableParagraph"/>
              <w:spacing w:line="221" w:lineRule="exact"/>
              <w:ind w:left="-1" w:right="1160"/>
              <w:jc w:val="center"/>
              <w:rPr>
                <w:sz w:val="20"/>
              </w:rPr>
            </w:pPr>
            <w:r>
              <w:rPr>
                <w:sz w:val="20"/>
              </w:rPr>
              <w:t>0</w:t>
            </w:r>
          </w:p>
        </w:tc>
        <w:tc>
          <w:tcPr>
            <w:tcW w:w="738" w:type="dxa"/>
            <w:tcBorders>
              <w:top w:val="single" w:sz="2" w:space="0" w:color="000000"/>
              <w:bottom w:val="single" w:sz="2" w:space="0" w:color="000000"/>
            </w:tcBorders>
          </w:tcPr>
          <w:p>
            <w:pPr>
              <w:pStyle w:val="TableParagraph"/>
              <w:spacing w:line="221" w:lineRule="exact"/>
              <w:ind w:right="326"/>
              <w:jc w:val="right"/>
              <w:rPr>
                <w:sz w:val="20"/>
              </w:rPr>
            </w:pPr>
            <w:r>
              <w:rPr>
                <w:sz w:val="20"/>
              </w:rPr>
              <w:t>1</w:t>
            </w:r>
          </w:p>
        </w:tc>
        <w:tc>
          <w:tcPr>
            <w:tcW w:w="1284" w:type="dxa"/>
            <w:tcBorders>
              <w:top w:val="single" w:sz="2" w:space="0" w:color="000000"/>
              <w:bottom w:val="single" w:sz="2" w:space="0" w:color="000000"/>
            </w:tcBorders>
          </w:tcPr>
          <w:p>
            <w:pPr>
              <w:pStyle w:val="TableParagraph"/>
              <w:spacing w:line="221" w:lineRule="exact"/>
              <w:ind w:left="118"/>
              <w:jc w:val="center"/>
              <w:rPr>
                <w:sz w:val="20"/>
              </w:rPr>
            </w:pPr>
            <w:r>
              <w:rPr>
                <w:sz w:val="20"/>
              </w:rPr>
              <w:t>2</w:t>
            </w:r>
          </w:p>
        </w:tc>
        <w:tc>
          <w:tcPr>
            <w:tcW w:w="1260" w:type="dxa"/>
            <w:tcBorders>
              <w:top w:val="single" w:sz="2" w:space="0" w:color="000000"/>
              <w:bottom w:val="single" w:sz="2" w:space="0" w:color="000000"/>
            </w:tcBorders>
          </w:tcPr>
          <w:p>
            <w:pPr>
              <w:pStyle w:val="TableParagraph"/>
              <w:spacing w:line="221" w:lineRule="exact"/>
              <w:ind w:left="176"/>
              <w:jc w:val="center"/>
              <w:rPr>
                <w:sz w:val="20"/>
              </w:rPr>
            </w:pPr>
            <w:r>
              <w:rPr>
                <w:sz w:val="20"/>
              </w:rPr>
              <w:t>3</w:t>
            </w:r>
          </w:p>
        </w:tc>
        <w:tc>
          <w:tcPr>
            <w:tcW w:w="1260" w:type="dxa"/>
            <w:tcBorders>
              <w:top w:val="single" w:sz="2" w:space="0" w:color="000000"/>
              <w:bottom w:val="single" w:sz="2" w:space="0" w:color="000000"/>
            </w:tcBorders>
          </w:tcPr>
          <w:p>
            <w:pPr>
              <w:pStyle w:val="TableParagraph"/>
              <w:spacing w:line="221" w:lineRule="exact"/>
              <w:ind w:right="1"/>
              <w:jc w:val="center"/>
              <w:rPr>
                <w:sz w:val="20"/>
              </w:rPr>
            </w:pPr>
            <w:r>
              <w:rPr>
                <w:sz w:val="20"/>
              </w:rPr>
              <w:t>4</w:t>
            </w:r>
          </w:p>
        </w:tc>
        <w:tc>
          <w:tcPr>
            <w:tcW w:w="1256" w:type="dxa"/>
            <w:tcBorders>
              <w:top w:val="single" w:sz="2" w:space="0" w:color="000000"/>
              <w:bottom w:val="single" w:sz="2" w:space="0" w:color="000000"/>
            </w:tcBorders>
          </w:tcPr>
          <w:p>
            <w:pPr>
              <w:pStyle w:val="TableParagraph"/>
              <w:spacing w:line="221" w:lineRule="exact"/>
              <w:ind w:right="179"/>
              <w:jc w:val="center"/>
              <w:rPr>
                <w:sz w:val="20"/>
              </w:rPr>
            </w:pPr>
            <w:r>
              <w:rPr>
                <w:sz w:val="20"/>
              </w:rPr>
              <w:t>5</w:t>
            </w:r>
          </w:p>
        </w:tc>
        <w:tc>
          <w:tcPr>
            <w:tcW w:w="1215" w:type="dxa"/>
            <w:tcBorders>
              <w:top w:val="single" w:sz="2" w:space="0" w:color="000000"/>
              <w:bottom w:val="single" w:sz="2" w:space="0" w:color="000000"/>
            </w:tcBorders>
          </w:tcPr>
          <w:p>
            <w:pPr>
              <w:pStyle w:val="TableParagraph"/>
              <w:spacing w:line="221" w:lineRule="exact"/>
              <w:ind w:left="402"/>
              <w:rPr>
                <w:sz w:val="20"/>
              </w:rPr>
            </w:pPr>
            <w:r>
              <w:rPr>
                <w:sz w:val="20"/>
              </w:rPr>
              <w:t>6</w:t>
            </w:r>
          </w:p>
        </w:tc>
        <w:tc>
          <w:tcPr>
            <w:tcW w:w="1170" w:type="dxa"/>
            <w:tcBorders>
              <w:top w:val="single" w:sz="2" w:space="0" w:color="000000"/>
              <w:bottom w:val="single" w:sz="2" w:space="0" w:color="000000"/>
            </w:tcBorders>
          </w:tcPr>
          <w:p>
            <w:pPr>
              <w:pStyle w:val="TableParagraph"/>
              <w:spacing w:line="221" w:lineRule="exact"/>
              <w:ind w:left="357"/>
              <w:rPr>
                <w:sz w:val="20"/>
              </w:rPr>
            </w:pPr>
            <w:r>
              <w:rPr>
                <w:sz w:val="20"/>
              </w:rPr>
              <w:t>7</w:t>
            </w:r>
          </w:p>
        </w:tc>
        <w:tc>
          <w:tcPr>
            <w:tcW w:w="1215" w:type="dxa"/>
            <w:tcBorders>
              <w:top w:val="single" w:sz="2" w:space="0" w:color="000000"/>
              <w:bottom w:val="single" w:sz="2" w:space="0" w:color="000000"/>
            </w:tcBorders>
          </w:tcPr>
          <w:p>
            <w:pPr>
              <w:pStyle w:val="TableParagraph"/>
              <w:spacing w:line="221" w:lineRule="exact"/>
              <w:ind w:left="357"/>
              <w:rPr>
                <w:sz w:val="20"/>
              </w:rPr>
            </w:pPr>
            <w:r>
              <w:rPr>
                <w:sz w:val="20"/>
              </w:rPr>
              <w:t>8</w:t>
            </w:r>
          </w:p>
        </w:tc>
        <w:tc>
          <w:tcPr>
            <w:tcW w:w="950" w:type="dxa"/>
            <w:tcBorders>
              <w:top w:val="single" w:sz="2" w:space="0" w:color="000000"/>
              <w:bottom w:val="single" w:sz="2" w:space="0" w:color="000000"/>
            </w:tcBorders>
          </w:tcPr>
          <w:p>
            <w:pPr>
              <w:pStyle w:val="TableParagraph"/>
              <w:spacing w:line="221" w:lineRule="exact"/>
              <w:ind w:left="312"/>
              <w:rPr>
                <w:sz w:val="20"/>
              </w:rPr>
            </w:pPr>
            <w:r>
              <w:rPr>
                <w:sz w:val="20"/>
              </w:rPr>
              <w:t>9</w:t>
            </w:r>
          </w:p>
        </w:tc>
      </w:tr>
      <w:tr>
        <w:trPr>
          <w:trHeight w:val="84" w:hRule="atLeast"/>
        </w:trPr>
        <w:tc>
          <w:tcPr>
            <w:tcW w:w="3962" w:type="dxa"/>
            <w:tcBorders>
              <w:top w:val="single" w:sz="2" w:space="0" w:color="000000"/>
              <w:bottom w:val="single" w:sz="2" w:space="0" w:color="000000"/>
            </w:tcBorders>
          </w:tcPr>
          <w:p>
            <w:pPr>
              <w:pStyle w:val="TableParagraph"/>
              <w:rPr>
                <w:sz w:val="2"/>
              </w:rPr>
            </w:pPr>
          </w:p>
        </w:tc>
        <w:tc>
          <w:tcPr>
            <w:tcW w:w="738" w:type="dxa"/>
            <w:tcBorders>
              <w:top w:val="single" w:sz="2" w:space="0" w:color="000000"/>
              <w:bottom w:val="single" w:sz="2" w:space="0" w:color="000000"/>
            </w:tcBorders>
          </w:tcPr>
          <w:p>
            <w:pPr>
              <w:pStyle w:val="TableParagraph"/>
              <w:rPr>
                <w:sz w:val="2"/>
              </w:rPr>
            </w:pPr>
          </w:p>
        </w:tc>
        <w:tc>
          <w:tcPr>
            <w:tcW w:w="1284" w:type="dxa"/>
            <w:tcBorders>
              <w:top w:val="single" w:sz="2" w:space="0" w:color="000000"/>
              <w:bottom w:val="single" w:sz="2" w:space="0" w:color="000000"/>
            </w:tcBorders>
          </w:tcPr>
          <w:p>
            <w:pPr>
              <w:pStyle w:val="TableParagraph"/>
              <w:rPr>
                <w:sz w:val="2"/>
              </w:rPr>
            </w:pPr>
          </w:p>
        </w:tc>
        <w:tc>
          <w:tcPr>
            <w:tcW w:w="1260" w:type="dxa"/>
            <w:tcBorders>
              <w:top w:val="single" w:sz="2" w:space="0" w:color="000000"/>
              <w:bottom w:val="single" w:sz="2" w:space="0" w:color="000000"/>
            </w:tcBorders>
          </w:tcPr>
          <w:p>
            <w:pPr>
              <w:pStyle w:val="TableParagraph"/>
              <w:rPr>
                <w:sz w:val="2"/>
              </w:rPr>
            </w:pPr>
          </w:p>
        </w:tc>
        <w:tc>
          <w:tcPr>
            <w:tcW w:w="1260" w:type="dxa"/>
            <w:tcBorders>
              <w:top w:val="single" w:sz="2" w:space="0" w:color="000000"/>
              <w:bottom w:val="single" w:sz="2" w:space="0" w:color="000000"/>
            </w:tcBorders>
          </w:tcPr>
          <w:p>
            <w:pPr>
              <w:pStyle w:val="TableParagraph"/>
              <w:rPr>
                <w:sz w:val="2"/>
              </w:rPr>
            </w:pPr>
          </w:p>
        </w:tc>
        <w:tc>
          <w:tcPr>
            <w:tcW w:w="1256" w:type="dxa"/>
            <w:tcBorders>
              <w:top w:val="single" w:sz="2" w:space="0" w:color="000000"/>
              <w:bottom w:val="single" w:sz="2" w:space="0" w:color="000000"/>
            </w:tcBorders>
          </w:tcPr>
          <w:p>
            <w:pPr>
              <w:pStyle w:val="TableParagraph"/>
              <w:rPr>
                <w:sz w:val="2"/>
              </w:rPr>
            </w:pPr>
          </w:p>
        </w:tc>
        <w:tc>
          <w:tcPr>
            <w:tcW w:w="1215" w:type="dxa"/>
            <w:tcBorders>
              <w:top w:val="single" w:sz="2" w:space="0" w:color="000000"/>
              <w:bottom w:val="single" w:sz="2" w:space="0" w:color="000000"/>
            </w:tcBorders>
          </w:tcPr>
          <w:p>
            <w:pPr>
              <w:pStyle w:val="TableParagraph"/>
              <w:rPr>
                <w:sz w:val="2"/>
              </w:rPr>
            </w:pPr>
          </w:p>
        </w:tc>
        <w:tc>
          <w:tcPr>
            <w:tcW w:w="1170" w:type="dxa"/>
            <w:tcBorders>
              <w:top w:val="single" w:sz="2" w:space="0" w:color="000000"/>
              <w:bottom w:val="single" w:sz="2" w:space="0" w:color="000000"/>
            </w:tcBorders>
          </w:tcPr>
          <w:p>
            <w:pPr>
              <w:pStyle w:val="TableParagraph"/>
              <w:rPr>
                <w:sz w:val="2"/>
              </w:rPr>
            </w:pPr>
          </w:p>
        </w:tc>
        <w:tc>
          <w:tcPr>
            <w:tcW w:w="1215" w:type="dxa"/>
            <w:tcBorders>
              <w:top w:val="single" w:sz="2" w:space="0" w:color="000000"/>
              <w:bottom w:val="single" w:sz="2" w:space="0" w:color="000000"/>
            </w:tcBorders>
          </w:tcPr>
          <w:p>
            <w:pPr>
              <w:pStyle w:val="TableParagraph"/>
              <w:rPr>
                <w:sz w:val="2"/>
              </w:rPr>
            </w:pPr>
          </w:p>
        </w:tc>
        <w:tc>
          <w:tcPr>
            <w:tcW w:w="950" w:type="dxa"/>
            <w:tcBorders>
              <w:top w:val="single" w:sz="2" w:space="0" w:color="000000"/>
              <w:bottom w:val="single" w:sz="2" w:space="0" w:color="000000"/>
            </w:tcBorders>
          </w:tcPr>
          <w:p>
            <w:pPr>
              <w:pStyle w:val="TableParagraph"/>
              <w:rPr>
                <w:sz w:val="2"/>
              </w:rPr>
            </w:pPr>
          </w:p>
        </w:tc>
      </w:tr>
      <w:tr>
        <w:trPr>
          <w:trHeight w:val="222" w:hRule="atLeast"/>
        </w:trPr>
        <w:tc>
          <w:tcPr>
            <w:tcW w:w="3962" w:type="dxa"/>
            <w:tcBorders>
              <w:top w:val="single" w:sz="2" w:space="0" w:color="000000"/>
            </w:tcBorders>
          </w:tcPr>
          <w:p>
            <w:pPr>
              <w:pStyle w:val="TableParagraph"/>
              <w:spacing w:line="202" w:lineRule="exact"/>
              <w:ind w:left="253"/>
              <w:rPr>
                <w:sz w:val="20"/>
              </w:rPr>
            </w:pPr>
            <w:r>
              <w:rPr>
                <w:sz w:val="20"/>
              </w:rPr>
              <w:t>6804710103 Mobilier, aparatura birotica si</w:t>
            </w:r>
          </w:p>
        </w:tc>
        <w:tc>
          <w:tcPr>
            <w:tcW w:w="738" w:type="dxa"/>
            <w:tcBorders>
              <w:top w:val="single" w:sz="2" w:space="0" w:color="000000"/>
            </w:tcBorders>
          </w:tcPr>
          <w:p>
            <w:pPr>
              <w:pStyle w:val="TableParagraph"/>
              <w:spacing w:line="202" w:lineRule="exact"/>
              <w:ind w:right="378"/>
              <w:jc w:val="right"/>
              <w:rPr>
                <w:sz w:val="20"/>
              </w:rPr>
            </w:pPr>
            <w:r>
              <w:rPr>
                <w:sz w:val="20"/>
              </w:rPr>
              <w:t>I</w:t>
            </w:r>
          </w:p>
        </w:tc>
        <w:tc>
          <w:tcPr>
            <w:tcW w:w="1284" w:type="dxa"/>
            <w:tcBorders>
              <w:top w:val="single" w:sz="2" w:space="0" w:color="000000"/>
            </w:tcBorders>
          </w:tcPr>
          <w:p>
            <w:pPr>
              <w:pStyle w:val="TableParagraph"/>
              <w:spacing w:line="202" w:lineRule="exact"/>
              <w:ind w:right="402"/>
              <w:jc w:val="right"/>
              <w:rPr>
                <w:sz w:val="20"/>
              </w:rPr>
            </w:pPr>
            <w:r>
              <w:rPr>
                <w:sz w:val="20"/>
              </w:rPr>
              <w:t>2.715</w:t>
            </w:r>
          </w:p>
        </w:tc>
        <w:tc>
          <w:tcPr>
            <w:tcW w:w="1260" w:type="dxa"/>
            <w:tcBorders>
              <w:top w:val="single" w:sz="2" w:space="0" w:color="000000"/>
            </w:tcBorders>
          </w:tcPr>
          <w:p>
            <w:pPr>
              <w:pStyle w:val="TableParagraph"/>
              <w:spacing w:line="202" w:lineRule="exact"/>
              <w:ind w:right="402"/>
              <w:jc w:val="right"/>
              <w:rPr>
                <w:sz w:val="20"/>
              </w:rPr>
            </w:pPr>
            <w:r>
              <w:rPr>
                <w:sz w:val="20"/>
              </w:rPr>
              <w:t>599</w:t>
            </w:r>
          </w:p>
        </w:tc>
        <w:tc>
          <w:tcPr>
            <w:tcW w:w="1260" w:type="dxa"/>
            <w:tcBorders>
              <w:top w:val="single" w:sz="2" w:space="0" w:color="000000"/>
            </w:tcBorders>
          </w:tcPr>
          <w:p>
            <w:pPr>
              <w:pStyle w:val="TableParagraph"/>
              <w:spacing w:line="202" w:lineRule="exact"/>
              <w:ind w:right="402"/>
              <w:jc w:val="right"/>
              <w:rPr>
                <w:sz w:val="20"/>
              </w:rPr>
            </w:pPr>
            <w:r>
              <w:rPr>
                <w:sz w:val="20"/>
              </w:rPr>
              <w:t>488</w:t>
            </w:r>
          </w:p>
        </w:tc>
        <w:tc>
          <w:tcPr>
            <w:tcW w:w="1256" w:type="dxa"/>
            <w:tcBorders>
              <w:top w:val="single" w:sz="2" w:space="0" w:color="000000"/>
            </w:tcBorders>
          </w:tcPr>
          <w:p>
            <w:pPr>
              <w:pStyle w:val="TableParagraph"/>
              <w:spacing w:line="202" w:lineRule="exact"/>
              <w:ind w:right="398"/>
              <w:jc w:val="right"/>
              <w:rPr>
                <w:sz w:val="20"/>
              </w:rPr>
            </w:pPr>
            <w:r>
              <w:rPr>
                <w:sz w:val="20"/>
              </w:rPr>
              <w:t>128</w:t>
            </w:r>
          </w:p>
        </w:tc>
        <w:tc>
          <w:tcPr>
            <w:tcW w:w="1215" w:type="dxa"/>
            <w:tcBorders>
              <w:top w:val="single" w:sz="2" w:space="0" w:color="000000"/>
            </w:tcBorders>
          </w:tcPr>
          <w:p>
            <w:pPr>
              <w:pStyle w:val="TableParagraph"/>
              <w:spacing w:line="202" w:lineRule="exact"/>
              <w:ind w:right="353"/>
              <w:jc w:val="right"/>
              <w:rPr>
                <w:sz w:val="20"/>
              </w:rPr>
            </w:pPr>
            <w:r>
              <w:rPr>
                <w:sz w:val="20"/>
              </w:rPr>
              <w:t>500</w:t>
            </w:r>
          </w:p>
        </w:tc>
        <w:tc>
          <w:tcPr>
            <w:tcW w:w="1170" w:type="dxa"/>
            <w:tcBorders>
              <w:top w:val="single" w:sz="2" w:space="0" w:color="000000"/>
            </w:tcBorders>
          </w:tcPr>
          <w:p>
            <w:pPr>
              <w:pStyle w:val="TableParagraph"/>
              <w:spacing w:line="202" w:lineRule="exact"/>
              <w:ind w:right="353"/>
              <w:jc w:val="right"/>
              <w:rPr>
                <w:sz w:val="20"/>
              </w:rPr>
            </w:pPr>
            <w:r>
              <w:rPr>
                <w:sz w:val="20"/>
              </w:rPr>
              <w:t>500</w:t>
            </w:r>
          </w:p>
        </w:tc>
        <w:tc>
          <w:tcPr>
            <w:tcW w:w="1215" w:type="dxa"/>
            <w:tcBorders>
              <w:top w:val="single" w:sz="2" w:space="0" w:color="000000"/>
            </w:tcBorders>
          </w:tcPr>
          <w:p>
            <w:pPr>
              <w:pStyle w:val="TableParagraph"/>
              <w:spacing w:line="202" w:lineRule="exact"/>
              <w:ind w:right="308"/>
              <w:jc w:val="right"/>
              <w:rPr>
                <w:sz w:val="20"/>
              </w:rPr>
            </w:pPr>
            <w:r>
              <w:rPr>
                <w:sz w:val="20"/>
              </w:rPr>
              <w:t>500</w:t>
            </w:r>
          </w:p>
        </w:tc>
        <w:tc>
          <w:tcPr>
            <w:tcW w:w="950" w:type="dxa"/>
            <w:tcBorders>
              <w:top w:val="single" w:sz="2" w:space="0" w:color="000000"/>
            </w:tcBorders>
          </w:tcPr>
          <w:p>
            <w:pPr>
              <w:pStyle w:val="TableParagraph"/>
              <w:rPr>
                <w:sz w:val="14"/>
              </w:rPr>
            </w:pPr>
          </w:p>
        </w:tc>
      </w:tr>
      <w:tr>
        <w:trPr>
          <w:trHeight w:val="292" w:hRule="atLeast"/>
        </w:trPr>
        <w:tc>
          <w:tcPr>
            <w:tcW w:w="3962" w:type="dxa"/>
          </w:tcPr>
          <w:p>
            <w:pPr>
              <w:pStyle w:val="TableParagraph"/>
              <w:spacing w:line="223" w:lineRule="exact"/>
              <w:ind w:left="253"/>
              <w:rPr>
                <w:sz w:val="20"/>
              </w:rPr>
            </w:pPr>
            <w:r>
              <w:rPr>
                <w:sz w:val="20"/>
              </w:rPr>
              <w:t>alte active corporale</w:t>
            </w:r>
          </w:p>
        </w:tc>
        <w:tc>
          <w:tcPr>
            <w:tcW w:w="738" w:type="dxa"/>
          </w:tcPr>
          <w:p>
            <w:pPr>
              <w:pStyle w:val="TableParagraph"/>
              <w:spacing w:before="38"/>
              <w:ind w:right="378"/>
              <w:jc w:val="right"/>
              <w:rPr>
                <w:sz w:val="20"/>
              </w:rPr>
            </w:pPr>
            <w:r>
              <w:rPr>
                <w:sz w:val="20"/>
              </w:rPr>
              <w:t>II</w:t>
            </w:r>
          </w:p>
        </w:tc>
        <w:tc>
          <w:tcPr>
            <w:tcW w:w="1284" w:type="dxa"/>
          </w:tcPr>
          <w:p>
            <w:pPr>
              <w:pStyle w:val="TableParagraph"/>
              <w:spacing w:before="38"/>
              <w:ind w:right="402"/>
              <w:jc w:val="right"/>
              <w:rPr>
                <w:sz w:val="20"/>
              </w:rPr>
            </w:pPr>
            <w:r>
              <w:rPr>
                <w:sz w:val="20"/>
              </w:rPr>
              <w:t>2.715</w:t>
            </w:r>
          </w:p>
        </w:tc>
        <w:tc>
          <w:tcPr>
            <w:tcW w:w="1260" w:type="dxa"/>
          </w:tcPr>
          <w:p>
            <w:pPr>
              <w:pStyle w:val="TableParagraph"/>
              <w:spacing w:before="38"/>
              <w:ind w:right="402"/>
              <w:jc w:val="right"/>
              <w:rPr>
                <w:sz w:val="20"/>
              </w:rPr>
            </w:pPr>
            <w:r>
              <w:rPr>
                <w:sz w:val="20"/>
              </w:rPr>
              <w:t>599</w:t>
            </w:r>
          </w:p>
        </w:tc>
        <w:tc>
          <w:tcPr>
            <w:tcW w:w="1260" w:type="dxa"/>
          </w:tcPr>
          <w:p>
            <w:pPr>
              <w:pStyle w:val="TableParagraph"/>
              <w:spacing w:before="38"/>
              <w:ind w:right="402"/>
              <w:jc w:val="right"/>
              <w:rPr>
                <w:sz w:val="20"/>
              </w:rPr>
            </w:pPr>
            <w:r>
              <w:rPr>
                <w:sz w:val="20"/>
              </w:rPr>
              <w:t>488</w:t>
            </w:r>
          </w:p>
        </w:tc>
        <w:tc>
          <w:tcPr>
            <w:tcW w:w="1256" w:type="dxa"/>
          </w:tcPr>
          <w:p>
            <w:pPr>
              <w:pStyle w:val="TableParagraph"/>
              <w:spacing w:before="38"/>
              <w:ind w:right="398"/>
              <w:jc w:val="right"/>
              <w:rPr>
                <w:sz w:val="20"/>
              </w:rPr>
            </w:pPr>
            <w:r>
              <w:rPr>
                <w:sz w:val="20"/>
              </w:rPr>
              <w:t>128</w:t>
            </w:r>
          </w:p>
        </w:tc>
        <w:tc>
          <w:tcPr>
            <w:tcW w:w="1215" w:type="dxa"/>
          </w:tcPr>
          <w:p>
            <w:pPr>
              <w:pStyle w:val="TableParagraph"/>
              <w:spacing w:before="38"/>
              <w:ind w:right="353"/>
              <w:jc w:val="right"/>
              <w:rPr>
                <w:sz w:val="20"/>
              </w:rPr>
            </w:pPr>
            <w:r>
              <w:rPr>
                <w:sz w:val="20"/>
              </w:rPr>
              <w:t>500</w:t>
            </w:r>
          </w:p>
        </w:tc>
        <w:tc>
          <w:tcPr>
            <w:tcW w:w="1170" w:type="dxa"/>
          </w:tcPr>
          <w:p>
            <w:pPr>
              <w:pStyle w:val="TableParagraph"/>
              <w:spacing w:before="38"/>
              <w:ind w:right="353"/>
              <w:jc w:val="right"/>
              <w:rPr>
                <w:sz w:val="20"/>
              </w:rPr>
            </w:pPr>
            <w:r>
              <w:rPr>
                <w:sz w:val="20"/>
              </w:rPr>
              <w:t>500</w:t>
            </w:r>
          </w:p>
        </w:tc>
        <w:tc>
          <w:tcPr>
            <w:tcW w:w="1215" w:type="dxa"/>
          </w:tcPr>
          <w:p>
            <w:pPr>
              <w:pStyle w:val="TableParagraph"/>
              <w:spacing w:before="38"/>
              <w:ind w:right="308"/>
              <w:jc w:val="right"/>
              <w:rPr>
                <w:sz w:val="20"/>
              </w:rPr>
            </w:pPr>
            <w:r>
              <w:rPr>
                <w:sz w:val="20"/>
              </w:rPr>
              <w:t>500</w:t>
            </w:r>
          </w:p>
        </w:tc>
        <w:tc>
          <w:tcPr>
            <w:tcW w:w="950" w:type="dxa"/>
          </w:tcPr>
          <w:p>
            <w:pPr>
              <w:pStyle w:val="TableParagraph"/>
              <w:rPr>
                <w:sz w:val="18"/>
              </w:rPr>
            </w:pPr>
          </w:p>
        </w:tc>
      </w:tr>
      <w:tr>
        <w:trPr>
          <w:trHeight w:val="270" w:hRule="atLeast"/>
        </w:trPr>
        <w:tc>
          <w:tcPr>
            <w:tcW w:w="3962" w:type="dxa"/>
          </w:tcPr>
          <w:p>
            <w:pPr>
              <w:pStyle w:val="TableParagraph"/>
              <w:spacing w:before="16"/>
              <w:ind w:left="253"/>
              <w:rPr>
                <w:sz w:val="20"/>
              </w:rPr>
            </w:pPr>
            <w:r>
              <w:rPr>
                <w:sz w:val="20"/>
              </w:rPr>
              <w:t>6804710130 Alte active fixe</w:t>
            </w:r>
          </w:p>
        </w:tc>
        <w:tc>
          <w:tcPr>
            <w:tcW w:w="738" w:type="dxa"/>
          </w:tcPr>
          <w:p>
            <w:pPr>
              <w:pStyle w:val="TableParagraph"/>
              <w:spacing w:before="16"/>
              <w:ind w:right="378"/>
              <w:jc w:val="right"/>
              <w:rPr>
                <w:sz w:val="20"/>
              </w:rPr>
            </w:pPr>
            <w:r>
              <w:rPr>
                <w:sz w:val="20"/>
              </w:rPr>
              <w:t>I</w:t>
            </w:r>
          </w:p>
        </w:tc>
        <w:tc>
          <w:tcPr>
            <w:tcW w:w="1284" w:type="dxa"/>
          </w:tcPr>
          <w:p>
            <w:pPr>
              <w:pStyle w:val="TableParagraph"/>
              <w:spacing w:before="16"/>
              <w:ind w:right="402"/>
              <w:jc w:val="right"/>
              <w:rPr>
                <w:sz w:val="20"/>
              </w:rPr>
            </w:pPr>
            <w:r>
              <w:rPr>
                <w:sz w:val="20"/>
              </w:rPr>
              <w:t>545</w:t>
            </w:r>
          </w:p>
        </w:tc>
        <w:tc>
          <w:tcPr>
            <w:tcW w:w="1260" w:type="dxa"/>
          </w:tcPr>
          <w:p>
            <w:pPr>
              <w:pStyle w:val="TableParagraph"/>
              <w:spacing w:before="16"/>
              <w:ind w:right="402"/>
              <w:jc w:val="right"/>
              <w:rPr>
                <w:sz w:val="20"/>
              </w:rPr>
            </w:pPr>
            <w:r>
              <w:rPr>
                <w:sz w:val="20"/>
              </w:rPr>
              <w:t>231</w:t>
            </w:r>
          </w:p>
        </w:tc>
        <w:tc>
          <w:tcPr>
            <w:tcW w:w="1260" w:type="dxa"/>
          </w:tcPr>
          <w:p>
            <w:pPr>
              <w:pStyle w:val="TableParagraph"/>
              <w:spacing w:before="16"/>
              <w:ind w:right="402"/>
              <w:jc w:val="right"/>
              <w:rPr>
                <w:sz w:val="20"/>
              </w:rPr>
            </w:pPr>
            <w:r>
              <w:rPr>
                <w:sz w:val="20"/>
              </w:rPr>
              <w:t>114</w:t>
            </w:r>
          </w:p>
        </w:tc>
        <w:tc>
          <w:tcPr>
            <w:tcW w:w="1256" w:type="dxa"/>
          </w:tcPr>
          <w:p>
            <w:pPr>
              <w:pStyle w:val="TableParagraph"/>
              <w:spacing w:before="16"/>
              <w:ind w:right="398"/>
              <w:jc w:val="right"/>
              <w:rPr>
                <w:sz w:val="20"/>
              </w:rPr>
            </w:pPr>
            <w:r>
              <w:rPr>
                <w:sz w:val="20"/>
              </w:rPr>
              <w:t>200</w:t>
            </w:r>
          </w:p>
        </w:tc>
        <w:tc>
          <w:tcPr>
            <w:tcW w:w="1215" w:type="dxa"/>
          </w:tcPr>
          <w:p>
            <w:pPr>
              <w:pStyle w:val="TableParagraph"/>
              <w:rPr>
                <w:sz w:val="18"/>
              </w:rPr>
            </w:pPr>
          </w:p>
        </w:tc>
        <w:tc>
          <w:tcPr>
            <w:tcW w:w="1170" w:type="dxa"/>
          </w:tcPr>
          <w:p>
            <w:pPr>
              <w:pStyle w:val="TableParagraph"/>
              <w:rPr>
                <w:sz w:val="18"/>
              </w:rPr>
            </w:pPr>
          </w:p>
        </w:tc>
        <w:tc>
          <w:tcPr>
            <w:tcW w:w="1215" w:type="dxa"/>
          </w:tcPr>
          <w:p>
            <w:pPr>
              <w:pStyle w:val="TableParagraph"/>
              <w:rPr>
                <w:sz w:val="18"/>
              </w:rPr>
            </w:pPr>
          </w:p>
        </w:tc>
        <w:tc>
          <w:tcPr>
            <w:tcW w:w="950" w:type="dxa"/>
          </w:tcPr>
          <w:p>
            <w:pPr>
              <w:pStyle w:val="TableParagraph"/>
              <w:rPr>
                <w:sz w:val="18"/>
              </w:rPr>
            </w:pPr>
          </w:p>
        </w:tc>
      </w:tr>
      <w:tr>
        <w:trPr>
          <w:trHeight w:val="270" w:hRule="atLeast"/>
        </w:trPr>
        <w:tc>
          <w:tcPr>
            <w:tcW w:w="3962" w:type="dxa"/>
          </w:tcPr>
          <w:p>
            <w:pPr>
              <w:pStyle w:val="TableParagraph"/>
              <w:rPr>
                <w:sz w:val="18"/>
              </w:rPr>
            </w:pPr>
          </w:p>
        </w:tc>
        <w:tc>
          <w:tcPr>
            <w:tcW w:w="738" w:type="dxa"/>
          </w:tcPr>
          <w:p>
            <w:pPr>
              <w:pStyle w:val="TableParagraph"/>
              <w:spacing w:before="15"/>
              <w:ind w:right="378"/>
              <w:jc w:val="right"/>
              <w:rPr>
                <w:sz w:val="20"/>
              </w:rPr>
            </w:pPr>
            <w:r>
              <w:rPr>
                <w:sz w:val="20"/>
              </w:rPr>
              <w:t>II</w:t>
            </w:r>
          </w:p>
        </w:tc>
        <w:tc>
          <w:tcPr>
            <w:tcW w:w="1284" w:type="dxa"/>
          </w:tcPr>
          <w:p>
            <w:pPr>
              <w:pStyle w:val="TableParagraph"/>
              <w:spacing w:before="15"/>
              <w:ind w:right="402"/>
              <w:jc w:val="right"/>
              <w:rPr>
                <w:sz w:val="20"/>
              </w:rPr>
            </w:pPr>
            <w:r>
              <w:rPr>
                <w:sz w:val="20"/>
              </w:rPr>
              <w:t>545</w:t>
            </w:r>
          </w:p>
        </w:tc>
        <w:tc>
          <w:tcPr>
            <w:tcW w:w="1260" w:type="dxa"/>
          </w:tcPr>
          <w:p>
            <w:pPr>
              <w:pStyle w:val="TableParagraph"/>
              <w:spacing w:before="15"/>
              <w:ind w:right="402"/>
              <w:jc w:val="right"/>
              <w:rPr>
                <w:sz w:val="20"/>
              </w:rPr>
            </w:pPr>
            <w:r>
              <w:rPr>
                <w:sz w:val="20"/>
              </w:rPr>
              <w:t>231</w:t>
            </w:r>
          </w:p>
        </w:tc>
        <w:tc>
          <w:tcPr>
            <w:tcW w:w="1260" w:type="dxa"/>
          </w:tcPr>
          <w:p>
            <w:pPr>
              <w:pStyle w:val="TableParagraph"/>
              <w:spacing w:before="15"/>
              <w:ind w:right="402"/>
              <w:jc w:val="right"/>
              <w:rPr>
                <w:sz w:val="20"/>
              </w:rPr>
            </w:pPr>
            <w:r>
              <w:rPr>
                <w:sz w:val="20"/>
              </w:rPr>
              <w:t>114</w:t>
            </w:r>
          </w:p>
        </w:tc>
        <w:tc>
          <w:tcPr>
            <w:tcW w:w="1256" w:type="dxa"/>
          </w:tcPr>
          <w:p>
            <w:pPr>
              <w:pStyle w:val="TableParagraph"/>
              <w:spacing w:before="15"/>
              <w:ind w:right="398"/>
              <w:jc w:val="right"/>
              <w:rPr>
                <w:sz w:val="20"/>
              </w:rPr>
            </w:pPr>
            <w:r>
              <w:rPr>
                <w:sz w:val="20"/>
              </w:rPr>
              <w:t>200</w:t>
            </w:r>
          </w:p>
        </w:tc>
        <w:tc>
          <w:tcPr>
            <w:tcW w:w="1215" w:type="dxa"/>
          </w:tcPr>
          <w:p>
            <w:pPr>
              <w:pStyle w:val="TableParagraph"/>
              <w:rPr>
                <w:sz w:val="18"/>
              </w:rPr>
            </w:pPr>
          </w:p>
        </w:tc>
        <w:tc>
          <w:tcPr>
            <w:tcW w:w="1170" w:type="dxa"/>
          </w:tcPr>
          <w:p>
            <w:pPr>
              <w:pStyle w:val="TableParagraph"/>
              <w:rPr>
                <w:sz w:val="18"/>
              </w:rPr>
            </w:pPr>
          </w:p>
        </w:tc>
        <w:tc>
          <w:tcPr>
            <w:tcW w:w="1215" w:type="dxa"/>
          </w:tcPr>
          <w:p>
            <w:pPr>
              <w:pStyle w:val="TableParagraph"/>
              <w:rPr>
                <w:sz w:val="18"/>
              </w:rPr>
            </w:pPr>
          </w:p>
        </w:tc>
        <w:tc>
          <w:tcPr>
            <w:tcW w:w="950" w:type="dxa"/>
          </w:tcPr>
          <w:p>
            <w:pPr>
              <w:pStyle w:val="TableParagraph"/>
              <w:rPr>
                <w:sz w:val="18"/>
              </w:rPr>
            </w:pPr>
          </w:p>
        </w:tc>
      </w:tr>
      <w:tr>
        <w:trPr>
          <w:trHeight w:val="247" w:hRule="atLeast"/>
        </w:trPr>
        <w:tc>
          <w:tcPr>
            <w:tcW w:w="3962" w:type="dxa"/>
          </w:tcPr>
          <w:p>
            <w:pPr>
              <w:pStyle w:val="TableParagraph"/>
              <w:spacing w:line="212" w:lineRule="exact" w:before="16"/>
              <w:ind w:left="253"/>
              <w:rPr>
                <w:sz w:val="20"/>
              </w:rPr>
            </w:pPr>
            <w:r>
              <w:rPr>
                <w:sz w:val="20"/>
              </w:rPr>
              <w:t>68047103 Reparatii capitale aferente</w:t>
            </w:r>
          </w:p>
        </w:tc>
        <w:tc>
          <w:tcPr>
            <w:tcW w:w="738" w:type="dxa"/>
          </w:tcPr>
          <w:p>
            <w:pPr>
              <w:pStyle w:val="TableParagraph"/>
              <w:spacing w:line="212" w:lineRule="exact" w:before="16"/>
              <w:ind w:right="378"/>
              <w:jc w:val="right"/>
              <w:rPr>
                <w:sz w:val="20"/>
              </w:rPr>
            </w:pPr>
            <w:r>
              <w:rPr>
                <w:sz w:val="20"/>
              </w:rPr>
              <w:t>I</w:t>
            </w:r>
          </w:p>
        </w:tc>
        <w:tc>
          <w:tcPr>
            <w:tcW w:w="1284" w:type="dxa"/>
          </w:tcPr>
          <w:p>
            <w:pPr>
              <w:pStyle w:val="TableParagraph"/>
              <w:spacing w:line="212" w:lineRule="exact" w:before="16"/>
              <w:ind w:right="402"/>
              <w:jc w:val="right"/>
              <w:rPr>
                <w:sz w:val="20"/>
              </w:rPr>
            </w:pPr>
            <w:r>
              <w:rPr>
                <w:sz w:val="20"/>
              </w:rPr>
              <w:t>16.569</w:t>
            </w:r>
          </w:p>
        </w:tc>
        <w:tc>
          <w:tcPr>
            <w:tcW w:w="1260" w:type="dxa"/>
          </w:tcPr>
          <w:p>
            <w:pPr>
              <w:pStyle w:val="TableParagraph"/>
              <w:spacing w:line="212" w:lineRule="exact" w:before="16"/>
              <w:ind w:right="402"/>
              <w:jc w:val="right"/>
              <w:rPr>
                <w:sz w:val="20"/>
              </w:rPr>
            </w:pPr>
            <w:r>
              <w:rPr>
                <w:sz w:val="20"/>
              </w:rPr>
              <w:t>4.535</w:t>
            </w:r>
          </w:p>
        </w:tc>
        <w:tc>
          <w:tcPr>
            <w:tcW w:w="1260" w:type="dxa"/>
          </w:tcPr>
          <w:p>
            <w:pPr>
              <w:pStyle w:val="TableParagraph"/>
              <w:spacing w:line="212" w:lineRule="exact" w:before="16"/>
              <w:ind w:right="402"/>
              <w:jc w:val="right"/>
              <w:rPr>
                <w:sz w:val="20"/>
              </w:rPr>
            </w:pPr>
            <w:r>
              <w:rPr>
                <w:sz w:val="20"/>
              </w:rPr>
              <w:t>3.059</w:t>
            </w:r>
          </w:p>
        </w:tc>
        <w:tc>
          <w:tcPr>
            <w:tcW w:w="1256" w:type="dxa"/>
          </w:tcPr>
          <w:p>
            <w:pPr>
              <w:pStyle w:val="TableParagraph"/>
              <w:spacing w:line="212" w:lineRule="exact" w:before="16"/>
              <w:ind w:right="398"/>
              <w:jc w:val="right"/>
              <w:rPr>
                <w:sz w:val="20"/>
              </w:rPr>
            </w:pPr>
            <w:r>
              <w:rPr>
                <w:sz w:val="20"/>
              </w:rPr>
              <w:t>1.475</w:t>
            </w:r>
          </w:p>
        </w:tc>
        <w:tc>
          <w:tcPr>
            <w:tcW w:w="1215" w:type="dxa"/>
          </w:tcPr>
          <w:p>
            <w:pPr>
              <w:pStyle w:val="TableParagraph"/>
              <w:spacing w:line="212" w:lineRule="exact" w:before="16"/>
              <w:ind w:left="409"/>
              <w:rPr>
                <w:sz w:val="20"/>
              </w:rPr>
            </w:pPr>
            <w:r>
              <w:rPr>
                <w:sz w:val="20"/>
              </w:rPr>
              <w:t>2.500</w:t>
            </w:r>
          </w:p>
        </w:tc>
        <w:tc>
          <w:tcPr>
            <w:tcW w:w="1170" w:type="dxa"/>
          </w:tcPr>
          <w:p>
            <w:pPr>
              <w:pStyle w:val="TableParagraph"/>
              <w:spacing w:line="212" w:lineRule="exact" w:before="16"/>
              <w:ind w:left="364"/>
              <w:rPr>
                <w:sz w:val="20"/>
              </w:rPr>
            </w:pPr>
            <w:r>
              <w:rPr>
                <w:sz w:val="20"/>
              </w:rPr>
              <w:t>2.500</w:t>
            </w:r>
          </w:p>
        </w:tc>
        <w:tc>
          <w:tcPr>
            <w:tcW w:w="1215" w:type="dxa"/>
          </w:tcPr>
          <w:p>
            <w:pPr>
              <w:pStyle w:val="TableParagraph"/>
              <w:spacing w:line="212" w:lineRule="exact" w:before="16"/>
              <w:ind w:right="308"/>
              <w:jc w:val="right"/>
              <w:rPr>
                <w:sz w:val="20"/>
              </w:rPr>
            </w:pPr>
            <w:r>
              <w:rPr>
                <w:sz w:val="20"/>
              </w:rPr>
              <w:t>2.500</w:t>
            </w:r>
          </w:p>
        </w:tc>
        <w:tc>
          <w:tcPr>
            <w:tcW w:w="950" w:type="dxa"/>
          </w:tcPr>
          <w:p>
            <w:pPr>
              <w:pStyle w:val="TableParagraph"/>
              <w:rPr>
                <w:sz w:val="18"/>
              </w:rPr>
            </w:pPr>
          </w:p>
        </w:tc>
      </w:tr>
      <w:tr>
        <w:trPr>
          <w:trHeight w:val="312" w:hRule="atLeast"/>
        </w:trPr>
        <w:tc>
          <w:tcPr>
            <w:tcW w:w="3962" w:type="dxa"/>
            <w:tcBorders>
              <w:bottom w:val="single" w:sz="2" w:space="0" w:color="000000"/>
            </w:tcBorders>
          </w:tcPr>
          <w:p>
            <w:pPr>
              <w:pStyle w:val="TableParagraph"/>
              <w:spacing w:line="223" w:lineRule="exact"/>
              <w:ind w:left="253"/>
              <w:rPr>
                <w:sz w:val="20"/>
              </w:rPr>
            </w:pPr>
            <w:r>
              <w:rPr>
                <w:sz w:val="20"/>
              </w:rPr>
              <w:t>activelor fixe</w:t>
            </w:r>
          </w:p>
        </w:tc>
        <w:tc>
          <w:tcPr>
            <w:tcW w:w="738" w:type="dxa"/>
            <w:tcBorders>
              <w:bottom w:val="single" w:sz="2" w:space="0" w:color="000000"/>
            </w:tcBorders>
          </w:tcPr>
          <w:p>
            <w:pPr>
              <w:pStyle w:val="TableParagraph"/>
              <w:spacing w:before="38"/>
              <w:ind w:right="378"/>
              <w:jc w:val="right"/>
              <w:rPr>
                <w:sz w:val="20"/>
              </w:rPr>
            </w:pPr>
            <w:r>
              <w:rPr>
                <w:sz w:val="20"/>
              </w:rPr>
              <w:t>II</w:t>
            </w:r>
          </w:p>
        </w:tc>
        <w:tc>
          <w:tcPr>
            <w:tcW w:w="1284" w:type="dxa"/>
            <w:tcBorders>
              <w:bottom w:val="single" w:sz="2" w:space="0" w:color="000000"/>
            </w:tcBorders>
          </w:tcPr>
          <w:p>
            <w:pPr>
              <w:pStyle w:val="TableParagraph"/>
              <w:spacing w:before="38"/>
              <w:ind w:right="402"/>
              <w:jc w:val="right"/>
              <w:rPr>
                <w:sz w:val="20"/>
              </w:rPr>
            </w:pPr>
            <w:r>
              <w:rPr>
                <w:sz w:val="20"/>
              </w:rPr>
              <w:t>16.569</w:t>
            </w:r>
          </w:p>
        </w:tc>
        <w:tc>
          <w:tcPr>
            <w:tcW w:w="1260" w:type="dxa"/>
            <w:tcBorders>
              <w:bottom w:val="single" w:sz="2" w:space="0" w:color="000000"/>
            </w:tcBorders>
          </w:tcPr>
          <w:p>
            <w:pPr>
              <w:pStyle w:val="TableParagraph"/>
              <w:spacing w:before="38"/>
              <w:ind w:right="402"/>
              <w:jc w:val="right"/>
              <w:rPr>
                <w:sz w:val="20"/>
              </w:rPr>
            </w:pPr>
            <w:r>
              <w:rPr>
                <w:sz w:val="20"/>
              </w:rPr>
              <w:t>4.535</w:t>
            </w:r>
          </w:p>
        </w:tc>
        <w:tc>
          <w:tcPr>
            <w:tcW w:w="1260" w:type="dxa"/>
            <w:tcBorders>
              <w:bottom w:val="single" w:sz="2" w:space="0" w:color="000000"/>
            </w:tcBorders>
          </w:tcPr>
          <w:p>
            <w:pPr>
              <w:pStyle w:val="TableParagraph"/>
              <w:spacing w:before="38"/>
              <w:ind w:right="402"/>
              <w:jc w:val="right"/>
              <w:rPr>
                <w:sz w:val="20"/>
              </w:rPr>
            </w:pPr>
            <w:r>
              <w:rPr>
                <w:sz w:val="20"/>
              </w:rPr>
              <w:t>3.059</w:t>
            </w:r>
          </w:p>
        </w:tc>
        <w:tc>
          <w:tcPr>
            <w:tcW w:w="1256" w:type="dxa"/>
            <w:tcBorders>
              <w:bottom w:val="single" w:sz="2" w:space="0" w:color="000000"/>
            </w:tcBorders>
          </w:tcPr>
          <w:p>
            <w:pPr>
              <w:pStyle w:val="TableParagraph"/>
              <w:spacing w:before="38"/>
              <w:ind w:right="398"/>
              <w:jc w:val="right"/>
              <w:rPr>
                <w:sz w:val="20"/>
              </w:rPr>
            </w:pPr>
            <w:r>
              <w:rPr>
                <w:sz w:val="20"/>
              </w:rPr>
              <w:t>1.475</w:t>
            </w:r>
          </w:p>
        </w:tc>
        <w:tc>
          <w:tcPr>
            <w:tcW w:w="1215" w:type="dxa"/>
            <w:tcBorders>
              <w:bottom w:val="single" w:sz="2" w:space="0" w:color="000000"/>
            </w:tcBorders>
          </w:tcPr>
          <w:p>
            <w:pPr>
              <w:pStyle w:val="TableParagraph"/>
              <w:spacing w:before="38"/>
              <w:ind w:left="409"/>
              <w:rPr>
                <w:sz w:val="20"/>
              </w:rPr>
            </w:pPr>
            <w:r>
              <w:rPr>
                <w:sz w:val="20"/>
              </w:rPr>
              <w:t>2.500</w:t>
            </w:r>
          </w:p>
        </w:tc>
        <w:tc>
          <w:tcPr>
            <w:tcW w:w="1170" w:type="dxa"/>
            <w:tcBorders>
              <w:bottom w:val="single" w:sz="2" w:space="0" w:color="000000"/>
            </w:tcBorders>
          </w:tcPr>
          <w:p>
            <w:pPr>
              <w:pStyle w:val="TableParagraph"/>
              <w:spacing w:before="38"/>
              <w:ind w:left="364"/>
              <w:rPr>
                <w:sz w:val="20"/>
              </w:rPr>
            </w:pPr>
            <w:r>
              <w:rPr>
                <w:sz w:val="20"/>
              </w:rPr>
              <w:t>2.500</w:t>
            </w:r>
          </w:p>
        </w:tc>
        <w:tc>
          <w:tcPr>
            <w:tcW w:w="1215" w:type="dxa"/>
            <w:tcBorders>
              <w:bottom w:val="single" w:sz="2" w:space="0" w:color="000000"/>
            </w:tcBorders>
          </w:tcPr>
          <w:p>
            <w:pPr>
              <w:pStyle w:val="TableParagraph"/>
              <w:spacing w:before="38"/>
              <w:ind w:right="308"/>
              <w:jc w:val="right"/>
              <w:rPr>
                <w:sz w:val="20"/>
              </w:rPr>
            </w:pPr>
            <w:r>
              <w:rPr>
                <w:sz w:val="20"/>
              </w:rPr>
              <w:t>2.500</w:t>
            </w:r>
          </w:p>
        </w:tc>
        <w:tc>
          <w:tcPr>
            <w:tcW w:w="950" w:type="dxa"/>
            <w:tcBorders>
              <w:bottom w:val="single" w:sz="2" w:space="0" w:color="000000"/>
            </w:tcBorders>
          </w:tcPr>
          <w:p>
            <w:pPr>
              <w:pStyle w:val="TableParagraph"/>
              <w:rPr>
                <w:sz w:val="18"/>
              </w:rPr>
            </w:pPr>
          </w:p>
        </w:tc>
      </w:tr>
    </w:tbl>
    <w:p>
      <w:pPr>
        <w:spacing w:after="0"/>
        <w:rPr>
          <w:sz w:val="18"/>
        </w:rPr>
        <w:sectPr>
          <w:pgSz w:w="16840" w:h="11900" w:orient="landscape"/>
          <w:pgMar w:header="457" w:footer="0" w:top="1660" w:bottom="0" w:left="340" w:right="1420"/>
        </w:sectPr>
      </w:pPr>
    </w:p>
    <w:p>
      <w:pPr>
        <w:spacing w:line="235" w:lineRule="auto" w:before="173"/>
        <w:ind w:left="380" w:right="13" w:firstLine="0"/>
        <w:jc w:val="left"/>
        <w:rPr>
          <w:b/>
          <w:sz w:val="20"/>
        </w:rPr>
      </w:pPr>
      <w:r>
        <w:rPr>
          <w:b/>
          <w:sz w:val="20"/>
        </w:rPr>
        <w:t>MINISTERUL MUNCII SI SOLIDARITATII SOCIALE COD OBIECTIV 2</w:t>
      </w:r>
    </w:p>
    <w:p>
      <w:pPr>
        <w:spacing w:line="240" w:lineRule="auto" w:before="0"/>
        <w:rPr>
          <w:b/>
          <w:sz w:val="22"/>
        </w:rPr>
      </w:pPr>
      <w:r>
        <w:rPr/>
        <w:br w:type="column"/>
      </w:r>
      <w:r>
        <w:rPr>
          <w:b/>
          <w:sz w:val="22"/>
        </w:rPr>
      </w:r>
    </w:p>
    <w:p>
      <w:pPr>
        <w:spacing w:before="141"/>
        <w:ind w:left="380" w:right="0" w:firstLine="0"/>
        <w:jc w:val="left"/>
        <w:rPr>
          <w:b/>
          <w:sz w:val="20"/>
        </w:rPr>
      </w:pPr>
      <w:r>
        <w:rPr>
          <w:b/>
          <w:sz w:val="20"/>
        </w:rPr>
        <w:t>FISA</w:t>
      </w:r>
    </w:p>
    <w:p>
      <w:pPr>
        <w:spacing w:before="169"/>
        <w:ind w:left="380" w:right="0" w:firstLine="0"/>
        <w:jc w:val="left"/>
        <w:rPr>
          <w:sz w:val="20"/>
        </w:rPr>
      </w:pPr>
      <w:r>
        <w:rPr/>
        <w:br w:type="column"/>
      </w:r>
      <w:r>
        <w:rPr>
          <w:sz w:val="20"/>
        </w:rPr>
        <w:t>Anexa nr. 5 / 04/01</w:t>
      </w:r>
    </w:p>
    <w:p>
      <w:pPr>
        <w:spacing w:after="0"/>
        <w:jc w:val="left"/>
        <w:rPr>
          <w:sz w:val="20"/>
        </w:rPr>
        <w:sectPr>
          <w:headerReference w:type="default" r:id="rId68"/>
          <w:pgSz w:w="16840" w:h="11900" w:orient="landscape"/>
          <w:pgMar w:header="344" w:footer="0" w:top="540" w:bottom="0" w:left="340" w:right="1420"/>
          <w:cols w:num="3" w:equalWidth="0">
            <w:col w:w="5326" w:space="1738"/>
            <w:col w:w="875" w:space="5091"/>
            <w:col w:w="2050"/>
          </w:cols>
        </w:sectPr>
      </w:pPr>
    </w:p>
    <w:p>
      <w:pPr>
        <w:spacing w:line="223" w:lineRule="exact" w:before="0"/>
        <w:ind w:left="624" w:right="370" w:firstLine="0"/>
        <w:jc w:val="center"/>
        <w:rPr>
          <w:b/>
          <w:sz w:val="20"/>
        </w:rPr>
      </w:pPr>
      <w:r>
        <w:rPr/>
        <w:pict>
          <v:shape style="position:absolute;margin-left:-2.610922pt;margin-top:544.651978pt;width:10.95pt;height:15.35pt;mso-position-horizontal-relative:page;mso-position-vertical-relative:page;z-index:4408" type="#_x0000_t202" filled="false" stroked="false">
            <v:textbox inset="0,0,0,0" style="layout-flow:vertical">
              <w:txbxContent>
                <w:p>
                  <w:pPr>
                    <w:spacing w:before="14"/>
                    <w:ind w:left="20" w:right="0" w:firstLine="0"/>
                    <w:jc w:val="left"/>
                    <w:rPr>
                      <w:rFonts w:ascii="Arial"/>
                      <w:sz w:val="16"/>
                    </w:rPr>
                  </w:pPr>
                  <w:r>
                    <w:rPr>
                      <w:rFonts w:ascii="Arial"/>
                      <w:sz w:val="16"/>
                    </w:rPr>
                    <w:t>127</w:t>
                  </w:r>
                </w:p>
              </w:txbxContent>
            </v:textbox>
            <w10:wrap type="none"/>
          </v:shape>
        </w:pict>
      </w:r>
      <w:r>
        <w:rPr>
          <w:b/>
          <w:sz w:val="20"/>
        </w:rPr>
        <w:t>OBIECTIVULUI/PROIECTULUI/CATEGORIEI DE INVESTITII</w:t>
      </w:r>
    </w:p>
    <w:p>
      <w:pPr>
        <w:spacing w:line="227" w:lineRule="exact" w:before="0"/>
        <w:ind w:left="638" w:right="285" w:firstLine="0"/>
        <w:jc w:val="center"/>
        <w:rPr>
          <w:b/>
          <w:sz w:val="20"/>
        </w:rPr>
      </w:pPr>
      <w:r>
        <w:rPr>
          <w:b/>
          <w:sz w:val="20"/>
        </w:rPr>
        <w:t>b.Dotari independente</w:t>
      </w:r>
    </w:p>
    <w:p>
      <w:pPr>
        <w:tabs>
          <w:tab w:pos="2626" w:val="left" w:leader="none"/>
        </w:tabs>
        <w:spacing w:before="175"/>
        <w:ind w:left="784" w:right="0" w:firstLine="0"/>
        <w:jc w:val="left"/>
        <w:rPr>
          <w:sz w:val="20"/>
        </w:rPr>
      </w:pPr>
      <w:r>
        <w:rPr>
          <w:sz w:val="20"/>
        </w:rPr>
        <w:t>Tipul</w:t>
      </w:r>
      <w:r>
        <w:rPr>
          <w:spacing w:val="-5"/>
          <w:sz w:val="20"/>
        </w:rPr>
        <w:t> </w:t>
      </w:r>
      <w:r>
        <w:rPr>
          <w:sz w:val="20"/>
        </w:rPr>
        <w:t>cheltuielii</w:t>
      </w:r>
      <w:r>
        <w:rPr>
          <w:spacing w:val="-4"/>
          <w:sz w:val="20"/>
        </w:rPr>
        <w:t> </w:t>
      </w:r>
      <w:r>
        <w:rPr>
          <w:sz w:val="20"/>
        </w:rPr>
        <w:t>:</w:t>
        <w:tab/>
        <w:t>C - Alte cheltuieli de</w:t>
      </w:r>
      <w:r>
        <w:rPr>
          <w:spacing w:val="-3"/>
          <w:sz w:val="20"/>
        </w:rPr>
        <w:t> </w:t>
      </w:r>
      <w:r>
        <w:rPr>
          <w:sz w:val="20"/>
        </w:rPr>
        <w:t>investitii</w:t>
      </w:r>
    </w:p>
    <w:p>
      <w:pPr>
        <w:spacing w:line="20" w:lineRule="exact"/>
        <w:ind w:left="380" w:right="-58" w:firstLine="0"/>
        <w:rPr>
          <w:sz w:val="2"/>
        </w:rPr>
      </w:pPr>
      <w:r>
        <w:rPr>
          <w:sz w:val="2"/>
        </w:rPr>
        <w:pict>
          <v:group style="width:733.55pt;height:.1pt;mso-position-horizontal-relative:char;mso-position-vertical-relative:line" coordorigin="0,0" coordsize="14671,2">
            <v:line style="position:absolute" from="0,0" to="14670,0" stroked="true" strokeweight="0pt" strokecolor="#000000">
              <v:stroke dashstyle="solid"/>
            </v:line>
          </v:group>
        </w:pict>
      </w:r>
      <w:r>
        <w:rPr>
          <w:sz w:val="2"/>
        </w:rPr>
      </w:r>
    </w:p>
    <w:p>
      <w:pPr>
        <w:spacing w:line="310" w:lineRule="atLeast" w:before="73"/>
        <w:ind w:left="1010" w:right="6976" w:hanging="271"/>
        <w:jc w:val="left"/>
        <w:rPr>
          <w:sz w:val="20"/>
        </w:rPr>
      </w:pP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before="16"/>
        <w:ind w:left="0" w:right="1194" w:firstLine="0"/>
        <w:jc w:val="right"/>
        <w:rPr>
          <w:b/>
          <w:sz w:val="20"/>
        </w:rPr>
      </w:pPr>
      <w:r>
        <w:rPr>
          <w:b/>
          <w:sz w:val="20"/>
        </w:rPr>
        <w:t>- mii lei -</w:t>
      </w:r>
    </w:p>
    <w:p>
      <w:pPr>
        <w:spacing w:line="240" w:lineRule="auto" w:before="3" w:after="1"/>
        <w:rPr>
          <w:b/>
          <w:sz w:val="22"/>
        </w:rPr>
      </w:pP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2"/>
        <w:gridCol w:w="934"/>
        <w:gridCol w:w="962"/>
        <w:gridCol w:w="1412"/>
        <w:gridCol w:w="1364"/>
        <w:gridCol w:w="1289"/>
        <w:gridCol w:w="1285"/>
        <w:gridCol w:w="1260"/>
        <w:gridCol w:w="1147"/>
        <w:gridCol w:w="1140"/>
      </w:tblGrid>
      <w:tr>
        <w:trPr>
          <w:trHeight w:val="448" w:hRule="atLeast"/>
        </w:trPr>
        <w:tc>
          <w:tcPr>
            <w:tcW w:w="3342" w:type="dxa"/>
            <w:tcBorders>
              <w:top w:val="single" w:sz="2" w:space="0" w:color="000000"/>
            </w:tcBorders>
          </w:tcPr>
          <w:p>
            <w:pPr>
              <w:pStyle w:val="TableParagraph"/>
              <w:spacing w:line="219" w:lineRule="exact"/>
              <w:ind w:right="1094"/>
              <w:jc w:val="center"/>
              <w:rPr>
                <w:sz w:val="20"/>
              </w:rPr>
            </w:pPr>
            <w:r>
              <w:rPr>
                <w:sz w:val="20"/>
              </w:rPr>
              <w:t>Surse de finantare si costuri</w:t>
            </w:r>
          </w:p>
          <w:p>
            <w:pPr>
              <w:pStyle w:val="TableParagraph"/>
              <w:spacing w:line="209" w:lineRule="exact"/>
              <w:ind w:right="1043"/>
              <w:jc w:val="center"/>
              <w:rPr>
                <w:sz w:val="20"/>
              </w:rPr>
            </w:pPr>
            <w:r>
              <w:rPr>
                <w:sz w:val="20"/>
              </w:rPr>
              <w:t>de finantare</w:t>
            </w:r>
          </w:p>
        </w:tc>
        <w:tc>
          <w:tcPr>
            <w:tcW w:w="934" w:type="dxa"/>
            <w:tcBorders>
              <w:top w:val="single" w:sz="2" w:space="0" w:color="000000"/>
            </w:tcBorders>
          </w:tcPr>
          <w:p>
            <w:pPr>
              <w:pStyle w:val="TableParagraph"/>
              <w:spacing w:line="221" w:lineRule="exact"/>
              <w:ind w:right="403"/>
              <w:jc w:val="right"/>
              <w:rPr>
                <w:sz w:val="20"/>
              </w:rPr>
            </w:pPr>
            <w:r>
              <w:rPr>
                <w:sz w:val="20"/>
              </w:rPr>
              <w:t>I/II</w:t>
            </w:r>
          </w:p>
        </w:tc>
        <w:tc>
          <w:tcPr>
            <w:tcW w:w="962" w:type="dxa"/>
            <w:tcBorders>
              <w:top w:val="single" w:sz="2" w:space="0" w:color="000000"/>
            </w:tcBorders>
          </w:tcPr>
          <w:p>
            <w:pPr>
              <w:pStyle w:val="TableParagraph"/>
              <w:spacing w:line="221" w:lineRule="exact"/>
              <w:ind w:right="106"/>
              <w:jc w:val="right"/>
              <w:rPr>
                <w:sz w:val="20"/>
              </w:rPr>
            </w:pPr>
            <w:r>
              <w:rPr>
                <w:sz w:val="20"/>
              </w:rPr>
              <w:t>Total</w:t>
            </w:r>
          </w:p>
        </w:tc>
        <w:tc>
          <w:tcPr>
            <w:tcW w:w="1412" w:type="dxa"/>
            <w:tcBorders>
              <w:top w:val="single" w:sz="2" w:space="0" w:color="000000"/>
            </w:tcBorders>
          </w:tcPr>
          <w:p>
            <w:pPr>
              <w:pStyle w:val="TableParagraph"/>
              <w:spacing w:line="219" w:lineRule="exact"/>
              <w:ind w:left="84" w:right="85"/>
              <w:jc w:val="center"/>
              <w:rPr>
                <w:sz w:val="20"/>
              </w:rPr>
            </w:pPr>
            <w:r>
              <w:rPr>
                <w:sz w:val="20"/>
              </w:rPr>
              <w:t>Cheltuieli</w:t>
            </w:r>
          </w:p>
          <w:p>
            <w:pPr>
              <w:pStyle w:val="TableParagraph"/>
              <w:spacing w:line="209" w:lineRule="exact"/>
              <w:ind w:left="84" w:right="137"/>
              <w:jc w:val="center"/>
              <w:rPr>
                <w:sz w:val="20"/>
              </w:rPr>
            </w:pPr>
            <w:r>
              <w:rPr>
                <w:sz w:val="20"/>
              </w:rPr>
              <w:t>efectuate pana</w:t>
            </w:r>
          </w:p>
        </w:tc>
        <w:tc>
          <w:tcPr>
            <w:tcW w:w="1364" w:type="dxa"/>
            <w:tcBorders>
              <w:top w:val="single" w:sz="2" w:space="0" w:color="000000"/>
            </w:tcBorders>
          </w:tcPr>
          <w:p>
            <w:pPr>
              <w:pStyle w:val="TableParagraph"/>
              <w:spacing w:line="219" w:lineRule="exact"/>
              <w:ind w:left="54" w:right="269"/>
              <w:jc w:val="center"/>
              <w:rPr>
                <w:sz w:val="20"/>
              </w:rPr>
            </w:pPr>
            <w:r>
              <w:rPr>
                <w:sz w:val="20"/>
              </w:rPr>
              <w:t>Cheltuieli</w:t>
            </w:r>
          </w:p>
          <w:p>
            <w:pPr>
              <w:pStyle w:val="TableParagraph"/>
              <w:spacing w:line="209" w:lineRule="exact"/>
              <w:ind w:left="54" w:right="358"/>
              <w:jc w:val="center"/>
              <w:rPr>
                <w:sz w:val="20"/>
              </w:rPr>
            </w:pPr>
            <w:r>
              <w:rPr>
                <w:sz w:val="20"/>
              </w:rPr>
              <w:t>preliminate</w:t>
            </w:r>
          </w:p>
        </w:tc>
        <w:tc>
          <w:tcPr>
            <w:tcW w:w="1289" w:type="dxa"/>
            <w:tcBorders>
              <w:top w:val="single" w:sz="2" w:space="0" w:color="000000"/>
            </w:tcBorders>
          </w:tcPr>
          <w:p>
            <w:pPr>
              <w:pStyle w:val="TableParagraph"/>
              <w:spacing w:line="219" w:lineRule="exact"/>
              <w:ind w:left="157" w:right="302"/>
              <w:jc w:val="center"/>
              <w:rPr>
                <w:sz w:val="20"/>
              </w:rPr>
            </w:pPr>
            <w:r>
              <w:rPr>
                <w:sz w:val="20"/>
              </w:rPr>
              <w:t>Propuneri</w:t>
            </w:r>
          </w:p>
          <w:p>
            <w:pPr>
              <w:pStyle w:val="TableParagraph"/>
              <w:spacing w:line="209" w:lineRule="exact"/>
              <w:ind w:left="69" w:right="302"/>
              <w:jc w:val="center"/>
              <w:rPr>
                <w:sz w:val="20"/>
              </w:rPr>
            </w:pPr>
            <w:r>
              <w:rPr>
                <w:sz w:val="20"/>
              </w:rPr>
              <w:t>2024</w:t>
            </w:r>
          </w:p>
        </w:tc>
        <w:tc>
          <w:tcPr>
            <w:tcW w:w="1285" w:type="dxa"/>
            <w:tcBorders>
              <w:top w:val="single" w:sz="2" w:space="0" w:color="000000"/>
            </w:tcBorders>
          </w:tcPr>
          <w:p>
            <w:pPr>
              <w:pStyle w:val="TableParagraph"/>
              <w:spacing w:line="219" w:lineRule="exact"/>
              <w:ind w:left="185" w:right="381"/>
              <w:jc w:val="center"/>
              <w:rPr>
                <w:sz w:val="20"/>
              </w:rPr>
            </w:pPr>
            <w:r>
              <w:rPr>
                <w:sz w:val="20"/>
              </w:rPr>
              <w:t>Estimari</w:t>
            </w:r>
          </w:p>
          <w:p>
            <w:pPr>
              <w:pStyle w:val="TableParagraph"/>
              <w:spacing w:line="209" w:lineRule="exact"/>
              <w:ind w:left="185" w:right="376"/>
              <w:jc w:val="center"/>
              <w:rPr>
                <w:sz w:val="20"/>
              </w:rPr>
            </w:pPr>
            <w:r>
              <w:rPr>
                <w:sz w:val="20"/>
              </w:rPr>
              <w:t>2025</w:t>
            </w:r>
          </w:p>
        </w:tc>
        <w:tc>
          <w:tcPr>
            <w:tcW w:w="1260" w:type="dxa"/>
            <w:tcBorders>
              <w:top w:val="single" w:sz="2" w:space="0" w:color="000000"/>
            </w:tcBorders>
          </w:tcPr>
          <w:p>
            <w:pPr>
              <w:pStyle w:val="TableParagraph"/>
              <w:spacing w:line="219" w:lineRule="exact"/>
              <w:ind w:left="230"/>
              <w:rPr>
                <w:sz w:val="20"/>
              </w:rPr>
            </w:pPr>
            <w:r>
              <w:rPr>
                <w:sz w:val="20"/>
              </w:rPr>
              <w:t>Estimari</w:t>
            </w:r>
          </w:p>
          <w:p>
            <w:pPr>
              <w:pStyle w:val="TableParagraph"/>
              <w:spacing w:line="209" w:lineRule="exact"/>
              <w:ind w:left="320"/>
              <w:rPr>
                <w:sz w:val="20"/>
              </w:rPr>
            </w:pPr>
            <w:r>
              <w:rPr>
                <w:sz w:val="20"/>
              </w:rPr>
              <w:t>2026</w:t>
            </w:r>
          </w:p>
        </w:tc>
        <w:tc>
          <w:tcPr>
            <w:tcW w:w="1147" w:type="dxa"/>
            <w:tcBorders>
              <w:top w:val="single" w:sz="2" w:space="0" w:color="000000"/>
            </w:tcBorders>
          </w:tcPr>
          <w:p>
            <w:pPr>
              <w:pStyle w:val="TableParagraph"/>
              <w:spacing w:line="219" w:lineRule="exact"/>
              <w:ind w:left="230"/>
              <w:rPr>
                <w:sz w:val="20"/>
              </w:rPr>
            </w:pPr>
            <w:r>
              <w:rPr>
                <w:sz w:val="20"/>
              </w:rPr>
              <w:t>Estimari</w:t>
            </w:r>
          </w:p>
          <w:p>
            <w:pPr>
              <w:pStyle w:val="TableParagraph"/>
              <w:spacing w:line="209" w:lineRule="exact"/>
              <w:ind w:left="320"/>
              <w:rPr>
                <w:sz w:val="20"/>
              </w:rPr>
            </w:pPr>
            <w:r>
              <w:rPr>
                <w:sz w:val="20"/>
              </w:rPr>
              <w:t>2027</w:t>
            </w:r>
          </w:p>
        </w:tc>
        <w:tc>
          <w:tcPr>
            <w:tcW w:w="1140" w:type="dxa"/>
            <w:tcBorders>
              <w:top w:val="single" w:sz="2" w:space="0" w:color="000000"/>
            </w:tcBorders>
          </w:tcPr>
          <w:p>
            <w:pPr>
              <w:pStyle w:val="TableParagraph"/>
              <w:spacing w:line="219" w:lineRule="exact"/>
              <w:ind w:left="118"/>
              <w:rPr>
                <w:sz w:val="20"/>
              </w:rPr>
            </w:pPr>
            <w:r>
              <w:rPr>
                <w:sz w:val="20"/>
              </w:rPr>
              <w:t>Estimari</w:t>
            </w:r>
          </w:p>
          <w:p>
            <w:pPr>
              <w:pStyle w:val="TableParagraph"/>
              <w:spacing w:line="209" w:lineRule="exact"/>
              <w:ind w:left="185"/>
              <w:rPr>
                <w:sz w:val="20"/>
              </w:rPr>
            </w:pPr>
            <w:r>
              <w:rPr>
                <w:sz w:val="20"/>
              </w:rPr>
              <w:t>anii</w:t>
            </w:r>
          </w:p>
        </w:tc>
      </w:tr>
      <w:tr>
        <w:trPr>
          <w:trHeight w:val="402" w:hRule="atLeast"/>
        </w:trPr>
        <w:tc>
          <w:tcPr>
            <w:tcW w:w="3342" w:type="dxa"/>
            <w:tcBorders>
              <w:bottom w:val="single" w:sz="2" w:space="0" w:color="000000"/>
            </w:tcBorders>
          </w:tcPr>
          <w:p>
            <w:pPr>
              <w:pStyle w:val="TableParagraph"/>
              <w:rPr>
                <w:sz w:val="18"/>
              </w:rPr>
            </w:pPr>
          </w:p>
        </w:tc>
        <w:tc>
          <w:tcPr>
            <w:tcW w:w="934" w:type="dxa"/>
            <w:tcBorders>
              <w:bottom w:val="single" w:sz="2" w:space="0" w:color="000000"/>
            </w:tcBorders>
          </w:tcPr>
          <w:p>
            <w:pPr>
              <w:pStyle w:val="TableParagraph"/>
              <w:rPr>
                <w:sz w:val="18"/>
              </w:rPr>
            </w:pPr>
          </w:p>
        </w:tc>
        <w:tc>
          <w:tcPr>
            <w:tcW w:w="962" w:type="dxa"/>
            <w:tcBorders>
              <w:bottom w:val="single" w:sz="2" w:space="0" w:color="000000"/>
            </w:tcBorders>
          </w:tcPr>
          <w:p>
            <w:pPr>
              <w:pStyle w:val="TableParagraph"/>
              <w:rPr>
                <w:sz w:val="18"/>
              </w:rPr>
            </w:pPr>
          </w:p>
        </w:tc>
        <w:tc>
          <w:tcPr>
            <w:tcW w:w="1412" w:type="dxa"/>
            <w:tcBorders>
              <w:bottom w:val="single" w:sz="2" w:space="0" w:color="000000"/>
            </w:tcBorders>
          </w:tcPr>
          <w:p>
            <w:pPr>
              <w:pStyle w:val="TableParagraph"/>
              <w:spacing w:line="223" w:lineRule="exact"/>
              <w:ind w:left="157"/>
              <w:rPr>
                <w:sz w:val="20"/>
              </w:rPr>
            </w:pPr>
            <w:r>
              <w:rPr>
                <w:sz w:val="20"/>
              </w:rPr>
              <w:t>la 31.12.2022</w:t>
            </w:r>
          </w:p>
        </w:tc>
        <w:tc>
          <w:tcPr>
            <w:tcW w:w="1364" w:type="dxa"/>
            <w:tcBorders>
              <w:bottom w:val="single" w:sz="2" w:space="0" w:color="000000"/>
            </w:tcBorders>
          </w:tcPr>
          <w:p>
            <w:pPr>
              <w:pStyle w:val="TableParagraph"/>
              <w:spacing w:line="223" w:lineRule="exact"/>
              <w:ind w:left="328"/>
              <w:rPr>
                <w:sz w:val="20"/>
              </w:rPr>
            </w:pPr>
            <w:r>
              <w:rPr>
                <w:sz w:val="20"/>
              </w:rPr>
              <w:t>2023</w:t>
            </w:r>
          </w:p>
        </w:tc>
        <w:tc>
          <w:tcPr>
            <w:tcW w:w="1289" w:type="dxa"/>
            <w:tcBorders>
              <w:bottom w:val="single" w:sz="2" w:space="0" w:color="000000"/>
            </w:tcBorders>
          </w:tcPr>
          <w:p>
            <w:pPr>
              <w:pStyle w:val="TableParagraph"/>
              <w:rPr>
                <w:sz w:val="18"/>
              </w:rPr>
            </w:pPr>
          </w:p>
        </w:tc>
        <w:tc>
          <w:tcPr>
            <w:tcW w:w="1285" w:type="dxa"/>
            <w:tcBorders>
              <w:bottom w:val="single" w:sz="2" w:space="0" w:color="000000"/>
            </w:tcBorders>
          </w:tcPr>
          <w:p>
            <w:pPr>
              <w:pStyle w:val="TableParagraph"/>
              <w:rPr>
                <w:sz w:val="18"/>
              </w:rPr>
            </w:pPr>
          </w:p>
        </w:tc>
        <w:tc>
          <w:tcPr>
            <w:tcW w:w="1260" w:type="dxa"/>
            <w:tcBorders>
              <w:bottom w:val="single" w:sz="2" w:space="0" w:color="000000"/>
            </w:tcBorders>
          </w:tcPr>
          <w:p>
            <w:pPr>
              <w:pStyle w:val="TableParagraph"/>
              <w:rPr>
                <w:sz w:val="18"/>
              </w:rPr>
            </w:pPr>
          </w:p>
        </w:tc>
        <w:tc>
          <w:tcPr>
            <w:tcW w:w="1147" w:type="dxa"/>
            <w:tcBorders>
              <w:bottom w:val="single" w:sz="2" w:space="0" w:color="000000"/>
            </w:tcBorders>
          </w:tcPr>
          <w:p>
            <w:pPr>
              <w:pStyle w:val="TableParagraph"/>
              <w:rPr>
                <w:sz w:val="18"/>
              </w:rPr>
            </w:pPr>
          </w:p>
        </w:tc>
        <w:tc>
          <w:tcPr>
            <w:tcW w:w="1140" w:type="dxa"/>
            <w:tcBorders>
              <w:bottom w:val="single" w:sz="2" w:space="0" w:color="000000"/>
            </w:tcBorders>
          </w:tcPr>
          <w:p>
            <w:pPr>
              <w:pStyle w:val="TableParagraph"/>
              <w:spacing w:line="223" w:lineRule="exact"/>
              <w:ind w:left="163"/>
              <w:rPr>
                <w:sz w:val="20"/>
              </w:rPr>
            </w:pPr>
            <w:r>
              <w:rPr>
                <w:sz w:val="20"/>
              </w:rPr>
              <w:t>ulteriori</w:t>
            </w:r>
          </w:p>
        </w:tc>
      </w:tr>
      <w:tr>
        <w:trPr>
          <w:trHeight w:val="219" w:hRule="atLeast"/>
        </w:trPr>
        <w:tc>
          <w:tcPr>
            <w:tcW w:w="3342"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934" w:type="dxa"/>
            <w:tcBorders>
              <w:top w:val="single" w:sz="2" w:space="0" w:color="000000"/>
              <w:bottom w:val="single" w:sz="2" w:space="0" w:color="000000"/>
            </w:tcBorders>
          </w:tcPr>
          <w:p>
            <w:pPr>
              <w:pStyle w:val="TableParagraph"/>
              <w:spacing w:line="200" w:lineRule="exact"/>
              <w:ind w:right="403"/>
              <w:jc w:val="right"/>
              <w:rPr>
                <w:sz w:val="20"/>
              </w:rPr>
            </w:pPr>
            <w:r>
              <w:rPr>
                <w:sz w:val="20"/>
              </w:rPr>
              <w:t>1</w:t>
            </w:r>
          </w:p>
        </w:tc>
        <w:tc>
          <w:tcPr>
            <w:tcW w:w="962" w:type="dxa"/>
            <w:tcBorders>
              <w:top w:val="single" w:sz="2" w:space="0" w:color="000000"/>
              <w:bottom w:val="single" w:sz="2" w:space="0" w:color="000000"/>
            </w:tcBorders>
          </w:tcPr>
          <w:p>
            <w:pPr>
              <w:pStyle w:val="TableParagraph"/>
              <w:spacing w:line="200" w:lineRule="exact"/>
              <w:ind w:right="105"/>
              <w:jc w:val="right"/>
              <w:rPr>
                <w:sz w:val="20"/>
              </w:rPr>
            </w:pPr>
            <w:r>
              <w:rPr>
                <w:sz w:val="20"/>
              </w:rPr>
              <w:t>2</w:t>
            </w:r>
          </w:p>
        </w:tc>
        <w:tc>
          <w:tcPr>
            <w:tcW w:w="1412" w:type="dxa"/>
            <w:tcBorders>
              <w:top w:val="single" w:sz="2" w:space="0" w:color="000000"/>
              <w:bottom w:val="single" w:sz="2" w:space="0" w:color="000000"/>
            </w:tcBorders>
          </w:tcPr>
          <w:p>
            <w:pPr>
              <w:pStyle w:val="TableParagraph"/>
              <w:spacing w:line="200" w:lineRule="exact"/>
              <w:ind w:right="74"/>
              <w:jc w:val="right"/>
              <w:rPr>
                <w:sz w:val="20"/>
              </w:rPr>
            </w:pPr>
            <w:r>
              <w:rPr>
                <w:sz w:val="20"/>
              </w:rPr>
              <w:t>3</w:t>
            </w:r>
          </w:p>
        </w:tc>
        <w:tc>
          <w:tcPr>
            <w:tcW w:w="1364" w:type="dxa"/>
            <w:tcBorders>
              <w:top w:val="single" w:sz="2" w:space="0" w:color="000000"/>
              <w:bottom w:val="single" w:sz="2" w:space="0" w:color="000000"/>
            </w:tcBorders>
          </w:tcPr>
          <w:p>
            <w:pPr>
              <w:pStyle w:val="TableParagraph"/>
              <w:spacing w:line="200" w:lineRule="exact"/>
              <w:ind w:right="178"/>
              <w:jc w:val="right"/>
              <w:rPr>
                <w:sz w:val="20"/>
              </w:rPr>
            </w:pPr>
            <w:r>
              <w:rPr>
                <w:sz w:val="20"/>
              </w:rPr>
              <w:t>4</w:t>
            </w:r>
          </w:p>
        </w:tc>
        <w:tc>
          <w:tcPr>
            <w:tcW w:w="1289" w:type="dxa"/>
            <w:tcBorders>
              <w:top w:val="single" w:sz="2" w:space="0" w:color="000000"/>
              <w:bottom w:val="single" w:sz="2" w:space="0" w:color="000000"/>
            </w:tcBorders>
          </w:tcPr>
          <w:p>
            <w:pPr>
              <w:pStyle w:val="TableParagraph"/>
              <w:spacing w:line="200" w:lineRule="exact"/>
              <w:ind w:right="207"/>
              <w:jc w:val="right"/>
              <w:rPr>
                <w:sz w:val="20"/>
              </w:rPr>
            </w:pPr>
            <w:r>
              <w:rPr>
                <w:sz w:val="20"/>
              </w:rPr>
              <w:t>5</w:t>
            </w:r>
          </w:p>
        </w:tc>
        <w:tc>
          <w:tcPr>
            <w:tcW w:w="1285" w:type="dxa"/>
            <w:tcBorders>
              <w:top w:val="single" w:sz="2" w:space="0" w:color="000000"/>
              <w:bottom w:val="single" w:sz="2" w:space="0" w:color="000000"/>
            </w:tcBorders>
          </w:tcPr>
          <w:p>
            <w:pPr>
              <w:pStyle w:val="TableParagraph"/>
              <w:spacing w:line="200" w:lineRule="exact"/>
              <w:ind w:right="232"/>
              <w:jc w:val="right"/>
              <w:rPr>
                <w:sz w:val="20"/>
              </w:rPr>
            </w:pPr>
            <w:r>
              <w:rPr>
                <w:sz w:val="20"/>
              </w:rPr>
              <w:t>6</w:t>
            </w:r>
          </w:p>
        </w:tc>
        <w:tc>
          <w:tcPr>
            <w:tcW w:w="1260" w:type="dxa"/>
            <w:tcBorders>
              <w:top w:val="single" w:sz="2" w:space="0" w:color="000000"/>
              <w:bottom w:val="single" w:sz="2" w:space="0" w:color="000000"/>
            </w:tcBorders>
          </w:tcPr>
          <w:p>
            <w:pPr>
              <w:pStyle w:val="TableParagraph"/>
              <w:spacing w:line="200" w:lineRule="exact"/>
              <w:ind w:right="232"/>
              <w:jc w:val="right"/>
              <w:rPr>
                <w:sz w:val="20"/>
              </w:rPr>
            </w:pPr>
            <w:r>
              <w:rPr>
                <w:sz w:val="20"/>
              </w:rPr>
              <w:t>7</w:t>
            </w:r>
          </w:p>
        </w:tc>
        <w:tc>
          <w:tcPr>
            <w:tcW w:w="1147" w:type="dxa"/>
            <w:tcBorders>
              <w:top w:val="single" w:sz="2" w:space="0" w:color="000000"/>
              <w:bottom w:val="single" w:sz="2" w:space="0" w:color="000000"/>
            </w:tcBorders>
          </w:tcPr>
          <w:p>
            <w:pPr>
              <w:pStyle w:val="TableParagraph"/>
              <w:spacing w:line="200" w:lineRule="exact"/>
              <w:ind w:right="119"/>
              <w:jc w:val="right"/>
              <w:rPr>
                <w:sz w:val="20"/>
              </w:rPr>
            </w:pPr>
            <w:r>
              <w:rPr>
                <w:sz w:val="20"/>
              </w:rPr>
              <w:t>8</w:t>
            </w:r>
          </w:p>
        </w:tc>
        <w:tc>
          <w:tcPr>
            <w:tcW w:w="1140" w:type="dxa"/>
            <w:tcBorders>
              <w:top w:val="single" w:sz="2" w:space="0" w:color="000000"/>
              <w:bottom w:val="single" w:sz="2" w:space="0" w:color="000000"/>
            </w:tcBorders>
          </w:tcPr>
          <w:p>
            <w:pPr>
              <w:pStyle w:val="TableParagraph"/>
              <w:spacing w:line="200" w:lineRule="exact"/>
              <w:ind w:right="1"/>
              <w:jc w:val="right"/>
              <w:rPr>
                <w:sz w:val="20"/>
              </w:rPr>
            </w:pPr>
            <w:r>
              <w:rPr>
                <w:sz w:val="20"/>
              </w:rPr>
              <w:t>9</w:t>
            </w:r>
          </w:p>
        </w:tc>
      </w:tr>
      <w:tr>
        <w:trPr>
          <w:trHeight w:val="85" w:hRule="atLeast"/>
        </w:trPr>
        <w:tc>
          <w:tcPr>
            <w:tcW w:w="3342" w:type="dxa"/>
            <w:tcBorders>
              <w:top w:val="single" w:sz="2" w:space="0" w:color="000000"/>
              <w:bottom w:val="single" w:sz="2" w:space="0" w:color="000000"/>
            </w:tcBorders>
          </w:tcPr>
          <w:p>
            <w:pPr>
              <w:pStyle w:val="TableParagraph"/>
              <w:rPr>
                <w:sz w:val="2"/>
              </w:rPr>
            </w:pPr>
          </w:p>
        </w:tc>
        <w:tc>
          <w:tcPr>
            <w:tcW w:w="934" w:type="dxa"/>
            <w:tcBorders>
              <w:top w:val="single" w:sz="2" w:space="0" w:color="000000"/>
              <w:bottom w:val="single" w:sz="2" w:space="0" w:color="000000"/>
            </w:tcBorders>
          </w:tcPr>
          <w:p>
            <w:pPr>
              <w:pStyle w:val="TableParagraph"/>
              <w:rPr>
                <w:sz w:val="2"/>
              </w:rPr>
            </w:pPr>
          </w:p>
        </w:tc>
        <w:tc>
          <w:tcPr>
            <w:tcW w:w="962" w:type="dxa"/>
            <w:tcBorders>
              <w:top w:val="single" w:sz="2" w:space="0" w:color="000000"/>
              <w:bottom w:val="single" w:sz="2" w:space="0" w:color="000000"/>
            </w:tcBorders>
          </w:tcPr>
          <w:p>
            <w:pPr>
              <w:pStyle w:val="TableParagraph"/>
              <w:rPr>
                <w:sz w:val="2"/>
              </w:rPr>
            </w:pPr>
          </w:p>
        </w:tc>
        <w:tc>
          <w:tcPr>
            <w:tcW w:w="1412" w:type="dxa"/>
            <w:tcBorders>
              <w:top w:val="single" w:sz="2" w:space="0" w:color="000000"/>
              <w:bottom w:val="single" w:sz="2" w:space="0" w:color="000000"/>
            </w:tcBorders>
          </w:tcPr>
          <w:p>
            <w:pPr>
              <w:pStyle w:val="TableParagraph"/>
              <w:rPr>
                <w:sz w:val="2"/>
              </w:rPr>
            </w:pPr>
          </w:p>
        </w:tc>
        <w:tc>
          <w:tcPr>
            <w:tcW w:w="1364" w:type="dxa"/>
            <w:tcBorders>
              <w:top w:val="single" w:sz="2" w:space="0" w:color="000000"/>
              <w:bottom w:val="single" w:sz="2" w:space="0" w:color="000000"/>
            </w:tcBorders>
          </w:tcPr>
          <w:p>
            <w:pPr>
              <w:pStyle w:val="TableParagraph"/>
              <w:rPr>
                <w:sz w:val="2"/>
              </w:rPr>
            </w:pPr>
          </w:p>
        </w:tc>
        <w:tc>
          <w:tcPr>
            <w:tcW w:w="1289" w:type="dxa"/>
            <w:tcBorders>
              <w:top w:val="single" w:sz="2" w:space="0" w:color="000000"/>
              <w:bottom w:val="single" w:sz="2" w:space="0" w:color="000000"/>
            </w:tcBorders>
          </w:tcPr>
          <w:p>
            <w:pPr>
              <w:pStyle w:val="TableParagraph"/>
              <w:rPr>
                <w:sz w:val="2"/>
              </w:rPr>
            </w:pPr>
          </w:p>
        </w:tc>
        <w:tc>
          <w:tcPr>
            <w:tcW w:w="1285" w:type="dxa"/>
            <w:tcBorders>
              <w:top w:val="single" w:sz="2" w:space="0" w:color="000000"/>
              <w:bottom w:val="single" w:sz="2" w:space="0" w:color="000000"/>
            </w:tcBorders>
          </w:tcPr>
          <w:p>
            <w:pPr>
              <w:pStyle w:val="TableParagraph"/>
              <w:rPr>
                <w:sz w:val="2"/>
              </w:rPr>
            </w:pPr>
          </w:p>
        </w:tc>
        <w:tc>
          <w:tcPr>
            <w:tcW w:w="1260" w:type="dxa"/>
            <w:tcBorders>
              <w:top w:val="single" w:sz="2" w:space="0" w:color="000000"/>
              <w:bottom w:val="single" w:sz="2" w:space="0" w:color="000000"/>
            </w:tcBorders>
          </w:tcPr>
          <w:p>
            <w:pPr>
              <w:pStyle w:val="TableParagraph"/>
              <w:rPr>
                <w:sz w:val="2"/>
              </w:rPr>
            </w:pPr>
          </w:p>
        </w:tc>
        <w:tc>
          <w:tcPr>
            <w:tcW w:w="1147" w:type="dxa"/>
            <w:tcBorders>
              <w:top w:val="single" w:sz="2" w:space="0" w:color="000000"/>
              <w:bottom w:val="single" w:sz="2" w:space="0" w:color="000000"/>
            </w:tcBorders>
          </w:tcPr>
          <w:p>
            <w:pPr>
              <w:pStyle w:val="TableParagraph"/>
              <w:rPr>
                <w:sz w:val="2"/>
              </w:rPr>
            </w:pPr>
          </w:p>
        </w:tc>
        <w:tc>
          <w:tcPr>
            <w:tcW w:w="1140" w:type="dxa"/>
            <w:tcBorders>
              <w:top w:val="single" w:sz="2" w:space="0" w:color="000000"/>
              <w:bottom w:val="single" w:sz="2" w:space="0" w:color="000000"/>
            </w:tcBorders>
          </w:tcPr>
          <w:p>
            <w:pPr>
              <w:pStyle w:val="TableParagraph"/>
              <w:rPr>
                <w:sz w:val="2"/>
              </w:rPr>
            </w:pPr>
          </w:p>
        </w:tc>
      </w:tr>
      <w:tr>
        <w:trPr>
          <w:trHeight w:val="222" w:hRule="atLeast"/>
        </w:trPr>
        <w:tc>
          <w:tcPr>
            <w:tcW w:w="3342" w:type="dxa"/>
            <w:tcBorders>
              <w:top w:val="single" w:sz="2" w:space="0" w:color="000000"/>
            </w:tcBorders>
          </w:tcPr>
          <w:p>
            <w:pPr>
              <w:pStyle w:val="TableParagraph"/>
              <w:spacing w:line="202" w:lineRule="exact"/>
              <w:ind w:left="89"/>
              <w:rPr>
                <w:sz w:val="20"/>
              </w:rPr>
            </w:pPr>
            <w:r>
              <w:rPr>
                <w:sz w:val="20"/>
              </w:rPr>
              <w:t>5000 TOTAL GENERAL</w:t>
            </w:r>
          </w:p>
        </w:tc>
        <w:tc>
          <w:tcPr>
            <w:tcW w:w="934" w:type="dxa"/>
            <w:tcBorders>
              <w:top w:val="single" w:sz="2" w:space="0" w:color="000000"/>
            </w:tcBorders>
          </w:tcPr>
          <w:p>
            <w:pPr>
              <w:pStyle w:val="TableParagraph"/>
              <w:spacing w:line="202" w:lineRule="exact"/>
              <w:ind w:right="403"/>
              <w:jc w:val="right"/>
              <w:rPr>
                <w:sz w:val="20"/>
              </w:rPr>
            </w:pPr>
            <w:r>
              <w:rPr>
                <w:sz w:val="20"/>
              </w:rPr>
              <w:t>I</w:t>
            </w:r>
          </w:p>
        </w:tc>
        <w:tc>
          <w:tcPr>
            <w:tcW w:w="962" w:type="dxa"/>
            <w:tcBorders>
              <w:top w:val="single" w:sz="2" w:space="0" w:color="000000"/>
            </w:tcBorders>
          </w:tcPr>
          <w:p>
            <w:pPr>
              <w:pStyle w:val="TableParagraph"/>
              <w:spacing w:line="202" w:lineRule="exact"/>
              <w:ind w:right="105"/>
              <w:jc w:val="right"/>
              <w:rPr>
                <w:sz w:val="20"/>
              </w:rPr>
            </w:pPr>
            <w:r>
              <w:rPr>
                <w:sz w:val="20"/>
              </w:rPr>
              <w:t>6.737</w:t>
            </w:r>
          </w:p>
        </w:tc>
        <w:tc>
          <w:tcPr>
            <w:tcW w:w="1412" w:type="dxa"/>
            <w:tcBorders>
              <w:top w:val="single" w:sz="2" w:space="0" w:color="000000"/>
            </w:tcBorders>
          </w:tcPr>
          <w:p>
            <w:pPr>
              <w:pStyle w:val="TableParagraph"/>
              <w:spacing w:line="202" w:lineRule="exact"/>
              <w:ind w:right="74"/>
              <w:jc w:val="right"/>
              <w:rPr>
                <w:sz w:val="20"/>
              </w:rPr>
            </w:pPr>
            <w:r>
              <w:rPr>
                <w:sz w:val="20"/>
              </w:rPr>
              <w:t>1.221</w:t>
            </w:r>
          </w:p>
        </w:tc>
        <w:tc>
          <w:tcPr>
            <w:tcW w:w="1364" w:type="dxa"/>
            <w:tcBorders>
              <w:top w:val="single" w:sz="2" w:space="0" w:color="000000"/>
            </w:tcBorders>
          </w:tcPr>
          <w:p>
            <w:pPr>
              <w:pStyle w:val="TableParagraph"/>
              <w:spacing w:line="202" w:lineRule="exact"/>
              <w:ind w:right="178"/>
              <w:jc w:val="right"/>
              <w:rPr>
                <w:sz w:val="20"/>
              </w:rPr>
            </w:pPr>
            <w:r>
              <w:rPr>
                <w:sz w:val="20"/>
              </w:rPr>
              <w:t>1.507</w:t>
            </w:r>
          </w:p>
        </w:tc>
        <w:tc>
          <w:tcPr>
            <w:tcW w:w="1289" w:type="dxa"/>
            <w:tcBorders>
              <w:top w:val="single" w:sz="2" w:space="0" w:color="000000"/>
            </w:tcBorders>
          </w:tcPr>
          <w:p>
            <w:pPr>
              <w:pStyle w:val="TableParagraph"/>
              <w:spacing w:line="202" w:lineRule="exact"/>
              <w:ind w:right="207"/>
              <w:jc w:val="right"/>
              <w:rPr>
                <w:sz w:val="20"/>
              </w:rPr>
            </w:pPr>
            <w:r>
              <w:rPr>
                <w:sz w:val="20"/>
              </w:rPr>
              <w:t>409</w:t>
            </w:r>
          </w:p>
        </w:tc>
        <w:tc>
          <w:tcPr>
            <w:tcW w:w="1285" w:type="dxa"/>
            <w:tcBorders>
              <w:top w:val="single" w:sz="2" w:space="0" w:color="000000"/>
            </w:tcBorders>
          </w:tcPr>
          <w:p>
            <w:pPr>
              <w:pStyle w:val="TableParagraph"/>
              <w:spacing w:line="202" w:lineRule="exact"/>
              <w:ind w:right="232"/>
              <w:jc w:val="right"/>
              <w:rPr>
                <w:sz w:val="20"/>
              </w:rPr>
            </w:pPr>
            <w:r>
              <w:rPr>
                <w:sz w:val="20"/>
              </w:rPr>
              <w:t>1.200</w:t>
            </w:r>
          </w:p>
        </w:tc>
        <w:tc>
          <w:tcPr>
            <w:tcW w:w="1260" w:type="dxa"/>
            <w:tcBorders>
              <w:top w:val="single" w:sz="2" w:space="0" w:color="000000"/>
            </w:tcBorders>
          </w:tcPr>
          <w:p>
            <w:pPr>
              <w:pStyle w:val="TableParagraph"/>
              <w:spacing w:line="202" w:lineRule="exact"/>
              <w:ind w:right="232"/>
              <w:jc w:val="right"/>
              <w:rPr>
                <w:sz w:val="20"/>
              </w:rPr>
            </w:pPr>
            <w:r>
              <w:rPr>
                <w:sz w:val="20"/>
              </w:rPr>
              <w:t>1.200</w:t>
            </w:r>
          </w:p>
        </w:tc>
        <w:tc>
          <w:tcPr>
            <w:tcW w:w="1147" w:type="dxa"/>
            <w:tcBorders>
              <w:top w:val="single" w:sz="2" w:space="0" w:color="000000"/>
            </w:tcBorders>
          </w:tcPr>
          <w:p>
            <w:pPr>
              <w:pStyle w:val="TableParagraph"/>
              <w:spacing w:line="202" w:lineRule="exact"/>
              <w:ind w:right="119"/>
              <w:jc w:val="right"/>
              <w:rPr>
                <w:sz w:val="20"/>
              </w:rPr>
            </w:pPr>
            <w:r>
              <w:rPr>
                <w:sz w:val="20"/>
              </w:rPr>
              <w:t>1.200</w:t>
            </w:r>
          </w:p>
        </w:tc>
        <w:tc>
          <w:tcPr>
            <w:tcW w:w="1140" w:type="dxa"/>
            <w:tcBorders>
              <w:top w:val="single" w:sz="2" w:space="0" w:color="000000"/>
            </w:tcBorders>
          </w:tcPr>
          <w:p>
            <w:pPr>
              <w:pStyle w:val="TableParagraph"/>
              <w:rPr>
                <w:sz w:val="14"/>
              </w:rPr>
            </w:pPr>
          </w:p>
        </w:tc>
      </w:tr>
      <w:tr>
        <w:trPr>
          <w:trHeight w:val="224" w:hRule="atLeast"/>
        </w:trPr>
        <w:tc>
          <w:tcPr>
            <w:tcW w:w="3342" w:type="dxa"/>
          </w:tcPr>
          <w:p>
            <w:pPr>
              <w:pStyle w:val="TableParagraph"/>
              <w:rPr>
                <w:sz w:val="16"/>
              </w:rPr>
            </w:pP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6.737</w:t>
            </w:r>
          </w:p>
        </w:tc>
        <w:tc>
          <w:tcPr>
            <w:tcW w:w="1412" w:type="dxa"/>
          </w:tcPr>
          <w:p>
            <w:pPr>
              <w:pStyle w:val="TableParagraph"/>
              <w:spacing w:line="205" w:lineRule="exact"/>
              <w:ind w:right="74"/>
              <w:jc w:val="right"/>
              <w:rPr>
                <w:sz w:val="20"/>
              </w:rPr>
            </w:pPr>
            <w:r>
              <w:rPr>
                <w:sz w:val="20"/>
              </w:rPr>
              <w:t>1.221</w:t>
            </w:r>
          </w:p>
        </w:tc>
        <w:tc>
          <w:tcPr>
            <w:tcW w:w="1364" w:type="dxa"/>
          </w:tcPr>
          <w:p>
            <w:pPr>
              <w:pStyle w:val="TableParagraph"/>
              <w:spacing w:line="205" w:lineRule="exact"/>
              <w:ind w:right="178"/>
              <w:jc w:val="right"/>
              <w:rPr>
                <w:sz w:val="20"/>
              </w:rPr>
            </w:pPr>
            <w:r>
              <w:rPr>
                <w:sz w:val="20"/>
              </w:rPr>
              <w:t>1.507</w:t>
            </w:r>
          </w:p>
        </w:tc>
        <w:tc>
          <w:tcPr>
            <w:tcW w:w="1289" w:type="dxa"/>
          </w:tcPr>
          <w:p>
            <w:pPr>
              <w:pStyle w:val="TableParagraph"/>
              <w:spacing w:line="205" w:lineRule="exact"/>
              <w:ind w:right="207"/>
              <w:jc w:val="right"/>
              <w:rPr>
                <w:sz w:val="20"/>
              </w:rPr>
            </w:pPr>
            <w:r>
              <w:rPr>
                <w:sz w:val="20"/>
              </w:rPr>
              <w:t>409</w:t>
            </w:r>
          </w:p>
        </w:tc>
        <w:tc>
          <w:tcPr>
            <w:tcW w:w="1285" w:type="dxa"/>
          </w:tcPr>
          <w:p>
            <w:pPr>
              <w:pStyle w:val="TableParagraph"/>
              <w:spacing w:line="205" w:lineRule="exact"/>
              <w:ind w:right="232"/>
              <w:jc w:val="right"/>
              <w:rPr>
                <w:sz w:val="20"/>
              </w:rPr>
            </w:pPr>
            <w:r>
              <w:rPr>
                <w:sz w:val="20"/>
              </w:rPr>
              <w:t>1.200</w:t>
            </w:r>
          </w:p>
        </w:tc>
        <w:tc>
          <w:tcPr>
            <w:tcW w:w="1260" w:type="dxa"/>
          </w:tcPr>
          <w:p>
            <w:pPr>
              <w:pStyle w:val="TableParagraph"/>
              <w:spacing w:line="205" w:lineRule="exact"/>
              <w:ind w:right="232"/>
              <w:jc w:val="right"/>
              <w:rPr>
                <w:sz w:val="20"/>
              </w:rPr>
            </w:pPr>
            <w:r>
              <w:rPr>
                <w:sz w:val="20"/>
              </w:rPr>
              <w:t>1.200</w:t>
            </w:r>
          </w:p>
        </w:tc>
        <w:tc>
          <w:tcPr>
            <w:tcW w:w="1147" w:type="dxa"/>
          </w:tcPr>
          <w:p>
            <w:pPr>
              <w:pStyle w:val="TableParagraph"/>
              <w:spacing w:line="205" w:lineRule="exact"/>
              <w:ind w:right="119"/>
              <w:jc w:val="right"/>
              <w:rPr>
                <w:sz w:val="20"/>
              </w:rPr>
            </w:pPr>
            <w:r>
              <w:rPr>
                <w:sz w:val="20"/>
              </w:rPr>
              <w:t>1.200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89"/>
              <w:rPr>
                <w:sz w:val="20"/>
              </w:rPr>
            </w:pPr>
            <w:r>
              <w:rPr>
                <w:sz w:val="20"/>
              </w:rPr>
              <w:t>6500 INVATAMANT</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5" w:hRule="atLeast"/>
        </w:trPr>
        <w:tc>
          <w:tcPr>
            <w:tcW w:w="3342" w:type="dxa"/>
          </w:tcPr>
          <w:p>
            <w:pPr>
              <w:pStyle w:val="TableParagraph"/>
              <w:rPr>
                <w:sz w:val="16"/>
              </w:rPr>
            </w:pP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89"/>
              <w:rPr>
                <w:sz w:val="20"/>
              </w:rPr>
            </w:pPr>
            <w:r>
              <w:rPr>
                <w:sz w:val="20"/>
              </w:rPr>
              <w:t>6504 INVATAMANT</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4" w:hRule="atLeast"/>
        </w:trPr>
        <w:tc>
          <w:tcPr>
            <w:tcW w:w="3342" w:type="dxa"/>
          </w:tcPr>
          <w:p>
            <w:pPr>
              <w:pStyle w:val="TableParagraph"/>
              <w:rPr>
                <w:sz w:val="16"/>
              </w:rPr>
            </w:pP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256"/>
              <w:rPr>
                <w:sz w:val="20"/>
              </w:rPr>
            </w:pPr>
            <w:r>
              <w:rPr>
                <w:sz w:val="20"/>
              </w:rPr>
              <w:t>650471 TITLUL XV ACTIVE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256"/>
              <w:rPr>
                <w:sz w:val="20"/>
              </w:rPr>
            </w:pPr>
            <w:r>
              <w:rPr>
                <w:sz w:val="20"/>
              </w:rPr>
              <w:t>NEFINANCIARE</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256"/>
              <w:rPr>
                <w:sz w:val="20"/>
              </w:rPr>
            </w:pPr>
            <w:r>
              <w:rPr>
                <w:sz w:val="20"/>
              </w:rPr>
              <w:t>65047101 Active fixe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4" w:hRule="atLeast"/>
        </w:trPr>
        <w:tc>
          <w:tcPr>
            <w:tcW w:w="3342" w:type="dxa"/>
          </w:tcPr>
          <w:p>
            <w:pPr>
              <w:pStyle w:val="TableParagraph"/>
              <w:rPr>
                <w:sz w:val="16"/>
              </w:rPr>
            </w:pP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850</w:t>
            </w:r>
          </w:p>
        </w:tc>
        <w:tc>
          <w:tcPr>
            <w:tcW w:w="1412" w:type="dxa"/>
          </w:tcPr>
          <w:p>
            <w:pPr>
              <w:pStyle w:val="TableParagraph"/>
              <w:spacing w:line="205" w:lineRule="exact"/>
              <w:ind w:right="74"/>
              <w:jc w:val="right"/>
              <w:rPr>
                <w:sz w:val="20"/>
              </w:rPr>
            </w:pPr>
            <w:r>
              <w:rPr>
                <w:sz w:val="20"/>
              </w:rPr>
              <w:t>21</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200</w:t>
            </w:r>
          </w:p>
        </w:tc>
        <w:tc>
          <w:tcPr>
            <w:tcW w:w="1260" w:type="dxa"/>
          </w:tcPr>
          <w:p>
            <w:pPr>
              <w:pStyle w:val="TableParagraph"/>
              <w:spacing w:line="205" w:lineRule="exact"/>
              <w:ind w:right="232"/>
              <w:jc w:val="right"/>
              <w:rPr>
                <w:sz w:val="20"/>
              </w:rPr>
            </w:pPr>
            <w:r>
              <w:rPr>
                <w:sz w:val="20"/>
              </w:rPr>
              <w:t>200</w:t>
            </w:r>
          </w:p>
        </w:tc>
        <w:tc>
          <w:tcPr>
            <w:tcW w:w="1147" w:type="dxa"/>
          </w:tcPr>
          <w:p>
            <w:pPr>
              <w:pStyle w:val="TableParagraph"/>
              <w:spacing w:line="205" w:lineRule="exact"/>
              <w:ind w:right="119"/>
              <w:jc w:val="right"/>
              <w:rPr>
                <w:sz w:val="20"/>
              </w:rPr>
            </w:pPr>
            <w:r>
              <w:rPr>
                <w:sz w:val="20"/>
              </w:rPr>
              <w:t>200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right="271"/>
              <w:jc w:val="right"/>
              <w:rPr>
                <w:sz w:val="20"/>
              </w:rPr>
            </w:pPr>
            <w:r>
              <w:rPr>
                <w:sz w:val="20"/>
              </w:rPr>
              <w:t>6504710102 Masini, echipamente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527</w:t>
            </w:r>
          </w:p>
        </w:tc>
        <w:tc>
          <w:tcPr>
            <w:tcW w:w="1412" w:type="dxa"/>
          </w:tcPr>
          <w:p>
            <w:pPr>
              <w:pStyle w:val="TableParagraph"/>
              <w:spacing w:line="205" w:lineRule="exact"/>
              <w:ind w:right="74"/>
              <w:jc w:val="right"/>
              <w:rPr>
                <w:sz w:val="20"/>
              </w:rPr>
            </w:pPr>
            <w:r>
              <w:rPr>
                <w:sz w:val="20"/>
              </w:rPr>
              <w:t>12</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rPr>
                <w:sz w:val="16"/>
              </w:rPr>
            </w:pPr>
          </w:p>
        </w:tc>
        <w:tc>
          <w:tcPr>
            <w:tcW w:w="1285" w:type="dxa"/>
          </w:tcPr>
          <w:p>
            <w:pPr>
              <w:pStyle w:val="TableParagraph"/>
              <w:spacing w:line="205" w:lineRule="exact"/>
              <w:ind w:right="232"/>
              <w:jc w:val="right"/>
              <w:rPr>
                <w:sz w:val="20"/>
              </w:rPr>
            </w:pPr>
            <w:r>
              <w:rPr>
                <w:sz w:val="20"/>
              </w:rPr>
              <w:t>100</w:t>
            </w:r>
          </w:p>
        </w:tc>
        <w:tc>
          <w:tcPr>
            <w:tcW w:w="1260" w:type="dxa"/>
          </w:tcPr>
          <w:p>
            <w:pPr>
              <w:pStyle w:val="TableParagraph"/>
              <w:spacing w:line="205" w:lineRule="exact"/>
              <w:ind w:right="232"/>
              <w:jc w:val="right"/>
              <w:rPr>
                <w:sz w:val="20"/>
              </w:rPr>
            </w:pPr>
            <w:r>
              <w:rPr>
                <w:sz w:val="20"/>
              </w:rPr>
              <w:t>100</w:t>
            </w:r>
          </w:p>
        </w:tc>
        <w:tc>
          <w:tcPr>
            <w:tcW w:w="1147" w:type="dxa"/>
          </w:tcPr>
          <w:p>
            <w:pPr>
              <w:pStyle w:val="TableParagraph"/>
              <w:spacing w:line="205" w:lineRule="exact"/>
              <w:ind w:right="119"/>
              <w:jc w:val="right"/>
              <w:rPr>
                <w:sz w:val="20"/>
              </w:rPr>
            </w:pPr>
            <w:r>
              <w:rPr>
                <w:sz w:val="20"/>
              </w:rPr>
              <w:t>100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256"/>
              <w:rPr>
                <w:sz w:val="20"/>
              </w:rPr>
            </w:pPr>
            <w:r>
              <w:rPr>
                <w:sz w:val="20"/>
              </w:rPr>
              <w:t>si mijloace de transport</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527</w:t>
            </w:r>
          </w:p>
        </w:tc>
        <w:tc>
          <w:tcPr>
            <w:tcW w:w="1412" w:type="dxa"/>
          </w:tcPr>
          <w:p>
            <w:pPr>
              <w:pStyle w:val="TableParagraph"/>
              <w:spacing w:line="205" w:lineRule="exact"/>
              <w:ind w:right="74"/>
              <w:jc w:val="right"/>
              <w:rPr>
                <w:sz w:val="20"/>
              </w:rPr>
            </w:pPr>
            <w:r>
              <w:rPr>
                <w:sz w:val="20"/>
              </w:rPr>
              <w:t>12</w:t>
            </w:r>
          </w:p>
        </w:tc>
        <w:tc>
          <w:tcPr>
            <w:tcW w:w="1364" w:type="dxa"/>
          </w:tcPr>
          <w:p>
            <w:pPr>
              <w:pStyle w:val="TableParagraph"/>
              <w:spacing w:line="205" w:lineRule="exact"/>
              <w:ind w:right="178"/>
              <w:jc w:val="right"/>
              <w:rPr>
                <w:sz w:val="20"/>
              </w:rPr>
            </w:pPr>
            <w:r>
              <w:rPr>
                <w:sz w:val="20"/>
              </w:rPr>
              <w:t>215</w:t>
            </w:r>
          </w:p>
        </w:tc>
        <w:tc>
          <w:tcPr>
            <w:tcW w:w="1289" w:type="dxa"/>
          </w:tcPr>
          <w:p>
            <w:pPr>
              <w:pStyle w:val="TableParagraph"/>
              <w:rPr>
                <w:sz w:val="16"/>
              </w:rPr>
            </w:pPr>
          </w:p>
        </w:tc>
        <w:tc>
          <w:tcPr>
            <w:tcW w:w="1285" w:type="dxa"/>
          </w:tcPr>
          <w:p>
            <w:pPr>
              <w:pStyle w:val="TableParagraph"/>
              <w:spacing w:line="205" w:lineRule="exact"/>
              <w:ind w:right="232"/>
              <w:jc w:val="right"/>
              <w:rPr>
                <w:sz w:val="20"/>
              </w:rPr>
            </w:pPr>
            <w:r>
              <w:rPr>
                <w:sz w:val="20"/>
              </w:rPr>
              <w:t>100</w:t>
            </w:r>
          </w:p>
        </w:tc>
        <w:tc>
          <w:tcPr>
            <w:tcW w:w="1260" w:type="dxa"/>
          </w:tcPr>
          <w:p>
            <w:pPr>
              <w:pStyle w:val="TableParagraph"/>
              <w:spacing w:line="205" w:lineRule="exact"/>
              <w:ind w:right="232"/>
              <w:jc w:val="right"/>
              <w:rPr>
                <w:sz w:val="20"/>
              </w:rPr>
            </w:pPr>
            <w:r>
              <w:rPr>
                <w:sz w:val="20"/>
              </w:rPr>
              <w:t>100</w:t>
            </w:r>
          </w:p>
        </w:tc>
        <w:tc>
          <w:tcPr>
            <w:tcW w:w="1147" w:type="dxa"/>
          </w:tcPr>
          <w:p>
            <w:pPr>
              <w:pStyle w:val="TableParagraph"/>
              <w:spacing w:line="205" w:lineRule="exact"/>
              <w:ind w:right="119"/>
              <w:jc w:val="right"/>
              <w:rPr>
                <w:sz w:val="20"/>
              </w:rPr>
            </w:pPr>
            <w:r>
              <w:rPr>
                <w:sz w:val="20"/>
              </w:rPr>
              <w:t>100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256"/>
              <w:rPr>
                <w:sz w:val="20"/>
              </w:rPr>
            </w:pPr>
            <w:r>
              <w:rPr>
                <w:sz w:val="20"/>
              </w:rPr>
              <w:t>6504710103 Mobilier, aparatura</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323</w:t>
            </w:r>
          </w:p>
        </w:tc>
        <w:tc>
          <w:tcPr>
            <w:tcW w:w="1412" w:type="dxa"/>
          </w:tcPr>
          <w:p>
            <w:pPr>
              <w:pStyle w:val="TableParagraph"/>
              <w:spacing w:line="205" w:lineRule="exact"/>
              <w:ind w:right="74"/>
              <w:jc w:val="right"/>
              <w:rPr>
                <w:sz w:val="20"/>
              </w:rPr>
            </w:pPr>
            <w:r>
              <w:rPr>
                <w:sz w:val="20"/>
              </w:rPr>
              <w:t>9</w:t>
            </w:r>
          </w:p>
        </w:tc>
        <w:tc>
          <w:tcPr>
            <w:tcW w:w="1364" w:type="dxa"/>
          </w:tcPr>
          <w:p>
            <w:pPr>
              <w:pStyle w:val="TableParagraph"/>
              <w:rPr>
                <w:sz w:val="16"/>
              </w:rPr>
            </w:pP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100</w:t>
            </w:r>
          </w:p>
        </w:tc>
        <w:tc>
          <w:tcPr>
            <w:tcW w:w="1260" w:type="dxa"/>
          </w:tcPr>
          <w:p>
            <w:pPr>
              <w:pStyle w:val="TableParagraph"/>
              <w:spacing w:line="205" w:lineRule="exact"/>
              <w:ind w:right="232"/>
              <w:jc w:val="right"/>
              <w:rPr>
                <w:sz w:val="20"/>
              </w:rPr>
            </w:pPr>
            <w:r>
              <w:rPr>
                <w:sz w:val="20"/>
              </w:rPr>
              <w:t>100</w:t>
            </w:r>
          </w:p>
        </w:tc>
        <w:tc>
          <w:tcPr>
            <w:tcW w:w="1147" w:type="dxa"/>
          </w:tcPr>
          <w:p>
            <w:pPr>
              <w:pStyle w:val="TableParagraph"/>
              <w:spacing w:line="205" w:lineRule="exact"/>
              <w:ind w:right="119"/>
              <w:jc w:val="right"/>
              <w:rPr>
                <w:sz w:val="20"/>
              </w:rPr>
            </w:pPr>
            <w:r>
              <w:rPr>
                <w:sz w:val="20"/>
              </w:rPr>
              <w:t>100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256"/>
              <w:rPr>
                <w:sz w:val="20"/>
              </w:rPr>
            </w:pPr>
            <w:r>
              <w:rPr>
                <w:sz w:val="20"/>
              </w:rPr>
              <w:t>birotica si alte active corporale</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323</w:t>
            </w:r>
          </w:p>
        </w:tc>
        <w:tc>
          <w:tcPr>
            <w:tcW w:w="1412" w:type="dxa"/>
          </w:tcPr>
          <w:p>
            <w:pPr>
              <w:pStyle w:val="TableParagraph"/>
              <w:spacing w:line="205" w:lineRule="exact"/>
              <w:ind w:right="74"/>
              <w:jc w:val="right"/>
              <w:rPr>
                <w:sz w:val="20"/>
              </w:rPr>
            </w:pPr>
            <w:r>
              <w:rPr>
                <w:sz w:val="20"/>
              </w:rPr>
              <w:t>9</w:t>
            </w:r>
          </w:p>
        </w:tc>
        <w:tc>
          <w:tcPr>
            <w:tcW w:w="1364" w:type="dxa"/>
          </w:tcPr>
          <w:p>
            <w:pPr>
              <w:pStyle w:val="TableParagraph"/>
              <w:rPr>
                <w:sz w:val="16"/>
              </w:rPr>
            </w:pPr>
          </w:p>
        </w:tc>
        <w:tc>
          <w:tcPr>
            <w:tcW w:w="1289" w:type="dxa"/>
          </w:tcPr>
          <w:p>
            <w:pPr>
              <w:pStyle w:val="TableParagraph"/>
              <w:spacing w:line="205" w:lineRule="exact"/>
              <w:ind w:right="207"/>
              <w:jc w:val="right"/>
              <w:rPr>
                <w:sz w:val="20"/>
              </w:rPr>
            </w:pPr>
            <w:r>
              <w:rPr>
                <w:sz w:val="20"/>
              </w:rPr>
              <w:t>14</w:t>
            </w:r>
          </w:p>
        </w:tc>
        <w:tc>
          <w:tcPr>
            <w:tcW w:w="1285" w:type="dxa"/>
          </w:tcPr>
          <w:p>
            <w:pPr>
              <w:pStyle w:val="TableParagraph"/>
              <w:spacing w:line="205" w:lineRule="exact"/>
              <w:ind w:right="232"/>
              <w:jc w:val="right"/>
              <w:rPr>
                <w:sz w:val="20"/>
              </w:rPr>
            </w:pPr>
            <w:r>
              <w:rPr>
                <w:sz w:val="20"/>
              </w:rPr>
              <w:t>100</w:t>
            </w:r>
          </w:p>
        </w:tc>
        <w:tc>
          <w:tcPr>
            <w:tcW w:w="1260" w:type="dxa"/>
          </w:tcPr>
          <w:p>
            <w:pPr>
              <w:pStyle w:val="TableParagraph"/>
              <w:spacing w:line="205" w:lineRule="exact"/>
              <w:ind w:right="232"/>
              <w:jc w:val="right"/>
              <w:rPr>
                <w:sz w:val="20"/>
              </w:rPr>
            </w:pPr>
            <w:r>
              <w:rPr>
                <w:sz w:val="20"/>
              </w:rPr>
              <w:t>100</w:t>
            </w:r>
          </w:p>
        </w:tc>
        <w:tc>
          <w:tcPr>
            <w:tcW w:w="1147" w:type="dxa"/>
          </w:tcPr>
          <w:p>
            <w:pPr>
              <w:pStyle w:val="TableParagraph"/>
              <w:spacing w:line="205" w:lineRule="exact"/>
              <w:ind w:right="119"/>
              <w:jc w:val="right"/>
              <w:rPr>
                <w:sz w:val="20"/>
              </w:rPr>
            </w:pPr>
            <w:r>
              <w:rPr>
                <w:sz w:val="20"/>
              </w:rPr>
              <w:t>100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89"/>
              <w:rPr>
                <w:sz w:val="20"/>
              </w:rPr>
            </w:pPr>
            <w:r>
              <w:rPr>
                <w:sz w:val="20"/>
              </w:rPr>
              <w:t>6800 ASIGURARI SI ASISTENTA</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89"/>
              <w:rPr>
                <w:sz w:val="20"/>
              </w:rPr>
            </w:pPr>
            <w:r>
              <w:rPr>
                <w:sz w:val="20"/>
              </w:rPr>
              <w:t>SOCIALA</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89"/>
              <w:rPr>
                <w:sz w:val="20"/>
              </w:rPr>
            </w:pPr>
            <w:r>
              <w:rPr>
                <w:sz w:val="20"/>
              </w:rPr>
              <w:t>6804 ASIGURARI SI ASISTENTA</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89"/>
              <w:rPr>
                <w:sz w:val="20"/>
              </w:rPr>
            </w:pPr>
            <w:r>
              <w:rPr>
                <w:sz w:val="20"/>
              </w:rPr>
              <w:t>SOCIALA</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256"/>
              <w:rPr>
                <w:sz w:val="20"/>
              </w:rPr>
            </w:pPr>
            <w:r>
              <w:rPr>
                <w:sz w:val="20"/>
              </w:rPr>
              <w:t>680471 TITLUL XV ACTIVE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256"/>
              <w:rPr>
                <w:sz w:val="20"/>
              </w:rPr>
            </w:pPr>
            <w:r>
              <w:rPr>
                <w:sz w:val="20"/>
              </w:rPr>
              <w:t>NEFINANCIARE</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256"/>
              <w:rPr>
                <w:sz w:val="20"/>
              </w:rPr>
            </w:pPr>
            <w:r>
              <w:rPr>
                <w:sz w:val="20"/>
              </w:rPr>
              <w:t>68047101 Active fixe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4" w:hRule="atLeast"/>
        </w:trPr>
        <w:tc>
          <w:tcPr>
            <w:tcW w:w="3342" w:type="dxa"/>
          </w:tcPr>
          <w:p>
            <w:pPr>
              <w:pStyle w:val="TableParagraph"/>
              <w:rPr>
                <w:sz w:val="16"/>
              </w:rPr>
            </w:pP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5.887</w:t>
            </w:r>
          </w:p>
        </w:tc>
        <w:tc>
          <w:tcPr>
            <w:tcW w:w="1412" w:type="dxa"/>
          </w:tcPr>
          <w:p>
            <w:pPr>
              <w:pStyle w:val="TableParagraph"/>
              <w:spacing w:line="205" w:lineRule="exact"/>
              <w:ind w:right="74"/>
              <w:jc w:val="right"/>
              <w:rPr>
                <w:sz w:val="20"/>
              </w:rPr>
            </w:pPr>
            <w:r>
              <w:rPr>
                <w:sz w:val="20"/>
              </w:rPr>
              <w:t>1.200</w:t>
            </w:r>
          </w:p>
        </w:tc>
        <w:tc>
          <w:tcPr>
            <w:tcW w:w="1364" w:type="dxa"/>
          </w:tcPr>
          <w:p>
            <w:pPr>
              <w:pStyle w:val="TableParagraph"/>
              <w:spacing w:line="205" w:lineRule="exact"/>
              <w:ind w:right="178"/>
              <w:jc w:val="right"/>
              <w:rPr>
                <w:sz w:val="20"/>
              </w:rPr>
            </w:pPr>
            <w:r>
              <w:rPr>
                <w:sz w:val="20"/>
              </w:rPr>
              <w:t>1.292</w:t>
            </w:r>
          </w:p>
        </w:tc>
        <w:tc>
          <w:tcPr>
            <w:tcW w:w="1289" w:type="dxa"/>
          </w:tcPr>
          <w:p>
            <w:pPr>
              <w:pStyle w:val="TableParagraph"/>
              <w:spacing w:line="205" w:lineRule="exact"/>
              <w:ind w:right="207"/>
              <w:jc w:val="right"/>
              <w:rPr>
                <w:sz w:val="20"/>
              </w:rPr>
            </w:pPr>
            <w:r>
              <w:rPr>
                <w:sz w:val="20"/>
              </w:rPr>
              <w:t>395</w:t>
            </w:r>
          </w:p>
        </w:tc>
        <w:tc>
          <w:tcPr>
            <w:tcW w:w="1285" w:type="dxa"/>
          </w:tcPr>
          <w:p>
            <w:pPr>
              <w:pStyle w:val="TableParagraph"/>
              <w:spacing w:line="205" w:lineRule="exact"/>
              <w:ind w:right="232"/>
              <w:jc w:val="right"/>
              <w:rPr>
                <w:sz w:val="20"/>
              </w:rPr>
            </w:pPr>
            <w:r>
              <w:rPr>
                <w:sz w:val="20"/>
              </w:rPr>
              <w:t>1.000</w:t>
            </w:r>
          </w:p>
        </w:tc>
        <w:tc>
          <w:tcPr>
            <w:tcW w:w="1260" w:type="dxa"/>
          </w:tcPr>
          <w:p>
            <w:pPr>
              <w:pStyle w:val="TableParagraph"/>
              <w:spacing w:line="205" w:lineRule="exact"/>
              <w:ind w:right="232"/>
              <w:jc w:val="right"/>
              <w:rPr>
                <w:sz w:val="20"/>
              </w:rPr>
            </w:pPr>
            <w:r>
              <w:rPr>
                <w:sz w:val="20"/>
              </w:rPr>
              <w:t>1.000</w:t>
            </w:r>
          </w:p>
        </w:tc>
        <w:tc>
          <w:tcPr>
            <w:tcW w:w="1147" w:type="dxa"/>
          </w:tcPr>
          <w:p>
            <w:pPr>
              <w:pStyle w:val="TableParagraph"/>
              <w:spacing w:line="205" w:lineRule="exact"/>
              <w:ind w:right="119"/>
              <w:jc w:val="right"/>
              <w:rPr>
                <w:sz w:val="20"/>
              </w:rPr>
            </w:pPr>
            <w:r>
              <w:rPr>
                <w:sz w:val="20"/>
              </w:rPr>
              <w:t>1.000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right="271"/>
              <w:jc w:val="right"/>
              <w:rPr>
                <w:sz w:val="20"/>
              </w:rPr>
            </w:pPr>
            <w:r>
              <w:rPr>
                <w:sz w:val="20"/>
              </w:rPr>
              <w:t>6804710102 Masini, echipamente</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3.172</w:t>
            </w:r>
          </w:p>
        </w:tc>
        <w:tc>
          <w:tcPr>
            <w:tcW w:w="1412" w:type="dxa"/>
          </w:tcPr>
          <w:p>
            <w:pPr>
              <w:pStyle w:val="TableParagraph"/>
              <w:spacing w:line="205" w:lineRule="exact"/>
              <w:ind w:right="74"/>
              <w:jc w:val="right"/>
              <w:rPr>
                <w:sz w:val="20"/>
              </w:rPr>
            </w:pPr>
            <w:r>
              <w:rPr>
                <w:sz w:val="20"/>
              </w:rPr>
              <w:t>601</w:t>
            </w:r>
          </w:p>
        </w:tc>
        <w:tc>
          <w:tcPr>
            <w:tcW w:w="1364" w:type="dxa"/>
          </w:tcPr>
          <w:p>
            <w:pPr>
              <w:pStyle w:val="TableParagraph"/>
              <w:spacing w:line="205" w:lineRule="exact"/>
              <w:ind w:right="178"/>
              <w:jc w:val="right"/>
              <w:rPr>
                <w:sz w:val="20"/>
              </w:rPr>
            </w:pPr>
            <w:r>
              <w:rPr>
                <w:sz w:val="20"/>
              </w:rPr>
              <w:t>804</w:t>
            </w:r>
          </w:p>
        </w:tc>
        <w:tc>
          <w:tcPr>
            <w:tcW w:w="1289" w:type="dxa"/>
          </w:tcPr>
          <w:p>
            <w:pPr>
              <w:pStyle w:val="TableParagraph"/>
              <w:spacing w:line="205" w:lineRule="exact"/>
              <w:ind w:right="207"/>
              <w:jc w:val="right"/>
              <w:rPr>
                <w:sz w:val="20"/>
              </w:rPr>
            </w:pPr>
            <w:r>
              <w:rPr>
                <w:sz w:val="20"/>
              </w:rPr>
              <w:t>267</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5" w:hRule="atLeast"/>
        </w:trPr>
        <w:tc>
          <w:tcPr>
            <w:tcW w:w="3342" w:type="dxa"/>
          </w:tcPr>
          <w:p>
            <w:pPr>
              <w:pStyle w:val="TableParagraph"/>
              <w:spacing w:line="205" w:lineRule="exact"/>
              <w:ind w:left="256"/>
              <w:rPr>
                <w:sz w:val="20"/>
              </w:rPr>
            </w:pPr>
            <w:r>
              <w:rPr>
                <w:sz w:val="20"/>
              </w:rPr>
              <w:t>si mijloace de transport</w:t>
            </w:r>
          </w:p>
        </w:tc>
        <w:tc>
          <w:tcPr>
            <w:tcW w:w="934" w:type="dxa"/>
          </w:tcPr>
          <w:p>
            <w:pPr>
              <w:pStyle w:val="TableParagraph"/>
              <w:spacing w:line="205" w:lineRule="exact"/>
              <w:ind w:right="403"/>
              <w:jc w:val="right"/>
              <w:rPr>
                <w:sz w:val="20"/>
              </w:rPr>
            </w:pPr>
            <w:r>
              <w:rPr>
                <w:sz w:val="20"/>
              </w:rPr>
              <w:t>II</w:t>
            </w:r>
          </w:p>
        </w:tc>
        <w:tc>
          <w:tcPr>
            <w:tcW w:w="962" w:type="dxa"/>
          </w:tcPr>
          <w:p>
            <w:pPr>
              <w:pStyle w:val="TableParagraph"/>
              <w:spacing w:line="205" w:lineRule="exact"/>
              <w:ind w:right="105"/>
              <w:jc w:val="right"/>
              <w:rPr>
                <w:sz w:val="20"/>
              </w:rPr>
            </w:pPr>
            <w:r>
              <w:rPr>
                <w:sz w:val="20"/>
              </w:rPr>
              <w:t>3.172</w:t>
            </w:r>
          </w:p>
        </w:tc>
        <w:tc>
          <w:tcPr>
            <w:tcW w:w="1412" w:type="dxa"/>
          </w:tcPr>
          <w:p>
            <w:pPr>
              <w:pStyle w:val="TableParagraph"/>
              <w:spacing w:line="205" w:lineRule="exact"/>
              <w:ind w:right="74"/>
              <w:jc w:val="right"/>
              <w:rPr>
                <w:sz w:val="20"/>
              </w:rPr>
            </w:pPr>
            <w:r>
              <w:rPr>
                <w:sz w:val="20"/>
              </w:rPr>
              <w:t>601</w:t>
            </w:r>
          </w:p>
        </w:tc>
        <w:tc>
          <w:tcPr>
            <w:tcW w:w="1364" w:type="dxa"/>
          </w:tcPr>
          <w:p>
            <w:pPr>
              <w:pStyle w:val="TableParagraph"/>
              <w:spacing w:line="205" w:lineRule="exact"/>
              <w:ind w:right="178"/>
              <w:jc w:val="right"/>
              <w:rPr>
                <w:sz w:val="20"/>
              </w:rPr>
            </w:pPr>
            <w:r>
              <w:rPr>
                <w:sz w:val="20"/>
              </w:rPr>
              <w:t>804</w:t>
            </w:r>
          </w:p>
        </w:tc>
        <w:tc>
          <w:tcPr>
            <w:tcW w:w="1289" w:type="dxa"/>
          </w:tcPr>
          <w:p>
            <w:pPr>
              <w:pStyle w:val="TableParagraph"/>
              <w:spacing w:line="205" w:lineRule="exact"/>
              <w:ind w:right="207"/>
              <w:jc w:val="right"/>
              <w:rPr>
                <w:sz w:val="20"/>
              </w:rPr>
            </w:pPr>
            <w:r>
              <w:rPr>
                <w:sz w:val="20"/>
              </w:rPr>
              <w:t>267</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4" w:hRule="atLeast"/>
        </w:trPr>
        <w:tc>
          <w:tcPr>
            <w:tcW w:w="3342" w:type="dxa"/>
          </w:tcPr>
          <w:p>
            <w:pPr>
              <w:pStyle w:val="TableParagraph"/>
              <w:spacing w:line="205" w:lineRule="exact"/>
              <w:ind w:left="256"/>
              <w:rPr>
                <w:sz w:val="20"/>
              </w:rPr>
            </w:pPr>
            <w:r>
              <w:rPr>
                <w:sz w:val="20"/>
              </w:rPr>
              <w:t>6804710103 Mobilier, aparatura</w:t>
            </w:r>
          </w:p>
        </w:tc>
        <w:tc>
          <w:tcPr>
            <w:tcW w:w="934" w:type="dxa"/>
          </w:tcPr>
          <w:p>
            <w:pPr>
              <w:pStyle w:val="TableParagraph"/>
              <w:spacing w:line="205" w:lineRule="exact"/>
              <w:ind w:right="403"/>
              <w:jc w:val="right"/>
              <w:rPr>
                <w:sz w:val="20"/>
              </w:rPr>
            </w:pPr>
            <w:r>
              <w:rPr>
                <w:sz w:val="20"/>
              </w:rPr>
              <w:t>I</w:t>
            </w:r>
          </w:p>
        </w:tc>
        <w:tc>
          <w:tcPr>
            <w:tcW w:w="962" w:type="dxa"/>
          </w:tcPr>
          <w:p>
            <w:pPr>
              <w:pStyle w:val="TableParagraph"/>
              <w:spacing w:line="205" w:lineRule="exact"/>
              <w:ind w:right="105"/>
              <w:jc w:val="right"/>
              <w:rPr>
                <w:sz w:val="20"/>
              </w:rPr>
            </w:pPr>
            <w:r>
              <w:rPr>
                <w:sz w:val="20"/>
              </w:rPr>
              <w:t>2.715</w:t>
            </w:r>
          </w:p>
        </w:tc>
        <w:tc>
          <w:tcPr>
            <w:tcW w:w="1412" w:type="dxa"/>
          </w:tcPr>
          <w:p>
            <w:pPr>
              <w:pStyle w:val="TableParagraph"/>
              <w:spacing w:line="205" w:lineRule="exact"/>
              <w:ind w:right="74"/>
              <w:jc w:val="right"/>
              <w:rPr>
                <w:sz w:val="20"/>
              </w:rPr>
            </w:pPr>
            <w:r>
              <w:rPr>
                <w:sz w:val="20"/>
              </w:rPr>
              <w:t>599</w:t>
            </w:r>
          </w:p>
        </w:tc>
        <w:tc>
          <w:tcPr>
            <w:tcW w:w="1364" w:type="dxa"/>
          </w:tcPr>
          <w:p>
            <w:pPr>
              <w:pStyle w:val="TableParagraph"/>
              <w:spacing w:line="205" w:lineRule="exact"/>
              <w:ind w:right="178"/>
              <w:jc w:val="right"/>
              <w:rPr>
                <w:sz w:val="20"/>
              </w:rPr>
            </w:pPr>
            <w:r>
              <w:rPr>
                <w:sz w:val="20"/>
              </w:rPr>
              <w:t>488</w:t>
            </w:r>
          </w:p>
        </w:tc>
        <w:tc>
          <w:tcPr>
            <w:tcW w:w="1289" w:type="dxa"/>
          </w:tcPr>
          <w:p>
            <w:pPr>
              <w:pStyle w:val="TableParagraph"/>
              <w:spacing w:line="205" w:lineRule="exact"/>
              <w:ind w:right="207"/>
              <w:jc w:val="right"/>
              <w:rPr>
                <w:sz w:val="20"/>
              </w:rPr>
            </w:pPr>
            <w:r>
              <w:rPr>
                <w:sz w:val="20"/>
              </w:rPr>
              <w:t>128</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2" w:hRule="atLeast"/>
        </w:trPr>
        <w:tc>
          <w:tcPr>
            <w:tcW w:w="3342" w:type="dxa"/>
            <w:tcBorders>
              <w:bottom w:val="single" w:sz="2" w:space="0" w:color="000000"/>
            </w:tcBorders>
          </w:tcPr>
          <w:p>
            <w:pPr>
              <w:pStyle w:val="TableParagraph"/>
              <w:spacing w:line="203" w:lineRule="exact"/>
              <w:ind w:left="256"/>
              <w:rPr>
                <w:sz w:val="20"/>
              </w:rPr>
            </w:pPr>
            <w:r>
              <w:rPr>
                <w:sz w:val="20"/>
              </w:rPr>
              <w:t>birotica si alte active corporale</w:t>
            </w:r>
          </w:p>
        </w:tc>
        <w:tc>
          <w:tcPr>
            <w:tcW w:w="934" w:type="dxa"/>
            <w:tcBorders>
              <w:bottom w:val="single" w:sz="2" w:space="0" w:color="000000"/>
            </w:tcBorders>
          </w:tcPr>
          <w:p>
            <w:pPr>
              <w:pStyle w:val="TableParagraph"/>
              <w:spacing w:line="203" w:lineRule="exact"/>
              <w:ind w:right="403"/>
              <w:jc w:val="right"/>
              <w:rPr>
                <w:sz w:val="20"/>
              </w:rPr>
            </w:pPr>
            <w:r>
              <w:rPr>
                <w:sz w:val="20"/>
              </w:rPr>
              <w:t>II</w:t>
            </w:r>
          </w:p>
        </w:tc>
        <w:tc>
          <w:tcPr>
            <w:tcW w:w="962" w:type="dxa"/>
            <w:tcBorders>
              <w:bottom w:val="single" w:sz="2" w:space="0" w:color="000000"/>
            </w:tcBorders>
          </w:tcPr>
          <w:p>
            <w:pPr>
              <w:pStyle w:val="TableParagraph"/>
              <w:spacing w:line="203" w:lineRule="exact"/>
              <w:ind w:right="105"/>
              <w:jc w:val="right"/>
              <w:rPr>
                <w:sz w:val="20"/>
              </w:rPr>
            </w:pPr>
            <w:r>
              <w:rPr>
                <w:sz w:val="20"/>
              </w:rPr>
              <w:t>2.715</w:t>
            </w:r>
          </w:p>
        </w:tc>
        <w:tc>
          <w:tcPr>
            <w:tcW w:w="1412" w:type="dxa"/>
            <w:tcBorders>
              <w:bottom w:val="single" w:sz="2" w:space="0" w:color="000000"/>
            </w:tcBorders>
          </w:tcPr>
          <w:p>
            <w:pPr>
              <w:pStyle w:val="TableParagraph"/>
              <w:spacing w:line="203" w:lineRule="exact"/>
              <w:ind w:right="74"/>
              <w:jc w:val="right"/>
              <w:rPr>
                <w:sz w:val="20"/>
              </w:rPr>
            </w:pPr>
            <w:r>
              <w:rPr>
                <w:sz w:val="20"/>
              </w:rPr>
              <w:t>599</w:t>
            </w:r>
          </w:p>
        </w:tc>
        <w:tc>
          <w:tcPr>
            <w:tcW w:w="1364" w:type="dxa"/>
            <w:tcBorders>
              <w:bottom w:val="single" w:sz="2" w:space="0" w:color="000000"/>
            </w:tcBorders>
          </w:tcPr>
          <w:p>
            <w:pPr>
              <w:pStyle w:val="TableParagraph"/>
              <w:spacing w:line="203" w:lineRule="exact"/>
              <w:ind w:right="178"/>
              <w:jc w:val="right"/>
              <w:rPr>
                <w:sz w:val="20"/>
              </w:rPr>
            </w:pPr>
            <w:r>
              <w:rPr>
                <w:sz w:val="20"/>
              </w:rPr>
              <w:t>488</w:t>
            </w:r>
          </w:p>
        </w:tc>
        <w:tc>
          <w:tcPr>
            <w:tcW w:w="1289" w:type="dxa"/>
            <w:tcBorders>
              <w:bottom w:val="single" w:sz="2" w:space="0" w:color="000000"/>
            </w:tcBorders>
          </w:tcPr>
          <w:p>
            <w:pPr>
              <w:pStyle w:val="TableParagraph"/>
              <w:spacing w:line="203" w:lineRule="exact"/>
              <w:ind w:right="207"/>
              <w:jc w:val="right"/>
              <w:rPr>
                <w:sz w:val="20"/>
              </w:rPr>
            </w:pPr>
            <w:r>
              <w:rPr>
                <w:sz w:val="20"/>
              </w:rPr>
              <w:t>128</w:t>
            </w:r>
          </w:p>
        </w:tc>
        <w:tc>
          <w:tcPr>
            <w:tcW w:w="1285" w:type="dxa"/>
            <w:tcBorders>
              <w:bottom w:val="single" w:sz="2" w:space="0" w:color="000000"/>
            </w:tcBorders>
          </w:tcPr>
          <w:p>
            <w:pPr>
              <w:pStyle w:val="TableParagraph"/>
              <w:spacing w:line="203" w:lineRule="exact"/>
              <w:ind w:right="232"/>
              <w:jc w:val="right"/>
              <w:rPr>
                <w:sz w:val="20"/>
              </w:rPr>
            </w:pPr>
            <w:r>
              <w:rPr>
                <w:sz w:val="20"/>
              </w:rPr>
              <w:t>500</w:t>
            </w:r>
          </w:p>
        </w:tc>
        <w:tc>
          <w:tcPr>
            <w:tcW w:w="1260" w:type="dxa"/>
            <w:tcBorders>
              <w:bottom w:val="single" w:sz="2" w:space="0" w:color="000000"/>
            </w:tcBorders>
          </w:tcPr>
          <w:p>
            <w:pPr>
              <w:pStyle w:val="TableParagraph"/>
              <w:spacing w:line="203" w:lineRule="exact"/>
              <w:ind w:right="232"/>
              <w:jc w:val="right"/>
              <w:rPr>
                <w:sz w:val="20"/>
              </w:rPr>
            </w:pPr>
            <w:r>
              <w:rPr>
                <w:sz w:val="20"/>
              </w:rPr>
              <w:t>500</w:t>
            </w:r>
          </w:p>
        </w:tc>
        <w:tc>
          <w:tcPr>
            <w:tcW w:w="1147" w:type="dxa"/>
            <w:tcBorders>
              <w:bottom w:val="single" w:sz="2" w:space="0" w:color="000000"/>
            </w:tcBorders>
          </w:tcPr>
          <w:p>
            <w:pPr>
              <w:pStyle w:val="TableParagraph"/>
              <w:spacing w:line="203" w:lineRule="exact"/>
              <w:ind w:right="119"/>
              <w:jc w:val="right"/>
              <w:rPr>
                <w:sz w:val="20"/>
              </w:rPr>
            </w:pPr>
            <w:r>
              <w:rPr>
                <w:sz w:val="20"/>
              </w:rPr>
              <w:t>500</w:t>
            </w:r>
          </w:p>
        </w:tc>
        <w:tc>
          <w:tcPr>
            <w:tcW w:w="1140" w:type="dxa"/>
            <w:tcBorders>
              <w:bottom w:val="single" w:sz="2" w:space="0" w:color="000000"/>
            </w:tcBorders>
          </w:tcPr>
          <w:p>
            <w:pPr>
              <w:pStyle w:val="TableParagraph"/>
              <w:rPr>
                <w:sz w:val="14"/>
              </w:rPr>
            </w:pPr>
          </w:p>
        </w:tc>
      </w:tr>
    </w:tbl>
    <w:p>
      <w:pPr>
        <w:spacing w:after="0"/>
        <w:rPr>
          <w:sz w:val="14"/>
        </w:rPr>
        <w:sectPr>
          <w:type w:val="continuous"/>
          <w:pgSz w:w="16840" w:h="11900" w:orient="landscape"/>
          <w:pgMar w:top="1420" w:bottom="280" w:left="340" w:right="1420"/>
        </w:sectPr>
      </w:pPr>
    </w:p>
    <w:p>
      <w:pPr>
        <w:spacing w:line="225" w:lineRule="exact" w:before="0"/>
        <w:ind w:left="417" w:right="0" w:firstLine="0"/>
        <w:jc w:val="left"/>
        <w:rPr>
          <w:b/>
          <w:sz w:val="20"/>
        </w:rPr>
      </w:pPr>
      <w:r>
        <w:rPr/>
        <w:pict>
          <v:shape style="position:absolute;margin-left:-2.610922pt;margin-top:544.651978pt;width:10.95pt;height:15.35pt;mso-position-horizontal-relative:page;mso-position-vertical-relative:page;z-index:4456" type="#_x0000_t202" filled="false" stroked="false">
            <v:textbox inset="0,0,0,0" style="layout-flow:vertical">
              <w:txbxContent>
                <w:p>
                  <w:pPr>
                    <w:spacing w:before="14"/>
                    <w:ind w:left="20" w:right="0" w:firstLine="0"/>
                    <w:jc w:val="left"/>
                    <w:rPr>
                      <w:rFonts w:ascii="Arial"/>
                      <w:sz w:val="16"/>
                    </w:rPr>
                  </w:pPr>
                  <w:r>
                    <w:rPr>
                      <w:rFonts w:ascii="Arial"/>
                      <w:sz w:val="16"/>
                    </w:rPr>
                    <w:t>128</w:t>
                  </w:r>
                </w:p>
              </w:txbxContent>
            </v:textbox>
            <w10:wrap type="none"/>
          </v:shape>
        </w:pict>
      </w:r>
      <w:r>
        <w:rPr>
          <w:b/>
          <w:sz w:val="20"/>
        </w:rPr>
        <w:t>e.Lucrari de foraj, cartarea terenului, fotogrammetrie, determinari seismologice, consultanta si alte cheltuieli de investitii ce nu se regasesc la celelalte categorii de investitii</w:t>
      </w:r>
    </w:p>
    <w:p>
      <w:pPr>
        <w:tabs>
          <w:tab w:pos="2626" w:val="left" w:leader="none"/>
        </w:tabs>
        <w:spacing w:before="175"/>
        <w:ind w:left="784" w:right="0" w:firstLine="0"/>
        <w:jc w:val="left"/>
        <w:rPr>
          <w:sz w:val="20"/>
        </w:rPr>
      </w:pPr>
      <w:r>
        <w:rPr>
          <w:sz w:val="20"/>
        </w:rPr>
        <w:t>Tipul</w:t>
      </w:r>
      <w:r>
        <w:rPr>
          <w:spacing w:val="-5"/>
          <w:sz w:val="20"/>
        </w:rPr>
        <w:t> </w:t>
      </w:r>
      <w:r>
        <w:rPr>
          <w:sz w:val="20"/>
        </w:rPr>
        <w:t>cheltuielii</w:t>
      </w:r>
      <w:r>
        <w:rPr>
          <w:spacing w:val="-4"/>
          <w:sz w:val="20"/>
        </w:rPr>
        <w:t> </w:t>
      </w:r>
      <w:r>
        <w:rPr>
          <w:sz w:val="20"/>
        </w:rPr>
        <w:t>:</w:t>
        <w:tab/>
        <w:t>C - Alte cheltuieli de</w:t>
      </w:r>
      <w:r>
        <w:rPr>
          <w:spacing w:val="-3"/>
          <w:sz w:val="20"/>
        </w:rPr>
        <w:t> </w:t>
      </w:r>
      <w:r>
        <w:rPr>
          <w:sz w:val="20"/>
        </w:rPr>
        <w:t>investitii</w:t>
      </w:r>
    </w:p>
    <w:p>
      <w:pPr>
        <w:spacing w:line="20" w:lineRule="exact"/>
        <w:ind w:left="380" w:right="-58" w:firstLine="0"/>
        <w:rPr>
          <w:sz w:val="2"/>
        </w:rPr>
      </w:pPr>
      <w:r>
        <w:rPr>
          <w:sz w:val="2"/>
        </w:rPr>
        <w:pict>
          <v:group style="width:733.55pt;height:.1pt;mso-position-horizontal-relative:char;mso-position-vertical-relative:line" coordorigin="0,0" coordsize="14671,2">
            <v:line style="position:absolute" from="0,0" to="14670,0" stroked="true" strokeweight="0pt" strokecolor="#000000">
              <v:stroke dashstyle="solid"/>
            </v:line>
          </v:group>
        </w:pict>
      </w:r>
      <w:r>
        <w:rPr>
          <w:sz w:val="2"/>
        </w:rPr>
      </w:r>
    </w:p>
    <w:p>
      <w:pPr>
        <w:spacing w:line="310" w:lineRule="atLeast" w:before="73"/>
        <w:ind w:left="1010" w:right="6976" w:hanging="271"/>
        <w:jc w:val="left"/>
        <w:rPr>
          <w:sz w:val="20"/>
        </w:rPr>
      </w:pP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before="16"/>
        <w:ind w:left="0" w:right="1194" w:firstLine="0"/>
        <w:jc w:val="right"/>
        <w:rPr>
          <w:b/>
          <w:sz w:val="20"/>
        </w:rPr>
      </w:pPr>
      <w:r>
        <w:rPr>
          <w:b/>
          <w:sz w:val="20"/>
        </w:rPr>
        <w:t>- mii lei -</w:t>
      </w:r>
    </w:p>
    <w:p>
      <w:pPr>
        <w:spacing w:line="240" w:lineRule="auto" w:before="3" w:after="1"/>
        <w:rPr>
          <w:b/>
          <w:sz w:val="22"/>
        </w:rPr>
      </w:pP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985"/>
        <w:gridCol w:w="948"/>
        <w:gridCol w:w="1412"/>
        <w:gridCol w:w="1364"/>
        <w:gridCol w:w="1232"/>
        <w:gridCol w:w="1258"/>
        <w:gridCol w:w="1286"/>
        <w:gridCol w:w="1148"/>
        <w:gridCol w:w="1201"/>
      </w:tblGrid>
      <w:tr>
        <w:trPr>
          <w:trHeight w:val="448" w:hRule="atLeast"/>
        </w:trPr>
        <w:tc>
          <w:tcPr>
            <w:tcW w:w="3305" w:type="dxa"/>
            <w:tcBorders>
              <w:top w:val="single" w:sz="2" w:space="0" w:color="000000"/>
            </w:tcBorders>
          </w:tcPr>
          <w:p>
            <w:pPr>
              <w:pStyle w:val="TableParagraph"/>
              <w:spacing w:line="219" w:lineRule="exact"/>
              <w:ind w:right="1057"/>
              <w:jc w:val="center"/>
              <w:rPr>
                <w:sz w:val="20"/>
              </w:rPr>
            </w:pPr>
            <w:r>
              <w:rPr>
                <w:sz w:val="20"/>
              </w:rPr>
              <w:t>Surse de finantare si costuri</w:t>
            </w:r>
          </w:p>
          <w:p>
            <w:pPr>
              <w:pStyle w:val="TableParagraph"/>
              <w:spacing w:line="209" w:lineRule="exact"/>
              <w:ind w:right="1006"/>
              <w:jc w:val="center"/>
              <w:rPr>
                <w:sz w:val="20"/>
              </w:rPr>
            </w:pPr>
            <w:r>
              <w:rPr>
                <w:sz w:val="20"/>
              </w:rPr>
              <w:t>de finantare</w:t>
            </w:r>
          </w:p>
        </w:tc>
        <w:tc>
          <w:tcPr>
            <w:tcW w:w="985" w:type="dxa"/>
            <w:tcBorders>
              <w:top w:val="single" w:sz="2" w:space="0" w:color="000000"/>
            </w:tcBorders>
          </w:tcPr>
          <w:p>
            <w:pPr>
              <w:pStyle w:val="TableParagraph"/>
              <w:spacing w:line="221" w:lineRule="exact"/>
              <w:ind w:right="417"/>
              <w:jc w:val="right"/>
              <w:rPr>
                <w:sz w:val="20"/>
              </w:rPr>
            </w:pPr>
            <w:r>
              <w:rPr>
                <w:sz w:val="20"/>
              </w:rPr>
              <w:t>I/II</w:t>
            </w:r>
          </w:p>
        </w:tc>
        <w:tc>
          <w:tcPr>
            <w:tcW w:w="948" w:type="dxa"/>
            <w:tcBorders>
              <w:top w:val="single" w:sz="2" w:space="0" w:color="000000"/>
            </w:tcBorders>
          </w:tcPr>
          <w:p>
            <w:pPr>
              <w:pStyle w:val="TableParagraph"/>
              <w:spacing w:line="221" w:lineRule="exact"/>
              <w:ind w:right="106"/>
              <w:jc w:val="right"/>
              <w:rPr>
                <w:sz w:val="20"/>
              </w:rPr>
            </w:pPr>
            <w:r>
              <w:rPr>
                <w:sz w:val="20"/>
              </w:rPr>
              <w:t>Total</w:t>
            </w:r>
          </w:p>
        </w:tc>
        <w:tc>
          <w:tcPr>
            <w:tcW w:w="1412" w:type="dxa"/>
            <w:tcBorders>
              <w:top w:val="single" w:sz="2" w:space="0" w:color="000000"/>
            </w:tcBorders>
          </w:tcPr>
          <w:p>
            <w:pPr>
              <w:pStyle w:val="TableParagraph"/>
              <w:spacing w:line="219" w:lineRule="exact"/>
              <w:ind w:left="84" w:right="85"/>
              <w:jc w:val="center"/>
              <w:rPr>
                <w:sz w:val="20"/>
              </w:rPr>
            </w:pPr>
            <w:r>
              <w:rPr>
                <w:sz w:val="20"/>
              </w:rPr>
              <w:t>Cheltuieli</w:t>
            </w:r>
          </w:p>
          <w:p>
            <w:pPr>
              <w:pStyle w:val="TableParagraph"/>
              <w:spacing w:line="209" w:lineRule="exact"/>
              <w:ind w:left="84" w:right="137"/>
              <w:jc w:val="center"/>
              <w:rPr>
                <w:sz w:val="20"/>
              </w:rPr>
            </w:pPr>
            <w:r>
              <w:rPr>
                <w:sz w:val="20"/>
              </w:rPr>
              <w:t>efectuate pana</w:t>
            </w:r>
          </w:p>
        </w:tc>
        <w:tc>
          <w:tcPr>
            <w:tcW w:w="1364" w:type="dxa"/>
            <w:tcBorders>
              <w:top w:val="single" w:sz="2" w:space="0" w:color="000000"/>
            </w:tcBorders>
          </w:tcPr>
          <w:p>
            <w:pPr>
              <w:pStyle w:val="TableParagraph"/>
              <w:spacing w:line="219" w:lineRule="exact"/>
              <w:ind w:left="54" w:right="269"/>
              <w:jc w:val="center"/>
              <w:rPr>
                <w:sz w:val="20"/>
              </w:rPr>
            </w:pPr>
            <w:r>
              <w:rPr>
                <w:sz w:val="20"/>
              </w:rPr>
              <w:t>Cheltuieli</w:t>
            </w:r>
          </w:p>
          <w:p>
            <w:pPr>
              <w:pStyle w:val="TableParagraph"/>
              <w:spacing w:line="209" w:lineRule="exact"/>
              <w:ind w:left="54" w:right="358"/>
              <w:jc w:val="center"/>
              <w:rPr>
                <w:sz w:val="20"/>
              </w:rPr>
            </w:pPr>
            <w:r>
              <w:rPr>
                <w:sz w:val="20"/>
              </w:rPr>
              <w:t>preliminate</w:t>
            </w:r>
          </w:p>
        </w:tc>
        <w:tc>
          <w:tcPr>
            <w:tcW w:w="1232" w:type="dxa"/>
            <w:tcBorders>
              <w:top w:val="single" w:sz="2" w:space="0" w:color="000000"/>
            </w:tcBorders>
          </w:tcPr>
          <w:p>
            <w:pPr>
              <w:pStyle w:val="TableParagraph"/>
              <w:spacing w:line="219" w:lineRule="exact"/>
              <w:ind w:left="157" w:right="245"/>
              <w:jc w:val="center"/>
              <w:rPr>
                <w:sz w:val="20"/>
              </w:rPr>
            </w:pPr>
            <w:r>
              <w:rPr>
                <w:sz w:val="20"/>
              </w:rPr>
              <w:t>Propuneri</w:t>
            </w:r>
          </w:p>
          <w:p>
            <w:pPr>
              <w:pStyle w:val="TableParagraph"/>
              <w:spacing w:line="209" w:lineRule="exact"/>
              <w:ind w:left="69" w:right="245"/>
              <w:jc w:val="center"/>
              <w:rPr>
                <w:sz w:val="20"/>
              </w:rPr>
            </w:pPr>
            <w:r>
              <w:rPr>
                <w:sz w:val="20"/>
              </w:rPr>
              <w:t>2024</w:t>
            </w:r>
          </w:p>
        </w:tc>
        <w:tc>
          <w:tcPr>
            <w:tcW w:w="1258" w:type="dxa"/>
            <w:tcBorders>
              <w:top w:val="single" w:sz="2" w:space="0" w:color="000000"/>
            </w:tcBorders>
          </w:tcPr>
          <w:p>
            <w:pPr>
              <w:pStyle w:val="TableParagraph"/>
              <w:spacing w:line="219" w:lineRule="exact"/>
              <w:ind w:left="242" w:right="297"/>
              <w:jc w:val="center"/>
              <w:rPr>
                <w:sz w:val="20"/>
              </w:rPr>
            </w:pPr>
            <w:r>
              <w:rPr>
                <w:sz w:val="20"/>
              </w:rPr>
              <w:t>Estimari</w:t>
            </w:r>
          </w:p>
          <w:p>
            <w:pPr>
              <w:pStyle w:val="TableParagraph"/>
              <w:spacing w:line="209" w:lineRule="exact"/>
              <w:ind w:left="242" w:right="292"/>
              <w:jc w:val="center"/>
              <w:rPr>
                <w:sz w:val="20"/>
              </w:rPr>
            </w:pPr>
            <w:r>
              <w:rPr>
                <w:sz w:val="20"/>
              </w:rPr>
              <w:t>2025</w:t>
            </w:r>
          </w:p>
        </w:tc>
        <w:tc>
          <w:tcPr>
            <w:tcW w:w="1286" w:type="dxa"/>
            <w:tcBorders>
              <w:top w:val="single" w:sz="2" w:space="0" w:color="000000"/>
            </w:tcBorders>
          </w:tcPr>
          <w:p>
            <w:pPr>
              <w:pStyle w:val="TableParagraph"/>
              <w:spacing w:line="219" w:lineRule="exact"/>
              <w:ind w:left="314"/>
              <w:rPr>
                <w:sz w:val="20"/>
              </w:rPr>
            </w:pPr>
            <w:r>
              <w:rPr>
                <w:sz w:val="20"/>
              </w:rPr>
              <w:t>Estimari</w:t>
            </w:r>
          </w:p>
          <w:p>
            <w:pPr>
              <w:pStyle w:val="TableParagraph"/>
              <w:spacing w:line="209" w:lineRule="exact"/>
              <w:ind w:left="404"/>
              <w:rPr>
                <w:sz w:val="20"/>
              </w:rPr>
            </w:pPr>
            <w:r>
              <w:rPr>
                <w:sz w:val="20"/>
              </w:rPr>
              <w:t>2026</w:t>
            </w:r>
          </w:p>
        </w:tc>
        <w:tc>
          <w:tcPr>
            <w:tcW w:w="1148" w:type="dxa"/>
            <w:tcBorders>
              <w:top w:val="single" w:sz="2" w:space="0" w:color="000000"/>
            </w:tcBorders>
          </w:tcPr>
          <w:p>
            <w:pPr>
              <w:pStyle w:val="TableParagraph"/>
              <w:spacing w:line="219" w:lineRule="exact"/>
              <w:ind w:left="288"/>
              <w:rPr>
                <w:sz w:val="20"/>
              </w:rPr>
            </w:pPr>
            <w:r>
              <w:rPr>
                <w:sz w:val="20"/>
              </w:rPr>
              <w:t>Estimari</w:t>
            </w:r>
          </w:p>
          <w:p>
            <w:pPr>
              <w:pStyle w:val="TableParagraph"/>
              <w:spacing w:line="209" w:lineRule="exact"/>
              <w:ind w:left="378"/>
              <w:rPr>
                <w:sz w:val="20"/>
              </w:rPr>
            </w:pPr>
            <w:r>
              <w:rPr>
                <w:sz w:val="20"/>
              </w:rPr>
              <w:t>2027</w:t>
            </w:r>
          </w:p>
        </w:tc>
        <w:tc>
          <w:tcPr>
            <w:tcW w:w="1201" w:type="dxa"/>
            <w:tcBorders>
              <w:top w:val="single" w:sz="2" w:space="0" w:color="000000"/>
            </w:tcBorders>
          </w:tcPr>
          <w:p>
            <w:pPr>
              <w:pStyle w:val="TableParagraph"/>
              <w:spacing w:line="219" w:lineRule="exact"/>
              <w:ind w:left="175"/>
              <w:rPr>
                <w:sz w:val="20"/>
              </w:rPr>
            </w:pPr>
            <w:r>
              <w:rPr>
                <w:sz w:val="20"/>
              </w:rPr>
              <w:t>Estimari</w:t>
            </w:r>
          </w:p>
          <w:p>
            <w:pPr>
              <w:pStyle w:val="TableParagraph"/>
              <w:spacing w:line="209" w:lineRule="exact"/>
              <w:ind w:left="242"/>
              <w:rPr>
                <w:sz w:val="20"/>
              </w:rPr>
            </w:pPr>
            <w:r>
              <w:rPr>
                <w:sz w:val="20"/>
              </w:rPr>
              <w:t>anii</w:t>
            </w:r>
          </w:p>
        </w:tc>
      </w:tr>
      <w:tr>
        <w:trPr>
          <w:trHeight w:val="402" w:hRule="atLeast"/>
        </w:trPr>
        <w:tc>
          <w:tcPr>
            <w:tcW w:w="3305" w:type="dxa"/>
            <w:tcBorders>
              <w:bottom w:val="single" w:sz="2" w:space="0" w:color="000000"/>
            </w:tcBorders>
          </w:tcPr>
          <w:p>
            <w:pPr>
              <w:pStyle w:val="TableParagraph"/>
              <w:rPr>
                <w:sz w:val="18"/>
              </w:rPr>
            </w:pPr>
          </w:p>
        </w:tc>
        <w:tc>
          <w:tcPr>
            <w:tcW w:w="985" w:type="dxa"/>
            <w:tcBorders>
              <w:bottom w:val="single" w:sz="2" w:space="0" w:color="000000"/>
            </w:tcBorders>
          </w:tcPr>
          <w:p>
            <w:pPr>
              <w:pStyle w:val="TableParagraph"/>
              <w:rPr>
                <w:sz w:val="18"/>
              </w:rPr>
            </w:pPr>
          </w:p>
        </w:tc>
        <w:tc>
          <w:tcPr>
            <w:tcW w:w="948" w:type="dxa"/>
            <w:tcBorders>
              <w:bottom w:val="single" w:sz="2" w:space="0" w:color="000000"/>
            </w:tcBorders>
          </w:tcPr>
          <w:p>
            <w:pPr>
              <w:pStyle w:val="TableParagraph"/>
              <w:rPr>
                <w:sz w:val="18"/>
              </w:rPr>
            </w:pPr>
          </w:p>
        </w:tc>
        <w:tc>
          <w:tcPr>
            <w:tcW w:w="1412" w:type="dxa"/>
            <w:tcBorders>
              <w:bottom w:val="single" w:sz="2" w:space="0" w:color="000000"/>
            </w:tcBorders>
          </w:tcPr>
          <w:p>
            <w:pPr>
              <w:pStyle w:val="TableParagraph"/>
              <w:spacing w:line="223" w:lineRule="exact"/>
              <w:ind w:left="158"/>
              <w:rPr>
                <w:sz w:val="20"/>
              </w:rPr>
            </w:pPr>
            <w:r>
              <w:rPr>
                <w:sz w:val="20"/>
              </w:rPr>
              <w:t>la 31.12.2022</w:t>
            </w:r>
          </w:p>
        </w:tc>
        <w:tc>
          <w:tcPr>
            <w:tcW w:w="1364" w:type="dxa"/>
            <w:tcBorders>
              <w:bottom w:val="single" w:sz="2" w:space="0" w:color="000000"/>
            </w:tcBorders>
          </w:tcPr>
          <w:p>
            <w:pPr>
              <w:pStyle w:val="TableParagraph"/>
              <w:spacing w:line="223" w:lineRule="exact"/>
              <w:ind w:left="328"/>
              <w:rPr>
                <w:sz w:val="20"/>
              </w:rPr>
            </w:pPr>
            <w:r>
              <w:rPr>
                <w:sz w:val="20"/>
              </w:rPr>
              <w:t>2023</w:t>
            </w:r>
          </w:p>
        </w:tc>
        <w:tc>
          <w:tcPr>
            <w:tcW w:w="1232" w:type="dxa"/>
            <w:tcBorders>
              <w:bottom w:val="single" w:sz="2" w:space="0" w:color="000000"/>
            </w:tcBorders>
          </w:tcPr>
          <w:p>
            <w:pPr>
              <w:pStyle w:val="TableParagraph"/>
              <w:rPr>
                <w:sz w:val="18"/>
              </w:rPr>
            </w:pPr>
          </w:p>
        </w:tc>
        <w:tc>
          <w:tcPr>
            <w:tcW w:w="1258" w:type="dxa"/>
            <w:tcBorders>
              <w:bottom w:val="single" w:sz="2" w:space="0" w:color="000000"/>
            </w:tcBorders>
          </w:tcPr>
          <w:p>
            <w:pPr>
              <w:pStyle w:val="TableParagraph"/>
              <w:rPr>
                <w:sz w:val="18"/>
              </w:rPr>
            </w:pPr>
          </w:p>
        </w:tc>
        <w:tc>
          <w:tcPr>
            <w:tcW w:w="1286" w:type="dxa"/>
            <w:tcBorders>
              <w:bottom w:val="single" w:sz="2" w:space="0" w:color="000000"/>
            </w:tcBorders>
          </w:tcPr>
          <w:p>
            <w:pPr>
              <w:pStyle w:val="TableParagraph"/>
              <w:rPr>
                <w:sz w:val="18"/>
              </w:rPr>
            </w:pPr>
          </w:p>
        </w:tc>
        <w:tc>
          <w:tcPr>
            <w:tcW w:w="1148" w:type="dxa"/>
            <w:tcBorders>
              <w:bottom w:val="single" w:sz="2" w:space="0" w:color="000000"/>
            </w:tcBorders>
          </w:tcPr>
          <w:p>
            <w:pPr>
              <w:pStyle w:val="TableParagraph"/>
              <w:rPr>
                <w:sz w:val="18"/>
              </w:rPr>
            </w:pPr>
          </w:p>
        </w:tc>
        <w:tc>
          <w:tcPr>
            <w:tcW w:w="1201" w:type="dxa"/>
            <w:tcBorders>
              <w:bottom w:val="single" w:sz="2" w:space="0" w:color="000000"/>
            </w:tcBorders>
          </w:tcPr>
          <w:p>
            <w:pPr>
              <w:pStyle w:val="TableParagraph"/>
              <w:spacing w:line="223" w:lineRule="exact"/>
              <w:ind w:left="220"/>
              <w:rPr>
                <w:sz w:val="20"/>
              </w:rPr>
            </w:pPr>
            <w:r>
              <w:rPr>
                <w:sz w:val="20"/>
              </w:rPr>
              <w:t>ulteriori</w:t>
            </w:r>
          </w:p>
        </w:tc>
      </w:tr>
      <w:tr>
        <w:trPr>
          <w:trHeight w:val="218" w:hRule="atLeast"/>
        </w:trPr>
        <w:tc>
          <w:tcPr>
            <w:tcW w:w="3305"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985" w:type="dxa"/>
            <w:tcBorders>
              <w:top w:val="single" w:sz="2" w:space="0" w:color="000000"/>
              <w:bottom w:val="single" w:sz="2" w:space="0" w:color="000000"/>
            </w:tcBorders>
          </w:tcPr>
          <w:p>
            <w:pPr>
              <w:pStyle w:val="TableParagraph"/>
              <w:spacing w:line="200" w:lineRule="exact"/>
              <w:ind w:right="417"/>
              <w:jc w:val="right"/>
              <w:rPr>
                <w:sz w:val="20"/>
              </w:rPr>
            </w:pPr>
            <w:r>
              <w:rPr>
                <w:sz w:val="20"/>
              </w:rPr>
              <w:t>1</w:t>
            </w:r>
          </w:p>
        </w:tc>
        <w:tc>
          <w:tcPr>
            <w:tcW w:w="948" w:type="dxa"/>
            <w:tcBorders>
              <w:top w:val="single" w:sz="2" w:space="0" w:color="000000"/>
              <w:bottom w:val="single" w:sz="2" w:space="0" w:color="000000"/>
            </w:tcBorders>
          </w:tcPr>
          <w:p>
            <w:pPr>
              <w:pStyle w:val="TableParagraph"/>
              <w:spacing w:line="200" w:lineRule="exact"/>
              <w:ind w:right="105"/>
              <w:jc w:val="right"/>
              <w:rPr>
                <w:sz w:val="20"/>
              </w:rPr>
            </w:pPr>
            <w:r>
              <w:rPr>
                <w:sz w:val="20"/>
              </w:rPr>
              <w:t>2</w:t>
            </w:r>
          </w:p>
        </w:tc>
        <w:tc>
          <w:tcPr>
            <w:tcW w:w="1412" w:type="dxa"/>
            <w:tcBorders>
              <w:top w:val="single" w:sz="2" w:space="0" w:color="000000"/>
              <w:bottom w:val="single" w:sz="2" w:space="0" w:color="000000"/>
            </w:tcBorders>
          </w:tcPr>
          <w:p>
            <w:pPr>
              <w:pStyle w:val="TableParagraph"/>
              <w:spacing w:line="200" w:lineRule="exact"/>
              <w:ind w:right="74"/>
              <w:jc w:val="right"/>
              <w:rPr>
                <w:sz w:val="20"/>
              </w:rPr>
            </w:pPr>
            <w:r>
              <w:rPr>
                <w:sz w:val="20"/>
              </w:rPr>
              <w:t>3</w:t>
            </w:r>
          </w:p>
        </w:tc>
        <w:tc>
          <w:tcPr>
            <w:tcW w:w="1364" w:type="dxa"/>
            <w:tcBorders>
              <w:top w:val="single" w:sz="2" w:space="0" w:color="000000"/>
              <w:bottom w:val="single" w:sz="2" w:space="0" w:color="000000"/>
            </w:tcBorders>
          </w:tcPr>
          <w:p>
            <w:pPr>
              <w:pStyle w:val="TableParagraph"/>
              <w:spacing w:line="200" w:lineRule="exact"/>
              <w:ind w:right="178"/>
              <w:jc w:val="right"/>
              <w:rPr>
                <w:sz w:val="20"/>
              </w:rPr>
            </w:pPr>
            <w:r>
              <w:rPr>
                <w:sz w:val="20"/>
              </w:rPr>
              <w:t>4</w:t>
            </w:r>
          </w:p>
        </w:tc>
        <w:tc>
          <w:tcPr>
            <w:tcW w:w="1232" w:type="dxa"/>
            <w:tcBorders>
              <w:top w:val="single" w:sz="2" w:space="0" w:color="000000"/>
              <w:bottom w:val="single" w:sz="2" w:space="0" w:color="000000"/>
            </w:tcBorders>
          </w:tcPr>
          <w:p>
            <w:pPr>
              <w:pStyle w:val="TableParagraph"/>
              <w:spacing w:line="200" w:lineRule="exact"/>
              <w:ind w:right="150"/>
              <w:jc w:val="right"/>
              <w:rPr>
                <w:sz w:val="20"/>
              </w:rPr>
            </w:pPr>
            <w:r>
              <w:rPr>
                <w:sz w:val="20"/>
              </w:rPr>
              <w:t>5</w:t>
            </w:r>
          </w:p>
        </w:tc>
        <w:tc>
          <w:tcPr>
            <w:tcW w:w="1258" w:type="dxa"/>
            <w:tcBorders>
              <w:top w:val="single" w:sz="2" w:space="0" w:color="000000"/>
              <w:bottom w:val="single" w:sz="2" w:space="0" w:color="000000"/>
            </w:tcBorders>
          </w:tcPr>
          <w:p>
            <w:pPr>
              <w:pStyle w:val="TableParagraph"/>
              <w:spacing w:line="200" w:lineRule="exact"/>
              <w:ind w:right="148"/>
              <w:jc w:val="right"/>
              <w:rPr>
                <w:sz w:val="20"/>
              </w:rPr>
            </w:pPr>
            <w:r>
              <w:rPr>
                <w:sz w:val="20"/>
              </w:rPr>
              <w:t>6</w:t>
            </w:r>
          </w:p>
        </w:tc>
        <w:tc>
          <w:tcPr>
            <w:tcW w:w="1286" w:type="dxa"/>
            <w:tcBorders>
              <w:top w:val="single" w:sz="2" w:space="0" w:color="000000"/>
              <w:bottom w:val="single" w:sz="2" w:space="0" w:color="000000"/>
            </w:tcBorders>
          </w:tcPr>
          <w:p>
            <w:pPr>
              <w:pStyle w:val="TableParagraph"/>
              <w:spacing w:line="200" w:lineRule="exact"/>
              <w:ind w:right="174"/>
              <w:jc w:val="right"/>
              <w:rPr>
                <w:sz w:val="20"/>
              </w:rPr>
            </w:pPr>
            <w:r>
              <w:rPr>
                <w:sz w:val="20"/>
              </w:rPr>
              <w:t>7</w:t>
            </w:r>
          </w:p>
        </w:tc>
        <w:tc>
          <w:tcPr>
            <w:tcW w:w="1148" w:type="dxa"/>
            <w:tcBorders>
              <w:top w:val="single" w:sz="2" w:space="0" w:color="000000"/>
              <w:bottom w:val="single" w:sz="2" w:space="0" w:color="000000"/>
            </w:tcBorders>
          </w:tcPr>
          <w:p>
            <w:pPr>
              <w:pStyle w:val="TableParagraph"/>
              <w:spacing w:line="200" w:lineRule="exact"/>
              <w:ind w:right="62"/>
              <w:jc w:val="right"/>
              <w:rPr>
                <w:sz w:val="20"/>
              </w:rPr>
            </w:pPr>
            <w:r>
              <w:rPr>
                <w:sz w:val="20"/>
              </w:rPr>
              <w:t>8</w:t>
            </w:r>
          </w:p>
        </w:tc>
        <w:tc>
          <w:tcPr>
            <w:tcW w:w="1201" w:type="dxa"/>
            <w:tcBorders>
              <w:top w:val="single" w:sz="2" w:space="0" w:color="000000"/>
              <w:bottom w:val="single" w:sz="2" w:space="0" w:color="000000"/>
            </w:tcBorders>
          </w:tcPr>
          <w:p>
            <w:pPr>
              <w:pStyle w:val="TableParagraph"/>
              <w:spacing w:line="200" w:lineRule="exact"/>
              <w:ind w:right="3"/>
              <w:jc w:val="right"/>
              <w:rPr>
                <w:sz w:val="20"/>
              </w:rPr>
            </w:pPr>
            <w:r>
              <w:rPr>
                <w:sz w:val="20"/>
              </w:rPr>
              <w:t>9</w:t>
            </w:r>
          </w:p>
        </w:tc>
      </w:tr>
      <w:tr>
        <w:trPr>
          <w:trHeight w:val="86" w:hRule="atLeast"/>
        </w:trPr>
        <w:tc>
          <w:tcPr>
            <w:tcW w:w="3305" w:type="dxa"/>
            <w:tcBorders>
              <w:top w:val="single" w:sz="2" w:space="0" w:color="000000"/>
              <w:bottom w:val="single" w:sz="2" w:space="0" w:color="000000"/>
            </w:tcBorders>
          </w:tcPr>
          <w:p>
            <w:pPr>
              <w:pStyle w:val="TableParagraph"/>
              <w:rPr>
                <w:sz w:val="2"/>
              </w:rPr>
            </w:pPr>
          </w:p>
        </w:tc>
        <w:tc>
          <w:tcPr>
            <w:tcW w:w="985" w:type="dxa"/>
            <w:tcBorders>
              <w:top w:val="single" w:sz="2" w:space="0" w:color="000000"/>
              <w:bottom w:val="single" w:sz="2" w:space="0" w:color="000000"/>
            </w:tcBorders>
          </w:tcPr>
          <w:p>
            <w:pPr>
              <w:pStyle w:val="TableParagraph"/>
              <w:rPr>
                <w:sz w:val="2"/>
              </w:rPr>
            </w:pPr>
          </w:p>
        </w:tc>
        <w:tc>
          <w:tcPr>
            <w:tcW w:w="948" w:type="dxa"/>
            <w:tcBorders>
              <w:top w:val="single" w:sz="2" w:space="0" w:color="000000"/>
              <w:bottom w:val="single" w:sz="2" w:space="0" w:color="000000"/>
            </w:tcBorders>
          </w:tcPr>
          <w:p>
            <w:pPr>
              <w:pStyle w:val="TableParagraph"/>
              <w:rPr>
                <w:sz w:val="2"/>
              </w:rPr>
            </w:pPr>
          </w:p>
        </w:tc>
        <w:tc>
          <w:tcPr>
            <w:tcW w:w="1412" w:type="dxa"/>
            <w:tcBorders>
              <w:top w:val="single" w:sz="2" w:space="0" w:color="000000"/>
              <w:bottom w:val="single" w:sz="2" w:space="0" w:color="000000"/>
            </w:tcBorders>
          </w:tcPr>
          <w:p>
            <w:pPr>
              <w:pStyle w:val="TableParagraph"/>
              <w:rPr>
                <w:sz w:val="2"/>
              </w:rPr>
            </w:pPr>
          </w:p>
        </w:tc>
        <w:tc>
          <w:tcPr>
            <w:tcW w:w="1364" w:type="dxa"/>
            <w:tcBorders>
              <w:top w:val="single" w:sz="2" w:space="0" w:color="000000"/>
              <w:bottom w:val="single" w:sz="2" w:space="0" w:color="000000"/>
            </w:tcBorders>
          </w:tcPr>
          <w:p>
            <w:pPr>
              <w:pStyle w:val="TableParagraph"/>
              <w:rPr>
                <w:sz w:val="2"/>
              </w:rPr>
            </w:pPr>
          </w:p>
        </w:tc>
        <w:tc>
          <w:tcPr>
            <w:tcW w:w="6125" w:type="dxa"/>
            <w:gridSpan w:val="5"/>
            <w:tcBorders>
              <w:top w:val="single" w:sz="2" w:space="0" w:color="000000"/>
              <w:bottom w:val="single" w:sz="2" w:space="0" w:color="000000"/>
            </w:tcBorders>
          </w:tcPr>
          <w:p>
            <w:pPr>
              <w:pStyle w:val="TableParagraph"/>
              <w:rPr>
                <w:sz w:val="2"/>
              </w:rPr>
            </w:pPr>
          </w:p>
        </w:tc>
      </w:tr>
      <w:tr>
        <w:trPr>
          <w:trHeight w:val="222" w:hRule="atLeast"/>
        </w:trPr>
        <w:tc>
          <w:tcPr>
            <w:tcW w:w="3305" w:type="dxa"/>
            <w:tcBorders>
              <w:top w:val="single" w:sz="2" w:space="0" w:color="000000"/>
            </w:tcBorders>
          </w:tcPr>
          <w:p>
            <w:pPr>
              <w:pStyle w:val="TableParagraph"/>
              <w:spacing w:line="202" w:lineRule="exact"/>
              <w:ind w:left="90"/>
              <w:rPr>
                <w:sz w:val="20"/>
              </w:rPr>
            </w:pPr>
            <w:r>
              <w:rPr>
                <w:sz w:val="20"/>
              </w:rPr>
              <w:t>5000 TOTAL GENERAL</w:t>
            </w:r>
          </w:p>
        </w:tc>
        <w:tc>
          <w:tcPr>
            <w:tcW w:w="985" w:type="dxa"/>
            <w:tcBorders>
              <w:top w:val="single" w:sz="2" w:space="0" w:color="000000"/>
            </w:tcBorders>
          </w:tcPr>
          <w:p>
            <w:pPr>
              <w:pStyle w:val="TableParagraph"/>
              <w:spacing w:line="202" w:lineRule="exact"/>
              <w:ind w:right="417"/>
              <w:jc w:val="right"/>
              <w:rPr>
                <w:sz w:val="20"/>
              </w:rPr>
            </w:pPr>
            <w:r>
              <w:rPr>
                <w:sz w:val="20"/>
              </w:rPr>
              <w:t>I</w:t>
            </w:r>
          </w:p>
        </w:tc>
        <w:tc>
          <w:tcPr>
            <w:tcW w:w="948" w:type="dxa"/>
            <w:tcBorders>
              <w:top w:val="single" w:sz="2" w:space="0" w:color="000000"/>
            </w:tcBorders>
          </w:tcPr>
          <w:p>
            <w:pPr>
              <w:pStyle w:val="TableParagraph"/>
              <w:spacing w:line="202" w:lineRule="exact"/>
              <w:ind w:right="105"/>
              <w:jc w:val="right"/>
              <w:rPr>
                <w:sz w:val="20"/>
              </w:rPr>
            </w:pPr>
            <w:r>
              <w:rPr>
                <w:sz w:val="20"/>
              </w:rPr>
              <w:t>545</w:t>
            </w:r>
          </w:p>
        </w:tc>
        <w:tc>
          <w:tcPr>
            <w:tcW w:w="1412" w:type="dxa"/>
            <w:tcBorders>
              <w:top w:val="single" w:sz="2" w:space="0" w:color="000000"/>
            </w:tcBorders>
          </w:tcPr>
          <w:p>
            <w:pPr>
              <w:pStyle w:val="TableParagraph"/>
              <w:spacing w:line="202" w:lineRule="exact"/>
              <w:ind w:right="74"/>
              <w:jc w:val="right"/>
              <w:rPr>
                <w:sz w:val="20"/>
              </w:rPr>
            </w:pPr>
            <w:r>
              <w:rPr>
                <w:sz w:val="20"/>
              </w:rPr>
              <w:t>231</w:t>
            </w:r>
          </w:p>
        </w:tc>
        <w:tc>
          <w:tcPr>
            <w:tcW w:w="1364" w:type="dxa"/>
            <w:tcBorders>
              <w:top w:val="single" w:sz="2" w:space="0" w:color="000000"/>
            </w:tcBorders>
          </w:tcPr>
          <w:p>
            <w:pPr>
              <w:pStyle w:val="TableParagraph"/>
              <w:spacing w:line="202" w:lineRule="exact"/>
              <w:ind w:right="178"/>
              <w:jc w:val="right"/>
              <w:rPr>
                <w:sz w:val="20"/>
              </w:rPr>
            </w:pPr>
            <w:r>
              <w:rPr>
                <w:sz w:val="20"/>
              </w:rPr>
              <w:t>114</w:t>
            </w:r>
          </w:p>
        </w:tc>
        <w:tc>
          <w:tcPr>
            <w:tcW w:w="6125" w:type="dxa"/>
            <w:gridSpan w:val="5"/>
            <w:tcBorders>
              <w:top w:val="single" w:sz="2" w:space="0" w:color="000000"/>
            </w:tcBorders>
          </w:tcPr>
          <w:p>
            <w:pPr>
              <w:pStyle w:val="TableParagraph"/>
              <w:spacing w:line="202" w:lineRule="exact"/>
              <w:ind w:left="779"/>
              <w:rPr>
                <w:sz w:val="20"/>
              </w:rPr>
            </w:pPr>
            <w:r>
              <w:rPr>
                <w:sz w:val="20"/>
              </w:rPr>
              <w:t>200</w:t>
            </w:r>
          </w:p>
        </w:tc>
      </w:tr>
      <w:tr>
        <w:trPr>
          <w:trHeight w:val="224" w:hRule="atLeast"/>
        </w:trPr>
        <w:tc>
          <w:tcPr>
            <w:tcW w:w="3305" w:type="dxa"/>
          </w:tcPr>
          <w:p>
            <w:pPr>
              <w:pStyle w:val="TableParagraph"/>
              <w:rPr>
                <w:sz w:val="16"/>
              </w:rPr>
            </w:pPr>
          </w:p>
        </w:tc>
        <w:tc>
          <w:tcPr>
            <w:tcW w:w="985" w:type="dxa"/>
          </w:tcPr>
          <w:p>
            <w:pPr>
              <w:pStyle w:val="TableParagraph"/>
              <w:spacing w:line="205" w:lineRule="exact"/>
              <w:ind w:right="417"/>
              <w:jc w:val="right"/>
              <w:rPr>
                <w:sz w:val="20"/>
              </w:rPr>
            </w:pPr>
            <w:r>
              <w:rPr>
                <w:sz w:val="20"/>
              </w:rPr>
              <w:t>II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5" w:hRule="atLeast"/>
        </w:trPr>
        <w:tc>
          <w:tcPr>
            <w:tcW w:w="3305" w:type="dxa"/>
          </w:tcPr>
          <w:p>
            <w:pPr>
              <w:pStyle w:val="TableParagraph"/>
              <w:spacing w:line="205" w:lineRule="exact"/>
              <w:ind w:left="90"/>
              <w:rPr>
                <w:sz w:val="20"/>
              </w:rPr>
            </w:pPr>
            <w:r>
              <w:rPr>
                <w:sz w:val="20"/>
              </w:rPr>
              <w:t>6800 ASIGURARI SI ASISTENTA</w:t>
            </w:r>
          </w:p>
        </w:tc>
        <w:tc>
          <w:tcPr>
            <w:tcW w:w="985" w:type="dxa"/>
          </w:tcPr>
          <w:p>
            <w:pPr>
              <w:pStyle w:val="TableParagraph"/>
              <w:spacing w:line="205" w:lineRule="exact"/>
              <w:ind w:right="417"/>
              <w:jc w:val="right"/>
              <w:rPr>
                <w:sz w:val="20"/>
              </w:rPr>
            </w:pPr>
            <w:r>
              <w:rPr>
                <w:sz w:val="20"/>
              </w:rPr>
              <w:t>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5" w:hRule="atLeast"/>
        </w:trPr>
        <w:tc>
          <w:tcPr>
            <w:tcW w:w="3305" w:type="dxa"/>
          </w:tcPr>
          <w:p>
            <w:pPr>
              <w:pStyle w:val="TableParagraph"/>
              <w:spacing w:line="205" w:lineRule="exact"/>
              <w:ind w:left="90"/>
              <w:rPr>
                <w:sz w:val="20"/>
              </w:rPr>
            </w:pPr>
            <w:r>
              <w:rPr>
                <w:sz w:val="20"/>
              </w:rPr>
              <w:t>SOCIALA</w:t>
            </w:r>
          </w:p>
        </w:tc>
        <w:tc>
          <w:tcPr>
            <w:tcW w:w="985" w:type="dxa"/>
          </w:tcPr>
          <w:p>
            <w:pPr>
              <w:pStyle w:val="TableParagraph"/>
              <w:spacing w:line="205" w:lineRule="exact"/>
              <w:ind w:right="417"/>
              <w:jc w:val="right"/>
              <w:rPr>
                <w:sz w:val="20"/>
              </w:rPr>
            </w:pPr>
            <w:r>
              <w:rPr>
                <w:sz w:val="20"/>
              </w:rPr>
              <w:t>II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4" w:hRule="atLeast"/>
        </w:trPr>
        <w:tc>
          <w:tcPr>
            <w:tcW w:w="3305" w:type="dxa"/>
          </w:tcPr>
          <w:p>
            <w:pPr>
              <w:pStyle w:val="TableParagraph"/>
              <w:spacing w:line="205" w:lineRule="exact"/>
              <w:ind w:left="90"/>
              <w:rPr>
                <w:sz w:val="20"/>
              </w:rPr>
            </w:pPr>
            <w:r>
              <w:rPr>
                <w:sz w:val="20"/>
              </w:rPr>
              <w:t>6804 ASIGURARI SI ASISTENTA</w:t>
            </w:r>
          </w:p>
        </w:tc>
        <w:tc>
          <w:tcPr>
            <w:tcW w:w="985" w:type="dxa"/>
          </w:tcPr>
          <w:p>
            <w:pPr>
              <w:pStyle w:val="TableParagraph"/>
              <w:spacing w:line="205" w:lineRule="exact"/>
              <w:ind w:right="417"/>
              <w:jc w:val="right"/>
              <w:rPr>
                <w:sz w:val="20"/>
              </w:rPr>
            </w:pPr>
            <w:r>
              <w:rPr>
                <w:sz w:val="20"/>
              </w:rPr>
              <w:t>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4" w:hRule="atLeast"/>
        </w:trPr>
        <w:tc>
          <w:tcPr>
            <w:tcW w:w="3305" w:type="dxa"/>
          </w:tcPr>
          <w:p>
            <w:pPr>
              <w:pStyle w:val="TableParagraph"/>
              <w:spacing w:line="205" w:lineRule="exact"/>
              <w:ind w:left="90"/>
              <w:rPr>
                <w:sz w:val="20"/>
              </w:rPr>
            </w:pPr>
            <w:r>
              <w:rPr>
                <w:sz w:val="20"/>
              </w:rPr>
              <w:t>SOCIALA</w:t>
            </w:r>
          </w:p>
        </w:tc>
        <w:tc>
          <w:tcPr>
            <w:tcW w:w="985" w:type="dxa"/>
          </w:tcPr>
          <w:p>
            <w:pPr>
              <w:pStyle w:val="TableParagraph"/>
              <w:spacing w:line="205" w:lineRule="exact"/>
              <w:ind w:right="417"/>
              <w:jc w:val="right"/>
              <w:rPr>
                <w:sz w:val="20"/>
              </w:rPr>
            </w:pPr>
            <w:r>
              <w:rPr>
                <w:sz w:val="20"/>
              </w:rPr>
              <w:t>II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5" w:hRule="atLeast"/>
        </w:trPr>
        <w:tc>
          <w:tcPr>
            <w:tcW w:w="3305" w:type="dxa"/>
          </w:tcPr>
          <w:p>
            <w:pPr>
              <w:pStyle w:val="TableParagraph"/>
              <w:spacing w:line="205" w:lineRule="exact"/>
              <w:ind w:left="256"/>
              <w:rPr>
                <w:sz w:val="20"/>
              </w:rPr>
            </w:pPr>
            <w:r>
              <w:rPr>
                <w:sz w:val="20"/>
              </w:rPr>
              <w:t>680471 TITLUL XV ACTIVE</w:t>
            </w:r>
          </w:p>
        </w:tc>
        <w:tc>
          <w:tcPr>
            <w:tcW w:w="985" w:type="dxa"/>
          </w:tcPr>
          <w:p>
            <w:pPr>
              <w:pStyle w:val="TableParagraph"/>
              <w:spacing w:line="205" w:lineRule="exact"/>
              <w:ind w:right="417"/>
              <w:jc w:val="right"/>
              <w:rPr>
                <w:sz w:val="20"/>
              </w:rPr>
            </w:pPr>
            <w:r>
              <w:rPr>
                <w:sz w:val="20"/>
              </w:rPr>
              <w:t>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5" w:hRule="atLeast"/>
        </w:trPr>
        <w:tc>
          <w:tcPr>
            <w:tcW w:w="3305" w:type="dxa"/>
          </w:tcPr>
          <w:p>
            <w:pPr>
              <w:pStyle w:val="TableParagraph"/>
              <w:spacing w:line="205" w:lineRule="exact"/>
              <w:ind w:left="256"/>
              <w:rPr>
                <w:sz w:val="20"/>
              </w:rPr>
            </w:pPr>
            <w:r>
              <w:rPr>
                <w:sz w:val="20"/>
              </w:rPr>
              <w:t>NEFINANCIARE</w:t>
            </w:r>
          </w:p>
        </w:tc>
        <w:tc>
          <w:tcPr>
            <w:tcW w:w="985" w:type="dxa"/>
          </w:tcPr>
          <w:p>
            <w:pPr>
              <w:pStyle w:val="TableParagraph"/>
              <w:spacing w:line="205" w:lineRule="exact"/>
              <w:ind w:right="417"/>
              <w:jc w:val="right"/>
              <w:rPr>
                <w:sz w:val="20"/>
              </w:rPr>
            </w:pPr>
            <w:r>
              <w:rPr>
                <w:sz w:val="20"/>
              </w:rPr>
              <w:t>II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4" w:hRule="atLeast"/>
        </w:trPr>
        <w:tc>
          <w:tcPr>
            <w:tcW w:w="3305" w:type="dxa"/>
          </w:tcPr>
          <w:p>
            <w:pPr>
              <w:pStyle w:val="TableParagraph"/>
              <w:spacing w:line="205" w:lineRule="exact"/>
              <w:ind w:left="256"/>
              <w:rPr>
                <w:sz w:val="20"/>
              </w:rPr>
            </w:pPr>
            <w:r>
              <w:rPr>
                <w:sz w:val="20"/>
              </w:rPr>
              <w:t>68047101 Active fixe</w:t>
            </w:r>
          </w:p>
        </w:tc>
        <w:tc>
          <w:tcPr>
            <w:tcW w:w="985" w:type="dxa"/>
          </w:tcPr>
          <w:p>
            <w:pPr>
              <w:pStyle w:val="TableParagraph"/>
              <w:spacing w:line="205" w:lineRule="exact"/>
              <w:ind w:right="417"/>
              <w:jc w:val="right"/>
              <w:rPr>
                <w:sz w:val="20"/>
              </w:rPr>
            </w:pPr>
            <w:r>
              <w:rPr>
                <w:sz w:val="20"/>
              </w:rPr>
              <w:t>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4" w:hRule="atLeast"/>
        </w:trPr>
        <w:tc>
          <w:tcPr>
            <w:tcW w:w="3305" w:type="dxa"/>
          </w:tcPr>
          <w:p>
            <w:pPr>
              <w:pStyle w:val="TableParagraph"/>
              <w:rPr>
                <w:sz w:val="16"/>
              </w:rPr>
            </w:pPr>
          </w:p>
        </w:tc>
        <w:tc>
          <w:tcPr>
            <w:tcW w:w="985" w:type="dxa"/>
          </w:tcPr>
          <w:p>
            <w:pPr>
              <w:pStyle w:val="TableParagraph"/>
              <w:spacing w:line="205" w:lineRule="exact"/>
              <w:ind w:right="417"/>
              <w:jc w:val="right"/>
              <w:rPr>
                <w:sz w:val="20"/>
              </w:rPr>
            </w:pPr>
            <w:r>
              <w:rPr>
                <w:sz w:val="20"/>
              </w:rPr>
              <w:t>II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5" w:hRule="atLeast"/>
        </w:trPr>
        <w:tc>
          <w:tcPr>
            <w:tcW w:w="3305" w:type="dxa"/>
          </w:tcPr>
          <w:p>
            <w:pPr>
              <w:pStyle w:val="TableParagraph"/>
              <w:spacing w:line="205" w:lineRule="exact"/>
              <w:ind w:left="256"/>
              <w:rPr>
                <w:sz w:val="20"/>
              </w:rPr>
            </w:pPr>
            <w:r>
              <w:rPr>
                <w:sz w:val="20"/>
              </w:rPr>
              <w:t>6804710130 Alte active fixe</w:t>
            </w:r>
          </w:p>
        </w:tc>
        <w:tc>
          <w:tcPr>
            <w:tcW w:w="985" w:type="dxa"/>
          </w:tcPr>
          <w:p>
            <w:pPr>
              <w:pStyle w:val="TableParagraph"/>
              <w:spacing w:line="205" w:lineRule="exact"/>
              <w:ind w:right="417"/>
              <w:jc w:val="right"/>
              <w:rPr>
                <w:sz w:val="20"/>
              </w:rPr>
            </w:pPr>
            <w:r>
              <w:rPr>
                <w:sz w:val="20"/>
              </w:rPr>
              <w:t>I</w:t>
            </w:r>
          </w:p>
        </w:tc>
        <w:tc>
          <w:tcPr>
            <w:tcW w:w="948" w:type="dxa"/>
          </w:tcPr>
          <w:p>
            <w:pPr>
              <w:pStyle w:val="TableParagraph"/>
              <w:spacing w:line="205" w:lineRule="exact"/>
              <w:ind w:right="105"/>
              <w:jc w:val="right"/>
              <w:rPr>
                <w:sz w:val="20"/>
              </w:rPr>
            </w:pPr>
            <w:r>
              <w:rPr>
                <w:sz w:val="20"/>
              </w:rPr>
              <w:t>545</w:t>
            </w:r>
          </w:p>
        </w:tc>
        <w:tc>
          <w:tcPr>
            <w:tcW w:w="1412" w:type="dxa"/>
          </w:tcPr>
          <w:p>
            <w:pPr>
              <w:pStyle w:val="TableParagraph"/>
              <w:spacing w:line="205" w:lineRule="exact"/>
              <w:ind w:right="74"/>
              <w:jc w:val="right"/>
              <w:rPr>
                <w:sz w:val="20"/>
              </w:rPr>
            </w:pPr>
            <w:r>
              <w:rPr>
                <w:sz w:val="20"/>
              </w:rPr>
              <w:t>231</w:t>
            </w:r>
          </w:p>
        </w:tc>
        <w:tc>
          <w:tcPr>
            <w:tcW w:w="1364" w:type="dxa"/>
          </w:tcPr>
          <w:p>
            <w:pPr>
              <w:pStyle w:val="TableParagraph"/>
              <w:spacing w:line="205" w:lineRule="exact"/>
              <w:ind w:right="178"/>
              <w:jc w:val="right"/>
              <w:rPr>
                <w:sz w:val="20"/>
              </w:rPr>
            </w:pPr>
            <w:r>
              <w:rPr>
                <w:sz w:val="20"/>
              </w:rPr>
              <w:t>114</w:t>
            </w:r>
          </w:p>
        </w:tc>
        <w:tc>
          <w:tcPr>
            <w:tcW w:w="6125" w:type="dxa"/>
            <w:gridSpan w:val="5"/>
          </w:tcPr>
          <w:p>
            <w:pPr>
              <w:pStyle w:val="TableParagraph"/>
              <w:spacing w:line="205" w:lineRule="exact"/>
              <w:ind w:left="779"/>
              <w:rPr>
                <w:sz w:val="20"/>
              </w:rPr>
            </w:pPr>
            <w:r>
              <w:rPr>
                <w:sz w:val="20"/>
              </w:rPr>
              <w:t>200</w:t>
            </w:r>
          </w:p>
        </w:tc>
      </w:tr>
      <w:tr>
        <w:trPr>
          <w:trHeight w:val="222" w:hRule="atLeast"/>
        </w:trPr>
        <w:tc>
          <w:tcPr>
            <w:tcW w:w="3305" w:type="dxa"/>
            <w:tcBorders>
              <w:bottom w:val="single" w:sz="2" w:space="0" w:color="000000"/>
            </w:tcBorders>
          </w:tcPr>
          <w:p>
            <w:pPr>
              <w:pStyle w:val="TableParagraph"/>
              <w:rPr>
                <w:sz w:val="14"/>
              </w:rPr>
            </w:pPr>
          </w:p>
        </w:tc>
        <w:tc>
          <w:tcPr>
            <w:tcW w:w="985" w:type="dxa"/>
            <w:tcBorders>
              <w:bottom w:val="single" w:sz="2" w:space="0" w:color="000000"/>
            </w:tcBorders>
          </w:tcPr>
          <w:p>
            <w:pPr>
              <w:pStyle w:val="TableParagraph"/>
              <w:spacing w:line="203" w:lineRule="exact"/>
              <w:ind w:right="417"/>
              <w:jc w:val="right"/>
              <w:rPr>
                <w:sz w:val="20"/>
              </w:rPr>
            </w:pPr>
            <w:r>
              <w:rPr>
                <w:sz w:val="20"/>
              </w:rPr>
              <w:t>II</w:t>
            </w:r>
          </w:p>
        </w:tc>
        <w:tc>
          <w:tcPr>
            <w:tcW w:w="948" w:type="dxa"/>
            <w:tcBorders>
              <w:bottom w:val="single" w:sz="2" w:space="0" w:color="000000"/>
            </w:tcBorders>
          </w:tcPr>
          <w:p>
            <w:pPr>
              <w:pStyle w:val="TableParagraph"/>
              <w:spacing w:line="203" w:lineRule="exact"/>
              <w:ind w:right="105"/>
              <w:jc w:val="right"/>
              <w:rPr>
                <w:sz w:val="20"/>
              </w:rPr>
            </w:pPr>
            <w:r>
              <w:rPr>
                <w:sz w:val="20"/>
              </w:rPr>
              <w:t>545</w:t>
            </w:r>
          </w:p>
        </w:tc>
        <w:tc>
          <w:tcPr>
            <w:tcW w:w="1412" w:type="dxa"/>
            <w:tcBorders>
              <w:bottom w:val="single" w:sz="2" w:space="0" w:color="000000"/>
            </w:tcBorders>
          </w:tcPr>
          <w:p>
            <w:pPr>
              <w:pStyle w:val="TableParagraph"/>
              <w:spacing w:line="203" w:lineRule="exact"/>
              <w:ind w:right="74"/>
              <w:jc w:val="right"/>
              <w:rPr>
                <w:sz w:val="20"/>
              </w:rPr>
            </w:pPr>
            <w:r>
              <w:rPr>
                <w:sz w:val="20"/>
              </w:rPr>
              <w:t>231</w:t>
            </w:r>
          </w:p>
        </w:tc>
        <w:tc>
          <w:tcPr>
            <w:tcW w:w="1364" w:type="dxa"/>
            <w:tcBorders>
              <w:bottom w:val="single" w:sz="2" w:space="0" w:color="000000"/>
            </w:tcBorders>
          </w:tcPr>
          <w:p>
            <w:pPr>
              <w:pStyle w:val="TableParagraph"/>
              <w:spacing w:line="203" w:lineRule="exact"/>
              <w:ind w:right="178"/>
              <w:jc w:val="right"/>
              <w:rPr>
                <w:sz w:val="20"/>
              </w:rPr>
            </w:pPr>
            <w:r>
              <w:rPr>
                <w:sz w:val="20"/>
              </w:rPr>
              <w:t>114</w:t>
            </w:r>
          </w:p>
        </w:tc>
        <w:tc>
          <w:tcPr>
            <w:tcW w:w="6125" w:type="dxa"/>
            <w:gridSpan w:val="5"/>
            <w:tcBorders>
              <w:bottom w:val="single" w:sz="2" w:space="0" w:color="000000"/>
            </w:tcBorders>
          </w:tcPr>
          <w:p>
            <w:pPr>
              <w:pStyle w:val="TableParagraph"/>
              <w:spacing w:line="203" w:lineRule="exact"/>
              <w:ind w:left="779"/>
              <w:rPr>
                <w:sz w:val="20"/>
              </w:rPr>
            </w:pPr>
            <w:r>
              <w:rPr>
                <w:sz w:val="20"/>
              </w:rPr>
              <w:t>200</w:t>
            </w:r>
          </w:p>
        </w:tc>
      </w:tr>
    </w:tbl>
    <w:p>
      <w:pPr>
        <w:spacing w:after="0" w:line="203" w:lineRule="exact"/>
        <w:rPr>
          <w:sz w:val="20"/>
        </w:rPr>
        <w:sectPr>
          <w:headerReference w:type="default" r:id="rId69"/>
          <w:pgSz w:w="16840" w:h="11900" w:orient="landscape"/>
          <w:pgMar w:header="367" w:footer="0" w:top="1380" w:bottom="0" w:left="340" w:right="1420"/>
        </w:sectPr>
      </w:pPr>
    </w:p>
    <w:p>
      <w:pPr>
        <w:spacing w:line="240" w:lineRule="auto" w:before="0"/>
        <w:rPr>
          <w:b/>
          <w:sz w:val="22"/>
        </w:rPr>
      </w:pPr>
    </w:p>
    <w:p>
      <w:pPr>
        <w:spacing w:line="235" w:lineRule="auto" w:before="184"/>
        <w:ind w:left="380" w:right="13" w:firstLine="0"/>
        <w:jc w:val="left"/>
        <w:rPr>
          <w:b/>
          <w:sz w:val="20"/>
        </w:rPr>
      </w:pPr>
      <w:r>
        <w:rPr>
          <w:b/>
          <w:sz w:val="20"/>
        </w:rPr>
        <w:t>MINISTERUL MUNCII SI SOLIDARITATII SOCIALE COD OBIECTIV 1078</w:t>
      </w:r>
    </w:p>
    <w:p>
      <w:pPr>
        <w:spacing w:line="240" w:lineRule="auto" w:before="0"/>
        <w:rPr>
          <w:b/>
          <w:sz w:val="22"/>
        </w:rPr>
      </w:pPr>
      <w:r>
        <w:rPr/>
        <w:br w:type="column"/>
      </w:r>
      <w:r>
        <w:rPr>
          <w:b/>
          <w:sz w:val="22"/>
        </w:rPr>
      </w:r>
    </w:p>
    <w:p>
      <w:pPr>
        <w:spacing w:line="240" w:lineRule="auto" w:before="0"/>
        <w:rPr>
          <w:b/>
          <w:sz w:val="22"/>
        </w:rPr>
      </w:pPr>
    </w:p>
    <w:p>
      <w:pPr>
        <w:spacing w:before="152"/>
        <w:ind w:left="380" w:right="0" w:firstLine="0"/>
        <w:jc w:val="left"/>
        <w:rPr>
          <w:b/>
          <w:sz w:val="20"/>
        </w:rPr>
      </w:pPr>
      <w:r>
        <w:rPr>
          <w:b/>
          <w:sz w:val="20"/>
        </w:rPr>
        <w:t>FISA</w:t>
      </w:r>
    </w:p>
    <w:p>
      <w:pPr>
        <w:spacing w:before="80"/>
        <w:ind w:left="421" w:right="0" w:firstLine="0"/>
        <w:jc w:val="left"/>
        <w:rPr>
          <w:b/>
          <w:sz w:val="16"/>
        </w:rPr>
      </w:pPr>
      <w:r>
        <w:rPr/>
        <w:br w:type="column"/>
      </w:r>
      <w:r>
        <w:rPr>
          <w:b/>
          <w:sz w:val="16"/>
        </w:rPr>
        <w:t>Pag. 3</w:t>
      </w:r>
    </w:p>
    <w:p>
      <w:pPr>
        <w:spacing w:line="240" w:lineRule="auto" w:before="8"/>
        <w:rPr>
          <w:b/>
          <w:sz w:val="14"/>
        </w:rPr>
      </w:pPr>
    </w:p>
    <w:p>
      <w:pPr>
        <w:spacing w:before="0"/>
        <w:ind w:left="380" w:right="0" w:firstLine="0"/>
        <w:jc w:val="left"/>
        <w:rPr>
          <w:sz w:val="20"/>
        </w:rPr>
      </w:pPr>
      <w:r>
        <w:rPr>
          <w:sz w:val="20"/>
        </w:rPr>
        <w:t>Anexa nr. 5 / 04/01</w:t>
      </w:r>
    </w:p>
    <w:p>
      <w:pPr>
        <w:spacing w:after="0"/>
        <w:jc w:val="left"/>
        <w:rPr>
          <w:sz w:val="20"/>
        </w:rPr>
        <w:sectPr>
          <w:headerReference w:type="default" r:id="rId70"/>
          <w:pgSz w:w="16840" w:h="11900" w:orient="landscape"/>
          <w:pgMar w:header="0" w:footer="0" w:top="280" w:bottom="0" w:left="340" w:right="1420"/>
          <w:cols w:num="3" w:equalWidth="0">
            <w:col w:w="5326" w:space="1738"/>
            <w:col w:w="875" w:space="5091"/>
            <w:col w:w="2050"/>
          </w:cols>
        </w:sectPr>
      </w:pPr>
    </w:p>
    <w:p>
      <w:pPr>
        <w:spacing w:line="223" w:lineRule="exact" w:before="0"/>
        <w:ind w:left="4767" w:right="0" w:firstLine="0"/>
        <w:jc w:val="left"/>
        <w:rPr>
          <w:b/>
          <w:sz w:val="20"/>
        </w:rPr>
      </w:pPr>
      <w:r>
        <w:rPr/>
        <w:pict>
          <v:shape style="position:absolute;margin-left:-2.610922pt;margin-top:544.651978pt;width:10.95pt;height:15.35pt;mso-position-horizontal-relative:page;mso-position-vertical-relative:page;z-index:4504" type="#_x0000_t202" filled="false" stroked="false">
            <v:textbox inset="0,0,0,0" style="layout-flow:vertical">
              <w:txbxContent>
                <w:p>
                  <w:pPr>
                    <w:spacing w:before="14"/>
                    <w:ind w:left="20" w:right="0" w:firstLine="0"/>
                    <w:jc w:val="left"/>
                    <w:rPr>
                      <w:rFonts w:ascii="Arial"/>
                      <w:sz w:val="16"/>
                    </w:rPr>
                  </w:pPr>
                  <w:r>
                    <w:rPr>
                      <w:rFonts w:ascii="Arial"/>
                      <w:sz w:val="16"/>
                    </w:rPr>
                    <w:t>129</w:t>
                  </w:r>
                </w:p>
              </w:txbxContent>
            </v:textbox>
            <w10:wrap type="none"/>
          </v:shape>
        </w:pict>
      </w:r>
      <w:r>
        <w:rPr>
          <w:b/>
          <w:sz w:val="20"/>
        </w:rPr>
        <w:t>OBIECTIVULUI/PROIECTULUI/CATEGORIEI DE INVESTITII</w:t>
      </w:r>
    </w:p>
    <w:p>
      <w:pPr>
        <w:spacing w:line="235" w:lineRule="auto" w:before="1"/>
        <w:ind w:left="638" w:right="370" w:firstLine="0"/>
        <w:jc w:val="center"/>
        <w:rPr>
          <w:b/>
          <w:sz w:val="20"/>
        </w:rPr>
      </w:pPr>
      <w:r>
        <w:rPr>
          <w:b/>
          <w:sz w:val="20"/>
        </w:rPr>
        <w:t>f.Cheltuieli de expertiza,proiectare,asistenta tehnica,pentru probe tehnologice si teste si predare la beneficiar si de executie privind reparatiile capitale,precum si alte categorii de lucrari de interventii,cu exceptia celor incluse la lit.d),astfel cum sunt definite de legislatia in vigoare,inclusiv cheltuielile necesare pentru obtinerea avizelor,autorizatiilor si acordurilor prevazute de lege</w:t>
      </w:r>
    </w:p>
    <w:p>
      <w:pPr>
        <w:tabs>
          <w:tab w:pos="2626" w:val="left" w:leader="none"/>
        </w:tabs>
        <w:spacing w:before="175" w:after="2"/>
        <w:ind w:left="784" w:right="0" w:firstLine="0"/>
        <w:jc w:val="left"/>
        <w:rPr>
          <w:sz w:val="20"/>
        </w:rPr>
      </w:pPr>
      <w:r>
        <w:rPr>
          <w:sz w:val="20"/>
        </w:rPr>
        <w:t>Tipul</w:t>
      </w:r>
      <w:r>
        <w:rPr>
          <w:spacing w:val="-5"/>
          <w:sz w:val="20"/>
        </w:rPr>
        <w:t> </w:t>
      </w:r>
      <w:r>
        <w:rPr>
          <w:sz w:val="20"/>
        </w:rPr>
        <w:t>cheltuielii</w:t>
      </w:r>
      <w:r>
        <w:rPr>
          <w:spacing w:val="-4"/>
          <w:sz w:val="20"/>
        </w:rPr>
        <w:t> </w:t>
      </w:r>
      <w:r>
        <w:rPr>
          <w:sz w:val="20"/>
        </w:rPr>
        <w:t>:</w:t>
        <w:tab/>
        <w:t>C - Alte cheltuieli de</w:t>
      </w:r>
      <w:r>
        <w:rPr>
          <w:spacing w:val="-3"/>
          <w:sz w:val="20"/>
        </w:rPr>
        <w:t> </w:t>
      </w:r>
      <w:r>
        <w:rPr>
          <w:sz w:val="20"/>
        </w:rPr>
        <w:t>investitii</w:t>
      </w:r>
    </w:p>
    <w:p>
      <w:pPr>
        <w:spacing w:line="20" w:lineRule="exact"/>
        <w:ind w:left="380" w:right="-58" w:firstLine="0"/>
        <w:rPr>
          <w:sz w:val="2"/>
        </w:rPr>
      </w:pPr>
      <w:r>
        <w:rPr>
          <w:sz w:val="2"/>
        </w:rPr>
        <w:pict>
          <v:group style="width:733.55pt;height:.1pt;mso-position-horizontal-relative:char;mso-position-vertical-relative:line" coordorigin="0,0" coordsize="14671,2">
            <v:line style="position:absolute" from="0,0" to="14670,0" stroked="true" strokeweight="0pt" strokecolor="#000000">
              <v:stroke dashstyle="solid"/>
            </v:line>
          </v:group>
        </w:pict>
      </w:r>
      <w:r>
        <w:rPr>
          <w:sz w:val="2"/>
        </w:rPr>
      </w:r>
    </w:p>
    <w:p>
      <w:pPr>
        <w:spacing w:line="310" w:lineRule="atLeast" w:before="73"/>
        <w:ind w:left="1010" w:right="6976" w:hanging="271"/>
        <w:jc w:val="left"/>
        <w:rPr>
          <w:sz w:val="20"/>
        </w:rPr>
      </w:pPr>
      <w:r>
        <w:rPr>
          <w:sz w:val="20"/>
        </w:rPr>
        <w:t>D. ESALONAREA VALORII RAMASE DE FINANTAT SI SURSELE DE FINANTARE I - Credite de angajament</w:t>
      </w:r>
    </w:p>
    <w:p>
      <w:pPr>
        <w:spacing w:before="0"/>
        <w:ind w:left="1010" w:right="0" w:firstLine="0"/>
        <w:jc w:val="left"/>
        <w:rPr>
          <w:sz w:val="20"/>
        </w:rPr>
      </w:pPr>
      <w:r>
        <w:rPr>
          <w:sz w:val="20"/>
        </w:rPr>
        <w:t>II - Credite bugetare</w:t>
      </w:r>
    </w:p>
    <w:p>
      <w:pPr>
        <w:spacing w:before="15"/>
        <w:ind w:left="0" w:right="1194" w:firstLine="0"/>
        <w:jc w:val="right"/>
        <w:rPr>
          <w:b/>
          <w:sz w:val="20"/>
        </w:rPr>
      </w:pPr>
      <w:r>
        <w:rPr>
          <w:b/>
          <w:sz w:val="20"/>
        </w:rPr>
        <w:t>- mii lei -</w:t>
      </w:r>
    </w:p>
    <w:p>
      <w:pPr>
        <w:spacing w:line="240" w:lineRule="auto" w:before="4" w:after="1"/>
        <w:rPr>
          <w:b/>
          <w:sz w:val="22"/>
        </w:rPr>
      </w:pP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921"/>
        <w:gridCol w:w="1012"/>
        <w:gridCol w:w="1412"/>
        <w:gridCol w:w="1364"/>
        <w:gridCol w:w="1289"/>
        <w:gridCol w:w="1285"/>
        <w:gridCol w:w="1260"/>
        <w:gridCol w:w="1147"/>
        <w:gridCol w:w="1140"/>
      </w:tblGrid>
      <w:tr>
        <w:trPr>
          <w:trHeight w:val="447" w:hRule="atLeast"/>
        </w:trPr>
        <w:tc>
          <w:tcPr>
            <w:tcW w:w="3305" w:type="dxa"/>
            <w:tcBorders>
              <w:top w:val="single" w:sz="2" w:space="0" w:color="000000"/>
            </w:tcBorders>
          </w:tcPr>
          <w:p>
            <w:pPr>
              <w:pStyle w:val="TableParagraph"/>
              <w:spacing w:line="218" w:lineRule="exact"/>
              <w:ind w:right="1057"/>
              <w:jc w:val="center"/>
              <w:rPr>
                <w:sz w:val="20"/>
              </w:rPr>
            </w:pPr>
            <w:r>
              <w:rPr>
                <w:sz w:val="20"/>
              </w:rPr>
              <w:t>Surse de finantare si costuri</w:t>
            </w:r>
          </w:p>
          <w:p>
            <w:pPr>
              <w:pStyle w:val="TableParagraph"/>
              <w:spacing w:line="209" w:lineRule="exact"/>
              <w:ind w:right="1006"/>
              <w:jc w:val="center"/>
              <w:rPr>
                <w:sz w:val="20"/>
              </w:rPr>
            </w:pPr>
            <w:r>
              <w:rPr>
                <w:sz w:val="20"/>
              </w:rPr>
              <w:t>de finantare</w:t>
            </w:r>
          </w:p>
        </w:tc>
        <w:tc>
          <w:tcPr>
            <w:tcW w:w="921" w:type="dxa"/>
            <w:tcBorders>
              <w:top w:val="single" w:sz="2" w:space="0" w:color="000000"/>
            </w:tcBorders>
          </w:tcPr>
          <w:p>
            <w:pPr>
              <w:pStyle w:val="TableParagraph"/>
              <w:spacing w:line="221" w:lineRule="exact"/>
              <w:ind w:right="353"/>
              <w:jc w:val="right"/>
              <w:rPr>
                <w:sz w:val="20"/>
              </w:rPr>
            </w:pPr>
            <w:r>
              <w:rPr>
                <w:sz w:val="20"/>
              </w:rPr>
              <w:t>I/II</w:t>
            </w:r>
          </w:p>
        </w:tc>
        <w:tc>
          <w:tcPr>
            <w:tcW w:w="1012" w:type="dxa"/>
            <w:tcBorders>
              <w:top w:val="single" w:sz="2" w:space="0" w:color="000000"/>
            </w:tcBorders>
          </w:tcPr>
          <w:p>
            <w:pPr>
              <w:pStyle w:val="TableParagraph"/>
              <w:spacing w:line="221" w:lineRule="exact"/>
              <w:ind w:right="106"/>
              <w:jc w:val="right"/>
              <w:rPr>
                <w:sz w:val="20"/>
              </w:rPr>
            </w:pPr>
            <w:r>
              <w:rPr>
                <w:sz w:val="20"/>
              </w:rPr>
              <w:t>Total</w:t>
            </w:r>
          </w:p>
        </w:tc>
        <w:tc>
          <w:tcPr>
            <w:tcW w:w="1412" w:type="dxa"/>
            <w:tcBorders>
              <w:top w:val="single" w:sz="2" w:space="0" w:color="000000"/>
            </w:tcBorders>
          </w:tcPr>
          <w:p>
            <w:pPr>
              <w:pStyle w:val="TableParagraph"/>
              <w:spacing w:line="218" w:lineRule="exact"/>
              <w:ind w:left="84" w:right="85"/>
              <w:jc w:val="center"/>
              <w:rPr>
                <w:sz w:val="20"/>
              </w:rPr>
            </w:pPr>
            <w:r>
              <w:rPr>
                <w:sz w:val="20"/>
              </w:rPr>
              <w:t>Cheltuieli</w:t>
            </w:r>
          </w:p>
          <w:p>
            <w:pPr>
              <w:pStyle w:val="TableParagraph"/>
              <w:spacing w:line="209" w:lineRule="exact"/>
              <w:ind w:left="84" w:right="137"/>
              <w:jc w:val="center"/>
              <w:rPr>
                <w:sz w:val="20"/>
              </w:rPr>
            </w:pPr>
            <w:r>
              <w:rPr>
                <w:sz w:val="20"/>
              </w:rPr>
              <w:t>efectuate pana</w:t>
            </w:r>
          </w:p>
        </w:tc>
        <w:tc>
          <w:tcPr>
            <w:tcW w:w="1364" w:type="dxa"/>
            <w:tcBorders>
              <w:top w:val="single" w:sz="2" w:space="0" w:color="000000"/>
            </w:tcBorders>
          </w:tcPr>
          <w:p>
            <w:pPr>
              <w:pStyle w:val="TableParagraph"/>
              <w:spacing w:line="218" w:lineRule="exact"/>
              <w:ind w:left="54" w:right="269"/>
              <w:jc w:val="center"/>
              <w:rPr>
                <w:sz w:val="20"/>
              </w:rPr>
            </w:pPr>
            <w:r>
              <w:rPr>
                <w:sz w:val="20"/>
              </w:rPr>
              <w:t>Cheltuieli</w:t>
            </w:r>
          </w:p>
          <w:p>
            <w:pPr>
              <w:pStyle w:val="TableParagraph"/>
              <w:spacing w:line="209" w:lineRule="exact"/>
              <w:ind w:left="54" w:right="358"/>
              <w:jc w:val="center"/>
              <w:rPr>
                <w:sz w:val="20"/>
              </w:rPr>
            </w:pPr>
            <w:r>
              <w:rPr>
                <w:sz w:val="20"/>
              </w:rPr>
              <w:t>preliminate</w:t>
            </w:r>
          </w:p>
        </w:tc>
        <w:tc>
          <w:tcPr>
            <w:tcW w:w="1289" w:type="dxa"/>
            <w:tcBorders>
              <w:top w:val="single" w:sz="2" w:space="0" w:color="000000"/>
            </w:tcBorders>
          </w:tcPr>
          <w:p>
            <w:pPr>
              <w:pStyle w:val="TableParagraph"/>
              <w:spacing w:line="218" w:lineRule="exact"/>
              <w:ind w:left="157" w:right="302"/>
              <w:jc w:val="center"/>
              <w:rPr>
                <w:sz w:val="20"/>
              </w:rPr>
            </w:pPr>
            <w:r>
              <w:rPr>
                <w:sz w:val="20"/>
              </w:rPr>
              <w:t>Propuneri</w:t>
            </w:r>
          </w:p>
          <w:p>
            <w:pPr>
              <w:pStyle w:val="TableParagraph"/>
              <w:spacing w:line="209" w:lineRule="exact"/>
              <w:ind w:left="69" w:right="302"/>
              <w:jc w:val="center"/>
              <w:rPr>
                <w:sz w:val="20"/>
              </w:rPr>
            </w:pPr>
            <w:r>
              <w:rPr>
                <w:sz w:val="20"/>
              </w:rPr>
              <w:t>2024</w:t>
            </w:r>
          </w:p>
        </w:tc>
        <w:tc>
          <w:tcPr>
            <w:tcW w:w="1285" w:type="dxa"/>
            <w:tcBorders>
              <w:top w:val="single" w:sz="2" w:space="0" w:color="000000"/>
            </w:tcBorders>
          </w:tcPr>
          <w:p>
            <w:pPr>
              <w:pStyle w:val="TableParagraph"/>
              <w:spacing w:line="218" w:lineRule="exact"/>
              <w:ind w:left="185" w:right="381"/>
              <w:jc w:val="center"/>
              <w:rPr>
                <w:sz w:val="20"/>
              </w:rPr>
            </w:pPr>
            <w:r>
              <w:rPr>
                <w:sz w:val="20"/>
              </w:rPr>
              <w:t>Estimari</w:t>
            </w:r>
          </w:p>
          <w:p>
            <w:pPr>
              <w:pStyle w:val="TableParagraph"/>
              <w:spacing w:line="209" w:lineRule="exact"/>
              <w:ind w:left="185" w:right="376"/>
              <w:jc w:val="center"/>
              <w:rPr>
                <w:sz w:val="20"/>
              </w:rPr>
            </w:pPr>
            <w:r>
              <w:rPr>
                <w:sz w:val="20"/>
              </w:rPr>
              <w:t>2025</w:t>
            </w:r>
          </w:p>
        </w:tc>
        <w:tc>
          <w:tcPr>
            <w:tcW w:w="1260" w:type="dxa"/>
            <w:tcBorders>
              <w:top w:val="single" w:sz="2" w:space="0" w:color="000000"/>
            </w:tcBorders>
          </w:tcPr>
          <w:p>
            <w:pPr>
              <w:pStyle w:val="TableParagraph"/>
              <w:spacing w:line="218" w:lineRule="exact"/>
              <w:ind w:left="230"/>
              <w:rPr>
                <w:sz w:val="20"/>
              </w:rPr>
            </w:pPr>
            <w:r>
              <w:rPr>
                <w:sz w:val="20"/>
              </w:rPr>
              <w:t>Estimari</w:t>
            </w:r>
          </w:p>
          <w:p>
            <w:pPr>
              <w:pStyle w:val="TableParagraph"/>
              <w:spacing w:line="209" w:lineRule="exact"/>
              <w:ind w:left="320"/>
              <w:rPr>
                <w:sz w:val="20"/>
              </w:rPr>
            </w:pPr>
            <w:r>
              <w:rPr>
                <w:sz w:val="20"/>
              </w:rPr>
              <w:t>2026</w:t>
            </w:r>
          </w:p>
        </w:tc>
        <w:tc>
          <w:tcPr>
            <w:tcW w:w="1147" w:type="dxa"/>
            <w:tcBorders>
              <w:top w:val="single" w:sz="2" w:space="0" w:color="000000"/>
            </w:tcBorders>
          </w:tcPr>
          <w:p>
            <w:pPr>
              <w:pStyle w:val="TableParagraph"/>
              <w:spacing w:line="218" w:lineRule="exact"/>
              <w:ind w:left="230"/>
              <w:rPr>
                <w:sz w:val="20"/>
              </w:rPr>
            </w:pPr>
            <w:r>
              <w:rPr>
                <w:sz w:val="20"/>
              </w:rPr>
              <w:t>Estimari</w:t>
            </w:r>
          </w:p>
          <w:p>
            <w:pPr>
              <w:pStyle w:val="TableParagraph"/>
              <w:spacing w:line="209" w:lineRule="exact"/>
              <w:ind w:left="320"/>
              <w:rPr>
                <w:sz w:val="20"/>
              </w:rPr>
            </w:pPr>
            <w:r>
              <w:rPr>
                <w:sz w:val="20"/>
              </w:rPr>
              <w:t>2027</w:t>
            </w:r>
          </w:p>
        </w:tc>
        <w:tc>
          <w:tcPr>
            <w:tcW w:w="1140" w:type="dxa"/>
            <w:tcBorders>
              <w:top w:val="single" w:sz="2" w:space="0" w:color="000000"/>
            </w:tcBorders>
          </w:tcPr>
          <w:p>
            <w:pPr>
              <w:pStyle w:val="TableParagraph"/>
              <w:spacing w:line="218" w:lineRule="exact"/>
              <w:ind w:left="118"/>
              <w:rPr>
                <w:sz w:val="20"/>
              </w:rPr>
            </w:pPr>
            <w:r>
              <w:rPr>
                <w:sz w:val="20"/>
              </w:rPr>
              <w:t>Estimari</w:t>
            </w:r>
          </w:p>
          <w:p>
            <w:pPr>
              <w:pStyle w:val="TableParagraph"/>
              <w:spacing w:line="209" w:lineRule="exact"/>
              <w:ind w:left="185"/>
              <w:rPr>
                <w:sz w:val="20"/>
              </w:rPr>
            </w:pPr>
            <w:r>
              <w:rPr>
                <w:sz w:val="20"/>
              </w:rPr>
              <w:t>anii</w:t>
            </w:r>
          </w:p>
        </w:tc>
      </w:tr>
      <w:tr>
        <w:trPr>
          <w:trHeight w:val="402" w:hRule="atLeast"/>
        </w:trPr>
        <w:tc>
          <w:tcPr>
            <w:tcW w:w="3305" w:type="dxa"/>
            <w:tcBorders>
              <w:bottom w:val="single" w:sz="2" w:space="0" w:color="000000"/>
            </w:tcBorders>
          </w:tcPr>
          <w:p>
            <w:pPr>
              <w:pStyle w:val="TableParagraph"/>
              <w:rPr>
                <w:sz w:val="18"/>
              </w:rPr>
            </w:pPr>
          </w:p>
        </w:tc>
        <w:tc>
          <w:tcPr>
            <w:tcW w:w="921" w:type="dxa"/>
            <w:tcBorders>
              <w:bottom w:val="single" w:sz="2" w:space="0" w:color="000000"/>
            </w:tcBorders>
          </w:tcPr>
          <w:p>
            <w:pPr>
              <w:pStyle w:val="TableParagraph"/>
              <w:rPr>
                <w:sz w:val="18"/>
              </w:rPr>
            </w:pPr>
          </w:p>
        </w:tc>
        <w:tc>
          <w:tcPr>
            <w:tcW w:w="1012" w:type="dxa"/>
            <w:tcBorders>
              <w:bottom w:val="single" w:sz="2" w:space="0" w:color="000000"/>
            </w:tcBorders>
          </w:tcPr>
          <w:p>
            <w:pPr>
              <w:pStyle w:val="TableParagraph"/>
              <w:rPr>
                <w:sz w:val="18"/>
              </w:rPr>
            </w:pPr>
          </w:p>
        </w:tc>
        <w:tc>
          <w:tcPr>
            <w:tcW w:w="1412" w:type="dxa"/>
            <w:tcBorders>
              <w:bottom w:val="single" w:sz="2" w:space="0" w:color="000000"/>
            </w:tcBorders>
          </w:tcPr>
          <w:p>
            <w:pPr>
              <w:pStyle w:val="TableParagraph"/>
              <w:spacing w:line="223" w:lineRule="exact"/>
              <w:ind w:left="157"/>
              <w:rPr>
                <w:sz w:val="20"/>
              </w:rPr>
            </w:pPr>
            <w:r>
              <w:rPr>
                <w:sz w:val="20"/>
              </w:rPr>
              <w:t>la 31.12.2022</w:t>
            </w:r>
          </w:p>
        </w:tc>
        <w:tc>
          <w:tcPr>
            <w:tcW w:w="1364" w:type="dxa"/>
            <w:tcBorders>
              <w:bottom w:val="single" w:sz="2" w:space="0" w:color="000000"/>
            </w:tcBorders>
          </w:tcPr>
          <w:p>
            <w:pPr>
              <w:pStyle w:val="TableParagraph"/>
              <w:spacing w:line="223" w:lineRule="exact"/>
              <w:ind w:left="328"/>
              <w:rPr>
                <w:sz w:val="20"/>
              </w:rPr>
            </w:pPr>
            <w:r>
              <w:rPr>
                <w:sz w:val="20"/>
              </w:rPr>
              <w:t>2023</w:t>
            </w:r>
          </w:p>
        </w:tc>
        <w:tc>
          <w:tcPr>
            <w:tcW w:w="1289" w:type="dxa"/>
            <w:tcBorders>
              <w:bottom w:val="single" w:sz="2" w:space="0" w:color="000000"/>
            </w:tcBorders>
          </w:tcPr>
          <w:p>
            <w:pPr>
              <w:pStyle w:val="TableParagraph"/>
              <w:rPr>
                <w:sz w:val="18"/>
              </w:rPr>
            </w:pPr>
          </w:p>
        </w:tc>
        <w:tc>
          <w:tcPr>
            <w:tcW w:w="1285" w:type="dxa"/>
            <w:tcBorders>
              <w:bottom w:val="single" w:sz="2" w:space="0" w:color="000000"/>
            </w:tcBorders>
          </w:tcPr>
          <w:p>
            <w:pPr>
              <w:pStyle w:val="TableParagraph"/>
              <w:rPr>
                <w:sz w:val="18"/>
              </w:rPr>
            </w:pPr>
          </w:p>
        </w:tc>
        <w:tc>
          <w:tcPr>
            <w:tcW w:w="1260" w:type="dxa"/>
            <w:tcBorders>
              <w:bottom w:val="single" w:sz="2" w:space="0" w:color="000000"/>
            </w:tcBorders>
          </w:tcPr>
          <w:p>
            <w:pPr>
              <w:pStyle w:val="TableParagraph"/>
              <w:rPr>
                <w:sz w:val="18"/>
              </w:rPr>
            </w:pPr>
          </w:p>
        </w:tc>
        <w:tc>
          <w:tcPr>
            <w:tcW w:w="1147" w:type="dxa"/>
            <w:tcBorders>
              <w:bottom w:val="single" w:sz="2" w:space="0" w:color="000000"/>
            </w:tcBorders>
          </w:tcPr>
          <w:p>
            <w:pPr>
              <w:pStyle w:val="TableParagraph"/>
              <w:rPr>
                <w:sz w:val="18"/>
              </w:rPr>
            </w:pPr>
          </w:p>
        </w:tc>
        <w:tc>
          <w:tcPr>
            <w:tcW w:w="1140" w:type="dxa"/>
            <w:tcBorders>
              <w:bottom w:val="single" w:sz="2" w:space="0" w:color="000000"/>
            </w:tcBorders>
          </w:tcPr>
          <w:p>
            <w:pPr>
              <w:pStyle w:val="TableParagraph"/>
              <w:spacing w:line="223" w:lineRule="exact"/>
              <w:ind w:left="163"/>
              <w:rPr>
                <w:sz w:val="20"/>
              </w:rPr>
            </w:pPr>
            <w:r>
              <w:rPr>
                <w:sz w:val="20"/>
              </w:rPr>
              <w:t>ulteriori</w:t>
            </w:r>
          </w:p>
        </w:tc>
      </w:tr>
      <w:tr>
        <w:trPr>
          <w:trHeight w:val="219" w:hRule="atLeast"/>
        </w:trPr>
        <w:tc>
          <w:tcPr>
            <w:tcW w:w="3305" w:type="dxa"/>
            <w:tcBorders>
              <w:top w:val="single" w:sz="2" w:space="0" w:color="000000"/>
              <w:bottom w:val="single" w:sz="2" w:space="0" w:color="000000"/>
            </w:tcBorders>
          </w:tcPr>
          <w:p>
            <w:pPr>
              <w:pStyle w:val="TableParagraph"/>
              <w:spacing w:line="200" w:lineRule="exact"/>
              <w:ind w:left="990"/>
              <w:rPr>
                <w:sz w:val="20"/>
              </w:rPr>
            </w:pPr>
            <w:r>
              <w:rPr>
                <w:sz w:val="20"/>
              </w:rPr>
              <w:t>0</w:t>
            </w:r>
          </w:p>
        </w:tc>
        <w:tc>
          <w:tcPr>
            <w:tcW w:w="921" w:type="dxa"/>
            <w:tcBorders>
              <w:top w:val="single" w:sz="2" w:space="0" w:color="000000"/>
              <w:bottom w:val="single" w:sz="2" w:space="0" w:color="000000"/>
            </w:tcBorders>
          </w:tcPr>
          <w:p>
            <w:pPr>
              <w:pStyle w:val="TableParagraph"/>
              <w:spacing w:line="200" w:lineRule="exact"/>
              <w:ind w:right="353"/>
              <w:jc w:val="right"/>
              <w:rPr>
                <w:sz w:val="20"/>
              </w:rPr>
            </w:pPr>
            <w:r>
              <w:rPr>
                <w:sz w:val="20"/>
              </w:rPr>
              <w:t>1</w:t>
            </w:r>
          </w:p>
        </w:tc>
        <w:tc>
          <w:tcPr>
            <w:tcW w:w="1012" w:type="dxa"/>
            <w:tcBorders>
              <w:top w:val="single" w:sz="2" w:space="0" w:color="000000"/>
              <w:bottom w:val="single" w:sz="2" w:space="0" w:color="000000"/>
            </w:tcBorders>
          </w:tcPr>
          <w:p>
            <w:pPr>
              <w:pStyle w:val="TableParagraph"/>
              <w:spacing w:line="200" w:lineRule="exact"/>
              <w:ind w:right="105"/>
              <w:jc w:val="right"/>
              <w:rPr>
                <w:sz w:val="20"/>
              </w:rPr>
            </w:pPr>
            <w:r>
              <w:rPr>
                <w:sz w:val="20"/>
              </w:rPr>
              <w:t>2</w:t>
            </w:r>
          </w:p>
        </w:tc>
        <w:tc>
          <w:tcPr>
            <w:tcW w:w="1412" w:type="dxa"/>
            <w:tcBorders>
              <w:top w:val="single" w:sz="2" w:space="0" w:color="000000"/>
              <w:bottom w:val="single" w:sz="2" w:space="0" w:color="000000"/>
            </w:tcBorders>
          </w:tcPr>
          <w:p>
            <w:pPr>
              <w:pStyle w:val="TableParagraph"/>
              <w:spacing w:line="200" w:lineRule="exact"/>
              <w:ind w:right="74"/>
              <w:jc w:val="right"/>
              <w:rPr>
                <w:sz w:val="20"/>
              </w:rPr>
            </w:pPr>
            <w:r>
              <w:rPr>
                <w:sz w:val="20"/>
              </w:rPr>
              <w:t>3</w:t>
            </w:r>
          </w:p>
        </w:tc>
        <w:tc>
          <w:tcPr>
            <w:tcW w:w="1364" w:type="dxa"/>
            <w:tcBorders>
              <w:top w:val="single" w:sz="2" w:space="0" w:color="000000"/>
              <w:bottom w:val="single" w:sz="2" w:space="0" w:color="000000"/>
            </w:tcBorders>
          </w:tcPr>
          <w:p>
            <w:pPr>
              <w:pStyle w:val="TableParagraph"/>
              <w:spacing w:line="200" w:lineRule="exact"/>
              <w:ind w:right="178"/>
              <w:jc w:val="right"/>
              <w:rPr>
                <w:sz w:val="20"/>
              </w:rPr>
            </w:pPr>
            <w:r>
              <w:rPr>
                <w:sz w:val="20"/>
              </w:rPr>
              <w:t>4</w:t>
            </w:r>
          </w:p>
        </w:tc>
        <w:tc>
          <w:tcPr>
            <w:tcW w:w="1289" w:type="dxa"/>
            <w:tcBorders>
              <w:top w:val="single" w:sz="2" w:space="0" w:color="000000"/>
              <w:bottom w:val="single" w:sz="2" w:space="0" w:color="000000"/>
            </w:tcBorders>
          </w:tcPr>
          <w:p>
            <w:pPr>
              <w:pStyle w:val="TableParagraph"/>
              <w:spacing w:line="200" w:lineRule="exact"/>
              <w:ind w:right="207"/>
              <w:jc w:val="right"/>
              <w:rPr>
                <w:sz w:val="20"/>
              </w:rPr>
            </w:pPr>
            <w:r>
              <w:rPr>
                <w:sz w:val="20"/>
              </w:rPr>
              <w:t>5</w:t>
            </w:r>
          </w:p>
        </w:tc>
        <w:tc>
          <w:tcPr>
            <w:tcW w:w="1285" w:type="dxa"/>
            <w:tcBorders>
              <w:top w:val="single" w:sz="2" w:space="0" w:color="000000"/>
              <w:bottom w:val="single" w:sz="2" w:space="0" w:color="000000"/>
            </w:tcBorders>
          </w:tcPr>
          <w:p>
            <w:pPr>
              <w:pStyle w:val="TableParagraph"/>
              <w:spacing w:line="200" w:lineRule="exact"/>
              <w:ind w:right="232"/>
              <w:jc w:val="right"/>
              <w:rPr>
                <w:sz w:val="20"/>
              </w:rPr>
            </w:pPr>
            <w:r>
              <w:rPr>
                <w:sz w:val="20"/>
              </w:rPr>
              <w:t>6</w:t>
            </w:r>
          </w:p>
        </w:tc>
        <w:tc>
          <w:tcPr>
            <w:tcW w:w="1260" w:type="dxa"/>
            <w:tcBorders>
              <w:top w:val="single" w:sz="2" w:space="0" w:color="000000"/>
              <w:bottom w:val="single" w:sz="2" w:space="0" w:color="000000"/>
            </w:tcBorders>
          </w:tcPr>
          <w:p>
            <w:pPr>
              <w:pStyle w:val="TableParagraph"/>
              <w:spacing w:line="200" w:lineRule="exact"/>
              <w:ind w:right="232"/>
              <w:jc w:val="right"/>
              <w:rPr>
                <w:sz w:val="20"/>
              </w:rPr>
            </w:pPr>
            <w:r>
              <w:rPr>
                <w:sz w:val="20"/>
              </w:rPr>
              <w:t>7</w:t>
            </w:r>
          </w:p>
        </w:tc>
        <w:tc>
          <w:tcPr>
            <w:tcW w:w="1147" w:type="dxa"/>
            <w:tcBorders>
              <w:top w:val="single" w:sz="2" w:space="0" w:color="000000"/>
              <w:bottom w:val="single" w:sz="2" w:space="0" w:color="000000"/>
            </w:tcBorders>
          </w:tcPr>
          <w:p>
            <w:pPr>
              <w:pStyle w:val="TableParagraph"/>
              <w:spacing w:line="200" w:lineRule="exact"/>
              <w:ind w:right="119"/>
              <w:jc w:val="right"/>
              <w:rPr>
                <w:sz w:val="20"/>
              </w:rPr>
            </w:pPr>
            <w:r>
              <w:rPr>
                <w:sz w:val="20"/>
              </w:rPr>
              <w:t>8</w:t>
            </w:r>
          </w:p>
        </w:tc>
        <w:tc>
          <w:tcPr>
            <w:tcW w:w="1140" w:type="dxa"/>
            <w:tcBorders>
              <w:top w:val="single" w:sz="2" w:space="0" w:color="000000"/>
              <w:bottom w:val="single" w:sz="2" w:space="0" w:color="000000"/>
            </w:tcBorders>
          </w:tcPr>
          <w:p>
            <w:pPr>
              <w:pStyle w:val="TableParagraph"/>
              <w:spacing w:line="200" w:lineRule="exact"/>
              <w:ind w:right="1"/>
              <w:jc w:val="right"/>
              <w:rPr>
                <w:sz w:val="20"/>
              </w:rPr>
            </w:pPr>
            <w:r>
              <w:rPr>
                <w:sz w:val="20"/>
              </w:rPr>
              <w:t>9</w:t>
            </w:r>
          </w:p>
        </w:tc>
      </w:tr>
      <w:tr>
        <w:trPr>
          <w:trHeight w:val="84" w:hRule="atLeast"/>
        </w:trPr>
        <w:tc>
          <w:tcPr>
            <w:tcW w:w="3305" w:type="dxa"/>
            <w:tcBorders>
              <w:top w:val="single" w:sz="2" w:space="0" w:color="000000"/>
              <w:bottom w:val="single" w:sz="2" w:space="0" w:color="000000"/>
            </w:tcBorders>
          </w:tcPr>
          <w:p>
            <w:pPr>
              <w:pStyle w:val="TableParagraph"/>
              <w:rPr>
                <w:sz w:val="2"/>
              </w:rPr>
            </w:pPr>
          </w:p>
        </w:tc>
        <w:tc>
          <w:tcPr>
            <w:tcW w:w="921" w:type="dxa"/>
            <w:tcBorders>
              <w:top w:val="single" w:sz="2" w:space="0" w:color="000000"/>
              <w:bottom w:val="single" w:sz="2" w:space="0" w:color="000000"/>
            </w:tcBorders>
          </w:tcPr>
          <w:p>
            <w:pPr>
              <w:pStyle w:val="TableParagraph"/>
              <w:rPr>
                <w:sz w:val="2"/>
              </w:rPr>
            </w:pPr>
          </w:p>
        </w:tc>
        <w:tc>
          <w:tcPr>
            <w:tcW w:w="1012" w:type="dxa"/>
            <w:tcBorders>
              <w:top w:val="single" w:sz="2" w:space="0" w:color="000000"/>
              <w:bottom w:val="single" w:sz="2" w:space="0" w:color="000000"/>
            </w:tcBorders>
          </w:tcPr>
          <w:p>
            <w:pPr>
              <w:pStyle w:val="TableParagraph"/>
              <w:rPr>
                <w:sz w:val="2"/>
              </w:rPr>
            </w:pPr>
          </w:p>
        </w:tc>
        <w:tc>
          <w:tcPr>
            <w:tcW w:w="1412" w:type="dxa"/>
            <w:tcBorders>
              <w:top w:val="single" w:sz="2" w:space="0" w:color="000000"/>
              <w:bottom w:val="single" w:sz="2" w:space="0" w:color="000000"/>
            </w:tcBorders>
          </w:tcPr>
          <w:p>
            <w:pPr>
              <w:pStyle w:val="TableParagraph"/>
              <w:rPr>
                <w:sz w:val="2"/>
              </w:rPr>
            </w:pPr>
          </w:p>
        </w:tc>
        <w:tc>
          <w:tcPr>
            <w:tcW w:w="1364" w:type="dxa"/>
            <w:tcBorders>
              <w:top w:val="single" w:sz="2" w:space="0" w:color="000000"/>
              <w:bottom w:val="single" w:sz="2" w:space="0" w:color="000000"/>
            </w:tcBorders>
          </w:tcPr>
          <w:p>
            <w:pPr>
              <w:pStyle w:val="TableParagraph"/>
              <w:rPr>
                <w:sz w:val="2"/>
              </w:rPr>
            </w:pPr>
          </w:p>
        </w:tc>
        <w:tc>
          <w:tcPr>
            <w:tcW w:w="1289" w:type="dxa"/>
            <w:tcBorders>
              <w:top w:val="single" w:sz="2" w:space="0" w:color="000000"/>
              <w:bottom w:val="single" w:sz="2" w:space="0" w:color="000000"/>
            </w:tcBorders>
          </w:tcPr>
          <w:p>
            <w:pPr>
              <w:pStyle w:val="TableParagraph"/>
              <w:rPr>
                <w:sz w:val="2"/>
              </w:rPr>
            </w:pPr>
          </w:p>
        </w:tc>
        <w:tc>
          <w:tcPr>
            <w:tcW w:w="1285" w:type="dxa"/>
            <w:tcBorders>
              <w:top w:val="single" w:sz="2" w:space="0" w:color="000000"/>
              <w:bottom w:val="single" w:sz="2" w:space="0" w:color="000000"/>
            </w:tcBorders>
          </w:tcPr>
          <w:p>
            <w:pPr>
              <w:pStyle w:val="TableParagraph"/>
              <w:rPr>
                <w:sz w:val="2"/>
              </w:rPr>
            </w:pPr>
          </w:p>
        </w:tc>
        <w:tc>
          <w:tcPr>
            <w:tcW w:w="1260" w:type="dxa"/>
            <w:tcBorders>
              <w:top w:val="single" w:sz="2" w:space="0" w:color="000000"/>
              <w:bottom w:val="single" w:sz="2" w:space="0" w:color="000000"/>
            </w:tcBorders>
          </w:tcPr>
          <w:p>
            <w:pPr>
              <w:pStyle w:val="TableParagraph"/>
              <w:rPr>
                <w:sz w:val="2"/>
              </w:rPr>
            </w:pPr>
          </w:p>
        </w:tc>
        <w:tc>
          <w:tcPr>
            <w:tcW w:w="1147" w:type="dxa"/>
            <w:tcBorders>
              <w:top w:val="single" w:sz="2" w:space="0" w:color="000000"/>
              <w:bottom w:val="single" w:sz="2" w:space="0" w:color="000000"/>
            </w:tcBorders>
          </w:tcPr>
          <w:p>
            <w:pPr>
              <w:pStyle w:val="TableParagraph"/>
              <w:rPr>
                <w:sz w:val="2"/>
              </w:rPr>
            </w:pPr>
          </w:p>
        </w:tc>
        <w:tc>
          <w:tcPr>
            <w:tcW w:w="1140" w:type="dxa"/>
            <w:tcBorders>
              <w:top w:val="single" w:sz="2" w:space="0" w:color="000000"/>
              <w:bottom w:val="single" w:sz="2" w:space="0" w:color="000000"/>
            </w:tcBorders>
          </w:tcPr>
          <w:p>
            <w:pPr>
              <w:pStyle w:val="TableParagraph"/>
              <w:rPr>
                <w:sz w:val="2"/>
              </w:rPr>
            </w:pPr>
          </w:p>
        </w:tc>
      </w:tr>
      <w:tr>
        <w:trPr>
          <w:trHeight w:val="222" w:hRule="atLeast"/>
        </w:trPr>
        <w:tc>
          <w:tcPr>
            <w:tcW w:w="3305" w:type="dxa"/>
            <w:tcBorders>
              <w:top w:val="single" w:sz="2" w:space="0" w:color="000000"/>
            </w:tcBorders>
          </w:tcPr>
          <w:p>
            <w:pPr>
              <w:pStyle w:val="TableParagraph"/>
              <w:spacing w:line="203" w:lineRule="exact"/>
              <w:ind w:left="89"/>
              <w:rPr>
                <w:sz w:val="20"/>
              </w:rPr>
            </w:pPr>
            <w:r>
              <w:rPr>
                <w:sz w:val="20"/>
              </w:rPr>
              <w:t>5000 TOTAL GENERAL</w:t>
            </w:r>
          </w:p>
        </w:tc>
        <w:tc>
          <w:tcPr>
            <w:tcW w:w="921" w:type="dxa"/>
            <w:tcBorders>
              <w:top w:val="single" w:sz="2" w:space="0" w:color="000000"/>
            </w:tcBorders>
          </w:tcPr>
          <w:p>
            <w:pPr>
              <w:pStyle w:val="TableParagraph"/>
              <w:spacing w:line="203" w:lineRule="exact"/>
              <w:ind w:right="353"/>
              <w:jc w:val="right"/>
              <w:rPr>
                <w:sz w:val="20"/>
              </w:rPr>
            </w:pPr>
            <w:r>
              <w:rPr>
                <w:sz w:val="20"/>
              </w:rPr>
              <w:t>I</w:t>
            </w:r>
          </w:p>
        </w:tc>
        <w:tc>
          <w:tcPr>
            <w:tcW w:w="1012" w:type="dxa"/>
            <w:tcBorders>
              <w:top w:val="single" w:sz="2" w:space="0" w:color="000000"/>
            </w:tcBorders>
          </w:tcPr>
          <w:p>
            <w:pPr>
              <w:pStyle w:val="TableParagraph"/>
              <w:spacing w:line="203" w:lineRule="exact"/>
              <w:ind w:right="105"/>
              <w:jc w:val="right"/>
              <w:rPr>
                <w:sz w:val="20"/>
              </w:rPr>
            </w:pPr>
            <w:r>
              <w:rPr>
                <w:sz w:val="20"/>
              </w:rPr>
              <w:t>22.804</w:t>
            </w:r>
          </w:p>
        </w:tc>
        <w:tc>
          <w:tcPr>
            <w:tcW w:w="1412" w:type="dxa"/>
            <w:tcBorders>
              <w:top w:val="single" w:sz="2" w:space="0" w:color="000000"/>
            </w:tcBorders>
          </w:tcPr>
          <w:p>
            <w:pPr>
              <w:pStyle w:val="TableParagraph"/>
              <w:spacing w:line="203" w:lineRule="exact"/>
              <w:ind w:right="74"/>
              <w:jc w:val="right"/>
              <w:rPr>
                <w:sz w:val="20"/>
              </w:rPr>
            </w:pPr>
            <w:r>
              <w:rPr>
                <w:sz w:val="20"/>
              </w:rPr>
              <w:t>4.731</w:t>
            </w:r>
          </w:p>
        </w:tc>
        <w:tc>
          <w:tcPr>
            <w:tcW w:w="1364" w:type="dxa"/>
            <w:tcBorders>
              <w:top w:val="single" w:sz="2" w:space="0" w:color="000000"/>
            </w:tcBorders>
          </w:tcPr>
          <w:p>
            <w:pPr>
              <w:pStyle w:val="TableParagraph"/>
              <w:spacing w:line="203" w:lineRule="exact"/>
              <w:ind w:right="178"/>
              <w:jc w:val="right"/>
              <w:rPr>
                <w:sz w:val="20"/>
              </w:rPr>
            </w:pPr>
            <w:r>
              <w:rPr>
                <w:sz w:val="20"/>
              </w:rPr>
              <w:t>6.322</w:t>
            </w:r>
          </w:p>
        </w:tc>
        <w:tc>
          <w:tcPr>
            <w:tcW w:w="1289" w:type="dxa"/>
            <w:tcBorders>
              <w:top w:val="single" w:sz="2" w:space="0" w:color="000000"/>
            </w:tcBorders>
          </w:tcPr>
          <w:p>
            <w:pPr>
              <w:pStyle w:val="TableParagraph"/>
              <w:spacing w:line="203" w:lineRule="exact"/>
              <w:ind w:right="207"/>
              <w:jc w:val="right"/>
              <w:rPr>
                <w:sz w:val="20"/>
              </w:rPr>
            </w:pPr>
            <w:r>
              <w:rPr>
                <w:sz w:val="20"/>
              </w:rPr>
              <w:t>2.751</w:t>
            </w:r>
          </w:p>
        </w:tc>
        <w:tc>
          <w:tcPr>
            <w:tcW w:w="1285" w:type="dxa"/>
            <w:tcBorders>
              <w:top w:val="single" w:sz="2" w:space="0" w:color="000000"/>
            </w:tcBorders>
          </w:tcPr>
          <w:p>
            <w:pPr>
              <w:pStyle w:val="TableParagraph"/>
              <w:spacing w:line="203" w:lineRule="exact"/>
              <w:ind w:right="232"/>
              <w:jc w:val="right"/>
              <w:rPr>
                <w:sz w:val="20"/>
              </w:rPr>
            </w:pPr>
            <w:r>
              <w:rPr>
                <w:sz w:val="20"/>
              </w:rPr>
              <w:t>3.000</w:t>
            </w:r>
          </w:p>
        </w:tc>
        <w:tc>
          <w:tcPr>
            <w:tcW w:w="1260" w:type="dxa"/>
            <w:tcBorders>
              <w:top w:val="single" w:sz="2" w:space="0" w:color="000000"/>
            </w:tcBorders>
          </w:tcPr>
          <w:p>
            <w:pPr>
              <w:pStyle w:val="TableParagraph"/>
              <w:spacing w:line="203" w:lineRule="exact"/>
              <w:ind w:right="232"/>
              <w:jc w:val="right"/>
              <w:rPr>
                <w:sz w:val="20"/>
              </w:rPr>
            </w:pPr>
            <w:r>
              <w:rPr>
                <w:sz w:val="20"/>
              </w:rPr>
              <w:t>3.000</w:t>
            </w:r>
          </w:p>
        </w:tc>
        <w:tc>
          <w:tcPr>
            <w:tcW w:w="1147" w:type="dxa"/>
            <w:tcBorders>
              <w:top w:val="single" w:sz="2" w:space="0" w:color="000000"/>
            </w:tcBorders>
          </w:tcPr>
          <w:p>
            <w:pPr>
              <w:pStyle w:val="TableParagraph"/>
              <w:spacing w:line="203" w:lineRule="exact"/>
              <w:ind w:right="119"/>
              <w:jc w:val="right"/>
              <w:rPr>
                <w:sz w:val="20"/>
              </w:rPr>
            </w:pPr>
            <w:r>
              <w:rPr>
                <w:sz w:val="20"/>
              </w:rPr>
              <w:t>3.000</w:t>
            </w:r>
          </w:p>
        </w:tc>
        <w:tc>
          <w:tcPr>
            <w:tcW w:w="1140" w:type="dxa"/>
            <w:tcBorders>
              <w:top w:val="single" w:sz="2" w:space="0" w:color="000000"/>
            </w:tcBorders>
          </w:tcPr>
          <w:p>
            <w:pPr>
              <w:pStyle w:val="TableParagraph"/>
              <w:rPr>
                <w:sz w:val="14"/>
              </w:rPr>
            </w:pPr>
          </w:p>
        </w:tc>
      </w:tr>
      <w:tr>
        <w:trPr>
          <w:trHeight w:val="225" w:hRule="atLeast"/>
        </w:trPr>
        <w:tc>
          <w:tcPr>
            <w:tcW w:w="3305" w:type="dxa"/>
          </w:tcPr>
          <w:p>
            <w:pPr>
              <w:pStyle w:val="TableParagraph"/>
              <w:rPr>
                <w:sz w:val="16"/>
              </w:rPr>
            </w:pP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22.804</w:t>
            </w:r>
          </w:p>
        </w:tc>
        <w:tc>
          <w:tcPr>
            <w:tcW w:w="1412" w:type="dxa"/>
          </w:tcPr>
          <w:p>
            <w:pPr>
              <w:pStyle w:val="TableParagraph"/>
              <w:spacing w:line="205" w:lineRule="exact"/>
              <w:ind w:right="74"/>
              <w:jc w:val="right"/>
              <w:rPr>
                <w:sz w:val="20"/>
              </w:rPr>
            </w:pPr>
            <w:r>
              <w:rPr>
                <w:sz w:val="20"/>
              </w:rPr>
              <w:t>4.731</w:t>
            </w:r>
          </w:p>
        </w:tc>
        <w:tc>
          <w:tcPr>
            <w:tcW w:w="1364" w:type="dxa"/>
          </w:tcPr>
          <w:p>
            <w:pPr>
              <w:pStyle w:val="TableParagraph"/>
              <w:spacing w:line="205" w:lineRule="exact"/>
              <w:ind w:right="178"/>
              <w:jc w:val="right"/>
              <w:rPr>
                <w:sz w:val="20"/>
              </w:rPr>
            </w:pPr>
            <w:r>
              <w:rPr>
                <w:sz w:val="20"/>
              </w:rPr>
              <w:t>6.322</w:t>
            </w:r>
          </w:p>
        </w:tc>
        <w:tc>
          <w:tcPr>
            <w:tcW w:w="1289" w:type="dxa"/>
          </w:tcPr>
          <w:p>
            <w:pPr>
              <w:pStyle w:val="TableParagraph"/>
              <w:spacing w:line="205" w:lineRule="exact"/>
              <w:ind w:right="207"/>
              <w:jc w:val="right"/>
              <w:rPr>
                <w:sz w:val="20"/>
              </w:rPr>
            </w:pPr>
            <w:r>
              <w:rPr>
                <w:sz w:val="20"/>
              </w:rPr>
              <w:t>2.751</w:t>
            </w:r>
          </w:p>
        </w:tc>
        <w:tc>
          <w:tcPr>
            <w:tcW w:w="1285" w:type="dxa"/>
          </w:tcPr>
          <w:p>
            <w:pPr>
              <w:pStyle w:val="TableParagraph"/>
              <w:spacing w:line="205" w:lineRule="exact"/>
              <w:ind w:right="232"/>
              <w:jc w:val="right"/>
              <w:rPr>
                <w:sz w:val="20"/>
              </w:rPr>
            </w:pPr>
            <w:r>
              <w:rPr>
                <w:sz w:val="20"/>
              </w:rPr>
              <w:t>3.000</w:t>
            </w:r>
          </w:p>
        </w:tc>
        <w:tc>
          <w:tcPr>
            <w:tcW w:w="1260" w:type="dxa"/>
          </w:tcPr>
          <w:p>
            <w:pPr>
              <w:pStyle w:val="TableParagraph"/>
              <w:spacing w:line="205" w:lineRule="exact"/>
              <w:ind w:right="232"/>
              <w:jc w:val="right"/>
              <w:rPr>
                <w:sz w:val="20"/>
              </w:rPr>
            </w:pPr>
            <w:r>
              <w:rPr>
                <w:sz w:val="20"/>
              </w:rPr>
              <w:t>3.000</w:t>
            </w:r>
          </w:p>
        </w:tc>
        <w:tc>
          <w:tcPr>
            <w:tcW w:w="1147" w:type="dxa"/>
          </w:tcPr>
          <w:p>
            <w:pPr>
              <w:pStyle w:val="TableParagraph"/>
              <w:spacing w:line="205" w:lineRule="exact"/>
              <w:ind w:right="119"/>
              <w:jc w:val="right"/>
              <w:rPr>
                <w:sz w:val="20"/>
              </w:rPr>
            </w:pPr>
            <w:r>
              <w:rPr>
                <w:sz w:val="20"/>
              </w:rPr>
              <w:t>3.000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89"/>
              <w:rPr>
                <w:sz w:val="20"/>
              </w:rPr>
            </w:pPr>
            <w:r>
              <w:rPr>
                <w:sz w:val="20"/>
              </w:rPr>
              <w:t>6500 INVATAMANT</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4" w:hRule="atLeast"/>
        </w:trPr>
        <w:tc>
          <w:tcPr>
            <w:tcW w:w="3305" w:type="dxa"/>
          </w:tcPr>
          <w:p>
            <w:pPr>
              <w:pStyle w:val="TableParagraph"/>
              <w:rPr>
                <w:sz w:val="16"/>
              </w:rPr>
            </w:pP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5" w:hRule="atLeast"/>
        </w:trPr>
        <w:tc>
          <w:tcPr>
            <w:tcW w:w="3305" w:type="dxa"/>
          </w:tcPr>
          <w:p>
            <w:pPr>
              <w:pStyle w:val="TableParagraph"/>
              <w:spacing w:line="205" w:lineRule="exact"/>
              <w:ind w:left="89"/>
              <w:rPr>
                <w:sz w:val="20"/>
              </w:rPr>
            </w:pPr>
            <w:r>
              <w:rPr>
                <w:sz w:val="20"/>
              </w:rPr>
              <w:t>6504 INVATAMANT</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5" w:hRule="atLeast"/>
        </w:trPr>
        <w:tc>
          <w:tcPr>
            <w:tcW w:w="3305" w:type="dxa"/>
          </w:tcPr>
          <w:p>
            <w:pPr>
              <w:pStyle w:val="TableParagraph"/>
              <w:rPr>
                <w:sz w:val="16"/>
              </w:rPr>
            </w:pP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256"/>
              <w:rPr>
                <w:sz w:val="20"/>
              </w:rPr>
            </w:pPr>
            <w:r>
              <w:rPr>
                <w:sz w:val="20"/>
              </w:rPr>
              <w:t>650471 TITLUL XV ACTIVE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256"/>
              <w:rPr>
                <w:sz w:val="20"/>
              </w:rPr>
            </w:pPr>
            <w:r>
              <w:rPr>
                <w:sz w:val="20"/>
              </w:rPr>
              <w:t>NEFINANCIARE</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5" w:hRule="atLeast"/>
        </w:trPr>
        <w:tc>
          <w:tcPr>
            <w:tcW w:w="3305" w:type="dxa"/>
          </w:tcPr>
          <w:p>
            <w:pPr>
              <w:pStyle w:val="TableParagraph"/>
              <w:spacing w:line="205" w:lineRule="exact"/>
              <w:ind w:left="256"/>
              <w:rPr>
                <w:sz w:val="20"/>
              </w:rPr>
            </w:pPr>
            <w:r>
              <w:rPr>
                <w:sz w:val="20"/>
              </w:rPr>
              <w:t>65047103 Reparatii capitale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5" w:hRule="atLeast"/>
        </w:trPr>
        <w:tc>
          <w:tcPr>
            <w:tcW w:w="3305" w:type="dxa"/>
          </w:tcPr>
          <w:p>
            <w:pPr>
              <w:pStyle w:val="TableParagraph"/>
              <w:spacing w:line="205" w:lineRule="exact"/>
              <w:ind w:left="256"/>
              <w:rPr>
                <w:sz w:val="20"/>
              </w:rPr>
            </w:pPr>
            <w:r>
              <w:rPr>
                <w:sz w:val="20"/>
              </w:rPr>
              <w:t>aferente activelor fixe</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6.235</w:t>
            </w:r>
          </w:p>
        </w:tc>
        <w:tc>
          <w:tcPr>
            <w:tcW w:w="1412" w:type="dxa"/>
          </w:tcPr>
          <w:p>
            <w:pPr>
              <w:pStyle w:val="TableParagraph"/>
              <w:spacing w:line="205" w:lineRule="exact"/>
              <w:ind w:right="74"/>
              <w:jc w:val="right"/>
              <w:rPr>
                <w:sz w:val="20"/>
              </w:rPr>
            </w:pPr>
            <w:r>
              <w:rPr>
                <w:sz w:val="20"/>
              </w:rPr>
              <w:t>196</w:t>
            </w:r>
          </w:p>
        </w:tc>
        <w:tc>
          <w:tcPr>
            <w:tcW w:w="1364" w:type="dxa"/>
          </w:tcPr>
          <w:p>
            <w:pPr>
              <w:pStyle w:val="TableParagraph"/>
              <w:spacing w:line="205" w:lineRule="exact"/>
              <w:ind w:right="178"/>
              <w:jc w:val="right"/>
              <w:rPr>
                <w:sz w:val="20"/>
              </w:rPr>
            </w:pPr>
            <w:r>
              <w:rPr>
                <w:sz w:val="20"/>
              </w:rPr>
              <w:t>3.263</w:t>
            </w:r>
          </w:p>
        </w:tc>
        <w:tc>
          <w:tcPr>
            <w:tcW w:w="1289" w:type="dxa"/>
          </w:tcPr>
          <w:p>
            <w:pPr>
              <w:pStyle w:val="TableParagraph"/>
              <w:spacing w:line="205" w:lineRule="exact"/>
              <w:ind w:right="207"/>
              <w:jc w:val="right"/>
              <w:rPr>
                <w:sz w:val="20"/>
              </w:rPr>
            </w:pPr>
            <w:r>
              <w:rPr>
                <w:sz w:val="20"/>
              </w:rPr>
              <w:t>1.276</w:t>
            </w:r>
          </w:p>
        </w:tc>
        <w:tc>
          <w:tcPr>
            <w:tcW w:w="1285" w:type="dxa"/>
          </w:tcPr>
          <w:p>
            <w:pPr>
              <w:pStyle w:val="TableParagraph"/>
              <w:spacing w:line="205" w:lineRule="exact"/>
              <w:ind w:right="232"/>
              <w:jc w:val="right"/>
              <w:rPr>
                <w:sz w:val="20"/>
              </w:rPr>
            </w:pPr>
            <w:r>
              <w:rPr>
                <w:sz w:val="20"/>
              </w:rPr>
              <w:t>500</w:t>
            </w:r>
          </w:p>
        </w:tc>
        <w:tc>
          <w:tcPr>
            <w:tcW w:w="1260" w:type="dxa"/>
          </w:tcPr>
          <w:p>
            <w:pPr>
              <w:pStyle w:val="TableParagraph"/>
              <w:spacing w:line="205" w:lineRule="exact"/>
              <w:ind w:right="232"/>
              <w:jc w:val="right"/>
              <w:rPr>
                <w:sz w:val="20"/>
              </w:rPr>
            </w:pPr>
            <w:r>
              <w:rPr>
                <w:sz w:val="20"/>
              </w:rPr>
              <w:t>500</w:t>
            </w:r>
          </w:p>
        </w:tc>
        <w:tc>
          <w:tcPr>
            <w:tcW w:w="1147" w:type="dxa"/>
          </w:tcPr>
          <w:p>
            <w:pPr>
              <w:pStyle w:val="TableParagraph"/>
              <w:spacing w:line="205" w:lineRule="exact"/>
              <w:ind w:right="119"/>
              <w:jc w:val="right"/>
              <w:rPr>
                <w:sz w:val="20"/>
              </w:rPr>
            </w:pPr>
            <w:r>
              <w:rPr>
                <w:sz w:val="20"/>
              </w:rPr>
              <w:t>500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89"/>
              <w:rPr>
                <w:sz w:val="20"/>
              </w:rPr>
            </w:pPr>
            <w:r>
              <w:rPr>
                <w:sz w:val="20"/>
              </w:rPr>
              <w:t>6800 ASIGURARI SI ASISTENTA</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89"/>
              <w:rPr>
                <w:sz w:val="20"/>
              </w:rPr>
            </w:pPr>
            <w:r>
              <w:rPr>
                <w:sz w:val="20"/>
              </w:rPr>
              <w:t>SOCIALA</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5" w:hRule="atLeast"/>
        </w:trPr>
        <w:tc>
          <w:tcPr>
            <w:tcW w:w="3305" w:type="dxa"/>
          </w:tcPr>
          <w:p>
            <w:pPr>
              <w:pStyle w:val="TableParagraph"/>
              <w:spacing w:line="205" w:lineRule="exact"/>
              <w:ind w:left="89"/>
              <w:rPr>
                <w:sz w:val="20"/>
              </w:rPr>
            </w:pPr>
            <w:r>
              <w:rPr>
                <w:sz w:val="20"/>
              </w:rPr>
              <w:t>6804 ASIGURARI SI ASISTENTA</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5" w:hRule="atLeast"/>
        </w:trPr>
        <w:tc>
          <w:tcPr>
            <w:tcW w:w="3305" w:type="dxa"/>
          </w:tcPr>
          <w:p>
            <w:pPr>
              <w:pStyle w:val="TableParagraph"/>
              <w:spacing w:line="205" w:lineRule="exact"/>
              <w:ind w:left="89"/>
              <w:rPr>
                <w:sz w:val="20"/>
              </w:rPr>
            </w:pPr>
            <w:r>
              <w:rPr>
                <w:sz w:val="20"/>
              </w:rPr>
              <w:t>SOCIALA</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256"/>
              <w:rPr>
                <w:sz w:val="20"/>
              </w:rPr>
            </w:pPr>
            <w:r>
              <w:rPr>
                <w:sz w:val="20"/>
              </w:rPr>
              <w:t>680471 TITLUL XV ACTIVE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4" w:hRule="atLeast"/>
        </w:trPr>
        <w:tc>
          <w:tcPr>
            <w:tcW w:w="3305" w:type="dxa"/>
          </w:tcPr>
          <w:p>
            <w:pPr>
              <w:pStyle w:val="TableParagraph"/>
              <w:spacing w:line="205" w:lineRule="exact"/>
              <w:ind w:left="256"/>
              <w:rPr>
                <w:sz w:val="20"/>
              </w:rPr>
            </w:pPr>
            <w:r>
              <w:rPr>
                <w:sz w:val="20"/>
              </w:rPr>
              <w:t>NEFINANCIARE</w:t>
            </w:r>
          </w:p>
        </w:tc>
        <w:tc>
          <w:tcPr>
            <w:tcW w:w="921" w:type="dxa"/>
          </w:tcPr>
          <w:p>
            <w:pPr>
              <w:pStyle w:val="TableParagraph"/>
              <w:spacing w:line="205" w:lineRule="exact"/>
              <w:ind w:right="353"/>
              <w:jc w:val="right"/>
              <w:rPr>
                <w:sz w:val="20"/>
              </w:rPr>
            </w:pPr>
            <w:r>
              <w:rPr>
                <w:sz w:val="20"/>
              </w:rPr>
              <w:t>II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5" w:hRule="atLeast"/>
        </w:trPr>
        <w:tc>
          <w:tcPr>
            <w:tcW w:w="3305" w:type="dxa"/>
          </w:tcPr>
          <w:p>
            <w:pPr>
              <w:pStyle w:val="TableParagraph"/>
              <w:spacing w:line="205" w:lineRule="exact"/>
              <w:ind w:left="256"/>
              <w:rPr>
                <w:sz w:val="20"/>
              </w:rPr>
            </w:pPr>
            <w:r>
              <w:rPr>
                <w:sz w:val="20"/>
              </w:rPr>
              <w:t>68047103 Reparatii capitale</w:t>
            </w:r>
          </w:p>
        </w:tc>
        <w:tc>
          <w:tcPr>
            <w:tcW w:w="921" w:type="dxa"/>
          </w:tcPr>
          <w:p>
            <w:pPr>
              <w:pStyle w:val="TableParagraph"/>
              <w:spacing w:line="205" w:lineRule="exact"/>
              <w:ind w:right="353"/>
              <w:jc w:val="right"/>
              <w:rPr>
                <w:sz w:val="20"/>
              </w:rPr>
            </w:pPr>
            <w:r>
              <w:rPr>
                <w:sz w:val="20"/>
              </w:rPr>
              <w:t>I</w:t>
            </w:r>
          </w:p>
        </w:tc>
        <w:tc>
          <w:tcPr>
            <w:tcW w:w="1012" w:type="dxa"/>
          </w:tcPr>
          <w:p>
            <w:pPr>
              <w:pStyle w:val="TableParagraph"/>
              <w:spacing w:line="205" w:lineRule="exact"/>
              <w:ind w:right="105"/>
              <w:jc w:val="right"/>
              <w:rPr>
                <w:sz w:val="20"/>
              </w:rPr>
            </w:pPr>
            <w:r>
              <w:rPr>
                <w:sz w:val="20"/>
              </w:rPr>
              <w:t>16.569</w:t>
            </w:r>
          </w:p>
        </w:tc>
        <w:tc>
          <w:tcPr>
            <w:tcW w:w="1412" w:type="dxa"/>
          </w:tcPr>
          <w:p>
            <w:pPr>
              <w:pStyle w:val="TableParagraph"/>
              <w:spacing w:line="205" w:lineRule="exact"/>
              <w:ind w:right="74"/>
              <w:jc w:val="right"/>
              <w:rPr>
                <w:sz w:val="20"/>
              </w:rPr>
            </w:pPr>
            <w:r>
              <w:rPr>
                <w:sz w:val="20"/>
              </w:rPr>
              <w:t>4.535</w:t>
            </w:r>
          </w:p>
        </w:tc>
        <w:tc>
          <w:tcPr>
            <w:tcW w:w="1364" w:type="dxa"/>
          </w:tcPr>
          <w:p>
            <w:pPr>
              <w:pStyle w:val="TableParagraph"/>
              <w:spacing w:line="205" w:lineRule="exact"/>
              <w:ind w:right="178"/>
              <w:jc w:val="right"/>
              <w:rPr>
                <w:sz w:val="20"/>
              </w:rPr>
            </w:pPr>
            <w:r>
              <w:rPr>
                <w:sz w:val="20"/>
              </w:rPr>
              <w:t>3.059</w:t>
            </w:r>
          </w:p>
        </w:tc>
        <w:tc>
          <w:tcPr>
            <w:tcW w:w="1289" w:type="dxa"/>
          </w:tcPr>
          <w:p>
            <w:pPr>
              <w:pStyle w:val="TableParagraph"/>
              <w:spacing w:line="205" w:lineRule="exact"/>
              <w:ind w:right="207"/>
              <w:jc w:val="right"/>
              <w:rPr>
                <w:sz w:val="20"/>
              </w:rPr>
            </w:pPr>
            <w:r>
              <w:rPr>
                <w:sz w:val="20"/>
              </w:rPr>
              <w:t>1.475</w:t>
            </w:r>
          </w:p>
        </w:tc>
        <w:tc>
          <w:tcPr>
            <w:tcW w:w="1285" w:type="dxa"/>
          </w:tcPr>
          <w:p>
            <w:pPr>
              <w:pStyle w:val="TableParagraph"/>
              <w:spacing w:line="205" w:lineRule="exact"/>
              <w:ind w:right="232"/>
              <w:jc w:val="right"/>
              <w:rPr>
                <w:sz w:val="20"/>
              </w:rPr>
            </w:pPr>
            <w:r>
              <w:rPr>
                <w:sz w:val="20"/>
              </w:rPr>
              <w:t>2.500</w:t>
            </w:r>
          </w:p>
        </w:tc>
        <w:tc>
          <w:tcPr>
            <w:tcW w:w="1260" w:type="dxa"/>
          </w:tcPr>
          <w:p>
            <w:pPr>
              <w:pStyle w:val="TableParagraph"/>
              <w:spacing w:line="205" w:lineRule="exact"/>
              <w:ind w:right="232"/>
              <w:jc w:val="right"/>
              <w:rPr>
                <w:sz w:val="20"/>
              </w:rPr>
            </w:pPr>
            <w:r>
              <w:rPr>
                <w:sz w:val="20"/>
              </w:rPr>
              <w:t>2.500</w:t>
            </w:r>
          </w:p>
        </w:tc>
        <w:tc>
          <w:tcPr>
            <w:tcW w:w="1147" w:type="dxa"/>
          </w:tcPr>
          <w:p>
            <w:pPr>
              <w:pStyle w:val="TableParagraph"/>
              <w:spacing w:line="205" w:lineRule="exact"/>
              <w:ind w:right="119"/>
              <w:jc w:val="right"/>
              <w:rPr>
                <w:sz w:val="20"/>
              </w:rPr>
            </w:pPr>
            <w:r>
              <w:rPr>
                <w:sz w:val="20"/>
              </w:rPr>
              <w:t>2.500</w:t>
            </w:r>
          </w:p>
        </w:tc>
        <w:tc>
          <w:tcPr>
            <w:tcW w:w="1140" w:type="dxa"/>
          </w:tcPr>
          <w:p>
            <w:pPr>
              <w:pStyle w:val="TableParagraph"/>
              <w:rPr>
                <w:sz w:val="16"/>
              </w:rPr>
            </w:pPr>
          </w:p>
        </w:tc>
      </w:tr>
      <w:tr>
        <w:trPr>
          <w:trHeight w:val="222" w:hRule="atLeast"/>
        </w:trPr>
        <w:tc>
          <w:tcPr>
            <w:tcW w:w="3305" w:type="dxa"/>
            <w:tcBorders>
              <w:bottom w:val="single" w:sz="2" w:space="0" w:color="000000"/>
            </w:tcBorders>
          </w:tcPr>
          <w:p>
            <w:pPr>
              <w:pStyle w:val="TableParagraph"/>
              <w:spacing w:line="203" w:lineRule="exact"/>
              <w:ind w:left="256"/>
              <w:rPr>
                <w:sz w:val="20"/>
              </w:rPr>
            </w:pPr>
            <w:r>
              <w:rPr>
                <w:sz w:val="20"/>
              </w:rPr>
              <w:t>aferente activelor fixe</w:t>
            </w:r>
          </w:p>
        </w:tc>
        <w:tc>
          <w:tcPr>
            <w:tcW w:w="921" w:type="dxa"/>
            <w:tcBorders>
              <w:bottom w:val="single" w:sz="2" w:space="0" w:color="000000"/>
            </w:tcBorders>
          </w:tcPr>
          <w:p>
            <w:pPr>
              <w:pStyle w:val="TableParagraph"/>
              <w:spacing w:line="203" w:lineRule="exact"/>
              <w:ind w:right="353"/>
              <w:jc w:val="right"/>
              <w:rPr>
                <w:sz w:val="20"/>
              </w:rPr>
            </w:pPr>
            <w:r>
              <w:rPr>
                <w:sz w:val="20"/>
              </w:rPr>
              <w:t>II</w:t>
            </w:r>
          </w:p>
        </w:tc>
        <w:tc>
          <w:tcPr>
            <w:tcW w:w="1012" w:type="dxa"/>
            <w:tcBorders>
              <w:bottom w:val="single" w:sz="2" w:space="0" w:color="000000"/>
            </w:tcBorders>
          </w:tcPr>
          <w:p>
            <w:pPr>
              <w:pStyle w:val="TableParagraph"/>
              <w:spacing w:line="203" w:lineRule="exact"/>
              <w:ind w:right="105"/>
              <w:jc w:val="right"/>
              <w:rPr>
                <w:sz w:val="20"/>
              </w:rPr>
            </w:pPr>
            <w:r>
              <w:rPr>
                <w:sz w:val="20"/>
              </w:rPr>
              <w:t>16.569</w:t>
            </w:r>
          </w:p>
        </w:tc>
        <w:tc>
          <w:tcPr>
            <w:tcW w:w="1412" w:type="dxa"/>
            <w:tcBorders>
              <w:bottom w:val="single" w:sz="2" w:space="0" w:color="000000"/>
            </w:tcBorders>
          </w:tcPr>
          <w:p>
            <w:pPr>
              <w:pStyle w:val="TableParagraph"/>
              <w:spacing w:line="203" w:lineRule="exact"/>
              <w:ind w:right="74"/>
              <w:jc w:val="right"/>
              <w:rPr>
                <w:sz w:val="20"/>
              </w:rPr>
            </w:pPr>
            <w:r>
              <w:rPr>
                <w:sz w:val="20"/>
              </w:rPr>
              <w:t>4.535</w:t>
            </w:r>
          </w:p>
        </w:tc>
        <w:tc>
          <w:tcPr>
            <w:tcW w:w="1364" w:type="dxa"/>
            <w:tcBorders>
              <w:bottom w:val="single" w:sz="2" w:space="0" w:color="000000"/>
            </w:tcBorders>
          </w:tcPr>
          <w:p>
            <w:pPr>
              <w:pStyle w:val="TableParagraph"/>
              <w:spacing w:line="203" w:lineRule="exact"/>
              <w:ind w:right="178"/>
              <w:jc w:val="right"/>
              <w:rPr>
                <w:sz w:val="20"/>
              </w:rPr>
            </w:pPr>
            <w:r>
              <w:rPr>
                <w:sz w:val="20"/>
              </w:rPr>
              <w:t>3.059</w:t>
            </w:r>
          </w:p>
        </w:tc>
        <w:tc>
          <w:tcPr>
            <w:tcW w:w="1289" w:type="dxa"/>
            <w:tcBorders>
              <w:bottom w:val="single" w:sz="2" w:space="0" w:color="000000"/>
            </w:tcBorders>
          </w:tcPr>
          <w:p>
            <w:pPr>
              <w:pStyle w:val="TableParagraph"/>
              <w:spacing w:line="203" w:lineRule="exact"/>
              <w:ind w:right="207"/>
              <w:jc w:val="right"/>
              <w:rPr>
                <w:sz w:val="20"/>
              </w:rPr>
            </w:pPr>
            <w:r>
              <w:rPr>
                <w:sz w:val="20"/>
              </w:rPr>
              <w:t>1.475</w:t>
            </w:r>
          </w:p>
        </w:tc>
        <w:tc>
          <w:tcPr>
            <w:tcW w:w="1285" w:type="dxa"/>
            <w:tcBorders>
              <w:bottom w:val="single" w:sz="2" w:space="0" w:color="000000"/>
            </w:tcBorders>
          </w:tcPr>
          <w:p>
            <w:pPr>
              <w:pStyle w:val="TableParagraph"/>
              <w:spacing w:line="203" w:lineRule="exact"/>
              <w:ind w:right="232"/>
              <w:jc w:val="right"/>
              <w:rPr>
                <w:sz w:val="20"/>
              </w:rPr>
            </w:pPr>
            <w:r>
              <w:rPr>
                <w:sz w:val="20"/>
              </w:rPr>
              <w:t>2.500</w:t>
            </w:r>
          </w:p>
        </w:tc>
        <w:tc>
          <w:tcPr>
            <w:tcW w:w="1260" w:type="dxa"/>
            <w:tcBorders>
              <w:bottom w:val="single" w:sz="2" w:space="0" w:color="000000"/>
            </w:tcBorders>
          </w:tcPr>
          <w:p>
            <w:pPr>
              <w:pStyle w:val="TableParagraph"/>
              <w:spacing w:line="203" w:lineRule="exact"/>
              <w:ind w:right="232"/>
              <w:jc w:val="right"/>
              <w:rPr>
                <w:sz w:val="20"/>
              </w:rPr>
            </w:pPr>
            <w:r>
              <w:rPr>
                <w:sz w:val="20"/>
              </w:rPr>
              <w:t>2.500</w:t>
            </w:r>
          </w:p>
        </w:tc>
        <w:tc>
          <w:tcPr>
            <w:tcW w:w="1147" w:type="dxa"/>
            <w:tcBorders>
              <w:bottom w:val="single" w:sz="2" w:space="0" w:color="000000"/>
            </w:tcBorders>
          </w:tcPr>
          <w:p>
            <w:pPr>
              <w:pStyle w:val="TableParagraph"/>
              <w:spacing w:line="203" w:lineRule="exact"/>
              <w:ind w:right="119"/>
              <w:jc w:val="right"/>
              <w:rPr>
                <w:sz w:val="20"/>
              </w:rPr>
            </w:pPr>
            <w:r>
              <w:rPr>
                <w:sz w:val="20"/>
              </w:rPr>
              <w:t>2.500</w:t>
            </w:r>
          </w:p>
        </w:tc>
        <w:tc>
          <w:tcPr>
            <w:tcW w:w="1140" w:type="dxa"/>
            <w:tcBorders>
              <w:bottom w:val="single" w:sz="2" w:space="0" w:color="000000"/>
            </w:tcBorders>
          </w:tcPr>
          <w:p>
            <w:pPr>
              <w:pStyle w:val="TableParagraph"/>
              <w:rPr>
                <w:sz w:val="14"/>
              </w:rPr>
            </w:pPr>
          </w:p>
        </w:tc>
      </w:tr>
    </w:tbl>
    <w:p>
      <w:pPr>
        <w:spacing w:after="0"/>
        <w:rPr>
          <w:sz w:val="14"/>
        </w:rPr>
        <w:sectPr>
          <w:type w:val="continuous"/>
          <w:pgSz w:w="16840" w:h="11900" w:orient="landscape"/>
          <w:pgMar w:top="1420" w:bottom="280" w:left="340" w:right="1420"/>
        </w:sectPr>
      </w:pPr>
    </w:p>
    <w:p>
      <w:pPr>
        <w:spacing w:before="67"/>
        <w:ind w:left="255" w:right="0" w:firstLine="0"/>
        <w:jc w:val="left"/>
        <w:rPr>
          <w:b/>
          <w:sz w:val="20"/>
        </w:rPr>
      </w:pPr>
      <w:r>
        <w:rPr>
          <w:b/>
          <w:sz w:val="20"/>
        </w:rPr>
        <w:t>MINISTERUL MUNCII SI SOLIDARITATII SOCIALE</w:t>
      </w:r>
    </w:p>
    <w:p>
      <w:pPr>
        <w:spacing w:before="82"/>
        <w:ind w:left="2518" w:right="2538" w:firstLine="0"/>
        <w:jc w:val="center"/>
        <w:rPr>
          <w:b/>
          <w:sz w:val="20"/>
        </w:rPr>
      </w:pPr>
      <w:r>
        <w:rPr>
          <w:b/>
          <w:sz w:val="20"/>
        </w:rPr>
        <w:t>SINTEZA</w:t>
      </w:r>
    </w:p>
    <w:p>
      <w:pPr>
        <w:spacing w:line="266" w:lineRule="auto" w:before="6"/>
        <w:ind w:left="5280" w:right="2570" w:hanging="2543"/>
        <w:jc w:val="left"/>
        <w:rPr>
          <w:b/>
          <w:sz w:val="20"/>
        </w:rPr>
      </w:pPr>
      <w:r>
        <w:rPr>
          <w:b/>
          <w:sz w:val="20"/>
        </w:rPr>
        <w:t>sumelor alocate pentru institutii publice finantate partial din venituri proprii pe anii 2022-2027</w:t>
      </w:r>
    </w:p>
    <w:p>
      <w:pPr>
        <w:tabs>
          <w:tab w:pos="1977" w:val="left" w:leader="none"/>
        </w:tabs>
        <w:spacing w:before="164"/>
        <w:ind w:left="0" w:right="161" w:firstLine="0"/>
        <w:jc w:val="right"/>
        <w:rPr>
          <w:b/>
          <w:sz w:val="18"/>
        </w:rPr>
      </w:pPr>
      <w:r>
        <w:rPr>
          <w:b/>
          <w:sz w:val="18"/>
        </w:rPr>
        <w:t>Anexa nr. 6 /</w:t>
      </w:r>
      <w:r>
        <w:rPr>
          <w:b/>
          <w:spacing w:val="-7"/>
          <w:sz w:val="18"/>
        </w:rPr>
        <w:t> </w:t>
      </w:r>
      <w:r>
        <w:rPr>
          <w:b/>
          <w:sz w:val="18"/>
        </w:rPr>
        <w:t>04 </w:t>
      </w:r>
      <w:r>
        <w:rPr>
          <w:b/>
          <w:spacing w:val="42"/>
          <w:sz w:val="18"/>
        </w:rPr>
        <w:t> </w:t>
      </w:r>
      <w:r>
        <w:rPr>
          <w:b/>
          <w:sz w:val="18"/>
        </w:rPr>
        <w:t>Pag.</w:t>
        <w:tab/>
        <w:t>1 - mii lei</w:t>
      </w:r>
      <w:r>
        <w:rPr>
          <w:b/>
          <w:spacing w:val="2"/>
          <w:sz w:val="18"/>
        </w:rPr>
        <w:t> </w:t>
      </w:r>
      <w:r>
        <w:rPr>
          <w:b/>
          <w:sz w:val="18"/>
        </w:rPr>
        <w:t>-</w:t>
      </w:r>
    </w:p>
    <w:p>
      <w:pPr>
        <w:spacing w:line="240" w:lineRule="auto" w:before="5"/>
        <w:rPr>
          <w:b/>
          <w:sz w:val="5"/>
        </w:rPr>
      </w:pPr>
    </w:p>
    <w:tbl>
      <w:tblPr>
        <w:tblW w:w="0" w:type="auto"/>
        <w:jc w:val="left"/>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10"/>
        <w:gridCol w:w="808"/>
        <w:gridCol w:w="810"/>
        <w:gridCol w:w="811"/>
        <w:gridCol w:w="812"/>
      </w:tblGrid>
      <w:tr>
        <w:trPr>
          <w:trHeight w:val="759" w:hRule="atLeast"/>
        </w:trPr>
        <w:tc>
          <w:tcPr>
            <w:tcW w:w="438" w:type="dxa"/>
          </w:tcPr>
          <w:p>
            <w:pPr>
              <w:pStyle w:val="TableParagraph"/>
              <w:spacing w:line="235" w:lineRule="auto"/>
              <w:ind w:left="127" w:right="1" w:hanging="98"/>
              <w:rPr>
                <w:b/>
                <w:sz w:val="16"/>
              </w:rPr>
            </w:pPr>
            <w:r>
              <w:rPr>
                <w:b/>
                <w:sz w:val="16"/>
              </w:rPr>
              <w:t>Capi- tol</w:t>
            </w:r>
          </w:p>
        </w:tc>
        <w:tc>
          <w:tcPr>
            <w:tcW w:w="438" w:type="dxa"/>
          </w:tcPr>
          <w:p>
            <w:pPr>
              <w:pStyle w:val="TableParagraph"/>
              <w:spacing w:line="235" w:lineRule="auto"/>
              <w:ind w:left="45" w:right="48" w:firstLine="15"/>
              <w:jc w:val="both"/>
              <w:rPr>
                <w:b/>
                <w:sz w:val="16"/>
              </w:rPr>
            </w:pPr>
            <w:r>
              <w:rPr>
                <w:b/>
                <w:sz w:val="16"/>
              </w:rPr>
              <w:t>Sub- capi- tol</w:t>
            </w:r>
          </w:p>
        </w:tc>
        <w:tc>
          <w:tcPr>
            <w:tcW w:w="393" w:type="dxa"/>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Pr>
          <w:p>
            <w:pPr>
              <w:pStyle w:val="TableParagraph"/>
              <w:spacing w:line="235" w:lineRule="auto"/>
              <w:ind w:left="23" w:right="25"/>
              <w:jc w:val="center"/>
              <w:rPr>
                <w:b/>
                <w:sz w:val="16"/>
              </w:rPr>
            </w:pPr>
            <w:r>
              <w:rPr>
                <w:b/>
                <w:sz w:val="16"/>
              </w:rPr>
              <w:t>Gru- pa/ Titlu</w:t>
            </w:r>
          </w:p>
        </w:tc>
        <w:tc>
          <w:tcPr>
            <w:tcW w:w="348" w:type="dxa"/>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Pr>
          <w:p>
            <w:pPr>
              <w:pStyle w:val="TableParagraph"/>
              <w:spacing w:line="235" w:lineRule="auto"/>
              <w:ind w:left="76" w:right="40" w:hanging="23"/>
              <w:jc w:val="both"/>
              <w:rPr>
                <w:b/>
                <w:sz w:val="16"/>
              </w:rPr>
            </w:pPr>
            <w:r>
              <w:rPr>
                <w:b/>
                <w:sz w:val="16"/>
              </w:rPr>
              <w:t>Ali- ne- at</w:t>
            </w:r>
          </w:p>
        </w:tc>
        <w:tc>
          <w:tcPr>
            <w:tcW w:w="3791" w:type="dxa"/>
          </w:tcPr>
          <w:p>
            <w:pPr>
              <w:pStyle w:val="TableParagraph"/>
              <w:spacing w:line="182" w:lineRule="exact"/>
              <w:ind w:left="42"/>
              <w:rPr>
                <w:b/>
                <w:sz w:val="16"/>
              </w:rPr>
            </w:pPr>
            <w:r>
              <w:rPr>
                <w:b/>
                <w:sz w:val="16"/>
              </w:rPr>
              <w:t>Denumire</w:t>
            </w:r>
          </w:p>
        </w:tc>
        <w:tc>
          <w:tcPr>
            <w:tcW w:w="809" w:type="dxa"/>
          </w:tcPr>
          <w:p>
            <w:pPr>
              <w:pStyle w:val="TableParagraph"/>
              <w:spacing w:line="235" w:lineRule="auto"/>
              <w:ind w:left="250" w:right="84" w:hanging="172"/>
              <w:rPr>
                <w:b/>
                <w:sz w:val="16"/>
              </w:rPr>
            </w:pPr>
            <w:r>
              <w:rPr>
                <w:b/>
                <w:sz w:val="16"/>
              </w:rPr>
              <w:t>Realizari 2022</w:t>
            </w:r>
          </w:p>
        </w:tc>
        <w:tc>
          <w:tcPr>
            <w:tcW w:w="808" w:type="dxa"/>
          </w:tcPr>
          <w:p>
            <w:pPr>
              <w:pStyle w:val="TableParagraph"/>
              <w:spacing w:line="235" w:lineRule="auto"/>
              <w:ind w:left="12" w:right="-15" w:hanging="51"/>
              <w:jc w:val="center"/>
              <w:rPr>
                <w:b/>
                <w:sz w:val="16"/>
              </w:rPr>
            </w:pPr>
            <w:r>
              <w:rPr>
                <w:b/>
                <w:sz w:val="16"/>
              </w:rPr>
              <w:t>Executie preliminata 2023</w:t>
            </w:r>
          </w:p>
        </w:tc>
        <w:tc>
          <w:tcPr>
            <w:tcW w:w="810" w:type="dxa"/>
          </w:tcPr>
          <w:p>
            <w:pPr>
              <w:pStyle w:val="TableParagraph"/>
              <w:spacing w:line="235" w:lineRule="auto"/>
              <w:ind w:left="254" w:right="38" w:hanging="210"/>
              <w:rPr>
                <w:b/>
                <w:sz w:val="16"/>
              </w:rPr>
            </w:pPr>
            <w:r>
              <w:rPr>
                <w:b/>
                <w:sz w:val="16"/>
              </w:rPr>
              <w:t>Propuneri 2024</w:t>
            </w:r>
          </w:p>
        </w:tc>
        <w:tc>
          <w:tcPr>
            <w:tcW w:w="808" w:type="dxa"/>
          </w:tcPr>
          <w:p>
            <w:pPr>
              <w:pStyle w:val="TableParagraph"/>
              <w:spacing w:line="235" w:lineRule="auto"/>
              <w:ind w:left="30" w:right="6" w:hanging="33"/>
              <w:jc w:val="center"/>
              <w:rPr>
                <w:b/>
                <w:sz w:val="16"/>
              </w:rPr>
            </w:pPr>
            <w:r>
              <w:rPr>
                <w:b/>
                <w:sz w:val="16"/>
              </w:rPr>
              <w:t>Crestere / descrestere 2024/2023</w:t>
            </w:r>
          </w:p>
        </w:tc>
        <w:tc>
          <w:tcPr>
            <w:tcW w:w="810" w:type="dxa"/>
          </w:tcPr>
          <w:p>
            <w:pPr>
              <w:pStyle w:val="TableParagraph"/>
              <w:spacing w:line="235" w:lineRule="auto"/>
              <w:ind w:left="258" w:right="89" w:hanging="158"/>
              <w:rPr>
                <w:b/>
                <w:sz w:val="16"/>
              </w:rPr>
            </w:pPr>
            <w:r>
              <w:rPr>
                <w:b/>
                <w:sz w:val="16"/>
              </w:rPr>
              <w:t>Estimari 2025</w:t>
            </w:r>
          </w:p>
        </w:tc>
        <w:tc>
          <w:tcPr>
            <w:tcW w:w="811" w:type="dxa"/>
          </w:tcPr>
          <w:p>
            <w:pPr>
              <w:pStyle w:val="TableParagraph"/>
              <w:spacing w:line="235" w:lineRule="auto"/>
              <w:ind w:left="258" w:right="90" w:hanging="158"/>
              <w:rPr>
                <w:b/>
                <w:sz w:val="16"/>
              </w:rPr>
            </w:pPr>
            <w:r>
              <w:rPr>
                <w:b/>
                <w:sz w:val="16"/>
              </w:rPr>
              <w:t>Estimari 2026</w:t>
            </w:r>
          </w:p>
        </w:tc>
        <w:tc>
          <w:tcPr>
            <w:tcW w:w="812" w:type="dxa"/>
          </w:tcPr>
          <w:p>
            <w:pPr>
              <w:pStyle w:val="TableParagraph"/>
              <w:spacing w:line="235" w:lineRule="auto"/>
              <w:ind w:left="259" w:right="90" w:hanging="158"/>
              <w:rPr>
                <w:b/>
                <w:sz w:val="16"/>
              </w:rPr>
            </w:pPr>
            <w:r>
              <w:rPr>
                <w:b/>
                <w:sz w:val="16"/>
              </w:rPr>
              <w:t>Estimari 2027</w:t>
            </w:r>
          </w:p>
        </w:tc>
      </w:tr>
      <w:tr>
        <w:trPr>
          <w:trHeight w:val="197" w:hRule="atLeast"/>
        </w:trPr>
        <w:tc>
          <w:tcPr>
            <w:tcW w:w="2369" w:type="dxa"/>
            <w:gridSpan w:val="6"/>
          </w:tcPr>
          <w:p>
            <w:pPr>
              <w:pStyle w:val="TableParagraph"/>
              <w:spacing w:line="177" w:lineRule="exact"/>
              <w:jc w:val="center"/>
              <w:rPr>
                <w:b/>
                <w:sz w:val="16"/>
              </w:rPr>
            </w:pPr>
            <w:r>
              <w:rPr>
                <w:b/>
                <w:sz w:val="16"/>
              </w:rPr>
              <w:t>A</w:t>
            </w:r>
          </w:p>
        </w:tc>
        <w:tc>
          <w:tcPr>
            <w:tcW w:w="3791" w:type="dxa"/>
          </w:tcPr>
          <w:p>
            <w:pPr>
              <w:pStyle w:val="TableParagraph"/>
              <w:spacing w:line="177" w:lineRule="exact"/>
              <w:ind w:left="12"/>
              <w:jc w:val="center"/>
              <w:rPr>
                <w:b/>
                <w:sz w:val="16"/>
              </w:rPr>
            </w:pPr>
            <w:r>
              <w:rPr>
                <w:b/>
                <w:sz w:val="16"/>
              </w:rPr>
              <w:t>B</w:t>
            </w:r>
          </w:p>
        </w:tc>
        <w:tc>
          <w:tcPr>
            <w:tcW w:w="809" w:type="dxa"/>
          </w:tcPr>
          <w:p>
            <w:pPr>
              <w:pStyle w:val="TableParagraph"/>
              <w:spacing w:line="177" w:lineRule="exact"/>
              <w:ind w:left="16"/>
              <w:jc w:val="center"/>
              <w:rPr>
                <w:b/>
                <w:sz w:val="16"/>
              </w:rPr>
            </w:pPr>
            <w:r>
              <w:rPr>
                <w:b/>
                <w:sz w:val="16"/>
              </w:rPr>
              <w:t>1</w:t>
            </w:r>
          </w:p>
        </w:tc>
        <w:tc>
          <w:tcPr>
            <w:tcW w:w="808" w:type="dxa"/>
          </w:tcPr>
          <w:p>
            <w:pPr>
              <w:pStyle w:val="TableParagraph"/>
              <w:spacing w:line="177" w:lineRule="exact"/>
              <w:ind w:left="18"/>
              <w:jc w:val="center"/>
              <w:rPr>
                <w:b/>
                <w:sz w:val="16"/>
              </w:rPr>
            </w:pPr>
            <w:r>
              <w:rPr>
                <w:b/>
                <w:sz w:val="16"/>
              </w:rPr>
              <w:t>2</w:t>
            </w:r>
          </w:p>
        </w:tc>
        <w:tc>
          <w:tcPr>
            <w:tcW w:w="810" w:type="dxa"/>
          </w:tcPr>
          <w:p>
            <w:pPr>
              <w:pStyle w:val="TableParagraph"/>
              <w:spacing w:line="177" w:lineRule="exact"/>
              <w:ind w:left="20"/>
              <w:jc w:val="center"/>
              <w:rPr>
                <w:b/>
                <w:sz w:val="16"/>
              </w:rPr>
            </w:pPr>
            <w:r>
              <w:rPr>
                <w:b/>
                <w:sz w:val="16"/>
              </w:rPr>
              <w:t>3</w:t>
            </w:r>
          </w:p>
        </w:tc>
        <w:tc>
          <w:tcPr>
            <w:tcW w:w="808" w:type="dxa"/>
          </w:tcPr>
          <w:p>
            <w:pPr>
              <w:pStyle w:val="TableParagraph"/>
              <w:spacing w:line="177" w:lineRule="exact"/>
              <w:ind w:left="21"/>
              <w:jc w:val="center"/>
              <w:rPr>
                <w:b/>
                <w:sz w:val="16"/>
              </w:rPr>
            </w:pPr>
            <w:r>
              <w:rPr>
                <w:b/>
                <w:sz w:val="16"/>
              </w:rPr>
              <w:t>4</w:t>
            </w:r>
          </w:p>
        </w:tc>
        <w:tc>
          <w:tcPr>
            <w:tcW w:w="810" w:type="dxa"/>
          </w:tcPr>
          <w:p>
            <w:pPr>
              <w:pStyle w:val="TableParagraph"/>
              <w:spacing w:line="177" w:lineRule="exact"/>
              <w:ind w:left="22"/>
              <w:jc w:val="center"/>
              <w:rPr>
                <w:b/>
                <w:sz w:val="16"/>
              </w:rPr>
            </w:pPr>
            <w:r>
              <w:rPr>
                <w:b/>
                <w:sz w:val="16"/>
              </w:rPr>
              <w:t>5</w:t>
            </w:r>
          </w:p>
        </w:tc>
        <w:tc>
          <w:tcPr>
            <w:tcW w:w="811" w:type="dxa"/>
          </w:tcPr>
          <w:p>
            <w:pPr>
              <w:pStyle w:val="TableParagraph"/>
              <w:spacing w:line="177" w:lineRule="exact"/>
              <w:ind w:left="19"/>
              <w:jc w:val="center"/>
              <w:rPr>
                <w:b/>
                <w:sz w:val="16"/>
              </w:rPr>
            </w:pPr>
            <w:r>
              <w:rPr>
                <w:b/>
                <w:sz w:val="16"/>
              </w:rPr>
              <w:t>6</w:t>
            </w:r>
          </w:p>
        </w:tc>
        <w:tc>
          <w:tcPr>
            <w:tcW w:w="812" w:type="dxa"/>
          </w:tcPr>
          <w:p>
            <w:pPr>
              <w:pStyle w:val="TableParagraph"/>
              <w:spacing w:line="177" w:lineRule="exact"/>
              <w:ind w:left="15"/>
              <w:jc w:val="center"/>
              <w:rPr>
                <w:b/>
                <w:sz w:val="16"/>
              </w:rPr>
            </w:pPr>
            <w:r>
              <w:rPr>
                <w:b/>
                <w:sz w:val="16"/>
              </w:rPr>
              <w:t>7</w:t>
            </w:r>
          </w:p>
        </w:tc>
      </w:tr>
      <w:tr>
        <w:trPr>
          <w:trHeight w:val="210" w:hRule="atLeast"/>
        </w:trPr>
        <w:tc>
          <w:tcPr>
            <w:tcW w:w="438" w:type="dxa"/>
            <w:tcBorders>
              <w:bottom w:val="nil"/>
              <w:right w:val="nil"/>
            </w:tcBorders>
          </w:tcPr>
          <w:p>
            <w:pPr>
              <w:pStyle w:val="TableParagraph"/>
              <w:ind w:left="23" w:right="51"/>
              <w:jc w:val="center"/>
              <w:rPr>
                <w:sz w:val="16"/>
              </w:rPr>
            </w:pPr>
            <w:r>
              <w:rPr>
                <w:sz w:val="16"/>
              </w:rPr>
              <w:t>0001</w:t>
            </w:r>
          </w:p>
        </w:tc>
        <w:tc>
          <w:tcPr>
            <w:tcW w:w="438" w:type="dxa"/>
            <w:tcBorders>
              <w:left w:val="nil"/>
              <w:bottom w:val="nil"/>
              <w:right w:val="nil"/>
            </w:tcBorders>
          </w:tcPr>
          <w:p>
            <w:pPr>
              <w:pStyle w:val="TableParagraph"/>
              <w:ind w:right="138"/>
              <w:jc w:val="right"/>
              <w:rPr>
                <w:sz w:val="16"/>
              </w:rPr>
            </w:pPr>
            <w:r>
              <w:rPr>
                <w:sz w:val="16"/>
              </w:rPr>
              <w:t>10</w:t>
            </w:r>
          </w:p>
        </w:tc>
        <w:tc>
          <w:tcPr>
            <w:tcW w:w="1493" w:type="dxa"/>
            <w:gridSpan w:val="4"/>
            <w:tcBorders>
              <w:left w:val="nil"/>
              <w:bottom w:val="nil"/>
            </w:tcBorders>
          </w:tcPr>
          <w:p>
            <w:pPr>
              <w:pStyle w:val="TableParagraph"/>
              <w:rPr>
                <w:sz w:val="14"/>
              </w:rPr>
            </w:pPr>
          </w:p>
        </w:tc>
        <w:tc>
          <w:tcPr>
            <w:tcW w:w="3791" w:type="dxa"/>
            <w:vMerge w:val="restart"/>
            <w:tcBorders>
              <w:left w:val="nil"/>
            </w:tcBorders>
          </w:tcPr>
          <w:p>
            <w:pPr>
              <w:pStyle w:val="TableParagraph"/>
              <w:spacing w:line="321" w:lineRule="auto"/>
              <w:ind w:left="64" w:right="935"/>
              <w:rPr>
                <w:sz w:val="16"/>
              </w:rPr>
            </w:pPr>
            <w:r>
              <w:rPr>
                <w:sz w:val="16"/>
              </w:rPr>
              <w:t>VENITURI PROPRII TOTAL VENITURI I.VENITURI CURENTE</w:t>
            </w:r>
          </w:p>
          <w:p>
            <w:pPr>
              <w:pStyle w:val="TableParagraph"/>
              <w:spacing w:line="324" w:lineRule="auto"/>
              <w:ind w:left="64" w:right="976"/>
              <w:rPr>
                <w:sz w:val="16"/>
              </w:rPr>
            </w:pPr>
            <w:r>
              <w:rPr>
                <w:sz w:val="16"/>
              </w:rPr>
              <w:t>C.VENITURI NEFISCALE C2.VANZARI DE BUNURI SI</w:t>
            </w:r>
            <w:r>
              <w:rPr>
                <w:spacing w:val="-25"/>
                <w:sz w:val="16"/>
              </w:rPr>
              <w:t> </w:t>
            </w:r>
            <w:r>
              <w:rPr>
                <w:sz w:val="16"/>
              </w:rPr>
              <w:t>SERVICII</w:t>
            </w:r>
          </w:p>
          <w:p>
            <w:pPr>
              <w:pStyle w:val="TableParagraph"/>
              <w:spacing w:line="235" w:lineRule="auto" w:before="1"/>
              <w:ind w:left="64" w:right="229"/>
              <w:rPr>
                <w:sz w:val="16"/>
              </w:rPr>
            </w:pPr>
            <w:r>
              <w:rPr>
                <w:sz w:val="16"/>
              </w:rPr>
              <w:t>VENITURI DIN PRESTARI DE SERVICII SI ALTE ACTIVITATI</w:t>
            </w:r>
          </w:p>
          <w:p>
            <w:pPr>
              <w:pStyle w:val="TableParagraph"/>
              <w:spacing w:line="180" w:lineRule="exact"/>
              <w:ind w:left="104"/>
              <w:rPr>
                <w:sz w:val="16"/>
              </w:rPr>
            </w:pPr>
            <w:r>
              <w:rPr>
                <w:sz w:val="16"/>
              </w:rPr>
              <w:t>Alte venituri din prestari servicii si alte activitati</w:t>
            </w:r>
          </w:p>
          <w:p>
            <w:pPr>
              <w:pStyle w:val="TableParagraph"/>
              <w:spacing w:before="63"/>
              <w:ind w:left="64"/>
              <w:rPr>
                <w:sz w:val="16"/>
              </w:rPr>
            </w:pPr>
            <w:r>
              <w:rPr>
                <w:sz w:val="16"/>
              </w:rPr>
              <w:t>IV. SUBVENTII</w:t>
            </w:r>
          </w:p>
          <w:p>
            <w:pPr>
              <w:pStyle w:val="TableParagraph"/>
              <w:spacing w:before="64"/>
              <w:ind w:left="64"/>
              <w:rPr>
                <w:sz w:val="16"/>
              </w:rPr>
            </w:pPr>
            <w:r>
              <w:rPr>
                <w:sz w:val="16"/>
              </w:rPr>
              <w:t>SUBVENTII DE LA ALTE ADMINISTRATII</w:t>
            </w:r>
          </w:p>
          <w:p>
            <w:pPr>
              <w:pStyle w:val="TableParagraph"/>
              <w:spacing w:before="64"/>
              <w:ind w:left="104"/>
              <w:rPr>
                <w:sz w:val="16"/>
              </w:rPr>
            </w:pPr>
            <w:r>
              <w:rPr>
                <w:sz w:val="16"/>
              </w:rPr>
              <w:t>Subventii pentru institutii publice</w:t>
            </w:r>
          </w:p>
          <w:p>
            <w:pPr>
              <w:pStyle w:val="TableParagraph"/>
              <w:spacing w:line="235" w:lineRule="auto" w:before="66"/>
              <w:ind w:left="64" w:right="327"/>
              <w:rPr>
                <w:sz w:val="16"/>
              </w:rPr>
            </w:pPr>
            <w:r>
              <w:rPr>
                <w:sz w:val="16"/>
              </w:rPr>
              <w:t>SUME PRIMITE DE LA UE/ALTI DONATORI IN CONTUL PLATILOR EFECTUATE SI PREFINANTARI AFERENTE CADRULUI FINANCIAR 2014-2020</w:t>
            </w:r>
          </w:p>
          <w:p>
            <w:pPr>
              <w:pStyle w:val="TableParagraph"/>
              <w:spacing w:line="179" w:lineRule="exact"/>
              <w:ind w:left="104"/>
              <w:rPr>
                <w:sz w:val="16"/>
              </w:rPr>
            </w:pPr>
            <w:r>
              <w:rPr>
                <w:sz w:val="16"/>
              </w:rPr>
              <w:t>Fondul Social European (FSE)</w:t>
            </w:r>
          </w:p>
          <w:p>
            <w:pPr>
              <w:pStyle w:val="TableParagraph"/>
              <w:spacing w:before="64"/>
              <w:ind w:left="64"/>
              <w:rPr>
                <w:sz w:val="16"/>
              </w:rPr>
            </w:pPr>
            <w:r>
              <w:rPr>
                <w:sz w:val="16"/>
              </w:rPr>
              <w:t>VENITURI PROPRII - TOTAL CHELTUIELI</w:t>
            </w:r>
          </w:p>
          <w:p>
            <w:pPr>
              <w:pStyle w:val="TableParagraph"/>
              <w:spacing w:line="324" w:lineRule="auto" w:before="63"/>
              <w:ind w:left="64" w:right="1626"/>
              <w:rPr>
                <w:sz w:val="16"/>
              </w:rPr>
            </w:pPr>
            <w:r>
              <w:rPr>
                <w:sz w:val="16"/>
              </w:rPr>
              <w:t>I.Credite de angajament II.Credite bugetare CHELTUIELI CURENTE</w:t>
            </w:r>
          </w:p>
          <w:p>
            <w:pPr>
              <w:pStyle w:val="TableParagraph"/>
              <w:spacing w:line="321" w:lineRule="auto"/>
              <w:ind w:left="64" w:right="2171"/>
              <w:rPr>
                <w:sz w:val="16"/>
              </w:rPr>
            </w:pPr>
            <w:r>
              <w:rPr>
                <w:sz w:val="16"/>
              </w:rPr>
              <w:t>I.Credite de angajament II.Credite bugetare</w:t>
            </w:r>
          </w:p>
          <w:p>
            <w:pPr>
              <w:pStyle w:val="TableParagraph"/>
              <w:ind w:left="64"/>
              <w:rPr>
                <w:sz w:val="16"/>
              </w:rPr>
            </w:pPr>
            <w:r>
              <w:rPr>
                <w:sz w:val="16"/>
              </w:rPr>
              <w:t>TITLUL I CHELTUIELI DE PERSONAL</w:t>
            </w:r>
          </w:p>
          <w:p>
            <w:pPr>
              <w:pStyle w:val="TableParagraph"/>
              <w:spacing w:line="324" w:lineRule="auto" w:before="63"/>
              <w:ind w:left="64" w:right="2171"/>
              <w:rPr>
                <w:sz w:val="16"/>
              </w:rPr>
            </w:pPr>
            <w:r>
              <w:rPr>
                <w:sz w:val="16"/>
              </w:rPr>
              <w:t>I.Credite de angajament II.Credite bugetare</w:t>
            </w:r>
          </w:p>
          <w:p>
            <w:pPr>
              <w:pStyle w:val="TableParagraph"/>
              <w:spacing w:line="182" w:lineRule="exact"/>
              <w:ind w:left="64"/>
              <w:rPr>
                <w:sz w:val="16"/>
              </w:rPr>
            </w:pPr>
            <w:r>
              <w:rPr>
                <w:sz w:val="16"/>
              </w:rPr>
              <w:t>TITLUL II BUNURI SI SERVICII</w:t>
            </w:r>
          </w:p>
          <w:p>
            <w:pPr>
              <w:pStyle w:val="TableParagraph"/>
              <w:spacing w:line="324" w:lineRule="auto" w:before="63"/>
              <w:ind w:left="64" w:right="2171"/>
              <w:rPr>
                <w:sz w:val="16"/>
              </w:rPr>
            </w:pPr>
            <w:r>
              <w:rPr>
                <w:sz w:val="16"/>
              </w:rPr>
              <w:t>I.Credite de angajament II.Credite bugetare</w:t>
            </w:r>
          </w:p>
          <w:p>
            <w:pPr>
              <w:pStyle w:val="TableParagraph"/>
              <w:spacing w:line="182" w:lineRule="exact"/>
              <w:ind w:left="64"/>
              <w:rPr>
                <w:sz w:val="16"/>
              </w:rPr>
            </w:pPr>
            <w:r>
              <w:rPr>
                <w:sz w:val="16"/>
              </w:rPr>
              <w:t>TITLUL IX ASISTENTA SOCIALA</w:t>
            </w:r>
          </w:p>
          <w:p>
            <w:pPr>
              <w:pStyle w:val="TableParagraph"/>
              <w:spacing w:line="324" w:lineRule="auto" w:before="63"/>
              <w:ind w:left="64" w:right="2171"/>
              <w:rPr>
                <w:sz w:val="16"/>
              </w:rPr>
            </w:pPr>
            <w:r>
              <w:rPr>
                <w:sz w:val="16"/>
              </w:rPr>
              <w:t>I.Credite de angajament II.Credite bugetare</w:t>
            </w:r>
          </w:p>
          <w:p>
            <w:pPr>
              <w:pStyle w:val="TableParagraph"/>
              <w:spacing w:line="235" w:lineRule="auto" w:before="2"/>
              <w:ind w:left="64" w:right="110"/>
              <w:rPr>
                <w:sz w:val="16"/>
              </w:rPr>
            </w:pPr>
            <w:r>
              <w:rPr>
                <w:sz w:val="16"/>
              </w:rPr>
              <w:t>TITLUL X PROIECTE CU FINANTARE DIN FONDURI EXTERNE NERAMBURSABILE AFERENTE CADRULUI FINANCIAR 2014-2020</w:t>
            </w:r>
          </w:p>
          <w:p>
            <w:pPr>
              <w:pStyle w:val="TableParagraph"/>
              <w:spacing w:line="321" w:lineRule="auto"/>
              <w:ind w:left="64" w:right="1626"/>
              <w:rPr>
                <w:sz w:val="16"/>
              </w:rPr>
            </w:pPr>
            <w:r>
              <w:rPr>
                <w:sz w:val="16"/>
              </w:rPr>
              <w:t>I.Credite de angajament II.Credite bugetare CHELTUIELI DE CAPITAL</w:t>
            </w:r>
          </w:p>
          <w:p>
            <w:pPr>
              <w:pStyle w:val="TableParagraph"/>
              <w:spacing w:line="321" w:lineRule="auto"/>
              <w:ind w:left="64" w:right="2171"/>
              <w:rPr>
                <w:sz w:val="16"/>
              </w:rPr>
            </w:pPr>
            <w:r>
              <w:rPr>
                <w:sz w:val="16"/>
              </w:rPr>
              <w:t>I.Credite de angajament II.Credite bugetare</w:t>
            </w:r>
          </w:p>
          <w:p>
            <w:pPr>
              <w:pStyle w:val="TableParagraph"/>
              <w:ind w:left="64"/>
              <w:rPr>
                <w:sz w:val="16"/>
              </w:rPr>
            </w:pPr>
            <w:r>
              <w:rPr>
                <w:sz w:val="16"/>
              </w:rPr>
              <w:t>TITLUL XV ACTIVE NEFINANCIARE</w:t>
            </w:r>
          </w:p>
          <w:p>
            <w:pPr>
              <w:pStyle w:val="TableParagraph"/>
              <w:spacing w:line="321" w:lineRule="auto" w:before="64"/>
              <w:ind w:left="64" w:right="2171"/>
              <w:rPr>
                <w:sz w:val="16"/>
              </w:rPr>
            </w:pPr>
            <w:r>
              <w:rPr>
                <w:sz w:val="16"/>
              </w:rPr>
              <w:t>I.Credite de angajament II.Credite bugetare</w:t>
            </w:r>
          </w:p>
          <w:p>
            <w:pPr>
              <w:pStyle w:val="TableParagraph"/>
              <w:spacing w:before="2"/>
              <w:ind w:left="64"/>
              <w:rPr>
                <w:sz w:val="16"/>
              </w:rPr>
            </w:pPr>
            <w:r>
              <w:rPr>
                <w:sz w:val="16"/>
              </w:rPr>
              <w:t>PARTEA a III-a CHELTUIELI SOCIAL-CULTURALE</w:t>
            </w:r>
          </w:p>
          <w:p>
            <w:pPr>
              <w:pStyle w:val="TableParagraph"/>
              <w:spacing w:line="324" w:lineRule="auto" w:before="63"/>
              <w:ind w:left="64" w:right="1626"/>
              <w:rPr>
                <w:sz w:val="16"/>
              </w:rPr>
            </w:pPr>
            <w:r>
              <w:rPr>
                <w:sz w:val="16"/>
              </w:rPr>
              <w:t>I.Credite de angajament II.Credite bugetare CHELTUIELI CURENTE</w:t>
            </w:r>
          </w:p>
          <w:p>
            <w:pPr>
              <w:pStyle w:val="TableParagraph"/>
              <w:spacing w:line="321" w:lineRule="auto"/>
              <w:ind w:left="64" w:right="2171"/>
              <w:rPr>
                <w:sz w:val="16"/>
              </w:rPr>
            </w:pPr>
            <w:r>
              <w:rPr>
                <w:sz w:val="16"/>
              </w:rPr>
              <w:t>I.Credite de angajament II.Credite bugetare</w:t>
            </w:r>
          </w:p>
          <w:p>
            <w:pPr>
              <w:pStyle w:val="TableParagraph"/>
              <w:ind w:left="64"/>
              <w:rPr>
                <w:sz w:val="16"/>
              </w:rPr>
            </w:pPr>
            <w:r>
              <w:rPr>
                <w:sz w:val="16"/>
              </w:rPr>
              <w:t>TITLUL I CHELTUIELI DE PERSONAL</w:t>
            </w:r>
          </w:p>
          <w:p>
            <w:pPr>
              <w:pStyle w:val="TableParagraph"/>
              <w:spacing w:line="324" w:lineRule="auto" w:before="63"/>
              <w:ind w:left="64" w:right="2171"/>
              <w:rPr>
                <w:sz w:val="16"/>
              </w:rPr>
            </w:pPr>
            <w:r>
              <w:rPr>
                <w:sz w:val="16"/>
              </w:rPr>
              <w:t>I.Credite de angajament II.Credite bugetare</w:t>
            </w:r>
          </w:p>
          <w:p>
            <w:pPr>
              <w:pStyle w:val="TableParagraph"/>
              <w:spacing w:line="182" w:lineRule="exact"/>
              <w:ind w:left="64"/>
              <w:rPr>
                <w:sz w:val="16"/>
              </w:rPr>
            </w:pPr>
            <w:r>
              <w:rPr>
                <w:sz w:val="16"/>
              </w:rPr>
              <w:t>TITLUL II BUNURI SI SERVICII</w:t>
            </w:r>
          </w:p>
          <w:p>
            <w:pPr>
              <w:pStyle w:val="TableParagraph"/>
              <w:spacing w:line="248" w:lineRule="exact" w:before="14"/>
              <w:ind w:left="64" w:right="2171"/>
              <w:rPr>
                <w:sz w:val="16"/>
              </w:rPr>
            </w:pPr>
            <w:r>
              <w:rPr>
                <w:sz w:val="16"/>
              </w:rPr>
              <w:t>I.Credite de angajament II.Credite bugetare</w:t>
            </w:r>
          </w:p>
        </w:tc>
        <w:tc>
          <w:tcPr>
            <w:tcW w:w="809" w:type="dxa"/>
            <w:vMerge w:val="restart"/>
          </w:tcPr>
          <w:p>
            <w:pPr>
              <w:pStyle w:val="TableParagraph"/>
              <w:rPr>
                <w:sz w:val="14"/>
              </w:rPr>
            </w:pPr>
          </w:p>
        </w:tc>
        <w:tc>
          <w:tcPr>
            <w:tcW w:w="808" w:type="dxa"/>
            <w:tcBorders>
              <w:bottom w:val="nil"/>
            </w:tcBorders>
          </w:tcPr>
          <w:p>
            <w:pPr>
              <w:pStyle w:val="TableParagraph"/>
              <w:spacing w:line="149" w:lineRule="exact"/>
              <w:ind w:right="-15"/>
              <w:jc w:val="right"/>
              <w:rPr>
                <w:sz w:val="14"/>
              </w:rPr>
            </w:pPr>
            <w:r>
              <w:rPr>
                <w:sz w:val="14"/>
              </w:rPr>
              <w:t>28.860</w:t>
            </w:r>
          </w:p>
        </w:tc>
        <w:tc>
          <w:tcPr>
            <w:tcW w:w="810" w:type="dxa"/>
            <w:tcBorders>
              <w:bottom w:val="nil"/>
            </w:tcBorders>
          </w:tcPr>
          <w:p>
            <w:pPr>
              <w:pStyle w:val="TableParagraph"/>
              <w:spacing w:line="149" w:lineRule="exact"/>
              <w:ind w:right="-15"/>
              <w:jc w:val="right"/>
              <w:rPr>
                <w:sz w:val="14"/>
              </w:rPr>
            </w:pPr>
            <w:r>
              <w:rPr>
                <w:sz w:val="14"/>
              </w:rPr>
              <w:t>26.800</w:t>
            </w:r>
          </w:p>
        </w:tc>
        <w:tc>
          <w:tcPr>
            <w:tcW w:w="808" w:type="dxa"/>
            <w:tcBorders>
              <w:bottom w:val="nil"/>
            </w:tcBorders>
          </w:tcPr>
          <w:p>
            <w:pPr>
              <w:pStyle w:val="TableParagraph"/>
              <w:spacing w:line="149" w:lineRule="exact"/>
              <w:ind w:right="-15"/>
              <w:jc w:val="right"/>
              <w:rPr>
                <w:sz w:val="14"/>
              </w:rPr>
            </w:pPr>
            <w:r>
              <w:rPr>
                <w:sz w:val="14"/>
              </w:rPr>
              <w:t>-7,14</w:t>
            </w:r>
          </w:p>
        </w:tc>
        <w:tc>
          <w:tcPr>
            <w:tcW w:w="810" w:type="dxa"/>
            <w:tcBorders>
              <w:bottom w:val="nil"/>
            </w:tcBorders>
          </w:tcPr>
          <w:p>
            <w:pPr>
              <w:pStyle w:val="TableParagraph"/>
              <w:spacing w:line="149" w:lineRule="exact"/>
              <w:ind w:right="-15"/>
              <w:jc w:val="right"/>
              <w:rPr>
                <w:sz w:val="14"/>
              </w:rPr>
            </w:pPr>
            <w:r>
              <w:rPr>
                <w:sz w:val="14"/>
              </w:rPr>
              <w:t>26.800</w:t>
            </w:r>
          </w:p>
        </w:tc>
        <w:tc>
          <w:tcPr>
            <w:tcW w:w="811" w:type="dxa"/>
            <w:tcBorders>
              <w:bottom w:val="nil"/>
            </w:tcBorders>
          </w:tcPr>
          <w:p>
            <w:pPr>
              <w:pStyle w:val="TableParagraph"/>
              <w:spacing w:line="149" w:lineRule="exact"/>
              <w:ind w:right="-15"/>
              <w:jc w:val="right"/>
              <w:rPr>
                <w:sz w:val="14"/>
              </w:rPr>
            </w:pPr>
            <w:r>
              <w:rPr>
                <w:sz w:val="14"/>
              </w:rPr>
              <w:t>26.800</w:t>
            </w:r>
          </w:p>
        </w:tc>
        <w:tc>
          <w:tcPr>
            <w:tcW w:w="812" w:type="dxa"/>
            <w:tcBorders>
              <w:bottom w:val="nil"/>
            </w:tcBorders>
          </w:tcPr>
          <w:p>
            <w:pPr>
              <w:pStyle w:val="TableParagraph"/>
              <w:spacing w:line="149" w:lineRule="exact"/>
              <w:ind w:right="-15"/>
              <w:jc w:val="right"/>
              <w:rPr>
                <w:sz w:val="14"/>
              </w:rPr>
            </w:pPr>
            <w:r>
              <w:rPr>
                <w:sz w:val="14"/>
              </w:rPr>
              <w:t>26.800</w:t>
            </w:r>
          </w:p>
        </w:tc>
      </w:tr>
      <w:tr>
        <w:trPr>
          <w:trHeight w:val="242" w:hRule="atLeast"/>
        </w:trPr>
        <w:tc>
          <w:tcPr>
            <w:tcW w:w="438" w:type="dxa"/>
            <w:tcBorders>
              <w:top w:val="nil"/>
              <w:bottom w:val="nil"/>
              <w:right w:val="nil"/>
            </w:tcBorders>
          </w:tcPr>
          <w:p>
            <w:pPr>
              <w:pStyle w:val="TableParagraph"/>
              <w:spacing w:before="32"/>
              <w:ind w:left="23" w:right="51"/>
              <w:jc w:val="center"/>
              <w:rPr>
                <w:sz w:val="16"/>
              </w:rPr>
            </w:pPr>
            <w:r>
              <w:rPr>
                <w:sz w:val="16"/>
              </w:rPr>
              <w:t>0002</w:t>
            </w:r>
          </w:p>
        </w:tc>
        <w:tc>
          <w:tcPr>
            <w:tcW w:w="438" w:type="dxa"/>
            <w:tcBorders>
              <w:top w:val="nil"/>
              <w:left w:val="nil"/>
              <w:bottom w:val="nil"/>
              <w:right w:val="nil"/>
            </w:tcBorders>
          </w:tcPr>
          <w:p>
            <w:pPr>
              <w:pStyle w:val="TableParagraph"/>
              <w:spacing w:before="32"/>
              <w:ind w:right="138"/>
              <w:jc w:val="right"/>
              <w:rPr>
                <w:sz w:val="16"/>
              </w:rPr>
            </w:pPr>
            <w:r>
              <w:rPr>
                <w:sz w:val="16"/>
              </w:rPr>
              <w:t>10</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814</w:t>
            </w:r>
          </w:p>
        </w:tc>
        <w:tc>
          <w:tcPr>
            <w:tcW w:w="810" w:type="dxa"/>
            <w:tcBorders>
              <w:top w:val="nil"/>
              <w:bottom w:val="nil"/>
            </w:tcBorders>
          </w:tcPr>
          <w:p>
            <w:pPr>
              <w:pStyle w:val="TableParagraph"/>
              <w:spacing w:before="20"/>
              <w:ind w:right="-15"/>
              <w:jc w:val="right"/>
              <w:rPr>
                <w:sz w:val="14"/>
              </w:rPr>
            </w:pPr>
            <w:r>
              <w:rPr>
                <w:sz w:val="14"/>
              </w:rPr>
              <w:t>800</w:t>
            </w:r>
          </w:p>
        </w:tc>
        <w:tc>
          <w:tcPr>
            <w:tcW w:w="808" w:type="dxa"/>
            <w:tcBorders>
              <w:top w:val="nil"/>
              <w:bottom w:val="nil"/>
            </w:tcBorders>
          </w:tcPr>
          <w:p>
            <w:pPr>
              <w:pStyle w:val="TableParagraph"/>
              <w:spacing w:before="20"/>
              <w:ind w:right="-15"/>
              <w:jc w:val="right"/>
              <w:rPr>
                <w:sz w:val="14"/>
              </w:rPr>
            </w:pPr>
            <w:r>
              <w:rPr>
                <w:sz w:val="14"/>
              </w:rPr>
              <w:t>-1,72</w:t>
            </w:r>
          </w:p>
        </w:tc>
        <w:tc>
          <w:tcPr>
            <w:tcW w:w="810" w:type="dxa"/>
            <w:tcBorders>
              <w:top w:val="nil"/>
              <w:bottom w:val="nil"/>
            </w:tcBorders>
          </w:tcPr>
          <w:p>
            <w:pPr>
              <w:pStyle w:val="TableParagraph"/>
              <w:spacing w:before="20"/>
              <w:ind w:right="-15"/>
              <w:jc w:val="right"/>
              <w:rPr>
                <w:sz w:val="14"/>
              </w:rPr>
            </w:pPr>
            <w:r>
              <w:rPr>
                <w:sz w:val="14"/>
              </w:rPr>
              <w:t>800</w:t>
            </w:r>
          </w:p>
        </w:tc>
        <w:tc>
          <w:tcPr>
            <w:tcW w:w="811" w:type="dxa"/>
            <w:tcBorders>
              <w:top w:val="nil"/>
              <w:bottom w:val="nil"/>
            </w:tcBorders>
          </w:tcPr>
          <w:p>
            <w:pPr>
              <w:pStyle w:val="TableParagraph"/>
              <w:spacing w:before="20"/>
              <w:ind w:right="-15"/>
              <w:jc w:val="right"/>
              <w:rPr>
                <w:sz w:val="14"/>
              </w:rPr>
            </w:pPr>
            <w:r>
              <w:rPr>
                <w:sz w:val="14"/>
              </w:rPr>
              <w:t>800</w:t>
            </w:r>
          </w:p>
        </w:tc>
        <w:tc>
          <w:tcPr>
            <w:tcW w:w="812" w:type="dxa"/>
            <w:tcBorders>
              <w:top w:val="nil"/>
              <w:bottom w:val="nil"/>
            </w:tcBorders>
          </w:tcPr>
          <w:p>
            <w:pPr>
              <w:pStyle w:val="TableParagraph"/>
              <w:spacing w:before="20"/>
              <w:ind w:right="-15"/>
              <w:jc w:val="right"/>
              <w:rPr>
                <w:sz w:val="14"/>
              </w:rPr>
            </w:pPr>
            <w:r>
              <w:rPr>
                <w:sz w:val="14"/>
              </w:rPr>
              <w:t>800</w:t>
            </w:r>
          </w:p>
        </w:tc>
      </w:tr>
      <w:tr>
        <w:trPr>
          <w:trHeight w:val="242" w:hRule="atLeast"/>
        </w:trPr>
        <w:tc>
          <w:tcPr>
            <w:tcW w:w="438" w:type="dxa"/>
            <w:tcBorders>
              <w:top w:val="nil"/>
              <w:bottom w:val="nil"/>
              <w:right w:val="nil"/>
            </w:tcBorders>
          </w:tcPr>
          <w:p>
            <w:pPr>
              <w:pStyle w:val="TableParagraph"/>
              <w:spacing w:before="31"/>
              <w:ind w:left="23" w:right="51"/>
              <w:jc w:val="center"/>
              <w:rPr>
                <w:sz w:val="16"/>
              </w:rPr>
            </w:pPr>
            <w:r>
              <w:rPr>
                <w:sz w:val="16"/>
              </w:rPr>
              <w:t>2900</w:t>
            </w:r>
          </w:p>
        </w:tc>
        <w:tc>
          <w:tcPr>
            <w:tcW w:w="438" w:type="dxa"/>
            <w:tcBorders>
              <w:top w:val="nil"/>
              <w:left w:val="nil"/>
              <w:bottom w:val="nil"/>
              <w:right w:val="nil"/>
            </w:tcBorders>
          </w:tcPr>
          <w:p>
            <w:pPr>
              <w:pStyle w:val="TableParagraph"/>
              <w:spacing w:before="31"/>
              <w:ind w:right="138"/>
              <w:jc w:val="right"/>
              <w:rPr>
                <w:sz w:val="16"/>
              </w:rPr>
            </w:pPr>
            <w:r>
              <w:rPr>
                <w:sz w:val="16"/>
              </w:rPr>
              <w:t>10</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814</w:t>
            </w:r>
          </w:p>
        </w:tc>
        <w:tc>
          <w:tcPr>
            <w:tcW w:w="810" w:type="dxa"/>
            <w:tcBorders>
              <w:top w:val="nil"/>
              <w:bottom w:val="nil"/>
            </w:tcBorders>
          </w:tcPr>
          <w:p>
            <w:pPr>
              <w:pStyle w:val="TableParagraph"/>
              <w:spacing w:before="20"/>
              <w:ind w:right="-15"/>
              <w:jc w:val="right"/>
              <w:rPr>
                <w:sz w:val="14"/>
              </w:rPr>
            </w:pPr>
            <w:r>
              <w:rPr>
                <w:sz w:val="14"/>
              </w:rPr>
              <w:t>800</w:t>
            </w:r>
          </w:p>
        </w:tc>
        <w:tc>
          <w:tcPr>
            <w:tcW w:w="808" w:type="dxa"/>
            <w:tcBorders>
              <w:top w:val="nil"/>
              <w:bottom w:val="nil"/>
            </w:tcBorders>
          </w:tcPr>
          <w:p>
            <w:pPr>
              <w:pStyle w:val="TableParagraph"/>
              <w:spacing w:before="20"/>
              <w:ind w:right="-15"/>
              <w:jc w:val="right"/>
              <w:rPr>
                <w:sz w:val="14"/>
              </w:rPr>
            </w:pPr>
            <w:r>
              <w:rPr>
                <w:sz w:val="14"/>
              </w:rPr>
              <w:t>-1,72</w:t>
            </w:r>
          </w:p>
        </w:tc>
        <w:tc>
          <w:tcPr>
            <w:tcW w:w="810" w:type="dxa"/>
            <w:tcBorders>
              <w:top w:val="nil"/>
              <w:bottom w:val="nil"/>
            </w:tcBorders>
          </w:tcPr>
          <w:p>
            <w:pPr>
              <w:pStyle w:val="TableParagraph"/>
              <w:spacing w:before="20"/>
              <w:ind w:right="-15"/>
              <w:jc w:val="right"/>
              <w:rPr>
                <w:sz w:val="14"/>
              </w:rPr>
            </w:pPr>
            <w:r>
              <w:rPr>
                <w:sz w:val="14"/>
              </w:rPr>
              <w:t>800</w:t>
            </w:r>
          </w:p>
        </w:tc>
        <w:tc>
          <w:tcPr>
            <w:tcW w:w="811" w:type="dxa"/>
            <w:tcBorders>
              <w:top w:val="nil"/>
              <w:bottom w:val="nil"/>
            </w:tcBorders>
          </w:tcPr>
          <w:p>
            <w:pPr>
              <w:pStyle w:val="TableParagraph"/>
              <w:spacing w:before="20"/>
              <w:ind w:right="-15"/>
              <w:jc w:val="right"/>
              <w:rPr>
                <w:sz w:val="14"/>
              </w:rPr>
            </w:pPr>
            <w:r>
              <w:rPr>
                <w:sz w:val="14"/>
              </w:rPr>
              <w:t>800</w:t>
            </w:r>
          </w:p>
        </w:tc>
        <w:tc>
          <w:tcPr>
            <w:tcW w:w="812" w:type="dxa"/>
            <w:tcBorders>
              <w:top w:val="nil"/>
              <w:bottom w:val="nil"/>
            </w:tcBorders>
          </w:tcPr>
          <w:p>
            <w:pPr>
              <w:pStyle w:val="TableParagraph"/>
              <w:spacing w:before="20"/>
              <w:ind w:right="-15"/>
              <w:jc w:val="right"/>
              <w:rPr>
                <w:sz w:val="14"/>
              </w:rPr>
            </w:pPr>
            <w:r>
              <w:rPr>
                <w:sz w:val="14"/>
              </w:rPr>
              <w:t>800</w:t>
            </w:r>
          </w:p>
        </w:tc>
      </w:tr>
      <w:tr>
        <w:trPr>
          <w:trHeight w:val="242" w:hRule="atLeast"/>
        </w:trPr>
        <w:tc>
          <w:tcPr>
            <w:tcW w:w="438" w:type="dxa"/>
            <w:tcBorders>
              <w:top w:val="nil"/>
              <w:bottom w:val="nil"/>
              <w:right w:val="nil"/>
            </w:tcBorders>
          </w:tcPr>
          <w:p>
            <w:pPr>
              <w:pStyle w:val="TableParagraph"/>
              <w:spacing w:before="32"/>
              <w:ind w:left="23" w:right="51"/>
              <w:jc w:val="center"/>
              <w:rPr>
                <w:sz w:val="16"/>
              </w:rPr>
            </w:pPr>
            <w:r>
              <w:rPr>
                <w:sz w:val="16"/>
              </w:rPr>
              <w:t>3300</w:t>
            </w:r>
          </w:p>
        </w:tc>
        <w:tc>
          <w:tcPr>
            <w:tcW w:w="438" w:type="dxa"/>
            <w:tcBorders>
              <w:top w:val="nil"/>
              <w:left w:val="nil"/>
              <w:bottom w:val="nil"/>
              <w:right w:val="nil"/>
            </w:tcBorders>
          </w:tcPr>
          <w:p>
            <w:pPr>
              <w:pStyle w:val="TableParagraph"/>
              <w:spacing w:before="32"/>
              <w:ind w:right="138"/>
              <w:jc w:val="right"/>
              <w:rPr>
                <w:sz w:val="16"/>
              </w:rPr>
            </w:pPr>
            <w:r>
              <w:rPr>
                <w:sz w:val="16"/>
              </w:rPr>
              <w:t>10</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814</w:t>
            </w:r>
          </w:p>
        </w:tc>
        <w:tc>
          <w:tcPr>
            <w:tcW w:w="810" w:type="dxa"/>
            <w:tcBorders>
              <w:top w:val="nil"/>
              <w:bottom w:val="nil"/>
            </w:tcBorders>
          </w:tcPr>
          <w:p>
            <w:pPr>
              <w:pStyle w:val="TableParagraph"/>
              <w:spacing w:before="20"/>
              <w:ind w:right="-15"/>
              <w:jc w:val="right"/>
              <w:rPr>
                <w:sz w:val="14"/>
              </w:rPr>
            </w:pPr>
            <w:r>
              <w:rPr>
                <w:sz w:val="14"/>
              </w:rPr>
              <w:t>800</w:t>
            </w:r>
          </w:p>
        </w:tc>
        <w:tc>
          <w:tcPr>
            <w:tcW w:w="808" w:type="dxa"/>
            <w:tcBorders>
              <w:top w:val="nil"/>
              <w:bottom w:val="nil"/>
            </w:tcBorders>
          </w:tcPr>
          <w:p>
            <w:pPr>
              <w:pStyle w:val="TableParagraph"/>
              <w:spacing w:before="20"/>
              <w:ind w:right="-15"/>
              <w:jc w:val="right"/>
              <w:rPr>
                <w:sz w:val="14"/>
              </w:rPr>
            </w:pPr>
            <w:r>
              <w:rPr>
                <w:sz w:val="14"/>
              </w:rPr>
              <w:t>-1,72</w:t>
            </w:r>
          </w:p>
        </w:tc>
        <w:tc>
          <w:tcPr>
            <w:tcW w:w="810" w:type="dxa"/>
            <w:tcBorders>
              <w:top w:val="nil"/>
              <w:bottom w:val="nil"/>
            </w:tcBorders>
          </w:tcPr>
          <w:p>
            <w:pPr>
              <w:pStyle w:val="TableParagraph"/>
              <w:spacing w:before="20"/>
              <w:ind w:right="-15"/>
              <w:jc w:val="right"/>
              <w:rPr>
                <w:sz w:val="14"/>
              </w:rPr>
            </w:pPr>
            <w:r>
              <w:rPr>
                <w:sz w:val="14"/>
              </w:rPr>
              <w:t>800</w:t>
            </w:r>
          </w:p>
        </w:tc>
        <w:tc>
          <w:tcPr>
            <w:tcW w:w="811" w:type="dxa"/>
            <w:tcBorders>
              <w:top w:val="nil"/>
              <w:bottom w:val="nil"/>
            </w:tcBorders>
          </w:tcPr>
          <w:p>
            <w:pPr>
              <w:pStyle w:val="TableParagraph"/>
              <w:spacing w:before="20"/>
              <w:ind w:right="-15"/>
              <w:jc w:val="right"/>
              <w:rPr>
                <w:sz w:val="14"/>
              </w:rPr>
            </w:pPr>
            <w:r>
              <w:rPr>
                <w:sz w:val="14"/>
              </w:rPr>
              <w:t>800</w:t>
            </w:r>
          </w:p>
        </w:tc>
        <w:tc>
          <w:tcPr>
            <w:tcW w:w="812" w:type="dxa"/>
            <w:tcBorders>
              <w:top w:val="nil"/>
              <w:bottom w:val="nil"/>
            </w:tcBorders>
          </w:tcPr>
          <w:p>
            <w:pPr>
              <w:pStyle w:val="TableParagraph"/>
              <w:spacing w:before="20"/>
              <w:ind w:right="-15"/>
              <w:jc w:val="right"/>
              <w:rPr>
                <w:sz w:val="14"/>
              </w:rPr>
            </w:pPr>
            <w:r>
              <w:rPr>
                <w:sz w:val="14"/>
              </w:rPr>
              <w:t>800</w:t>
            </w:r>
          </w:p>
        </w:tc>
      </w:tr>
      <w:tr>
        <w:trPr>
          <w:trHeight w:val="298" w:hRule="atLeast"/>
        </w:trPr>
        <w:tc>
          <w:tcPr>
            <w:tcW w:w="438" w:type="dxa"/>
            <w:tcBorders>
              <w:top w:val="nil"/>
              <w:bottom w:val="nil"/>
              <w:right w:val="nil"/>
            </w:tcBorders>
          </w:tcPr>
          <w:p>
            <w:pPr>
              <w:pStyle w:val="TableParagraph"/>
              <w:spacing w:before="32"/>
              <w:ind w:left="23" w:right="51"/>
              <w:jc w:val="center"/>
              <w:rPr>
                <w:sz w:val="16"/>
              </w:rPr>
            </w:pPr>
            <w:r>
              <w:rPr>
                <w:sz w:val="16"/>
              </w:rPr>
              <w:t>3310</w:t>
            </w: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814</w:t>
            </w:r>
          </w:p>
        </w:tc>
        <w:tc>
          <w:tcPr>
            <w:tcW w:w="810" w:type="dxa"/>
            <w:tcBorders>
              <w:top w:val="nil"/>
              <w:bottom w:val="nil"/>
            </w:tcBorders>
          </w:tcPr>
          <w:p>
            <w:pPr>
              <w:pStyle w:val="TableParagraph"/>
              <w:spacing w:before="20"/>
              <w:ind w:right="-15"/>
              <w:jc w:val="right"/>
              <w:rPr>
                <w:sz w:val="14"/>
              </w:rPr>
            </w:pPr>
            <w:r>
              <w:rPr>
                <w:sz w:val="14"/>
              </w:rPr>
              <w:t>800</w:t>
            </w:r>
          </w:p>
        </w:tc>
        <w:tc>
          <w:tcPr>
            <w:tcW w:w="808" w:type="dxa"/>
            <w:tcBorders>
              <w:top w:val="nil"/>
              <w:bottom w:val="nil"/>
            </w:tcBorders>
          </w:tcPr>
          <w:p>
            <w:pPr>
              <w:pStyle w:val="TableParagraph"/>
              <w:spacing w:before="20"/>
              <w:ind w:right="-15"/>
              <w:jc w:val="right"/>
              <w:rPr>
                <w:sz w:val="14"/>
              </w:rPr>
            </w:pPr>
            <w:r>
              <w:rPr>
                <w:sz w:val="14"/>
              </w:rPr>
              <w:t>-1,72</w:t>
            </w:r>
          </w:p>
        </w:tc>
        <w:tc>
          <w:tcPr>
            <w:tcW w:w="810" w:type="dxa"/>
            <w:tcBorders>
              <w:top w:val="nil"/>
              <w:bottom w:val="nil"/>
            </w:tcBorders>
          </w:tcPr>
          <w:p>
            <w:pPr>
              <w:pStyle w:val="TableParagraph"/>
              <w:spacing w:before="20"/>
              <w:ind w:right="-15"/>
              <w:jc w:val="right"/>
              <w:rPr>
                <w:sz w:val="14"/>
              </w:rPr>
            </w:pPr>
            <w:r>
              <w:rPr>
                <w:sz w:val="14"/>
              </w:rPr>
              <w:t>800</w:t>
            </w:r>
          </w:p>
        </w:tc>
        <w:tc>
          <w:tcPr>
            <w:tcW w:w="811" w:type="dxa"/>
            <w:tcBorders>
              <w:top w:val="nil"/>
              <w:bottom w:val="nil"/>
            </w:tcBorders>
          </w:tcPr>
          <w:p>
            <w:pPr>
              <w:pStyle w:val="TableParagraph"/>
              <w:spacing w:before="20"/>
              <w:ind w:right="-15"/>
              <w:jc w:val="right"/>
              <w:rPr>
                <w:sz w:val="14"/>
              </w:rPr>
            </w:pPr>
            <w:r>
              <w:rPr>
                <w:sz w:val="14"/>
              </w:rPr>
              <w:t>800</w:t>
            </w:r>
          </w:p>
        </w:tc>
        <w:tc>
          <w:tcPr>
            <w:tcW w:w="812" w:type="dxa"/>
            <w:tcBorders>
              <w:top w:val="nil"/>
              <w:bottom w:val="nil"/>
            </w:tcBorders>
          </w:tcPr>
          <w:p>
            <w:pPr>
              <w:pStyle w:val="TableParagraph"/>
              <w:spacing w:before="20"/>
              <w:ind w:right="-15"/>
              <w:jc w:val="right"/>
              <w:rPr>
                <w:sz w:val="14"/>
              </w:rPr>
            </w:pPr>
            <w:r>
              <w:rPr>
                <w:sz w:val="14"/>
              </w:rPr>
              <w:t>800</w:t>
            </w:r>
          </w:p>
        </w:tc>
      </w:tr>
      <w:tr>
        <w:trPr>
          <w:trHeight w:val="29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spacing w:before="88"/>
              <w:ind w:right="138"/>
              <w:jc w:val="right"/>
              <w:rPr>
                <w:sz w:val="16"/>
              </w:rPr>
            </w:pPr>
            <w:r>
              <w:rPr>
                <w:sz w:val="16"/>
              </w:rPr>
              <w:t>50</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76"/>
              <w:ind w:right="-15"/>
              <w:jc w:val="right"/>
              <w:rPr>
                <w:sz w:val="14"/>
              </w:rPr>
            </w:pPr>
            <w:r>
              <w:rPr>
                <w:sz w:val="14"/>
              </w:rPr>
              <w:t>814</w:t>
            </w:r>
          </w:p>
        </w:tc>
        <w:tc>
          <w:tcPr>
            <w:tcW w:w="810" w:type="dxa"/>
            <w:tcBorders>
              <w:top w:val="nil"/>
              <w:bottom w:val="nil"/>
            </w:tcBorders>
          </w:tcPr>
          <w:p>
            <w:pPr>
              <w:pStyle w:val="TableParagraph"/>
              <w:spacing w:before="76"/>
              <w:ind w:right="-15"/>
              <w:jc w:val="right"/>
              <w:rPr>
                <w:sz w:val="14"/>
              </w:rPr>
            </w:pPr>
            <w:r>
              <w:rPr>
                <w:sz w:val="14"/>
              </w:rPr>
              <w:t>800</w:t>
            </w:r>
          </w:p>
        </w:tc>
        <w:tc>
          <w:tcPr>
            <w:tcW w:w="808" w:type="dxa"/>
            <w:tcBorders>
              <w:top w:val="nil"/>
              <w:bottom w:val="nil"/>
            </w:tcBorders>
          </w:tcPr>
          <w:p>
            <w:pPr>
              <w:pStyle w:val="TableParagraph"/>
              <w:spacing w:before="76"/>
              <w:ind w:right="-15"/>
              <w:jc w:val="right"/>
              <w:rPr>
                <w:sz w:val="14"/>
              </w:rPr>
            </w:pPr>
            <w:r>
              <w:rPr>
                <w:sz w:val="14"/>
              </w:rPr>
              <w:t>-1,72</w:t>
            </w:r>
          </w:p>
        </w:tc>
        <w:tc>
          <w:tcPr>
            <w:tcW w:w="810" w:type="dxa"/>
            <w:tcBorders>
              <w:top w:val="nil"/>
              <w:bottom w:val="nil"/>
            </w:tcBorders>
          </w:tcPr>
          <w:p>
            <w:pPr>
              <w:pStyle w:val="TableParagraph"/>
              <w:spacing w:before="76"/>
              <w:ind w:right="-15"/>
              <w:jc w:val="right"/>
              <w:rPr>
                <w:sz w:val="14"/>
              </w:rPr>
            </w:pPr>
            <w:r>
              <w:rPr>
                <w:sz w:val="14"/>
              </w:rPr>
              <w:t>800</w:t>
            </w:r>
          </w:p>
        </w:tc>
        <w:tc>
          <w:tcPr>
            <w:tcW w:w="811" w:type="dxa"/>
            <w:tcBorders>
              <w:top w:val="nil"/>
              <w:bottom w:val="nil"/>
            </w:tcBorders>
          </w:tcPr>
          <w:p>
            <w:pPr>
              <w:pStyle w:val="TableParagraph"/>
              <w:spacing w:before="76"/>
              <w:ind w:right="-15"/>
              <w:jc w:val="right"/>
              <w:rPr>
                <w:sz w:val="14"/>
              </w:rPr>
            </w:pPr>
            <w:r>
              <w:rPr>
                <w:sz w:val="14"/>
              </w:rPr>
              <w:t>800</w:t>
            </w:r>
          </w:p>
        </w:tc>
        <w:tc>
          <w:tcPr>
            <w:tcW w:w="812" w:type="dxa"/>
            <w:tcBorders>
              <w:top w:val="nil"/>
              <w:bottom w:val="nil"/>
            </w:tcBorders>
          </w:tcPr>
          <w:p>
            <w:pPr>
              <w:pStyle w:val="TableParagraph"/>
              <w:spacing w:before="76"/>
              <w:ind w:right="-15"/>
              <w:jc w:val="right"/>
              <w:rPr>
                <w:sz w:val="14"/>
              </w:rPr>
            </w:pPr>
            <w:r>
              <w:rPr>
                <w:sz w:val="14"/>
              </w:rPr>
              <w:t>800</w:t>
            </w:r>
          </w:p>
        </w:tc>
      </w:tr>
      <w:tr>
        <w:trPr>
          <w:trHeight w:val="242" w:hRule="atLeast"/>
        </w:trPr>
        <w:tc>
          <w:tcPr>
            <w:tcW w:w="438" w:type="dxa"/>
            <w:tcBorders>
              <w:top w:val="nil"/>
              <w:bottom w:val="nil"/>
              <w:right w:val="nil"/>
            </w:tcBorders>
          </w:tcPr>
          <w:p>
            <w:pPr>
              <w:pStyle w:val="TableParagraph"/>
              <w:spacing w:before="32"/>
              <w:ind w:left="23" w:right="51"/>
              <w:jc w:val="center"/>
              <w:rPr>
                <w:sz w:val="16"/>
              </w:rPr>
            </w:pPr>
            <w:r>
              <w:rPr>
                <w:sz w:val="16"/>
              </w:rPr>
              <w:t>4200</w:t>
            </w:r>
          </w:p>
        </w:tc>
        <w:tc>
          <w:tcPr>
            <w:tcW w:w="438" w:type="dxa"/>
            <w:tcBorders>
              <w:top w:val="nil"/>
              <w:left w:val="nil"/>
              <w:bottom w:val="nil"/>
              <w:right w:val="nil"/>
            </w:tcBorders>
          </w:tcPr>
          <w:p>
            <w:pPr>
              <w:pStyle w:val="TableParagraph"/>
              <w:spacing w:before="32"/>
              <w:ind w:right="138"/>
              <w:jc w:val="right"/>
              <w:rPr>
                <w:sz w:val="16"/>
              </w:rPr>
            </w:pPr>
            <w:r>
              <w:rPr>
                <w:sz w:val="16"/>
              </w:rPr>
              <w:t>10</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23.600</w:t>
            </w:r>
          </w:p>
        </w:tc>
        <w:tc>
          <w:tcPr>
            <w:tcW w:w="810" w:type="dxa"/>
            <w:tcBorders>
              <w:top w:val="nil"/>
              <w:bottom w:val="nil"/>
            </w:tcBorders>
          </w:tcPr>
          <w:p>
            <w:pPr>
              <w:pStyle w:val="TableParagraph"/>
              <w:spacing w:before="20"/>
              <w:ind w:right="-15"/>
              <w:jc w:val="right"/>
              <w:rPr>
                <w:sz w:val="14"/>
              </w:rPr>
            </w:pPr>
            <w:r>
              <w:rPr>
                <w:sz w:val="14"/>
              </w:rPr>
              <w:t>26.000</w:t>
            </w:r>
          </w:p>
        </w:tc>
        <w:tc>
          <w:tcPr>
            <w:tcW w:w="808" w:type="dxa"/>
            <w:tcBorders>
              <w:top w:val="nil"/>
              <w:bottom w:val="nil"/>
            </w:tcBorders>
          </w:tcPr>
          <w:p>
            <w:pPr>
              <w:pStyle w:val="TableParagraph"/>
              <w:spacing w:before="20"/>
              <w:ind w:right="-15"/>
              <w:jc w:val="right"/>
              <w:rPr>
                <w:sz w:val="14"/>
              </w:rPr>
            </w:pPr>
            <w:r>
              <w:rPr>
                <w:sz w:val="14"/>
              </w:rPr>
              <w:t>10,17</w:t>
            </w:r>
          </w:p>
        </w:tc>
        <w:tc>
          <w:tcPr>
            <w:tcW w:w="810" w:type="dxa"/>
            <w:tcBorders>
              <w:top w:val="nil"/>
              <w:bottom w:val="nil"/>
            </w:tcBorders>
          </w:tcPr>
          <w:p>
            <w:pPr>
              <w:pStyle w:val="TableParagraph"/>
              <w:spacing w:before="20"/>
              <w:ind w:right="-15"/>
              <w:jc w:val="right"/>
              <w:rPr>
                <w:sz w:val="14"/>
              </w:rPr>
            </w:pPr>
            <w:r>
              <w:rPr>
                <w:sz w:val="14"/>
              </w:rPr>
              <w:t>26.000</w:t>
            </w:r>
          </w:p>
        </w:tc>
        <w:tc>
          <w:tcPr>
            <w:tcW w:w="811" w:type="dxa"/>
            <w:tcBorders>
              <w:top w:val="nil"/>
              <w:bottom w:val="nil"/>
            </w:tcBorders>
          </w:tcPr>
          <w:p>
            <w:pPr>
              <w:pStyle w:val="TableParagraph"/>
              <w:spacing w:before="20"/>
              <w:ind w:right="-15"/>
              <w:jc w:val="right"/>
              <w:rPr>
                <w:sz w:val="14"/>
              </w:rPr>
            </w:pPr>
            <w:r>
              <w:rPr>
                <w:sz w:val="14"/>
              </w:rPr>
              <w:t>26.000</w:t>
            </w:r>
          </w:p>
        </w:tc>
        <w:tc>
          <w:tcPr>
            <w:tcW w:w="812" w:type="dxa"/>
            <w:tcBorders>
              <w:top w:val="nil"/>
              <w:bottom w:val="nil"/>
            </w:tcBorders>
          </w:tcPr>
          <w:p>
            <w:pPr>
              <w:pStyle w:val="TableParagraph"/>
              <w:spacing w:before="20"/>
              <w:ind w:right="-15"/>
              <w:jc w:val="right"/>
              <w:rPr>
                <w:sz w:val="14"/>
              </w:rPr>
            </w:pPr>
            <w:r>
              <w:rPr>
                <w:sz w:val="14"/>
              </w:rPr>
              <w:t>26.000</w:t>
            </w:r>
          </w:p>
        </w:tc>
      </w:tr>
      <w:tr>
        <w:trPr>
          <w:trHeight w:val="242" w:hRule="atLeast"/>
        </w:trPr>
        <w:tc>
          <w:tcPr>
            <w:tcW w:w="438" w:type="dxa"/>
            <w:tcBorders>
              <w:top w:val="nil"/>
              <w:bottom w:val="nil"/>
              <w:right w:val="nil"/>
            </w:tcBorders>
          </w:tcPr>
          <w:p>
            <w:pPr>
              <w:pStyle w:val="TableParagraph"/>
              <w:spacing w:before="31"/>
              <w:ind w:left="23" w:right="51"/>
              <w:jc w:val="center"/>
              <w:rPr>
                <w:sz w:val="16"/>
              </w:rPr>
            </w:pPr>
            <w:r>
              <w:rPr>
                <w:sz w:val="16"/>
              </w:rPr>
              <w:t>4310</w:t>
            </w: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23.600</w:t>
            </w:r>
          </w:p>
        </w:tc>
        <w:tc>
          <w:tcPr>
            <w:tcW w:w="810" w:type="dxa"/>
            <w:tcBorders>
              <w:top w:val="nil"/>
              <w:bottom w:val="nil"/>
            </w:tcBorders>
          </w:tcPr>
          <w:p>
            <w:pPr>
              <w:pStyle w:val="TableParagraph"/>
              <w:spacing w:before="20"/>
              <w:ind w:right="-15"/>
              <w:jc w:val="right"/>
              <w:rPr>
                <w:sz w:val="14"/>
              </w:rPr>
            </w:pPr>
            <w:r>
              <w:rPr>
                <w:sz w:val="14"/>
              </w:rPr>
              <w:t>26.000</w:t>
            </w:r>
          </w:p>
        </w:tc>
        <w:tc>
          <w:tcPr>
            <w:tcW w:w="808" w:type="dxa"/>
            <w:tcBorders>
              <w:top w:val="nil"/>
              <w:bottom w:val="nil"/>
            </w:tcBorders>
          </w:tcPr>
          <w:p>
            <w:pPr>
              <w:pStyle w:val="TableParagraph"/>
              <w:spacing w:before="20"/>
              <w:ind w:right="-15"/>
              <w:jc w:val="right"/>
              <w:rPr>
                <w:sz w:val="14"/>
              </w:rPr>
            </w:pPr>
            <w:r>
              <w:rPr>
                <w:sz w:val="14"/>
              </w:rPr>
              <w:t>10,17</w:t>
            </w:r>
          </w:p>
        </w:tc>
        <w:tc>
          <w:tcPr>
            <w:tcW w:w="810" w:type="dxa"/>
            <w:tcBorders>
              <w:top w:val="nil"/>
              <w:bottom w:val="nil"/>
            </w:tcBorders>
          </w:tcPr>
          <w:p>
            <w:pPr>
              <w:pStyle w:val="TableParagraph"/>
              <w:spacing w:before="20"/>
              <w:ind w:right="-15"/>
              <w:jc w:val="right"/>
              <w:rPr>
                <w:sz w:val="14"/>
              </w:rPr>
            </w:pPr>
            <w:r>
              <w:rPr>
                <w:sz w:val="14"/>
              </w:rPr>
              <w:t>26.000</w:t>
            </w:r>
          </w:p>
        </w:tc>
        <w:tc>
          <w:tcPr>
            <w:tcW w:w="811" w:type="dxa"/>
            <w:tcBorders>
              <w:top w:val="nil"/>
              <w:bottom w:val="nil"/>
            </w:tcBorders>
          </w:tcPr>
          <w:p>
            <w:pPr>
              <w:pStyle w:val="TableParagraph"/>
              <w:spacing w:before="20"/>
              <w:ind w:right="-15"/>
              <w:jc w:val="right"/>
              <w:rPr>
                <w:sz w:val="14"/>
              </w:rPr>
            </w:pPr>
            <w:r>
              <w:rPr>
                <w:sz w:val="14"/>
              </w:rPr>
              <w:t>26.000</w:t>
            </w:r>
          </w:p>
        </w:tc>
        <w:tc>
          <w:tcPr>
            <w:tcW w:w="812" w:type="dxa"/>
            <w:tcBorders>
              <w:top w:val="nil"/>
              <w:bottom w:val="nil"/>
            </w:tcBorders>
          </w:tcPr>
          <w:p>
            <w:pPr>
              <w:pStyle w:val="TableParagraph"/>
              <w:spacing w:before="20"/>
              <w:ind w:right="-15"/>
              <w:jc w:val="right"/>
              <w:rPr>
                <w:sz w:val="14"/>
              </w:rPr>
            </w:pPr>
            <w:r>
              <w:rPr>
                <w:sz w:val="14"/>
              </w:rPr>
              <w:t>26.000</w:t>
            </w:r>
          </w:p>
        </w:tc>
      </w:tr>
      <w:tr>
        <w:trPr>
          <w:trHeight w:val="242"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spacing w:before="32"/>
              <w:ind w:right="138"/>
              <w:jc w:val="right"/>
              <w:rPr>
                <w:sz w:val="16"/>
              </w:rPr>
            </w:pPr>
            <w:r>
              <w:rPr>
                <w:sz w:val="16"/>
              </w:rPr>
              <w:t>09</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23.600</w:t>
            </w:r>
          </w:p>
        </w:tc>
        <w:tc>
          <w:tcPr>
            <w:tcW w:w="810" w:type="dxa"/>
            <w:tcBorders>
              <w:top w:val="nil"/>
              <w:bottom w:val="nil"/>
            </w:tcBorders>
          </w:tcPr>
          <w:p>
            <w:pPr>
              <w:pStyle w:val="TableParagraph"/>
              <w:spacing w:before="20"/>
              <w:ind w:right="-15"/>
              <w:jc w:val="right"/>
              <w:rPr>
                <w:sz w:val="14"/>
              </w:rPr>
            </w:pPr>
            <w:r>
              <w:rPr>
                <w:sz w:val="14"/>
              </w:rPr>
              <w:t>26.000</w:t>
            </w:r>
          </w:p>
        </w:tc>
        <w:tc>
          <w:tcPr>
            <w:tcW w:w="808" w:type="dxa"/>
            <w:tcBorders>
              <w:top w:val="nil"/>
              <w:bottom w:val="nil"/>
            </w:tcBorders>
          </w:tcPr>
          <w:p>
            <w:pPr>
              <w:pStyle w:val="TableParagraph"/>
              <w:spacing w:before="20"/>
              <w:ind w:right="-15"/>
              <w:jc w:val="right"/>
              <w:rPr>
                <w:sz w:val="14"/>
              </w:rPr>
            </w:pPr>
            <w:r>
              <w:rPr>
                <w:sz w:val="14"/>
              </w:rPr>
              <w:t>10,17</w:t>
            </w:r>
          </w:p>
        </w:tc>
        <w:tc>
          <w:tcPr>
            <w:tcW w:w="810" w:type="dxa"/>
            <w:tcBorders>
              <w:top w:val="nil"/>
              <w:bottom w:val="nil"/>
            </w:tcBorders>
          </w:tcPr>
          <w:p>
            <w:pPr>
              <w:pStyle w:val="TableParagraph"/>
              <w:spacing w:before="20"/>
              <w:ind w:right="-15"/>
              <w:jc w:val="right"/>
              <w:rPr>
                <w:sz w:val="14"/>
              </w:rPr>
            </w:pPr>
            <w:r>
              <w:rPr>
                <w:sz w:val="14"/>
              </w:rPr>
              <w:t>26.000</w:t>
            </w:r>
          </w:p>
        </w:tc>
        <w:tc>
          <w:tcPr>
            <w:tcW w:w="811" w:type="dxa"/>
            <w:tcBorders>
              <w:top w:val="nil"/>
              <w:bottom w:val="nil"/>
            </w:tcBorders>
          </w:tcPr>
          <w:p>
            <w:pPr>
              <w:pStyle w:val="TableParagraph"/>
              <w:spacing w:before="20"/>
              <w:ind w:right="-15"/>
              <w:jc w:val="right"/>
              <w:rPr>
                <w:sz w:val="14"/>
              </w:rPr>
            </w:pPr>
            <w:r>
              <w:rPr>
                <w:sz w:val="14"/>
              </w:rPr>
              <w:t>26.000</w:t>
            </w:r>
          </w:p>
        </w:tc>
        <w:tc>
          <w:tcPr>
            <w:tcW w:w="812" w:type="dxa"/>
            <w:tcBorders>
              <w:top w:val="nil"/>
              <w:bottom w:val="nil"/>
            </w:tcBorders>
          </w:tcPr>
          <w:p>
            <w:pPr>
              <w:pStyle w:val="TableParagraph"/>
              <w:spacing w:before="20"/>
              <w:ind w:right="-15"/>
              <w:jc w:val="right"/>
              <w:rPr>
                <w:sz w:val="14"/>
              </w:rPr>
            </w:pPr>
            <w:r>
              <w:rPr>
                <w:sz w:val="14"/>
              </w:rPr>
              <w:t>26.000</w:t>
            </w:r>
          </w:p>
        </w:tc>
      </w:tr>
      <w:tr>
        <w:trPr>
          <w:trHeight w:val="478" w:hRule="atLeast"/>
        </w:trPr>
        <w:tc>
          <w:tcPr>
            <w:tcW w:w="438" w:type="dxa"/>
            <w:tcBorders>
              <w:top w:val="nil"/>
              <w:bottom w:val="nil"/>
              <w:right w:val="nil"/>
            </w:tcBorders>
          </w:tcPr>
          <w:p>
            <w:pPr>
              <w:pStyle w:val="TableParagraph"/>
              <w:spacing w:before="31"/>
              <w:ind w:left="23" w:right="51"/>
              <w:jc w:val="center"/>
              <w:rPr>
                <w:sz w:val="16"/>
              </w:rPr>
            </w:pPr>
            <w:r>
              <w:rPr>
                <w:sz w:val="16"/>
              </w:rPr>
              <w:t>4810</w:t>
            </w: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4.446</w:t>
            </w:r>
          </w:p>
        </w:tc>
        <w:tc>
          <w:tcPr>
            <w:tcW w:w="810"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tcBorders>
          </w:tcPr>
          <w:p>
            <w:pPr>
              <w:pStyle w:val="TableParagraph"/>
              <w:rPr>
                <w:sz w:val="14"/>
              </w:rPr>
            </w:pPr>
          </w:p>
        </w:tc>
        <w:tc>
          <w:tcPr>
            <w:tcW w:w="812" w:type="dxa"/>
            <w:tcBorders>
              <w:top w:val="nil"/>
              <w:bottom w:val="nil"/>
            </w:tcBorders>
          </w:tcPr>
          <w:p>
            <w:pPr>
              <w:pStyle w:val="TableParagraph"/>
              <w:rPr>
                <w:sz w:val="14"/>
              </w:rPr>
            </w:pPr>
          </w:p>
        </w:tc>
      </w:tr>
      <w:tr>
        <w:trPr>
          <w:trHeight w:val="484"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spacing w:before="3"/>
              <w:rPr>
                <w:b/>
                <w:sz w:val="23"/>
              </w:rPr>
            </w:pPr>
          </w:p>
          <w:p>
            <w:pPr>
              <w:pStyle w:val="TableParagraph"/>
              <w:ind w:right="138"/>
              <w:jc w:val="right"/>
              <w:rPr>
                <w:sz w:val="16"/>
              </w:rPr>
            </w:pPr>
            <w:r>
              <w:rPr>
                <w:sz w:val="16"/>
              </w:rPr>
              <w:t>02</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
              <w:rPr>
                <w:b/>
                <w:sz w:val="22"/>
              </w:rPr>
            </w:pPr>
          </w:p>
          <w:p>
            <w:pPr>
              <w:pStyle w:val="TableParagraph"/>
              <w:ind w:right="-15"/>
              <w:jc w:val="right"/>
              <w:rPr>
                <w:sz w:val="14"/>
              </w:rPr>
            </w:pPr>
            <w:r>
              <w:rPr>
                <w:sz w:val="14"/>
              </w:rPr>
              <w:t>4.446</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36" w:hRule="atLeast"/>
        </w:trPr>
        <w:tc>
          <w:tcPr>
            <w:tcW w:w="438" w:type="dxa"/>
            <w:tcBorders>
              <w:top w:val="nil"/>
              <w:bottom w:val="nil"/>
              <w:right w:val="nil"/>
            </w:tcBorders>
          </w:tcPr>
          <w:p>
            <w:pPr>
              <w:pStyle w:val="TableParagraph"/>
              <w:spacing w:before="26"/>
              <w:ind w:left="23" w:right="51"/>
              <w:jc w:val="center"/>
              <w:rPr>
                <w:sz w:val="16"/>
              </w:rPr>
            </w:pPr>
            <w:r>
              <w:rPr>
                <w:sz w:val="16"/>
              </w:rPr>
              <w:t>5010</w:t>
            </w: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28.860</w:t>
            </w:r>
          </w:p>
        </w:tc>
        <w:tc>
          <w:tcPr>
            <w:tcW w:w="810"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0"/>
              <w:ind w:right="-15"/>
              <w:jc w:val="right"/>
              <w:rPr>
                <w:sz w:val="14"/>
              </w:rPr>
            </w:pPr>
            <w:r>
              <w:rPr>
                <w:sz w:val="14"/>
              </w:rPr>
              <w:t>-7,14</w:t>
            </w:r>
          </w:p>
        </w:tc>
        <w:tc>
          <w:tcPr>
            <w:tcW w:w="810" w:type="dxa"/>
            <w:tcBorders>
              <w:top w:val="nil"/>
              <w:bottom w:val="nil"/>
            </w:tcBorders>
          </w:tcPr>
          <w:p>
            <w:pPr>
              <w:pStyle w:val="TableParagraph"/>
              <w:spacing w:before="20"/>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20"/>
              <w:ind w:right="-15"/>
              <w:jc w:val="right"/>
              <w:rPr>
                <w:sz w:val="14"/>
              </w:rPr>
            </w:pPr>
            <w:r>
              <w:rPr>
                <w:sz w:val="14"/>
              </w:rPr>
              <w:t>26.800</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8"/>
              <w:ind w:right="-15"/>
              <w:jc w:val="right"/>
              <w:rPr>
                <w:sz w:val="14"/>
              </w:rPr>
            </w:pPr>
            <w:r>
              <w:rPr>
                <w:sz w:val="14"/>
              </w:rPr>
              <w:t>28.860</w:t>
            </w:r>
          </w:p>
        </w:tc>
        <w:tc>
          <w:tcPr>
            <w:tcW w:w="810" w:type="dxa"/>
            <w:tcBorders>
              <w:top w:val="nil"/>
              <w:bottom w:val="nil"/>
              <w:right w:val="dashed" w:sz="2" w:space="0" w:color="000000"/>
            </w:tcBorders>
          </w:tcPr>
          <w:p>
            <w:pPr>
              <w:pStyle w:val="TableParagraph"/>
              <w:spacing w:before="38"/>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38"/>
              <w:ind w:right="-15"/>
              <w:jc w:val="right"/>
              <w:rPr>
                <w:sz w:val="14"/>
              </w:rPr>
            </w:pPr>
            <w:r>
              <w:rPr>
                <w:sz w:val="14"/>
              </w:rPr>
              <w:t>-7,14</w:t>
            </w:r>
          </w:p>
        </w:tc>
        <w:tc>
          <w:tcPr>
            <w:tcW w:w="810" w:type="dxa"/>
            <w:tcBorders>
              <w:top w:val="nil"/>
              <w:bottom w:val="nil"/>
            </w:tcBorders>
          </w:tcPr>
          <w:p>
            <w:pPr>
              <w:pStyle w:val="TableParagraph"/>
              <w:spacing w:before="38"/>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38"/>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38"/>
              <w:ind w:right="-15"/>
              <w:jc w:val="right"/>
              <w:rPr>
                <w:sz w:val="14"/>
              </w:rPr>
            </w:pPr>
            <w:r>
              <w:rPr>
                <w:sz w:val="14"/>
              </w:rPr>
              <w:t>26.800</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3"/>
              <w:ind w:left="490" w:right="799"/>
              <w:jc w:val="center"/>
              <w:rPr>
                <w:sz w:val="16"/>
              </w:rPr>
            </w:pPr>
            <w:r>
              <w:rPr>
                <w:sz w:val="16"/>
              </w:rPr>
              <w:t>01</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28.403</w:t>
            </w:r>
          </w:p>
        </w:tc>
        <w:tc>
          <w:tcPr>
            <w:tcW w:w="810"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0"/>
              <w:ind w:right="-15"/>
              <w:jc w:val="right"/>
              <w:rPr>
                <w:sz w:val="14"/>
              </w:rPr>
            </w:pPr>
            <w:r>
              <w:rPr>
                <w:sz w:val="14"/>
              </w:rPr>
              <w:t>-5,64</w:t>
            </w:r>
          </w:p>
        </w:tc>
        <w:tc>
          <w:tcPr>
            <w:tcW w:w="810" w:type="dxa"/>
            <w:tcBorders>
              <w:top w:val="nil"/>
              <w:bottom w:val="nil"/>
            </w:tcBorders>
          </w:tcPr>
          <w:p>
            <w:pPr>
              <w:pStyle w:val="TableParagraph"/>
              <w:spacing w:before="20"/>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20"/>
              <w:ind w:right="-15"/>
              <w:jc w:val="right"/>
              <w:rPr>
                <w:sz w:val="14"/>
              </w:rPr>
            </w:pPr>
            <w:r>
              <w:rPr>
                <w:sz w:val="14"/>
              </w:rPr>
              <w:t>26.800</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28.403</w:t>
            </w:r>
          </w:p>
        </w:tc>
        <w:tc>
          <w:tcPr>
            <w:tcW w:w="810" w:type="dxa"/>
            <w:tcBorders>
              <w:top w:val="nil"/>
              <w:bottom w:val="nil"/>
              <w:right w:val="dashed" w:sz="2" w:space="0" w:color="000000"/>
            </w:tcBorders>
          </w:tcPr>
          <w:p>
            <w:pPr>
              <w:pStyle w:val="TableParagraph"/>
              <w:spacing w:before="37"/>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37"/>
              <w:ind w:right="-15"/>
              <w:jc w:val="right"/>
              <w:rPr>
                <w:sz w:val="14"/>
              </w:rPr>
            </w:pPr>
            <w:r>
              <w:rPr>
                <w:sz w:val="14"/>
              </w:rPr>
              <w:t>-5,64</w:t>
            </w:r>
          </w:p>
        </w:tc>
        <w:tc>
          <w:tcPr>
            <w:tcW w:w="810" w:type="dxa"/>
            <w:tcBorders>
              <w:top w:val="nil"/>
              <w:bottom w:val="nil"/>
            </w:tcBorders>
          </w:tcPr>
          <w:p>
            <w:pPr>
              <w:pStyle w:val="TableParagraph"/>
              <w:spacing w:before="37"/>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37"/>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37"/>
              <w:ind w:right="-15"/>
              <w:jc w:val="right"/>
              <w:rPr>
                <w:sz w:val="14"/>
              </w:rPr>
            </w:pPr>
            <w:r>
              <w:rPr>
                <w:sz w:val="14"/>
              </w:rPr>
              <w:t>26.800</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3"/>
              <w:ind w:left="490" w:right="799"/>
              <w:jc w:val="center"/>
              <w:rPr>
                <w:sz w:val="16"/>
              </w:rPr>
            </w:pPr>
            <w:r>
              <w:rPr>
                <w:sz w:val="16"/>
              </w:rPr>
              <w:t>10</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9.323</w:t>
            </w:r>
          </w:p>
        </w:tc>
        <w:tc>
          <w:tcPr>
            <w:tcW w:w="810" w:type="dxa"/>
            <w:tcBorders>
              <w:top w:val="nil"/>
              <w:bottom w:val="nil"/>
              <w:right w:val="dashed" w:sz="2" w:space="0" w:color="000000"/>
            </w:tcBorders>
          </w:tcPr>
          <w:p>
            <w:pPr>
              <w:pStyle w:val="TableParagraph"/>
              <w:spacing w:before="20"/>
              <w:ind w:right="-15"/>
              <w:jc w:val="right"/>
              <w:rPr>
                <w:sz w:val="14"/>
              </w:rPr>
            </w:pPr>
            <w:r>
              <w:rPr>
                <w:sz w:val="14"/>
              </w:rPr>
              <w:t>9.527</w:t>
            </w:r>
          </w:p>
        </w:tc>
        <w:tc>
          <w:tcPr>
            <w:tcW w:w="808" w:type="dxa"/>
            <w:tcBorders>
              <w:top w:val="nil"/>
              <w:left w:val="dashed" w:sz="2" w:space="0" w:color="000000"/>
              <w:bottom w:val="nil"/>
            </w:tcBorders>
          </w:tcPr>
          <w:p>
            <w:pPr>
              <w:pStyle w:val="TableParagraph"/>
              <w:spacing w:before="20"/>
              <w:ind w:right="-15"/>
              <w:jc w:val="right"/>
              <w:rPr>
                <w:sz w:val="14"/>
              </w:rPr>
            </w:pPr>
            <w:r>
              <w:rPr>
                <w:sz w:val="14"/>
              </w:rPr>
              <w:t>2,19</w:t>
            </w:r>
          </w:p>
        </w:tc>
        <w:tc>
          <w:tcPr>
            <w:tcW w:w="810" w:type="dxa"/>
            <w:tcBorders>
              <w:top w:val="nil"/>
              <w:bottom w:val="nil"/>
            </w:tcBorders>
          </w:tcPr>
          <w:p>
            <w:pPr>
              <w:pStyle w:val="TableParagraph"/>
              <w:spacing w:before="20"/>
              <w:ind w:right="-15"/>
              <w:jc w:val="right"/>
              <w:rPr>
                <w:sz w:val="14"/>
              </w:rPr>
            </w:pPr>
            <w:r>
              <w:rPr>
                <w:sz w:val="14"/>
              </w:rPr>
              <w:t>9.527</w:t>
            </w:r>
          </w:p>
        </w:tc>
        <w:tc>
          <w:tcPr>
            <w:tcW w:w="811" w:type="dxa"/>
            <w:tcBorders>
              <w:top w:val="nil"/>
              <w:bottom w:val="nil"/>
              <w:right w:val="dashed" w:sz="2" w:space="0" w:color="000000"/>
            </w:tcBorders>
          </w:tcPr>
          <w:p>
            <w:pPr>
              <w:pStyle w:val="TableParagraph"/>
              <w:spacing w:before="20"/>
              <w:ind w:right="-15"/>
              <w:jc w:val="right"/>
              <w:rPr>
                <w:sz w:val="14"/>
              </w:rPr>
            </w:pPr>
            <w:r>
              <w:rPr>
                <w:sz w:val="14"/>
              </w:rPr>
              <w:t>9.527</w:t>
            </w:r>
          </w:p>
        </w:tc>
        <w:tc>
          <w:tcPr>
            <w:tcW w:w="812" w:type="dxa"/>
            <w:tcBorders>
              <w:top w:val="nil"/>
              <w:left w:val="dashed" w:sz="2" w:space="0" w:color="000000"/>
              <w:bottom w:val="nil"/>
            </w:tcBorders>
          </w:tcPr>
          <w:p>
            <w:pPr>
              <w:pStyle w:val="TableParagraph"/>
              <w:spacing w:before="20"/>
              <w:ind w:right="-15"/>
              <w:jc w:val="right"/>
              <w:rPr>
                <w:sz w:val="14"/>
              </w:rPr>
            </w:pPr>
            <w:r>
              <w:rPr>
                <w:sz w:val="14"/>
              </w:rPr>
              <w:t>9.527</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9.323</w:t>
            </w:r>
          </w:p>
        </w:tc>
        <w:tc>
          <w:tcPr>
            <w:tcW w:w="810" w:type="dxa"/>
            <w:tcBorders>
              <w:top w:val="nil"/>
              <w:bottom w:val="nil"/>
              <w:right w:val="dashed" w:sz="2" w:space="0" w:color="000000"/>
            </w:tcBorders>
          </w:tcPr>
          <w:p>
            <w:pPr>
              <w:pStyle w:val="TableParagraph"/>
              <w:spacing w:before="37"/>
              <w:ind w:right="-15"/>
              <w:jc w:val="right"/>
              <w:rPr>
                <w:sz w:val="14"/>
              </w:rPr>
            </w:pPr>
            <w:r>
              <w:rPr>
                <w:sz w:val="14"/>
              </w:rPr>
              <w:t>9.527</w:t>
            </w:r>
          </w:p>
        </w:tc>
        <w:tc>
          <w:tcPr>
            <w:tcW w:w="808" w:type="dxa"/>
            <w:tcBorders>
              <w:top w:val="nil"/>
              <w:left w:val="dashed" w:sz="2" w:space="0" w:color="000000"/>
              <w:bottom w:val="nil"/>
            </w:tcBorders>
          </w:tcPr>
          <w:p>
            <w:pPr>
              <w:pStyle w:val="TableParagraph"/>
              <w:spacing w:before="37"/>
              <w:ind w:right="-15"/>
              <w:jc w:val="right"/>
              <w:rPr>
                <w:sz w:val="14"/>
              </w:rPr>
            </w:pPr>
            <w:r>
              <w:rPr>
                <w:sz w:val="14"/>
              </w:rPr>
              <w:t>2,19</w:t>
            </w:r>
          </w:p>
        </w:tc>
        <w:tc>
          <w:tcPr>
            <w:tcW w:w="810" w:type="dxa"/>
            <w:tcBorders>
              <w:top w:val="nil"/>
              <w:bottom w:val="nil"/>
            </w:tcBorders>
          </w:tcPr>
          <w:p>
            <w:pPr>
              <w:pStyle w:val="TableParagraph"/>
              <w:spacing w:before="37"/>
              <w:ind w:right="-15"/>
              <w:jc w:val="right"/>
              <w:rPr>
                <w:sz w:val="14"/>
              </w:rPr>
            </w:pPr>
            <w:r>
              <w:rPr>
                <w:sz w:val="14"/>
              </w:rPr>
              <w:t>9.527</w:t>
            </w:r>
          </w:p>
        </w:tc>
        <w:tc>
          <w:tcPr>
            <w:tcW w:w="811" w:type="dxa"/>
            <w:tcBorders>
              <w:top w:val="nil"/>
              <w:bottom w:val="nil"/>
              <w:right w:val="dashed" w:sz="2" w:space="0" w:color="000000"/>
            </w:tcBorders>
          </w:tcPr>
          <w:p>
            <w:pPr>
              <w:pStyle w:val="TableParagraph"/>
              <w:spacing w:before="37"/>
              <w:ind w:right="-15"/>
              <w:jc w:val="right"/>
              <w:rPr>
                <w:sz w:val="14"/>
              </w:rPr>
            </w:pPr>
            <w:r>
              <w:rPr>
                <w:sz w:val="14"/>
              </w:rPr>
              <w:t>9.527</w:t>
            </w:r>
          </w:p>
        </w:tc>
        <w:tc>
          <w:tcPr>
            <w:tcW w:w="812" w:type="dxa"/>
            <w:tcBorders>
              <w:top w:val="nil"/>
              <w:left w:val="dashed" w:sz="2" w:space="0" w:color="000000"/>
              <w:bottom w:val="nil"/>
            </w:tcBorders>
          </w:tcPr>
          <w:p>
            <w:pPr>
              <w:pStyle w:val="TableParagraph"/>
              <w:spacing w:before="37"/>
              <w:ind w:right="-15"/>
              <w:jc w:val="right"/>
              <w:rPr>
                <w:sz w:val="14"/>
              </w:rPr>
            </w:pPr>
            <w:r>
              <w:rPr>
                <w:sz w:val="14"/>
              </w:rPr>
              <w:t>9.527</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3"/>
              <w:ind w:left="490" w:right="799"/>
              <w:jc w:val="center"/>
              <w:rPr>
                <w:sz w:val="16"/>
              </w:rPr>
            </w:pPr>
            <w:r>
              <w:rPr>
                <w:sz w:val="16"/>
              </w:rPr>
              <w:t>20</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14.047</w:t>
            </w:r>
          </w:p>
        </w:tc>
        <w:tc>
          <w:tcPr>
            <w:tcW w:w="810" w:type="dxa"/>
            <w:tcBorders>
              <w:top w:val="nil"/>
              <w:bottom w:val="nil"/>
              <w:right w:val="dashed" w:sz="2" w:space="0" w:color="000000"/>
            </w:tcBorders>
          </w:tcPr>
          <w:p>
            <w:pPr>
              <w:pStyle w:val="TableParagraph"/>
              <w:spacing w:before="21"/>
              <w:ind w:right="-15"/>
              <w:jc w:val="right"/>
              <w:rPr>
                <w:sz w:val="14"/>
              </w:rPr>
            </w:pPr>
            <w:r>
              <w:rPr>
                <w:sz w:val="14"/>
              </w:rPr>
              <w:t>17.073</w:t>
            </w:r>
          </w:p>
        </w:tc>
        <w:tc>
          <w:tcPr>
            <w:tcW w:w="808" w:type="dxa"/>
            <w:tcBorders>
              <w:top w:val="nil"/>
              <w:left w:val="dashed" w:sz="2" w:space="0" w:color="000000"/>
              <w:bottom w:val="nil"/>
            </w:tcBorders>
          </w:tcPr>
          <w:p>
            <w:pPr>
              <w:pStyle w:val="TableParagraph"/>
              <w:spacing w:before="21"/>
              <w:ind w:right="-15"/>
              <w:jc w:val="right"/>
              <w:rPr>
                <w:sz w:val="14"/>
              </w:rPr>
            </w:pPr>
            <w:r>
              <w:rPr>
                <w:sz w:val="14"/>
              </w:rPr>
              <w:t>21,54</w:t>
            </w:r>
          </w:p>
        </w:tc>
        <w:tc>
          <w:tcPr>
            <w:tcW w:w="810" w:type="dxa"/>
            <w:tcBorders>
              <w:top w:val="nil"/>
              <w:bottom w:val="nil"/>
            </w:tcBorders>
          </w:tcPr>
          <w:p>
            <w:pPr>
              <w:pStyle w:val="TableParagraph"/>
              <w:spacing w:before="21"/>
              <w:ind w:right="-15"/>
              <w:jc w:val="right"/>
              <w:rPr>
                <w:sz w:val="14"/>
              </w:rPr>
            </w:pPr>
            <w:r>
              <w:rPr>
                <w:sz w:val="14"/>
              </w:rPr>
              <w:t>17.073</w:t>
            </w:r>
          </w:p>
        </w:tc>
        <w:tc>
          <w:tcPr>
            <w:tcW w:w="811" w:type="dxa"/>
            <w:tcBorders>
              <w:top w:val="nil"/>
              <w:bottom w:val="nil"/>
              <w:right w:val="dashed" w:sz="2" w:space="0" w:color="000000"/>
            </w:tcBorders>
          </w:tcPr>
          <w:p>
            <w:pPr>
              <w:pStyle w:val="TableParagraph"/>
              <w:spacing w:before="21"/>
              <w:ind w:right="-15"/>
              <w:jc w:val="right"/>
              <w:rPr>
                <w:sz w:val="14"/>
              </w:rPr>
            </w:pPr>
            <w:r>
              <w:rPr>
                <w:sz w:val="14"/>
              </w:rPr>
              <w:t>17.073</w:t>
            </w:r>
          </w:p>
        </w:tc>
        <w:tc>
          <w:tcPr>
            <w:tcW w:w="812" w:type="dxa"/>
            <w:tcBorders>
              <w:top w:val="nil"/>
              <w:left w:val="dashed" w:sz="2" w:space="0" w:color="000000"/>
              <w:bottom w:val="nil"/>
            </w:tcBorders>
          </w:tcPr>
          <w:p>
            <w:pPr>
              <w:pStyle w:val="TableParagraph"/>
              <w:spacing w:before="21"/>
              <w:ind w:right="-15"/>
              <w:jc w:val="right"/>
              <w:rPr>
                <w:sz w:val="14"/>
              </w:rPr>
            </w:pPr>
            <w:r>
              <w:rPr>
                <w:sz w:val="14"/>
              </w:rPr>
              <w:t>17.073</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14.047</w:t>
            </w:r>
          </w:p>
        </w:tc>
        <w:tc>
          <w:tcPr>
            <w:tcW w:w="810" w:type="dxa"/>
            <w:tcBorders>
              <w:top w:val="nil"/>
              <w:bottom w:val="nil"/>
              <w:right w:val="dashed" w:sz="2" w:space="0" w:color="000000"/>
            </w:tcBorders>
          </w:tcPr>
          <w:p>
            <w:pPr>
              <w:pStyle w:val="TableParagraph"/>
              <w:spacing w:before="37"/>
              <w:ind w:right="-15"/>
              <w:jc w:val="right"/>
              <w:rPr>
                <w:sz w:val="14"/>
              </w:rPr>
            </w:pPr>
            <w:r>
              <w:rPr>
                <w:sz w:val="14"/>
              </w:rPr>
              <w:t>17.073</w:t>
            </w:r>
          </w:p>
        </w:tc>
        <w:tc>
          <w:tcPr>
            <w:tcW w:w="808" w:type="dxa"/>
            <w:tcBorders>
              <w:top w:val="nil"/>
              <w:left w:val="dashed" w:sz="2" w:space="0" w:color="000000"/>
              <w:bottom w:val="nil"/>
            </w:tcBorders>
          </w:tcPr>
          <w:p>
            <w:pPr>
              <w:pStyle w:val="TableParagraph"/>
              <w:spacing w:before="37"/>
              <w:ind w:right="-15"/>
              <w:jc w:val="right"/>
              <w:rPr>
                <w:sz w:val="14"/>
              </w:rPr>
            </w:pPr>
            <w:r>
              <w:rPr>
                <w:sz w:val="14"/>
              </w:rPr>
              <w:t>21,54</w:t>
            </w:r>
          </w:p>
        </w:tc>
        <w:tc>
          <w:tcPr>
            <w:tcW w:w="810" w:type="dxa"/>
            <w:tcBorders>
              <w:top w:val="nil"/>
              <w:bottom w:val="nil"/>
            </w:tcBorders>
          </w:tcPr>
          <w:p>
            <w:pPr>
              <w:pStyle w:val="TableParagraph"/>
              <w:spacing w:before="37"/>
              <w:ind w:right="-15"/>
              <w:jc w:val="right"/>
              <w:rPr>
                <w:sz w:val="14"/>
              </w:rPr>
            </w:pPr>
            <w:r>
              <w:rPr>
                <w:sz w:val="14"/>
              </w:rPr>
              <w:t>17.073</w:t>
            </w:r>
          </w:p>
        </w:tc>
        <w:tc>
          <w:tcPr>
            <w:tcW w:w="811" w:type="dxa"/>
            <w:tcBorders>
              <w:top w:val="nil"/>
              <w:bottom w:val="nil"/>
              <w:right w:val="dashed" w:sz="2" w:space="0" w:color="000000"/>
            </w:tcBorders>
          </w:tcPr>
          <w:p>
            <w:pPr>
              <w:pStyle w:val="TableParagraph"/>
              <w:spacing w:before="37"/>
              <w:ind w:right="-15"/>
              <w:jc w:val="right"/>
              <w:rPr>
                <w:sz w:val="14"/>
              </w:rPr>
            </w:pPr>
            <w:r>
              <w:rPr>
                <w:sz w:val="14"/>
              </w:rPr>
              <w:t>17.073</w:t>
            </w:r>
          </w:p>
        </w:tc>
        <w:tc>
          <w:tcPr>
            <w:tcW w:w="812" w:type="dxa"/>
            <w:tcBorders>
              <w:top w:val="nil"/>
              <w:left w:val="dashed" w:sz="2" w:space="0" w:color="000000"/>
              <w:bottom w:val="nil"/>
            </w:tcBorders>
          </w:tcPr>
          <w:p>
            <w:pPr>
              <w:pStyle w:val="TableParagraph"/>
              <w:spacing w:before="37"/>
              <w:ind w:right="-15"/>
              <w:jc w:val="right"/>
              <w:rPr>
                <w:sz w:val="14"/>
              </w:rPr>
            </w:pPr>
            <w:r>
              <w:rPr>
                <w:sz w:val="14"/>
              </w:rPr>
              <w:t>17.073</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57</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200</w:t>
            </w:r>
          </w:p>
        </w:tc>
        <w:tc>
          <w:tcPr>
            <w:tcW w:w="810" w:type="dxa"/>
            <w:tcBorders>
              <w:top w:val="nil"/>
              <w:bottom w:val="nil"/>
              <w:right w:val="dashed" w:sz="2" w:space="0" w:color="000000"/>
            </w:tcBorders>
          </w:tcPr>
          <w:p>
            <w:pPr>
              <w:pStyle w:val="TableParagraph"/>
              <w:spacing w:before="21"/>
              <w:ind w:right="-15"/>
              <w:jc w:val="right"/>
              <w:rPr>
                <w:sz w:val="14"/>
              </w:rPr>
            </w:pPr>
            <w:r>
              <w:rPr>
                <w:sz w:val="14"/>
              </w:rPr>
              <w:t>200</w:t>
            </w:r>
          </w:p>
        </w:tc>
        <w:tc>
          <w:tcPr>
            <w:tcW w:w="808" w:type="dxa"/>
            <w:tcBorders>
              <w:top w:val="nil"/>
              <w:left w:val="dashed" w:sz="2" w:space="0" w:color="000000"/>
              <w:bottom w:val="nil"/>
            </w:tcBorders>
          </w:tcPr>
          <w:p>
            <w:pPr>
              <w:pStyle w:val="TableParagraph"/>
              <w:spacing w:before="21"/>
              <w:ind w:right="-15"/>
              <w:jc w:val="right"/>
              <w:rPr>
                <w:sz w:val="14"/>
              </w:rPr>
            </w:pPr>
            <w:r>
              <w:rPr>
                <w:sz w:val="14"/>
              </w:rPr>
              <w:t>0,00</w:t>
            </w:r>
          </w:p>
        </w:tc>
        <w:tc>
          <w:tcPr>
            <w:tcW w:w="810" w:type="dxa"/>
            <w:tcBorders>
              <w:top w:val="nil"/>
              <w:bottom w:val="nil"/>
            </w:tcBorders>
          </w:tcPr>
          <w:p>
            <w:pPr>
              <w:pStyle w:val="TableParagraph"/>
              <w:spacing w:before="21"/>
              <w:ind w:right="-15"/>
              <w:jc w:val="right"/>
              <w:rPr>
                <w:sz w:val="14"/>
              </w:rPr>
            </w:pPr>
            <w:r>
              <w:rPr>
                <w:sz w:val="14"/>
              </w:rPr>
              <w:t>200</w:t>
            </w:r>
          </w:p>
        </w:tc>
        <w:tc>
          <w:tcPr>
            <w:tcW w:w="811" w:type="dxa"/>
            <w:tcBorders>
              <w:top w:val="nil"/>
              <w:bottom w:val="nil"/>
              <w:right w:val="dashed" w:sz="2" w:space="0" w:color="000000"/>
            </w:tcBorders>
          </w:tcPr>
          <w:p>
            <w:pPr>
              <w:pStyle w:val="TableParagraph"/>
              <w:spacing w:before="21"/>
              <w:ind w:right="-15"/>
              <w:jc w:val="right"/>
              <w:rPr>
                <w:sz w:val="14"/>
              </w:rPr>
            </w:pPr>
            <w:r>
              <w:rPr>
                <w:sz w:val="14"/>
              </w:rPr>
              <w:t>200</w:t>
            </w:r>
          </w:p>
        </w:tc>
        <w:tc>
          <w:tcPr>
            <w:tcW w:w="812" w:type="dxa"/>
            <w:tcBorders>
              <w:top w:val="nil"/>
              <w:left w:val="dashed" w:sz="2" w:space="0" w:color="000000"/>
              <w:bottom w:val="nil"/>
            </w:tcBorders>
          </w:tcPr>
          <w:p>
            <w:pPr>
              <w:pStyle w:val="TableParagraph"/>
              <w:spacing w:before="21"/>
              <w:ind w:right="-15"/>
              <w:jc w:val="right"/>
              <w:rPr>
                <w:sz w:val="14"/>
              </w:rPr>
            </w:pPr>
            <w:r>
              <w:rPr>
                <w:sz w:val="14"/>
              </w:rPr>
              <w:t>200</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200</w:t>
            </w:r>
          </w:p>
        </w:tc>
        <w:tc>
          <w:tcPr>
            <w:tcW w:w="810" w:type="dxa"/>
            <w:tcBorders>
              <w:top w:val="nil"/>
              <w:bottom w:val="nil"/>
              <w:right w:val="dashed" w:sz="2" w:space="0" w:color="000000"/>
            </w:tcBorders>
          </w:tcPr>
          <w:p>
            <w:pPr>
              <w:pStyle w:val="TableParagraph"/>
              <w:spacing w:before="37"/>
              <w:ind w:right="-15"/>
              <w:jc w:val="right"/>
              <w:rPr>
                <w:sz w:val="14"/>
              </w:rPr>
            </w:pPr>
            <w:r>
              <w:rPr>
                <w:sz w:val="14"/>
              </w:rPr>
              <w:t>200</w:t>
            </w:r>
          </w:p>
        </w:tc>
        <w:tc>
          <w:tcPr>
            <w:tcW w:w="808" w:type="dxa"/>
            <w:tcBorders>
              <w:top w:val="nil"/>
              <w:left w:val="dashed" w:sz="2" w:space="0" w:color="000000"/>
              <w:bottom w:val="nil"/>
            </w:tcBorders>
          </w:tcPr>
          <w:p>
            <w:pPr>
              <w:pStyle w:val="TableParagraph"/>
              <w:spacing w:before="37"/>
              <w:ind w:right="-15"/>
              <w:jc w:val="right"/>
              <w:rPr>
                <w:sz w:val="14"/>
              </w:rPr>
            </w:pPr>
            <w:r>
              <w:rPr>
                <w:sz w:val="14"/>
              </w:rPr>
              <w:t>0,00</w:t>
            </w:r>
          </w:p>
        </w:tc>
        <w:tc>
          <w:tcPr>
            <w:tcW w:w="810" w:type="dxa"/>
            <w:tcBorders>
              <w:top w:val="nil"/>
              <w:bottom w:val="nil"/>
            </w:tcBorders>
          </w:tcPr>
          <w:p>
            <w:pPr>
              <w:pStyle w:val="TableParagraph"/>
              <w:spacing w:before="37"/>
              <w:ind w:right="-15"/>
              <w:jc w:val="right"/>
              <w:rPr>
                <w:sz w:val="14"/>
              </w:rPr>
            </w:pPr>
            <w:r>
              <w:rPr>
                <w:sz w:val="14"/>
              </w:rPr>
              <w:t>200</w:t>
            </w:r>
          </w:p>
        </w:tc>
        <w:tc>
          <w:tcPr>
            <w:tcW w:w="811" w:type="dxa"/>
            <w:tcBorders>
              <w:top w:val="nil"/>
              <w:bottom w:val="nil"/>
              <w:right w:val="dashed" w:sz="2" w:space="0" w:color="000000"/>
            </w:tcBorders>
          </w:tcPr>
          <w:p>
            <w:pPr>
              <w:pStyle w:val="TableParagraph"/>
              <w:spacing w:before="37"/>
              <w:ind w:right="-15"/>
              <w:jc w:val="right"/>
              <w:rPr>
                <w:sz w:val="14"/>
              </w:rPr>
            </w:pPr>
            <w:r>
              <w:rPr>
                <w:sz w:val="14"/>
              </w:rPr>
              <w:t>200</w:t>
            </w:r>
          </w:p>
        </w:tc>
        <w:tc>
          <w:tcPr>
            <w:tcW w:w="812" w:type="dxa"/>
            <w:tcBorders>
              <w:top w:val="nil"/>
              <w:left w:val="dashed" w:sz="2" w:space="0" w:color="000000"/>
              <w:bottom w:val="nil"/>
            </w:tcBorders>
          </w:tcPr>
          <w:p>
            <w:pPr>
              <w:pStyle w:val="TableParagraph"/>
              <w:spacing w:before="37"/>
              <w:ind w:right="-15"/>
              <w:jc w:val="right"/>
              <w:rPr>
                <w:sz w:val="14"/>
              </w:rPr>
            </w:pPr>
            <w:r>
              <w:rPr>
                <w:sz w:val="14"/>
              </w:rPr>
              <w:t>200</w:t>
            </w:r>
          </w:p>
        </w:tc>
      </w:tr>
      <w:tr>
        <w:trPr>
          <w:trHeight w:val="399"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58</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tcBorders>
          </w:tcPr>
          <w:p>
            <w:pPr>
              <w:pStyle w:val="TableParagraph"/>
              <w:rPr>
                <w:sz w:val="14"/>
              </w:rPr>
            </w:pPr>
          </w:p>
        </w:tc>
        <w:tc>
          <w:tcPr>
            <w:tcW w:w="812" w:type="dxa"/>
            <w:tcBorders>
              <w:top w:val="nil"/>
              <w:bottom w:val="nil"/>
            </w:tcBorders>
          </w:tcPr>
          <w:p>
            <w:pPr>
              <w:pStyle w:val="TableParagraph"/>
              <w:rPr>
                <w:sz w:val="14"/>
              </w:rPr>
            </w:pPr>
          </w:p>
        </w:tc>
      </w:tr>
      <w:tr>
        <w:trPr>
          <w:trHeight w:val="371"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6"/>
              <w:rPr>
                <w:b/>
                <w:sz w:val="14"/>
              </w:rPr>
            </w:pPr>
          </w:p>
          <w:p>
            <w:pPr>
              <w:pStyle w:val="TableParagraph"/>
              <w:ind w:right="-15"/>
              <w:jc w:val="right"/>
              <w:rPr>
                <w:sz w:val="14"/>
              </w:rPr>
            </w:pPr>
            <w:r>
              <w:rPr>
                <w:sz w:val="14"/>
              </w:rPr>
              <w:t>4.833</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4.833</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70</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47"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457</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71</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6"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8"/>
              <w:ind w:right="-15"/>
              <w:jc w:val="right"/>
              <w:rPr>
                <w:sz w:val="14"/>
              </w:rPr>
            </w:pPr>
            <w:r>
              <w:rPr>
                <w:sz w:val="14"/>
              </w:rPr>
              <w:t>457</w:t>
            </w: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53" w:hRule="atLeast"/>
        </w:trPr>
        <w:tc>
          <w:tcPr>
            <w:tcW w:w="438" w:type="dxa"/>
            <w:tcBorders>
              <w:top w:val="nil"/>
              <w:bottom w:val="nil"/>
              <w:right w:val="nil"/>
            </w:tcBorders>
          </w:tcPr>
          <w:p>
            <w:pPr>
              <w:pStyle w:val="TableParagraph"/>
              <w:spacing w:before="43"/>
              <w:ind w:left="23" w:right="51"/>
              <w:jc w:val="center"/>
              <w:rPr>
                <w:sz w:val="16"/>
              </w:rPr>
            </w:pPr>
            <w:r>
              <w:rPr>
                <w:sz w:val="16"/>
              </w:rPr>
              <w:t>6500</w:t>
            </w:r>
          </w:p>
        </w:tc>
        <w:tc>
          <w:tcPr>
            <w:tcW w:w="438" w:type="dxa"/>
            <w:tcBorders>
              <w:top w:val="nil"/>
              <w:left w:val="nil"/>
              <w:bottom w:val="nil"/>
              <w:right w:val="nil"/>
            </w:tcBorders>
          </w:tcPr>
          <w:p>
            <w:pPr>
              <w:pStyle w:val="TableParagraph"/>
              <w:spacing w:before="43"/>
              <w:ind w:right="138"/>
              <w:jc w:val="right"/>
              <w:rPr>
                <w:sz w:val="16"/>
              </w:rPr>
            </w:pPr>
            <w:r>
              <w:rPr>
                <w:sz w:val="16"/>
              </w:rPr>
              <w:t>10</w:t>
            </w: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28.860</w:t>
            </w:r>
          </w:p>
        </w:tc>
        <w:tc>
          <w:tcPr>
            <w:tcW w:w="810"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0"/>
              <w:ind w:right="-15"/>
              <w:jc w:val="right"/>
              <w:rPr>
                <w:sz w:val="14"/>
              </w:rPr>
            </w:pPr>
            <w:r>
              <w:rPr>
                <w:sz w:val="14"/>
              </w:rPr>
              <w:t>-7,14</w:t>
            </w:r>
          </w:p>
        </w:tc>
        <w:tc>
          <w:tcPr>
            <w:tcW w:w="810" w:type="dxa"/>
            <w:tcBorders>
              <w:top w:val="nil"/>
              <w:bottom w:val="nil"/>
            </w:tcBorders>
          </w:tcPr>
          <w:p>
            <w:pPr>
              <w:pStyle w:val="TableParagraph"/>
              <w:spacing w:before="20"/>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20"/>
              <w:ind w:right="-15"/>
              <w:jc w:val="right"/>
              <w:rPr>
                <w:sz w:val="14"/>
              </w:rPr>
            </w:pPr>
            <w:r>
              <w:rPr>
                <w:sz w:val="14"/>
              </w:rPr>
              <w:t>26.800</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8"/>
              <w:ind w:right="-15"/>
              <w:jc w:val="right"/>
              <w:rPr>
                <w:sz w:val="14"/>
              </w:rPr>
            </w:pPr>
            <w:r>
              <w:rPr>
                <w:sz w:val="14"/>
              </w:rPr>
              <w:t>28.860</w:t>
            </w:r>
          </w:p>
        </w:tc>
        <w:tc>
          <w:tcPr>
            <w:tcW w:w="810" w:type="dxa"/>
            <w:tcBorders>
              <w:top w:val="nil"/>
              <w:bottom w:val="nil"/>
              <w:right w:val="dashed" w:sz="2" w:space="0" w:color="000000"/>
            </w:tcBorders>
          </w:tcPr>
          <w:p>
            <w:pPr>
              <w:pStyle w:val="TableParagraph"/>
              <w:spacing w:before="38"/>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38"/>
              <w:ind w:right="-15"/>
              <w:jc w:val="right"/>
              <w:rPr>
                <w:sz w:val="14"/>
              </w:rPr>
            </w:pPr>
            <w:r>
              <w:rPr>
                <w:sz w:val="14"/>
              </w:rPr>
              <w:t>-7,14</w:t>
            </w:r>
          </w:p>
        </w:tc>
        <w:tc>
          <w:tcPr>
            <w:tcW w:w="810" w:type="dxa"/>
            <w:tcBorders>
              <w:top w:val="nil"/>
              <w:bottom w:val="nil"/>
            </w:tcBorders>
          </w:tcPr>
          <w:p>
            <w:pPr>
              <w:pStyle w:val="TableParagraph"/>
              <w:spacing w:before="38"/>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38"/>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38"/>
              <w:ind w:right="-15"/>
              <w:jc w:val="right"/>
              <w:rPr>
                <w:sz w:val="14"/>
              </w:rPr>
            </w:pPr>
            <w:r>
              <w:rPr>
                <w:sz w:val="14"/>
              </w:rPr>
              <w:t>26.800</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01</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28.403</w:t>
            </w:r>
          </w:p>
        </w:tc>
        <w:tc>
          <w:tcPr>
            <w:tcW w:w="810"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0"/>
              <w:ind w:right="-15"/>
              <w:jc w:val="right"/>
              <w:rPr>
                <w:sz w:val="14"/>
              </w:rPr>
            </w:pPr>
            <w:r>
              <w:rPr>
                <w:sz w:val="14"/>
              </w:rPr>
              <w:t>-5,64</w:t>
            </w:r>
          </w:p>
        </w:tc>
        <w:tc>
          <w:tcPr>
            <w:tcW w:w="810" w:type="dxa"/>
            <w:tcBorders>
              <w:top w:val="nil"/>
              <w:bottom w:val="nil"/>
            </w:tcBorders>
          </w:tcPr>
          <w:p>
            <w:pPr>
              <w:pStyle w:val="TableParagraph"/>
              <w:spacing w:before="20"/>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20"/>
              <w:ind w:right="-15"/>
              <w:jc w:val="right"/>
              <w:rPr>
                <w:sz w:val="14"/>
              </w:rPr>
            </w:pPr>
            <w:r>
              <w:rPr>
                <w:sz w:val="14"/>
              </w:rPr>
              <w:t>26.800</w:t>
            </w:r>
          </w:p>
        </w:tc>
      </w:tr>
      <w:tr>
        <w:trPr>
          <w:trHeight w:val="248"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8"/>
              <w:ind w:right="-15"/>
              <w:jc w:val="right"/>
              <w:rPr>
                <w:sz w:val="14"/>
              </w:rPr>
            </w:pPr>
            <w:r>
              <w:rPr>
                <w:sz w:val="14"/>
              </w:rPr>
              <w:t>28.403</w:t>
            </w:r>
          </w:p>
        </w:tc>
        <w:tc>
          <w:tcPr>
            <w:tcW w:w="810" w:type="dxa"/>
            <w:tcBorders>
              <w:top w:val="nil"/>
              <w:bottom w:val="nil"/>
              <w:right w:val="dashed" w:sz="2" w:space="0" w:color="000000"/>
            </w:tcBorders>
          </w:tcPr>
          <w:p>
            <w:pPr>
              <w:pStyle w:val="TableParagraph"/>
              <w:spacing w:before="38"/>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38"/>
              <w:ind w:right="-15"/>
              <w:jc w:val="right"/>
              <w:rPr>
                <w:sz w:val="14"/>
              </w:rPr>
            </w:pPr>
            <w:r>
              <w:rPr>
                <w:sz w:val="14"/>
              </w:rPr>
              <w:t>-5,64</w:t>
            </w:r>
          </w:p>
        </w:tc>
        <w:tc>
          <w:tcPr>
            <w:tcW w:w="810" w:type="dxa"/>
            <w:tcBorders>
              <w:top w:val="nil"/>
              <w:bottom w:val="nil"/>
            </w:tcBorders>
          </w:tcPr>
          <w:p>
            <w:pPr>
              <w:pStyle w:val="TableParagraph"/>
              <w:spacing w:before="38"/>
              <w:ind w:right="-15"/>
              <w:jc w:val="right"/>
              <w:rPr>
                <w:sz w:val="14"/>
              </w:rPr>
            </w:pPr>
            <w:r>
              <w:rPr>
                <w:sz w:val="14"/>
              </w:rPr>
              <w:t>26.800</w:t>
            </w:r>
          </w:p>
        </w:tc>
        <w:tc>
          <w:tcPr>
            <w:tcW w:w="811" w:type="dxa"/>
            <w:tcBorders>
              <w:top w:val="nil"/>
              <w:bottom w:val="nil"/>
              <w:right w:val="dashed" w:sz="2" w:space="0" w:color="000000"/>
            </w:tcBorders>
          </w:tcPr>
          <w:p>
            <w:pPr>
              <w:pStyle w:val="TableParagraph"/>
              <w:spacing w:before="38"/>
              <w:ind w:right="-15"/>
              <w:jc w:val="right"/>
              <w:rPr>
                <w:sz w:val="14"/>
              </w:rPr>
            </w:pPr>
            <w:r>
              <w:rPr>
                <w:sz w:val="14"/>
              </w:rPr>
              <w:t>26.800</w:t>
            </w:r>
          </w:p>
        </w:tc>
        <w:tc>
          <w:tcPr>
            <w:tcW w:w="812" w:type="dxa"/>
            <w:tcBorders>
              <w:top w:val="nil"/>
              <w:left w:val="dashed" w:sz="2" w:space="0" w:color="000000"/>
              <w:bottom w:val="nil"/>
            </w:tcBorders>
          </w:tcPr>
          <w:p>
            <w:pPr>
              <w:pStyle w:val="TableParagraph"/>
              <w:spacing w:before="38"/>
              <w:ind w:right="-15"/>
              <w:jc w:val="right"/>
              <w:rPr>
                <w:sz w:val="14"/>
              </w:rPr>
            </w:pPr>
            <w:r>
              <w:rPr>
                <w:sz w:val="14"/>
              </w:rPr>
              <w:t>26.800</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10</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9.323</w:t>
            </w:r>
          </w:p>
        </w:tc>
        <w:tc>
          <w:tcPr>
            <w:tcW w:w="810" w:type="dxa"/>
            <w:tcBorders>
              <w:top w:val="nil"/>
              <w:bottom w:val="nil"/>
              <w:right w:val="dashed" w:sz="2" w:space="0" w:color="000000"/>
            </w:tcBorders>
          </w:tcPr>
          <w:p>
            <w:pPr>
              <w:pStyle w:val="TableParagraph"/>
              <w:spacing w:before="21"/>
              <w:ind w:right="-15"/>
              <w:jc w:val="right"/>
              <w:rPr>
                <w:sz w:val="14"/>
              </w:rPr>
            </w:pPr>
            <w:r>
              <w:rPr>
                <w:sz w:val="14"/>
              </w:rPr>
              <w:t>9.527</w:t>
            </w:r>
          </w:p>
        </w:tc>
        <w:tc>
          <w:tcPr>
            <w:tcW w:w="808" w:type="dxa"/>
            <w:tcBorders>
              <w:top w:val="nil"/>
              <w:left w:val="dashed" w:sz="2" w:space="0" w:color="000000"/>
              <w:bottom w:val="nil"/>
            </w:tcBorders>
          </w:tcPr>
          <w:p>
            <w:pPr>
              <w:pStyle w:val="TableParagraph"/>
              <w:spacing w:before="21"/>
              <w:ind w:right="-15"/>
              <w:jc w:val="right"/>
              <w:rPr>
                <w:sz w:val="14"/>
              </w:rPr>
            </w:pPr>
            <w:r>
              <w:rPr>
                <w:sz w:val="14"/>
              </w:rPr>
              <w:t>2,19</w:t>
            </w:r>
          </w:p>
        </w:tc>
        <w:tc>
          <w:tcPr>
            <w:tcW w:w="810" w:type="dxa"/>
            <w:tcBorders>
              <w:top w:val="nil"/>
              <w:bottom w:val="nil"/>
            </w:tcBorders>
          </w:tcPr>
          <w:p>
            <w:pPr>
              <w:pStyle w:val="TableParagraph"/>
              <w:spacing w:before="21"/>
              <w:ind w:right="-15"/>
              <w:jc w:val="right"/>
              <w:rPr>
                <w:sz w:val="14"/>
              </w:rPr>
            </w:pPr>
            <w:r>
              <w:rPr>
                <w:sz w:val="14"/>
              </w:rPr>
              <w:t>9.527</w:t>
            </w:r>
          </w:p>
        </w:tc>
        <w:tc>
          <w:tcPr>
            <w:tcW w:w="811" w:type="dxa"/>
            <w:tcBorders>
              <w:top w:val="nil"/>
              <w:bottom w:val="nil"/>
              <w:right w:val="dashed" w:sz="2" w:space="0" w:color="000000"/>
            </w:tcBorders>
          </w:tcPr>
          <w:p>
            <w:pPr>
              <w:pStyle w:val="TableParagraph"/>
              <w:spacing w:before="21"/>
              <w:ind w:right="-15"/>
              <w:jc w:val="right"/>
              <w:rPr>
                <w:sz w:val="14"/>
              </w:rPr>
            </w:pPr>
            <w:r>
              <w:rPr>
                <w:sz w:val="14"/>
              </w:rPr>
              <w:t>9.527</w:t>
            </w:r>
          </w:p>
        </w:tc>
        <w:tc>
          <w:tcPr>
            <w:tcW w:w="812" w:type="dxa"/>
            <w:tcBorders>
              <w:top w:val="nil"/>
              <w:left w:val="dashed" w:sz="2" w:space="0" w:color="000000"/>
              <w:bottom w:val="nil"/>
            </w:tcBorders>
          </w:tcPr>
          <w:p>
            <w:pPr>
              <w:pStyle w:val="TableParagraph"/>
              <w:spacing w:before="21"/>
              <w:ind w:right="-15"/>
              <w:jc w:val="right"/>
              <w:rPr>
                <w:sz w:val="14"/>
              </w:rPr>
            </w:pPr>
            <w:r>
              <w:rPr>
                <w:sz w:val="14"/>
              </w:rPr>
              <w:t>9.527</w:t>
            </w:r>
          </w:p>
        </w:tc>
      </w:tr>
      <w:tr>
        <w:trPr>
          <w:trHeight w:val="247"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37"/>
              <w:ind w:right="-15"/>
              <w:jc w:val="right"/>
              <w:rPr>
                <w:sz w:val="14"/>
              </w:rPr>
            </w:pPr>
            <w:r>
              <w:rPr>
                <w:sz w:val="14"/>
              </w:rPr>
              <w:t>9.323</w:t>
            </w:r>
          </w:p>
        </w:tc>
        <w:tc>
          <w:tcPr>
            <w:tcW w:w="810" w:type="dxa"/>
            <w:tcBorders>
              <w:top w:val="nil"/>
              <w:bottom w:val="nil"/>
              <w:right w:val="dashed" w:sz="2" w:space="0" w:color="000000"/>
            </w:tcBorders>
          </w:tcPr>
          <w:p>
            <w:pPr>
              <w:pStyle w:val="TableParagraph"/>
              <w:spacing w:before="37"/>
              <w:ind w:right="-15"/>
              <w:jc w:val="right"/>
              <w:rPr>
                <w:sz w:val="14"/>
              </w:rPr>
            </w:pPr>
            <w:r>
              <w:rPr>
                <w:sz w:val="14"/>
              </w:rPr>
              <w:t>9.527</w:t>
            </w:r>
          </w:p>
        </w:tc>
        <w:tc>
          <w:tcPr>
            <w:tcW w:w="808" w:type="dxa"/>
            <w:tcBorders>
              <w:top w:val="nil"/>
              <w:left w:val="dashed" w:sz="2" w:space="0" w:color="000000"/>
              <w:bottom w:val="nil"/>
            </w:tcBorders>
          </w:tcPr>
          <w:p>
            <w:pPr>
              <w:pStyle w:val="TableParagraph"/>
              <w:spacing w:before="37"/>
              <w:ind w:right="-15"/>
              <w:jc w:val="right"/>
              <w:rPr>
                <w:sz w:val="14"/>
              </w:rPr>
            </w:pPr>
            <w:r>
              <w:rPr>
                <w:sz w:val="14"/>
              </w:rPr>
              <w:t>2,19</w:t>
            </w:r>
          </w:p>
        </w:tc>
        <w:tc>
          <w:tcPr>
            <w:tcW w:w="810" w:type="dxa"/>
            <w:tcBorders>
              <w:top w:val="nil"/>
              <w:bottom w:val="nil"/>
            </w:tcBorders>
          </w:tcPr>
          <w:p>
            <w:pPr>
              <w:pStyle w:val="TableParagraph"/>
              <w:spacing w:before="37"/>
              <w:ind w:right="-15"/>
              <w:jc w:val="right"/>
              <w:rPr>
                <w:sz w:val="14"/>
              </w:rPr>
            </w:pPr>
            <w:r>
              <w:rPr>
                <w:sz w:val="14"/>
              </w:rPr>
              <w:t>9.527</w:t>
            </w:r>
          </w:p>
        </w:tc>
        <w:tc>
          <w:tcPr>
            <w:tcW w:w="811" w:type="dxa"/>
            <w:tcBorders>
              <w:top w:val="nil"/>
              <w:bottom w:val="nil"/>
              <w:right w:val="dashed" w:sz="2" w:space="0" w:color="000000"/>
            </w:tcBorders>
          </w:tcPr>
          <w:p>
            <w:pPr>
              <w:pStyle w:val="TableParagraph"/>
              <w:spacing w:before="37"/>
              <w:ind w:right="-15"/>
              <w:jc w:val="right"/>
              <w:rPr>
                <w:sz w:val="14"/>
              </w:rPr>
            </w:pPr>
            <w:r>
              <w:rPr>
                <w:sz w:val="14"/>
              </w:rPr>
              <w:t>9.527</w:t>
            </w:r>
          </w:p>
        </w:tc>
        <w:tc>
          <w:tcPr>
            <w:tcW w:w="812" w:type="dxa"/>
            <w:tcBorders>
              <w:top w:val="nil"/>
              <w:left w:val="dashed" w:sz="2" w:space="0" w:color="000000"/>
              <w:bottom w:val="nil"/>
            </w:tcBorders>
          </w:tcPr>
          <w:p>
            <w:pPr>
              <w:pStyle w:val="TableParagraph"/>
              <w:spacing w:before="37"/>
              <w:ind w:right="-15"/>
              <w:jc w:val="right"/>
              <w:rPr>
                <w:sz w:val="14"/>
              </w:rPr>
            </w:pPr>
            <w:r>
              <w:rPr>
                <w:sz w:val="14"/>
              </w:rPr>
              <w:t>9.527</w:t>
            </w:r>
          </w:p>
        </w:tc>
      </w:tr>
      <w:tr>
        <w:trPr>
          <w:trHeight w:val="253"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spacing w:before="42"/>
              <w:ind w:left="490" w:right="799"/>
              <w:jc w:val="center"/>
              <w:rPr>
                <w:sz w:val="16"/>
              </w:rPr>
            </w:pPr>
            <w:r>
              <w:rPr>
                <w:sz w:val="16"/>
              </w:rPr>
              <w:t>20</w:t>
            </w: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10"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10" w:type="dxa"/>
            <w:tcBorders>
              <w:top w:val="nil"/>
              <w:bottom w:val="nil"/>
            </w:tcBorders>
          </w:tcPr>
          <w:p>
            <w:pPr>
              <w:pStyle w:val="TableParagraph"/>
              <w:rPr>
                <w:sz w:val="14"/>
              </w:rPr>
            </w:pPr>
          </w:p>
        </w:tc>
        <w:tc>
          <w:tcPr>
            <w:tcW w:w="811" w:type="dxa"/>
            <w:tcBorders>
              <w:top w:val="nil"/>
              <w:bottom w:val="nil"/>
              <w:right w:val="dashed" w:sz="2" w:space="0" w:color="000000"/>
            </w:tcBorders>
          </w:tcPr>
          <w:p>
            <w:pPr>
              <w:pStyle w:val="TableParagraph"/>
              <w:rPr>
                <w:sz w:val="14"/>
              </w:rPr>
            </w:pPr>
          </w:p>
        </w:tc>
        <w:tc>
          <w:tcPr>
            <w:tcW w:w="812" w:type="dxa"/>
            <w:tcBorders>
              <w:top w:val="nil"/>
              <w:left w:val="dashed" w:sz="2" w:space="0" w:color="000000"/>
              <w:bottom w:val="nil"/>
            </w:tcBorders>
          </w:tcPr>
          <w:p>
            <w:pPr>
              <w:pStyle w:val="TableParagraph"/>
              <w:rPr>
                <w:sz w:val="14"/>
              </w:rPr>
            </w:pPr>
          </w:p>
        </w:tc>
      </w:tr>
      <w:tr>
        <w:trPr>
          <w:trHeight w:val="225" w:hRule="atLeast"/>
        </w:trPr>
        <w:tc>
          <w:tcPr>
            <w:tcW w:w="438" w:type="dxa"/>
            <w:tcBorders>
              <w:top w:val="nil"/>
              <w:bottom w:val="nil"/>
              <w:right w:val="nil"/>
            </w:tcBorders>
          </w:tcPr>
          <w:p>
            <w:pPr>
              <w:pStyle w:val="TableParagraph"/>
              <w:rPr>
                <w:sz w:val="14"/>
              </w:rPr>
            </w:pPr>
          </w:p>
        </w:tc>
        <w:tc>
          <w:tcPr>
            <w:tcW w:w="438" w:type="dxa"/>
            <w:tcBorders>
              <w:top w:val="nil"/>
              <w:left w:val="nil"/>
              <w:bottom w:val="nil"/>
              <w:right w:val="nil"/>
            </w:tcBorders>
          </w:tcPr>
          <w:p>
            <w:pPr>
              <w:pStyle w:val="TableParagraph"/>
              <w:rPr>
                <w:sz w:val="14"/>
              </w:rPr>
            </w:pPr>
          </w:p>
        </w:tc>
        <w:tc>
          <w:tcPr>
            <w:tcW w:w="1493" w:type="dxa"/>
            <w:gridSpan w:val="4"/>
            <w:tcBorders>
              <w:top w:val="nil"/>
              <w:left w:val="nil"/>
              <w:bottom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14.047</w:t>
            </w:r>
          </w:p>
        </w:tc>
        <w:tc>
          <w:tcPr>
            <w:tcW w:w="810" w:type="dxa"/>
            <w:tcBorders>
              <w:top w:val="nil"/>
              <w:bottom w:val="nil"/>
              <w:right w:val="dashed" w:sz="2" w:space="0" w:color="000000"/>
            </w:tcBorders>
          </w:tcPr>
          <w:p>
            <w:pPr>
              <w:pStyle w:val="TableParagraph"/>
              <w:spacing w:before="21"/>
              <w:ind w:right="-15"/>
              <w:jc w:val="right"/>
              <w:rPr>
                <w:sz w:val="14"/>
              </w:rPr>
            </w:pPr>
            <w:r>
              <w:rPr>
                <w:sz w:val="14"/>
              </w:rPr>
              <w:t>17.073</w:t>
            </w:r>
          </w:p>
        </w:tc>
        <w:tc>
          <w:tcPr>
            <w:tcW w:w="808" w:type="dxa"/>
            <w:tcBorders>
              <w:top w:val="nil"/>
              <w:left w:val="dashed" w:sz="2" w:space="0" w:color="000000"/>
              <w:bottom w:val="nil"/>
            </w:tcBorders>
          </w:tcPr>
          <w:p>
            <w:pPr>
              <w:pStyle w:val="TableParagraph"/>
              <w:spacing w:before="21"/>
              <w:ind w:right="-15"/>
              <w:jc w:val="right"/>
              <w:rPr>
                <w:sz w:val="14"/>
              </w:rPr>
            </w:pPr>
            <w:r>
              <w:rPr>
                <w:sz w:val="14"/>
              </w:rPr>
              <w:t>21,54</w:t>
            </w:r>
          </w:p>
        </w:tc>
        <w:tc>
          <w:tcPr>
            <w:tcW w:w="810" w:type="dxa"/>
            <w:tcBorders>
              <w:top w:val="nil"/>
              <w:bottom w:val="nil"/>
            </w:tcBorders>
          </w:tcPr>
          <w:p>
            <w:pPr>
              <w:pStyle w:val="TableParagraph"/>
              <w:spacing w:before="21"/>
              <w:ind w:right="-15"/>
              <w:jc w:val="right"/>
              <w:rPr>
                <w:sz w:val="14"/>
              </w:rPr>
            </w:pPr>
            <w:r>
              <w:rPr>
                <w:sz w:val="14"/>
              </w:rPr>
              <w:t>17.073</w:t>
            </w:r>
          </w:p>
        </w:tc>
        <w:tc>
          <w:tcPr>
            <w:tcW w:w="811" w:type="dxa"/>
            <w:tcBorders>
              <w:top w:val="nil"/>
              <w:bottom w:val="nil"/>
              <w:right w:val="dashed" w:sz="2" w:space="0" w:color="000000"/>
            </w:tcBorders>
          </w:tcPr>
          <w:p>
            <w:pPr>
              <w:pStyle w:val="TableParagraph"/>
              <w:spacing w:before="21"/>
              <w:ind w:right="-15"/>
              <w:jc w:val="right"/>
              <w:rPr>
                <w:sz w:val="14"/>
              </w:rPr>
            </w:pPr>
            <w:r>
              <w:rPr>
                <w:sz w:val="14"/>
              </w:rPr>
              <w:t>17.073</w:t>
            </w:r>
          </w:p>
        </w:tc>
        <w:tc>
          <w:tcPr>
            <w:tcW w:w="812" w:type="dxa"/>
            <w:tcBorders>
              <w:top w:val="nil"/>
              <w:left w:val="dashed" w:sz="2" w:space="0" w:color="000000"/>
              <w:bottom w:val="nil"/>
            </w:tcBorders>
          </w:tcPr>
          <w:p>
            <w:pPr>
              <w:pStyle w:val="TableParagraph"/>
              <w:spacing w:before="21"/>
              <w:ind w:right="-15"/>
              <w:jc w:val="right"/>
              <w:rPr>
                <w:sz w:val="14"/>
              </w:rPr>
            </w:pPr>
            <w:r>
              <w:rPr>
                <w:sz w:val="14"/>
              </w:rPr>
              <w:t>17.073</w:t>
            </w:r>
          </w:p>
        </w:tc>
      </w:tr>
      <w:tr>
        <w:trPr>
          <w:trHeight w:val="293" w:hRule="atLeast"/>
        </w:trPr>
        <w:tc>
          <w:tcPr>
            <w:tcW w:w="438" w:type="dxa"/>
            <w:tcBorders>
              <w:top w:val="nil"/>
              <w:right w:val="nil"/>
            </w:tcBorders>
          </w:tcPr>
          <w:p>
            <w:pPr>
              <w:pStyle w:val="TableParagraph"/>
              <w:rPr>
                <w:sz w:val="14"/>
              </w:rPr>
            </w:pPr>
          </w:p>
        </w:tc>
        <w:tc>
          <w:tcPr>
            <w:tcW w:w="438" w:type="dxa"/>
            <w:tcBorders>
              <w:top w:val="nil"/>
              <w:left w:val="nil"/>
              <w:right w:val="nil"/>
            </w:tcBorders>
          </w:tcPr>
          <w:p>
            <w:pPr>
              <w:pStyle w:val="TableParagraph"/>
              <w:rPr>
                <w:sz w:val="14"/>
              </w:rPr>
            </w:pPr>
          </w:p>
        </w:tc>
        <w:tc>
          <w:tcPr>
            <w:tcW w:w="1493" w:type="dxa"/>
            <w:gridSpan w:val="4"/>
            <w:tcBorders>
              <w:top w:val="nil"/>
              <w:left w:val="nil"/>
            </w:tcBorders>
          </w:tcPr>
          <w:p>
            <w:pPr>
              <w:pStyle w:val="TableParagraph"/>
              <w:rPr>
                <w:sz w:val="14"/>
              </w:rPr>
            </w:pPr>
          </w:p>
        </w:tc>
        <w:tc>
          <w:tcPr>
            <w:tcW w:w="3791" w:type="dxa"/>
            <w:vMerge/>
            <w:tcBorders>
              <w:top w:val="nil"/>
              <w:left w:val="nil"/>
            </w:tcBorders>
          </w:tcPr>
          <w:p>
            <w:pPr>
              <w:rPr>
                <w:sz w:val="2"/>
                <w:szCs w:val="2"/>
              </w:rPr>
            </w:pPr>
          </w:p>
        </w:tc>
        <w:tc>
          <w:tcPr>
            <w:tcW w:w="809" w:type="dxa"/>
            <w:vMerge/>
            <w:tcBorders>
              <w:top w:val="nil"/>
            </w:tcBorders>
          </w:tcPr>
          <w:p>
            <w:pPr>
              <w:rPr>
                <w:sz w:val="2"/>
                <w:szCs w:val="2"/>
              </w:rPr>
            </w:pPr>
          </w:p>
        </w:tc>
        <w:tc>
          <w:tcPr>
            <w:tcW w:w="808" w:type="dxa"/>
            <w:tcBorders>
              <w:top w:val="nil"/>
            </w:tcBorders>
          </w:tcPr>
          <w:p>
            <w:pPr>
              <w:pStyle w:val="TableParagraph"/>
              <w:spacing w:before="37"/>
              <w:ind w:right="-15"/>
              <w:jc w:val="right"/>
              <w:rPr>
                <w:sz w:val="14"/>
              </w:rPr>
            </w:pPr>
            <w:r>
              <w:rPr>
                <w:sz w:val="14"/>
              </w:rPr>
              <w:t>14.047</w:t>
            </w:r>
          </w:p>
        </w:tc>
        <w:tc>
          <w:tcPr>
            <w:tcW w:w="810" w:type="dxa"/>
            <w:tcBorders>
              <w:top w:val="nil"/>
              <w:right w:val="dashed" w:sz="2" w:space="0" w:color="000000"/>
            </w:tcBorders>
          </w:tcPr>
          <w:p>
            <w:pPr>
              <w:pStyle w:val="TableParagraph"/>
              <w:spacing w:before="37"/>
              <w:ind w:right="-15"/>
              <w:jc w:val="right"/>
              <w:rPr>
                <w:sz w:val="14"/>
              </w:rPr>
            </w:pPr>
            <w:r>
              <w:rPr>
                <w:sz w:val="14"/>
              </w:rPr>
              <w:t>17.073</w:t>
            </w:r>
          </w:p>
        </w:tc>
        <w:tc>
          <w:tcPr>
            <w:tcW w:w="808" w:type="dxa"/>
            <w:tcBorders>
              <w:top w:val="nil"/>
              <w:left w:val="dashed" w:sz="2" w:space="0" w:color="000000"/>
            </w:tcBorders>
          </w:tcPr>
          <w:p>
            <w:pPr>
              <w:pStyle w:val="TableParagraph"/>
              <w:spacing w:before="37"/>
              <w:ind w:right="-15"/>
              <w:jc w:val="right"/>
              <w:rPr>
                <w:sz w:val="14"/>
              </w:rPr>
            </w:pPr>
            <w:r>
              <w:rPr>
                <w:sz w:val="14"/>
              </w:rPr>
              <w:t>21,54</w:t>
            </w:r>
          </w:p>
        </w:tc>
        <w:tc>
          <w:tcPr>
            <w:tcW w:w="810" w:type="dxa"/>
            <w:tcBorders>
              <w:top w:val="nil"/>
            </w:tcBorders>
          </w:tcPr>
          <w:p>
            <w:pPr>
              <w:pStyle w:val="TableParagraph"/>
              <w:spacing w:before="37"/>
              <w:ind w:right="-15"/>
              <w:jc w:val="right"/>
              <w:rPr>
                <w:sz w:val="14"/>
              </w:rPr>
            </w:pPr>
            <w:r>
              <w:rPr>
                <w:sz w:val="14"/>
              </w:rPr>
              <w:t>17.073</w:t>
            </w:r>
          </w:p>
        </w:tc>
        <w:tc>
          <w:tcPr>
            <w:tcW w:w="811" w:type="dxa"/>
            <w:tcBorders>
              <w:top w:val="nil"/>
              <w:right w:val="dashed" w:sz="2" w:space="0" w:color="000000"/>
            </w:tcBorders>
          </w:tcPr>
          <w:p>
            <w:pPr>
              <w:pStyle w:val="TableParagraph"/>
              <w:spacing w:before="37"/>
              <w:ind w:right="-15"/>
              <w:jc w:val="right"/>
              <w:rPr>
                <w:sz w:val="14"/>
              </w:rPr>
            </w:pPr>
            <w:r>
              <w:rPr>
                <w:sz w:val="14"/>
              </w:rPr>
              <w:t>17.073</w:t>
            </w:r>
          </w:p>
        </w:tc>
        <w:tc>
          <w:tcPr>
            <w:tcW w:w="812" w:type="dxa"/>
            <w:tcBorders>
              <w:top w:val="nil"/>
              <w:left w:val="dashed" w:sz="2" w:space="0" w:color="000000"/>
            </w:tcBorders>
          </w:tcPr>
          <w:p>
            <w:pPr>
              <w:pStyle w:val="TableParagraph"/>
              <w:spacing w:before="37"/>
              <w:ind w:right="-15"/>
              <w:jc w:val="right"/>
              <w:rPr>
                <w:sz w:val="14"/>
              </w:rPr>
            </w:pPr>
            <w:r>
              <w:rPr>
                <w:sz w:val="14"/>
              </w:rPr>
              <w:t>17.073</w:t>
            </w:r>
          </w:p>
        </w:tc>
      </w:tr>
    </w:tbl>
    <w:p>
      <w:pPr>
        <w:spacing w:line="240" w:lineRule="auto" w:before="1"/>
        <w:rPr>
          <w:b/>
          <w:sz w:val="17"/>
        </w:rPr>
      </w:pPr>
    </w:p>
    <w:p>
      <w:pPr>
        <w:spacing w:line="152" w:lineRule="exact" w:before="95"/>
        <w:ind w:left="0" w:right="578" w:firstLine="0"/>
        <w:jc w:val="right"/>
        <w:rPr>
          <w:rFonts w:ascii="Arial"/>
          <w:sz w:val="16"/>
        </w:rPr>
      </w:pPr>
      <w:r>
        <w:rPr>
          <w:rFonts w:ascii="Arial"/>
          <w:sz w:val="16"/>
        </w:rPr>
        <w:t>130</w:t>
      </w:r>
    </w:p>
    <w:p>
      <w:pPr>
        <w:spacing w:after="0" w:line="152" w:lineRule="exact"/>
        <w:jc w:val="right"/>
        <w:rPr>
          <w:rFonts w:ascii="Arial"/>
          <w:sz w:val="16"/>
        </w:rPr>
        <w:sectPr>
          <w:headerReference w:type="default" r:id="rId71"/>
          <w:pgSz w:w="12680" w:h="15840"/>
          <w:pgMar w:header="0" w:footer="0" w:top="360" w:bottom="0" w:left="480" w:right="140"/>
        </w:sectPr>
      </w:pPr>
    </w:p>
    <w:p>
      <w:pPr>
        <w:tabs>
          <w:tab w:pos="1977" w:val="left" w:leader="none"/>
        </w:tabs>
        <w:spacing w:before="76"/>
        <w:ind w:left="0" w:right="161" w:firstLine="0"/>
        <w:jc w:val="right"/>
        <w:rPr>
          <w:b/>
          <w:sz w:val="18"/>
        </w:rPr>
      </w:pPr>
      <w:r>
        <w:rPr>
          <w:b/>
          <w:sz w:val="18"/>
        </w:rPr>
        <w:t>Anexa nr. 6 /</w:t>
      </w:r>
      <w:r>
        <w:rPr>
          <w:b/>
          <w:spacing w:val="-7"/>
          <w:sz w:val="18"/>
        </w:rPr>
        <w:t> </w:t>
      </w:r>
      <w:r>
        <w:rPr>
          <w:b/>
          <w:sz w:val="18"/>
        </w:rPr>
        <w:t>04 </w:t>
      </w:r>
      <w:r>
        <w:rPr>
          <w:b/>
          <w:spacing w:val="42"/>
          <w:sz w:val="18"/>
        </w:rPr>
        <w:t> </w:t>
      </w:r>
      <w:r>
        <w:rPr>
          <w:b/>
          <w:sz w:val="18"/>
        </w:rPr>
        <w:t>Pag.</w:t>
        <w:tab/>
        <w:t>2 - mii lei</w:t>
      </w:r>
      <w:r>
        <w:rPr>
          <w:b/>
          <w:spacing w:val="2"/>
          <w:sz w:val="18"/>
        </w:rPr>
        <w:t> </w:t>
      </w:r>
      <w:r>
        <w:rPr>
          <w:b/>
          <w:sz w:val="18"/>
        </w:rPr>
        <w:t>-</w:t>
      </w:r>
    </w:p>
    <w:p>
      <w:pPr>
        <w:spacing w:line="240" w:lineRule="auto" w:before="5"/>
        <w:rPr>
          <w:b/>
          <w:sz w:val="5"/>
        </w:rPr>
      </w:pPr>
    </w:p>
    <w:tbl>
      <w:tblPr>
        <w:tblW w:w="0" w:type="auto"/>
        <w:jc w:val="left"/>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8"/>
        <w:gridCol w:w="438"/>
        <w:gridCol w:w="393"/>
        <w:gridCol w:w="393"/>
        <w:gridCol w:w="348"/>
        <w:gridCol w:w="359"/>
        <w:gridCol w:w="3791"/>
        <w:gridCol w:w="809"/>
        <w:gridCol w:w="808"/>
        <w:gridCol w:w="809"/>
        <w:gridCol w:w="808"/>
        <w:gridCol w:w="809"/>
        <w:gridCol w:w="808"/>
        <w:gridCol w:w="813"/>
      </w:tblGrid>
      <w:tr>
        <w:trPr>
          <w:trHeight w:val="759" w:hRule="atLeast"/>
        </w:trPr>
        <w:tc>
          <w:tcPr>
            <w:tcW w:w="438" w:type="dxa"/>
          </w:tcPr>
          <w:p>
            <w:pPr>
              <w:pStyle w:val="TableParagraph"/>
              <w:spacing w:line="235" w:lineRule="auto"/>
              <w:ind w:left="127" w:right="1" w:hanging="98"/>
              <w:rPr>
                <w:b/>
                <w:sz w:val="16"/>
              </w:rPr>
            </w:pPr>
            <w:r>
              <w:rPr>
                <w:b/>
                <w:sz w:val="16"/>
              </w:rPr>
              <w:t>Capi- tol</w:t>
            </w:r>
          </w:p>
        </w:tc>
        <w:tc>
          <w:tcPr>
            <w:tcW w:w="438" w:type="dxa"/>
          </w:tcPr>
          <w:p>
            <w:pPr>
              <w:pStyle w:val="TableParagraph"/>
              <w:spacing w:line="235" w:lineRule="auto"/>
              <w:ind w:left="45" w:right="48" w:firstLine="15"/>
              <w:jc w:val="both"/>
              <w:rPr>
                <w:b/>
                <w:sz w:val="16"/>
              </w:rPr>
            </w:pPr>
            <w:r>
              <w:rPr>
                <w:b/>
                <w:sz w:val="16"/>
              </w:rPr>
              <w:t>Sub- capi- tol</w:t>
            </w:r>
          </w:p>
        </w:tc>
        <w:tc>
          <w:tcPr>
            <w:tcW w:w="393" w:type="dxa"/>
          </w:tcPr>
          <w:p>
            <w:pPr>
              <w:pStyle w:val="TableParagraph"/>
              <w:spacing w:line="180" w:lineRule="exact"/>
              <w:ind w:left="83"/>
              <w:rPr>
                <w:b/>
                <w:sz w:val="16"/>
              </w:rPr>
            </w:pPr>
            <w:r>
              <w:rPr>
                <w:b/>
                <w:sz w:val="16"/>
              </w:rPr>
              <w:t>Pa-</w:t>
            </w:r>
          </w:p>
          <w:p>
            <w:pPr>
              <w:pStyle w:val="TableParagraph"/>
              <w:spacing w:line="235" w:lineRule="auto" w:before="1"/>
              <w:ind w:left="53" w:right="30" w:firstLine="37"/>
              <w:rPr>
                <w:b/>
                <w:sz w:val="16"/>
              </w:rPr>
            </w:pPr>
            <w:r>
              <w:rPr>
                <w:b/>
                <w:sz w:val="16"/>
              </w:rPr>
              <w:t>ra- graf</w:t>
            </w:r>
          </w:p>
        </w:tc>
        <w:tc>
          <w:tcPr>
            <w:tcW w:w="393" w:type="dxa"/>
          </w:tcPr>
          <w:p>
            <w:pPr>
              <w:pStyle w:val="TableParagraph"/>
              <w:spacing w:line="235" w:lineRule="auto"/>
              <w:ind w:left="23" w:right="25"/>
              <w:jc w:val="center"/>
              <w:rPr>
                <w:b/>
                <w:sz w:val="16"/>
              </w:rPr>
            </w:pPr>
            <w:r>
              <w:rPr>
                <w:b/>
                <w:sz w:val="16"/>
              </w:rPr>
              <w:t>Gru- pa/ Titlu</w:t>
            </w:r>
          </w:p>
        </w:tc>
        <w:tc>
          <w:tcPr>
            <w:tcW w:w="348" w:type="dxa"/>
          </w:tcPr>
          <w:p>
            <w:pPr>
              <w:pStyle w:val="TableParagraph"/>
              <w:spacing w:line="180" w:lineRule="exact"/>
              <w:ind w:left="54"/>
              <w:rPr>
                <w:b/>
                <w:sz w:val="16"/>
              </w:rPr>
            </w:pPr>
            <w:r>
              <w:rPr>
                <w:b/>
                <w:sz w:val="16"/>
              </w:rPr>
              <w:t>Ar-</w:t>
            </w:r>
          </w:p>
          <w:p>
            <w:pPr>
              <w:pStyle w:val="TableParagraph"/>
              <w:spacing w:line="235" w:lineRule="auto" w:before="1"/>
              <w:ind w:left="77" w:right="50" w:firstLine="22"/>
              <w:rPr>
                <w:b/>
                <w:sz w:val="16"/>
              </w:rPr>
            </w:pPr>
            <w:r>
              <w:rPr>
                <w:b/>
                <w:sz w:val="16"/>
              </w:rPr>
              <w:t>ti- col</w:t>
            </w:r>
          </w:p>
        </w:tc>
        <w:tc>
          <w:tcPr>
            <w:tcW w:w="359" w:type="dxa"/>
          </w:tcPr>
          <w:p>
            <w:pPr>
              <w:pStyle w:val="TableParagraph"/>
              <w:spacing w:line="235" w:lineRule="auto"/>
              <w:ind w:left="76" w:right="40" w:hanging="23"/>
              <w:jc w:val="both"/>
              <w:rPr>
                <w:b/>
                <w:sz w:val="16"/>
              </w:rPr>
            </w:pPr>
            <w:r>
              <w:rPr>
                <w:b/>
                <w:sz w:val="16"/>
              </w:rPr>
              <w:t>Ali- ne- at</w:t>
            </w:r>
          </w:p>
        </w:tc>
        <w:tc>
          <w:tcPr>
            <w:tcW w:w="3791" w:type="dxa"/>
          </w:tcPr>
          <w:p>
            <w:pPr>
              <w:pStyle w:val="TableParagraph"/>
              <w:spacing w:line="182" w:lineRule="exact"/>
              <w:ind w:left="42"/>
              <w:rPr>
                <w:b/>
                <w:sz w:val="16"/>
              </w:rPr>
            </w:pPr>
            <w:r>
              <w:rPr>
                <w:b/>
                <w:sz w:val="16"/>
              </w:rPr>
              <w:t>Denumire</w:t>
            </w:r>
          </w:p>
        </w:tc>
        <w:tc>
          <w:tcPr>
            <w:tcW w:w="809" w:type="dxa"/>
          </w:tcPr>
          <w:p>
            <w:pPr>
              <w:pStyle w:val="TableParagraph"/>
              <w:spacing w:line="235" w:lineRule="auto"/>
              <w:ind w:left="250" w:right="84" w:hanging="172"/>
              <w:rPr>
                <w:b/>
                <w:sz w:val="16"/>
              </w:rPr>
            </w:pPr>
            <w:r>
              <w:rPr>
                <w:b/>
                <w:sz w:val="16"/>
              </w:rPr>
              <w:t>Realizari 2022</w:t>
            </w:r>
          </w:p>
        </w:tc>
        <w:tc>
          <w:tcPr>
            <w:tcW w:w="808" w:type="dxa"/>
          </w:tcPr>
          <w:p>
            <w:pPr>
              <w:pStyle w:val="TableParagraph"/>
              <w:spacing w:line="235" w:lineRule="auto"/>
              <w:ind w:left="12" w:right="-15" w:hanging="51"/>
              <w:jc w:val="center"/>
              <w:rPr>
                <w:b/>
                <w:sz w:val="16"/>
              </w:rPr>
            </w:pPr>
            <w:r>
              <w:rPr>
                <w:b/>
                <w:sz w:val="16"/>
              </w:rPr>
              <w:t>Executie preliminata 2023</w:t>
            </w:r>
          </w:p>
        </w:tc>
        <w:tc>
          <w:tcPr>
            <w:tcW w:w="809" w:type="dxa"/>
          </w:tcPr>
          <w:p>
            <w:pPr>
              <w:pStyle w:val="TableParagraph"/>
              <w:spacing w:line="235" w:lineRule="auto"/>
              <w:ind w:left="254" w:right="37" w:hanging="210"/>
              <w:rPr>
                <w:b/>
                <w:sz w:val="16"/>
              </w:rPr>
            </w:pPr>
            <w:r>
              <w:rPr>
                <w:b/>
                <w:sz w:val="16"/>
              </w:rPr>
              <w:t>Propuneri 2024</w:t>
            </w:r>
          </w:p>
        </w:tc>
        <w:tc>
          <w:tcPr>
            <w:tcW w:w="808" w:type="dxa"/>
          </w:tcPr>
          <w:p>
            <w:pPr>
              <w:pStyle w:val="TableParagraph"/>
              <w:spacing w:line="235" w:lineRule="auto"/>
              <w:ind w:left="31" w:right="5" w:hanging="33"/>
              <w:jc w:val="center"/>
              <w:rPr>
                <w:b/>
                <w:sz w:val="16"/>
              </w:rPr>
            </w:pPr>
            <w:r>
              <w:rPr>
                <w:b/>
                <w:sz w:val="16"/>
              </w:rPr>
              <w:t>Crestere / descrestere 2024/2023</w:t>
            </w:r>
          </w:p>
        </w:tc>
        <w:tc>
          <w:tcPr>
            <w:tcW w:w="809" w:type="dxa"/>
          </w:tcPr>
          <w:p>
            <w:pPr>
              <w:pStyle w:val="TableParagraph"/>
              <w:spacing w:line="235" w:lineRule="auto"/>
              <w:ind w:left="259" w:right="87" w:hanging="158"/>
              <w:rPr>
                <w:b/>
                <w:sz w:val="16"/>
              </w:rPr>
            </w:pPr>
            <w:r>
              <w:rPr>
                <w:b/>
                <w:sz w:val="16"/>
              </w:rPr>
              <w:t>Estimari 2025</w:t>
            </w:r>
          </w:p>
        </w:tc>
        <w:tc>
          <w:tcPr>
            <w:tcW w:w="808" w:type="dxa"/>
          </w:tcPr>
          <w:p>
            <w:pPr>
              <w:pStyle w:val="TableParagraph"/>
              <w:spacing w:line="235" w:lineRule="auto"/>
              <w:ind w:left="260" w:right="85" w:hanging="158"/>
              <w:rPr>
                <w:b/>
                <w:sz w:val="16"/>
              </w:rPr>
            </w:pPr>
            <w:r>
              <w:rPr>
                <w:b/>
                <w:sz w:val="16"/>
              </w:rPr>
              <w:t>Estimari 2026</w:t>
            </w:r>
          </w:p>
        </w:tc>
        <w:tc>
          <w:tcPr>
            <w:tcW w:w="813" w:type="dxa"/>
          </w:tcPr>
          <w:p>
            <w:pPr>
              <w:pStyle w:val="TableParagraph"/>
              <w:spacing w:line="235" w:lineRule="auto"/>
              <w:ind w:left="264" w:right="86" w:hanging="158"/>
              <w:rPr>
                <w:b/>
                <w:sz w:val="16"/>
              </w:rPr>
            </w:pPr>
            <w:r>
              <w:rPr>
                <w:b/>
                <w:sz w:val="16"/>
              </w:rPr>
              <w:t>Estimari 2027</w:t>
            </w:r>
          </w:p>
        </w:tc>
      </w:tr>
      <w:tr>
        <w:trPr>
          <w:trHeight w:val="197" w:hRule="atLeast"/>
        </w:trPr>
        <w:tc>
          <w:tcPr>
            <w:tcW w:w="2369" w:type="dxa"/>
            <w:gridSpan w:val="6"/>
          </w:tcPr>
          <w:p>
            <w:pPr>
              <w:pStyle w:val="TableParagraph"/>
              <w:spacing w:line="177" w:lineRule="exact"/>
              <w:jc w:val="center"/>
              <w:rPr>
                <w:b/>
                <w:sz w:val="16"/>
              </w:rPr>
            </w:pPr>
            <w:r>
              <w:rPr>
                <w:b/>
                <w:sz w:val="16"/>
              </w:rPr>
              <w:t>A</w:t>
            </w:r>
          </w:p>
        </w:tc>
        <w:tc>
          <w:tcPr>
            <w:tcW w:w="3791" w:type="dxa"/>
          </w:tcPr>
          <w:p>
            <w:pPr>
              <w:pStyle w:val="TableParagraph"/>
              <w:spacing w:line="177" w:lineRule="exact"/>
              <w:ind w:left="12"/>
              <w:jc w:val="center"/>
              <w:rPr>
                <w:b/>
                <w:sz w:val="16"/>
              </w:rPr>
            </w:pPr>
            <w:r>
              <w:rPr>
                <w:b/>
                <w:sz w:val="16"/>
              </w:rPr>
              <w:t>B</w:t>
            </w:r>
          </w:p>
        </w:tc>
        <w:tc>
          <w:tcPr>
            <w:tcW w:w="809" w:type="dxa"/>
          </w:tcPr>
          <w:p>
            <w:pPr>
              <w:pStyle w:val="TableParagraph"/>
              <w:spacing w:line="177" w:lineRule="exact"/>
              <w:ind w:left="16"/>
              <w:jc w:val="center"/>
              <w:rPr>
                <w:b/>
                <w:sz w:val="16"/>
              </w:rPr>
            </w:pPr>
            <w:r>
              <w:rPr>
                <w:b/>
                <w:sz w:val="16"/>
              </w:rPr>
              <w:t>1</w:t>
            </w:r>
          </w:p>
        </w:tc>
        <w:tc>
          <w:tcPr>
            <w:tcW w:w="808" w:type="dxa"/>
          </w:tcPr>
          <w:p>
            <w:pPr>
              <w:pStyle w:val="TableParagraph"/>
              <w:spacing w:line="177" w:lineRule="exact"/>
              <w:ind w:left="18"/>
              <w:jc w:val="center"/>
              <w:rPr>
                <w:b/>
                <w:sz w:val="16"/>
              </w:rPr>
            </w:pPr>
            <w:r>
              <w:rPr>
                <w:b/>
                <w:sz w:val="16"/>
              </w:rPr>
              <w:t>2</w:t>
            </w:r>
          </w:p>
        </w:tc>
        <w:tc>
          <w:tcPr>
            <w:tcW w:w="809" w:type="dxa"/>
          </w:tcPr>
          <w:p>
            <w:pPr>
              <w:pStyle w:val="TableParagraph"/>
              <w:spacing w:line="177" w:lineRule="exact"/>
              <w:ind w:left="21"/>
              <w:jc w:val="center"/>
              <w:rPr>
                <w:b/>
                <w:sz w:val="16"/>
              </w:rPr>
            </w:pPr>
            <w:r>
              <w:rPr>
                <w:b/>
                <w:sz w:val="16"/>
              </w:rPr>
              <w:t>3</w:t>
            </w:r>
          </w:p>
        </w:tc>
        <w:tc>
          <w:tcPr>
            <w:tcW w:w="808" w:type="dxa"/>
          </w:tcPr>
          <w:p>
            <w:pPr>
              <w:pStyle w:val="TableParagraph"/>
              <w:spacing w:line="177" w:lineRule="exact"/>
              <w:ind w:left="23"/>
              <w:jc w:val="center"/>
              <w:rPr>
                <w:b/>
                <w:sz w:val="16"/>
              </w:rPr>
            </w:pPr>
            <w:r>
              <w:rPr>
                <w:b/>
                <w:sz w:val="16"/>
              </w:rPr>
              <w:t>4</w:t>
            </w:r>
          </w:p>
        </w:tc>
        <w:tc>
          <w:tcPr>
            <w:tcW w:w="809" w:type="dxa"/>
          </w:tcPr>
          <w:p>
            <w:pPr>
              <w:pStyle w:val="TableParagraph"/>
              <w:spacing w:line="177" w:lineRule="exact"/>
              <w:ind w:left="25"/>
              <w:jc w:val="center"/>
              <w:rPr>
                <w:b/>
                <w:sz w:val="16"/>
              </w:rPr>
            </w:pPr>
            <w:r>
              <w:rPr>
                <w:b/>
                <w:sz w:val="16"/>
              </w:rPr>
              <w:t>5</w:t>
            </w:r>
          </w:p>
        </w:tc>
        <w:tc>
          <w:tcPr>
            <w:tcW w:w="808" w:type="dxa"/>
          </w:tcPr>
          <w:p>
            <w:pPr>
              <w:pStyle w:val="TableParagraph"/>
              <w:spacing w:line="177" w:lineRule="exact"/>
              <w:ind w:left="26"/>
              <w:jc w:val="center"/>
              <w:rPr>
                <w:b/>
                <w:sz w:val="16"/>
              </w:rPr>
            </w:pPr>
            <w:r>
              <w:rPr>
                <w:b/>
                <w:sz w:val="16"/>
              </w:rPr>
              <w:t>6</w:t>
            </w:r>
          </w:p>
        </w:tc>
        <w:tc>
          <w:tcPr>
            <w:tcW w:w="813" w:type="dxa"/>
          </w:tcPr>
          <w:p>
            <w:pPr>
              <w:pStyle w:val="TableParagraph"/>
              <w:spacing w:line="177" w:lineRule="exact"/>
              <w:ind w:left="24"/>
              <w:jc w:val="center"/>
              <w:rPr>
                <w:b/>
                <w:sz w:val="16"/>
              </w:rPr>
            </w:pPr>
            <w:r>
              <w:rPr>
                <w:b/>
                <w:sz w:val="16"/>
              </w:rPr>
              <w:t>7</w:t>
            </w:r>
          </w:p>
        </w:tc>
      </w:tr>
      <w:tr>
        <w:trPr>
          <w:trHeight w:val="209" w:hRule="atLeast"/>
        </w:trPr>
        <w:tc>
          <w:tcPr>
            <w:tcW w:w="438" w:type="dxa"/>
            <w:tcBorders>
              <w:bottom w:val="nil"/>
              <w:right w:val="nil"/>
            </w:tcBorders>
          </w:tcPr>
          <w:p>
            <w:pPr>
              <w:pStyle w:val="TableParagraph"/>
              <w:rPr>
                <w:sz w:val="14"/>
              </w:rPr>
            </w:pPr>
          </w:p>
        </w:tc>
        <w:tc>
          <w:tcPr>
            <w:tcW w:w="1931" w:type="dxa"/>
            <w:gridSpan w:val="5"/>
            <w:tcBorders>
              <w:left w:val="nil"/>
              <w:bottom w:val="nil"/>
            </w:tcBorders>
          </w:tcPr>
          <w:p>
            <w:pPr>
              <w:pStyle w:val="TableParagraph"/>
              <w:spacing w:line="183" w:lineRule="exact"/>
              <w:ind w:left="927" w:right="801"/>
              <w:jc w:val="center"/>
              <w:rPr>
                <w:sz w:val="16"/>
              </w:rPr>
            </w:pPr>
            <w:r>
              <w:rPr>
                <w:sz w:val="16"/>
              </w:rPr>
              <w:t>57</w:t>
            </w:r>
          </w:p>
        </w:tc>
        <w:tc>
          <w:tcPr>
            <w:tcW w:w="3791" w:type="dxa"/>
            <w:tcBorders>
              <w:bottom w:val="nil"/>
            </w:tcBorders>
          </w:tcPr>
          <w:p>
            <w:pPr>
              <w:pStyle w:val="TableParagraph"/>
              <w:spacing w:line="182" w:lineRule="exact"/>
              <w:ind w:left="62"/>
              <w:rPr>
                <w:sz w:val="16"/>
              </w:rPr>
            </w:pPr>
            <w:r>
              <w:rPr>
                <w:sz w:val="16"/>
              </w:rPr>
              <w:t>TITLUL IX ASISTENTA SOCIALA</w:t>
            </w:r>
          </w:p>
        </w:tc>
        <w:tc>
          <w:tcPr>
            <w:tcW w:w="809" w:type="dxa"/>
            <w:vMerge w:val="restart"/>
          </w:tcPr>
          <w:p>
            <w:pPr>
              <w:pStyle w:val="TableParagraph"/>
              <w:rPr>
                <w:sz w:val="14"/>
              </w:rPr>
            </w:pPr>
          </w:p>
        </w:tc>
        <w:tc>
          <w:tcPr>
            <w:tcW w:w="808" w:type="dxa"/>
            <w:tcBorders>
              <w:bottom w:val="nil"/>
            </w:tcBorders>
          </w:tcPr>
          <w:p>
            <w:pPr>
              <w:pStyle w:val="TableParagraph"/>
              <w:rPr>
                <w:sz w:val="14"/>
              </w:rPr>
            </w:pPr>
          </w:p>
        </w:tc>
        <w:tc>
          <w:tcPr>
            <w:tcW w:w="809" w:type="dxa"/>
            <w:tcBorders>
              <w:bottom w:val="nil"/>
            </w:tcBorders>
          </w:tcPr>
          <w:p>
            <w:pPr>
              <w:pStyle w:val="TableParagraph"/>
              <w:rPr>
                <w:sz w:val="14"/>
              </w:rPr>
            </w:pPr>
          </w:p>
        </w:tc>
        <w:tc>
          <w:tcPr>
            <w:tcW w:w="808" w:type="dxa"/>
            <w:tcBorders>
              <w:bottom w:val="nil"/>
            </w:tcBorders>
          </w:tcPr>
          <w:p>
            <w:pPr>
              <w:pStyle w:val="TableParagraph"/>
              <w:rPr>
                <w:sz w:val="14"/>
              </w:rPr>
            </w:pPr>
          </w:p>
        </w:tc>
        <w:tc>
          <w:tcPr>
            <w:tcW w:w="809" w:type="dxa"/>
            <w:tcBorders>
              <w:bottom w:val="nil"/>
            </w:tcBorders>
          </w:tcPr>
          <w:p>
            <w:pPr>
              <w:pStyle w:val="TableParagraph"/>
              <w:rPr>
                <w:sz w:val="14"/>
              </w:rPr>
            </w:pPr>
          </w:p>
        </w:tc>
        <w:tc>
          <w:tcPr>
            <w:tcW w:w="808" w:type="dxa"/>
            <w:tcBorders>
              <w:bottom w:val="nil"/>
            </w:tcBorders>
          </w:tcPr>
          <w:p>
            <w:pPr>
              <w:pStyle w:val="TableParagraph"/>
              <w:rPr>
                <w:sz w:val="14"/>
              </w:rPr>
            </w:pPr>
          </w:p>
        </w:tc>
        <w:tc>
          <w:tcPr>
            <w:tcW w:w="813" w:type="dxa"/>
            <w:tcBorders>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200</w:t>
            </w:r>
          </w:p>
        </w:tc>
        <w:tc>
          <w:tcPr>
            <w:tcW w:w="809" w:type="dxa"/>
            <w:tcBorders>
              <w:top w:val="nil"/>
              <w:bottom w:val="nil"/>
            </w:tcBorders>
          </w:tcPr>
          <w:p>
            <w:pPr>
              <w:pStyle w:val="TableParagraph"/>
              <w:spacing w:before="20"/>
              <w:ind w:right="-15"/>
              <w:jc w:val="right"/>
              <w:rPr>
                <w:sz w:val="14"/>
              </w:rPr>
            </w:pPr>
            <w:r>
              <w:rPr>
                <w:sz w:val="14"/>
              </w:rPr>
              <w:t>200</w:t>
            </w:r>
          </w:p>
        </w:tc>
        <w:tc>
          <w:tcPr>
            <w:tcW w:w="808" w:type="dxa"/>
            <w:tcBorders>
              <w:top w:val="nil"/>
              <w:bottom w:val="nil"/>
            </w:tcBorders>
          </w:tcPr>
          <w:p>
            <w:pPr>
              <w:pStyle w:val="TableParagraph"/>
              <w:spacing w:before="20"/>
              <w:ind w:right="-15"/>
              <w:jc w:val="right"/>
              <w:rPr>
                <w:sz w:val="14"/>
              </w:rPr>
            </w:pPr>
            <w:r>
              <w:rPr>
                <w:sz w:val="14"/>
              </w:rPr>
              <w:t>0,00</w:t>
            </w:r>
          </w:p>
        </w:tc>
        <w:tc>
          <w:tcPr>
            <w:tcW w:w="809" w:type="dxa"/>
            <w:tcBorders>
              <w:top w:val="nil"/>
              <w:bottom w:val="nil"/>
            </w:tcBorders>
          </w:tcPr>
          <w:p>
            <w:pPr>
              <w:pStyle w:val="TableParagraph"/>
              <w:spacing w:before="20"/>
              <w:ind w:right="-29"/>
              <w:jc w:val="right"/>
              <w:rPr>
                <w:sz w:val="14"/>
              </w:rPr>
            </w:pPr>
            <w:r>
              <w:rPr>
                <w:sz w:val="14"/>
              </w:rPr>
              <w:t>200</w:t>
            </w:r>
          </w:p>
        </w:tc>
        <w:tc>
          <w:tcPr>
            <w:tcW w:w="808" w:type="dxa"/>
            <w:tcBorders>
              <w:top w:val="nil"/>
              <w:bottom w:val="nil"/>
            </w:tcBorders>
          </w:tcPr>
          <w:p>
            <w:pPr>
              <w:pStyle w:val="TableParagraph"/>
              <w:spacing w:before="20"/>
              <w:ind w:right="-29"/>
              <w:jc w:val="right"/>
              <w:rPr>
                <w:sz w:val="14"/>
              </w:rPr>
            </w:pPr>
            <w:r>
              <w:rPr>
                <w:sz w:val="14"/>
              </w:rPr>
              <w:t>200</w:t>
            </w:r>
          </w:p>
        </w:tc>
        <w:tc>
          <w:tcPr>
            <w:tcW w:w="813" w:type="dxa"/>
            <w:tcBorders>
              <w:top w:val="nil"/>
              <w:bottom w:val="nil"/>
            </w:tcBorders>
          </w:tcPr>
          <w:p>
            <w:pPr>
              <w:pStyle w:val="TableParagraph"/>
              <w:spacing w:before="20"/>
              <w:ind w:right="-29"/>
              <w:jc w:val="right"/>
              <w:rPr>
                <w:sz w:val="14"/>
              </w:rPr>
            </w:pPr>
            <w:r>
              <w:rPr>
                <w:sz w:val="14"/>
              </w:rPr>
              <w:t>200</w:t>
            </w: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200</w:t>
            </w:r>
          </w:p>
        </w:tc>
        <w:tc>
          <w:tcPr>
            <w:tcW w:w="809" w:type="dxa"/>
            <w:tcBorders>
              <w:top w:val="nil"/>
              <w:bottom w:val="nil"/>
            </w:tcBorders>
          </w:tcPr>
          <w:p>
            <w:pPr>
              <w:pStyle w:val="TableParagraph"/>
              <w:spacing w:before="21"/>
              <w:ind w:right="-15"/>
              <w:jc w:val="right"/>
              <w:rPr>
                <w:sz w:val="14"/>
              </w:rPr>
            </w:pPr>
            <w:r>
              <w:rPr>
                <w:sz w:val="14"/>
              </w:rPr>
              <w:t>200</w:t>
            </w:r>
          </w:p>
        </w:tc>
        <w:tc>
          <w:tcPr>
            <w:tcW w:w="808" w:type="dxa"/>
            <w:tcBorders>
              <w:top w:val="nil"/>
              <w:bottom w:val="nil"/>
            </w:tcBorders>
          </w:tcPr>
          <w:p>
            <w:pPr>
              <w:pStyle w:val="TableParagraph"/>
              <w:spacing w:before="21"/>
              <w:ind w:right="-15"/>
              <w:jc w:val="right"/>
              <w:rPr>
                <w:sz w:val="14"/>
              </w:rPr>
            </w:pPr>
            <w:r>
              <w:rPr>
                <w:sz w:val="14"/>
              </w:rPr>
              <w:t>0,00</w:t>
            </w:r>
          </w:p>
        </w:tc>
        <w:tc>
          <w:tcPr>
            <w:tcW w:w="809" w:type="dxa"/>
            <w:tcBorders>
              <w:top w:val="nil"/>
              <w:bottom w:val="nil"/>
            </w:tcBorders>
          </w:tcPr>
          <w:p>
            <w:pPr>
              <w:pStyle w:val="TableParagraph"/>
              <w:spacing w:before="21"/>
              <w:ind w:right="-29"/>
              <w:jc w:val="right"/>
              <w:rPr>
                <w:sz w:val="14"/>
              </w:rPr>
            </w:pPr>
            <w:r>
              <w:rPr>
                <w:sz w:val="14"/>
              </w:rPr>
              <w:t>200</w:t>
            </w:r>
          </w:p>
        </w:tc>
        <w:tc>
          <w:tcPr>
            <w:tcW w:w="808" w:type="dxa"/>
            <w:tcBorders>
              <w:top w:val="nil"/>
              <w:bottom w:val="nil"/>
            </w:tcBorders>
          </w:tcPr>
          <w:p>
            <w:pPr>
              <w:pStyle w:val="TableParagraph"/>
              <w:spacing w:before="21"/>
              <w:ind w:right="-29"/>
              <w:jc w:val="right"/>
              <w:rPr>
                <w:sz w:val="14"/>
              </w:rPr>
            </w:pPr>
            <w:r>
              <w:rPr>
                <w:sz w:val="14"/>
              </w:rPr>
              <w:t>200</w:t>
            </w:r>
          </w:p>
        </w:tc>
        <w:tc>
          <w:tcPr>
            <w:tcW w:w="813" w:type="dxa"/>
            <w:tcBorders>
              <w:top w:val="nil"/>
              <w:bottom w:val="nil"/>
            </w:tcBorders>
          </w:tcPr>
          <w:p>
            <w:pPr>
              <w:pStyle w:val="TableParagraph"/>
              <w:spacing w:before="21"/>
              <w:ind w:right="-29"/>
              <w:jc w:val="right"/>
              <w:rPr>
                <w:sz w:val="14"/>
              </w:rPr>
            </w:pPr>
            <w:r>
              <w:rPr>
                <w:sz w:val="14"/>
              </w:rPr>
              <w:t>200</w:t>
            </w:r>
          </w:p>
        </w:tc>
      </w:tr>
      <w:tr>
        <w:trPr>
          <w:trHeight w:val="209"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line="162" w:lineRule="exact" w:before="26"/>
              <w:ind w:left="927" w:right="801"/>
              <w:jc w:val="center"/>
              <w:rPr>
                <w:sz w:val="16"/>
              </w:rPr>
            </w:pPr>
            <w:r>
              <w:rPr>
                <w:sz w:val="16"/>
              </w:rPr>
              <w:t>58</w:t>
            </w:r>
          </w:p>
        </w:tc>
        <w:tc>
          <w:tcPr>
            <w:tcW w:w="3791" w:type="dxa"/>
            <w:tcBorders>
              <w:top w:val="nil"/>
              <w:bottom w:val="nil"/>
            </w:tcBorders>
          </w:tcPr>
          <w:p>
            <w:pPr>
              <w:pStyle w:val="TableParagraph"/>
              <w:spacing w:line="163" w:lineRule="exact" w:before="25"/>
              <w:ind w:left="62"/>
              <w:rPr>
                <w:sz w:val="16"/>
              </w:rPr>
            </w:pPr>
            <w:r>
              <w:rPr>
                <w:sz w:val="16"/>
              </w:rPr>
              <w:t>TITLUL X PROIECTE CU FINANTARE DIN</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174" w:hRule="atLeast"/>
        </w:trPr>
        <w:tc>
          <w:tcPr>
            <w:tcW w:w="438" w:type="dxa"/>
            <w:tcBorders>
              <w:top w:val="nil"/>
              <w:bottom w:val="nil"/>
              <w:right w:val="nil"/>
            </w:tcBorders>
          </w:tcPr>
          <w:p>
            <w:pPr>
              <w:pStyle w:val="TableParagraph"/>
              <w:rPr>
                <w:sz w:val="10"/>
              </w:rPr>
            </w:pPr>
          </w:p>
        </w:tc>
        <w:tc>
          <w:tcPr>
            <w:tcW w:w="1931" w:type="dxa"/>
            <w:gridSpan w:val="5"/>
            <w:tcBorders>
              <w:top w:val="nil"/>
              <w:left w:val="nil"/>
              <w:bottom w:val="nil"/>
            </w:tcBorders>
          </w:tcPr>
          <w:p>
            <w:pPr>
              <w:pStyle w:val="TableParagraph"/>
              <w:rPr>
                <w:sz w:val="10"/>
              </w:rPr>
            </w:pPr>
          </w:p>
        </w:tc>
        <w:tc>
          <w:tcPr>
            <w:tcW w:w="3791" w:type="dxa"/>
            <w:tcBorders>
              <w:top w:val="nil"/>
              <w:bottom w:val="nil"/>
            </w:tcBorders>
          </w:tcPr>
          <w:p>
            <w:pPr>
              <w:pStyle w:val="TableParagraph"/>
              <w:spacing w:line="155" w:lineRule="exact"/>
              <w:ind w:left="62"/>
              <w:rPr>
                <w:sz w:val="16"/>
              </w:rPr>
            </w:pPr>
            <w:r>
              <w:rPr>
                <w:sz w:val="16"/>
              </w:rPr>
              <w:t>FONDURI EXTERNE NERAMBURSABILE</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0"/>
              </w:rPr>
            </w:pPr>
          </w:p>
        </w:tc>
        <w:tc>
          <w:tcPr>
            <w:tcW w:w="809" w:type="dxa"/>
            <w:tcBorders>
              <w:top w:val="nil"/>
              <w:bottom w:val="nil"/>
            </w:tcBorders>
          </w:tcPr>
          <w:p>
            <w:pPr>
              <w:pStyle w:val="TableParagraph"/>
              <w:rPr>
                <w:sz w:val="10"/>
              </w:rPr>
            </w:pPr>
          </w:p>
        </w:tc>
        <w:tc>
          <w:tcPr>
            <w:tcW w:w="808" w:type="dxa"/>
            <w:tcBorders>
              <w:top w:val="nil"/>
              <w:bottom w:val="nil"/>
            </w:tcBorders>
          </w:tcPr>
          <w:p>
            <w:pPr>
              <w:pStyle w:val="TableParagraph"/>
              <w:rPr>
                <w:sz w:val="10"/>
              </w:rPr>
            </w:pPr>
          </w:p>
        </w:tc>
        <w:tc>
          <w:tcPr>
            <w:tcW w:w="809" w:type="dxa"/>
            <w:tcBorders>
              <w:top w:val="nil"/>
              <w:bottom w:val="nil"/>
            </w:tcBorders>
          </w:tcPr>
          <w:p>
            <w:pPr>
              <w:pStyle w:val="TableParagraph"/>
              <w:rPr>
                <w:sz w:val="10"/>
              </w:rPr>
            </w:pPr>
          </w:p>
        </w:tc>
        <w:tc>
          <w:tcPr>
            <w:tcW w:w="808" w:type="dxa"/>
            <w:tcBorders>
              <w:top w:val="nil"/>
              <w:bottom w:val="nil"/>
            </w:tcBorders>
          </w:tcPr>
          <w:p>
            <w:pPr>
              <w:pStyle w:val="TableParagraph"/>
              <w:rPr>
                <w:sz w:val="10"/>
              </w:rPr>
            </w:pPr>
          </w:p>
        </w:tc>
        <w:tc>
          <w:tcPr>
            <w:tcW w:w="813" w:type="dxa"/>
            <w:tcBorders>
              <w:top w:val="nil"/>
              <w:bottom w:val="nil"/>
            </w:tcBorders>
          </w:tcPr>
          <w:p>
            <w:pPr>
              <w:pStyle w:val="TableParagraph"/>
              <w:rPr>
                <w:sz w:val="10"/>
              </w:rPr>
            </w:pPr>
          </w:p>
        </w:tc>
      </w:tr>
      <w:tr>
        <w:trPr>
          <w:trHeight w:val="38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line="174" w:lineRule="exact"/>
              <w:ind w:left="62"/>
              <w:rPr>
                <w:sz w:val="16"/>
              </w:rPr>
            </w:pPr>
            <w:r>
              <w:rPr>
                <w:sz w:val="16"/>
              </w:rPr>
              <w:t>AFERENTE CADRULUI FINANCIAR 2014-2020</w:t>
            </w:r>
          </w:p>
          <w:p>
            <w:pPr>
              <w:pStyle w:val="TableParagraph"/>
              <w:spacing w:line="182" w:lineRule="exact"/>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rPr>
                <w:b/>
                <w:sz w:val="14"/>
              </w:rPr>
            </w:pPr>
          </w:p>
          <w:p>
            <w:pPr>
              <w:pStyle w:val="TableParagraph"/>
              <w:ind w:right="-15"/>
              <w:jc w:val="right"/>
              <w:rPr>
                <w:sz w:val="14"/>
              </w:rPr>
            </w:pPr>
            <w:r>
              <w:rPr>
                <w:sz w:val="14"/>
              </w:rPr>
              <w:t>4.833</w:t>
            </w: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4.833</w:t>
            </w: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3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6"/>
              <w:ind w:left="927" w:right="801"/>
              <w:jc w:val="center"/>
              <w:rPr>
                <w:sz w:val="16"/>
              </w:rPr>
            </w:pPr>
            <w:r>
              <w:rPr>
                <w:sz w:val="16"/>
              </w:rPr>
              <w:t>70</w:t>
            </w:r>
          </w:p>
        </w:tc>
        <w:tc>
          <w:tcPr>
            <w:tcW w:w="3791" w:type="dxa"/>
            <w:tcBorders>
              <w:top w:val="nil"/>
              <w:bottom w:val="nil"/>
            </w:tcBorders>
          </w:tcPr>
          <w:p>
            <w:pPr>
              <w:pStyle w:val="TableParagraph"/>
              <w:spacing w:before="25"/>
              <w:ind w:left="62"/>
              <w:rPr>
                <w:sz w:val="16"/>
              </w:rPr>
            </w:pPr>
            <w:r>
              <w:rPr>
                <w:sz w:val="16"/>
              </w:rPr>
              <w:t>CHELTUIELI DE CAPITAL</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457</w:t>
            </w: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3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7"/>
              <w:ind w:left="927" w:right="801"/>
              <w:jc w:val="center"/>
              <w:rPr>
                <w:sz w:val="16"/>
              </w:rPr>
            </w:pPr>
            <w:r>
              <w:rPr>
                <w:sz w:val="16"/>
              </w:rPr>
              <w:t>71</w:t>
            </w:r>
          </w:p>
        </w:tc>
        <w:tc>
          <w:tcPr>
            <w:tcW w:w="3791" w:type="dxa"/>
            <w:tcBorders>
              <w:top w:val="nil"/>
              <w:bottom w:val="nil"/>
            </w:tcBorders>
          </w:tcPr>
          <w:p>
            <w:pPr>
              <w:pStyle w:val="TableParagraph"/>
              <w:spacing w:before="26"/>
              <w:ind w:left="62"/>
              <w:rPr>
                <w:sz w:val="16"/>
              </w:rPr>
            </w:pPr>
            <w:r>
              <w:rPr>
                <w:sz w:val="16"/>
              </w:rPr>
              <w:t>TITLUL XV ACTIVE NEFINANCIARE</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457</w:t>
            </w: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37" w:hRule="atLeast"/>
        </w:trPr>
        <w:tc>
          <w:tcPr>
            <w:tcW w:w="438" w:type="dxa"/>
            <w:tcBorders>
              <w:top w:val="nil"/>
              <w:bottom w:val="nil"/>
              <w:right w:val="nil"/>
            </w:tcBorders>
          </w:tcPr>
          <w:p>
            <w:pPr>
              <w:pStyle w:val="TableParagraph"/>
              <w:spacing w:before="27"/>
              <w:ind w:left="42"/>
              <w:rPr>
                <w:sz w:val="16"/>
              </w:rPr>
            </w:pPr>
            <w:r>
              <w:rPr>
                <w:sz w:val="16"/>
              </w:rPr>
              <w:t>6510</w:t>
            </w: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26"/>
              <w:ind w:left="62"/>
              <w:rPr>
                <w:sz w:val="16"/>
              </w:rPr>
            </w:pPr>
            <w:r>
              <w:rPr>
                <w:sz w:val="16"/>
              </w:rPr>
              <w:t>INVATAMANT</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0"/>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0"/>
              <w:ind w:right="-15"/>
              <w:jc w:val="right"/>
              <w:rPr>
                <w:sz w:val="14"/>
              </w:rPr>
            </w:pPr>
            <w:r>
              <w:rPr>
                <w:sz w:val="14"/>
              </w:rPr>
              <w:t>28.860</w:t>
            </w:r>
          </w:p>
        </w:tc>
        <w:tc>
          <w:tcPr>
            <w:tcW w:w="809" w:type="dxa"/>
            <w:tcBorders>
              <w:top w:val="nil"/>
              <w:bottom w:val="nil"/>
              <w:right w:val="dashed" w:sz="2" w:space="0" w:color="000000"/>
            </w:tcBorders>
          </w:tcPr>
          <w:p>
            <w:pPr>
              <w:pStyle w:val="TableParagraph"/>
              <w:spacing w:before="20"/>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0"/>
              <w:ind w:right="-15"/>
              <w:jc w:val="right"/>
              <w:rPr>
                <w:sz w:val="14"/>
              </w:rPr>
            </w:pPr>
            <w:r>
              <w:rPr>
                <w:sz w:val="14"/>
              </w:rPr>
              <w:t>-7,14</w:t>
            </w:r>
          </w:p>
        </w:tc>
        <w:tc>
          <w:tcPr>
            <w:tcW w:w="809" w:type="dxa"/>
            <w:tcBorders>
              <w:top w:val="nil"/>
              <w:bottom w:val="nil"/>
            </w:tcBorders>
          </w:tcPr>
          <w:p>
            <w:pPr>
              <w:pStyle w:val="TableParagraph"/>
              <w:spacing w:before="20"/>
              <w:ind w:right="-29"/>
              <w:jc w:val="right"/>
              <w:rPr>
                <w:sz w:val="14"/>
              </w:rPr>
            </w:pPr>
            <w:r>
              <w:rPr>
                <w:sz w:val="14"/>
              </w:rPr>
              <w:t>26.800</w:t>
            </w:r>
          </w:p>
        </w:tc>
        <w:tc>
          <w:tcPr>
            <w:tcW w:w="808" w:type="dxa"/>
            <w:tcBorders>
              <w:top w:val="nil"/>
              <w:bottom w:val="nil"/>
              <w:right w:val="dashed" w:sz="2" w:space="0" w:color="000000"/>
            </w:tcBorders>
          </w:tcPr>
          <w:p>
            <w:pPr>
              <w:pStyle w:val="TableParagraph"/>
              <w:spacing w:before="20"/>
              <w:ind w:right="-29"/>
              <w:jc w:val="right"/>
              <w:rPr>
                <w:sz w:val="14"/>
              </w:rPr>
            </w:pPr>
            <w:r>
              <w:rPr>
                <w:sz w:val="14"/>
              </w:rPr>
              <w:t>26.800</w:t>
            </w:r>
          </w:p>
        </w:tc>
        <w:tc>
          <w:tcPr>
            <w:tcW w:w="813" w:type="dxa"/>
            <w:tcBorders>
              <w:top w:val="nil"/>
              <w:left w:val="dashed" w:sz="2" w:space="0" w:color="000000"/>
              <w:bottom w:val="nil"/>
            </w:tcBorders>
          </w:tcPr>
          <w:p>
            <w:pPr>
              <w:pStyle w:val="TableParagraph"/>
              <w:spacing w:before="20"/>
              <w:ind w:right="-29"/>
              <w:jc w:val="right"/>
              <w:rPr>
                <w:sz w:val="14"/>
              </w:rPr>
            </w:pPr>
            <w:r>
              <w:rPr>
                <w:sz w:val="14"/>
              </w:rPr>
              <w:t>26.800</w:t>
            </w: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28.860</w:t>
            </w:r>
          </w:p>
        </w:tc>
        <w:tc>
          <w:tcPr>
            <w:tcW w:w="809" w:type="dxa"/>
            <w:tcBorders>
              <w:top w:val="nil"/>
              <w:bottom w:val="nil"/>
              <w:right w:val="dashed" w:sz="2" w:space="0" w:color="000000"/>
            </w:tcBorders>
          </w:tcPr>
          <w:p>
            <w:pPr>
              <w:pStyle w:val="TableParagraph"/>
              <w:spacing w:before="21"/>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1"/>
              <w:ind w:right="-15"/>
              <w:jc w:val="right"/>
              <w:rPr>
                <w:sz w:val="14"/>
              </w:rPr>
            </w:pPr>
            <w:r>
              <w:rPr>
                <w:sz w:val="14"/>
              </w:rPr>
              <w:t>-7,14</w:t>
            </w:r>
          </w:p>
        </w:tc>
        <w:tc>
          <w:tcPr>
            <w:tcW w:w="809" w:type="dxa"/>
            <w:tcBorders>
              <w:top w:val="nil"/>
              <w:bottom w:val="nil"/>
            </w:tcBorders>
          </w:tcPr>
          <w:p>
            <w:pPr>
              <w:pStyle w:val="TableParagraph"/>
              <w:spacing w:before="21"/>
              <w:ind w:right="-29"/>
              <w:jc w:val="right"/>
              <w:rPr>
                <w:sz w:val="14"/>
              </w:rPr>
            </w:pPr>
            <w:r>
              <w:rPr>
                <w:sz w:val="14"/>
              </w:rPr>
              <w:t>26.800</w:t>
            </w:r>
          </w:p>
        </w:tc>
        <w:tc>
          <w:tcPr>
            <w:tcW w:w="808" w:type="dxa"/>
            <w:tcBorders>
              <w:top w:val="nil"/>
              <w:bottom w:val="nil"/>
              <w:right w:val="dashed" w:sz="2" w:space="0" w:color="000000"/>
            </w:tcBorders>
          </w:tcPr>
          <w:p>
            <w:pPr>
              <w:pStyle w:val="TableParagraph"/>
              <w:spacing w:before="21"/>
              <w:ind w:right="-29"/>
              <w:jc w:val="right"/>
              <w:rPr>
                <w:sz w:val="14"/>
              </w:rPr>
            </w:pPr>
            <w:r>
              <w:rPr>
                <w:sz w:val="14"/>
              </w:rPr>
              <w:t>26.800</w:t>
            </w:r>
          </w:p>
        </w:tc>
        <w:tc>
          <w:tcPr>
            <w:tcW w:w="813" w:type="dxa"/>
            <w:tcBorders>
              <w:top w:val="nil"/>
              <w:left w:val="dashed" w:sz="2" w:space="0" w:color="000000"/>
              <w:bottom w:val="nil"/>
            </w:tcBorders>
          </w:tcPr>
          <w:p>
            <w:pPr>
              <w:pStyle w:val="TableParagraph"/>
              <w:spacing w:before="21"/>
              <w:ind w:right="-29"/>
              <w:jc w:val="right"/>
              <w:rPr>
                <w:sz w:val="14"/>
              </w:rPr>
            </w:pPr>
            <w:r>
              <w:rPr>
                <w:sz w:val="14"/>
              </w:rPr>
              <w:t>26.800</w:t>
            </w:r>
          </w:p>
        </w:tc>
      </w:tr>
      <w:tr>
        <w:trPr>
          <w:trHeight w:val="23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7"/>
              <w:ind w:left="927" w:right="801"/>
              <w:jc w:val="center"/>
              <w:rPr>
                <w:sz w:val="16"/>
              </w:rPr>
            </w:pPr>
            <w:r>
              <w:rPr>
                <w:sz w:val="16"/>
              </w:rPr>
              <w:t>01</w:t>
            </w:r>
          </w:p>
        </w:tc>
        <w:tc>
          <w:tcPr>
            <w:tcW w:w="3791" w:type="dxa"/>
            <w:tcBorders>
              <w:top w:val="nil"/>
              <w:bottom w:val="nil"/>
            </w:tcBorders>
          </w:tcPr>
          <w:p>
            <w:pPr>
              <w:pStyle w:val="TableParagraph"/>
              <w:spacing w:before="26"/>
              <w:ind w:left="62"/>
              <w:rPr>
                <w:sz w:val="16"/>
              </w:rPr>
            </w:pPr>
            <w:r>
              <w:rPr>
                <w:sz w:val="16"/>
              </w:rPr>
              <w:t>CHELTUIELI CURENTE</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1"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0"/>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28.403</w:t>
            </w:r>
          </w:p>
        </w:tc>
        <w:tc>
          <w:tcPr>
            <w:tcW w:w="809" w:type="dxa"/>
            <w:tcBorders>
              <w:top w:val="nil"/>
              <w:bottom w:val="nil"/>
              <w:right w:val="dashed" w:sz="2" w:space="0" w:color="000000"/>
            </w:tcBorders>
          </w:tcPr>
          <w:p>
            <w:pPr>
              <w:pStyle w:val="TableParagraph"/>
              <w:spacing w:before="21"/>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1"/>
              <w:ind w:right="-15"/>
              <w:jc w:val="right"/>
              <w:rPr>
                <w:sz w:val="14"/>
              </w:rPr>
            </w:pPr>
            <w:r>
              <w:rPr>
                <w:sz w:val="14"/>
              </w:rPr>
              <w:t>-5,64</w:t>
            </w:r>
          </w:p>
        </w:tc>
        <w:tc>
          <w:tcPr>
            <w:tcW w:w="809" w:type="dxa"/>
            <w:tcBorders>
              <w:top w:val="nil"/>
              <w:bottom w:val="nil"/>
            </w:tcBorders>
          </w:tcPr>
          <w:p>
            <w:pPr>
              <w:pStyle w:val="TableParagraph"/>
              <w:spacing w:before="21"/>
              <w:ind w:right="-29"/>
              <w:jc w:val="right"/>
              <w:rPr>
                <w:sz w:val="14"/>
              </w:rPr>
            </w:pPr>
            <w:r>
              <w:rPr>
                <w:sz w:val="14"/>
              </w:rPr>
              <w:t>26.800</w:t>
            </w:r>
          </w:p>
        </w:tc>
        <w:tc>
          <w:tcPr>
            <w:tcW w:w="808" w:type="dxa"/>
            <w:tcBorders>
              <w:top w:val="nil"/>
              <w:bottom w:val="nil"/>
              <w:right w:val="dashed" w:sz="2" w:space="0" w:color="000000"/>
            </w:tcBorders>
          </w:tcPr>
          <w:p>
            <w:pPr>
              <w:pStyle w:val="TableParagraph"/>
              <w:spacing w:before="21"/>
              <w:ind w:right="-29"/>
              <w:jc w:val="right"/>
              <w:rPr>
                <w:sz w:val="14"/>
              </w:rPr>
            </w:pPr>
            <w:r>
              <w:rPr>
                <w:sz w:val="14"/>
              </w:rPr>
              <w:t>26.800</w:t>
            </w:r>
          </w:p>
        </w:tc>
        <w:tc>
          <w:tcPr>
            <w:tcW w:w="813" w:type="dxa"/>
            <w:tcBorders>
              <w:top w:val="nil"/>
              <w:left w:val="dashed" w:sz="2" w:space="0" w:color="000000"/>
              <w:bottom w:val="nil"/>
            </w:tcBorders>
          </w:tcPr>
          <w:p>
            <w:pPr>
              <w:pStyle w:val="TableParagraph"/>
              <w:spacing w:before="21"/>
              <w:ind w:right="-29"/>
              <w:jc w:val="right"/>
              <w:rPr>
                <w:sz w:val="14"/>
              </w:rPr>
            </w:pPr>
            <w:r>
              <w:rPr>
                <w:sz w:val="14"/>
              </w:rPr>
              <w:t>26.800</w:t>
            </w:r>
          </w:p>
        </w:tc>
      </w:tr>
      <w:tr>
        <w:trPr>
          <w:trHeight w:val="248"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28.403</w:t>
            </w:r>
          </w:p>
        </w:tc>
        <w:tc>
          <w:tcPr>
            <w:tcW w:w="809" w:type="dxa"/>
            <w:tcBorders>
              <w:top w:val="nil"/>
              <w:bottom w:val="nil"/>
              <w:right w:val="dashed" w:sz="2" w:space="0" w:color="000000"/>
            </w:tcBorders>
          </w:tcPr>
          <w:p>
            <w:pPr>
              <w:pStyle w:val="TableParagraph"/>
              <w:spacing w:before="21"/>
              <w:ind w:right="-15"/>
              <w:jc w:val="right"/>
              <w:rPr>
                <w:sz w:val="14"/>
              </w:rPr>
            </w:pPr>
            <w:r>
              <w:rPr>
                <w:sz w:val="14"/>
              </w:rPr>
              <w:t>26.800</w:t>
            </w:r>
          </w:p>
        </w:tc>
        <w:tc>
          <w:tcPr>
            <w:tcW w:w="808" w:type="dxa"/>
            <w:tcBorders>
              <w:top w:val="nil"/>
              <w:left w:val="dashed" w:sz="2" w:space="0" w:color="000000"/>
              <w:bottom w:val="nil"/>
            </w:tcBorders>
          </w:tcPr>
          <w:p>
            <w:pPr>
              <w:pStyle w:val="TableParagraph"/>
              <w:spacing w:before="21"/>
              <w:ind w:right="-15"/>
              <w:jc w:val="right"/>
              <w:rPr>
                <w:sz w:val="14"/>
              </w:rPr>
            </w:pPr>
            <w:r>
              <w:rPr>
                <w:sz w:val="14"/>
              </w:rPr>
              <w:t>-5,64</w:t>
            </w:r>
          </w:p>
        </w:tc>
        <w:tc>
          <w:tcPr>
            <w:tcW w:w="809" w:type="dxa"/>
            <w:tcBorders>
              <w:top w:val="nil"/>
              <w:bottom w:val="nil"/>
            </w:tcBorders>
          </w:tcPr>
          <w:p>
            <w:pPr>
              <w:pStyle w:val="TableParagraph"/>
              <w:spacing w:before="21"/>
              <w:ind w:right="-29"/>
              <w:jc w:val="right"/>
              <w:rPr>
                <w:sz w:val="14"/>
              </w:rPr>
            </w:pPr>
            <w:r>
              <w:rPr>
                <w:sz w:val="14"/>
              </w:rPr>
              <w:t>26.800</w:t>
            </w:r>
          </w:p>
        </w:tc>
        <w:tc>
          <w:tcPr>
            <w:tcW w:w="808" w:type="dxa"/>
            <w:tcBorders>
              <w:top w:val="nil"/>
              <w:bottom w:val="nil"/>
              <w:right w:val="dashed" w:sz="2" w:space="0" w:color="000000"/>
            </w:tcBorders>
          </w:tcPr>
          <w:p>
            <w:pPr>
              <w:pStyle w:val="TableParagraph"/>
              <w:spacing w:before="21"/>
              <w:ind w:right="-29"/>
              <w:jc w:val="right"/>
              <w:rPr>
                <w:sz w:val="14"/>
              </w:rPr>
            </w:pPr>
            <w:r>
              <w:rPr>
                <w:sz w:val="14"/>
              </w:rPr>
              <w:t>26.800</w:t>
            </w:r>
          </w:p>
        </w:tc>
        <w:tc>
          <w:tcPr>
            <w:tcW w:w="813" w:type="dxa"/>
            <w:tcBorders>
              <w:top w:val="nil"/>
              <w:left w:val="dashed" w:sz="2" w:space="0" w:color="000000"/>
              <w:bottom w:val="nil"/>
            </w:tcBorders>
          </w:tcPr>
          <w:p>
            <w:pPr>
              <w:pStyle w:val="TableParagraph"/>
              <w:spacing w:before="21"/>
              <w:ind w:right="-29"/>
              <w:jc w:val="right"/>
              <w:rPr>
                <w:sz w:val="14"/>
              </w:rPr>
            </w:pPr>
            <w:r>
              <w:rPr>
                <w:sz w:val="14"/>
              </w:rPr>
              <w:t>26.800</w:t>
            </w:r>
          </w:p>
        </w:tc>
      </w:tr>
      <w:tr>
        <w:trPr>
          <w:trHeight w:val="23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6"/>
              <w:ind w:left="927" w:right="801"/>
              <w:jc w:val="center"/>
              <w:rPr>
                <w:sz w:val="16"/>
              </w:rPr>
            </w:pPr>
            <w:r>
              <w:rPr>
                <w:sz w:val="16"/>
              </w:rPr>
              <w:t>10</w:t>
            </w:r>
          </w:p>
        </w:tc>
        <w:tc>
          <w:tcPr>
            <w:tcW w:w="3791" w:type="dxa"/>
            <w:tcBorders>
              <w:top w:val="nil"/>
              <w:bottom w:val="nil"/>
            </w:tcBorders>
          </w:tcPr>
          <w:p>
            <w:pPr>
              <w:pStyle w:val="TableParagraph"/>
              <w:spacing w:before="25"/>
              <w:ind w:left="62"/>
              <w:rPr>
                <w:sz w:val="16"/>
              </w:rPr>
            </w:pPr>
            <w:r>
              <w:rPr>
                <w:sz w:val="16"/>
              </w:rPr>
              <w:t>TITLUL I CHELTUIELI DE PERSONAL</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1"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0"/>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9.323</w:t>
            </w:r>
          </w:p>
        </w:tc>
        <w:tc>
          <w:tcPr>
            <w:tcW w:w="809" w:type="dxa"/>
            <w:tcBorders>
              <w:top w:val="nil"/>
              <w:bottom w:val="nil"/>
              <w:right w:val="dashed" w:sz="2" w:space="0" w:color="000000"/>
            </w:tcBorders>
          </w:tcPr>
          <w:p>
            <w:pPr>
              <w:pStyle w:val="TableParagraph"/>
              <w:spacing w:before="21"/>
              <w:ind w:right="-15"/>
              <w:jc w:val="right"/>
              <w:rPr>
                <w:sz w:val="14"/>
              </w:rPr>
            </w:pPr>
            <w:r>
              <w:rPr>
                <w:sz w:val="14"/>
              </w:rPr>
              <w:t>9.527</w:t>
            </w:r>
          </w:p>
        </w:tc>
        <w:tc>
          <w:tcPr>
            <w:tcW w:w="808" w:type="dxa"/>
            <w:tcBorders>
              <w:top w:val="nil"/>
              <w:left w:val="dashed" w:sz="2" w:space="0" w:color="000000"/>
              <w:bottom w:val="nil"/>
            </w:tcBorders>
          </w:tcPr>
          <w:p>
            <w:pPr>
              <w:pStyle w:val="TableParagraph"/>
              <w:spacing w:before="21"/>
              <w:ind w:right="-15"/>
              <w:jc w:val="right"/>
              <w:rPr>
                <w:sz w:val="14"/>
              </w:rPr>
            </w:pPr>
            <w:r>
              <w:rPr>
                <w:sz w:val="14"/>
              </w:rPr>
              <w:t>2,19</w:t>
            </w:r>
          </w:p>
        </w:tc>
        <w:tc>
          <w:tcPr>
            <w:tcW w:w="809" w:type="dxa"/>
            <w:tcBorders>
              <w:top w:val="nil"/>
              <w:bottom w:val="nil"/>
            </w:tcBorders>
          </w:tcPr>
          <w:p>
            <w:pPr>
              <w:pStyle w:val="TableParagraph"/>
              <w:spacing w:before="21"/>
              <w:ind w:right="-29"/>
              <w:jc w:val="right"/>
              <w:rPr>
                <w:sz w:val="14"/>
              </w:rPr>
            </w:pPr>
            <w:r>
              <w:rPr>
                <w:sz w:val="14"/>
              </w:rPr>
              <w:t>9.527</w:t>
            </w:r>
          </w:p>
        </w:tc>
        <w:tc>
          <w:tcPr>
            <w:tcW w:w="808" w:type="dxa"/>
            <w:tcBorders>
              <w:top w:val="nil"/>
              <w:bottom w:val="nil"/>
              <w:right w:val="dashed" w:sz="2" w:space="0" w:color="000000"/>
            </w:tcBorders>
          </w:tcPr>
          <w:p>
            <w:pPr>
              <w:pStyle w:val="TableParagraph"/>
              <w:spacing w:before="21"/>
              <w:ind w:right="-29"/>
              <w:jc w:val="right"/>
              <w:rPr>
                <w:sz w:val="14"/>
              </w:rPr>
            </w:pPr>
            <w:r>
              <w:rPr>
                <w:sz w:val="14"/>
              </w:rPr>
              <w:t>9.527</w:t>
            </w:r>
          </w:p>
        </w:tc>
        <w:tc>
          <w:tcPr>
            <w:tcW w:w="813" w:type="dxa"/>
            <w:tcBorders>
              <w:top w:val="nil"/>
              <w:left w:val="dashed" w:sz="2" w:space="0" w:color="000000"/>
              <w:bottom w:val="nil"/>
            </w:tcBorders>
          </w:tcPr>
          <w:p>
            <w:pPr>
              <w:pStyle w:val="TableParagraph"/>
              <w:spacing w:before="21"/>
              <w:ind w:right="-29"/>
              <w:jc w:val="right"/>
              <w:rPr>
                <w:sz w:val="14"/>
              </w:rPr>
            </w:pPr>
            <w:r>
              <w:rPr>
                <w:sz w:val="14"/>
              </w:rPr>
              <w:t>9.527</w:t>
            </w:r>
          </w:p>
        </w:tc>
      </w:tr>
      <w:tr>
        <w:trPr>
          <w:trHeight w:val="248"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9.323</w:t>
            </w:r>
          </w:p>
        </w:tc>
        <w:tc>
          <w:tcPr>
            <w:tcW w:w="809" w:type="dxa"/>
            <w:tcBorders>
              <w:top w:val="nil"/>
              <w:bottom w:val="nil"/>
              <w:right w:val="dashed" w:sz="2" w:space="0" w:color="000000"/>
            </w:tcBorders>
          </w:tcPr>
          <w:p>
            <w:pPr>
              <w:pStyle w:val="TableParagraph"/>
              <w:spacing w:before="21"/>
              <w:ind w:right="-15"/>
              <w:jc w:val="right"/>
              <w:rPr>
                <w:sz w:val="14"/>
              </w:rPr>
            </w:pPr>
            <w:r>
              <w:rPr>
                <w:sz w:val="14"/>
              </w:rPr>
              <w:t>9.527</w:t>
            </w:r>
          </w:p>
        </w:tc>
        <w:tc>
          <w:tcPr>
            <w:tcW w:w="808" w:type="dxa"/>
            <w:tcBorders>
              <w:top w:val="nil"/>
              <w:left w:val="dashed" w:sz="2" w:space="0" w:color="000000"/>
              <w:bottom w:val="nil"/>
            </w:tcBorders>
          </w:tcPr>
          <w:p>
            <w:pPr>
              <w:pStyle w:val="TableParagraph"/>
              <w:spacing w:before="21"/>
              <w:ind w:right="-15"/>
              <w:jc w:val="right"/>
              <w:rPr>
                <w:sz w:val="14"/>
              </w:rPr>
            </w:pPr>
            <w:r>
              <w:rPr>
                <w:sz w:val="14"/>
              </w:rPr>
              <w:t>2,19</w:t>
            </w:r>
          </w:p>
        </w:tc>
        <w:tc>
          <w:tcPr>
            <w:tcW w:w="809" w:type="dxa"/>
            <w:tcBorders>
              <w:top w:val="nil"/>
              <w:bottom w:val="nil"/>
            </w:tcBorders>
          </w:tcPr>
          <w:p>
            <w:pPr>
              <w:pStyle w:val="TableParagraph"/>
              <w:spacing w:before="21"/>
              <w:ind w:right="-29"/>
              <w:jc w:val="right"/>
              <w:rPr>
                <w:sz w:val="14"/>
              </w:rPr>
            </w:pPr>
            <w:r>
              <w:rPr>
                <w:sz w:val="14"/>
              </w:rPr>
              <w:t>9.527</w:t>
            </w:r>
          </w:p>
        </w:tc>
        <w:tc>
          <w:tcPr>
            <w:tcW w:w="808" w:type="dxa"/>
            <w:tcBorders>
              <w:top w:val="nil"/>
              <w:bottom w:val="nil"/>
              <w:right w:val="dashed" w:sz="2" w:space="0" w:color="000000"/>
            </w:tcBorders>
          </w:tcPr>
          <w:p>
            <w:pPr>
              <w:pStyle w:val="TableParagraph"/>
              <w:spacing w:before="21"/>
              <w:ind w:right="-29"/>
              <w:jc w:val="right"/>
              <w:rPr>
                <w:sz w:val="14"/>
              </w:rPr>
            </w:pPr>
            <w:r>
              <w:rPr>
                <w:sz w:val="14"/>
              </w:rPr>
              <w:t>9.527</w:t>
            </w:r>
          </w:p>
        </w:tc>
        <w:tc>
          <w:tcPr>
            <w:tcW w:w="813" w:type="dxa"/>
            <w:tcBorders>
              <w:top w:val="nil"/>
              <w:left w:val="dashed" w:sz="2" w:space="0" w:color="000000"/>
              <w:bottom w:val="nil"/>
            </w:tcBorders>
          </w:tcPr>
          <w:p>
            <w:pPr>
              <w:pStyle w:val="TableParagraph"/>
              <w:spacing w:before="21"/>
              <w:ind w:right="-29"/>
              <w:jc w:val="right"/>
              <w:rPr>
                <w:sz w:val="14"/>
              </w:rPr>
            </w:pPr>
            <w:r>
              <w:rPr>
                <w:sz w:val="14"/>
              </w:rPr>
              <w:t>9.527</w:t>
            </w:r>
          </w:p>
        </w:tc>
      </w:tr>
      <w:tr>
        <w:trPr>
          <w:trHeight w:val="23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6"/>
              <w:ind w:left="927" w:right="801"/>
              <w:jc w:val="center"/>
              <w:rPr>
                <w:sz w:val="16"/>
              </w:rPr>
            </w:pPr>
            <w:r>
              <w:rPr>
                <w:sz w:val="16"/>
              </w:rPr>
              <w:t>20</w:t>
            </w:r>
          </w:p>
        </w:tc>
        <w:tc>
          <w:tcPr>
            <w:tcW w:w="3791" w:type="dxa"/>
            <w:tcBorders>
              <w:top w:val="nil"/>
              <w:bottom w:val="nil"/>
            </w:tcBorders>
          </w:tcPr>
          <w:p>
            <w:pPr>
              <w:pStyle w:val="TableParagraph"/>
              <w:spacing w:before="25"/>
              <w:ind w:left="62"/>
              <w:rPr>
                <w:sz w:val="16"/>
              </w:rPr>
            </w:pPr>
            <w:r>
              <w:rPr>
                <w:sz w:val="16"/>
              </w:rPr>
              <w:t>TITLUL II BUNURI SI SERVICII</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0"/>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14.047</w:t>
            </w:r>
          </w:p>
        </w:tc>
        <w:tc>
          <w:tcPr>
            <w:tcW w:w="809" w:type="dxa"/>
            <w:tcBorders>
              <w:top w:val="nil"/>
              <w:bottom w:val="nil"/>
              <w:right w:val="dashed" w:sz="2" w:space="0" w:color="000000"/>
            </w:tcBorders>
          </w:tcPr>
          <w:p>
            <w:pPr>
              <w:pStyle w:val="TableParagraph"/>
              <w:spacing w:before="21"/>
              <w:ind w:right="-15"/>
              <w:jc w:val="right"/>
              <w:rPr>
                <w:sz w:val="14"/>
              </w:rPr>
            </w:pPr>
            <w:r>
              <w:rPr>
                <w:sz w:val="14"/>
              </w:rPr>
              <w:t>17.073</w:t>
            </w:r>
          </w:p>
        </w:tc>
        <w:tc>
          <w:tcPr>
            <w:tcW w:w="808" w:type="dxa"/>
            <w:tcBorders>
              <w:top w:val="nil"/>
              <w:left w:val="dashed" w:sz="2" w:space="0" w:color="000000"/>
              <w:bottom w:val="nil"/>
            </w:tcBorders>
          </w:tcPr>
          <w:p>
            <w:pPr>
              <w:pStyle w:val="TableParagraph"/>
              <w:spacing w:before="21"/>
              <w:ind w:right="-15"/>
              <w:jc w:val="right"/>
              <w:rPr>
                <w:sz w:val="14"/>
              </w:rPr>
            </w:pPr>
            <w:r>
              <w:rPr>
                <w:sz w:val="14"/>
              </w:rPr>
              <w:t>21,54</w:t>
            </w:r>
          </w:p>
        </w:tc>
        <w:tc>
          <w:tcPr>
            <w:tcW w:w="809" w:type="dxa"/>
            <w:tcBorders>
              <w:top w:val="nil"/>
              <w:bottom w:val="nil"/>
            </w:tcBorders>
          </w:tcPr>
          <w:p>
            <w:pPr>
              <w:pStyle w:val="TableParagraph"/>
              <w:spacing w:before="21"/>
              <w:ind w:right="-29"/>
              <w:jc w:val="right"/>
              <w:rPr>
                <w:sz w:val="14"/>
              </w:rPr>
            </w:pPr>
            <w:r>
              <w:rPr>
                <w:sz w:val="14"/>
              </w:rPr>
              <w:t>17.073</w:t>
            </w:r>
          </w:p>
        </w:tc>
        <w:tc>
          <w:tcPr>
            <w:tcW w:w="808" w:type="dxa"/>
            <w:tcBorders>
              <w:top w:val="nil"/>
              <w:bottom w:val="nil"/>
              <w:right w:val="dashed" w:sz="2" w:space="0" w:color="000000"/>
            </w:tcBorders>
          </w:tcPr>
          <w:p>
            <w:pPr>
              <w:pStyle w:val="TableParagraph"/>
              <w:spacing w:before="21"/>
              <w:ind w:right="-29"/>
              <w:jc w:val="right"/>
              <w:rPr>
                <w:sz w:val="14"/>
              </w:rPr>
            </w:pPr>
            <w:r>
              <w:rPr>
                <w:sz w:val="14"/>
              </w:rPr>
              <w:t>17.073</w:t>
            </w:r>
          </w:p>
        </w:tc>
        <w:tc>
          <w:tcPr>
            <w:tcW w:w="813" w:type="dxa"/>
            <w:tcBorders>
              <w:top w:val="nil"/>
              <w:left w:val="dashed" w:sz="2" w:space="0" w:color="000000"/>
              <w:bottom w:val="nil"/>
            </w:tcBorders>
          </w:tcPr>
          <w:p>
            <w:pPr>
              <w:pStyle w:val="TableParagraph"/>
              <w:spacing w:before="21"/>
              <w:ind w:right="-29"/>
              <w:jc w:val="right"/>
              <w:rPr>
                <w:sz w:val="14"/>
              </w:rPr>
            </w:pPr>
            <w:r>
              <w:rPr>
                <w:sz w:val="14"/>
              </w:rPr>
              <w:t>17.073</w:t>
            </w:r>
          </w:p>
        </w:tc>
      </w:tr>
      <w:tr>
        <w:trPr>
          <w:trHeight w:val="248"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14.047</w:t>
            </w:r>
          </w:p>
        </w:tc>
        <w:tc>
          <w:tcPr>
            <w:tcW w:w="809" w:type="dxa"/>
            <w:tcBorders>
              <w:top w:val="nil"/>
              <w:bottom w:val="nil"/>
              <w:right w:val="dashed" w:sz="2" w:space="0" w:color="000000"/>
            </w:tcBorders>
          </w:tcPr>
          <w:p>
            <w:pPr>
              <w:pStyle w:val="TableParagraph"/>
              <w:spacing w:before="21"/>
              <w:ind w:right="-15"/>
              <w:jc w:val="right"/>
              <w:rPr>
                <w:sz w:val="14"/>
              </w:rPr>
            </w:pPr>
            <w:r>
              <w:rPr>
                <w:sz w:val="14"/>
              </w:rPr>
              <w:t>17.073</w:t>
            </w:r>
          </w:p>
        </w:tc>
        <w:tc>
          <w:tcPr>
            <w:tcW w:w="808" w:type="dxa"/>
            <w:tcBorders>
              <w:top w:val="nil"/>
              <w:left w:val="dashed" w:sz="2" w:space="0" w:color="000000"/>
              <w:bottom w:val="nil"/>
            </w:tcBorders>
          </w:tcPr>
          <w:p>
            <w:pPr>
              <w:pStyle w:val="TableParagraph"/>
              <w:spacing w:before="21"/>
              <w:ind w:right="-15"/>
              <w:jc w:val="right"/>
              <w:rPr>
                <w:sz w:val="14"/>
              </w:rPr>
            </w:pPr>
            <w:r>
              <w:rPr>
                <w:sz w:val="14"/>
              </w:rPr>
              <w:t>21,54</w:t>
            </w:r>
          </w:p>
        </w:tc>
        <w:tc>
          <w:tcPr>
            <w:tcW w:w="809" w:type="dxa"/>
            <w:tcBorders>
              <w:top w:val="nil"/>
              <w:bottom w:val="nil"/>
            </w:tcBorders>
          </w:tcPr>
          <w:p>
            <w:pPr>
              <w:pStyle w:val="TableParagraph"/>
              <w:spacing w:before="21"/>
              <w:ind w:right="-29"/>
              <w:jc w:val="right"/>
              <w:rPr>
                <w:sz w:val="14"/>
              </w:rPr>
            </w:pPr>
            <w:r>
              <w:rPr>
                <w:sz w:val="14"/>
              </w:rPr>
              <w:t>17.073</w:t>
            </w:r>
          </w:p>
        </w:tc>
        <w:tc>
          <w:tcPr>
            <w:tcW w:w="808" w:type="dxa"/>
            <w:tcBorders>
              <w:top w:val="nil"/>
              <w:bottom w:val="nil"/>
              <w:right w:val="dashed" w:sz="2" w:space="0" w:color="000000"/>
            </w:tcBorders>
          </w:tcPr>
          <w:p>
            <w:pPr>
              <w:pStyle w:val="TableParagraph"/>
              <w:spacing w:before="21"/>
              <w:ind w:right="-29"/>
              <w:jc w:val="right"/>
              <w:rPr>
                <w:sz w:val="14"/>
              </w:rPr>
            </w:pPr>
            <w:r>
              <w:rPr>
                <w:sz w:val="14"/>
              </w:rPr>
              <w:t>17.073</w:t>
            </w:r>
          </w:p>
        </w:tc>
        <w:tc>
          <w:tcPr>
            <w:tcW w:w="813" w:type="dxa"/>
            <w:tcBorders>
              <w:top w:val="nil"/>
              <w:left w:val="dashed" w:sz="2" w:space="0" w:color="000000"/>
              <w:bottom w:val="nil"/>
            </w:tcBorders>
          </w:tcPr>
          <w:p>
            <w:pPr>
              <w:pStyle w:val="TableParagraph"/>
              <w:spacing w:before="21"/>
              <w:ind w:right="-29"/>
              <w:jc w:val="right"/>
              <w:rPr>
                <w:sz w:val="14"/>
              </w:rPr>
            </w:pPr>
            <w:r>
              <w:rPr>
                <w:sz w:val="14"/>
              </w:rPr>
              <w:t>17.073</w:t>
            </w:r>
          </w:p>
        </w:tc>
      </w:tr>
      <w:tr>
        <w:trPr>
          <w:trHeight w:val="23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6"/>
              <w:ind w:left="927" w:right="801"/>
              <w:jc w:val="center"/>
              <w:rPr>
                <w:sz w:val="16"/>
              </w:rPr>
            </w:pPr>
            <w:r>
              <w:rPr>
                <w:sz w:val="16"/>
              </w:rPr>
              <w:t>57</w:t>
            </w:r>
          </w:p>
        </w:tc>
        <w:tc>
          <w:tcPr>
            <w:tcW w:w="3791" w:type="dxa"/>
            <w:tcBorders>
              <w:top w:val="nil"/>
              <w:bottom w:val="nil"/>
            </w:tcBorders>
          </w:tcPr>
          <w:p>
            <w:pPr>
              <w:pStyle w:val="TableParagraph"/>
              <w:spacing w:before="25"/>
              <w:ind w:left="62"/>
              <w:rPr>
                <w:sz w:val="16"/>
              </w:rPr>
            </w:pPr>
            <w:r>
              <w:rPr>
                <w:sz w:val="16"/>
              </w:rPr>
              <w:t>TITLUL IX ASISTENTA SOCIALA</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right w:val="dashed" w:sz="2" w:space="0" w:color="000000"/>
            </w:tcBorders>
          </w:tcPr>
          <w:p>
            <w:pPr>
              <w:pStyle w:val="TableParagraph"/>
              <w:rPr>
                <w:sz w:val="14"/>
              </w:rPr>
            </w:pPr>
          </w:p>
        </w:tc>
        <w:tc>
          <w:tcPr>
            <w:tcW w:w="808" w:type="dxa"/>
            <w:tcBorders>
              <w:top w:val="nil"/>
              <w:left w:val="dashed" w:sz="2" w:space="0" w:color="000000"/>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right w:val="dashed" w:sz="2" w:space="0" w:color="000000"/>
            </w:tcBorders>
          </w:tcPr>
          <w:p>
            <w:pPr>
              <w:pStyle w:val="TableParagraph"/>
              <w:rPr>
                <w:sz w:val="14"/>
              </w:rPr>
            </w:pPr>
          </w:p>
        </w:tc>
        <w:tc>
          <w:tcPr>
            <w:tcW w:w="813" w:type="dxa"/>
            <w:tcBorders>
              <w:top w:val="nil"/>
              <w:left w:val="dashed" w:sz="2" w:space="0" w:color="000000"/>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200</w:t>
            </w:r>
          </w:p>
        </w:tc>
        <w:tc>
          <w:tcPr>
            <w:tcW w:w="809" w:type="dxa"/>
            <w:tcBorders>
              <w:top w:val="nil"/>
              <w:bottom w:val="nil"/>
              <w:right w:val="dashed" w:sz="2" w:space="0" w:color="000000"/>
            </w:tcBorders>
          </w:tcPr>
          <w:p>
            <w:pPr>
              <w:pStyle w:val="TableParagraph"/>
              <w:spacing w:before="21"/>
              <w:ind w:right="-15"/>
              <w:jc w:val="right"/>
              <w:rPr>
                <w:sz w:val="14"/>
              </w:rPr>
            </w:pPr>
            <w:r>
              <w:rPr>
                <w:sz w:val="14"/>
              </w:rPr>
              <w:t>200</w:t>
            </w:r>
          </w:p>
        </w:tc>
        <w:tc>
          <w:tcPr>
            <w:tcW w:w="808" w:type="dxa"/>
            <w:tcBorders>
              <w:top w:val="nil"/>
              <w:left w:val="dashed" w:sz="2" w:space="0" w:color="000000"/>
              <w:bottom w:val="nil"/>
            </w:tcBorders>
          </w:tcPr>
          <w:p>
            <w:pPr>
              <w:pStyle w:val="TableParagraph"/>
              <w:spacing w:before="21"/>
              <w:ind w:right="-15"/>
              <w:jc w:val="right"/>
              <w:rPr>
                <w:sz w:val="14"/>
              </w:rPr>
            </w:pPr>
            <w:r>
              <w:rPr>
                <w:sz w:val="14"/>
              </w:rPr>
              <w:t>0,00</w:t>
            </w:r>
          </w:p>
        </w:tc>
        <w:tc>
          <w:tcPr>
            <w:tcW w:w="809" w:type="dxa"/>
            <w:tcBorders>
              <w:top w:val="nil"/>
              <w:bottom w:val="nil"/>
            </w:tcBorders>
          </w:tcPr>
          <w:p>
            <w:pPr>
              <w:pStyle w:val="TableParagraph"/>
              <w:spacing w:before="21"/>
              <w:ind w:right="-29"/>
              <w:jc w:val="right"/>
              <w:rPr>
                <w:sz w:val="14"/>
              </w:rPr>
            </w:pPr>
            <w:r>
              <w:rPr>
                <w:sz w:val="14"/>
              </w:rPr>
              <w:t>200</w:t>
            </w:r>
          </w:p>
        </w:tc>
        <w:tc>
          <w:tcPr>
            <w:tcW w:w="808" w:type="dxa"/>
            <w:tcBorders>
              <w:top w:val="nil"/>
              <w:bottom w:val="nil"/>
              <w:right w:val="dashed" w:sz="2" w:space="0" w:color="000000"/>
            </w:tcBorders>
          </w:tcPr>
          <w:p>
            <w:pPr>
              <w:pStyle w:val="TableParagraph"/>
              <w:spacing w:before="21"/>
              <w:ind w:right="-29"/>
              <w:jc w:val="right"/>
              <w:rPr>
                <w:sz w:val="14"/>
              </w:rPr>
            </w:pPr>
            <w:r>
              <w:rPr>
                <w:sz w:val="14"/>
              </w:rPr>
              <w:t>200</w:t>
            </w:r>
          </w:p>
        </w:tc>
        <w:tc>
          <w:tcPr>
            <w:tcW w:w="813" w:type="dxa"/>
            <w:tcBorders>
              <w:top w:val="nil"/>
              <w:left w:val="dashed" w:sz="2" w:space="0" w:color="000000"/>
              <w:bottom w:val="nil"/>
            </w:tcBorders>
          </w:tcPr>
          <w:p>
            <w:pPr>
              <w:pStyle w:val="TableParagraph"/>
              <w:spacing w:before="21"/>
              <w:ind w:right="-29"/>
              <w:jc w:val="right"/>
              <w:rPr>
                <w:sz w:val="14"/>
              </w:rPr>
            </w:pPr>
            <w:r>
              <w:rPr>
                <w:sz w:val="14"/>
              </w:rPr>
              <w:t>200</w:t>
            </w: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200</w:t>
            </w:r>
          </w:p>
        </w:tc>
        <w:tc>
          <w:tcPr>
            <w:tcW w:w="809" w:type="dxa"/>
            <w:tcBorders>
              <w:top w:val="nil"/>
              <w:bottom w:val="nil"/>
              <w:right w:val="dashed" w:sz="2" w:space="0" w:color="000000"/>
            </w:tcBorders>
          </w:tcPr>
          <w:p>
            <w:pPr>
              <w:pStyle w:val="TableParagraph"/>
              <w:spacing w:before="21"/>
              <w:ind w:right="-15"/>
              <w:jc w:val="right"/>
              <w:rPr>
                <w:sz w:val="14"/>
              </w:rPr>
            </w:pPr>
            <w:r>
              <w:rPr>
                <w:sz w:val="14"/>
              </w:rPr>
              <w:t>200</w:t>
            </w:r>
          </w:p>
        </w:tc>
        <w:tc>
          <w:tcPr>
            <w:tcW w:w="808" w:type="dxa"/>
            <w:tcBorders>
              <w:top w:val="nil"/>
              <w:left w:val="dashed" w:sz="2" w:space="0" w:color="000000"/>
              <w:bottom w:val="nil"/>
            </w:tcBorders>
          </w:tcPr>
          <w:p>
            <w:pPr>
              <w:pStyle w:val="TableParagraph"/>
              <w:spacing w:before="21"/>
              <w:ind w:right="-15"/>
              <w:jc w:val="right"/>
              <w:rPr>
                <w:sz w:val="14"/>
              </w:rPr>
            </w:pPr>
            <w:r>
              <w:rPr>
                <w:sz w:val="14"/>
              </w:rPr>
              <w:t>0,00</w:t>
            </w:r>
          </w:p>
        </w:tc>
        <w:tc>
          <w:tcPr>
            <w:tcW w:w="809" w:type="dxa"/>
            <w:tcBorders>
              <w:top w:val="nil"/>
              <w:bottom w:val="nil"/>
            </w:tcBorders>
          </w:tcPr>
          <w:p>
            <w:pPr>
              <w:pStyle w:val="TableParagraph"/>
              <w:spacing w:before="21"/>
              <w:ind w:right="-29"/>
              <w:jc w:val="right"/>
              <w:rPr>
                <w:sz w:val="14"/>
              </w:rPr>
            </w:pPr>
            <w:r>
              <w:rPr>
                <w:sz w:val="14"/>
              </w:rPr>
              <w:t>200</w:t>
            </w:r>
          </w:p>
        </w:tc>
        <w:tc>
          <w:tcPr>
            <w:tcW w:w="808" w:type="dxa"/>
            <w:tcBorders>
              <w:top w:val="nil"/>
              <w:bottom w:val="nil"/>
              <w:right w:val="dashed" w:sz="2" w:space="0" w:color="000000"/>
            </w:tcBorders>
          </w:tcPr>
          <w:p>
            <w:pPr>
              <w:pStyle w:val="TableParagraph"/>
              <w:spacing w:before="21"/>
              <w:ind w:right="-29"/>
              <w:jc w:val="right"/>
              <w:rPr>
                <w:sz w:val="14"/>
              </w:rPr>
            </w:pPr>
            <w:r>
              <w:rPr>
                <w:sz w:val="14"/>
              </w:rPr>
              <w:t>200</w:t>
            </w:r>
          </w:p>
        </w:tc>
        <w:tc>
          <w:tcPr>
            <w:tcW w:w="813" w:type="dxa"/>
            <w:tcBorders>
              <w:top w:val="nil"/>
              <w:left w:val="dashed" w:sz="2" w:space="0" w:color="000000"/>
              <w:bottom w:val="nil"/>
            </w:tcBorders>
          </w:tcPr>
          <w:p>
            <w:pPr>
              <w:pStyle w:val="TableParagraph"/>
              <w:spacing w:before="21"/>
              <w:ind w:right="-29"/>
              <w:jc w:val="right"/>
              <w:rPr>
                <w:sz w:val="14"/>
              </w:rPr>
            </w:pPr>
            <w:r>
              <w:rPr>
                <w:sz w:val="14"/>
              </w:rPr>
              <w:t>200</w:t>
            </w:r>
          </w:p>
        </w:tc>
      </w:tr>
      <w:tr>
        <w:trPr>
          <w:trHeight w:val="208"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line="163" w:lineRule="exact" w:before="25"/>
              <w:ind w:left="927" w:right="801"/>
              <w:jc w:val="center"/>
              <w:rPr>
                <w:sz w:val="16"/>
              </w:rPr>
            </w:pPr>
            <w:r>
              <w:rPr>
                <w:sz w:val="16"/>
              </w:rPr>
              <w:t>58</w:t>
            </w:r>
          </w:p>
        </w:tc>
        <w:tc>
          <w:tcPr>
            <w:tcW w:w="3791" w:type="dxa"/>
            <w:tcBorders>
              <w:top w:val="nil"/>
              <w:bottom w:val="nil"/>
            </w:tcBorders>
          </w:tcPr>
          <w:p>
            <w:pPr>
              <w:pStyle w:val="TableParagraph"/>
              <w:spacing w:line="163" w:lineRule="exact" w:before="25"/>
              <w:ind w:left="62"/>
              <w:rPr>
                <w:sz w:val="16"/>
              </w:rPr>
            </w:pPr>
            <w:r>
              <w:rPr>
                <w:sz w:val="16"/>
              </w:rPr>
              <w:t>TITLUL X PROIECTE CU FINANTARE DIN</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175" w:hRule="atLeast"/>
        </w:trPr>
        <w:tc>
          <w:tcPr>
            <w:tcW w:w="438" w:type="dxa"/>
            <w:tcBorders>
              <w:top w:val="nil"/>
              <w:bottom w:val="nil"/>
              <w:right w:val="nil"/>
            </w:tcBorders>
          </w:tcPr>
          <w:p>
            <w:pPr>
              <w:pStyle w:val="TableParagraph"/>
              <w:rPr>
                <w:sz w:val="10"/>
              </w:rPr>
            </w:pPr>
          </w:p>
        </w:tc>
        <w:tc>
          <w:tcPr>
            <w:tcW w:w="1931" w:type="dxa"/>
            <w:gridSpan w:val="5"/>
            <w:tcBorders>
              <w:top w:val="nil"/>
              <w:left w:val="nil"/>
              <w:bottom w:val="nil"/>
            </w:tcBorders>
          </w:tcPr>
          <w:p>
            <w:pPr>
              <w:pStyle w:val="TableParagraph"/>
              <w:rPr>
                <w:sz w:val="10"/>
              </w:rPr>
            </w:pPr>
          </w:p>
        </w:tc>
        <w:tc>
          <w:tcPr>
            <w:tcW w:w="3791" w:type="dxa"/>
            <w:tcBorders>
              <w:top w:val="nil"/>
              <w:bottom w:val="nil"/>
            </w:tcBorders>
          </w:tcPr>
          <w:p>
            <w:pPr>
              <w:pStyle w:val="TableParagraph"/>
              <w:spacing w:line="155" w:lineRule="exact"/>
              <w:ind w:left="62"/>
              <w:rPr>
                <w:sz w:val="16"/>
              </w:rPr>
            </w:pPr>
            <w:r>
              <w:rPr>
                <w:sz w:val="16"/>
              </w:rPr>
              <w:t>FONDURI EXTERNE NERAMBURSABILE</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0"/>
              </w:rPr>
            </w:pPr>
          </w:p>
        </w:tc>
        <w:tc>
          <w:tcPr>
            <w:tcW w:w="809" w:type="dxa"/>
            <w:tcBorders>
              <w:top w:val="nil"/>
              <w:bottom w:val="nil"/>
            </w:tcBorders>
          </w:tcPr>
          <w:p>
            <w:pPr>
              <w:pStyle w:val="TableParagraph"/>
              <w:rPr>
                <w:sz w:val="10"/>
              </w:rPr>
            </w:pPr>
          </w:p>
        </w:tc>
        <w:tc>
          <w:tcPr>
            <w:tcW w:w="808" w:type="dxa"/>
            <w:tcBorders>
              <w:top w:val="nil"/>
              <w:bottom w:val="nil"/>
            </w:tcBorders>
          </w:tcPr>
          <w:p>
            <w:pPr>
              <w:pStyle w:val="TableParagraph"/>
              <w:rPr>
                <w:sz w:val="10"/>
              </w:rPr>
            </w:pPr>
          </w:p>
        </w:tc>
        <w:tc>
          <w:tcPr>
            <w:tcW w:w="809" w:type="dxa"/>
            <w:tcBorders>
              <w:top w:val="nil"/>
              <w:bottom w:val="nil"/>
            </w:tcBorders>
          </w:tcPr>
          <w:p>
            <w:pPr>
              <w:pStyle w:val="TableParagraph"/>
              <w:rPr>
                <w:sz w:val="10"/>
              </w:rPr>
            </w:pPr>
          </w:p>
        </w:tc>
        <w:tc>
          <w:tcPr>
            <w:tcW w:w="808" w:type="dxa"/>
            <w:tcBorders>
              <w:top w:val="nil"/>
              <w:bottom w:val="nil"/>
            </w:tcBorders>
          </w:tcPr>
          <w:p>
            <w:pPr>
              <w:pStyle w:val="TableParagraph"/>
              <w:rPr>
                <w:sz w:val="10"/>
              </w:rPr>
            </w:pPr>
          </w:p>
        </w:tc>
        <w:tc>
          <w:tcPr>
            <w:tcW w:w="813" w:type="dxa"/>
            <w:tcBorders>
              <w:top w:val="nil"/>
              <w:bottom w:val="nil"/>
            </w:tcBorders>
          </w:tcPr>
          <w:p>
            <w:pPr>
              <w:pStyle w:val="TableParagraph"/>
              <w:rPr>
                <w:sz w:val="10"/>
              </w:rPr>
            </w:pPr>
          </w:p>
        </w:tc>
      </w:tr>
      <w:tr>
        <w:trPr>
          <w:trHeight w:val="38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line="174" w:lineRule="exact"/>
              <w:ind w:left="62"/>
              <w:rPr>
                <w:sz w:val="16"/>
              </w:rPr>
            </w:pPr>
            <w:r>
              <w:rPr>
                <w:sz w:val="16"/>
              </w:rPr>
              <w:t>AFERENTE CADRULUI FINANCIAR 2014-2020</w:t>
            </w:r>
          </w:p>
          <w:p>
            <w:pPr>
              <w:pStyle w:val="TableParagraph"/>
              <w:spacing w:line="182" w:lineRule="exact"/>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rPr>
                <w:b/>
                <w:sz w:val="14"/>
              </w:rPr>
            </w:pPr>
          </w:p>
          <w:p>
            <w:pPr>
              <w:pStyle w:val="TableParagraph"/>
              <w:ind w:right="-15"/>
              <w:jc w:val="right"/>
              <w:rPr>
                <w:sz w:val="14"/>
              </w:rPr>
            </w:pPr>
            <w:r>
              <w:rPr>
                <w:sz w:val="14"/>
              </w:rPr>
              <w:t>4.833</w:t>
            </w: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4.833</w:t>
            </w: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36"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5"/>
              <w:ind w:left="927" w:right="801"/>
              <w:jc w:val="center"/>
              <w:rPr>
                <w:sz w:val="16"/>
              </w:rPr>
            </w:pPr>
            <w:r>
              <w:rPr>
                <w:sz w:val="16"/>
              </w:rPr>
              <w:t>70</w:t>
            </w:r>
          </w:p>
        </w:tc>
        <w:tc>
          <w:tcPr>
            <w:tcW w:w="3791" w:type="dxa"/>
            <w:tcBorders>
              <w:top w:val="nil"/>
              <w:bottom w:val="nil"/>
            </w:tcBorders>
          </w:tcPr>
          <w:p>
            <w:pPr>
              <w:pStyle w:val="TableParagraph"/>
              <w:spacing w:before="25"/>
              <w:ind w:left="62"/>
              <w:rPr>
                <w:sz w:val="16"/>
              </w:rPr>
            </w:pPr>
            <w:r>
              <w:rPr>
                <w:sz w:val="16"/>
              </w:rPr>
              <w:t>CHELTUIELI DE CAPITAL</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47"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36"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spacing w:before="26"/>
              <w:ind w:left="927" w:right="801"/>
              <w:jc w:val="center"/>
              <w:rPr>
                <w:sz w:val="16"/>
              </w:rPr>
            </w:pPr>
            <w:r>
              <w:rPr>
                <w:sz w:val="16"/>
              </w:rPr>
              <w:t>71</w:t>
            </w:r>
          </w:p>
        </w:tc>
        <w:tc>
          <w:tcPr>
            <w:tcW w:w="3791" w:type="dxa"/>
            <w:tcBorders>
              <w:top w:val="nil"/>
              <w:bottom w:val="nil"/>
            </w:tcBorders>
          </w:tcPr>
          <w:p>
            <w:pPr>
              <w:pStyle w:val="TableParagraph"/>
              <w:spacing w:before="26"/>
              <w:ind w:left="62"/>
              <w:rPr>
                <w:sz w:val="16"/>
              </w:rPr>
            </w:pPr>
            <w:r>
              <w:rPr>
                <w:sz w:val="16"/>
              </w:rPr>
              <w:t>TITLUL XV ACTIVE NEFINANCIARE</w:t>
            </w:r>
          </w:p>
        </w:tc>
        <w:tc>
          <w:tcPr>
            <w:tcW w:w="809" w:type="dxa"/>
            <w:vMerge/>
            <w:tcBorders>
              <w:top w:val="nil"/>
            </w:tcBorders>
          </w:tcPr>
          <w:p>
            <w:pPr>
              <w:rPr>
                <w:sz w:val="2"/>
                <w:szCs w:val="2"/>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42" w:hRule="atLeast"/>
        </w:trPr>
        <w:tc>
          <w:tcPr>
            <w:tcW w:w="438" w:type="dxa"/>
            <w:tcBorders>
              <w:top w:val="nil"/>
              <w:bottom w:val="nil"/>
              <w:right w:val="nil"/>
            </w:tcBorders>
          </w:tcPr>
          <w:p>
            <w:pPr>
              <w:pStyle w:val="TableParagraph"/>
              <w:rPr>
                <w:sz w:val="14"/>
              </w:rPr>
            </w:pPr>
          </w:p>
        </w:tc>
        <w:tc>
          <w:tcPr>
            <w:tcW w:w="1931" w:type="dxa"/>
            <w:gridSpan w:val="5"/>
            <w:tcBorders>
              <w:top w:val="nil"/>
              <w:left w:val="nil"/>
              <w:bottom w:val="nil"/>
            </w:tcBorders>
          </w:tcPr>
          <w:p>
            <w:pPr>
              <w:pStyle w:val="TableParagraph"/>
              <w:rPr>
                <w:sz w:val="14"/>
              </w:rPr>
            </w:pPr>
          </w:p>
        </w:tc>
        <w:tc>
          <w:tcPr>
            <w:tcW w:w="3791" w:type="dxa"/>
            <w:tcBorders>
              <w:top w:val="nil"/>
              <w:bottom w:val="nil"/>
            </w:tcBorders>
          </w:tcPr>
          <w:p>
            <w:pPr>
              <w:pStyle w:val="TableParagraph"/>
              <w:spacing w:before="31"/>
              <w:ind w:left="62"/>
              <w:rPr>
                <w:sz w:val="16"/>
              </w:rPr>
            </w:pPr>
            <w:r>
              <w:rPr>
                <w:sz w:val="16"/>
              </w:rPr>
              <w:t>I.Credite de angajament</w:t>
            </w:r>
          </w:p>
        </w:tc>
        <w:tc>
          <w:tcPr>
            <w:tcW w:w="809" w:type="dxa"/>
            <w:vMerge/>
            <w:tcBorders>
              <w:top w:val="nil"/>
            </w:tcBorders>
          </w:tcPr>
          <w:p>
            <w:pPr>
              <w:rPr>
                <w:sz w:val="2"/>
                <w:szCs w:val="2"/>
              </w:rPr>
            </w:pPr>
          </w:p>
        </w:tc>
        <w:tc>
          <w:tcPr>
            <w:tcW w:w="808" w:type="dxa"/>
            <w:tcBorders>
              <w:top w:val="nil"/>
              <w:bottom w:val="nil"/>
            </w:tcBorders>
          </w:tcPr>
          <w:p>
            <w:pPr>
              <w:pStyle w:val="TableParagraph"/>
              <w:spacing w:before="21"/>
              <w:ind w:right="-15"/>
              <w:jc w:val="right"/>
              <w:rPr>
                <w:sz w:val="14"/>
              </w:rPr>
            </w:pPr>
            <w:r>
              <w:rPr>
                <w:sz w:val="14"/>
              </w:rPr>
              <w:t>457</w:t>
            </w: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09" w:type="dxa"/>
            <w:tcBorders>
              <w:top w:val="nil"/>
              <w:bottom w:val="nil"/>
            </w:tcBorders>
          </w:tcPr>
          <w:p>
            <w:pPr>
              <w:pStyle w:val="TableParagraph"/>
              <w:rPr>
                <w:sz w:val="14"/>
              </w:rPr>
            </w:pPr>
          </w:p>
        </w:tc>
        <w:tc>
          <w:tcPr>
            <w:tcW w:w="808" w:type="dxa"/>
            <w:tcBorders>
              <w:top w:val="nil"/>
              <w:bottom w:val="nil"/>
            </w:tcBorders>
          </w:tcPr>
          <w:p>
            <w:pPr>
              <w:pStyle w:val="TableParagraph"/>
              <w:rPr>
                <w:sz w:val="14"/>
              </w:rPr>
            </w:pPr>
          </w:p>
        </w:tc>
        <w:tc>
          <w:tcPr>
            <w:tcW w:w="813" w:type="dxa"/>
            <w:tcBorders>
              <w:top w:val="nil"/>
              <w:bottom w:val="nil"/>
            </w:tcBorders>
          </w:tcPr>
          <w:p>
            <w:pPr>
              <w:pStyle w:val="TableParagraph"/>
              <w:rPr>
                <w:sz w:val="14"/>
              </w:rPr>
            </w:pPr>
          </w:p>
        </w:tc>
      </w:tr>
      <w:tr>
        <w:trPr>
          <w:trHeight w:val="277" w:hRule="atLeast"/>
        </w:trPr>
        <w:tc>
          <w:tcPr>
            <w:tcW w:w="438" w:type="dxa"/>
            <w:tcBorders>
              <w:top w:val="nil"/>
              <w:right w:val="nil"/>
            </w:tcBorders>
          </w:tcPr>
          <w:p>
            <w:pPr>
              <w:pStyle w:val="TableParagraph"/>
              <w:rPr>
                <w:sz w:val="14"/>
              </w:rPr>
            </w:pPr>
          </w:p>
        </w:tc>
        <w:tc>
          <w:tcPr>
            <w:tcW w:w="1931" w:type="dxa"/>
            <w:gridSpan w:val="5"/>
            <w:tcBorders>
              <w:top w:val="nil"/>
              <w:left w:val="nil"/>
            </w:tcBorders>
          </w:tcPr>
          <w:p>
            <w:pPr>
              <w:pStyle w:val="TableParagraph"/>
              <w:rPr>
                <w:sz w:val="14"/>
              </w:rPr>
            </w:pPr>
          </w:p>
        </w:tc>
        <w:tc>
          <w:tcPr>
            <w:tcW w:w="3791" w:type="dxa"/>
            <w:tcBorders>
              <w:top w:val="nil"/>
            </w:tcBorders>
          </w:tcPr>
          <w:p>
            <w:pPr>
              <w:pStyle w:val="TableParagraph"/>
              <w:spacing w:before="31"/>
              <w:ind w:left="62"/>
              <w:rPr>
                <w:sz w:val="16"/>
              </w:rPr>
            </w:pPr>
            <w:r>
              <w:rPr>
                <w:sz w:val="16"/>
              </w:rPr>
              <w:t>II.Credite bugetare</w:t>
            </w:r>
          </w:p>
        </w:tc>
        <w:tc>
          <w:tcPr>
            <w:tcW w:w="809" w:type="dxa"/>
            <w:vMerge/>
            <w:tcBorders>
              <w:top w:val="nil"/>
            </w:tcBorders>
          </w:tcPr>
          <w:p>
            <w:pPr>
              <w:rPr>
                <w:sz w:val="2"/>
                <w:szCs w:val="2"/>
              </w:rPr>
            </w:pPr>
          </w:p>
        </w:tc>
        <w:tc>
          <w:tcPr>
            <w:tcW w:w="808" w:type="dxa"/>
            <w:tcBorders>
              <w:top w:val="nil"/>
            </w:tcBorders>
          </w:tcPr>
          <w:p>
            <w:pPr>
              <w:pStyle w:val="TableParagraph"/>
              <w:spacing w:before="21"/>
              <w:ind w:right="-15"/>
              <w:jc w:val="right"/>
              <w:rPr>
                <w:sz w:val="14"/>
              </w:rPr>
            </w:pPr>
            <w:r>
              <w:rPr>
                <w:sz w:val="14"/>
              </w:rPr>
              <w:t>457</w:t>
            </w:r>
          </w:p>
        </w:tc>
        <w:tc>
          <w:tcPr>
            <w:tcW w:w="809" w:type="dxa"/>
            <w:tcBorders>
              <w:top w:val="nil"/>
            </w:tcBorders>
          </w:tcPr>
          <w:p>
            <w:pPr>
              <w:pStyle w:val="TableParagraph"/>
              <w:rPr>
                <w:sz w:val="14"/>
              </w:rPr>
            </w:pPr>
          </w:p>
        </w:tc>
        <w:tc>
          <w:tcPr>
            <w:tcW w:w="808" w:type="dxa"/>
            <w:tcBorders>
              <w:top w:val="nil"/>
            </w:tcBorders>
          </w:tcPr>
          <w:p>
            <w:pPr>
              <w:pStyle w:val="TableParagraph"/>
              <w:rPr>
                <w:sz w:val="14"/>
              </w:rPr>
            </w:pPr>
          </w:p>
        </w:tc>
        <w:tc>
          <w:tcPr>
            <w:tcW w:w="809" w:type="dxa"/>
            <w:tcBorders>
              <w:top w:val="nil"/>
            </w:tcBorders>
          </w:tcPr>
          <w:p>
            <w:pPr>
              <w:pStyle w:val="TableParagraph"/>
              <w:rPr>
                <w:sz w:val="14"/>
              </w:rPr>
            </w:pPr>
          </w:p>
        </w:tc>
        <w:tc>
          <w:tcPr>
            <w:tcW w:w="808" w:type="dxa"/>
            <w:tcBorders>
              <w:top w:val="nil"/>
            </w:tcBorders>
          </w:tcPr>
          <w:p>
            <w:pPr>
              <w:pStyle w:val="TableParagraph"/>
              <w:rPr>
                <w:sz w:val="14"/>
              </w:rPr>
            </w:pPr>
          </w:p>
        </w:tc>
        <w:tc>
          <w:tcPr>
            <w:tcW w:w="813" w:type="dxa"/>
            <w:tcBorders>
              <w:top w:val="nil"/>
            </w:tcBorders>
          </w:tcPr>
          <w:p>
            <w:pPr>
              <w:pStyle w:val="TableParagraph"/>
              <w:rPr>
                <w:sz w:val="14"/>
              </w:rPr>
            </w:pP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rPr>
          <w:b/>
          <w:sz w:val="21"/>
        </w:rPr>
      </w:pPr>
    </w:p>
    <w:p>
      <w:pPr>
        <w:spacing w:line="152" w:lineRule="exact" w:before="95"/>
        <w:ind w:left="0" w:right="578" w:firstLine="0"/>
        <w:jc w:val="right"/>
        <w:rPr>
          <w:rFonts w:ascii="Arial"/>
          <w:sz w:val="16"/>
        </w:rPr>
      </w:pPr>
      <w:r>
        <w:rPr>
          <w:rFonts w:ascii="Arial"/>
          <w:sz w:val="16"/>
        </w:rPr>
        <w:t>131</w:t>
      </w:r>
    </w:p>
    <w:sectPr>
      <w:headerReference w:type="default" r:id="rId72"/>
      <w:pgSz w:w="12680" w:h="15840"/>
      <w:pgMar w:header="0" w:footer="0" w:top="400" w:bottom="0" w:left="48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Trebuchet MS">
    <w:altName w:val="Trebuchet MS"/>
    <w:charset w:val="0"/>
    <w:family w:val="swiss"/>
    <w:pitch w:val="variable"/>
  </w:font>
  <w:font w:name="Symbol">
    <w:altName w:val="Symbol"/>
    <w:charset w:val="2"/>
    <w:family w:val="roman"/>
    <w:pitch w:val="variable"/>
  </w:font>
  <w:font w:name="Arial">
    <w:altName w:val="Arial"/>
    <w:charset w:val="0"/>
    <w:family w:val="swiss"/>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9.393906pt;margin-top:76.541405pt;width:508.7pt;height:29.05pt;mso-position-horizontal-relative:page;mso-position-vertical-relative:page;z-index:-2397424" type="#_x0000_t202" filled="false" stroked="false">
          <v:textbox inset="0,0,0,0">
            <w:txbxContent>
              <w:p>
                <w:pPr>
                  <w:spacing w:line="256" w:lineRule="auto" w:before="12"/>
                  <w:ind w:left="22" w:right="0" w:hanging="3"/>
                  <w:jc w:val="left"/>
                  <w:rPr>
                    <w:rFonts w:ascii="Arial"/>
                    <w:sz w:val="23"/>
                  </w:rPr>
                </w:pPr>
                <w:r>
                  <w:rPr>
                    <w:rFonts w:ascii="Arial"/>
                    <w:color w:val="010101"/>
                    <w:w w:val="105"/>
                    <w:sz w:val="23"/>
                  </w:rPr>
                  <w:t>Fata de cele prezentate mai sus, s-a elaborat proiectul Legii bugetului asigurarilor sociale de stat pe anul 2024, pe care 1l supunem spre adoptare Guvernului.</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400" type="#_x0000_t202" filled="false" stroked="false">
          <v:textbox inset="0,0,0,0">
            <w:txbxContent>
              <w:p>
                <w:pPr>
                  <w:spacing w:before="12"/>
                  <w:ind w:left="20" w:right="0" w:firstLine="0"/>
                  <w:jc w:val="left"/>
                  <w:rPr>
                    <w:b/>
                    <w:sz w:val="18"/>
                  </w:rPr>
                </w:pPr>
                <w:r>
                  <w:rPr>
                    <w:b/>
                    <w:sz w:val="18"/>
                  </w:rPr>
                  <w:t>Anexa nr. 1 / 03 Pag.</w:t>
                </w:r>
              </w:p>
            </w:txbxContent>
          </v:textbox>
          <w10:wrap type="none"/>
        </v:shape>
      </w:pict>
    </w:r>
    <w:r>
      <w:rPr/>
      <w:pict>
        <v:shape style="position:absolute;margin-left:574.332214pt;margin-top:16.259981pt;width:45.5pt;height:12pt;mso-position-horizontal-relative:page;mso-position-vertical-relative:page;z-index:-2397376" type="#_x0000_t202" filled="false" stroked="false">
          <v:textbox inset="0,0,0,0">
            <w:txbxContent>
              <w:p>
                <w:pPr>
                  <w:spacing w:before="12"/>
                  <w:ind w:left="20" w:right="0" w:firstLine="0"/>
                  <w:jc w:val="left"/>
                  <w:rPr>
                    <w:b/>
                    <w:sz w:val="18"/>
                  </w:rPr>
                </w:pPr>
                <w:r>
                  <w:rPr>
                    <w:b/>
                    <w:sz w:val="18"/>
                  </w:rPr>
                  <w:t>2 - mii lei -</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352" type="#_x0000_t202" filled="false" stroked="false">
          <v:textbox inset="0,0,0,0">
            <w:txbxContent>
              <w:p>
                <w:pPr>
                  <w:spacing w:before="12"/>
                  <w:ind w:left="20" w:right="0" w:firstLine="0"/>
                  <w:jc w:val="left"/>
                  <w:rPr>
                    <w:b/>
                    <w:sz w:val="18"/>
                  </w:rPr>
                </w:pPr>
                <w:r>
                  <w:rPr>
                    <w:b/>
                    <w:sz w:val="18"/>
                  </w:rPr>
                  <w:t>Anexa nr. 1 / 03 Pag.</w:t>
                </w:r>
              </w:p>
            </w:txbxContent>
          </v:textbox>
          <w10:wrap type="none"/>
        </v:shape>
      </w:pict>
    </w:r>
    <w:r>
      <w:rPr/>
      <w:pict>
        <v:shape style="position:absolute;margin-left:574.332214pt;margin-top:16.259981pt;width:45.5pt;height:12pt;mso-position-horizontal-relative:page;mso-position-vertical-relative:page;z-index:-2397328" type="#_x0000_t202" filled="false" stroked="false">
          <v:textbox inset="0,0,0,0">
            <w:txbxContent>
              <w:p>
                <w:pPr>
                  <w:spacing w:before="12"/>
                  <w:ind w:left="20" w:right="0" w:firstLine="0"/>
                  <w:jc w:val="left"/>
                  <w:rPr>
                    <w:b/>
                    <w:sz w:val="18"/>
                  </w:rPr>
                </w:pPr>
                <w:r>
                  <w:rPr>
                    <w:b/>
                    <w:sz w:val="18"/>
                  </w:rPr>
                  <w:t>3 - mii lei -</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304" type="#_x0000_t202" filled="false" stroked="false">
          <v:textbox inset="0,0,0,0">
            <w:txbxContent>
              <w:p>
                <w:pPr>
                  <w:spacing w:before="12"/>
                  <w:ind w:left="20" w:right="0" w:firstLine="0"/>
                  <w:jc w:val="left"/>
                  <w:rPr>
                    <w:b/>
                    <w:sz w:val="18"/>
                  </w:rPr>
                </w:pPr>
                <w:r>
                  <w:rPr>
                    <w:b/>
                    <w:sz w:val="18"/>
                  </w:rPr>
                  <w:t>Anexa nr. 1 / 03 Pag.</w:t>
                </w:r>
              </w:p>
            </w:txbxContent>
          </v:textbox>
          <w10:wrap type="none"/>
        </v:shape>
      </w:pict>
    </w:r>
    <w:r>
      <w:rPr/>
      <w:pict>
        <v:shape style="position:absolute;margin-left:574.332214pt;margin-top:16.259981pt;width:45.5pt;height:12pt;mso-position-horizontal-relative:page;mso-position-vertical-relative:page;z-index:-2397280" type="#_x0000_t202" filled="false" stroked="false">
          <v:textbox inset="0,0,0,0">
            <w:txbxContent>
              <w:p>
                <w:pPr>
                  <w:spacing w:before="12"/>
                  <w:ind w:left="20" w:right="0" w:firstLine="0"/>
                  <w:jc w:val="left"/>
                  <w:rPr>
                    <w:b/>
                    <w:sz w:val="18"/>
                  </w:rPr>
                </w:pPr>
                <w:r>
                  <w:rPr>
                    <w:b/>
                    <w:sz w:val="18"/>
                  </w:rPr>
                  <w:t>4 - mii lei -</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256" type="#_x0000_t202" filled="false" stroked="false">
          <v:textbox inset="0,0,0,0">
            <w:txbxContent>
              <w:p>
                <w:pPr>
                  <w:spacing w:before="12"/>
                  <w:ind w:left="20" w:right="0" w:firstLine="0"/>
                  <w:jc w:val="left"/>
                  <w:rPr>
                    <w:b/>
                    <w:sz w:val="18"/>
                  </w:rPr>
                </w:pPr>
                <w:r>
                  <w:rPr>
                    <w:b/>
                    <w:sz w:val="18"/>
                  </w:rPr>
                  <w:t>Anexa nr. 1 / 03 Pag.</w:t>
                </w:r>
              </w:p>
            </w:txbxContent>
          </v:textbox>
          <w10:wrap type="none"/>
        </v:shape>
      </w:pict>
    </w:r>
    <w:r>
      <w:rPr/>
      <w:pict>
        <v:shape style="position:absolute;margin-left:574.332214pt;margin-top:16.259981pt;width:45.5pt;height:12pt;mso-position-horizontal-relative:page;mso-position-vertical-relative:page;z-index:-2397232" type="#_x0000_t202" filled="false" stroked="false">
          <v:textbox inset="0,0,0,0">
            <w:txbxContent>
              <w:p>
                <w:pPr>
                  <w:spacing w:before="12"/>
                  <w:ind w:left="20" w:right="0" w:firstLine="0"/>
                  <w:jc w:val="left"/>
                  <w:rPr>
                    <w:b/>
                    <w:sz w:val="18"/>
                  </w:rPr>
                </w:pPr>
                <w:r>
                  <w:rPr>
                    <w:b/>
                    <w:sz w:val="18"/>
                  </w:rPr>
                  <w:t>5 - mii lei -</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208" type="#_x0000_t202" filled="false" stroked="false">
          <v:textbox inset="0,0,0,0">
            <w:txbxContent>
              <w:p>
                <w:pPr>
                  <w:spacing w:before="12"/>
                  <w:ind w:left="20" w:right="0" w:firstLine="0"/>
                  <w:jc w:val="left"/>
                  <w:rPr>
                    <w:b/>
                    <w:sz w:val="18"/>
                  </w:rPr>
                </w:pPr>
                <w:r>
                  <w:rPr>
                    <w:b/>
                    <w:sz w:val="18"/>
                  </w:rPr>
                  <w:t>Anexa nr. 1 / 03 Pag.</w:t>
                </w:r>
              </w:p>
            </w:txbxContent>
          </v:textbox>
          <w10:wrap type="none"/>
        </v:shape>
      </w:pict>
    </w:r>
    <w:r>
      <w:rPr/>
      <w:pict>
        <v:shape style="position:absolute;margin-left:574.332214pt;margin-top:16.259981pt;width:45.5pt;height:12pt;mso-position-horizontal-relative:page;mso-position-vertical-relative:page;z-index:-2397184" type="#_x0000_t202" filled="false" stroked="false">
          <v:textbox inset="0,0,0,0">
            <w:txbxContent>
              <w:p>
                <w:pPr>
                  <w:spacing w:before="12"/>
                  <w:ind w:left="20" w:right="0" w:firstLine="0"/>
                  <w:jc w:val="left"/>
                  <w:rPr>
                    <w:b/>
                    <w:sz w:val="18"/>
                  </w:rPr>
                </w:pPr>
                <w:r>
                  <w:rPr>
                    <w:b/>
                    <w:sz w:val="18"/>
                  </w:rPr>
                  <w:t>6 - mii lei -</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160"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7136" type="#_x0000_t202" filled="false" stroked="false">
          <v:textbox inset="0,0,0,0">
            <w:txbxContent>
              <w:p>
                <w:pPr>
                  <w:spacing w:before="12"/>
                  <w:ind w:left="20" w:right="0" w:firstLine="0"/>
                  <w:jc w:val="left"/>
                  <w:rPr>
                    <w:b/>
                    <w:sz w:val="18"/>
                  </w:rPr>
                </w:pPr>
                <w:r>
                  <w:rPr>
                    <w:b/>
                    <w:sz w:val="18"/>
                  </w:rPr>
                  <w:t>2 - mii lei -</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112"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7088" type="#_x0000_t202" filled="false" stroked="false">
          <v:textbox inset="0,0,0,0">
            <w:txbxContent>
              <w:p>
                <w:pPr>
                  <w:spacing w:before="12"/>
                  <w:ind w:left="20" w:right="0" w:firstLine="0"/>
                  <w:jc w:val="left"/>
                  <w:rPr>
                    <w:b/>
                    <w:sz w:val="18"/>
                  </w:rPr>
                </w:pPr>
                <w:r>
                  <w:rPr>
                    <w:b/>
                    <w:sz w:val="18"/>
                  </w:rPr>
                  <w:t>3 - mii lei -</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064"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7040" type="#_x0000_t202" filled="false" stroked="false">
          <v:textbox inset="0,0,0,0">
            <w:txbxContent>
              <w:p>
                <w:pPr>
                  <w:spacing w:before="12"/>
                  <w:ind w:left="20" w:right="0" w:firstLine="0"/>
                  <w:jc w:val="left"/>
                  <w:rPr>
                    <w:b/>
                    <w:sz w:val="18"/>
                  </w:rPr>
                </w:pPr>
                <w:r>
                  <w:rPr>
                    <w:b/>
                    <w:sz w:val="18"/>
                  </w:rPr>
                  <w:t>4 - mii lei -</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7016"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6992" type="#_x0000_t202" filled="false" stroked="false">
          <v:textbox inset="0,0,0,0">
            <w:txbxContent>
              <w:p>
                <w:pPr>
                  <w:spacing w:before="12"/>
                  <w:ind w:left="20" w:right="0" w:firstLine="0"/>
                  <w:jc w:val="left"/>
                  <w:rPr>
                    <w:b/>
                    <w:sz w:val="18"/>
                  </w:rPr>
                </w:pPr>
                <w:r>
                  <w:rPr>
                    <w:b/>
                    <w:sz w:val="18"/>
                  </w:rPr>
                  <w:t>5 - mii lei -</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6968"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6944" type="#_x0000_t202" filled="false" stroked="false">
          <v:textbox inset="0,0,0,0">
            <w:txbxContent>
              <w:p>
                <w:pPr>
                  <w:spacing w:before="12"/>
                  <w:ind w:left="20" w:right="0" w:firstLine="0"/>
                  <w:jc w:val="left"/>
                  <w:rPr>
                    <w:b/>
                    <w:sz w:val="18"/>
                  </w:rPr>
                </w:pPr>
                <w:r>
                  <w:rPr>
                    <w:b/>
                    <w:sz w:val="18"/>
                  </w:rPr>
                  <w:t>6 - mii lei -</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6920"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6896" type="#_x0000_t202" filled="false" stroked="false">
          <v:textbox inset="0,0,0,0">
            <w:txbxContent>
              <w:p>
                <w:pPr>
                  <w:spacing w:before="12"/>
                  <w:ind w:left="20" w:right="0" w:firstLine="0"/>
                  <w:jc w:val="left"/>
                  <w:rPr>
                    <w:b/>
                    <w:sz w:val="18"/>
                  </w:rPr>
                </w:pPr>
                <w:r>
                  <w:rPr>
                    <w:b/>
                    <w:sz w:val="18"/>
                  </w:rPr>
                  <w:t>7 - mii lei -</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6872" type="#_x0000_t202" filled="false" stroked="false">
          <v:textbox inset="0,0,0,0">
            <w:txbxContent>
              <w:p>
                <w:pPr>
                  <w:spacing w:before="12"/>
                  <w:ind w:left="20" w:right="0" w:firstLine="0"/>
                  <w:jc w:val="left"/>
                  <w:rPr>
                    <w:b/>
                    <w:sz w:val="18"/>
                  </w:rPr>
                </w:pPr>
                <w:r>
                  <w:rPr>
                    <w:b/>
                    <w:sz w:val="18"/>
                  </w:rPr>
                  <w:t>Anexa nr. 2 / 03 Pag.</w:t>
                </w:r>
              </w:p>
            </w:txbxContent>
          </v:textbox>
          <w10:wrap type="none"/>
        </v:shape>
      </w:pict>
    </w:r>
    <w:r>
      <w:rPr/>
      <w:pict>
        <v:shape style="position:absolute;margin-left:574.332214pt;margin-top:16.259981pt;width:45.5pt;height:12pt;mso-position-horizontal-relative:page;mso-position-vertical-relative:page;z-index:-2396848" type="#_x0000_t202" filled="false" stroked="false">
          <v:textbox inset="0,0,0,0">
            <w:txbxContent>
              <w:p>
                <w:pPr>
                  <w:spacing w:before="12"/>
                  <w:ind w:left="20" w:right="0" w:firstLine="0"/>
                  <w:jc w:val="left"/>
                  <w:rPr>
                    <w:b/>
                    <w:sz w:val="18"/>
                  </w:rPr>
                </w:pPr>
                <w:r>
                  <w:rPr>
                    <w:b/>
                    <w:sz w:val="18"/>
                  </w:rPr>
                  <w:t>8 - mii lei -</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6.640015pt;margin-top:19.786640pt;width:230.4pt;height:15.3pt;mso-position-horizontal-relative:page;mso-position-vertical-relative:page;z-index:-2396824" type="#_x0000_t202" filled="false" stroked="false">
          <v:textbox inset="0,0,0,0">
            <w:txbxContent>
              <w:p>
                <w:pPr>
                  <w:spacing w:before="10"/>
                  <w:ind w:left="20" w:right="0" w:firstLine="0"/>
                  <w:jc w:val="left"/>
                  <w:rPr>
                    <w:b/>
                    <w:sz w:val="24"/>
                  </w:rPr>
                </w:pPr>
                <w:r>
                  <w:rPr>
                    <w:b/>
                    <w:sz w:val="24"/>
                  </w:rPr>
                  <w:t>SINTEZA FINANTARII PROGRAMELOR</w:t>
                </w:r>
              </w:p>
            </w:txbxContent>
          </v:textbox>
          <w10:wrap type="none"/>
        </v:shape>
      </w:pict>
    </w:r>
    <w:r>
      <w:rPr/>
      <w:pict>
        <v:shape style="position:absolute;margin-left:665pt;margin-top:26.351093pt;width:56pt;height:10.9pt;mso-position-horizontal-relative:page;mso-position-vertical-relative:page;z-index:-2396800" type="#_x0000_t202" filled="false" stroked="false">
          <v:textbox inset="0,0,0,0">
            <w:txbxContent>
              <w:p>
                <w:pPr>
                  <w:spacing w:before="13"/>
                  <w:ind w:left="20" w:right="0" w:firstLine="0"/>
                  <w:jc w:val="left"/>
                  <w:rPr>
                    <w:b/>
                    <w:sz w:val="16"/>
                  </w:rPr>
                </w:pPr>
                <w:r>
                  <w:rPr>
                    <w:b/>
                    <w:sz w:val="16"/>
                  </w:rPr>
                  <w:t>Anexa nr. 3 / 03</w:t>
                </w:r>
              </w:p>
            </w:txbxContent>
          </v:textbox>
          <w10:wrap type="none"/>
        </v:shape>
      </w:pict>
    </w:r>
    <w:r>
      <w:rPr/>
      <w:pict>
        <v:shape style="position:absolute;margin-left:664.960022pt;margin-top:49.351093pt;width:41.95pt;height:10.9pt;mso-position-horizontal-relative:page;mso-position-vertical-relative:page;z-index:-2396776" type="#_x0000_t202" filled="false" stroked="false">
          <v:textbox inset="0,0,0,0">
            <w:txbxContent>
              <w:p>
                <w:pPr>
                  <w:spacing w:before="13"/>
                  <w:ind w:left="20" w:right="0" w:firstLine="0"/>
                  <w:jc w:val="left"/>
                  <w:rPr>
                    <w:b/>
                    <w:sz w:val="16"/>
                  </w:rPr>
                </w:pPr>
                <w:r>
                  <w:rPr>
                    <w:b/>
                    <w:sz w:val="16"/>
                  </w:rPr>
                  <w:t>Pag. </w:t>
                </w:r>
                <w:r>
                  <w:rPr/>
                  <w:fldChar w:fldCharType="begin"/>
                </w:r>
                <w:r>
                  <w:rPr>
                    <w:b/>
                    <w:sz w:val="16"/>
                  </w:rPr>
                  <w:instrText> PAGE </w:instrText>
                </w:r>
                <w:r>
                  <w:rPr/>
                  <w:fldChar w:fldCharType="separate"/>
                </w:r>
                <w:r>
                  <w:rPr/>
                  <w:t>1</w:t>
                </w:r>
                <w:r>
                  <w:rPr/>
                  <w:fldChar w:fldCharType="end"/>
                </w:r>
                <w:r>
                  <w:rPr>
                    <w:b/>
                    <w:sz w:val="16"/>
                  </w:rPr>
                  <w:t> din 2</w:t>
                </w:r>
              </w:p>
            </w:txbxContent>
          </v:textbox>
          <w10:wrap type="none"/>
        </v:shape>
      </w:pict>
    </w:r>
    <w:r>
      <w:rPr/>
      <w:pict>
        <v:shape style="position:absolute;margin-left:732.52002pt;margin-top:48.871094pt;width:32.4pt;height:10.9pt;mso-position-horizontal-relative:page;mso-position-vertical-relative:page;z-index:-2396752" type="#_x0000_t202" filled="false" stroked="false">
          <v:textbox inset="0,0,0,0">
            <w:txbxContent>
              <w:p>
                <w:pPr>
                  <w:spacing w:before="13"/>
                  <w:ind w:left="20" w:right="0" w:firstLine="0"/>
                  <w:jc w:val="left"/>
                  <w:rPr>
                    <w:b/>
                    <w:sz w:val="16"/>
                  </w:rPr>
                </w:pPr>
                <w:r>
                  <w:rPr>
                    <w:b/>
                    <w:sz w:val="16"/>
                  </w:rPr>
                  <w:t>- mii lei -</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1.119995pt;margin-top:21.437754pt;width:172.2pt;height:14.2pt;mso-position-horizontal-relative:page;mso-position-vertical-relative:page;z-index:-2396728" type="#_x0000_t202" filled="false" stroked="false">
          <v:textbox inset="0,0,0,0">
            <w:txbxContent>
              <w:p>
                <w:pPr>
                  <w:spacing w:before="10"/>
                  <w:ind w:left="20" w:right="0" w:firstLine="0"/>
                  <w:jc w:val="left"/>
                  <w:rPr>
                    <w:b/>
                    <w:sz w:val="22"/>
                  </w:rPr>
                </w:pPr>
                <w:r>
                  <w:rPr>
                    <w:b/>
                    <w:sz w:val="22"/>
                  </w:rPr>
                  <w:t>FISA PROGRAMULUI BUGETAR</w:t>
                </w:r>
              </w:p>
            </w:txbxContent>
          </v:textbox>
          <w10:wrap type="none"/>
        </v:shape>
      </w:pict>
    </w:r>
    <w:r>
      <w:rPr/>
      <w:pict>
        <v:shape style="position:absolute;margin-left:557.76001pt;margin-top:35.088867pt;width:77.3pt;height:13.1pt;mso-position-horizontal-relative:page;mso-position-vertical-relative:page;z-index:-2396704" type="#_x0000_t202" filled="false" stroked="false">
          <v:textbox inset="0,0,0,0">
            <w:txbxContent>
              <w:p>
                <w:pPr>
                  <w:spacing w:before="11"/>
                  <w:ind w:left="20" w:right="0" w:firstLine="0"/>
                  <w:jc w:val="left"/>
                  <w:rPr>
                    <w:b/>
                    <w:sz w:val="20"/>
                  </w:rPr>
                </w:pPr>
                <w:r>
                  <w:rPr>
                    <w:b/>
                    <w:sz w:val="20"/>
                  </w:rPr>
                  <w:t>Anexa nr. 3/03/01</w:t>
                </w:r>
              </w:p>
            </w:txbxContent>
          </v:textbox>
          <w10:wrap type="none"/>
        </v:shape>
      </w:pict>
    </w:r>
    <w:r>
      <w:rPr/>
      <w:pict>
        <v:shape style="position:absolute;margin-left:665.890015pt;margin-top:44.608868pt;width:61.95pt;height:13.1pt;mso-position-horizontal-relative:page;mso-position-vertical-relative:page;z-index:-2396680" type="#_x0000_t202" filled="false" stroked="false">
          <v:textbox inset="0,0,0,0">
            <w:txbxContent>
              <w:p>
                <w:pPr>
                  <w:spacing w:before="11"/>
                  <w:ind w:left="20" w:right="0" w:firstLine="0"/>
                  <w:jc w:val="left"/>
                  <w:rPr>
                    <w:b/>
                    <w:sz w:val="20"/>
                  </w:rPr>
                </w:pPr>
                <w:r>
                  <w:rPr>
                    <w:b/>
                    <w:sz w:val="20"/>
                  </w:rPr>
                  <w:t>Pag. </w:t>
                </w:r>
                <w:r>
                  <w:rPr/>
                  <w:fldChar w:fldCharType="begin"/>
                </w:r>
                <w:r>
                  <w:rPr>
                    <w:b/>
                    <w:sz w:val="20"/>
                  </w:rPr>
                  <w:instrText> PAGE </w:instrText>
                </w:r>
                <w:r>
                  <w:rPr/>
                  <w:fldChar w:fldCharType="separate"/>
                </w:r>
                <w:r>
                  <w:rPr/>
                  <w:t>10</w:t>
                </w:r>
                <w:r>
                  <w:rPr/>
                  <w:fldChar w:fldCharType="end"/>
                </w:r>
                <w:r>
                  <w:rPr>
                    <w:b/>
                    <w:sz w:val="20"/>
                  </w:rPr>
                  <w:t> din 14</w:t>
                </w:r>
              </w:p>
            </w:txbxContent>
          </v:textbox>
          <w10:wrap type="none"/>
        </v:shape>
      </w:pict>
    </w:r>
    <w:r>
      <w:rPr/>
      <w:pict>
        <v:shape style="position:absolute;margin-left:730.469971pt;margin-top:53.088867pt;width:37.5pt;height:13.1pt;mso-position-horizontal-relative:page;mso-position-vertical-relative:page;z-index:-2396656" type="#_x0000_t202" filled="false" stroked="false">
          <v:textbox inset="0,0,0,0">
            <w:txbxContent>
              <w:p>
                <w:pPr>
                  <w:spacing w:before="11"/>
                  <w:ind w:left="20" w:right="0" w:firstLine="0"/>
                  <w:jc w:val="left"/>
                  <w:rPr>
                    <w:b/>
                    <w:sz w:val="20"/>
                  </w:rPr>
                </w:pPr>
                <w:r>
                  <w:rPr>
                    <w:b/>
                    <w:sz w:val="20"/>
                  </w:rPr>
                  <w:t>- mii lei-</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4.309998pt;margin-top:21.871094pt;width:66.7pt;height:26.3pt;mso-position-horizontal-relative:page;mso-position-vertical-relative:page;z-index:-2396632" type="#_x0000_t202" filled="false" stroked="false">
          <v:textbox inset="0,0,0,0">
            <w:txbxContent>
              <w:p>
                <w:pPr>
                  <w:spacing w:before="13"/>
                  <w:ind w:left="172" w:right="0" w:firstLine="0"/>
                  <w:jc w:val="center"/>
                  <w:rPr>
                    <w:sz w:val="16"/>
                  </w:rPr>
                </w:pPr>
                <w:r>
                  <w:rPr>
                    <w:sz w:val="16"/>
                  </w:rPr>
                  <w:t>Pag. </w:t>
                </w:r>
                <w:r>
                  <w:rPr/>
                  <w:fldChar w:fldCharType="begin"/>
                </w:r>
                <w:r>
                  <w:rPr>
                    <w:sz w:val="16"/>
                  </w:rPr>
                  <w:instrText> PAGE </w:instrText>
                </w:r>
                <w:r>
                  <w:rPr/>
                  <w:fldChar w:fldCharType="separate"/>
                </w:r>
                <w:r>
                  <w:rPr/>
                  <w:t>10</w:t>
                </w:r>
                <w:r>
                  <w:rPr/>
                  <w:fldChar w:fldCharType="end"/>
                </w:r>
              </w:p>
              <w:p>
                <w:pPr>
                  <w:spacing w:before="79"/>
                  <w:ind w:left="0" w:right="0" w:firstLine="0"/>
                  <w:jc w:val="center"/>
                  <w:rPr>
                    <w:sz w:val="20"/>
                  </w:rPr>
                </w:pPr>
                <w:r>
                  <w:rPr>
                    <w:sz w:val="20"/>
                  </w:rPr>
                  <w:t>Anexa nr. 4 / 03</w:t>
                </w:r>
              </w:p>
            </w:txbxContent>
          </v:textbox>
          <w10:wrap type="none"/>
        </v:shape>
      </w:pict>
    </w:r>
    <w:r>
      <w:rPr/>
      <w:pict>
        <v:shape style="position:absolute;margin-left:17pt;margin-top:35.088867pt;width:233pt;height:13.1pt;mso-position-horizontal-relative:page;mso-position-vertical-relative:page;z-index:-2396608" type="#_x0000_t202" filled="false" stroked="false">
          <v:textbox inset="0,0,0,0">
            <w:txbxContent>
              <w:p>
                <w:pPr>
                  <w:spacing w:before="11"/>
                  <w:ind w:left="20" w:right="0" w:firstLine="0"/>
                  <w:jc w:val="left"/>
                  <w:rPr>
                    <w:sz w:val="20"/>
                  </w:rPr>
                </w:pPr>
                <w:r>
                  <w:rPr>
                    <w:sz w:val="20"/>
                  </w:rPr>
                  <w:t>MINISTERUL MUNCII SI SOLIDARITATII SOCIALE</w:t>
                </w:r>
              </w:p>
            </w:txbxContent>
          </v:textbox>
          <w10:wrap type="none"/>
        </v:shape>
      </w:pict>
    </w:r>
    <w:r>
      <w:rPr/>
      <w:pict>
        <v:shape style="position:absolute;margin-left:263pt;margin-top:53.088867pt;width:238.9pt;height:24.35pt;mso-position-horizontal-relative:page;mso-position-vertical-relative:page;z-index:-2396584" type="#_x0000_t202" filled="false" stroked="false">
          <v:textbox inset="0,0,0,0">
            <w:txbxContent>
              <w:p>
                <w:pPr>
                  <w:spacing w:line="227" w:lineRule="exact" w:before="11"/>
                  <w:ind w:left="0" w:right="0" w:firstLine="0"/>
                  <w:jc w:val="center"/>
                  <w:rPr>
                    <w:sz w:val="20"/>
                  </w:rPr>
                </w:pPr>
                <w:r>
                  <w:rPr>
                    <w:sz w:val="20"/>
                  </w:rPr>
                  <w:t>PROGRAMUL DE INVESTITII PUBLICE</w:t>
                </w:r>
              </w:p>
              <w:p>
                <w:pPr>
                  <w:spacing w:line="227" w:lineRule="exact" w:before="0"/>
                  <w:ind w:left="0" w:right="0" w:firstLine="0"/>
                  <w:jc w:val="center"/>
                  <w:rPr>
                    <w:sz w:val="20"/>
                  </w:rPr>
                </w:pPr>
                <w:r>
                  <w:rPr>
                    <w:sz w:val="20"/>
                  </w:rPr>
                  <w:t>PE GRUPE DE INVESTITII SI SURSE DE FINANTARE</w:t>
                </w:r>
              </w:p>
            </w:txbxContent>
          </v:textbox>
          <w10:wrap type="none"/>
        </v:shape>
      </w:pict>
    </w:r>
    <w:r>
      <w:rPr/>
      <w:pict>
        <v:shape style="position:absolute;margin-left:693.849976pt;margin-top:71.088867pt;width:34.5pt;height:13.1pt;mso-position-horizontal-relative:page;mso-position-vertical-relative:page;z-index:-2396560" type="#_x0000_t202" filled="false" stroked="false">
          <v:textbox inset="0,0,0,0">
            <w:txbxContent>
              <w:p>
                <w:pPr>
                  <w:spacing w:before="11"/>
                  <w:ind w:left="20" w:right="0" w:firstLine="0"/>
                  <w:jc w:val="left"/>
                  <w:rPr>
                    <w:sz w:val="20"/>
                  </w:rPr>
                </w:pPr>
                <w:r>
                  <w:rPr>
                    <w:sz w:val="20"/>
                  </w:rPr>
                  <w:t>-mii lei-</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590027pt;margin-top:17.351093pt;width:22.85pt;height:10.9pt;mso-position-horizontal-relative:page;mso-position-vertical-relative:page;z-index:-2396536" type="#_x0000_t202" filled="false" stroked="false">
          <v:textbox inset="0,0,0,0">
            <w:txbxContent>
              <w:p>
                <w:pPr>
                  <w:spacing w:before="13"/>
                  <w:ind w:left="20" w:right="0" w:firstLine="0"/>
                  <w:jc w:val="left"/>
                  <w:rPr>
                    <w:b/>
                    <w:sz w:val="16"/>
                  </w:rPr>
                </w:pPr>
                <w:r>
                  <w:rPr>
                    <w:b/>
                    <w:sz w:val="16"/>
                  </w:rPr>
                  <w:t>Pag. 1</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396512" from="36pt,101.239998pt" to="769.52pt,101.239998pt" stroked="true" strokeweight="0pt" strokecolor="#000000">
          <v:stroke dashstyle="solid"/>
          <w10:wrap type="none"/>
        </v:line>
      </w:pict>
    </w:r>
    <w:r>
      <w:rPr/>
      <w:pict>
        <v:shape style="position:absolute;margin-left:688.590027pt;margin-top:17.351093pt;width:23.85pt;height:10.9pt;mso-position-horizontal-relative:page;mso-position-vertical-relative:page;z-index:-2396488" type="#_x0000_t202" filled="false" stroked="false">
          <v:textbox inset="0,0,0,0">
            <w:txbxContent>
              <w:p>
                <w:pPr>
                  <w:spacing w:before="13"/>
                  <w:ind w:left="20" w:right="0" w:firstLine="0"/>
                  <w:jc w:val="left"/>
                  <w:rPr>
                    <w:b/>
                    <w:sz w:val="16"/>
                  </w:rPr>
                </w:pPr>
                <w:r>
                  <w:rPr>
                    <w:b/>
                    <w:sz w:val="16"/>
                  </w:rPr>
                  <w:t>Pag. </w:t>
                </w:r>
                <w:r>
                  <w:rPr/>
                  <w:fldChar w:fldCharType="begin"/>
                </w:r>
                <w:r>
                  <w:rPr>
                    <w:b/>
                    <w:sz w:val="16"/>
                  </w:rPr>
                  <w:instrText> PAGE </w:instrText>
                </w:r>
                <w:r>
                  <w:rPr/>
                  <w:fldChar w:fldCharType="separate"/>
                </w:r>
                <w:r>
                  <w:rPr/>
                  <w:t>2</w:t>
                </w:r>
                <w:r>
                  <w:rPr/>
                  <w:fldChar w:fldCharType="end"/>
                </w:r>
              </w:p>
            </w:txbxContent>
          </v:textbox>
          <w10:wrap type="none"/>
        </v:shape>
      </w:pict>
    </w:r>
    <w:r>
      <w:rPr/>
      <w:pict>
        <v:shape style="position:absolute;margin-left:35pt;margin-top:35.088867pt;width:247.3pt;height:24.35pt;mso-position-horizontal-relative:page;mso-position-vertical-relative:page;z-index:-2396464" type="#_x0000_t202" filled="false" stroked="false">
          <v:textbox inset="0,0,0,0">
            <w:txbxContent>
              <w:p>
                <w:pPr>
                  <w:spacing w:line="235" w:lineRule="auto" w:before="15"/>
                  <w:ind w:left="20" w:right="-7" w:firstLine="0"/>
                  <w:jc w:val="left"/>
                  <w:rPr>
                    <w:b/>
                    <w:sz w:val="20"/>
                  </w:rPr>
                </w:pPr>
                <w:r>
                  <w:rPr>
                    <w:b/>
                    <w:sz w:val="20"/>
                  </w:rPr>
                  <w:t>MINISTERUL MUNCII SI SOLIDARITATII SOCIALE COD OBIECTIV 2</w:t>
                </w:r>
              </w:p>
            </w:txbxContent>
          </v:textbox>
          <w10:wrap type="none"/>
        </v:shape>
      </w:pict>
    </w:r>
    <w:r>
      <w:rPr/>
      <w:pict>
        <v:shape style="position:absolute;margin-left:686.51001pt;margin-top:35.088867pt;width:79.5pt;height:13.1pt;mso-position-horizontal-relative:page;mso-position-vertical-relative:page;z-index:-2396440" type="#_x0000_t202" filled="false" stroked="false">
          <v:textbox inset="0,0,0,0">
            <w:txbxContent>
              <w:p>
                <w:pPr>
                  <w:spacing w:before="11"/>
                  <w:ind w:left="20" w:right="0" w:firstLine="0"/>
                  <w:jc w:val="left"/>
                  <w:rPr>
                    <w:sz w:val="20"/>
                  </w:rPr>
                </w:pPr>
                <w:r>
                  <w:rPr>
                    <w:sz w:val="20"/>
                  </w:rPr>
                  <w:t>Anexa nr. 4 / 03/01</w:t>
                </w:r>
              </w:p>
            </w:txbxContent>
          </v:textbox>
          <w10:wrap type="none"/>
        </v:shape>
      </w:pict>
    </w:r>
    <w:r>
      <w:rPr/>
      <w:pict>
        <v:shape style="position:absolute;margin-left:388.220001pt;margin-top:46.328869pt;width:24.75pt;height:13.1pt;mso-position-horizontal-relative:page;mso-position-vertical-relative:page;z-index:-2396416" type="#_x0000_t202" filled="false" stroked="false">
          <v:textbox inset="0,0,0,0">
            <w:txbxContent>
              <w:p>
                <w:pPr>
                  <w:spacing w:before="11"/>
                  <w:ind w:left="20" w:right="0" w:firstLine="0"/>
                  <w:jc w:val="left"/>
                  <w:rPr>
                    <w:b/>
                    <w:sz w:val="20"/>
                  </w:rPr>
                </w:pPr>
                <w:r>
                  <w:rPr>
                    <w:b/>
                    <w:sz w:val="20"/>
                  </w:rPr>
                  <w:t>FISA</w:t>
                </w:r>
              </w:p>
            </w:txbxContent>
          </v:textbox>
          <w10:wrap type="none"/>
        </v:shape>
      </w:pict>
    </w:r>
    <w:r>
      <w:rPr/>
      <w:pict>
        <v:shape style="position:absolute;margin-left:254.339996pt;margin-top:57.608868pt;width:292.05pt;height:24.35pt;mso-position-horizontal-relative:page;mso-position-vertical-relative:page;z-index:-2396392" type="#_x0000_t202" filled="false" stroked="false">
          <v:textbox inset="0,0,0,0">
            <w:txbxContent>
              <w:p>
                <w:pPr>
                  <w:spacing w:line="227" w:lineRule="exact" w:before="11"/>
                  <w:ind w:left="0" w:right="0" w:firstLine="0"/>
                  <w:jc w:val="center"/>
                  <w:rPr>
                    <w:b/>
                    <w:sz w:val="20"/>
                  </w:rPr>
                </w:pPr>
                <w:r>
                  <w:rPr>
                    <w:b/>
                    <w:sz w:val="20"/>
                  </w:rPr>
                  <w:t>OBIECTIVULUI/PROIECTULUI/CATEGORIEI DE INVESTITII</w:t>
                </w:r>
              </w:p>
              <w:p>
                <w:pPr>
                  <w:spacing w:line="227" w:lineRule="exact" w:before="0"/>
                  <w:ind w:left="99" w:right="0" w:firstLine="0"/>
                  <w:jc w:val="center"/>
                  <w:rPr>
                    <w:b/>
                    <w:sz w:val="20"/>
                  </w:rPr>
                </w:pPr>
                <w:r>
                  <w:rPr>
                    <w:b/>
                    <w:sz w:val="20"/>
                  </w:rPr>
                  <w:t>b.Dotari independente</w:t>
                </w:r>
              </w:p>
            </w:txbxContent>
          </v:textbox>
          <w10:wrap type="none"/>
        </v:shape>
      </w:pict>
    </w:r>
    <w:r>
      <w:rPr/>
      <w:pict>
        <v:shape style="position:absolute;margin-left:55.240002pt;margin-top:89.088867pt;width:71.2pt;height:13.1pt;mso-position-horizontal-relative:page;mso-position-vertical-relative:page;z-index:-2396368" type="#_x0000_t202" filled="false" stroked="false">
          <v:textbox inset="0,0,0,0">
            <w:txbxContent>
              <w:p>
                <w:pPr>
                  <w:spacing w:before="11"/>
                  <w:ind w:left="20" w:right="0" w:firstLine="0"/>
                  <w:jc w:val="left"/>
                  <w:rPr>
                    <w:sz w:val="20"/>
                  </w:rPr>
                </w:pPr>
                <w:r>
                  <w:rPr>
                    <w:sz w:val="20"/>
                  </w:rPr>
                  <w:t>Tipul cheltuielii :</w:t>
                </w:r>
              </w:p>
            </w:txbxContent>
          </v:textbox>
          <w10:wrap type="none"/>
        </v:shape>
      </w:pict>
    </w:r>
    <w:r>
      <w:rPr/>
      <w:pict>
        <v:shape style="position:absolute;margin-left:147.341599pt;margin-top:89.088867pt;width:123.1pt;height:13.1pt;mso-position-horizontal-relative:page;mso-position-vertical-relative:page;z-index:-2396344" type="#_x0000_t202" filled="false" stroked="false">
          <v:textbox inset="0,0,0,0">
            <w:txbxContent>
              <w:p>
                <w:pPr>
                  <w:spacing w:before="11"/>
                  <w:ind w:left="20" w:right="0" w:firstLine="0"/>
                  <w:jc w:val="left"/>
                  <w:rPr>
                    <w:sz w:val="20"/>
                  </w:rPr>
                </w:pPr>
                <w:r>
                  <w:rPr>
                    <w:sz w:val="20"/>
                  </w:rPr>
                  <w:t>C - Alte cheltuieli de investitii</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396320" from="36pt,101.239998pt" to="769.52pt,101.239998pt" stroked="true" strokeweight="0pt" strokecolor="#000000">
          <v:stroke dashstyle="solid"/>
          <w10:wrap type="none"/>
        </v:line>
      </w:pict>
    </w:r>
    <w:r>
      <w:rPr/>
      <w:pict>
        <v:shape style="position:absolute;margin-left:688.590027pt;margin-top:17.351093pt;width:23.85pt;height:10.9pt;mso-position-horizontal-relative:page;mso-position-vertical-relative:page;z-index:-2396296" type="#_x0000_t202" filled="false" stroked="false">
          <v:textbox inset="0,0,0,0">
            <w:txbxContent>
              <w:p>
                <w:pPr>
                  <w:spacing w:before="13"/>
                  <w:ind w:left="20" w:right="0" w:firstLine="0"/>
                  <w:jc w:val="left"/>
                  <w:rPr>
                    <w:b/>
                    <w:sz w:val="16"/>
                  </w:rPr>
                </w:pPr>
                <w:r>
                  <w:rPr>
                    <w:b/>
                    <w:sz w:val="16"/>
                  </w:rPr>
                  <w:t>Pag. </w:t>
                </w:r>
                <w:r>
                  <w:rPr/>
                  <w:fldChar w:fldCharType="begin"/>
                </w:r>
                <w:r>
                  <w:rPr>
                    <w:b/>
                    <w:sz w:val="16"/>
                  </w:rPr>
                  <w:instrText> PAGE </w:instrText>
                </w:r>
                <w:r>
                  <w:rPr/>
                  <w:fldChar w:fldCharType="separate"/>
                </w:r>
                <w:r>
                  <w:rPr/>
                  <w:t>4</w:t>
                </w:r>
                <w:r>
                  <w:rPr/>
                  <w:fldChar w:fldCharType="end"/>
                </w:r>
              </w:p>
            </w:txbxContent>
          </v:textbox>
          <w10:wrap type="none"/>
        </v:shape>
      </w:pict>
    </w:r>
    <w:r>
      <w:rPr/>
      <w:pict>
        <v:shape style="position:absolute;margin-left:35pt;margin-top:35.088867pt;width:247.3pt;height:24.35pt;mso-position-horizontal-relative:page;mso-position-vertical-relative:page;z-index:-2396272" type="#_x0000_t202" filled="false" stroked="false">
          <v:textbox inset="0,0,0,0">
            <w:txbxContent>
              <w:p>
                <w:pPr>
                  <w:spacing w:line="235" w:lineRule="auto" w:before="15"/>
                  <w:ind w:left="20" w:right="-7" w:firstLine="0"/>
                  <w:jc w:val="left"/>
                  <w:rPr>
                    <w:b/>
                    <w:sz w:val="20"/>
                  </w:rPr>
                </w:pPr>
                <w:r>
                  <w:rPr>
                    <w:b/>
                    <w:sz w:val="20"/>
                  </w:rPr>
                  <w:t>MINISTERUL MUNCII SI SOLIDARITATII SOCIALE COD OBIECTIV 5</w:t>
                </w:r>
              </w:p>
            </w:txbxContent>
          </v:textbox>
          <w10:wrap type="none"/>
        </v:shape>
      </w:pict>
    </w:r>
    <w:r>
      <w:rPr/>
      <w:pict>
        <v:shape style="position:absolute;margin-left:686.51001pt;margin-top:35.088867pt;width:79.5pt;height:13.1pt;mso-position-horizontal-relative:page;mso-position-vertical-relative:page;z-index:-2396248" type="#_x0000_t202" filled="false" stroked="false">
          <v:textbox inset="0,0,0,0">
            <w:txbxContent>
              <w:p>
                <w:pPr>
                  <w:spacing w:before="11"/>
                  <w:ind w:left="20" w:right="0" w:firstLine="0"/>
                  <w:jc w:val="left"/>
                  <w:rPr>
                    <w:sz w:val="20"/>
                  </w:rPr>
                </w:pPr>
                <w:r>
                  <w:rPr>
                    <w:sz w:val="20"/>
                  </w:rPr>
                  <w:t>Anexa nr. 4 / 03/01</w:t>
                </w:r>
              </w:p>
            </w:txbxContent>
          </v:textbox>
          <w10:wrap type="none"/>
        </v:shape>
      </w:pict>
    </w:r>
    <w:r>
      <w:rPr/>
      <w:pict>
        <v:shape style="position:absolute;margin-left:388.230011pt;margin-top:46.328869pt;width:24.75pt;height:13.1pt;mso-position-horizontal-relative:page;mso-position-vertical-relative:page;z-index:-2396224" type="#_x0000_t202" filled="false" stroked="false">
          <v:textbox inset="0,0,0,0">
            <w:txbxContent>
              <w:p>
                <w:pPr>
                  <w:spacing w:before="11"/>
                  <w:ind w:left="20" w:right="0" w:firstLine="0"/>
                  <w:jc w:val="left"/>
                  <w:rPr>
                    <w:b/>
                    <w:sz w:val="20"/>
                  </w:rPr>
                </w:pPr>
                <w:r>
                  <w:rPr>
                    <w:b/>
                    <w:sz w:val="20"/>
                  </w:rPr>
                  <w:t>FISA</w:t>
                </w:r>
              </w:p>
            </w:txbxContent>
          </v:textbox>
          <w10:wrap type="none"/>
        </v:shape>
      </w:pict>
    </w:r>
    <w:r>
      <w:rPr/>
      <w:pict>
        <v:shape style="position:absolute;margin-left:254.350006pt;margin-top:57.608868pt;width:292.05pt;height:13.1pt;mso-position-horizontal-relative:page;mso-position-vertical-relative:page;z-index:-2396200" type="#_x0000_t202" filled="false" stroked="false">
          <v:textbox inset="0,0,0,0">
            <w:txbxContent>
              <w:p>
                <w:pPr>
                  <w:spacing w:before="11"/>
                  <w:ind w:left="20" w:right="0" w:firstLine="0"/>
                  <w:jc w:val="left"/>
                  <w:rPr>
                    <w:b/>
                    <w:sz w:val="20"/>
                  </w:rPr>
                </w:pPr>
                <w:r>
                  <w:rPr>
                    <w:b/>
                    <w:sz w:val="20"/>
                  </w:rPr>
                  <w:t>OBIECTIVULUI/PROIECTULUI/CATEGORIEI DE INVESTITII</w:t>
                </w:r>
              </w:p>
            </w:txbxContent>
          </v:textbox>
          <w10:wrap type="none"/>
        </v:shape>
      </w:pict>
    </w:r>
    <w:r>
      <w:rPr/>
      <w:pict>
        <v:shape style="position:absolute;margin-left:36.869999pt;margin-top:68.848869pt;width:730.05pt;height:13.1pt;mso-position-horizontal-relative:page;mso-position-vertical-relative:page;z-index:-2396176" type="#_x0000_t202" filled="false" stroked="false">
          <v:textbox inset="0,0,0,0">
            <w:txbxContent>
              <w:p>
                <w:pPr>
                  <w:spacing w:before="11"/>
                  <w:ind w:left="20" w:right="0" w:firstLine="0"/>
                  <w:jc w:val="left"/>
                  <w:rPr>
                    <w:b/>
                    <w:sz w:val="20"/>
                  </w:rPr>
                </w:pPr>
                <w:r>
                  <w:rPr>
                    <w:b/>
                    <w:sz w:val="20"/>
                  </w:rPr>
                  <w:t>e.Lucrari</w:t>
                </w:r>
                <w:r>
                  <w:rPr>
                    <w:b/>
                    <w:spacing w:val="-6"/>
                    <w:sz w:val="20"/>
                  </w:rPr>
                  <w:t> </w:t>
                </w:r>
                <w:r>
                  <w:rPr>
                    <w:b/>
                    <w:sz w:val="20"/>
                  </w:rPr>
                  <w:t>de</w:t>
                </w:r>
                <w:r>
                  <w:rPr>
                    <w:b/>
                    <w:spacing w:val="-5"/>
                    <w:sz w:val="20"/>
                  </w:rPr>
                  <w:t> </w:t>
                </w:r>
                <w:r>
                  <w:rPr>
                    <w:b/>
                    <w:sz w:val="20"/>
                  </w:rPr>
                  <w:t>foraj,</w:t>
                </w:r>
                <w:r>
                  <w:rPr>
                    <w:b/>
                    <w:spacing w:val="-5"/>
                    <w:sz w:val="20"/>
                  </w:rPr>
                  <w:t> </w:t>
                </w:r>
                <w:r>
                  <w:rPr>
                    <w:b/>
                    <w:sz w:val="20"/>
                  </w:rPr>
                  <w:t>cartarea</w:t>
                </w:r>
                <w:r>
                  <w:rPr>
                    <w:b/>
                    <w:spacing w:val="-5"/>
                    <w:sz w:val="20"/>
                  </w:rPr>
                  <w:t> </w:t>
                </w:r>
                <w:r>
                  <w:rPr>
                    <w:b/>
                    <w:sz w:val="20"/>
                  </w:rPr>
                  <w:t>terenului,</w:t>
                </w:r>
                <w:r>
                  <w:rPr>
                    <w:b/>
                    <w:spacing w:val="-4"/>
                    <w:sz w:val="20"/>
                  </w:rPr>
                  <w:t> </w:t>
                </w:r>
                <w:r>
                  <w:rPr>
                    <w:b/>
                    <w:sz w:val="20"/>
                  </w:rPr>
                  <w:t>fotogrammetrie,</w:t>
                </w:r>
                <w:r>
                  <w:rPr>
                    <w:b/>
                    <w:spacing w:val="-5"/>
                    <w:sz w:val="20"/>
                  </w:rPr>
                  <w:t> </w:t>
                </w:r>
                <w:r>
                  <w:rPr>
                    <w:b/>
                    <w:sz w:val="20"/>
                  </w:rPr>
                  <w:t>determinari</w:t>
                </w:r>
                <w:r>
                  <w:rPr>
                    <w:b/>
                    <w:spacing w:val="-5"/>
                    <w:sz w:val="20"/>
                  </w:rPr>
                  <w:t> </w:t>
                </w:r>
                <w:r>
                  <w:rPr>
                    <w:b/>
                    <w:sz w:val="20"/>
                  </w:rPr>
                  <w:t>seismologice,</w:t>
                </w:r>
                <w:r>
                  <w:rPr>
                    <w:b/>
                    <w:spacing w:val="-5"/>
                    <w:sz w:val="20"/>
                  </w:rPr>
                  <w:t> </w:t>
                </w:r>
                <w:r>
                  <w:rPr>
                    <w:b/>
                    <w:sz w:val="20"/>
                  </w:rPr>
                  <w:t>consultanta</w:t>
                </w:r>
                <w:r>
                  <w:rPr>
                    <w:b/>
                    <w:spacing w:val="-6"/>
                    <w:sz w:val="20"/>
                  </w:rPr>
                  <w:t> </w:t>
                </w:r>
                <w:r>
                  <w:rPr>
                    <w:b/>
                    <w:sz w:val="20"/>
                  </w:rPr>
                  <w:t>si</w:t>
                </w:r>
                <w:r>
                  <w:rPr>
                    <w:b/>
                    <w:spacing w:val="-5"/>
                    <w:sz w:val="20"/>
                  </w:rPr>
                  <w:t> </w:t>
                </w:r>
                <w:r>
                  <w:rPr>
                    <w:b/>
                    <w:sz w:val="20"/>
                  </w:rPr>
                  <w:t>alte</w:t>
                </w:r>
                <w:r>
                  <w:rPr>
                    <w:b/>
                    <w:spacing w:val="-5"/>
                    <w:sz w:val="20"/>
                  </w:rPr>
                  <w:t> </w:t>
                </w:r>
                <w:r>
                  <w:rPr>
                    <w:b/>
                    <w:sz w:val="20"/>
                  </w:rPr>
                  <w:t>cheltuieli</w:t>
                </w:r>
                <w:r>
                  <w:rPr>
                    <w:b/>
                    <w:spacing w:val="-5"/>
                    <w:sz w:val="20"/>
                  </w:rPr>
                  <w:t> </w:t>
                </w:r>
                <w:r>
                  <w:rPr>
                    <w:b/>
                    <w:sz w:val="20"/>
                  </w:rPr>
                  <w:t>de</w:t>
                </w:r>
                <w:r>
                  <w:rPr>
                    <w:b/>
                    <w:spacing w:val="-5"/>
                    <w:sz w:val="20"/>
                  </w:rPr>
                  <w:t> </w:t>
                </w:r>
                <w:r>
                  <w:rPr>
                    <w:b/>
                    <w:sz w:val="20"/>
                  </w:rPr>
                  <w:t>investitii</w:t>
                </w:r>
                <w:r>
                  <w:rPr>
                    <w:b/>
                    <w:spacing w:val="-6"/>
                    <w:sz w:val="20"/>
                  </w:rPr>
                  <w:t> </w:t>
                </w:r>
                <w:r>
                  <w:rPr>
                    <w:b/>
                    <w:sz w:val="20"/>
                  </w:rPr>
                  <w:t>ce</w:t>
                </w:r>
                <w:r>
                  <w:rPr>
                    <w:b/>
                    <w:spacing w:val="-5"/>
                    <w:sz w:val="20"/>
                  </w:rPr>
                  <w:t> </w:t>
                </w:r>
                <w:r>
                  <w:rPr>
                    <w:b/>
                    <w:sz w:val="20"/>
                  </w:rPr>
                  <w:t>nu</w:t>
                </w:r>
                <w:r>
                  <w:rPr>
                    <w:b/>
                    <w:spacing w:val="-5"/>
                    <w:sz w:val="20"/>
                  </w:rPr>
                  <w:t> </w:t>
                </w:r>
                <w:r>
                  <w:rPr>
                    <w:b/>
                    <w:sz w:val="20"/>
                  </w:rPr>
                  <w:t>se</w:t>
                </w:r>
                <w:r>
                  <w:rPr>
                    <w:b/>
                    <w:spacing w:val="-6"/>
                    <w:sz w:val="20"/>
                  </w:rPr>
                  <w:t> </w:t>
                </w:r>
                <w:r>
                  <w:rPr>
                    <w:b/>
                    <w:sz w:val="20"/>
                  </w:rPr>
                  <w:t>regasesc</w:t>
                </w:r>
                <w:r>
                  <w:rPr>
                    <w:b/>
                    <w:spacing w:val="-5"/>
                    <w:sz w:val="20"/>
                  </w:rPr>
                  <w:t> </w:t>
                </w:r>
                <w:r>
                  <w:rPr>
                    <w:b/>
                    <w:sz w:val="20"/>
                  </w:rPr>
                  <w:t>la</w:t>
                </w:r>
                <w:r>
                  <w:rPr>
                    <w:b/>
                    <w:spacing w:val="-5"/>
                    <w:sz w:val="20"/>
                  </w:rPr>
                  <w:t> </w:t>
                </w:r>
                <w:r>
                  <w:rPr>
                    <w:b/>
                    <w:sz w:val="20"/>
                  </w:rPr>
                  <w:t>celelalte</w:t>
                </w:r>
                <w:r>
                  <w:rPr>
                    <w:b/>
                    <w:spacing w:val="-6"/>
                    <w:sz w:val="20"/>
                  </w:rPr>
                  <w:t> </w:t>
                </w:r>
                <w:r>
                  <w:rPr>
                    <w:b/>
                    <w:sz w:val="20"/>
                  </w:rPr>
                  <w:t>categorii</w:t>
                </w:r>
                <w:r>
                  <w:rPr>
                    <w:b/>
                    <w:spacing w:val="-5"/>
                    <w:sz w:val="20"/>
                  </w:rPr>
                  <w:t> </w:t>
                </w:r>
                <w:r>
                  <w:rPr>
                    <w:b/>
                    <w:sz w:val="20"/>
                  </w:rPr>
                  <w:t>de</w:t>
                </w:r>
                <w:r>
                  <w:rPr>
                    <w:b/>
                    <w:spacing w:val="-5"/>
                    <w:sz w:val="20"/>
                  </w:rPr>
                  <w:t> </w:t>
                </w:r>
                <w:r>
                  <w:rPr>
                    <w:b/>
                    <w:sz w:val="20"/>
                  </w:rPr>
                  <w:t>investitii</w:t>
                </w:r>
              </w:p>
            </w:txbxContent>
          </v:textbox>
          <w10:wrap type="none"/>
        </v:shape>
      </w:pict>
    </w:r>
    <w:r>
      <w:rPr/>
      <w:pict>
        <v:shape style="position:absolute;margin-left:55.240002pt;margin-top:89.088867pt;width:71.2pt;height:13.1pt;mso-position-horizontal-relative:page;mso-position-vertical-relative:page;z-index:-2396152" type="#_x0000_t202" filled="false" stroked="false">
          <v:textbox inset="0,0,0,0">
            <w:txbxContent>
              <w:p>
                <w:pPr>
                  <w:spacing w:before="11"/>
                  <w:ind w:left="20" w:right="0" w:firstLine="0"/>
                  <w:jc w:val="left"/>
                  <w:rPr>
                    <w:sz w:val="20"/>
                  </w:rPr>
                </w:pPr>
                <w:r>
                  <w:rPr>
                    <w:sz w:val="20"/>
                  </w:rPr>
                  <w:t>Tipul cheltuielii :</w:t>
                </w:r>
              </w:p>
            </w:txbxContent>
          </v:textbox>
          <w10:wrap type="none"/>
        </v:shape>
      </w:pict>
    </w:r>
    <w:r>
      <w:rPr/>
      <w:pict>
        <v:shape style="position:absolute;margin-left:147.341599pt;margin-top:89.088867pt;width:123.1pt;height:13.1pt;mso-position-horizontal-relative:page;mso-position-vertical-relative:page;z-index:-2396128" type="#_x0000_t202" filled="false" stroked="false">
          <v:textbox inset="0,0,0,0">
            <w:txbxContent>
              <w:p>
                <w:pPr>
                  <w:spacing w:before="11"/>
                  <w:ind w:left="20" w:right="0" w:firstLine="0"/>
                  <w:jc w:val="left"/>
                  <w:rPr>
                    <w:sz w:val="20"/>
                  </w:rPr>
                </w:pPr>
                <w:r>
                  <w:rPr>
                    <w:sz w:val="20"/>
                  </w:rPr>
                  <w:t>C - Alte cheltuieli de investitii</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590027pt;margin-top:17.351093pt;width:23.85pt;height:10.9pt;mso-position-horizontal-relative:page;mso-position-vertical-relative:page;z-index:-2396104" type="#_x0000_t202" filled="false" stroked="false">
          <v:textbox inset="0,0,0,0">
            <w:txbxContent>
              <w:p>
                <w:pPr>
                  <w:spacing w:before="13"/>
                  <w:ind w:left="20" w:right="0" w:firstLine="0"/>
                  <w:jc w:val="left"/>
                  <w:rPr>
                    <w:b/>
                    <w:sz w:val="16"/>
                  </w:rPr>
                </w:pPr>
                <w:r>
                  <w:rPr>
                    <w:b/>
                    <w:sz w:val="16"/>
                  </w:rPr>
                  <w:t>Pag. </w:t>
                </w:r>
                <w:r>
                  <w:rPr/>
                  <w:fldChar w:fldCharType="begin"/>
                </w:r>
                <w:r>
                  <w:rPr>
                    <w:b/>
                    <w:sz w:val="16"/>
                  </w:rPr>
                  <w:instrText> PAGE </w:instrText>
                </w:r>
                <w:r>
                  <w:rPr/>
                  <w:fldChar w:fldCharType="separate"/>
                </w:r>
                <w:r>
                  <w:rPr/>
                  <w:t>6</w:t>
                </w:r>
                <w:r>
                  <w:rPr/>
                  <w:fldChar w:fldCharType="end"/>
                </w:r>
              </w:p>
            </w:txbxContent>
          </v:textbox>
          <w10:wrap type="none"/>
        </v:shape>
      </w:pict>
    </w:r>
    <w:r>
      <w:rPr/>
      <w:pict>
        <v:shape style="position:absolute;margin-left:35pt;margin-top:35.088867pt;width:247.3pt;height:24.35pt;mso-position-horizontal-relative:page;mso-position-vertical-relative:page;z-index:-2396080" type="#_x0000_t202" filled="false" stroked="false">
          <v:textbox inset="0,0,0,0">
            <w:txbxContent>
              <w:p>
                <w:pPr>
                  <w:spacing w:line="235" w:lineRule="auto" w:before="15"/>
                  <w:ind w:left="20" w:right="-7" w:firstLine="0"/>
                  <w:jc w:val="left"/>
                  <w:rPr>
                    <w:b/>
                    <w:sz w:val="20"/>
                  </w:rPr>
                </w:pPr>
                <w:r>
                  <w:rPr>
                    <w:b/>
                    <w:sz w:val="20"/>
                  </w:rPr>
                  <w:t>MINISTERUL MUNCII SI SOLIDARITATII SOCIALE COD OBIECTIV 1078</w:t>
                </w:r>
              </w:p>
            </w:txbxContent>
          </v:textbox>
          <w10:wrap type="none"/>
        </v:shape>
      </w:pict>
    </w:r>
    <w:r>
      <w:rPr/>
      <w:pict>
        <v:shape style="position:absolute;margin-left:686.51001pt;margin-top:35.088867pt;width:79.5pt;height:13.1pt;mso-position-horizontal-relative:page;mso-position-vertical-relative:page;z-index:-2396056" type="#_x0000_t202" filled="false" stroked="false">
          <v:textbox inset="0,0,0,0">
            <w:txbxContent>
              <w:p>
                <w:pPr>
                  <w:spacing w:before="11"/>
                  <w:ind w:left="20" w:right="0" w:firstLine="0"/>
                  <w:jc w:val="left"/>
                  <w:rPr>
                    <w:sz w:val="20"/>
                  </w:rPr>
                </w:pPr>
                <w:r>
                  <w:rPr>
                    <w:sz w:val="20"/>
                  </w:rPr>
                  <w:t>Anexa nr. 4 / 03/01</w:t>
                </w:r>
              </w:p>
            </w:txbxContent>
          </v:textbox>
          <w10:wrap type="none"/>
        </v:shape>
      </w:pict>
    </w:r>
    <w:r>
      <w:rPr/>
      <w:pict>
        <v:shape style="position:absolute;margin-left:388.230011pt;margin-top:46.328869pt;width:24.75pt;height:13.1pt;mso-position-horizontal-relative:page;mso-position-vertical-relative:page;z-index:-2396032" type="#_x0000_t202" filled="false" stroked="false">
          <v:textbox inset="0,0,0,0">
            <w:txbxContent>
              <w:p>
                <w:pPr>
                  <w:spacing w:before="11"/>
                  <w:ind w:left="20" w:right="0" w:firstLine="0"/>
                  <w:jc w:val="left"/>
                  <w:rPr>
                    <w:b/>
                    <w:sz w:val="20"/>
                  </w:rPr>
                </w:pPr>
                <w:r>
                  <w:rPr>
                    <w:b/>
                    <w:sz w:val="20"/>
                  </w:rPr>
                  <w:t>FISA</w:t>
                </w:r>
              </w:p>
            </w:txbxContent>
          </v:textbox>
          <w10:wrap type="none"/>
        </v:shape>
      </w:pict>
    </w:r>
    <w:r>
      <w:rPr/>
      <w:pict>
        <v:shape style="position:absolute;margin-left:254.350006pt;margin-top:57.608868pt;width:292.05pt;height:13.1pt;mso-position-horizontal-relative:page;mso-position-vertical-relative:page;z-index:-2396008" type="#_x0000_t202" filled="false" stroked="false">
          <v:textbox inset="0,0,0,0">
            <w:txbxContent>
              <w:p>
                <w:pPr>
                  <w:spacing w:before="11"/>
                  <w:ind w:left="20" w:right="0" w:firstLine="0"/>
                  <w:jc w:val="left"/>
                  <w:rPr>
                    <w:b/>
                    <w:sz w:val="20"/>
                  </w:rPr>
                </w:pPr>
                <w:r>
                  <w:rPr>
                    <w:b/>
                    <w:sz w:val="20"/>
                  </w:rPr>
                  <w:t>OBIECTIVULUI/PROIECTULUI/CATEGORIEI DE INVESTITII</w:t>
                </w:r>
              </w:p>
            </w:txbxContent>
          </v:textbox>
          <w10:wrap type="none"/>
        </v:shape>
      </w:pict>
    </w:r>
    <w:r>
      <w:rPr/>
      <w:pict>
        <v:shape style="position:absolute;margin-left:49.23pt;margin-top:68.848869pt;width:702.85pt;height:13.1pt;mso-position-horizontal-relative:page;mso-position-vertical-relative:page;z-index:-2395984" type="#_x0000_t202" filled="false" stroked="false">
          <v:textbox inset="0,0,0,0">
            <w:txbxContent>
              <w:p>
                <w:pPr>
                  <w:spacing w:before="11"/>
                  <w:ind w:left="20" w:right="0" w:firstLine="0"/>
                  <w:jc w:val="left"/>
                  <w:rPr>
                    <w:b/>
                    <w:sz w:val="20"/>
                  </w:rPr>
                </w:pPr>
                <w:r>
                  <w:rPr>
                    <w:b/>
                    <w:sz w:val="20"/>
                  </w:rPr>
                  <w:t>f.Cheltuieli</w:t>
                </w:r>
                <w:r>
                  <w:rPr>
                    <w:b/>
                    <w:spacing w:val="-5"/>
                    <w:sz w:val="20"/>
                  </w:rPr>
                  <w:t> </w:t>
                </w:r>
                <w:r>
                  <w:rPr>
                    <w:b/>
                    <w:sz w:val="20"/>
                  </w:rPr>
                  <w:t>de</w:t>
                </w:r>
                <w:r>
                  <w:rPr>
                    <w:b/>
                    <w:spacing w:val="-5"/>
                    <w:sz w:val="20"/>
                  </w:rPr>
                  <w:t> </w:t>
                </w:r>
                <w:r>
                  <w:rPr>
                    <w:b/>
                    <w:sz w:val="20"/>
                  </w:rPr>
                  <w:t>expertiza,proiectare,asistenta</w:t>
                </w:r>
                <w:r>
                  <w:rPr>
                    <w:b/>
                    <w:spacing w:val="-6"/>
                    <w:sz w:val="20"/>
                  </w:rPr>
                  <w:t> </w:t>
                </w:r>
                <w:r>
                  <w:rPr>
                    <w:b/>
                    <w:sz w:val="20"/>
                  </w:rPr>
                  <w:t>tehnica,pentru</w:t>
                </w:r>
                <w:r>
                  <w:rPr>
                    <w:b/>
                    <w:spacing w:val="-4"/>
                    <w:sz w:val="20"/>
                  </w:rPr>
                  <w:t> </w:t>
                </w:r>
                <w:r>
                  <w:rPr>
                    <w:b/>
                    <w:sz w:val="20"/>
                  </w:rPr>
                  <w:t>probe</w:t>
                </w:r>
                <w:r>
                  <w:rPr>
                    <w:b/>
                    <w:spacing w:val="-5"/>
                    <w:sz w:val="20"/>
                  </w:rPr>
                  <w:t> </w:t>
                </w:r>
                <w:r>
                  <w:rPr>
                    <w:b/>
                    <w:sz w:val="20"/>
                  </w:rPr>
                  <w:t>tehnologice</w:t>
                </w:r>
                <w:r>
                  <w:rPr>
                    <w:b/>
                    <w:spacing w:val="-5"/>
                    <w:sz w:val="20"/>
                  </w:rPr>
                  <w:t> </w:t>
                </w:r>
                <w:r>
                  <w:rPr>
                    <w:b/>
                    <w:sz w:val="20"/>
                  </w:rPr>
                  <w:t>si</w:t>
                </w:r>
                <w:r>
                  <w:rPr>
                    <w:b/>
                    <w:spacing w:val="-5"/>
                    <w:sz w:val="20"/>
                  </w:rPr>
                  <w:t> </w:t>
                </w:r>
                <w:r>
                  <w:rPr>
                    <w:b/>
                    <w:sz w:val="20"/>
                  </w:rPr>
                  <w:t>teste</w:t>
                </w:r>
                <w:r>
                  <w:rPr>
                    <w:b/>
                    <w:spacing w:val="-5"/>
                    <w:sz w:val="20"/>
                  </w:rPr>
                  <w:t> </w:t>
                </w:r>
                <w:r>
                  <w:rPr>
                    <w:b/>
                    <w:sz w:val="20"/>
                  </w:rPr>
                  <w:t>si</w:t>
                </w:r>
                <w:r>
                  <w:rPr>
                    <w:b/>
                    <w:spacing w:val="-5"/>
                    <w:sz w:val="20"/>
                  </w:rPr>
                  <w:t> </w:t>
                </w:r>
                <w:r>
                  <w:rPr>
                    <w:b/>
                    <w:sz w:val="20"/>
                  </w:rPr>
                  <w:t>predare</w:t>
                </w:r>
                <w:r>
                  <w:rPr>
                    <w:b/>
                    <w:spacing w:val="-5"/>
                    <w:sz w:val="20"/>
                  </w:rPr>
                  <w:t> </w:t>
                </w:r>
                <w:r>
                  <w:rPr>
                    <w:b/>
                    <w:sz w:val="20"/>
                  </w:rPr>
                  <w:t>la</w:t>
                </w:r>
                <w:r>
                  <w:rPr>
                    <w:b/>
                    <w:spacing w:val="-6"/>
                    <w:sz w:val="20"/>
                  </w:rPr>
                  <w:t> </w:t>
                </w:r>
                <w:r>
                  <w:rPr>
                    <w:b/>
                    <w:sz w:val="20"/>
                  </w:rPr>
                  <w:t>beneficiar</w:t>
                </w:r>
                <w:r>
                  <w:rPr>
                    <w:b/>
                    <w:spacing w:val="-5"/>
                    <w:sz w:val="20"/>
                  </w:rPr>
                  <w:t> </w:t>
                </w:r>
                <w:r>
                  <w:rPr>
                    <w:b/>
                    <w:sz w:val="20"/>
                  </w:rPr>
                  <w:t>si</w:t>
                </w:r>
                <w:r>
                  <w:rPr>
                    <w:b/>
                    <w:spacing w:val="-5"/>
                    <w:sz w:val="20"/>
                  </w:rPr>
                  <w:t> </w:t>
                </w:r>
                <w:r>
                  <w:rPr>
                    <w:b/>
                    <w:sz w:val="20"/>
                  </w:rPr>
                  <w:t>de</w:t>
                </w:r>
                <w:r>
                  <w:rPr>
                    <w:b/>
                    <w:spacing w:val="-6"/>
                    <w:sz w:val="20"/>
                  </w:rPr>
                  <w:t> </w:t>
                </w:r>
                <w:r>
                  <w:rPr>
                    <w:b/>
                    <w:sz w:val="20"/>
                  </w:rPr>
                  <w:t>executie</w:t>
                </w:r>
                <w:r>
                  <w:rPr>
                    <w:b/>
                    <w:spacing w:val="-5"/>
                    <w:sz w:val="20"/>
                  </w:rPr>
                  <w:t> </w:t>
                </w:r>
                <w:r>
                  <w:rPr>
                    <w:b/>
                    <w:sz w:val="20"/>
                  </w:rPr>
                  <w:t>privind</w:t>
                </w:r>
                <w:r>
                  <w:rPr>
                    <w:b/>
                    <w:spacing w:val="-5"/>
                    <w:sz w:val="20"/>
                  </w:rPr>
                  <w:t> </w:t>
                </w:r>
                <w:r>
                  <w:rPr>
                    <w:b/>
                    <w:sz w:val="20"/>
                  </w:rPr>
                  <w:t>reparatiile</w:t>
                </w:r>
                <w:r>
                  <w:rPr>
                    <w:b/>
                    <w:spacing w:val="-6"/>
                    <w:sz w:val="20"/>
                  </w:rPr>
                  <w:t> </w:t>
                </w:r>
                <w:r>
                  <w:rPr>
                    <w:b/>
                    <w:sz w:val="20"/>
                  </w:rPr>
                  <w:t>capitale,precum</w:t>
                </w:r>
                <w:r>
                  <w:rPr>
                    <w:b/>
                    <w:spacing w:val="-5"/>
                    <w:sz w:val="20"/>
                  </w:rPr>
                  <w:t> </w:t>
                </w:r>
                <w:r>
                  <w:rPr>
                    <w:b/>
                    <w:sz w:val="20"/>
                  </w:rPr>
                  <w:t>si</w:t>
                </w:r>
                <w:r>
                  <w:rPr>
                    <w:b/>
                    <w:spacing w:val="-5"/>
                    <w:sz w:val="20"/>
                  </w:rPr>
                  <w:t> </w:t>
                </w:r>
                <w:r>
                  <w:rPr>
                    <w:b/>
                    <w:sz w:val="20"/>
                  </w:rPr>
                  <w:t>alte</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960" type="#_x0000_t202" filled="false" stroked="false">
          <v:textbox inset="0,0,0,0">
            <w:txbxContent>
              <w:p>
                <w:pPr>
                  <w:spacing w:before="12"/>
                  <w:ind w:left="20" w:right="0" w:firstLine="0"/>
                  <w:jc w:val="left"/>
                  <w:rPr>
                    <w:b/>
                    <w:sz w:val="18"/>
                  </w:rPr>
                </w:pPr>
                <w:r>
                  <w:rPr>
                    <w:b/>
                    <w:sz w:val="18"/>
                  </w:rPr>
                  <w:t>Anexa nr. 1 / 04 Pag.</w:t>
                </w:r>
              </w:p>
            </w:txbxContent>
          </v:textbox>
          <w10:wrap type="none"/>
        </v:shape>
      </w:pict>
    </w:r>
    <w:r>
      <w:rPr/>
      <w:pict>
        <v:shape style="position:absolute;margin-left:574.332214pt;margin-top:16.259981pt;width:45.5pt;height:12pt;mso-position-horizontal-relative:page;mso-position-vertical-relative:page;z-index:-2395936" type="#_x0000_t202" filled="false" stroked="false">
          <v:textbox inset="0,0,0,0">
            <w:txbxContent>
              <w:p>
                <w:pPr>
                  <w:spacing w:before="12"/>
                  <w:ind w:left="20" w:right="0" w:firstLine="0"/>
                  <w:jc w:val="left"/>
                  <w:rPr>
                    <w:b/>
                    <w:sz w:val="18"/>
                  </w:rPr>
                </w:pPr>
                <w:r>
                  <w:rPr>
                    <w:b/>
                    <w:sz w:val="18"/>
                  </w:rPr>
                  <w:t>2 - mii lei -</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912" type="#_x0000_t202" filled="false" stroked="false">
          <v:textbox inset="0,0,0,0">
            <w:txbxContent>
              <w:p>
                <w:pPr>
                  <w:spacing w:before="12"/>
                  <w:ind w:left="20" w:right="0" w:firstLine="0"/>
                  <w:jc w:val="left"/>
                  <w:rPr>
                    <w:b/>
                    <w:sz w:val="18"/>
                  </w:rPr>
                </w:pPr>
                <w:r>
                  <w:rPr>
                    <w:b/>
                    <w:sz w:val="18"/>
                  </w:rPr>
                  <w:t>Anexa nr. 1 / 04 Pag.</w:t>
                </w:r>
              </w:p>
            </w:txbxContent>
          </v:textbox>
          <w10:wrap type="none"/>
        </v:shape>
      </w:pict>
    </w:r>
    <w:r>
      <w:rPr/>
      <w:pict>
        <v:shape style="position:absolute;margin-left:574.332214pt;margin-top:16.259981pt;width:45.5pt;height:12pt;mso-position-horizontal-relative:page;mso-position-vertical-relative:page;z-index:-2395888" type="#_x0000_t202" filled="false" stroked="false">
          <v:textbox inset="0,0,0,0">
            <w:txbxContent>
              <w:p>
                <w:pPr>
                  <w:spacing w:before="12"/>
                  <w:ind w:left="20" w:right="0" w:firstLine="0"/>
                  <w:jc w:val="left"/>
                  <w:rPr>
                    <w:b/>
                    <w:sz w:val="18"/>
                  </w:rPr>
                </w:pPr>
                <w:r>
                  <w:rPr>
                    <w:b/>
                    <w:sz w:val="18"/>
                  </w:rPr>
                  <w:t>3 - mii lei -</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864" type="#_x0000_t202" filled="false" stroked="false">
          <v:textbox inset="0,0,0,0">
            <w:txbxContent>
              <w:p>
                <w:pPr>
                  <w:spacing w:before="12"/>
                  <w:ind w:left="20" w:right="0" w:firstLine="0"/>
                  <w:jc w:val="left"/>
                  <w:rPr>
                    <w:b/>
                    <w:sz w:val="18"/>
                  </w:rPr>
                </w:pPr>
                <w:r>
                  <w:rPr>
                    <w:b/>
                    <w:sz w:val="18"/>
                  </w:rPr>
                  <w:t>Anexa nr. 1 / 04 Pag.</w:t>
                </w:r>
              </w:p>
            </w:txbxContent>
          </v:textbox>
          <w10:wrap type="none"/>
        </v:shape>
      </w:pict>
    </w:r>
    <w:r>
      <w:rPr/>
      <w:pict>
        <v:shape style="position:absolute;margin-left:574.332214pt;margin-top:16.259981pt;width:45.5pt;height:12pt;mso-position-horizontal-relative:page;mso-position-vertical-relative:page;z-index:-2395840" type="#_x0000_t202" filled="false" stroked="false">
          <v:textbox inset="0,0,0,0">
            <w:txbxContent>
              <w:p>
                <w:pPr>
                  <w:spacing w:before="12"/>
                  <w:ind w:left="20" w:right="0" w:firstLine="0"/>
                  <w:jc w:val="left"/>
                  <w:rPr>
                    <w:b/>
                    <w:sz w:val="18"/>
                  </w:rPr>
                </w:pPr>
                <w:r>
                  <w:rPr>
                    <w:b/>
                    <w:sz w:val="18"/>
                  </w:rPr>
                  <w:t>4 - mii lei -</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816" type="#_x0000_t202" filled="false" stroked="false">
          <v:textbox inset="0,0,0,0">
            <w:txbxContent>
              <w:p>
                <w:pPr>
                  <w:spacing w:before="12"/>
                  <w:ind w:left="20" w:right="0" w:firstLine="0"/>
                  <w:jc w:val="left"/>
                  <w:rPr>
                    <w:b/>
                    <w:sz w:val="18"/>
                  </w:rPr>
                </w:pPr>
                <w:r>
                  <w:rPr>
                    <w:b/>
                    <w:sz w:val="18"/>
                  </w:rPr>
                  <w:t>Anexa nr. 1 / 04 Pag.</w:t>
                </w:r>
              </w:p>
            </w:txbxContent>
          </v:textbox>
          <w10:wrap type="none"/>
        </v:shape>
      </w:pict>
    </w:r>
    <w:r>
      <w:rPr/>
      <w:pict>
        <v:shape style="position:absolute;margin-left:574.332214pt;margin-top:16.259981pt;width:45.5pt;height:12pt;mso-position-horizontal-relative:page;mso-position-vertical-relative:page;z-index:-2395792" type="#_x0000_t202" filled="false" stroked="false">
          <v:textbox inset="0,0,0,0">
            <w:txbxContent>
              <w:p>
                <w:pPr>
                  <w:spacing w:before="12"/>
                  <w:ind w:left="20" w:right="0" w:firstLine="0"/>
                  <w:jc w:val="left"/>
                  <w:rPr>
                    <w:b/>
                    <w:sz w:val="18"/>
                  </w:rPr>
                </w:pPr>
                <w:r>
                  <w:rPr>
                    <w:b/>
                    <w:sz w:val="18"/>
                  </w:rPr>
                  <w:t>5 - mii lei -</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768" type="#_x0000_t202" filled="false" stroked="false">
          <v:textbox inset="0,0,0,0">
            <w:txbxContent>
              <w:p>
                <w:pPr>
                  <w:spacing w:before="12"/>
                  <w:ind w:left="20" w:right="0" w:firstLine="0"/>
                  <w:jc w:val="left"/>
                  <w:rPr>
                    <w:b/>
                    <w:sz w:val="18"/>
                  </w:rPr>
                </w:pPr>
                <w:r>
                  <w:rPr>
                    <w:b/>
                    <w:sz w:val="18"/>
                  </w:rPr>
                  <w:t>Anexa nr. 1 / 04 Pag.</w:t>
                </w:r>
              </w:p>
            </w:txbxContent>
          </v:textbox>
          <w10:wrap type="none"/>
        </v:shape>
      </w:pict>
    </w:r>
    <w:r>
      <w:rPr/>
      <w:pict>
        <v:shape style="position:absolute;margin-left:574.332214pt;margin-top:16.259981pt;width:45.5pt;height:12pt;mso-position-horizontal-relative:page;mso-position-vertical-relative:page;z-index:-2395744" type="#_x0000_t202" filled="false" stroked="false">
          <v:textbox inset="0,0,0,0">
            <w:txbxContent>
              <w:p>
                <w:pPr>
                  <w:spacing w:before="12"/>
                  <w:ind w:left="20" w:right="0" w:firstLine="0"/>
                  <w:jc w:val="left"/>
                  <w:rPr>
                    <w:b/>
                    <w:sz w:val="18"/>
                  </w:rPr>
                </w:pPr>
                <w:r>
                  <w:rPr>
                    <w:b/>
                    <w:sz w:val="18"/>
                  </w:rPr>
                  <w:t>6 - mii lei -</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720" type="#_x0000_t202" filled="false" stroked="false">
          <v:textbox inset="0,0,0,0">
            <w:txbxContent>
              <w:p>
                <w:pPr>
                  <w:spacing w:before="12"/>
                  <w:ind w:left="20" w:right="0" w:firstLine="0"/>
                  <w:jc w:val="left"/>
                  <w:rPr>
                    <w:b/>
                    <w:sz w:val="18"/>
                  </w:rPr>
                </w:pPr>
                <w:r>
                  <w:rPr>
                    <w:b/>
                    <w:sz w:val="18"/>
                  </w:rPr>
                  <w:t>Anexa nr. 1 / 04 Pag.</w:t>
                </w:r>
              </w:p>
            </w:txbxContent>
          </v:textbox>
          <w10:wrap type="none"/>
        </v:shape>
      </w:pict>
    </w:r>
    <w:r>
      <w:rPr/>
      <w:pict>
        <v:shape style="position:absolute;margin-left:574.332214pt;margin-top:16.259981pt;width:45.5pt;height:12pt;mso-position-horizontal-relative:page;mso-position-vertical-relative:page;z-index:-2395696" type="#_x0000_t202" filled="false" stroked="false">
          <v:textbox inset="0,0,0,0">
            <w:txbxContent>
              <w:p>
                <w:pPr>
                  <w:spacing w:before="12"/>
                  <w:ind w:left="20" w:right="0" w:firstLine="0"/>
                  <w:jc w:val="left"/>
                  <w:rPr>
                    <w:b/>
                    <w:sz w:val="18"/>
                  </w:rPr>
                </w:pPr>
                <w:r>
                  <w:rPr>
                    <w:b/>
                    <w:sz w:val="18"/>
                  </w:rPr>
                  <w:t>7 - mii lei -</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672"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648" type="#_x0000_t202" filled="false" stroked="false">
          <v:textbox inset="0,0,0,0">
            <w:txbxContent>
              <w:p>
                <w:pPr>
                  <w:spacing w:before="12"/>
                  <w:ind w:left="20" w:right="0" w:firstLine="0"/>
                  <w:jc w:val="left"/>
                  <w:rPr>
                    <w:b/>
                    <w:sz w:val="18"/>
                  </w:rPr>
                </w:pPr>
                <w:r>
                  <w:rPr>
                    <w:b/>
                    <w:sz w:val="18"/>
                  </w:rPr>
                  <w:t>2 - mii lei -</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624"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600" type="#_x0000_t202" filled="false" stroked="false">
          <v:textbox inset="0,0,0,0">
            <w:txbxContent>
              <w:p>
                <w:pPr>
                  <w:spacing w:before="12"/>
                  <w:ind w:left="20" w:right="0" w:firstLine="0"/>
                  <w:jc w:val="left"/>
                  <w:rPr>
                    <w:b/>
                    <w:sz w:val="18"/>
                  </w:rPr>
                </w:pPr>
                <w:r>
                  <w:rPr>
                    <w:b/>
                    <w:sz w:val="18"/>
                  </w:rPr>
                  <w:t>3 - mii lei -</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576"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552" type="#_x0000_t202" filled="false" stroked="false">
          <v:textbox inset="0,0,0,0">
            <w:txbxContent>
              <w:p>
                <w:pPr>
                  <w:spacing w:before="12"/>
                  <w:ind w:left="20" w:right="0" w:firstLine="0"/>
                  <w:jc w:val="left"/>
                  <w:rPr>
                    <w:b/>
                    <w:sz w:val="18"/>
                  </w:rPr>
                </w:pPr>
                <w:r>
                  <w:rPr>
                    <w:b/>
                    <w:sz w:val="18"/>
                  </w:rPr>
                  <w:t>4 - mii lei -</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528"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504" type="#_x0000_t202" filled="false" stroked="false">
          <v:textbox inset="0,0,0,0">
            <w:txbxContent>
              <w:p>
                <w:pPr>
                  <w:spacing w:before="12"/>
                  <w:ind w:left="20" w:right="0" w:firstLine="0"/>
                  <w:jc w:val="left"/>
                  <w:rPr>
                    <w:b/>
                    <w:sz w:val="18"/>
                  </w:rPr>
                </w:pPr>
                <w:r>
                  <w:rPr>
                    <w:b/>
                    <w:sz w:val="18"/>
                  </w:rPr>
                  <w:t>5 - mii lei -</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480"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456" type="#_x0000_t202" filled="false" stroked="false">
          <v:textbox inset="0,0,0,0">
            <w:txbxContent>
              <w:p>
                <w:pPr>
                  <w:spacing w:before="12"/>
                  <w:ind w:left="20" w:right="0" w:firstLine="0"/>
                  <w:jc w:val="left"/>
                  <w:rPr>
                    <w:b/>
                    <w:sz w:val="18"/>
                  </w:rPr>
                </w:pPr>
                <w:r>
                  <w:rPr>
                    <w:b/>
                    <w:sz w:val="18"/>
                  </w:rPr>
                  <w:t>6 - mii lei -</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432"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408" type="#_x0000_t202" filled="false" stroked="false">
          <v:textbox inset="0,0,0,0">
            <w:txbxContent>
              <w:p>
                <w:pPr>
                  <w:spacing w:before="12"/>
                  <w:ind w:left="20" w:right="0" w:firstLine="0"/>
                  <w:jc w:val="left"/>
                  <w:rPr>
                    <w:b/>
                    <w:sz w:val="18"/>
                  </w:rPr>
                </w:pPr>
                <w:r>
                  <w:rPr>
                    <w:b/>
                    <w:sz w:val="18"/>
                  </w:rPr>
                  <w:t>7 - mii lei -</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384"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360" type="#_x0000_t202" filled="false" stroked="false">
          <v:textbox inset="0,0,0,0">
            <w:txbxContent>
              <w:p>
                <w:pPr>
                  <w:spacing w:before="12"/>
                  <w:ind w:left="20" w:right="0" w:firstLine="0"/>
                  <w:jc w:val="left"/>
                  <w:rPr>
                    <w:b/>
                    <w:sz w:val="18"/>
                  </w:rPr>
                </w:pPr>
                <w:r>
                  <w:rPr>
                    <w:b/>
                    <w:sz w:val="18"/>
                  </w:rPr>
                  <w:t>8 - mii lei -</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419981pt;width:86.2pt;height:12pt;mso-position-horizontal-relative:page;mso-position-vertical-relative:page;z-index:-2395336" type="#_x0000_t202" filled="false" stroked="false">
          <v:textbox inset="0,0,0,0">
            <w:txbxContent>
              <w:p>
                <w:pPr>
                  <w:spacing w:before="12"/>
                  <w:ind w:left="20" w:right="0" w:firstLine="0"/>
                  <w:jc w:val="left"/>
                  <w:rPr>
                    <w:b/>
                    <w:sz w:val="18"/>
                  </w:rPr>
                </w:pPr>
                <w:r>
                  <w:rPr>
                    <w:b/>
                    <w:sz w:val="18"/>
                  </w:rPr>
                  <w:t>Anexa nr. 2 / 04 Pag.</w:t>
                </w:r>
              </w:p>
            </w:txbxContent>
          </v:textbox>
          <w10:wrap type="none"/>
        </v:shape>
      </w:pict>
    </w:r>
    <w:r>
      <w:rPr/>
      <w:pict>
        <v:shape style="position:absolute;margin-left:574.332214pt;margin-top:16.259981pt;width:45.5pt;height:12pt;mso-position-horizontal-relative:page;mso-position-vertical-relative:page;z-index:-2395312" type="#_x0000_t202" filled="false" stroked="false">
          <v:textbox inset="0,0,0,0">
            <w:txbxContent>
              <w:p>
                <w:pPr>
                  <w:spacing w:before="12"/>
                  <w:ind w:left="20" w:right="0" w:firstLine="0"/>
                  <w:jc w:val="left"/>
                  <w:rPr>
                    <w:b/>
                    <w:sz w:val="18"/>
                  </w:rPr>
                </w:pPr>
                <w:r>
                  <w:rPr>
                    <w:b/>
                    <w:sz w:val="18"/>
                  </w:rPr>
                  <w:t>9 - mii lei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259981pt;width:144.4pt;height:12.15pt;mso-position-horizontal-relative:page;mso-position-vertical-relative:page;z-index:-2395288" type="#_x0000_t202" filled="false" stroked="false">
          <v:textbox inset="0,0,0,0">
            <w:txbxContent>
              <w:p>
                <w:pPr>
                  <w:tabs>
                    <w:tab w:pos="1907" w:val="left" w:leader="none"/>
                  </w:tabs>
                  <w:spacing w:before="15"/>
                  <w:ind w:left="20" w:right="0" w:firstLine="0"/>
                  <w:jc w:val="left"/>
                  <w:rPr>
                    <w:b/>
                    <w:sz w:val="18"/>
                  </w:rPr>
                </w:pPr>
                <w:r>
                  <w:rPr>
                    <w:b/>
                    <w:sz w:val="18"/>
                  </w:rPr>
                  <w:t>Anexa nr. 2 /</w:t>
                </w:r>
                <w:r>
                  <w:rPr>
                    <w:b/>
                    <w:spacing w:val="-7"/>
                    <w:sz w:val="18"/>
                  </w:rPr>
                  <w:t> </w:t>
                </w:r>
                <w:r>
                  <w:rPr>
                    <w:b/>
                    <w:sz w:val="18"/>
                  </w:rPr>
                  <w:t>04 </w:t>
                </w:r>
                <w:r>
                  <w:rPr>
                    <w:b/>
                    <w:spacing w:val="42"/>
                    <w:sz w:val="18"/>
                  </w:rPr>
                  <w:t> </w:t>
                </w:r>
                <w:r>
                  <w:rPr>
                    <w:b/>
                    <w:sz w:val="18"/>
                  </w:rPr>
                  <w:t>Pag.</w:t>
                  <w:tab/>
                  <w:t>10 - mii lei</w:t>
                </w:r>
                <w:r>
                  <w:rPr>
                    <w:b/>
                    <w:spacing w:val="2"/>
                    <w:sz w:val="18"/>
                  </w:rPr>
                  <w:t> </w:t>
                </w:r>
                <w:r>
                  <w:rPr>
                    <w:b/>
                    <w:sz w:val="18"/>
                  </w:rPr>
                  <w:t>-</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259981pt;width:144.4pt;height:12.15pt;mso-position-horizontal-relative:page;mso-position-vertical-relative:page;z-index:-2395264" type="#_x0000_t202" filled="false" stroked="false">
          <v:textbox inset="0,0,0,0">
            <w:txbxContent>
              <w:p>
                <w:pPr>
                  <w:tabs>
                    <w:tab w:pos="1907" w:val="left" w:leader="none"/>
                  </w:tabs>
                  <w:spacing w:before="15"/>
                  <w:ind w:left="20" w:right="0" w:firstLine="0"/>
                  <w:jc w:val="left"/>
                  <w:rPr>
                    <w:b/>
                    <w:sz w:val="18"/>
                  </w:rPr>
                </w:pPr>
                <w:r>
                  <w:rPr>
                    <w:b/>
                    <w:sz w:val="18"/>
                  </w:rPr>
                  <w:t>Anexa nr. 2 /</w:t>
                </w:r>
                <w:r>
                  <w:rPr>
                    <w:b/>
                    <w:spacing w:val="-7"/>
                    <w:sz w:val="18"/>
                  </w:rPr>
                  <w:t> </w:t>
                </w:r>
                <w:r>
                  <w:rPr>
                    <w:b/>
                    <w:sz w:val="18"/>
                  </w:rPr>
                  <w:t>04 </w:t>
                </w:r>
                <w:r>
                  <w:rPr>
                    <w:b/>
                    <w:spacing w:val="42"/>
                    <w:sz w:val="18"/>
                  </w:rPr>
                  <w:t> </w:t>
                </w:r>
                <w:r>
                  <w:rPr>
                    <w:b/>
                    <w:sz w:val="18"/>
                  </w:rPr>
                  <w:t>Pag.</w:t>
                  <w:tab/>
                  <w:t>11 - mii lei</w:t>
                </w:r>
                <w:r>
                  <w:rPr>
                    <w:b/>
                    <w:spacing w:val="2"/>
                    <w:sz w:val="18"/>
                  </w:rPr>
                  <w:t> </w:t>
                </w:r>
                <w:r>
                  <w:rPr>
                    <w:b/>
                    <w:sz w:val="18"/>
                  </w:rPr>
                  <w:t>-</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5.470001pt;margin-top:16.25798pt;width:144.4pt;height:12.15pt;mso-position-horizontal-relative:page;mso-position-vertical-relative:page;z-index:-2395240" type="#_x0000_t202" filled="false" stroked="false">
          <v:textbox inset="0,0,0,0">
            <w:txbxContent>
              <w:p>
                <w:pPr>
                  <w:tabs>
                    <w:tab w:pos="1907" w:val="left" w:leader="none"/>
                  </w:tabs>
                  <w:spacing w:before="15"/>
                  <w:ind w:left="20" w:right="0" w:firstLine="0"/>
                  <w:jc w:val="left"/>
                  <w:rPr>
                    <w:b/>
                    <w:sz w:val="18"/>
                  </w:rPr>
                </w:pPr>
                <w:r>
                  <w:rPr>
                    <w:b/>
                    <w:sz w:val="18"/>
                  </w:rPr>
                  <w:t>Anexa nr. 2 /</w:t>
                </w:r>
                <w:r>
                  <w:rPr>
                    <w:b/>
                    <w:spacing w:val="-7"/>
                    <w:sz w:val="18"/>
                  </w:rPr>
                  <w:t> </w:t>
                </w:r>
                <w:r>
                  <w:rPr>
                    <w:b/>
                    <w:sz w:val="18"/>
                  </w:rPr>
                  <w:t>04 </w:t>
                </w:r>
                <w:r>
                  <w:rPr>
                    <w:b/>
                    <w:spacing w:val="42"/>
                    <w:sz w:val="18"/>
                  </w:rPr>
                  <w:t> </w:t>
                </w:r>
                <w:r>
                  <w:rPr>
                    <w:b/>
                    <w:sz w:val="18"/>
                  </w:rPr>
                  <w:t>Pag.</w:t>
                  <w:tab/>
                  <w:t>12 - mii lei</w:t>
                </w:r>
                <w:r>
                  <w:rPr>
                    <w:b/>
                    <w:spacing w:val="2"/>
                    <w:sz w:val="18"/>
                  </w:rPr>
                  <w:t> </w:t>
                </w:r>
                <w:r>
                  <w:rPr>
                    <w:b/>
                    <w:sz w:val="18"/>
                  </w:rPr>
                  <w:t>-</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6.640015pt;margin-top:19.786640pt;width:230.4pt;height:15.3pt;mso-position-horizontal-relative:page;mso-position-vertical-relative:page;z-index:-2395216" type="#_x0000_t202" filled="false" stroked="false">
          <v:textbox inset="0,0,0,0">
            <w:txbxContent>
              <w:p>
                <w:pPr>
                  <w:spacing w:before="10"/>
                  <w:ind w:left="20" w:right="0" w:firstLine="0"/>
                  <w:jc w:val="left"/>
                  <w:rPr>
                    <w:b/>
                    <w:sz w:val="24"/>
                  </w:rPr>
                </w:pPr>
                <w:r>
                  <w:rPr>
                    <w:b/>
                    <w:sz w:val="24"/>
                  </w:rPr>
                  <w:t>SINTEZA FINANTARII PROGRAMELOR</w:t>
                </w:r>
              </w:p>
            </w:txbxContent>
          </v:textbox>
          <w10:wrap type="none"/>
        </v:shape>
      </w:pict>
    </w:r>
    <w:r>
      <w:rPr/>
      <w:pict>
        <v:shape style="position:absolute;margin-left:665pt;margin-top:26.351093pt;width:56pt;height:10.9pt;mso-position-horizontal-relative:page;mso-position-vertical-relative:page;z-index:-2395192" type="#_x0000_t202" filled="false" stroked="false">
          <v:textbox inset="0,0,0,0">
            <w:txbxContent>
              <w:p>
                <w:pPr>
                  <w:spacing w:before="13"/>
                  <w:ind w:left="20" w:right="0" w:firstLine="0"/>
                  <w:jc w:val="left"/>
                  <w:rPr>
                    <w:b/>
                    <w:sz w:val="16"/>
                  </w:rPr>
                </w:pPr>
                <w:r>
                  <w:rPr>
                    <w:b/>
                    <w:sz w:val="16"/>
                  </w:rPr>
                  <w:t>Anexa nr. 4 / 04</w:t>
                </w:r>
              </w:p>
            </w:txbxContent>
          </v:textbox>
          <w10:wrap type="none"/>
        </v:shape>
      </w:pict>
    </w:r>
    <w:r>
      <w:rPr/>
      <w:pict>
        <v:shape style="position:absolute;margin-left:664.960022pt;margin-top:49.351093pt;width:41.95pt;height:10.9pt;mso-position-horizontal-relative:page;mso-position-vertical-relative:page;z-index:-2395168" type="#_x0000_t202" filled="false" stroked="false">
          <v:textbox inset="0,0,0,0">
            <w:txbxContent>
              <w:p>
                <w:pPr>
                  <w:spacing w:before="13"/>
                  <w:ind w:left="20" w:right="0" w:firstLine="0"/>
                  <w:jc w:val="left"/>
                  <w:rPr>
                    <w:b/>
                    <w:sz w:val="16"/>
                  </w:rPr>
                </w:pPr>
                <w:r>
                  <w:rPr>
                    <w:b/>
                    <w:sz w:val="16"/>
                  </w:rPr>
                  <w:t>Pag. </w:t>
                </w:r>
                <w:r>
                  <w:rPr/>
                  <w:fldChar w:fldCharType="begin"/>
                </w:r>
                <w:r>
                  <w:rPr>
                    <w:b/>
                    <w:sz w:val="16"/>
                  </w:rPr>
                  <w:instrText> PAGE </w:instrText>
                </w:r>
                <w:r>
                  <w:rPr/>
                  <w:fldChar w:fldCharType="separate"/>
                </w:r>
                <w:r>
                  <w:rPr/>
                  <w:t>1</w:t>
                </w:r>
                <w:r>
                  <w:rPr/>
                  <w:fldChar w:fldCharType="end"/>
                </w:r>
                <w:r>
                  <w:rPr>
                    <w:b/>
                    <w:sz w:val="16"/>
                  </w:rPr>
                  <w:t> din 4</w:t>
                </w:r>
              </w:p>
            </w:txbxContent>
          </v:textbox>
          <w10:wrap type="none"/>
        </v:shape>
      </w:pict>
    </w:r>
    <w:r>
      <w:rPr/>
      <w:pict>
        <v:shape style="position:absolute;margin-left:732.52002pt;margin-top:48.871094pt;width:32.4pt;height:10.9pt;mso-position-horizontal-relative:page;mso-position-vertical-relative:page;z-index:-2395144" type="#_x0000_t202" filled="false" stroked="false">
          <v:textbox inset="0,0,0,0">
            <w:txbxContent>
              <w:p>
                <w:pPr>
                  <w:spacing w:before="13"/>
                  <w:ind w:left="20" w:right="0" w:firstLine="0"/>
                  <w:jc w:val="left"/>
                  <w:rPr>
                    <w:b/>
                    <w:sz w:val="16"/>
                  </w:rPr>
                </w:pPr>
                <w:r>
                  <w:rPr>
                    <w:b/>
                    <w:sz w:val="16"/>
                  </w:rPr>
                  <w:t>- mii lei -</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1.119995pt;margin-top:21.437754pt;width:172.2pt;height:14.2pt;mso-position-horizontal-relative:page;mso-position-vertical-relative:page;z-index:-2395120" type="#_x0000_t202" filled="false" stroked="false">
          <v:textbox inset="0,0,0,0">
            <w:txbxContent>
              <w:p>
                <w:pPr>
                  <w:spacing w:before="10"/>
                  <w:ind w:left="20" w:right="0" w:firstLine="0"/>
                  <w:jc w:val="left"/>
                  <w:rPr>
                    <w:b/>
                    <w:sz w:val="22"/>
                  </w:rPr>
                </w:pPr>
                <w:r>
                  <w:rPr>
                    <w:b/>
                    <w:sz w:val="22"/>
                  </w:rPr>
                  <w:t>FISA PROGRAMULUI BUGETAR</w:t>
                </w:r>
              </w:p>
            </w:txbxContent>
          </v:textbox>
          <w10:wrap type="none"/>
        </v:shape>
      </w:pict>
    </w:r>
    <w:r>
      <w:rPr/>
      <w:pict>
        <v:shape style="position:absolute;margin-left:556.23999pt;margin-top:35.088867pt;width:77.3pt;height:13.1pt;mso-position-horizontal-relative:page;mso-position-vertical-relative:page;z-index:-2395096" type="#_x0000_t202" filled="false" stroked="false">
          <v:textbox inset="0,0,0,0">
            <w:txbxContent>
              <w:p>
                <w:pPr>
                  <w:spacing w:before="11"/>
                  <w:ind w:left="20" w:right="0" w:firstLine="0"/>
                  <w:jc w:val="left"/>
                  <w:rPr>
                    <w:b/>
                    <w:sz w:val="20"/>
                  </w:rPr>
                </w:pPr>
                <w:r>
                  <w:rPr>
                    <w:b/>
                    <w:sz w:val="20"/>
                  </w:rPr>
                  <w:t>Anexa nr. 4/04/01</w:t>
                </w:r>
              </w:p>
            </w:txbxContent>
          </v:textbox>
          <w10:wrap type="none"/>
        </v:shape>
      </w:pict>
    </w:r>
    <w:r>
      <w:rPr/>
      <w:pict>
        <v:shape style="position:absolute;margin-left:665.890015pt;margin-top:44.608868pt;width:61.95pt;height:13.1pt;mso-position-horizontal-relative:page;mso-position-vertical-relative:page;z-index:-2395072" type="#_x0000_t202" filled="false" stroked="false">
          <v:textbox inset="0,0,0,0">
            <w:txbxContent>
              <w:p>
                <w:pPr>
                  <w:spacing w:before="11"/>
                  <w:ind w:left="20" w:right="0" w:firstLine="0"/>
                  <w:jc w:val="left"/>
                  <w:rPr>
                    <w:b/>
                    <w:sz w:val="20"/>
                  </w:rPr>
                </w:pPr>
                <w:r>
                  <w:rPr>
                    <w:b/>
                    <w:sz w:val="20"/>
                  </w:rPr>
                  <w:t>Pag. </w:t>
                </w:r>
                <w:r>
                  <w:rPr/>
                  <w:fldChar w:fldCharType="begin"/>
                </w:r>
                <w:r>
                  <w:rPr>
                    <w:b/>
                    <w:sz w:val="20"/>
                  </w:rPr>
                  <w:instrText> PAGE </w:instrText>
                </w:r>
                <w:r>
                  <w:rPr/>
                  <w:fldChar w:fldCharType="separate"/>
                </w:r>
                <w:r>
                  <w:rPr/>
                  <w:t>10</w:t>
                </w:r>
                <w:r>
                  <w:rPr/>
                  <w:fldChar w:fldCharType="end"/>
                </w:r>
                <w:r>
                  <w:rPr>
                    <w:b/>
                    <w:sz w:val="20"/>
                  </w:rPr>
                  <w:t> din 24</w:t>
                </w:r>
              </w:p>
            </w:txbxContent>
          </v:textbox>
          <w10:wrap type="none"/>
        </v:shape>
      </w:pict>
    </w:r>
    <w:r>
      <w:rPr/>
      <w:pict>
        <v:shape style="position:absolute;margin-left:730.469971pt;margin-top:53.088867pt;width:37.5pt;height:13.1pt;mso-position-horizontal-relative:page;mso-position-vertical-relative:page;z-index:-2395048" type="#_x0000_t202" filled="false" stroked="false">
          <v:textbox inset="0,0,0,0">
            <w:txbxContent>
              <w:p>
                <w:pPr>
                  <w:spacing w:before="11"/>
                  <w:ind w:left="20" w:right="0" w:firstLine="0"/>
                  <w:jc w:val="left"/>
                  <w:rPr>
                    <w:b/>
                    <w:sz w:val="20"/>
                  </w:rPr>
                </w:pPr>
                <w:r>
                  <w:rPr>
                    <w:b/>
                    <w:sz w:val="20"/>
                  </w:rPr>
                  <w:t>- mii lei-</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4.309998pt;margin-top:21.871094pt;width:66.7pt;height:26.3pt;mso-position-horizontal-relative:page;mso-position-vertical-relative:page;z-index:-2395024" type="#_x0000_t202" filled="false" stroked="false">
          <v:textbox inset="0,0,0,0">
            <w:txbxContent>
              <w:p>
                <w:pPr>
                  <w:spacing w:before="13"/>
                  <w:ind w:left="593" w:right="0" w:firstLine="0"/>
                  <w:jc w:val="left"/>
                  <w:rPr>
                    <w:sz w:val="16"/>
                  </w:rPr>
                </w:pPr>
                <w:r>
                  <w:rPr>
                    <w:sz w:val="16"/>
                  </w:rPr>
                  <w:t>Pag. </w:t>
                </w:r>
                <w:r>
                  <w:rPr/>
                  <w:fldChar w:fldCharType="begin"/>
                </w:r>
                <w:r>
                  <w:rPr>
                    <w:sz w:val="16"/>
                  </w:rPr>
                  <w:instrText> PAGE </w:instrText>
                </w:r>
                <w:r>
                  <w:rPr/>
                  <w:fldChar w:fldCharType="separate"/>
                </w:r>
                <w:r>
                  <w:rPr/>
                  <w:t>1</w:t>
                </w:r>
                <w:r>
                  <w:rPr/>
                  <w:fldChar w:fldCharType="end"/>
                </w:r>
              </w:p>
              <w:p>
                <w:pPr>
                  <w:spacing w:before="79"/>
                  <w:ind w:left="20" w:right="0" w:firstLine="0"/>
                  <w:jc w:val="left"/>
                  <w:rPr>
                    <w:sz w:val="20"/>
                  </w:rPr>
                </w:pPr>
                <w:r>
                  <w:rPr>
                    <w:sz w:val="20"/>
                  </w:rPr>
                  <w:t>Anexa nr. 5 / 04</w:t>
                </w:r>
              </w:p>
            </w:txbxContent>
          </v:textbox>
          <w10:wrap type="none"/>
        </v:shape>
      </w:pict>
    </w:r>
    <w:r>
      <w:rPr/>
      <w:pict>
        <v:shape style="position:absolute;margin-left:17pt;margin-top:35.088867pt;width:233pt;height:13.1pt;mso-position-horizontal-relative:page;mso-position-vertical-relative:page;z-index:-2395000" type="#_x0000_t202" filled="false" stroked="false">
          <v:textbox inset="0,0,0,0">
            <w:txbxContent>
              <w:p>
                <w:pPr>
                  <w:spacing w:before="11"/>
                  <w:ind w:left="20" w:right="0" w:firstLine="0"/>
                  <w:jc w:val="left"/>
                  <w:rPr>
                    <w:sz w:val="20"/>
                  </w:rPr>
                </w:pPr>
                <w:r>
                  <w:rPr>
                    <w:sz w:val="20"/>
                  </w:rPr>
                  <w:t>MINISTERUL MUNCII SI SOLIDARITATII SOCIALE</w:t>
                </w:r>
              </w:p>
            </w:txbxContent>
          </v:textbox>
          <w10:wrap type="none"/>
        </v:shape>
      </w:pict>
    </w:r>
    <w:r>
      <w:rPr/>
      <w:pict>
        <v:shape style="position:absolute;margin-left:263pt;margin-top:53.088867pt;width:238.9pt;height:24.35pt;mso-position-horizontal-relative:page;mso-position-vertical-relative:page;z-index:-2394976" type="#_x0000_t202" filled="false" stroked="false">
          <v:textbox inset="0,0,0,0">
            <w:txbxContent>
              <w:p>
                <w:pPr>
                  <w:spacing w:line="227" w:lineRule="exact" w:before="11"/>
                  <w:ind w:left="0" w:right="0" w:firstLine="0"/>
                  <w:jc w:val="center"/>
                  <w:rPr>
                    <w:sz w:val="20"/>
                  </w:rPr>
                </w:pPr>
                <w:r>
                  <w:rPr>
                    <w:sz w:val="20"/>
                  </w:rPr>
                  <w:t>PROGRAMUL DE INVESTITII PUBLICE</w:t>
                </w:r>
              </w:p>
              <w:p>
                <w:pPr>
                  <w:spacing w:line="227" w:lineRule="exact" w:before="0"/>
                  <w:ind w:left="0" w:right="0" w:firstLine="0"/>
                  <w:jc w:val="center"/>
                  <w:rPr>
                    <w:sz w:val="20"/>
                  </w:rPr>
                </w:pPr>
                <w:r>
                  <w:rPr>
                    <w:sz w:val="20"/>
                  </w:rPr>
                  <w:t>PE GRUPE DE INVESTITII SI SURSE DE FINANTARE</w:t>
                </w:r>
              </w:p>
            </w:txbxContent>
          </v:textbox>
          <w10:wrap type="none"/>
        </v:shape>
      </w:pict>
    </w:r>
    <w:r>
      <w:rPr/>
      <w:pict>
        <v:shape style="position:absolute;margin-left:693.849976pt;margin-top:71.088867pt;width:34.5pt;height:13.1pt;mso-position-horizontal-relative:page;mso-position-vertical-relative:page;z-index:-2394952" type="#_x0000_t202" filled="false" stroked="false">
          <v:textbox inset="0,0,0,0">
            <w:txbxContent>
              <w:p>
                <w:pPr>
                  <w:spacing w:before="11"/>
                  <w:ind w:left="20" w:right="0" w:firstLine="0"/>
                  <w:jc w:val="left"/>
                  <w:rPr>
                    <w:sz w:val="20"/>
                  </w:rPr>
                </w:pPr>
                <w:r>
                  <w:rPr>
                    <w:sz w:val="20"/>
                  </w:rPr>
                  <w:t>-mii lei-</w:t>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590027pt;margin-top:17.351093pt;width:22.85pt;height:10.9pt;mso-position-horizontal-relative:page;mso-position-vertical-relative:page;z-index:-2394928" type="#_x0000_t202" filled="false" stroked="false">
          <v:textbox inset="0,0,0,0">
            <w:txbxContent>
              <w:p>
                <w:pPr>
                  <w:spacing w:before="13"/>
                  <w:ind w:left="20" w:right="0" w:firstLine="0"/>
                  <w:jc w:val="left"/>
                  <w:rPr>
                    <w:b/>
                    <w:sz w:val="16"/>
                  </w:rPr>
                </w:pPr>
                <w:r>
                  <w:rPr>
                    <w:b/>
                    <w:sz w:val="16"/>
                  </w:rPr>
                  <w:t>Pag. 1</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590027pt;margin-top:17.351093pt;width:22.85pt;height:10.9pt;mso-position-horizontal-relative:page;mso-position-vertical-relative:page;z-index:-2394904" type="#_x0000_t202" filled="false" stroked="false">
          <v:textbox inset="0,0,0,0">
            <w:txbxContent>
              <w:p>
                <w:pPr>
                  <w:spacing w:before="13"/>
                  <w:ind w:left="20" w:right="0" w:firstLine="0"/>
                  <w:jc w:val="left"/>
                  <w:rPr>
                    <w:b/>
                    <w:sz w:val="16"/>
                  </w:rPr>
                </w:pPr>
                <w:r>
                  <w:rPr>
                    <w:b/>
                    <w:sz w:val="16"/>
                  </w:rPr>
                  <w:t>Pag. 2</w:t>
                </w:r>
              </w:p>
            </w:txbxContent>
          </v:textbox>
          <w10:wrap type="none"/>
        </v:shape>
      </w:pict>
    </w:r>
    <w:r>
      <w:rPr/>
      <w:pict>
        <v:shape style="position:absolute;margin-left:35pt;margin-top:35.088867pt;width:247.3pt;height:24.35pt;mso-position-horizontal-relative:page;mso-position-vertical-relative:page;z-index:-2394880" type="#_x0000_t202" filled="false" stroked="false">
          <v:textbox inset="0,0,0,0">
            <w:txbxContent>
              <w:p>
                <w:pPr>
                  <w:spacing w:line="235" w:lineRule="auto" w:before="15"/>
                  <w:ind w:left="20" w:right="-7" w:firstLine="0"/>
                  <w:jc w:val="left"/>
                  <w:rPr>
                    <w:b/>
                    <w:sz w:val="20"/>
                  </w:rPr>
                </w:pPr>
                <w:r>
                  <w:rPr>
                    <w:b/>
                    <w:sz w:val="20"/>
                  </w:rPr>
                  <w:t>MINISTERUL MUNCII SI SOLIDARITATII SOCIALE COD OBIECTIV 5</w:t>
                </w:r>
              </w:p>
            </w:txbxContent>
          </v:textbox>
          <w10:wrap type="none"/>
        </v:shape>
      </w:pict>
    </w:r>
    <w:r>
      <w:rPr/>
      <w:pict>
        <v:shape style="position:absolute;margin-left:686.51001pt;margin-top:35.088867pt;width:79.5pt;height:13.1pt;mso-position-horizontal-relative:page;mso-position-vertical-relative:page;z-index:-2394856" type="#_x0000_t202" filled="false" stroked="false">
          <v:textbox inset="0,0,0,0">
            <w:txbxContent>
              <w:p>
                <w:pPr>
                  <w:spacing w:before="11"/>
                  <w:ind w:left="20" w:right="0" w:firstLine="0"/>
                  <w:jc w:val="left"/>
                  <w:rPr>
                    <w:sz w:val="20"/>
                  </w:rPr>
                </w:pPr>
                <w:r>
                  <w:rPr>
                    <w:sz w:val="20"/>
                  </w:rPr>
                  <w:t>Anexa nr. 5 / 04/01</w:t>
                </w:r>
              </w:p>
            </w:txbxContent>
          </v:textbox>
          <w10:wrap type="none"/>
        </v:shape>
      </w:pict>
    </w:r>
    <w:r>
      <w:rPr/>
      <w:pict>
        <v:shape style="position:absolute;margin-left:388.230011pt;margin-top:46.328869pt;width:24.75pt;height:13.1pt;mso-position-horizontal-relative:page;mso-position-vertical-relative:page;z-index:-2394832" type="#_x0000_t202" filled="false" stroked="false">
          <v:textbox inset="0,0,0,0">
            <w:txbxContent>
              <w:p>
                <w:pPr>
                  <w:spacing w:before="11"/>
                  <w:ind w:left="20" w:right="0" w:firstLine="0"/>
                  <w:jc w:val="left"/>
                  <w:rPr>
                    <w:b/>
                    <w:sz w:val="20"/>
                  </w:rPr>
                </w:pPr>
                <w:r>
                  <w:rPr>
                    <w:b/>
                    <w:sz w:val="20"/>
                  </w:rPr>
                  <w:t>FISA</w:t>
                </w:r>
              </w:p>
            </w:txbxContent>
          </v:textbox>
          <w10:wrap type="none"/>
        </v:shape>
      </w:pict>
    </w:r>
    <w:r>
      <w:rPr/>
      <w:pict>
        <v:shape style="position:absolute;margin-left:254.350006pt;margin-top:57.608868pt;width:292.05pt;height:13.1pt;mso-position-horizontal-relative:page;mso-position-vertical-relative:page;z-index:-2394808" type="#_x0000_t202" filled="false" stroked="false">
          <v:textbox inset="0,0,0,0">
            <w:txbxContent>
              <w:p>
                <w:pPr>
                  <w:spacing w:before="11"/>
                  <w:ind w:left="20" w:right="0" w:firstLine="0"/>
                  <w:jc w:val="left"/>
                  <w:rPr>
                    <w:b/>
                    <w:sz w:val="20"/>
                  </w:rPr>
                </w:pPr>
                <w:r>
                  <w:rPr>
                    <w:b/>
                    <w:sz w:val="20"/>
                  </w:rPr>
                  <w:t>OBIECTIVULUI/PROIECTULUI/CATEGORIEI DE INVESTITII</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1406" w:hanging="149"/>
      </w:pPr>
      <w:rPr>
        <w:rFonts w:hint="default" w:ascii="Trebuchet MS" w:hAnsi="Trebuchet MS" w:eastAsia="Trebuchet MS" w:cs="Trebuchet MS"/>
        <w:w w:val="102"/>
        <w:sz w:val="22"/>
        <w:szCs w:val="22"/>
      </w:rPr>
    </w:lvl>
    <w:lvl w:ilvl="1">
      <w:start w:val="0"/>
      <w:numFmt w:val="bullet"/>
      <w:lvlText w:val="•"/>
      <w:lvlJc w:val="left"/>
      <w:pPr>
        <w:ind w:left="2272" w:hanging="149"/>
      </w:pPr>
      <w:rPr>
        <w:rFonts w:hint="default"/>
      </w:rPr>
    </w:lvl>
    <w:lvl w:ilvl="2">
      <w:start w:val="0"/>
      <w:numFmt w:val="bullet"/>
      <w:lvlText w:val="•"/>
      <w:lvlJc w:val="left"/>
      <w:pPr>
        <w:ind w:left="3145" w:hanging="149"/>
      </w:pPr>
      <w:rPr>
        <w:rFonts w:hint="default"/>
      </w:rPr>
    </w:lvl>
    <w:lvl w:ilvl="3">
      <w:start w:val="0"/>
      <w:numFmt w:val="bullet"/>
      <w:lvlText w:val="•"/>
      <w:lvlJc w:val="left"/>
      <w:pPr>
        <w:ind w:left="4017" w:hanging="149"/>
      </w:pPr>
      <w:rPr>
        <w:rFonts w:hint="default"/>
      </w:rPr>
    </w:lvl>
    <w:lvl w:ilvl="4">
      <w:start w:val="0"/>
      <w:numFmt w:val="bullet"/>
      <w:lvlText w:val="•"/>
      <w:lvlJc w:val="left"/>
      <w:pPr>
        <w:ind w:left="4890" w:hanging="149"/>
      </w:pPr>
      <w:rPr>
        <w:rFonts w:hint="default"/>
      </w:rPr>
    </w:lvl>
    <w:lvl w:ilvl="5">
      <w:start w:val="0"/>
      <w:numFmt w:val="bullet"/>
      <w:lvlText w:val="•"/>
      <w:lvlJc w:val="left"/>
      <w:pPr>
        <w:ind w:left="5763" w:hanging="149"/>
      </w:pPr>
      <w:rPr>
        <w:rFonts w:hint="default"/>
      </w:rPr>
    </w:lvl>
    <w:lvl w:ilvl="6">
      <w:start w:val="0"/>
      <w:numFmt w:val="bullet"/>
      <w:lvlText w:val="•"/>
      <w:lvlJc w:val="left"/>
      <w:pPr>
        <w:ind w:left="6635" w:hanging="149"/>
      </w:pPr>
      <w:rPr>
        <w:rFonts w:hint="default"/>
      </w:rPr>
    </w:lvl>
    <w:lvl w:ilvl="7">
      <w:start w:val="0"/>
      <w:numFmt w:val="bullet"/>
      <w:lvlText w:val="•"/>
      <w:lvlJc w:val="left"/>
      <w:pPr>
        <w:ind w:left="7508" w:hanging="149"/>
      </w:pPr>
      <w:rPr>
        <w:rFonts w:hint="default"/>
      </w:rPr>
    </w:lvl>
    <w:lvl w:ilvl="8">
      <w:start w:val="0"/>
      <w:numFmt w:val="bullet"/>
      <w:lvlText w:val="•"/>
      <w:lvlJc w:val="left"/>
      <w:pPr>
        <w:ind w:left="8380" w:hanging="149"/>
      </w:pPr>
      <w:rPr>
        <w:rFonts w:hint="default"/>
      </w:rPr>
    </w:lvl>
  </w:abstractNum>
  <w:abstractNum w:abstractNumId="145">
    <w:multiLevelType w:val="hybridMultilevel"/>
    <w:lvl w:ilvl="0">
      <w:start w:val="1"/>
      <w:numFmt w:val="upperRoman"/>
      <w:lvlText w:val="%1."/>
      <w:lvlJc w:val="left"/>
      <w:pPr>
        <w:ind w:left="3933"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082" w:hanging="134"/>
      </w:pPr>
      <w:rPr>
        <w:rFonts w:hint="default"/>
      </w:rPr>
    </w:lvl>
    <w:lvl w:ilvl="2">
      <w:start w:val="0"/>
      <w:numFmt w:val="bullet"/>
      <w:lvlText w:val="•"/>
      <w:lvlJc w:val="left"/>
      <w:pPr>
        <w:ind w:left="4225" w:hanging="134"/>
      </w:pPr>
      <w:rPr>
        <w:rFonts w:hint="default"/>
      </w:rPr>
    </w:lvl>
    <w:lvl w:ilvl="3">
      <w:start w:val="0"/>
      <w:numFmt w:val="bullet"/>
      <w:lvlText w:val="•"/>
      <w:lvlJc w:val="left"/>
      <w:pPr>
        <w:ind w:left="4368" w:hanging="134"/>
      </w:pPr>
      <w:rPr>
        <w:rFonts w:hint="default"/>
      </w:rPr>
    </w:lvl>
    <w:lvl w:ilvl="4">
      <w:start w:val="0"/>
      <w:numFmt w:val="bullet"/>
      <w:lvlText w:val="•"/>
      <w:lvlJc w:val="left"/>
      <w:pPr>
        <w:ind w:left="4511" w:hanging="134"/>
      </w:pPr>
      <w:rPr>
        <w:rFonts w:hint="default"/>
      </w:rPr>
    </w:lvl>
    <w:lvl w:ilvl="5">
      <w:start w:val="0"/>
      <w:numFmt w:val="bullet"/>
      <w:lvlText w:val="•"/>
      <w:lvlJc w:val="left"/>
      <w:pPr>
        <w:ind w:left="4653" w:hanging="134"/>
      </w:pPr>
      <w:rPr>
        <w:rFonts w:hint="default"/>
      </w:rPr>
    </w:lvl>
    <w:lvl w:ilvl="6">
      <w:start w:val="0"/>
      <w:numFmt w:val="bullet"/>
      <w:lvlText w:val="•"/>
      <w:lvlJc w:val="left"/>
      <w:pPr>
        <w:ind w:left="4796" w:hanging="134"/>
      </w:pPr>
      <w:rPr>
        <w:rFonts w:hint="default"/>
      </w:rPr>
    </w:lvl>
    <w:lvl w:ilvl="7">
      <w:start w:val="0"/>
      <w:numFmt w:val="bullet"/>
      <w:lvlText w:val="•"/>
      <w:lvlJc w:val="left"/>
      <w:pPr>
        <w:ind w:left="4939" w:hanging="134"/>
      </w:pPr>
      <w:rPr>
        <w:rFonts w:hint="default"/>
      </w:rPr>
    </w:lvl>
    <w:lvl w:ilvl="8">
      <w:start w:val="0"/>
      <w:numFmt w:val="bullet"/>
      <w:lvlText w:val="•"/>
      <w:lvlJc w:val="left"/>
      <w:pPr>
        <w:ind w:left="5082" w:hanging="134"/>
      </w:pPr>
      <w:rPr>
        <w:rFonts w:hint="default"/>
      </w:rPr>
    </w:lvl>
  </w:abstractNum>
  <w:abstractNum w:abstractNumId="144">
    <w:multiLevelType w:val="hybridMultilevel"/>
    <w:lvl w:ilvl="0">
      <w:start w:val="1"/>
      <w:numFmt w:val="upperRoman"/>
      <w:lvlText w:val="%1."/>
      <w:lvlJc w:val="left"/>
      <w:pPr>
        <w:ind w:left="3933" w:hanging="134"/>
        <w:jc w:val="right"/>
      </w:pPr>
      <w:rPr>
        <w:rFonts w:hint="default" w:ascii="Times New Roman" w:hAnsi="Times New Roman" w:eastAsia="Times New Roman" w:cs="Times New Roman"/>
        <w:spacing w:val="-1"/>
        <w:w w:val="100"/>
        <w:sz w:val="16"/>
        <w:szCs w:val="16"/>
      </w:rPr>
    </w:lvl>
    <w:lvl w:ilvl="1">
      <w:start w:val="1"/>
      <w:numFmt w:val="upperRoman"/>
      <w:lvlText w:val="%2."/>
      <w:lvlJc w:val="left"/>
      <w:pPr>
        <w:ind w:left="3933"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4225" w:hanging="134"/>
      </w:pPr>
      <w:rPr>
        <w:rFonts w:hint="default"/>
      </w:rPr>
    </w:lvl>
    <w:lvl w:ilvl="3">
      <w:start w:val="0"/>
      <w:numFmt w:val="bullet"/>
      <w:lvlText w:val="•"/>
      <w:lvlJc w:val="left"/>
      <w:pPr>
        <w:ind w:left="4368" w:hanging="134"/>
      </w:pPr>
      <w:rPr>
        <w:rFonts w:hint="default"/>
      </w:rPr>
    </w:lvl>
    <w:lvl w:ilvl="4">
      <w:start w:val="0"/>
      <w:numFmt w:val="bullet"/>
      <w:lvlText w:val="•"/>
      <w:lvlJc w:val="left"/>
      <w:pPr>
        <w:ind w:left="4511" w:hanging="134"/>
      </w:pPr>
      <w:rPr>
        <w:rFonts w:hint="default"/>
      </w:rPr>
    </w:lvl>
    <w:lvl w:ilvl="5">
      <w:start w:val="0"/>
      <w:numFmt w:val="bullet"/>
      <w:lvlText w:val="•"/>
      <w:lvlJc w:val="left"/>
      <w:pPr>
        <w:ind w:left="4653" w:hanging="134"/>
      </w:pPr>
      <w:rPr>
        <w:rFonts w:hint="default"/>
      </w:rPr>
    </w:lvl>
    <w:lvl w:ilvl="6">
      <w:start w:val="0"/>
      <w:numFmt w:val="bullet"/>
      <w:lvlText w:val="•"/>
      <w:lvlJc w:val="left"/>
      <w:pPr>
        <w:ind w:left="4796" w:hanging="134"/>
      </w:pPr>
      <w:rPr>
        <w:rFonts w:hint="default"/>
      </w:rPr>
    </w:lvl>
    <w:lvl w:ilvl="7">
      <w:start w:val="0"/>
      <w:numFmt w:val="bullet"/>
      <w:lvlText w:val="•"/>
      <w:lvlJc w:val="left"/>
      <w:pPr>
        <w:ind w:left="4939" w:hanging="134"/>
      </w:pPr>
      <w:rPr>
        <w:rFonts w:hint="default"/>
      </w:rPr>
    </w:lvl>
    <w:lvl w:ilvl="8">
      <w:start w:val="0"/>
      <w:numFmt w:val="bullet"/>
      <w:lvlText w:val="•"/>
      <w:lvlJc w:val="left"/>
      <w:pPr>
        <w:ind w:left="5082" w:hanging="134"/>
      </w:pPr>
      <w:rPr>
        <w:rFonts w:hint="default"/>
      </w:rPr>
    </w:lvl>
  </w:abstractNum>
  <w:abstractNum w:abstractNumId="143">
    <w:multiLevelType w:val="hybridMultilevel"/>
    <w:lvl w:ilvl="0">
      <w:start w:val="1"/>
      <w:numFmt w:val="upperRoman"/>
      <w:lvlText w:val="%1."/>
      <w:lvlJc w:val="left"/>
      <w:pPr>
        <w:ind w:left="43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5454" w:hanging="134"/>
      </w:pPr>
      <w:rPr>
        <w:rFonts w:hint="default"/>
      </w:rPr>
    </w:lvl>
    <w:lvl w:ilvl="2">
      <w:start w:val="0"/>
      <w:numFmt w:val="bullet"/>
      <w:lvlText w:val="•"/>
      <w:lvlJc w:val="left"/>
      <w:pPr>
        <w:ind w:left="6548" w:hanging="134"/>
      </w:pPr>
      <w:rPr>
        <w:rFonts w:hint="default"/>
      </w:rPr>
    </w:lvl>
    <w:lvl w:ilvl="3">
      <w:start w:val="0"/>
      <w:numFmt w:val="bullet"/>
      <w:lvlText w:val="•"/>
      <w:lvlJc w:val="left"/>
      <w:pPr>
        <w:ind w:left="7642" w:hanging="134"/>
      </w:pPr>
      <w:rPr>
        <w:rFonts w:hint="default"/>
      </w:rPr>
    </w:lvl>
    <w:lvl w:ilvl="4">
      <w:start w:val="0"/>
      <w:numFmt w:val="bullet"/>
      <w:lvlText w:val="•"/>
      <w:lvlJc w:val="left"/>
      <w:pPr>
        <w:ind w:left="8736" w:hanging="134"/>
      </w:pPr>
      <w:rPr>
        <w:rFonts w:hint="default"/>
      </w:rPr>
    </w:lvl>
    <w:lvl w:ilvl="5">
      <w:start w:val="0"/>
      <w:numFmt w:val="bullet"/>
      <w:lvlText w:val="•"/>
      <w:lvlJc w:val="left"/>
      <w:pPr>
        <w:ind w:left="9830" w:hanging="134"/>
      </w:pPr>
      <w:rPr>
        <w:rFonts w:hint="default"/>
      </w:rPr>
    </w:lvl>
    <w:lvl w:ilvl="6">
      <w:start w:val="0"/>
      <w:numFmt w:val="bullet"/>
      <w:lvlText w:val="•"/>
      <w:lvlJc w:val="left"/>
      <w:pPr>
        <w:ind w:left="10924" w:hanging="134"/>
      </w:pPr>
      <w:rPr>
        <w:rFonts w:hint="default"/>
      </w:rPr>
    </w:lvl>
    <w:lvl w:ilvl="7">
      <w:start w:val="0"/>
      <w:numFmt w:val="bullet"/>
      <w:lvlText w:val="•"/>
      <w:lvlJc w:val="left"/>
      <w:pPr>
        <w:ind w:left="12018" w:hanging="134"/>
      </w:pPr>
      <w:rPr>
        <w:rFonts w:hint="default"/>
      </w:rPr>
    </w:lvl>
    <w:lvl w:ilvl="8">
      <w:start w:val="0"/>
      <w:numFmt w:val="bullet"/>
      <w:lvlText w:val="•"/>
      <w:lvlJc w:val="left"/>
      <w:pPr>
        <w:ind w:left="13112" w:hanging="134"/>
      </w:pPr>
      <w:rPr>
        <w:rFonts w:hint="default"/>
      </w:rPr>
    </w:lvl>
  </w:abstractNum>
  <w:abstractNum w:abstractNumId="142">
    <w:multiLevelType w:val="hybridMultilevel"/>
    <w:lvl w:ilvl="0">
      <w:start w:val="1"/>
      <w:numFmt w:val="upperRoman"/>
      <w:lvlText w:val="%1."/>
      <w:lvlJc w:val="left"/>
      <w:pPr>
        <w:ind w:left="611"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282" w:hanging="134"/>
      </w:pPr>
      <w:rPr>
        <w:rFonts w:hint="default"/>
      </w:rPr>
    </w:lvl>
    <w:lvl w:ilvl="2">
      <w:start w:val="0"/>
      <w:numFmt w:val="bullet"/>
      <w:lvlText w:val="•"/>
      <w:lvlJc w:val="left"/>
      <w:pPr>
        <w:ind w:left="1945" w:hanging="134"/>
      </w:pPr>
      <w:rPr>
        <w:rFonts w:hint="default"/>
      </w:rPr>
    </w:lvl>
    <w:lvl w:ilvl="3">
      <w:start w:val="0"/>
      <w:numFmt w:val="bullet"/>
      <w:lvlText w:val="•"/>
      <w:lvlJc w:val="left"/>
      <w:pPr>
        <w:ind w:left="2607" w:hanging="134"/>
      </w:pPr>
      <w:rPr>
        <w:rFonts w:hint="default"/>
      </w:rPr>
    </w:lvl>
    <w:lvl w:ilvl="4">
      <w:start w:val="0"/>
      <w:numFmt w:val="bullet"/>
      <w:lvlText w:val="•"/>
      <w:lvlJc w:val="left"/>
      <w:pPr>
        <w:ind w:left="3270" w:hanging="134"/>
      </w:pPr>
      <w:rPr>
        <w:rFonts w:hint="default"/>
      </w:rPr>
    </w:lvl>
    <w:lvl w:ilvl="5">
      <w:start w:val="0"/>
      <w:numFmt w:val="bullet"/>
      <w:lvlText w:val="•"/>
      <w:lvlJc w:val="left"/>
      <w:pPr>
        <w:ind w:left="3932" w:hanging="134"/>
      </w:pPr>
      <w:rPr>
        <w:rFonts w:hint="default"/>
      </w:rPr>
    </w:lvl>
    <w:lvl w:ilvl="6">
      <w:start w:val="0"/>
      <w:numFmt w:val="bullet"/>
      <w:lvlText w:val="•"/>
      <w:lvlJc w:val="left"/>
      <w:pPr>
        <w:ind w:left="4595" w:hanging="134"/>
      </w:pPr>
      <w:rPr>
        <w:rFonts w:hint="default"/>
      </w:rPr>
    </w:lvl>
    <w:lvl w:ilvl="7">
      <w:start w:val="0"/>
      <w:numFmt w:val="bullet"/>
      <w:lvlText w:val="•"/>
      <w:lvlJc w:val="left"/>
      <w:pPr>
        <w:ind w:left="5257" w:hanging="134"/>
      </w:pPr>
      <w:rPr>
        <w:rFonts w:hint="default"/>
      </w:rPr>
    </w:lvl>
    <w:lvl w:ilvl="8">
      <w:start w:val="0"/>
      <w:numFmt w:val="bullet"/>
      <w:lvlText w:val="•"/>
      <w:lvlJc w:val="left"/>
      <w:pPr>
        <w:ind w:left="5920" w:hanging="134"/>
      </w:pPr>
      <w:rPr>
        <w:rFonts w:hint="default"/>
      </w:rPr>
    </w:lvl>
  </w:abstractNum>
  <w:abstractNum w:abstractNumId="141">
    <w:multiLevelType w:val="hybridMultilevel"/>
    <w:lvl w:ilvl="0">
      <w:start w:val="1"/>
      <w:numFmt w:val="upperRoman"/>
      <w:lvlText w:val="%1."/>
      <w:lvlJc w:val="left"/>
      <w:pPr>
        <w:ind w:left="839"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1389" w:hanging="134"/>
        <w:jc w:val="left"/>
      </w:pPr>
      <w:rPr>
        <w:rFonts w:hint="default" w:ascii="Times New Roman" w:hAnsi="Times New Roman" w:eastAsia="Times New Roman" w:cs="Times New Roman"/>
        <w:spacing w:val="-1"/>
        <w:w w:val="100"/>
        <w:sz w:val="16"/>
        <w:szCs w:val="16"/>
      </w:rPr>
    </w:lvl>
    <w:lvl w:ilvl="2">
      <w:start w:val="1"/>
      <w:numFmt w:val="upperRoman"/>
      <w:lvlText w:val="%3."/>
      <w:lvlJc w:val="left"/>
      <w:pPr>
        <w:ind w:left="4359" w:hanging="134"/>
        <w:jc w:val="left"/>
      </w:pPr>
      <w:rPr>
        <w:rFonts w:hint="default" w:ascii="Times New Roman" w:hAnsi="Times New Roman" w:eastAsia="Times New Roman" w:cs="Times New Roman"/>
        <w:spacing w:val="-1"/>
        <w:w w:val="100"/>
        <w:sz w:val="16"/>
        <w:szCs w:val="16"/>
      </w:rPr>
    </w:lvl>
    <w:lvl w:ilvl="3">
      <w:start w:val="0"/>
      <w:numFmt w:val="bullet"/>
      <w:lvlText w:val="•"/>
      <w:lvlJc w:val="left"/>
      <w:pPr>
        <w:ind w:left="4061" w:hanging="134"/>
      </w:pPr>
      <w:rPr>
        <w:rFonts w:hint="default"/>
      </w:rPr>
    </w:lvl>
    <w:lvl w:ilvl="4">
      <w:start w:val="0"/>
      <w:numFmt w:val="bullet"/>
      <w:lvlText w:val="•"/>
      <w:lvlJc w:val="left"/>
      <w:pPr>
        <w:ind w:left="3762" w:hanging="134"/>
      </w:pPr>
      <w:rPr>
        <w:rFonts w:hint="default"/>
      </w:rPr>
    </w:lvl>
    <w:lvl w:ilvl="5">
      <w:start w:val="0"/>
      <w:numFmt w:val="bullet"/>
      <w:lvlText w:val="•"/>
      <w:lvlJc w:val="left"/>
      <w:pPr>
        <w:ind w:left="3463" w:hanging="134"/>
      </w:pPr>
      <w:rPr>
        <w:rFonts w:hint="default"/>
      </w:rPr>
    </w:lvl>
    <w:lvl w:ilvl="6">
      <w:start w:val="0"/>
      <w:numFmt w:val="bullet"/>
      <w:lvlText w:val="•"/>
      <w:lvlJc w:val="left"/>
      <w:pPr>
        <w:ind w:left="3164" w:hanging="134"/>
      </w:pPr>
      <w:rPr>
        <w:rFonts w:hint="default"/>
      </w:rPr>
    </w:lvl>
    <w:lvl w:ilvl="7">
      <w:start w:val="0"/>
      <w:numFmt w:val="bullet"/>
      <w:lvlText w:val="•"/>
      <w:lvlJc w:val="left"/>
      <w:pPr>
        <w:ind w:left="2865" w:hanging="134"/>
      </w:pPr>
      <w:rPr>
        <w:rFonts w:hint="default"/>
      </w:rPr>
    </w:lvl>
    <w:lvl w:ilvl="8">
      <w:start w:val="0"/>
      <w:numFmt w:val="bullet"/>
      <w:lvlText w:val="•"/>
      <w:lvlJc w:val="left"/>
      <w:pPr>
        <w:ind w:left="2566" w:hanging="134"/>
      </w:pPr>
      <w:rPr>
        <w:rFonts w:hint="default"/>
      </w:rPr>
    </w:lvl>
  </w:abstractNum>
  <w:abstractNum w:abstractNumId="140">
    <w:multiLevelType w:val="hybridMultilevel"/>
    <w:lvl w:ilvl="0">
      <w:start w:val="1"/>
      <w:numFmt w:val="upperRoman"/>
      <w:lvlText w:val="%1."/>
      <w:lvlJc w:val="left"/>
      <w:pPr>
        <w:ind w:left="611"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964" w:hanging="134"/>
      </w:pPr>
      <w:rPr>
        <w:rFonts w:hint="default"/>
      </w:rPr>
    </w:lvl>
    <w:lvl w:ilvl="2">
      <w:start w:val="0"/>
      <w:numFmt w:val="bullet"/>
      <w:lvlText w:val="•"/>
      <w:lvlJc w:val="left"/>
      <w:pPr>
        <w:ind w:left="1308" w:hanging="134"/>
      </w:pPr>
      <w:rPr>
        <w:rFonts w:hint="default"/>
      </w:rPr>
    </w:lvl>
    <w:lvl w:ilvl="3">
      <w:start w:val="0"/>
      <w:numFmt w:val="bullet"/>
      <w:lvlText w:val="•"/>
      <w:lvlJc w:val="left"/>
      <w:pPr>
        <w:ind w:left="1652" w:hanging="134"/>
      </w:pPr>
      <w:rPr>
        <w:rFonts w:hint="default"/>
      </w:rPr>
    </w:lvl>
    <w:lvl w:ilvl="4">
      <w:start w:val="0"/>
      <w:numFmt w:val="bullet"/>
      <w:lvlText w:val="•"/>
      <w:lvlJc w:val="left"/>
      <w:pPr>
        <w:ind w:left="1996" w:hanging="134"/>
      </w:pPr>
      <w:rPr>
        <w:rFonts w:hint="default"/>
      </w:rPr>
    </w:lvl>
    <w:lvl w:ilvl="5">
      <w:start w:val="0"/>
      <w:numFmt w:val="bullet"/>
      <w:lvlText w:val="•"/>
      <w:lvlJc w:val="left"/>
      <w:pPr>
        <w:ind w:left="2341" w:hanging="134"/>
      </w:pPr>
      <w:rPr>
        <w:rFonts w:hint="default"/>
      </w:rPr>
    </w:lvl>
    <w:lvl w:ilvl="6">
      <w:start w:val="0"/>
      <w:numFmt w:val="bullet"/>
      <w:lvlText w:val="•"/>
      <w:lvlJc w:val="left"/>
      <w:pPr>
        <w:ind w:left="2685" w:hanging="134"/>
      </w:pPr>
      <w:rPr>
        <w:rFonts w:hint="default"/>
      </w:rPr>
    </w:lvl>
    <w:lvl w:ilvl="7">
      <w:start w:val="0"/>
      <w:numFmt w:val="bullet"/>
      <w:lvlText w:val="•"/>
      <w:lvlJc w:val="left"/>
      <w:pPr>
        <w:ind w:left="3029" w:hanging="134"/>
      </w:pPr>
      <w:rPr>
        <w:rFonts w:hint="default"/>
      </w:rPr>
    </w:lvl>
    <w:lvl w:ilvl="8">
      <w:start w:val="0"/>
      <w:numFmt w:val="bullet"/>
      <w:lvlText w:val="•"/>
      <w:lvlJc w:val="left"/>
      <w:pPr>
        <w:ind w:left="3373" w:hanging="134"/>
      </w:pPr>
      <w:rPr>
        <w:rFonts w:hint="default"/>
      </w:rPr>
    </w:lvl>
  </w:abstractNum>
  <w:abstractNum w:abstractNumId="139">
    <w:multiLevelType w:val="hybridMultilevel"/>
    <w:lvl w:ilvl="0">
      <w:start w:val="1"/>
      <w:numFmt w:val="upperRoman"/>
      <w:lvlText w:val="%1."/>
      <w:lvlJc w:val="left"/>
      <w:pPr>
        <w:ind w:left="1469"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1429"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1564" w:hanging="134"/>
      </w:pPr>
      <w:rPr>
        <w:rFonts w:hint="default"/>
      </w:rPr>
    </w:lvl>
    <w:lvl w:ilvl="3">
      <w:start w:val="0"/>
      <w:numFmt w:val="bullet"/>
      <w:lvlText w:val="•"/>
      <w:lvlJc w:val="left"/>
      <w:pPr>
        <w:ind w:left="1668" w:hanging="134"/>
      </w:pPr>
      <w:rPr>
        <w:rFonts w:hint="default"/>
      </w:rPr>
    </w:lvl>
    <w:lvl w:ilvl="4">
      <w:start w:val="0"/>
      <w:numFmt w:val="bullet"/>
      <w:lvlText w:val="•"/>
      <w:lvlJc w:val="left"/>
      <w:pPr>
        <w:ind w:left="1772" w:hanging="134"/>
      </w:pPr>
      <w:rPr>
        <w:rFonts w:hint="default"/>
      </w:rPr>
    </w:lvl>
    <w:lvl w:ilvl="5">
      <w:start w:val="0"/>
      <w:numFmt w:val="bullet"/>
      <w:lvlText w:val="•"/>
      <w:lvlJc w:val="left"/>
      <w:pPr>
        <w:ind w:left="1876" w:hanging="134"/>
      </w:pPr>
      <w:rPr>
        <w:rFonts w:hint="default"/>
      </w:rPr>
    </w:lvl>
    <w:lvl w:ilvl="6">
      <w:start w:val="0"/>
      <w:numFmt w:val="bullet"/>
      <w:lvlText w:val="•"/>
      <w:lvlJc w:val="left"/>
      <w:pPr>
        <w:ind w:left="1980" w:hanging="134"/>
      </w:pPr>
      <w:rPr>
        <w:rFonts w:hint="default"/>
      </w:rPr>
    </w:lvl>
    <w:lvl w:ilvl="7">
      <w:start w:val="0"/>
      <w:numFmt w:val="bullet"/>
      <w:lvlText w:val="•"/>
      <w:lvlJc w:val="left"/>
      <w:pPr>
        <w:ind w:left="2084" w:hanging="134"/>
      </w:pPr>
      <w:rPr>
        <w:rFonts w:hint="default"/>
      </w:rPr>
    </w:lvl>
    <w:lvl w:ilvl="8">
      <w:start w:val="0"/>
      <w:numFmt w:val="bullet"/>
      <w:lvlText w:val="•"/>
      <w:lvlJc w:val="left"/>
      <w:pPr>
        <w:ind w:left="2189" w:hanging="134"/>
      </w:pPr>
      <w:rPr>
        <w:rFonts w:hint="default"/>
      </w:rPr>
    </w:lvl>
  </w:abstractNum>
  <w:abstractNum w:abstractNumId="138">
    <w:multiLevelType w:val="hybridMultilevel"/>
    <w:lvl w:ilvl="0">
      <w:start w:val="1"/>
      <w:numFmt w:val="upperRoman"/>
      <w:lvlText w:val="%1."/>
      <w:lvlJc w:val="left"/>
      <w:pPr>
        <w:ind w:left="162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713" w:hanging="134"/>
      </w:pPr>
      <w:rPr>
        <w:rFonts w:hint="default"/>
      </w:rPr>
    </w:lvl>
    <w:lvl w:ilvl="2">
      <w:start w:val="0"/>
      <w:numFmt w:val="bullet"/>
      <w:lvlText w:val="•"/>
      <w:lvlJc w:val="left"/>
      <w:pPr>
        <w:ind w:left="1807" w:hanging="134"/>
      </w:pPr>
      <w:rPr>
        <w:rFonts w:hint="default"/>
      </w:rPr>
    </w:lvl>
    <w:lvl w:ilvl="3">
      <w:start w:val="0"/>
      <w:numFmt w:val="bullet"/>
      <w:lvlText w:val="•"/>
      <w:lvlJc w:val="left"/>
      <w:pPr>
        <w:ind w:left="1901" w:hanging="134"/>
      </w:pPr>
      <w:rPr>
        <w:rFonts w:hint="default"/>
      </w:rPr>
    </w:lvl>
    <w:lvl w:ilvl="4">
      <w:start w:val="0"/>
      <w:numFmt w:val="bullet"/>
      <w:lvlText w:val="•"/>
      <w:lvlJc w:val="left"/>
      <w:pPr>
        <w:ind w:left="1994" w:hanging="134"/>
      </w:pPr>
      <w:rPr>
        <w:rFonts w:hint="default"/>
      </w:rPr>
    </w:lvl>
    <w:lvl w:ilvl="5">
      <w:start w:val="0"/>
      <w:numFmt w:val="bullet"/>
      <w:lvlText w:val="•"/>
      <w:lvlJc w:val="left"/>
      <w:pPr>
        <w:ind w:left="2088" w:hanging="134"/>
      </w:pPr>
      <w:rPr>
        <w:rFonts w:hint="default"/>
      </w:rPr>
    </w:lvl>
    <w:lvl w:ilvl="6">
      <w:start w:val="0"/>
      <w:numFmt w:val="bullet"/>
      <w:lvlText w:val="•"/>
      <w:lvlJc w:val="left"/>
      <w:pPr>
        <w:ind w:left="2182" w:hanging="134"/>
      </w:pPr>
      <w:rPr>
        <w:rFonts w:hint="default"/>
      </w:rPr>
    </w:lvl>
    <w:lvl w:ilvl="7">
      <w:start w:val="0"/>
      <w:numFmt w:val="bullet"/>
      <w:lvlText w:val="•"/>
      <w:lvlJc w:val="left"/>
      <w:pPr>
        <w:ind w:left="2276" w:hanging="134"/>
      </w:pPr>
      <w:rPr>
        <w:rFonts w:hint="default"/>
      </w:rPr>
    </w:lvl>
    <w:lvl w:ilvl="8">
      <w:start w:val="0"/>
      <w:numFmt w:val="bullet"/>
      <w:lvlText w:val="•"/>
      <w:lvlJc w:val="left"/>
      <w:pPr>
        <w:ind w:left="2369" w:hanging="134"/>
      </w:pPr>
      <w:rPr>
        <w:rFonts w:hint="default"/>
      </w:rPr>
    </w:lvl>
  </w:abstractNum>
  <w:abstractNum w:abstractNumId="137">
    <w:multiLevelType w:val="hybridMultilevel"/>
    <w:lvl w:ilvl="0">
      <w:start w:val="1"/>
      <w:numFmt w:val="upperRoman"/>
      <w:lvlText w:val="%1."/>
      <w:lvlJc w:val="left"/>
      <w:pPr>
        <w:ind w:left="1189"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1429"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3980" w:hanging="134"/>
      </w:pPr>
      <w:rPr>
        <w:rFonts w:hint="default"/>
      </w:rPr>
    </w:lvl>
    <w:lvl w:ilvl="3">
      <w:start w:val="0"/>
      <w:numFmt w:val="bullet"/>
      <w:lvlText w:val="•"/>
      <w:lvlJc w:val="left"/>
      <w:pPr>
        <w:ind w:left="3782" w:hanging="134"/>
      </w:pPr>
      <w:rPr>
        <w:rFonts w:hint="default"/>
      </w:rPr>
    </w:lvl>
    <w:lvl w:ilvl="4">
      <w:start w:val="0"/>
      <w:numFmt w:val="bullet"/>
      <w:lvlText w:val="•"/>
      <w:lvlJc w:val="left"/>
      <w:pPr>
        <w:ind w:left="3584" w:hanging="134"/>
      </w:pPr>
      <w:rPr>
        <w:rFonts w:hint="default"/>
      </w:rPr>
    </w:lvl>
    <w:lvl w:ilvl="5">
      <w:start w:val="0"/>
      <w:numFmt w:val="bullet"/>
      <w:lvlText w:val="•"/>
      <w:lvlJc w:val="left"/>
      <w:pPr>
        <w:ind w:left="3386" w:hanging="134"/>
      </w:pPr>
      <w:rPr>
        <w:rFonts w:hint="default"/>
      </w:rPr>
    </w:lvl>
    <w:lvl w:ilvl="6">
      <w:start w:val="0"/>
      <w:numFmt w:val="bullet"/>
      <w:lvlText w:val="•"/>
      <w:lvlJc w:val="left"/>
      <w:pPr>
        <w:ind w:left="3188" w:hanging="134"/>
      </w:pPr>
      <w:rPr>
        <w:rFonts w:hint="default"/>
      </w:rPr>
    </w:lvl>
    <w:lvl w:ilvl="7">
      <w:start w:val="0"/>
      <w:numFmt w:val="bullet"/>
      <w:lvlText w:val="•"/>
      <w:lvlJc w:val="left"/>
      <w:pPr>
        <w:ind w:left="2990" w:hanging="134"/>
      </w:pPr>
      <w:rPr>
        <w:rFonts w:hint="default"/>
      </w:rPr>
    </w:lvl>
    <w:lvl w:ilvl="8">
      <w:start w:val="0"/>
      <w:numFmt w:val="bullet"/>
      <w:lvlText w:val="•"/>
      <w:lvlJc w:val="left"/>
      <w:pPr>
        <w:ind w:left="2792" w:hanging="134"/>
      </w:pPr>
      <w:rPr>
        <w:rFonts w:hint="default"/>
      </w:rPr>
    </w:lvl>
  </w:abstractNum>
  <w:abstractNum w:abstractNumId="136">
    <w:multiLevelType w:val="hybridMultilevel"/>
    <w:lvl w:ilvl="0">
      <w:start w:val="1"/>
      <w:numFmt w:val="upperRoman"/>
      <w:lvlText w:val="%1."/>
      <w:lvlJc w:val="left"/>
      <w:pPr>
        <w:ind w:left="138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81" w:hanging="134"/>
      </w:pPr>
      <w:rPr>
        <w:rFonts w:hint="default"/>
      </w:rPr>
    </w:lvl>
    <w:lvl w:ilvl="2">
      <w:start w:val="0"/>
      <w:numFmt w:val="bullet"/>
      <w:lvlText w:val="•"/>
      <w:lvlJc w:val="left"/>
      <w:pPr>
        <w:ind w:left="1583" w:hanging="134"/>
      </w:pPr>
      <w:rPr>
        <w:rFonts w:hint="default"/>
      </w:rPr>
    </w:lvl>
    <w:lvl w:ilvl="3">
      <w:start w:val="0"/>
      <w:numFmt w:val="bullet"/>
      <w:lvlText w:val="•"/>
      <w:lvlJc w:val="left"/>
      <w:pPr>
        <w:ind w:left="1685" w:hanging="134"/>
      </w:pPr>
      <w:rPr>
        <w:rFonts w:hint="default"/>
      </w:rPr>
    </w:lvl>
    <w:lvl w:ilvl="4">
      <w:start w:val="0"/>
      <w:numFmt w:val="bullet"/>
      <w:lvlText w:val="•"/>
      <w:lvlJc w:val="left"/>
      <w:pPr>
        <w:ind w:left="1786" w:hanging="134"/>
      </w:pPr>
      <w:rPr>
        <w:rFonts w:hint="default"/>
      </w:rPr>
    </w:lvl>
    <w:lvl w:ilvl="5">
      <w:start w:val="0"/>
      <w:numFmt w:val="bullet"/>
      <w:lvlText w:val="•"/>
      <w:lvlJc w:val="left"/>
      <w:pPr>
        <w:ind w:left="1888" w:hanging="134"/>
      </w:pPr>
      <w:rPr>
        <w:rFonts w:hint="default"/>
      </w:rPr>
    </w:lvl>
    <w:lvl w:ilvl="6">
      <w:start w:val="0"/>
      <w:numFmt w:val="bullet"/>
      <w:lvlText w:val="•"/>
      <w:lvlJc w:val="left"/>
      <w:pPr>
        <w:ind w:left="1990" w:hanging="134"/>
      </w:pPr>
      <w:rPr>
        <w:rFonts w:hint="default"/>
      </w:rPr>
    </w:lvl>
    <w:lvl w:ilvl="7">
      <w:start w:val="0"/>
      <w:numFmt w:val="bullet"/>
      <w:lvlText w:val="•"/>
      <w:lvlJc w:val="left"/>
      <w:pPr>
        <w:ind w:left="2092" w:hanging="134"/>
      </w:pPr>
      <w:rPr>
        <w:rFonts w:hint="default"/>
      </w:rPr>
    </w:lvl>
    <w:lvl w:ilvl="8">
      <w:start w:val="0"/>
      <w:numFmt w:val="bullet"/>
      <w:lvlText w:val="•"/>
      <w:lvlJc w:val="left"/>
      <w:pPr>
        <w:ind w:left="2193" w:hanging="134"/>
      </w:pPr>
      <w:rPr>
        <w:rFonts w:hint="default"/>
      </w:rPr>
    </w:lvl>
  </w:abstractNum>
  <w:abstractNum w:abstractNumId="135">
    <w:multiLevelType w:val="hybridMultilevel"/>
    <w:lvl w:ilvl="0">
      <w:start w:val="1"/>
      <w:numFmt w:val="upperRoman"/>
      <w:lvlText w:val="%1."/>
      <w:lvlJc w:val="left"/>
      <w:pPr>
        <w:ind w:left="146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553" w:hanging="134"/>
      </w:pPr>
      <w:rPr>
        <w:rFonts w:hint="default"/>
      </w:rPr>
    </w:lvl>
    <w:lvl w:ilvl="2">
      <w:start w:val="0"/>
      <w:numFmt w:val="bullet"/>
      <w:lvlText w:val="•"/>
      <w:lvlJc w:val="left"/>
      <w:pPr>
        <w:ind w:left="1647" w:hanging="134"/>
      </w:pPr>
      <w:rPr>
        <w:rFonts w:hint="default"/>
      </w:rPr>
    </w:lvl>
    <w:lvl w:ilvl="3">
      <w:start w:val="0"/>
      <w:numFmt w:val="bullet"/>
      <w:lvlText w:val="•"/>
      <w:lvlJc w:val="left"/>
      <w:pPr>
        <w:ind w:left="1741" w:hanging="134"/>
      </w:pPr>
      <w:rPr>
        <w:rFonts w:hint="default"/>
      </w:rPr>
    </w:lvl>
    <w:lvl w:ilvl="4">
      <w:start w:val="0"/>
      <w:numFmt w:val="bullet"/>
      <w:lvlText w:val="•"/>
      <w:lvlJc w:val="left"/>
      <w:pPr>
        <w:ind w:left="1834" w:hanging="134"/>
      </w:pPr>
      <w:rPr>
        <w:rFonts w:hint="default"/>
      </w:rPr>
    </w:lvl>
    <w:lvl w:ilvl="5">
      <w:start w:val="0"/>
      <w:numFmt w:val="bullet"/>
      <w:lvlText w:val="•"/>
      <w:lvlJc w:val="left"/>
      <w:pPr>
        <w:ind w:left="1928" w:hanging="134"/>
      </w:pPr>
      <w:rPr>
        <w:rFonts w:hint="default"/>
      </w:rPr>
    </w:lvl>
    <w:lvl w:ilvl="6">
      <w:start w:val="0"/>
      <w:numFmt w:val="bullet"/>
      <w:lvlText w:val="•"/>
      <w:lvlJc w:val="left"/>
      <w:pPr>
        <w:ind w:left="2022" w:hanging="134"/>
      </w:pPr>
      <w:rPr>
        <w:rFonts w:hint="default"/>
      </w:rPr>
    </w:lvl>
    <w:lvl w:ilvl="7">
      <w:start w:val="0"/>
      <w:numFmt w:val="bullet"/>
      <w:lvlText w:val="•"/>
      <w:lvlJc w:val="left"/>
      <w:pPr>
        <w:ind w:left="2116" w:hanging="134"/>
      </w:pPr>
      <w:rPr>
        <w:rFonts w:hint="default"/>
      </w:rPr>
    </w:lvl>
    <w:lvl w:ilvl="8">
      <w:start w:val="0"/>
      <w:numFmt w:val="bullet"/>
      <w:lvlText w:val="•"/>
      <w:lvlJc w:val="left"/>
      <w:pPr>
        <w:ind w:left="2209" w:hanging="134"/>
      </w:pPr>
      <w:rPr>
        <w:rFonts w:hint="default"/>
      </w:rPr>
    </w:lvl>
  </w:abstractNum>
  <w:abstractNum w:abstractNumId="134">
    <w:multiLevelType w:val="hybridMultilevel"/>
    <w:lvl w:ilvl="0">
      <w:start w:val="1"/>
      <w:numFmt w:val="upperRoman"/>
      <w:lvlText w:val="%1."/>
      <w:lvlJc w:val="left"/>
      <w:pPr>
        <w:ind w:left="41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5274" w:hanging="134"/>
      </w:pPr>
      <w:rPr>
        <w:rFonts w:hint="default"/>
      </w:rPr>
    </w:lvl>
    <w:lvl w:ilvl="2">
      <w:start w:val="0"/>
      <w:numFmt w:val="bullet"/>
      <w:lvlText w:val="•"/>
      <w:lvlJc w:val="left"/>
      <w:pPr>
        <w:ind w:left="6388" w:hanging="134"/>
      </w:pPr>
      <w:rPr>
        <w:rFonts w:hint="default"/>
      </w:rPr>
    </w:lvl>
    <w:lvl w:ilvl="3">
      <w:start w:val="0"/>
      <w:numFmt w:val="bullet"/>
      <w:lvlText w:val="•"/>
      <w:lvlJc w:val="left"/>
      <w:pPr>
        <w:ind w:left="7502" w:hanging="134"/>
      </w:pPr>
      <w:rPr>
        <w:rFonts w:hint="default"/>
      </w:rPr>
    </w:lvl>
    <w:lvl w:ilvl="4">
      <w:start w:val="0"/>
      <w:numFmt w:val="bullet"/>
      <w:lvlText w:val="•"/>
      <w:lvlJc w:val="left"/>
      <w:pPr>
        <w:ind w:left="8616" w:hanging="134"/>
      </w:pPr>
      <w:rPr>
        <w:rFonts w:hint="default"/>
      </w:rPr>
    </w:lvl>
    <w:lvl w:ilvl="5">
      <w:start w:val="0"/>
      <w:numFmt w:val="bullet"/>
      <w:lvlText w:val="•"/>
      <w:lvlJc w:val="left"/>
      <w:pPr>
        <w:ind w:left="9730" w:hanging="134"/>
      </w:pPr>
      <w:rPr>
        <w:rFonts w:hint="default"/>
      </w:rPr>
    </w:lvl>
    <w:lvl w:ilvl="6">
      <w:start w:val="0"/>
      <w:numFmt w:val="bullet"/>
      <w:lvlText w:val="•"/>
      <w:lvlJc w:val="left"/>
      <w:pPr>
        <w:ind w:left="10844" w:hanging="134"/>
      </w:pPr>
      <w:rPr>
        <w:rFonts w:hint="default"/>
      </w:rPr>
    </w:lvl>
    <w:lvl w:ilvl="7">
      <w:start w:val="0"/>
      <w:numFmt w:val="bullet"/>
      <w:lvlText w:val="•"/>
      <w:lvlJc w:val="left"/>
      <w:pPr>
        <w:ind w:left="11958" w:hanging="134"/>
      </w:pPr>
      <w:rPr>
        <w:rFonts w:hint="default"/>
      </w:rPr>
    </w:lvl>
    <w:lvl w:ilvl="8">
      <w:start w:val="0"/>
      <w:numFmt w:val="bullet"/>
      <w:lvlText w:val="•"/>
      <w:lvlJc w:val="left"/>
      <w:pPr>
        <w:ind w:left="13072" w:hanging="134"/>
      </w:pPr>
      <w:rPr>
        <w:rFonts w:hint="default"/>
      </w:rPr>
    </w:lvl>
  </w:abstractNum>
  <w:abstractNum w:abstractNumId="133">
    <w:multiLevelType w:val="hybridMultilevel"/>
    <w:lvl w:ilvl="0">
      <w:start w:val="1"/>
      <w:numFmt w:val="upperRoman"/>
      <w:lvlText w:val="%1."/>
      <w:lvlJc w:val="left"/>
      <w:pPr>
        <w:ind w:left="41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280" w:hanging="134"/>
      </w:pPr>
      <w:rPr>
        <w:rFonts w:hint="default"/>
      </w:rPr>
    </w:lvl>
    <w:lvl w:ilvl="2">
      <w:start w:val="0"/>
      <w:numFmt w:val="bullet"/>
      <w:lvlText w:val="•"/>
      <w:lvlJc w:val="left"/>
      <w:pPr>
        <w:ind w:left="4401" w:hanging="134"/>
      </w:pPr>
      <w:rPr>
        <w:rFonts w:hint="default"/>
      </w:rPr>
    </w:lvl>
    <w:lvl w:ilvl="3">
      <w:start w:val="0"/>
      <w:numFmt w:val="bullet"/>
      <w:lvlText w:val="•"/>
      <w:lvlJc w:val="left"/>
      <w:pPr>
        <w:ind w:left="4522" w:hanging="134"/>
      </w:pPr>
      <w:rPr>
        <w:rFonts w:hint="default"/>
      </w:rPr>
    </w:lvl>
    <w:lvl w:ilvl="4">
      <w:start w:val="0"/>
      <w:numFmt w:val="bullet"/>
      <w:lvlText w:val="•"/>
      <w:lvlJc w:val="left"/>
      <w:pPr>
        <w:ind w:left="4643" w:hanging="134"/>
      </w:pPr>
      <w:rPr>
        <w:rFonts w:hint="default"/>
      </w:rPr>
    </w:lvl>
    <w:lvl w:ilvl="5">
      <w:start w:val="0"/>
      <w:numFmt w:val="bullet"/>
      <w:lvlText w:val="•"/>
      <w:lvlJc w:val="left"/>
      <w:pPr>
        <w:ind w:left="4764" w:hanging="134"/>
      </w:pPr>
      <w:rPr>
        <w:rFonts w:hint="default"/>
      </w:rPr>
    </w:lvl>
    <w:lvl w:ilvl="6">
      <w:start w:val="0"/>
      <w:numFmt w:val="bullet"/>
      <w:lvlText w:val="•"/>
      <w:lvlJc w:val="left"/>
      <w:pPr>
        <w:ind w:left="4885" w:hanging="134"/>
      </w:pPr>
      <w:rPr>
        <w:rFonts w:hint="default"/>
      </w:rPr>
    </w:lvl>
    <w:lvl w:ilvl="7">
      <w:start w:val="0"/>
      <w:numFmt w:val="bullet"/>
      <w:lvlText w:val="•"/>
      <w:lvlJc w:val="left"/>
      <w:pPr>
        <w:ind w:left="5006" w:hanging="134"/>
      </w:pPr>
      <w:rPr>
        <w:rFonts w:hint="default"/>
      </w:rPr>
    </w:lvl>
    <w:lvl w:ilvl="8">
      <w:start w:val="0"/>
      <w:numFmt w:val="bullet"/>
      <w:lvlText w:val="•"/>
      <w:lvlJc w:val="left"/>
      <w:pPr>
        <w:ind w:left="5127" w:hanging="134"/>
      </w:pPr>
      <w:rPr>
        <w:rFonts w:hint="default"/>
      </w:rPr>
    </w:lvl>
  </w:abstractNum>
  <w:abstractNum w:abstractNumId="132">
    <w:multiLevelType w:val="hybridMultilevel"/>
    <w:lvl w:ilvl="0">
      <w:start w:val="1"/>
      <w:numFmt w:val="upperRoman"/>
      <w:lvlText w:val="%1."/>
      <w:lvlJc w:val="left"/>
      <w:pPr>
        <w:ind w:left="962"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1349"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3980" w:hanging="134"/>
      </w:pPr>
      <w:rPr>
        <w:rFonts w:hint="default"/>
      </w:rPr>
    </w:lvl>
    <w:lvl w:ilvl="3">
      <w:start w:val="0"/>
      <w:numFmt w:val="bullet"/>
      <w:lvlText w:val="•"/>
      <w:lvlJc w:val="left"/>
      <w:pPr>
        <w:ind w:left="3782" w:hanging="134"/>
      </w:pPr>
      <w:rPr>
        <w:rFonts w:hint="default"/>
      </w:rPr>
    </w:lvl>
    <w:lvl w:ilvl="4">
      <w:start w:val="0"/>
      <w:numFmt w:val="bullet"/>
      <w:lvlText w:val="•"/>
      <w:lvlJc w:val="left"/>
      <w:pPr>
        <w:ind w:left="3584" w:hanging="134"/>
      </w:pPr>
      <w:rPr>
        <w:rFonts w:hint="default"/>
      </w:rPr>
    </w:lvl>
    <w:lvl w:ilvl="5">
      <w:start w:val="0"/>
      <w:numFmt w:val="bullet"/>
      <w:lvlText w:val="•"/>
      <w:lvlJc w:val="left"/>
      <w:pPr>
        <w:ind w:left="3386" w:hanging="134"/>
      </w:pPr>
      <w:rPr>
        <w:rFonts w:hint="default"/>
      </w:rPr>
    </w:lvl>
    <w:lvl w:ilvl="6">
      <w:start w:val="0"/>
      <w:numFmt w:val="bullet"/>
      <w:lvlText w:val="•"/>
      <w:lvlJc w:val="left"/>
      <w:pPr>
        <w:ind w:left="3188" w:hanging="134"/>
      </w:pPr>
      <w:rPr>
        <w:rFonts w:hint="default"/>
      </w:rPr>
    </w:lvl>
    <w:lvl w:ilvl="7">
      <w:start w:val="0"/>
      <w:numFmt w:val="bullet"/>
      <w:lvlText w:val="•"/>
      <w:lvlJc w:val="left"/>
      <w:pPr>
        <w:ind w:left="2991" w:hanging="134"/>
      </w:pPr>
      <w:rPr>
        <w:rFonts w:hint="default"/>
      </w:rPr>
    </w:lvl>
    <w:lvl w:ilvl="8">
      <w:start w:val="0"/>
      <w:numFmt w:val="bullet"/>
      <w:lvlText w:val="•"/>
      <w:lvlJc w:val="left"/>
      <w:pPr>
        <w:ind w:left="2793" w:hanging="134"/>
      </w:pPr>
      <w:rPr>
        <w:rFonts w:hint="default"/>
      </w:rPr>
    </w:lvl>
  </w:abstractNum>
  <w:abstractNum w:abstractNumId="131">
    <w:multiLevelType w:val="hybridMultilevel"/>
    <w:lvl w:ilvl="0">
      <w:start w:val="1"/>
      <w:numFmt w:val="upperRoman"/>
      <w:lvlText w:val="%1."/>
      <w:lvlJc w:val="left"/>
      <w:pPr>
        <w:ind w:left="1039"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962"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1360" w:hanging="134"/>
      </w:pPr>
      <w:rPr>
        <w:rFonts w:hint="default"/>
      </w:rPr>
    </w:lvl>
    <w:lvl w:ilvl="3">
      <w:start w:val="0"/>
      <w:numFmt w:val="bullet"/>
      <w:lvlText w:val="•"/>
      <w:lvlJc w:val="left"/>
      <w:pPr>
        <w:ind w:left="1681" w:hanging="134"/>
      </w:pPr>
      <w:rPr>
        <w:rFonts w:hint="default"/>
      </w:rPr>
    </w:lvl>
    <w:lvl w:ilvl="4">
      <w:start w:val="0"/>
      <w:numFmt w:val="bullet"/>
      <w:lvlText w:val="•"/>
      <w:lvlJc w:val="left"/>
      <w:pPr>
        <w:ind w:left="2001" w:hanging="134"/>
      </w:pPr>
      <w:rPr>
        <w:rFonts w:hint="default"/>
      </w:rPr>
    </w:lvl>
    <w:lvl w:ilvl="5">
      <w:start w:val="0"/>
      <w:numFmt w:val="bullet"/>
      <w:lvlText w:val="•"/>
      <w:lvlJc w:val="left"/>
      <w:pPr>
        <w:ind w:left="2322" w:hanging="134"/>
      </w:pPr>
      <w:rPr>
        <w:rFonts w:hint="default"/>
      </w:rPr>
    </w:lvl>
    <w:lvl w:ilvl="6">
      <w:start w:val="0"/>
      <w:numFmt w:val="bullet"/>
      <w:lvlText w:val="•"/>
      <w:lvlJc w:val="left"/>
      <w:pPr>
        <w:ind w:left="2642" w:hanging="134"/>
      </w:pPr>
      <w:rPr>
        <w:rFonts w:hint="default"/>
      </w:rPr>
    </w:lvl>
    <w:lvl w:ilvl="7">
      <w:start w:val="0"/>
      <w:numFmt w:val="bullet"/>
      <w:lvlText w:val="•"/>
      <w:lvlJc w:val="left"/>
      <w:pPr>
        <w:ind w:left="2963" w:hanging="134"/>
      </w:pPr>
      <w:rPr>
        <w:rFonts w:hint="default"/>
      </w:rPr>
    </w:lvl>
    <w:lvl w:ilvl="8">
      <w:start w:val="0"/>
      <w:numFmt w:val="bullet"/>
      <w:lvlText w:val="•"/>
      <w:lvlJc w:val="left"/>
      <w:pPr>
        <w:ind w:left="3283" w:hanging="134"/>
      </w:pPr>
      <w:rPr>
        <w:rFonts w:hint="default"/>
      </w:rPr>
    </w:lvl>
  </w:abstractNum>
  <w:abstractNum w:abstractNumId="130">
    <w:multiLevelType w:val="hybridMultilevel"/>
    <w:lvl w:ilvl="0">
      <w:start w:val="1"/>
      <w:numFmt w:val="upperRoman"/>
      <w:lvlText w:val="%1."/>
      <w:lvlJc w:val="left"/>
      <w:pPr>
        <w:ind w:left="9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270" w:hanging="134"/>
      </w:pPr>
      <w:rPr>
        <w:rFonts w:hint="default"/>
      </w:rPr>
    </w:lvl>
    <w:lvl w:ilvl="2">
      <w:start w:val="0"/>
      <w:numFmt w:val="bullet"/>
      <w:lvlText w:val="•"/>
      <w:lvlJc w:val="left"/>
      <w:pPr>
        <w:ind w:left="1580" w:hanging="134"/>
      </w:pPr>
      <w:rPr>
        <w:rFonts w:hint="default"/>
      </w:rPr>
    </w:lvl>
    <w:lvl w:ilvl="3">
      <w:start w:val="0"/>
      <w:numFmt w:val="bullet"/>
      <w:lvlText w:val="•"/>
      <w:lvlJc w:val="left"/>
      <w:pPr>
        <w:ind w:left="1890" w:hanging="134"/>
      </w:pPr>
      <w:rPr>
        <w:rFonts w:hint="default"/>
      </w:rPr>
    </w:lvl>
    <w:lvl w:ilvl="4">
      <w:start w:val="0"/>
      <w:numFmt w:val="bullet"/>
      <w:lvlText w:val="•"/>
      <w:lvlJc w:val="left"/>
      <w:pPr>
        <w:ind w:left="2201" w:hanging="134"/>
      </w:pPr>
      <w:rPr>
        <w:rFonts w:hint="default"/>
      </w:rPr>
    </w:lvl>
    <w:lvl w:ilvl="5">
      <w:start w:val="0"/>
      <w:numFmt w:val="bullet"/>
      <w:lvlText w:val="•"/>
      <w:lvlJc w:val="left"/>
      <w:pPr>
        <w:ind w:left="2511" w:hanging="134"/>
      </w:pPr>
      <w:rPr>
        <w:rFonts w:hint="default"/>
      </w:rPr>
    </w:lvl>
    <w:lvl w:ilvl="6">
      <w:start w:val="0"/>
      <w:numFmt w:val="bullet"/>
      <w:lvlText w:val="•"/>
      <w:lvlJc w:val="left"/>
      <w:pPr>
        <w:ind w:left="2821" w:hanging="134"/>
      </w:pPr>
      <w:rPr>
        <w:rFonts w:hint="default"/>
      </w:rPr>
    </w:lvl>
    <w:lvl w:ilvl="7">
      <w:start w:val="0"/>
      <w:numFmt w:val="bullet"/>
      <w:lvlText w:val="•"/>
      <w:lvlJc w:val="left"/>
      <w:pPr>
        <w:ind w:left="3132" w:hanging="134"/>
      </w:pPr>
      <w:rPr>
        <w:rFonts w:hint="default"/>
      </w:rPr>
    </w:lvl>
    <w:lvl w:ilvl="8">
      <w:start w:val="0"/>
      <w:numFmt w:val="bullet"/>
      <w:lvlText w:val="•"/>
      <w:lvlJc w:val="left"/>
      <w:pPr>
        <w:ind w:left="3442" w:hanging="134"/>
      </w:pPr>
      <w:rPr>
        <w:rFonts w:hint="default"/>
      </w:rPr>
    </w:lvl>
  </w:abstractNum>
  <w:abstractNum w:abstractNumId="129">
    <w:multiLevelType w:val="hybridMultilevel"/>
    <w:lvl w:ilvl="0">
      <w:start w:val="1"/>
      <w:numFmt w:val="upperRoman"/>
      <w:lvlText w:val="%1."/>
      <w:lvlJc w:val="left"/>
      <w:pPr>
        <w:ind w:left="9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270" w:hanging="134"/>
      </w:pPr>
      <w:rPr>
        <w:rFonts w:hint="default"/>
      </w:rPr>
    </w:lvl>
    <w:lvl w:ilvl="2">
      <w:start w:val="0"/>
      <w:numFmt w:val="bullet"/>
      <w:lvlText w:val="•"/>
      <w:lvlJc w:val="left"/>
      <w:pPr>
        <w:ind w:left="1580" w:hanging="134"/>
      </w:pPr>
      <w:rPr>
        <w:rFonts w:hint="default"/>
      </w:rPr>
    </w:lvl>
    <w:lvl w:ilvl="3">
      <w:start w:val="0"/>
      <w:numFmt w:val="bullet"/>
      <w:lvlText w:val="•"/>
      <w:lvlJc w:val="left"/>
      <w:pPr>
        <w:ind w:left="1890" w:hanging="134"/>
      </w:pPr>
      <w:rPr>
        <w:rFonts w:hint="default"/>
      </w:rPr>
    </w:lvl>
    <w:lvl w:ilvl="4">
      <w:start w:val="0"/>
      <w:numFmt w:val="bullet"/>
      <w:lvlText w:val="•"/>
      <w:lvlJc w:val="left"/>
      <w:pPr>
        <w:ind w:left="2201" w:hanging="134"/>
      </w:pPr>
      <w:rPr>
        <w:rFonts w:hint="default"/>
      </w:rPr>
    </w:lvl>
    <w:lvl w:ilvl="5">
      <w:start w:val="0"/>
      <w:numFmt w:val="bullet"/>
      <w:lvlText w:val="•"/>
      <w:lvlJc w:val="left"/>
      <w:pPr>
        <w:ind w:left="2511" w:hanging="134"/>
      </w:pPr>
      <w:rPr>
        <w:rFonts w:hint="default"/>
      </w:rPr>
    </w:lvl>
    <w:lvl w:ilvl="6">
      <w:start w:val="0"/>
      <w:numFmt w:val="bullet"/>
      <w:lvlText w:val="•"/>
      <w:lvlJc w:val="left"/>
      <w:pPr>
        <w:ind w:left="2821" w:hanging="134"/>
      </w:pPr>
      <w:rPr>
        <w:rFonts w:hint="default"/>
      </w:rPr>
    </w:lvl>
    <w:lvl w:ilvl="7">
      <w:start w:val="0"/>
      <w:numFmt w:val="bullet"/>
      <w:lvlText w:val="•"/>
      <w:lvlJc w:val="left"/>
      <w:pPr>
        <w:ind w:left="3132" w:hanging="134"/>
      </w:pPr>
      <w:rPr>
        <w:rFonts w:hint="default"/>
      </w:rPr>
    </w:lvl>
    <w:lvl w:ilvl="8">
      <w:start w:val="0"/>
      <w:numFmt w:val="bullet"/>
      <w:lvlText w:val="•"/>
      <w:lvlJc w:val="left"/>
      <w:pPr>
        <w:ind w:left="3442" w:hanging="134"/>
      </w:pPr>
      <w:rPr>
        <w:rFonts w:hint="default"/>
      </w:rPr>
    </w:lvl>
  </w:abstractNum>
  <w:abstractNum w:abstractNumId="128">
    <w:multiLevelType w:val="hybridMultilevel"/>
    <w:lvl w:ilvl="0">
      <w:start w:val="1"/>
      <w:numFmt w:val="upperRoman"/>
      <w:lvlText w:val="%1."/>
      <w:lvlJc w:val="left"/>
      <w:pPr>
        <w:ind w:left="138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81" w:hanging="134"/>
      </w:pPr>
      <w:rPr>
        <w:rFonts w:hint="default"/>
      </w:rPr>
    </w:lvl>
    <w:lvl w:ilvl="2">
      <w:start w:val="0"/>
      <w:numFmt w:val="bullet"/>
      <w:lvlText w:val="•"/>
      <w:lvlJc w:val="left"/>
      <w:pPr>
        <w:ind w:left="1583" w:hanging="134"/>
      </w:pPr>
      <w:rPr>
        <w:rFonts w:hint="default"/>
      </w:rPr>
    </w:lvl>
    <w:lvl w:ilvl="3">
      <w:start w:val="0"/>
      <w:numFmt w:val="bullet"/>
      <w:lvlText w:val="•"/>
      <w:lvlJc w:val="left"/>
      <w:pPr>
        <w:ind w:left="1685" w:hanging="134"/>
      </w:pPr>
      <w:rPr>
        <w:rFonts w:hint="default"/>
      </w:rPr>
    </w:lvl>
    <w:lvl w:ilvl="4">
      <w:start w:val="0"/>
      <w:numFmt w:val="bullet"/>
      <w:lvlText w:val="•"/>
      <w:lvlJc w:val="left"/>
      <w:pPr>
        <w:ind w:left="1786" w:hanging="134"/>
      </w:pPr>
      <w:rPr>
        <w:rFonts w:hint="default"/>
      </w:rPr>
    </w:lvl>
    <w:lvl w:ilvl="5">
      <w:start w:val="0"/>
      <w:numFmt w:val="bullet"/>
      <w:lvlText w:val="•"/>
      <w:lvlJc w:val="left"/>
      <w:pPr>
        <w:ind w:left="1888" w:hanging="134"/>
      </w:pPr>
      <w:rPr>
        <w:rFonts w:hint="default"/>
      </w:rPr>
    </w:lvl>
    <w:lvl w:ilvl="6">
      <w:start w:val="0"/>
      <w:numFmt w:val="bullet"/>
      <w:lvlText w:val="•"/>
      <w:lvlJc w:val="left"/>
      <w:pPr>
        <w:ind w:left="1990" w:hanging="134"/>
      </w:pPr>
      <w:rPr>
        <w:rFonts w:hint="default"/>
      </w:rPr>
    </w:lvl>
    <w:lvl w:ilvl="7">
      <w:start w:val="0"/>
      <w:numFmt w:val="bullet"/>
      <w:lvlText w:val="•"/>
      <w:lvlJc w:val="left"/>
      <w:pPr>
        <w:ind w:left="2092" w:hanging="134"/>
      </w:pPr>
      <w:rPr>
        <w:rFonts w:hint="default"/>
      </w:rPr>
    </w:lvl>
    <w:lvl w:ilvl="8">
      <w:start w:val="0"/>
      <w:numFmt w:val="bullet"/>
      <w:lvlText w:val="•"/>
      <w:lvlJc w:val="left"/>
      <w:pPr>
        <w:ind w:left="2193" w:hanging="134"/>
      </w:pPr>
      <w:rPr>
        <w:rFonts w:hint="default"/>
      </w:rPr>
    </w:lvl>
  </w:abstractNum>
  <w:abstractNum w:abstractNumId="126">
    <w:multiLevelType w:val="hybridMultilevel"/>
    <w:lvl w:ilvl="0">
      <w:start w:val="1"/>
      <w:numFmt w:val="upperRoman"/>
      <w:lvlText w:val="%1."/>
      <w:lvlJc w:val="left"/>
      <w:pPr>
        <w:ind w:left="611"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958" w:hanging="134"/>
      </w:pPr>
      <w:rPr>
        <w:rFonts w:hint="default"/>
      </w:rPr>
    </w:lvl>
    <w:lvl w:ilvl="2">
      <w:start w:val="0"/>
      <w:numFmt w:val="bullet"/>
      <w:lvlText w:val="•"/>
      <w:lvlJc w:val="left"/>
      <w:pPr>
        <w:ind w:left="1296" w:hanging="134"/>
      </w:pPr>
      <w:rPr>
        <w:rFonts w:hint="default"/>
      </w:rPr>
    </w:lvl>
    <w:lvl w:ilvl="3">
      <w:start w:val="0"/>
      <w:numFmt w:val="bullet"/>
      <w:lvlText w:val="•"/>
      <w:lvlJc w:val="left"/>
      <w:pPr>
        <w:ind w:left="1634" w:hanging="134"/>
      </w:pPr>
      <w:rPr>
        <w:rFonts w:hint="default"/>
      </w:rPr>
    </w:lvl>
    <w:lvl w:ilvl="4">
      <w:start w:val="0"/>
      <w:numFmt w:val="bullet"/>
      <w:lvlText w:val="•"/>
      <w:lvlJc w:val="left"/>
      <w:pPr>
        <w:ind w:left="1972" w:hanging="134"/>
      </w:pPr>
      <w:rPr>
        <w:rFonts w:hint="default"/>
      </w:rPr>
    </w:lvl>
    <w:lvl w:ilvl="5">
      <w:start w:val="0"/>
      <w:numFmt w:val="bullet"/>
      <w:lvlText w:val="•"/>
      <w:lvlJc w:val="left"/>
      <w:pPr>
        <w:ind w:left="2311" w:hanging="134"/>
      </w:pPr>
      <w:rPr>
        <w:rFonts w:hint="default"/>
      </w:rPr>
    </w:lvl>
    <w:lvl w:ilvl="6">
      <w:start w:val="0"/>
      <w:numFmt w:val="bullet"/>
      <w:lvlText w:val="•"/>
      <w:lvlJc w:val="left"/>
      <w:pPr>
        <w:ind w:left="2649" w:hanging="134"/>
      </w:pPr>
      <w:rPr>
        <w:rFonts w:hint="default"/>
      </w:rPr>
    </w:lvl>
    <w:lvl w:ilvl="7">
      <w:start w:val="0"/>
      <w:numFmt w:val="bullet"/>
      <w:lvlText w:val="•"/>
      <w:lvlJc w:val="left"/>
      <w:pPr>
        <w:ind w:left="2987" w:hanging="134"/>
      </w:pPr>
      <w:rPr>
        <w:rFonts w:hint="default"/>
      </w:rPr>
    </w:lvl>
    <w:lvl w:ilvl="8">
      <w:start w:val="0"/>
      <w:numFmt w:val="bullet"/>
      <w:lvlText w:val="•"/>
      <w:lvlJc w:val="left"/>
      <w:pPr>
        <w:ind w:left="3325" w:hanging="134"/>
      </w:pPr>
      <w:rPr>
        <w:rFonts w:hint="default"/>
      </w:rPr>
    </w:lvl>
  </w:abstractNum>
  <w:abstractNum w:abstractNumId="125">
    <w:multiLevelType w:val="hybridMultilevel"/>
    <w:lvl w:ilvl="0">
      <w:start w:val="1"/>
      <w:numFmt w:val="upperRoman"/>
      <w:lvlText w:val="%1."/>
      <w:lvlJc w:val="left"/>
      <w:pPr>
        <w:ind w:left="611"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958" w:hanging="134"/>
      </w:pPr>
      <w:rPr>
        <w:rFonts w:hint="default"/>
      </w:rPr>
    </w:lvl>
    <w:lvl w:ilvl="2">
      <w:start w:val="0"/>
      <w:numFmt w:val="bullet"/>
      <w:lvlText w:val="•"/>
      <w:lvlJc w:val="left"/>
      <w:pPr>
        <w:ind w:left="1296" w:hanging="134"/>
      </w:pPr>
      <w:rPr>
        <w:rFonts w:hint="default"/>
      </w:rPr>
    </w:lvl>
    <w:lvl w:ilvl="3">
      <w:start w:val="0"/>
      <w:numFmt w:val="bullet"/>
      <w:lvlText w:val="•"/>
      <w:lvlJc w:val="left"/>
      <w:pPr>
        <w:ind w:left="1634" w:hanging="134"/>
      </w:pPr>
      <w:rPr>
        <w:rFonts w:hint="default"/>
      </w:rPr>
    </w:lvl>
    <w:lvl w:ilvl="4">
      <w:start w:val="0"/>
      <w:numFmt w:val="bullet"/>
      <w:lvlText w:val="•"/>
      <w:lvlJc w:val="left"/>
      <w:pPr>
        <w:ind w:left="1972" w:hanging="134"/>
      </w:pPr>
      <w:rPr>
        <w:rFonts w:hint="default"/>
      </w:rPr>
    </w:lvl>
    <w:lvl w:ilvl="5">
      <w:start w:val="0"/>
      <w:numFmt w:val="bullet"/>
      <w:lvlText w:val="•"/>
      <w:lvlJc w:val="left"/>
      <w:pPr>
        <w:ind w:left="2311" w:hanging="134"/>
      </w:pPr>
      <w:rPr>
        <w:rFonts w:hint="default"/>
      </w:rPr>
    </w:lvl>
    <w:lvl w:ilvl="6">
      <w:start w:val="0"/>
      <w:numFmt w:val="bullet"/>
      <w:lvlText w:val="•"/>
      <w:lvlJc w:val="left"/>
      <w:pPr>
        <w:ind w:left="2649" w:hanging="134"/>
      </w:pPr>
      <w:rPr>
        <w:rFonts w:hint="default"/>
      </w:rPr>
    </w:lvl>
    <w:lvl w:ilvl="7">
      <w:start w:val="0"/>
      <w:numFmt w:val="bullet"/>
      <w:lvlText w:val="•"/>
      <w:lvlJc w:val="left"/>
      <w:pPr>
        <w:ind w:left="2987" w:hanging="134"/>
      </w:pPr>
      <w:rPr>
        <w:rFonts w:hint="default"/>
      </w:rPr>
    </w:lvl>
    <w:lvl w:ilvl="8">
      <w:start w:val="0"/>
      <w:numFmt w:val="bullet"/>
      <w:lvlText w:val="•"/>
      <w:lvlJc w:val="left"/>
      <w:pPr>
        <w:ind w:left="3325" w:hanging="134"/>
      </w:pPr>
      <w:rPr>
        <w:rFonts w:hint="default"/>
      </w:rPr>
    </w:lvl>
  </w:abstractNum>
  <w:abstractNum w:abstractNumId="127">
    <w:multiLevelType w:val="hybridMultilevel"/>
    <w:lvl w:ilvl="0">
      <w:start w:val="1"/>
      <w:numFmt w:val="upperRoman"/>
      <w:lvlText w:val="%1."/>
      <w:lvlJc w:val="left"/>
      <w:pPr>
        <w:ind w:left="126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377" w:hanging="134"/>
      </w:pPr>
      <w:rPr>
        <w:rFonts w:hint="default"/>
      </w:rPr>
    </w:lvl>
    <w:lvl w:ilvl="2">
      <w:start w:val="0"/>
      <w:numFmt w:val="bullet"/>
      <w:lvlText w:val="•"/>
      <w:lvlJc w:val="left"/>
      <w:pPr>
        <w:ind w:left="1495" w:hanging="134"/>
      </w:pPr>
      <w:rPr>
        <w:rFonts w:hint="default"/>
      </w:rPr>
    </w:lvl>
    <w:lvl w:ilvl="3">
      <w:start w:val="0"/>
      <w:numFmt w:val="bullet"/>
      <w:lvlText w:val="•"/>
      <w:lvlJc w:val="left"/>
      <w:pPr>
        <w:ind w:left="1613" w:hanging="134"/>
      </w:pPr>
      <w:rPr>
        <w:rFonts w:hint="default"/>
      </w:rPr>
    </w:lvl>
    <w:lvl w:ilvl="4">
      <w:start w:val="0"/>
      <w:numFmt w:val="bullet"/>
      <w:lvlText w:val="•"/>
      <w:lvlJc w:val="left"/>
      <w:pPr>
        <w:ind w:left="1730" w:hanging="134"/>
      </w:pPr>
      <w:rPr>
        <w:rFonts w:hint="default"/>
      </w:rPr>
    </w:lvl>
    <w:lvl w:ilvl="5">
      <w:start w:val="0"/>
      <w:numFmt w:val="bullet"/>
      <w:lvlText w:val="•"/>
      <w:lvlJc w:val="left"/>
      <w:pPr>
        <w:ind w:left="1848" w:hanging="134"/>
      </w:pPr>
      <w:rPr>
        <w:rFonts w:hint="default"/>
      </w:rPr>
    </w:lvl>
    <w:lvl w:ilvl="6">
      <w:start w:val="0"/>
      <w:numFmt w:val="bullet"/>
      <w:lvlText w:val="•"/>
      <w:lvlJc w:val="left"/>
      <w:pPr>
        <w:ind w:left="1966" w:hanging="134"/>
      </w:pPr>
      <w:rPr>
        <w:rFonts w:hint="default"/>
      </w:rPr>
    </w:lvl>
    <w:lvl w:ilvl="7">
      <w:start w:val="0"/>
      <w:numFmt w:val="bullet"/>
      <w:lvlText w:val="•"/>
      <w:lvlJc w:val="left"/>
      <w:pPr>
        <w:ind w:left="2084" w:hanging="134"/>
      </w:pPr>
      <w:rPr>
        <w:rFonts w:hint="default"/>
      </w:rPr>
    </w:lvl>
    <w:lvl w:ilvl="8">
      <w:start w:val="0"/>
      <w:numFmt w:val="bullet"/>
      <w:lvlText w:val="•"/>
      <w:lvlJc w:val="left"/>
      <w:pPr>
        <w:ind w:left="2201" w:hanging="134"/>
      </w:pPr>
      <w:rPr>
        <w:rFonts w:hint="default"/>
      </w:rPr>
    </w:lvl>
  </w:abstractNum>
  <w:abstractNum w:abstractNumId="124">
    <w:multiLevelType w:val="hybridMultilevel"/>
    <w:lvl w:ilvl="0">
      <w:start w:val="1"/>
      <w:numFmt w:val="upperRoman"/>
      <w:lvlText w:val="%1."/>
      <w:lvlJc w:val="left"/>
      <w:pPr>
        <w:ind w:left="146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553" w:hanging="134"/>
      </w:pPr>
      <w:rPr>
        <w:rFonts w:hint="default"/>
      </w:rPr>
    </w:lvl>
    <w:lvl w:ilvl="2">
      <w:start w:val="0"/>
      <w:numFmt w:val="bullet"/>
      <w:lvlText w:val="•"/>
      <w:lvlJc w:val="left"/>
      <w:pPr>
        <w:ind w:left="1647" w:hanging="134"/>
      </w:pPr>
      <w:rPr>
        <w:rFonts w:hint="default"/>
      </w:rPr>
    </w:lvl>
    <w:lvl w:ilvl="3">
      <w:start w:val="0"/>
      <w:numFmt w:val="bullet"/>
      <w:lvlText w:val="•"/>
      <w:lvlJc w:val="left"/>
      <w:pPr>
        <w:ind w:left="1741" w:hanging="134"/>
      </w:pPr>
      <w:rPr>
        <w:rFonts w:hint="default"/>
      </w:rPr>
    </w:lvl>
    <w:lvl w:ilvl="4">
      <w:start w:val="0"/>
      <w:numFmt w:val="bullet"/>
      <w:lvlText w:val="•"/>
      <w:lvlJc w:val="left"/>
      <w:pPr>
        <w:ind w:left="1834" w:hanging="134"/>
      </w:pPr>
      <w:rPr>
        <w:rFonts w:hint="default"/>
      </w:rPr>
    </w:lvl>
    <w:lvl w:ilvl="5">
      <w:start w:val="0"/>
      <w:numFmt w:val="bullet"/>
      <w:lvlText w:val="•"/>
      <w:lvlJc w:val="left"/>
      <w:pPr>
        <w:ind w:left="1928" w:hanging="134"/>
      </w:pPr>
      <w:rPr>
        <w:rFonts w:hint="default"/>
      </w:rPr>
    </w:lvl>
    <w:lvl w:ilvl="6">
      <w:start w:val="0"/>
      <w:numFmt w:val="bullet"/>
      <w:lvlText w:val="•"/>
      <w:lvlJc w:val="left"/>
      <w:pPr>
        <w:ind w:left="2022" w:hanging="134"/>
      </w:pPr>
      <w:rPr>
        <w:rFonts w:hint="default"/>
      </w:rPr>
    </w:lvl>
    <w:lvl w:ilvl="7">
      <w:start w:val="0"/>
      <w:numFmt w:val="bullet"/>
      <w:lvlText w:val="•"/>
      <w:lvlJc w:val="left"/>
      <w:pPr>
        <w:ind w:left="2116" w:hanging="134"/>
      </w:pPr>
      <w:rPr>
        <w:rFonts w:hint="default"/>
      </w:rPr>
    </w:lvl>
    <w:lvl w:ilvl="8">
      <w:start w:val="0"/>
      <w:numFmt w:val="bullet"/>
      <w:lvlText w:val="•"/>
      <w:lvlJc w:val="left"/>
      <w:pPr>
        <w:ind w:left="2209" w:hanging="134"/>
      </w:pPr>
      <w:rPr>
        <w:rFonts w:hint="default"/>
      </w:rPr>
    </w:lvl>
  </w:abstractNum>
  <w:abstractNum w:abstractNumId="123">
    <w:multiLevelType w:val="hybridMultilevel"/>
    <w:lvl w:ilvl="0">
      <w:start w:val="1"/>
      <w:numFmt w:val="upperRoman"/>
      <w:lvlText w:val="%1."/>
      <w:lvlJc w:val="left"/>
      <w:pPr>
        <w:ind w:left="962"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1629"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1706" w:hanging="134"/>
      </w:pPr>
      <w:rPr>
        <w:rFonts w:hint="default"/>
      </w:rPr>
    </w:lvl>
    <w:lvl w:ilvl="3">
      <w:start w:val="0"/>
      <w:numFmt w:val="bullet"/>
      <w:lvlText w:val="•"/>
      <w:lvlJc w:val="left"/>
      <w:pPr>
        <w:ind w:left="1792" w:hanging="134"/>
      </w:pPr>
      <w:rPr>
        <w:rFonts w:hint="default"/>
      </w:rPr>
    </w:lvl>
    <w:lvl w:ilvl="4">
      <w:start w:val="0"/>
      <w:numFmt w:val="bullet"/>
      <w:lvlText w:val="•"/>
      <w:lvlJc w:val="left"/>
      <w:pPr>
        <w:ind w:left="1879" w:hanging="134"/>
      </w:pPr>
      <w:rPr>
        <w:rFonts w:hint="default"/>
      </w:rPr>
    </w:lvl>
    <w:lvl w:ilvl="5">
      <w:start w:val="0"/>
      <w:numFmt w:val="bullet"/>
      <w:lvlText w:val="•"/>
      <w:lvlJc w:val="left"/>
      <w:pPr>
        <w:ind w:left="1965" w:hanging="134"/>
      </w:pPr>
      <w:rPr>
        <w:rFonts w:hint="default"/>
      </w:rPr>
    </w:lvl>
    <w:lvl w:ilvl="6">
      <w:start w:val="0"/>
      <w:numFmt w:val="bullet"/>
      <w:lvlText w:val="•"/>
      <w:lvlJc w:val="left"/>
      <w:pPr>
        <w:ind w:left="2051" w:hanging="134"/>
      </w:pPr>
      <w:rPr>
        <w:rFonts w:hint="default"/>
      </w:rPr>
    </w:lvl>
    <w:lvl w:ilvl="7">
      <w:start w:val="0"/>
      <w:numFmt w:val="bullet"/>
      <w:lvlText w:val="•"/>
      <w:lvlJc w:val="left"/>
      <w:pPr>
        <w:ind w:left="2138" w:hanging="134"/>
      </w:pPr>
      <w:rPr>
        <w:rFonts w:hint="default"/>
      </w:rPr>
    </w:lvl>
    <w:lvl w:ilvl="8">
      <w:start w:val="0"/>
      <w:numFmt w:val="bullet"/>
      <w:lvlText w:val="•"/>
      <w:lvlJc w:val="left"/>
      <w:pPr>
        <w:ind w:left="2224" w:hanging="134"/>
      </w:pPr>
      <w:rPr>
        <w:rFonts w:hint="default"/>
      </w:rPr>
    </w:lvl>
  </w:abstractNum>
  <w:abstractNum w:abstractNumId="122">
    <w:multiLevelType w:val="hybridMultilevel"/>
    <w:lvl w:ilvl="0">
      <w:start w:val="1"/>
      <w:numFmt w:val="upperRoman"/>
      <w:lvlText w:val="%1."/>
      <w:lvlJc w:val="left"/>
      <w:pPr>
        <w:ind w:left="138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542" w:hanging="134"/>
      </w:pPr>
      <w:rPr>
        <w:rFonts w:hint="default"/>
      </w:rPr>
    </w:lvl>
    <w:lvl w:ilvl="2">
      <w:start w:val="0"/>
      <w:numFmt w:val="bullet"/>
      <w:lvlText w:val="•"/>
      <w:lvlJc w:val="left"/>
      <w:pPr>
        <w:ind w:left="1705" w:hanging="134"/>
      </w:pPr>
      <w:rPr>
        <w:rFonts w:hint="default"/>
      </w:rPr>
    </w:lvl>
    <w:lvl w:ilvl="3">
      <w:start w:val="0"/>
      <w:numFmt w:val="bullet"/>
      <w:lvlText w:val="•"/>
      <w:lvlJc w:val="left"/>
      <w:pPr>
        <w:ind w:left="1867" w:hanging="134"/>
      </w:pPr>
      <w:rPr>
        <w:rFonts w:hint="default"/>
      </w:rPr>
    </w:lvl>
    <w:lvl w:ilvl="4">
      <w:start w:val="0"/>
      <w:numFmt w:val="bullet"/>
      <w:lvlText w:val="•"/>
      <w:lvlJc w:val="left"/>
      <w:pPr>
        <w:ind w:left="2030" w:hanging="134"/>
      </w:pPr>
      <w:rPr>
        <w:rFonts w:hint="default"/>
      </w:rPr>
    </w:lvl>
    <w:lvl w:ilvl="5">
      <w:start w:val="0"/>
      <w:numFmt w:val="bullet"/>
      <w:lvlText w:val="•"/>
      <w:lvlJc w:val="left"/>
      <w:pPr>
        <w:ind w:left="2192" w:hanging="134"/>
      </w:pPr>
      <w:rPr>
        <w:rFonts w:hint="default"/>
      </w:rPr>
    </w:lvl>
    <w:lvl w:ilvl="6">
      <w:start w:val="0"/>
      <w:numFmt w:val="bullet"/>
      <w:lvlText w:val="•"/>
      <w:lvlJc w:val="left"/>
      <w:pPr>
        <w:ind w:left="2355" w:hanging="134"/>
      </w:pPr>
      <w:rPr>
        <w:rFonts w:hint="default"/>
      </w:rPr>
    </w:lvl>
    <w:lvl w:ilvl="7">
      <w:start w:val="0"/>
      <w:numFmt w:val="bullet"/>
      <w:lvlText w:val="•"/>
      <w:lvlJc w:val="left"/>
      <w:pPr>
        <w:ind w:left="2517" w:hanging="134"/>
      </w:pPr>
      <w:rPr>
        <w:rFonts w:hint="default"/>
      </w:rPr>
    </w:lvl>
    <w:lvl w:ilvl="8">
      <w:start w:val="0"/>
      <w:numFmt w:val="bullet"/>
      <w:lvlText w:val="•"/>
      <w:lvlJc w:val="left"/>
      <w:pPr>
        <w:ind w:left="2680" w:hanging="134"/>
      </w:pPr>
      <w:rPr>
        <w:rFonts w:hint="default"/>
      </w:rPr>
    </w:lvl>
  </w:abstractNum>
  <w:abstractNum w:abstractNumId="121">
    <w:multiLevelType w:val="hybridMultilevel"/>
    <w:lvl w:ilvl="0">
      <w:start w:val="1"/>
      <w:numFmt w:val="upperRoman"/>
      <w:lvlText w:val="%1."/>
      <w:lvlJc w:val="left"/>
      <w:pPr>
        <w:ind w:left="959"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1469"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1520" w:hanging="134"/>
      </w:pPr>
      <w:rPr>
        <w:rFonts w:hint="default"/>
      </w:rPr>
    </w:lvl>
    <w:lvl w:ilvl="3">
      <w:start w:val="0"/>
      <w:numFmt w:val="bullet"/>
      <w:lvlText w:val="•"/>
      <w:lvlJc w:val="left"/>
      <w:pPr>
        <w:ind w:left="1581" w:hanging="134"/>
      </w:pPr>
      <w:rPr>
        <w:rFonts w:hint="default"/>
      </w:rPr>
    </w:lvl>
    <w:lvl w:ilvl="4">
      <w:start w:val="0"/>
      <w:numFmt w:val="bullet"/>
      <w:lvlText w:val="•"/>
      <w:lvlJc w:val="left"/>
      <w:pPr>
        <w:ind w:left="1642" w:hanging="134"/>
      </w:pPr>
      <w:rPr>
        <w:rFonts w:hint="default"/>
      </w:rPr>
    </w:lvl>
    <w:lvl w:ilvl="5">
      <w:start w:val="0"/>
      <w:numFmt w:val="bullet"/>
      <w:lvlText w:val="•"/>
      <w:lvlJc w:val="left"/>
      <w:pPr>
        <w:ind w:left="1703" w:hanging="134"/>
      </w:pPr>
      <w:rPr>
        <w:rFonts w:hint="default"/>
      </w:rPr>
    </w:lvl>
    <w:lvl w:ilvl="6">
      <w:start w:val="0"/>
      <w:numFmt w:val="bullet"/>
      <w:lvlText w:val="•"/>
      <w:lvlJc w:val="left"/>
      <w:pPr>
        <w:ind w:left="1764" w:hanging="134"/>
      </w:pPr>
      <w:rPr>
        <w:rFonts w:hint="default"/>
      </w:rPr>
    </w:lvl>
    <w:lvl w:ilvl="7">
      <w:start w:val="0"/>
      <w:numFmt w:val="bullet"/>
      <w:lvlText w:val="•"/>
      <w:lvlJc w:val="left"/>
      <w:pPr>
        <w:ind w:left="1825" w:hanging="134"/>
      </w:pPr>
      <w:rPr>
        <w:rFonts w:hint="default"/>
      </w:rPr>
    </w:lvl>
    <w:lvl w:ilvl="8">
      <w:start w:val="0"/>
      <w:numFmt w:val="bullet"/>
      <w:lvlText w:val="•"/>
      <w:lvlJc w:val="left"/>
      <w:pPr>
        <w:ind w:left="1886" w:hanging="134"/>
      </w:pPr>
      <w:rPr>
        <w:rFonts w:hint="default"/>
      </w:rPr>
    </w:lvl>
  </w:abstractNum>
  <w:abstractNum w:abstractNumId="120">
    <w:multiLevelType w:val="hybridMultilevel"/>
    <w:lvl w:ilvl="0">
      <w:start w:val="1"/>
      <w:numFmt w:val="upperRoman"/>
      <w:lvlText w:val="%1."/>
      <w:lvlJc w:val="left"/>
      <w:pPr>
        <w:ind w:left="134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2455" w:hanging="134"/>
      </w:pPr>
      <w:rPr>
        <w:rFonts w:hint="default"/>
      </w:rPr>
    </w:lvl>
    <w:lvl w:ilvl="2">
      <w:start w:val="0"/>
      <w:numFmt w:val="bullet"/>
      <w:lvlText w:val="•"/>
      <w:lvlJc w:val="left"/>
      <w:pPr>
        <w:ind w:left="3570" w:hanging="134"/>
      </w:pPr>
      <w:rPr>
        <w:rFonts w:hint="default"/>
      </w:rPr>
    </w:lvl>
    <w:lvl w:ilvl="3">
      <w:start w:val="0"/>
      <w:numFmt w:val="bullet"/>
      <w:lvlText w:val="•"/>
      <w:lvlJc w:val="left"/>
      <w:pPr>
        <w:ind w:left="4685" w:hanging="134"/>
      </w:pPr>
      <w:rPr>
        <w:rFonts w:hint="default"/>
      </w:rPr>
    </w:lvl>
    <w:lvl w:ilvl="4">
      <w:start w:val="0"/>
      <w:numFmt w:val="bullet"/>
      <w:lvlText w:val="•"/>
      <w:lvlJc w:val="left"/>
      <w:pPr>
        <w:ind w:left="5800" w:hanging="134"/>
      </w:pPr>
      <w:rPr>
        <w:rFonts w:hint="default"/>
      </w:rPr>
    </w:lvl>
    <w:lvl w:ilvl="5">
      <w:start w:val="0"/>
      <w:numFmt w:val="bullet"/>
      <w:lvlText w:val="•"/>
      <w:lvlJc w:val="left"/>
      <w:pPr>
        <w:ind w:left="6915" w:hanging="134"/>
      </w:pPr>
      <w:rPr>
        <w:rFonts w:hint="default"/>
      </w:rPr>
    </w:lvl>
    <w:lvl w:ilvl="6">
      <w:start w:val="0"/>
      <w:numFmt w:val="bullet"/>
      <w:lvlText w:val="•"/>
      <w:lvlJc w:val="left"/>
      <w:pPr>
        <w:ind w:left="8030" w:hanging="134"/>
      </w:pPr>
      <w:rPr>
        <w:rFonts w:hint="default"/>
      </w:rPr>
    </w:lvl>
    <w:lvl w:ilvl="7">
      <w:start w:val="0"/>
      <w:numFmt w:val="bullet"/>
      <w:lvlText w:val="•"/>
      <w:lvlJc w:val="left"/>
      <w:pPr>
        <w:ind w:left="9145" w:hanging="134"/>
      </w:pPr>
      <w:rPr>
        <w:rFonts w:hint="default"/>
      </w:rPr>
    </w:lvl>
    <w:lvl w:ilvl="8">
      <w:start w:val="0"/>
      <w:numFmt w:val="bullet"/>
      <w:lvlText w:val="•"/>
      <w:lvlJc w:val="left"/>
      <w:pPr>
        <w:ind w:left="10260" w:hanging="134"/>
      </w:pPr>
      <w:rPr>
        <w:rFonts w:hint="default"/>
      </w:rPr>
    </w:lvl>
  </w:abstractNum>
  <w:abstractNum w:abstractNumId="119">
    <w:multiLevelType w:val="hybridMultilevel"/>
    <w:lvl w:ilvl="0">
      <w:start w:val="1"/>
      <w:numFmt w:val="upperRoman"/>
      <w:lvlText w:val="%1."/>
      <w:lvlJc w:val="left"/>
      <w:pPr>
        <w:ind w:left="41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81" w:hanging="134"/>
      </w:pPr>
      <w:rPr>
        <w:rFonts w:hint="default"/>
      </w:rPr>
    </w:lvl>
    <w:lvl w:ilvl="2">
      <w:start w:val="0"/>
      <w:numFmt w:val="bullet"/>
      <w:lvlText w:val="•"/>
      <w:lvlJc w:val="left"/>
      <w:pPr>
        <w:ind w:left="4603" w:hanging="134"/>
      </w:pPr>
      <w:rPr>
        <w:rFonts w:hint="default"/>
      </w:rPr>
    </w:lvl>
    <w:lvl w:ilvl="3">
      <w:start w:val="0"/>
      <w:numFmt w:val="bullet"/>
      <w:lvlText w:val="•"/>
      <w:lvlJc w:val="left"/>
      <w:pPr>
        <w:ind w:left="4825" w:hanging="134"/>
      </w:pPr>
      <w:rPr>
        <w:rFonts w:hint="default"/>
      </w:rPr>
    </w:lvl>
    <w:lvl w:ilvl="4">
      <w:start w:val="0"/>
      <w:numFmt w:val="bullet"/>
      <w:lvlText w:val="•"/>
      <w:lvlJc w:val="left"/>
      <w:pPr>
        <w:ind w:left="5047" w:hanging="134"/>
      </w:pPr>
      <w:rPr>
        <w:rFonts w:hint="default"/>
      </w:rPr>
    </w:lvl>
    <w:lvl w:ilvl="5">
      <w:start w:val="0"/>
      <w:numFmt w:val="bullet"/>
      <w:lvlText w:val="•"/>
      <w:lvlJc w:val="left"/>
      <w:pPr>
        <w:ind w:left="5269" w:hanging="134"/>
      </w:pPr>
      <w:rPr>
        <w:rFonts w:hint="default"/>
      </w:rPr>
    </w:lvl>
    <w:lvl w:ilvl="6">
      <w:start w:val="0"/>
      <w:numFmt w:val="bullet"/>
      <w:lvlText w:val="•"/>
      <w:lvlJc w:val="left"/>
      <w:pPr>
        <w:ind w:left="5491" w:hanging="134"/>
      </w:pPr>
      <w:rPr>
        <w:rFonts w:hint="default"/>
      </w:rPr>
    </w:lvl>
    <w:lvl w:ilvl="7">
      <w:start w:val="0"/>
      <w:numFmt w:val="bullet"/>
      <w:lvlText w:val="•"/>
      <w:lvlJc w:val="left"/>
      <w:pPr>
        <w:ind w:left="5713" w:hanging="134"/>
      </w:pPr>
      <w:rPr>
        <w:rFonts w:hint="default"/>
      </w:rPr>
    </w:lvl>
    <w:lvl w:ilvl="8">
      <w:start w:val="0"/>
      <w:numFmt w:val="bullet"/>
      <w:lvlText w:val="•"/>
      <w:lvlJc w:val="left"/>
      <w:pPr>
        <w:ind w:left="5935" w:hanging="134"/>
      </w:pPr>
      <w:rPr>
        <w:rFonts w:hint="default"/>
      </w:rPr>
    </w:lvl>
  </w:abstractNum>
  <w:abstractNum w:abstractNumId="118">
    <w:multiLevelType w:val="hybridMultilevel"/>
    <w:lvl w:ilvl="0">
      <w:start w:val="1"/>
      <w:numFmt w:val="upperRoman"/>
      <w:lvlText w:val="%1."/>
      <w:lvlJc w:val="left"/>
      <w:pPr>
        <w:ind w:left="43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561" w:hanging="134"/>
      </w:pPr>
      <w:rPr>
        <w:rFonts w:hint="default"/>
      </w:rPr>
    </w:lvl>
    <w:lvl w:ilvl="2">
      <w:start w:val="0"/>
      <w:numFmt w:val="bullet"/>
      <w:lvlText w:val="•"/>
      <w:lvlJc w:val="left"/>
      <w:pPr>
        <w:ind w:left="4763" w:hanging="134"/>
      </w:pPr>
      <w:rPr>
        <w:rFonts w:hint="default"/>
      </w:rPr>
    </w:lvl>
    <w:lvl w:ilvl="3">
      <w:start w:val="0"/>
      <w:numFmt w:val="bullet"/>
      <w:lvlText w:val="•"/>
      <w:lvlJc w:val="left"/>
      <w:pPr>
        <w:ind w:left="4965" w:hanging="134"/>
      </w:pPr>
      <w:rPr>
        <w:rFonts w:hint="default"/>
      </w:rPr>
    </w:lvl>
    <w:lvl w:ilvl="4">
      <w:start w:val="0"/>
      <w:numFmt w:val="bullet"/>
      <w:lvlText w:val="•"/>
      <w:lvlJc w:val="left"/>
      <w:pPr>
        <w:ind w:left="5167" w:hanging="134"/>
      </w:pPr>
      <w:rPr>
        <w:rFonts w:hint="default"/>
      </w:rPr>
    </w:lvl>
    <w:lvl w:ilvl="5">
      <w:start w:val="0"/>
      <w:numFmt w:val="bullet"/>
      <w:lvlText w:val="•"/>
      <w:lvlJc w:val="left"/>
      <w:pPr>
        <w:ind w:left="5369" w:hanging="134"/>
      </w:pPr>
      <w:rPr>
        <w:rFonts w:hint="default"/>
      </w:rPr>
    </w:lvl>
    <w:lvl w:ilvl="6">
      <w:start w:val="0"/>
      <w:numFmt w:val="bullet"/>
      <w:lvlText w:val="•"/>
      <w:lvlJc w:val="left"/>
      <w:pPr>
        <w:ind w:left="5571" w:hanging="134"/>
      </w:pPr>
      <w:rPr>
        <w:rFonts w:hint="default"/>
      </w:rPr>
    </w:lvl>
    <w:lvl w:ilvl="7">
      <w:start w:val="0"/>
      <w:numFmt w:val="bullet"/>
      <w:lvlText w:val="•"/>
      <w:lvlJc w:val="left"/>
      <w:pPr>
        <w:ind w:left="5773" w:hanging="134"/>
      </w:pPr>
      <w:rPr>
        <w:rFonts w:hint="default"/>
      </w:rPr>
    </w:lvl>
    <w:lvl w:ilvl="8">
      <w:start w:val="0"/>
      <w:numFmt w:val="bullet"/>
      <w:lvlText w:val="•"/>
      <w:lvlJc w:val="left"/>
      <w:pPr>
        <w:ind w:left="5975" w:hanging="134"/>
      </w:pPr>
      <w:rPr>
        <w:rFonts w:hint="default"/>
      </w:rPr>
    </w:lvl>
  </w:abstractNum>
  <w:abstractNum w:abstractNumId="117">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4159"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4039" w:hanging="134"/>
      </w:pPr>
      <w:rPr>
        <w:rFonts w:hint="default"/>
      </w:rPr>
    </w:lvl>
    <w:lvl w:ilvl="3">
      <w:start w:val="0"/>
      <w:numFmt w:val="bullet"/>
      <w:lvlText w:val="•"/>
      <w:lvlJc w:val="left"/>
      <w:pPr>
        <w:ind w:left="3918" w:hanging="134"/>
      </w:pPr>
      <w:rPr>
        <w:rFonts w:hint="default"/>
      </w:rPr>
    </w:lvl>
    <w:lvl w:ilvl="4">
      <w:start w:val="0"/>
      <w:numFmt w:val="bullet"/>
      <w:lvlText w:val="•"/>
      <w:lvlJc w:val="left"/>
      <w:pPr>
        <w:ind w:left="3798" w:hanging="134"/>
      </w:pPr>
      <w:rPr>
        <w:rFonts w:hint="default"/>
      </w:rPr>
    </w:lvl>
    <w:lvl w:ilvl="5">
      <w:start w:val="0"/>
      <w:numFmt w:val="bullet"/>
      <w:lvlText w:val="•"/>
      <w:lvlJc w:val="left"/>
      <w:pPr>
        <w:ind w:left="3677" w:hanging="134"/>
      </w:pPr>
      <w:rPr>
        <w:rFonts w:hint="default"/>
      </w:rPr>
    </w:lvl>
    <w:lvl w:ilvl="6">
      <w:start w:val="0"/>
      <w:numFmt w:val="bullet"/>
      <w:lvlText w:val="•"/>
      <w:lvlJc w:val="left"/>
      <w:pPr>
        <w:ind w:left="3557" w:hanging="134"/>
      </w:pPr>
      <w:rPr>
        <w:rFonts w:hint="default"/>
      </w:rPr>
    </w:lvl>
    <w:lvl w:ilvl="7">
      <w:start w:val="0"/>
      <w:numFmt w:val="bullet"/>
      <w:lvlText w:val="•"/>
      <w:lvlJc w:val="left"/>
      <w:pPr>
        <w:ind w:left="3436" w:hanging="134"/>
      </w:pPr>
      <w:rPr>
        <w:rFonts w:hint="default"/>
      </w:rPr>
    </w:lvl>
    <w:lvl w:ilvl="8">
      <w:start w:val="0"/>
      <w:numFmt w:val="bullet"/>
      <w:lvlText w:val="•"/>
      <w:lvlJc w:val="left"/>
      <w:pPr>
        <w:ind w:left="3315" w:hanging="134"/>
      </w:pPr>
      <w:rPr>
        <w:rFonts w:hint="default"/>
      </w:rPr>
    </w:lvl>
  </w:abstractNum>
  <w:abstractNum w:abstractNumId="116">
    <w:multiLevelType w:val="hybridMultilevel"/>
    <w:lvl w:ilvl="0">
      <w:start w:val="1"/>
      <w:numFmt w:val="upperRoman"/>
      <w:lvlText w:val="%1."/>
      <w:lvlJc w:val="left"/>
      <w:pPr>
        <w:ind w:left="374" w:hanging="217"/>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480" w:hanging="217"/>
      </w:pPr>
      <w:rPr>
        <w:rFonts w:hint="default"/>
      </w:rPr>
    </w:lvl>
    <w:lvl w:ilvl="2">
      <w:start w:val="0"/>
      <w:numFmt w:val="bullet"/>
      <w:lvlText w:val="•"/>
      <w:lvlJc w:val="left"/>
      <w:pPr>
        <w:ind w:left="10660" w:hanging="217"/>
      </w:pPr>
      <w:rPr>
        <w:rFonts w:hint="default"/>
      </w:rPr>
    </w:lvl>
    <w:lvl w:ilvl="3">
      <w:start w:val="0"/>
      <w:numFmt w:val="bullet"/>
      <w:lvlText w:val="•"/>
      <w:lvlJc w:val="left"/>
      <w:pPr>
        <w:ind w:left="9381" w:hanging="217"/>
      </w:pPr>
      <w:rPr>
        <w:rFonts w:hint="default"/>
      </w:rPr>
    </w:lvl>
    <w:lvl w:ilvl="4">
      <w:start w:val="0"/>
      <w:numFmt w:val="bullet"/>
      <w:lvlText w:val="•"/>
      <w:lvlJc w:val="left"/>
      <w:pPr>
        <w:ind w:left="8102" w:hanging="217"/>
      </w:pPr>
      <w:rPr>
        <w:rFonts w:hint="default"/>
      </w:rPr>
    </w:lvl>
    <w:lvl w:ilvl="5">
      <w:start w:val="0"/>
      <w:numFmt w:val="bullet"/>
      <w:lvlText w:val="•"/>
      <w:lvlJc w:val="left"/>
      <w:pPr>
        <w:ind w:left="6823" w:hanging="217"/>
      </w:pPr>
      <w:rPr>
        <w:rFonts w:hint="default"/>
      </w:rPr>
    </w:lvl>
    <w:lvl w:ilvl="6">
      <w:start w:val="0"/>
      <w:numFmt w:val="bullet"/>
      <w:lvlText w:val="•"/>
      <w:lvlJc w:val="left"/>
      <w:pPr>
        <w:ind w:left="5545" w:hanging="217"/>
      </w:pPr>
      <w:rPr>
        <w:rFonts w:hint="default"/>
      </w:rPr>
    </w:lvl>
    <w:lvl w:ilvl="7">
      <w:start w:val="0"/>
      <w:numFmt w:val="bullet"/>
      <w:lvlText w:val="•"/>
      <w:lvlJc w:val="left"/>
      <w:pPr>
        <w:ind w:left="4266" w:hanging="217"/>
      </w:pPr>
      <w:rPr>
        <w:rFonts w:hint="default"/>
      </w:rPr>
    </w:lvl>
    <w:lvl w:ilvl="8">
      <w:start w:val="0"/>
      <w:numFmt w:val="bullet"/>
      <w:lvlText w:val="•"/>
      <w:lvlJc w:val="left"/>
      <w:pPr>
        <w:ind w:left="2987" w:hanging="217"/>
      </w:pPr>
      <w:rPr>
        <w:rFonts w:hint="default"/>
      </w:rPr>
    </w:lvl>
  </w:abstractNum>
  <w:abstractNum w:abstractNumId="115">
    <w:multiLevelType w:val="hybridMultilevel"/>
    <w:lvl w:ilvl="0">
      <w:start w:val="1"/>
      <w:numFmt w:val="upperRoman"/>
      <w:lvlText w:val="%1."/>
      <w:lvlJc w:val="left"/>
      <w:pPr>
        <w:ind w:left="311" w:hanging="152"/>
        <w:jc w:val="left"/>
      </w:pPr>
      <w:rPr>
        <w:rFonts w:hint="default" w:ascii="Times New Roman" w:hAnsi="Times New Roman" w:eastAsia="Times New Roman" w:cs="Times New Roman"/>
        <w:spacing w:val="-1"/>
        <w:w w:val="100"/>
        <w:sz w:val="14"/>
        <w:szCs w:val="14"/>
      </w:rPr>
    </w:lvl>
    <w:lvl w:ilvl="1">
      <w:start w:val="0"/>
      <w:numFmt w:val="bullet"/>
      <w:lvlText w:val="•"/>
      <w:lvlJc w:val="left"/>
      <w:pPr>
        <w:ind w:left="444" w:hanging="152"/>
      </w:pPr>
      <w:rPr>
        <w:rFonts w:hint="default"/>
      </w:rPr>
    </w:lvl>
    <w:lvl w:ilvl="2">
      <w:start w:val="0"/>
      <w:numFmt w:val="bullet"/>
      <w:lvlText w:val="•"/>
      <w:lvlJc w:val="left"/>
      <w:pPr>
        <w:ind w:left="569" w:hanging="152"/>
      </w:pPr>
      <w:rPr>
        <w:rFonts w:hint="default"/>
      </w:rPr>
    </w:lvl>
    <w:lvl w:ilvl="3">
      <w:start w:val="0"/>
      <w:numFmt w:val="bullet"/>
      <w:lvlText w:val="•"/>
      <w:lvlJc w:val="left"/>
      <w:pPr>
        <w:ind w:left="694" w:hanging="152"/>
      </w:pPr>
      <w:rPr>
        <w:rFonts w:hint="default"/>
      </w:rPr>
    </w:lvl>
    <w:lvl w:ilvl="4">
      <w:start w:val="0"/>
      <w:numFmt w:val="bullet"/>
      <w:lvlText w:val="•"/>
      <w:lvlJc w:val="left"/>
      <w:pPr>
        <w:ind w:left="819" w:hanging="152"/>
      </w:pPr>
      <w:rPr>
        <w:rFonts w:hint="default"/>
      </w:rPr>
    </w:lvl>
    <w:lvl w:ilvl="5">
      <w:start w:val="0"/>
      <w:numFmt w:val="bullet"/>
      <w:lvlText w:val="•"/>
      <w:lvlJc w:val="left"/>
      <w:pPr>
        <w:ind w:left="943" w:hanging="152"/>
      </w:pPr>
      <w:rPr>
        <w:rFonts w:hint="default"/>
      </w:rPr>
    </w:lvl>
    <w:lvl w:ilvl="6">
      <w:start w:val="0"/>
      <w:numFmt w:val="bullet"/>
      <w:lvlText w:val="•"/>
      <w:lvlJc w:val="left"/>
      <w:pPr>
        <w:ind w:left="1068" w:hanging="152"/>
      </w:pPr>
      <w:rPr>
        <w:rFonts w:hint="default"/>
      </w:rPr>
    </w:lvl>
    <w:lvl w:ilvl="7">
      <w:start w:val="0"/>
      <w:numFmt w:val="bullet"/>
      <w:lvlText w:val="•"/>
      <w:lvlJc w:val="left"/>
      <w:pPr>
        <w:ind w:left="1193" w:hanging="152"/>
      </w:pPr>
      <w:rPr>
        <w:rFonts w:hint="default"/>
      </w:rPr>
    </w:lvl>
    <w:lvl w:ilvl="8">
      <w:start w:val="0"/>
      <w:numFmt w:val="bullet"/>
      <w:lvlText w:val="•"/>
      <w:lvlJc w:val="left"/>
      <w:pPr>
        <w:ind w:left="1318" w:hanging="152"/>
      </w:pPr>
      <w:rPr>
        <w:rFonts w:hint="default"/>
      </w:rPr>
    </w:lvl>
  </w:abstractNum>
  <w:abstractNum w:abstractNumId="114">
    <w:multiLevelType w:val="hybridMultilevel"/>
    <w:lvl w:ilvl="0">
      <w:start w:val="1"/>
      <w:numFmt w:val="upperRoman"/>
      <w:lvlText w:val="%1."/>
      <w:lvlJc w:val="left"/>
      <w:pPr>
        <w:ind w:left="376" w:hanging="217"/>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708" w:hanging="217"/>
      </w:pPr>
      <w:rPr>
        <w:rFonts w:hint="default"/>
      </w:rPr>
    </w:lvl>
    <w:lvl w:ilvl="2">
      <w:start w:val="0"/>
      <w:numFmt w:val="bullet"/>
      <w:lvlText w:val="•"/>
      <w:lvlJc w:val="left"/>
      <w:pPr>
        <w:ind w:left="1036" w:hanging="217"/>
      </w:pPr>
      <w:rPr>
        <w:rFonts w:hint="default"/>
      </w:rPr>
    </w:lvl>
    <w:lvl w:ilvl="3">
      <w:start w:val="0"/>
      <w:numFmt w:val="bullet"/>
      <w:lvlText w:val="•"/>
      <w:lvlJc w:val="left"/>
      <w:pPr>
        <w:ind w:left="1364" w:hanging="217"/>
      </w:pPr>
      <w:rPr>
        <w:rFonts w:hint="default"/>
      </w:rPr>
    </w:lvl>
    <w:lvl w:ilvl="4">
      <w:start w:val="0"/>
      <w:numFmt w:val="bullet"/>
      <w:lvlText w:val="•"/>
      <w:lvlJc w:val="left"/>
      <w:pPr>
        <w:ind w:left="1692" w:hanging="217"/>
      </w:pPr>
      <w:rPr>
        <w:rFonts w:hint="default"/>
      </w:rPr>
    </w:lvl>
    <w:lvl w:ilvl="5">
      <w:start w:val="0"/>
      <w:numFmt w:val="bullet"/>
      <w:lvlText w:val="•"/>
      <w:lvlJc w:val="left"/>
      <w:pPr>
        <w:ind w:left="2020" w:hanging="217"/>
      </w:pPr>
      <w:rPr>
        <w:rFonts w:hint="default"/>
      </w:rPr>
    </w:lvl>
    <w:lvl w:ilvl="6">
      <w:start w:val="0"/>
      <w:numFmt w:val="bullet"/>
      <w:lvlText w:val="•"/>
      <w:lvlJc w:val="left"/>
      <w:pPr>
        <w:ind w:left="2348" w:hanging="217"/>
      </w:pPr>
      <w:rPr>
        <w:rFonts w:hint="default"/>
      </w:rPr>
    </w:lvl>
    <w:lvl w:ilvl="7">
      <w:start w:val="0"/>
      <w:numFmt w:val="bullet"/>
      <w:lvlText w:val="•"/>
      <w:lvlJc w:val="left"/>
      <w:pPr>
        <w:ind w:left="2676" w:hanging="217"/>
      </w:pPr>
      <w:rPr>
        <w:rFonts w:hint="default"/>
      </w:rPr>
    </w:lvl>
    <w:lvl w:ilvl="8">
      <w:start w:val="0"/>
      <w:numFmt w:val="bullet"/>
      <w:lvlText w:val="•"/>
      <w:lvlJc w:val="left"/>
      <w:pPr>
        <w:ind w:left="3004" w:hanging="217"/>
      </w:pPr>
      <w:rPr>
        <w:rFonts w:hint="default"/>
      </w:rPr>
    </w:lvl>
  </w:abstractNum>
  <w:abstractNum w:abstractNumId="113">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12">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11">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10">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9">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8">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7">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6">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5">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4">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3">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2">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1">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100">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9">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8">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7">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6">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5">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4">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3">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2">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1">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90">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89">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88">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87">
    <w:multiLevelType w:val="hybridMultilevel"/>
    <w:lvl w:ilvl="0">
      <w:start w:val="1"/>
      <w:numFmt w:val="upperRoman"/>
      <w:lvlText w:val="%1."/>
      <w:lvlJc w:val="left"/>
      <w:pPr>
        <w:ind w:left="56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009" w:hanging="134"/>
      </w:pPr>
      <w:rPr>
        <w:rFonts w:hint="default"/>
      </w:rPr>
    </w:lvl>
    <w:lvl w:ilvl="2">
      <w:start w:val="0"/>
      <w:numFmt w:val="bullet"/>
      <w:lvlText w:val="•"/>
      <w:lvlJc w:val="left"/>
      <w:pPr>
        <w:ind w:left="1458" w:hanging="134"/>
      </w:pPr>
      <w:rPr>
        <w:rFonts w:hint="default"/>
      </w:rPr>
    </w:lvl>
    <w:lvl w:ilvl="3">
      <w:start w:val="0"/>
      <w:numFmt w:val="bullet"/>
      <w:lvlText w:val="•"/>
      <w:lvlJc w:val="left"/>
      <w:pPr>
        <w:ind w:left="1907" w:hanging="134"/>
      </w:pPr>
      <w:rPr>
        <w:rFonts w:hint="default"/>
      </w:rPr>
    </w:lvl>
    <w:lvl w:ilvl="4">
      <w:start w:val="0"/>
      <w:numFmt w:val="bullet"/>
      <w:lvlText w:val="•"/>
      <w:lvlJc w:val="left"/>
      <w:pPr>
        <w:ind w:left="2356" w:hanging="134"/>
      </w:pPr>
      <w:rPr>
        <w:rFonts w:hint="default"/>
      </w:rPr>
    </w:lvl>
    <w:lvl w:ilvl="5">
      <w:start w:val="0"/>
      <w:numFmt w:val="bullet"/>
      <w:lvlText w:val="•"/>
      <w:lvlJc w:val="left"/>
      <w:pPr>
        <w:ind w:left="2805" w:hanging="134"/>
      </w:pPr>
      <w:rPr>
        <w:rFonts w:hint="default"/>
      </w:rPr>
    </w:lvl>
    <w:lvl w:ilvl="6">
      <w:start w:val="0"/>
      <w:numFmt w:val="bullet"/>
      <w:lvlText w:val="•"/>
      <w:lvlJc w:val="left"/>
      <w:pPr>
        <w:ind w:left="3254" w:hanging="134"/>
      </w:pPr>
      <w:rPr>
        <w:rFonts w:hint="default"/>
      </w:rPr>
    </w:lvl>
    <w:lvl w:ilvl="7">
      <w:start w:val="0"/>
      <w:numFmt w:val="bullet"/>
      <w:lvlText w:val="•"/>
      <w:lvlJc w:val="left"/>
      <w:pPr>
        <w:ind w:left="3703" w:hanging="134"/>
      </w:pPr>
      <w:rPr>
        <w:rFonts w:hint="default"/>
      </w:rPr>
    </w:lvl>
    <w:lvl w:ilvl="8">
      <w:start w:val="0"/>
      <w:numFmt w:val="bullet"/>
      <w:lvlText w:val="•"/>
      <w:lvlJc w:val="left"/>
      <w:pPr>
        <w:ind w:left="4152" w:hanging="134"/>
      </w:pPr>
      <w:rPr>
        <w:rFonts w:hint="default"/>
      </w:rPr>
    </w:lvl>
  </w:abstractNum>
  <w:abstractNum w:abstractNumId="86">
    <w:multiLevelType w:val="hybridMultilevel"/>
    <w:lvl w:ilvl="0">
      <w:start w:val="1"/>
      <w:numFmt w:val="upperRoman"/>
      <w:lvlText w:val="%1."/>
      <w:lvlJc w:val="left"/>
      <w:pPr>
        <w:ind w:left="95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064" w:hanging="134"/>
      </w:pPr>
      <w:rPr>
        <w:rFonts w:hint="default"/>
      </w:rPr>
    </w:lvl>
    <w:lvl w:ilvl="2">
      <w:start w:val="0"/>
      <w:numFmt w:val="bullet"/>
      <w:lvlText w:val="•"/>
      <w:lvlJc w:val="left"/>
      <w:pPr>
        <w:ind w:left="1169" w:hanging="134"/>
      </w:pPr>
      <w:rPr>
        <w:rFonts w:hint="default"/>
      </w:rPr>
    </w:lvl>
    <w:lvl w:ilvl="3">
      <w:start w:val="0"/>
      <w:numFmt w:val="bullet"/>
      <w:lvlText w:val="•"/>
      <w:lvlJc w:val="left"/>
      <w:pPr>
        <w:ind w:left="1274" w:hanging="134"/>
      </w:pPr>
      <w:rPr>
        <w:rFonts w:hint="default"/>
      </w:rPr>
    </w:lvl>
    <w:lvl w:ilvl="4">
      <w:start w:val="0"/>
      <w:numFmt w:val="bullet"/>
      <w:lvlText w:val="•"/>
      <w:lvlJc w:val="left"/>
      <w:pPr>
        <w:ind w:left="1379" w:hanging="134"/>
      </w:pPr>
      <w:rPr>
        <w:rFonts w:hint="default"/>
      </w:rPr>
    </w:lvl>
    <w:lvl w:ilvl="5">
      <w:start w:val="0"/>
      <w:numFmt w:val="bullet"/>
      <w:lvlText w:val="•"/>
      <w:lvlJc w:val="left"/>
      <w:pPr>
        <w:ind w:left="1483" w:hanging="134"/>
      </w:pPr>
      <w:rPr>
        <w:rFonts w:hint="default"/>
      </w:rPr>
    </w:lvl>
    <w:lvl w:ilvl="6">
      <w:start w:val="0"/>
      <w:numFmt w:val="bullet"/>
      <w:lvlText w:val="•"/>
      <w:lvlJc w:val="left"/>
      <w:pPr>
        <w:ind w:left="1588" w:hanging="134"/>
      </w:pPr>
      <w:rPr>
        <w:rFonts w:hint="default"/>
      </w:rPr>
    </w:lvl>
    <w:lvl w:ilvl="7">
      <w:start w:val="0"/>
      <w:numFmt w:val="bullet"/>
      <w:lvlText w:val="•"/>
      <w:lvlJc w:val="left"/>
      <w:pPr>
        <w:ind w:left="1693" w:hanging="134"/>
      </w:pPr>
      <w:rPr>
        <w:rFonts w:hint="default"/>
      </w:rPr>
    </w:lvl>
    <w:lvl w:ilvl="8">
      <w:start w:val="0"/>
      <w:numFmt w:val="bullet"/>
      <w:lvlText w:val="•"/>
      <w:lvlJc w:val="left"/>
      <w:pPr>
        <w:ind w:left="1798" w:hanging="134"/>
      </w:pPr>
      <w:rPr>
        <w:rFonts w:hint="default"/>
      </w:rPr>
    </w:lvl>
  </w:abstractNum>
  <w:abstractNum w:abstractNumId="85">
    <w:multiLevelType w:val="hybridMultilevel"/>
    <w:lvl w:ilvl="0">
      <w:start w:val="1"/>
      <w:numFmt w:val="upperRoman"/>
      <w:lvlText w:val="%1."/>
      <w:lvlJc w:val="left"/>
      <w:pPr>
        <w:ind w:left="142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533" w:hanging="134"/>
      </w:pPr>
      <w:rPr>
        <w:rFonts w:hint="default"/>
      </w:rPr>
    </w:lvl>
    <w:lvl w:ilvl="2">
      <w:start w:val="0"/>
      <w:numFmt w:val="bullet"/>
      <w:lvlText w:val="•"/>
      <w:lvlJc w:val="left"/>
      <w:pPr>
        <w:ind w:left="1647" w:hanging="134"/>
      </w:pPr>
      <w:rPr>
        <w:rFonts w:hint="default"/>
      </w:rPr>
    </w:lvl>
    <w:lvl w:ilvl="3">
      <w:start w:val="0"/>
      <w:numFmt w:val="bullet"/>
      <w:lvlText w:val="•"/>
      <w:lvlJc w:val="left"/>
      <w:pPr>
        <w:ind w:left="1761" w:hanging="134"/>
      </w:pPr>
      <w:rPr>
        <w:rFonts w:hint="default"/>
      </w:rPr>
    </w:lvl>
    <w:lvl w:ilvl="4">
      <w:start w:val="0"/>
      <w:numFmt w:val="bullet"/>
      <w:lvlText w:val="•"/>
      <w:lvlJc w:val="left"/>
      <w:pPr>
        <w:ind w:left="1875" w:hanging="134"/>
      </w:pPr>
      <w:rPr>
        <w:rFonts w:hint="default"/>
      </w:rPr>
    </w:lvl>
    <w:lvl w:ilvl="5">
      <w:start w:val="0"/>
      <w:numFmt w:val="bullet"/>
      <w:lvlText w:val="•"/>
      <w:lvlJc w:val="left"/>
      <w:pPr>
        <w:ind w:left="1988" w:hanging="134"/>
      </w:pPr>
      <w:rPr>
        <w:rFonts w:hint="default"/>
      </w:rPr>
    </w:lvl>
    <w:lvl w:ilvl="6">
      <w:start w:val="0"/>
      <w:numFmt w:val="bullet"/>
      <w:lvlText w:val="•"/>
      <w:lvlJc w:val="left"/>
      <w:pPr>
        <w:ind w:left="2102" w:hanging="134"/>
      </w:pPr>
      <w:rPr>
        <w:rFonts w:hint="default"/>
      </w:rPr>
    </w:lvl>
    <w:lvl w:ilvl="7">
      <w:start w:val="0"/>
      <w:numFmt w:val="bullet"/>
      <w:lvlText w:val="•"/>
      <w:lvlJc w:val="left"/>
      <w:pPr>
        <w:ind w:left="2216" w:hanging="134"/>
      </w:pPr>
      <w:rPr>
        <w:rFonts w:hint="default"/>
      </w:rPr>
    </w:lvl>
    <w:lvl w:ilvl="8">
      <w:start w:val="0"/>
      <w:numFmt w:val="bullet"/>
      <w:lvlText w:val="•"/>
      <w:lvlJc w:val="left"/>
      <w:pPr>
        <w:ind w:left="2330" w:hanging="134"/>
      </w:pPr>
      <w:rPr>
        <w:rFonts w:hint="default"/>
      </w:rPr>
    </w:lvl>
  </w:abstractNum>
  <w:abstractNum w:abstractNumId="84">
    <w:multiLevelType w:val="hybridMultilevel"/>
    <w:lvl w:ilvl="0">
      <w:start w:val="1"/>
      <w:numFmt w:val="upperRoman"/>
      <w:lvlText w:val="%1."/>
      <w:lvlJc w:val="left"/>
      <w:pPr>
        <w:ind w:left="423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52" w:hanging="134"/>
      </w:pPr>
      <w:rPr>
        <w:rFonts w:hint="default"/>
      </w:rPr>
    </w:lvl>
    <w:lvl w:ilvl="2">
      <w:start w:val="0"/>
      <w:numFmt w:val="bullet"/>
      <w:lvlText w:val="•"/>
      <w:lvlJc w:val="left"/>
      <w:pPr>
        <w:ind w:left="4465" w:hanging="134"/>
      </w:pPr>
      <w:rPr>
        <w:rFonts w:hint="default"/>
      </w:rPr>
    </w:lvl>
    <w:lvl w:ilvl="3">
      <w:start w:val="0"/>
      <w:numFmt w:val="bullet"/>
      <w:lvlText w:val="•"/>
      <w:lvlJc w:val="left"/>
      <w:pPr>
        <w:ind w:left="4578" w:hanging="134"/>
      </w:pPr>
      <w:rPr>
        <w:rFonts w:hint="default"/>
      </w:rPr>
    </w:lvl>
    <w:lvl w:ilvl="4">
      <w:start w:val="0"/>
      <w:numFmt w:val="bullet"/>
      <w:lvlText w:val="•"/>
      <w:lvlJc w:val="left"/>
      <w:pPr>
        <w:ind w:left="4691" w:hanging="134"/>
      </w:pPr>
      <w:rPr>
        <w:rFonts w:hint="default"/>
      </w:rPr>
    </w:lvl>
    <w:lvl w:ilvl="5">
      <w:start w:val="0"/>
      <w:numFmt w:val="bullet"/>
      <w:lvlText w:val="•"/>
      <w:lvlJc w:val="left"/>
      <w:pPr>
        <w:ind w:left="4803" w:hanging="134"/>
      </w:pPr>
      <w:rPr>
        <w:rFonts w:hint="default"/>
      </w:rPr>
    </w:lvl>
    <w:lvl w:ilvl="6">
      <w:start w:val="0"/>
      <w:numFmt w:val="bullet"/>
      <w:lvlText w:val="•"/>
      <w:lvlJc w:val="left"/>
      <w:pPr>
        <w:ind w:left="4916" w:hanging="134"/>
      </w:pPr>
      <w:rPr>
        <w:rFonts w:hint="default"/>
      </w:rPr>
    </w:lvl>
    <w:lvl w:ilvl="7">
      <w:start w:val="0"/>
      <w:numFmt w:val="bullet"/>
      <w:lvlText w:val="•"/>
      <w:lvlJc w:val="left"/>
      <w:pPr>
        <w:ind w:left="5029" w:hanging="134"/>
      </w:pPr>
      <w:rPr>
        <w:rFonts w:hint="default"/>
      </w:rPr>
    </w:lvl>
    <w:lvl w:ilvl="8">
      <w:start w:val="0"/>
      <w:numFmt w:val="bullet"/>
      <w:lvlText w:val="•"/>
      <w:lvlJc w:val="left"/>
      <w:pPr>
        <w:ind w:left="5142" w:hanging="134"/>
      </w:pPr>
      <w:rPr>
        <w:rFonts w:hint="default"/>
      </w:rPr>
    </w:lvl>
  </w:abstractNum>
  <w:abstractNum w:abstractNumId="83">
    <w:multiLevelType w:val="hybridMultilevel"/>
    <w:lvl w:ilvl="0">
      <w:start w:val="1"/>
      <w:numFmt w:val="upperRoman"/>
      <w:lvlText w:val="%1."/>
      <w:lvlJc w:val="left"/>
      <w:pPr>
        <w:ind w:left="423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52" w:hanging="134"/>
      </w:pPr>
      <w:rPr>
        <w:rFonts w:hint="default"/>
      </w:rPr>
    </w:lvl>
    <w:lvl w:ilvl="2">
      <w:start w:val="0"/>
      <w:numFmt w:val="bullet"/>
      <w:lvlText w:val="•"/>
      <w:lvlJc w:val="left"/>
      <w:pPr>
        <w:ind w:left="4465" w:hanging="134"/>
      </w:pPr>
      <w:rPr>
        <w:rFonts w:hint="default"/>
      </w:rPr>
    </w:lvl>
    <w:lvl w:ilvl="3">
      <w:start w:val="0"/>
      <w:numFmt w:val="bullet"/>
      <w:lvlText w:val="•"/>
      <w:lvlJc w:val="left"/>
      <w:pPr>
        <w:ind w:left="4578" w:hanging="134"/>
      </w:pPr>
      <w:rPr>
        <w:rFonts w:hint="default"/>
      </w:rPr>
    </w:lvl>
    <w:lvl w:ilvl="4">
      <w:start w:val="0"/>
      <w:numFmt w:val="bullet"/>
      <w:lvlText w:val="•"/>
      <w:lvlJc w:val="left"/>
      <w:pPr>
        <w:ind w:left="4691" w:hanging="134"/>
      </w:pPr>
      <w:rPr>
        <w:rFonts w:hint="default"/>
      </w:rPr>
    </w:lvl>
    <w:lvl w:ilvl="5">
      <w:start w:val="0"/>
      <w:numFmt w:val="bullet"/>
      <w:lvlText w:val="•"/>
      <w:lvlJc w:val="left"/>
      <w:pPr>
        <w:ind w:left="4804" w:hanging="134"/>
      </w:pPr>
      <w:rPr>
        <w:rFonts w:hint="default"/>
      </w:rPr>
    </w:lvl>
    <w:lvl w:ilvl="6">
      <w:start w:val="0"/>
      <w:numFmt w:val="bullet"/>
      <w:lvlText w:val="•"/>
      <w:lvlJc w:val="left"/>
      <w:pPr>
        <w:ind w:left="4917" w:hanging="134"/>
      </w:pPr>
      <w:rPr>
        <w:rFonts w:hint="default"/>
      </w:rPr>
    </w:lvl>
    <w:lvl w:ilvl="7">
      <w:start w:val="0"/>
      <w:numFmt w:val="bullet"/>
      <w:lvlText w:val="•"/>
      <w:lvlJc w:val="left"/>
      <w:pPr>
        <w:ind w:left="5030" w:hanging="134"/>
      </w:pPr>
      <w:rPr>
        <w:rFonts w:hint="default"/>
      </w:rPr>
    </w:lvl>
    <w:lvl w:ilvl="8">
      <w:start w:val="0"/>
      <w:numFmt w:val="bullet"/>
      <w:lvlText w:val="•"/>
      <w:lvlJc w:val="left"/>
      <w:pPr>
        <w:ind w:left="5143" w:hanging="134"/>
      </w:pPr>
      <w:rPr>
        <w:rFonts w:hint="default"/>
      </w:rPr>
    </w:lvl>
  </w:abstractNum>
  <w:abstractNum w:abstractNumId="82">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358" w:hanging="134"/>
      </w:pPr>
      <w:rPr>
        <w:rFonts w:hint="default"/>
      </w:rPr>
    </w:lvl>
    <w:lvl w:ilvl="2">
      <w:start w:val="0"/>
      <w:numFmt w:val="bullet"/>
      <w:lvlText w:val="•"/>
      <w:lvlJc w:val="left"/>
      <w:pPr>
        <w:ind w:left="2217" w:hanging="134"/>
      </w:pPr>
      <w:rPr>
        <w:rFonts w:hint="default"/>
      </w:rPr>
    </w:lvl>
    <w:lvl w:ilvl="3">
      <w:start w:val="0"/>
      <w:numFmt w:val="bullet"/>
      <w:lvlText w:val="•"/>
      <w:lvlJc w:val="left"/>
      <w:pPr>
        <w:ind w:left="3075" w:hanging="134"/>
      </w:pPr>
      <w:rPr>
        <w:rFonts w:hint="default"/>
      </w:rPr>
    </w:lvl>
    <w:lvl w:ilvl="4">
      <w:start w:val="0"/>
      <w:numFmt w:val="bullet"/>
      <w:lvlText w:val="•"/>
      <w:lvlJc w:val="left"/>
      <w:pPr>
        <w:ind w:left="3934" w:hanging="134"/>
      </w:pPr>
      <w:rPr>
        <w:rFonts w:hint="default"/>
      </w:rPr>
    </w:lvl>
    <w:lvl w:ilvl="5">
      <w:start w:val="0"/>
      <w:numFmt w:val="bullet"/>
      <w:lvlText w:val="•"/>
      <w:lvlJc w:val="left"/>
      <w:pPr>
        <w:ind w:left="4793" w:hanging="134"/>
      </w:pPr>
      <w:rPr>
        <w:rFonts w:hint="default"/>
      </w:rPr>
    </w:lvl>
    <w:lvl w:ilvl="6">
      <w:start w:val="0"/>
      <w:numFmt w:val="bullet"/>
      <w:lvlText w:val="•"/>
      <w:lvlJc w:val="left"/>
      <w:pPr>
        <w:ind w:left="5651" w:hanging="134"/>
      </w:pPr>
      <w:rPr>
        <w:rFonts w:hint="default"/>
      </w:rPr>
    </w:lvl>
    <w:lvl w:ilvl="7">
      <w:start w:val="0"/>
      <w:numFmt w:val="bullet"/>
      <w:lvlText w:val="•"/>
      <w:lvlJc w:val="left"/>
      <w:pPr>
        <w:ind w:left="6510" w:hanging="134"/>
      </w:pPr>
      <w:rPr>
        <w:rFonts w:hint="default"/>
      </w:rPr>
    </w:lvl>
    <w:lvl w:ilvl="8">
      <w:start w:val="0"/>
      <w:numFmt w:val="bullet"/>
      <w:lvlText w:val="•"/>
      <w:lvlJc w:val="left"/>
      <w:pPr>
        <w:ind w:left="7368" w:hanging="134"/>
      </w:pPr>
      <w:rPr>
        <w:rFonts w:hint="default"/>
      </w:rPr>
    </w:lvl>
  </w:abstractNum>
  <w:abstractNum w:abstractNumId="81">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358" w:hanging="134"/>
      </w:pPr>
      <w:rPr>
        <w:rFonts w:hint="default"/>
      </w:rPr>
    </w:lvl>
    <w:lvl w:ilvl="2">
      <w:start w:val="0"/>
      <w:numFmt w:val="bullet"/>
      <w:lvlText w:val="•"/>
      <w:lvlJc w:val="left"/>
      <w:pPr>
        <w:ind w:left="2217" w:hanging="134"/>
      </w:pPr>
      <w:rPr>
        <w:rFonts w:hint="default"/>
      </w:rPr>
    </w:lvl>
    <w:lvl w:ilvl="3">
      <w:start w:val="0"/>
      <w:numFmt w:val="bullet"/>
      <w:lvlText w:val="•"/>
      <w:lvlJc w:val="left"/>
      <w:pPr>
        <w:ind w:left="3075" w:hanging="134"/>
      </w:pPr>
      <w:rPr>
        <w:rFonts w:hint="default"/>
      </w:rPr>
    </w:lvl>
    <w:lvl w:ilvl="4">
      <w:start w:val="0"/>
      <w:numFmt w:val="bullet"/>
      <w:lvlText w:val="•"/>
      <w:lvlJc w:val="left"/>
      <w:pPr>
        <w:ind w:left="3934" w:hanging="134"/>
      </w:pPr>
      <w:rPr>
        <w:rFonts w:hint="default"/>
      </w:rPr>
    </w:lvl>
    <w:lvl w:ilvl="5">
      <w:start w:val="0"/>
      <w:numFmt w:val="bullet"/>
      <w:lvlText w:val="•"/>
      <w:lvlJc w:val="left"/>
      <w:pPr>
        <w:ind w:left="4793" w:hanging="134"/>
      </w:pPr>
      <w:rPr>
        <w:rFonts w:hint="default"/>
      </w:rPr>
    </w:lvl>
    <w:lvl w:ilvl="6">
      <w:start w:val="0"/>
      <w:numFmt w:val="bullet"/>
      <w:lvlText w:val="•"/>
      <w:lvlJc w:val="left"/>
      <w:pPr>
        <w:ind w:left="5651" w:hanging="134"/>
      </w:pPr>
      <w:rPr>
        <w:rFonts w:hint="default"/>
      </w:rPr>
    </w:lvl>
    <w:lvl w:ilvl="7">
      <w:start w:val="0"/>
      <w:numFmt w:val="bullet"/>
      <w:lvlText w:val="•"/>
      <w:lvlJc w:val="left"/>
      <w:pPr>
        <w:ind w:left="6510" w:hanging="134"/>
      </w:pPr>
      <w:rPr>
        <w:rFonts w:hint="default"/>
      </w:rPr>
    </w:lvl>
    <w:lvl w:ilvl="8">
      <w:start w:val="0"/>
      <w:numFmt w:val="bullet"/>
      <w:lvlText w:val="•"/>
      <w:lvlJc w:val="left"/>
      <w:pPr>
        <w:ind w:left="7368" w:hanging="134"/>
      </w:pPr>
      <w:rPr>
        <w:rFonts w:hint="default"/>
      </w:rPr>
    </w:lvl>
  </w:abstractNum>
  <w:abstractNum w:abstractNumId="80">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358" w:hanging="134"/>
      </w:pPr>
      <w:rPr>
        <w:rFonts w:hint="default"/>
      </w:rPr>
    </w:lvl>
    <w:lvl w:ilvl="2">
      <w:start w:val="0"/>
      <w:numFmt w:val="bullet"/>
      <w:lvlText w:val="•"/>
      <w:lvlJc w:val="left"/>
      <w:pPr>
        <w:ind w:left="2217" w:hanging="134"/>
      </w:pPr>
      <w:rPr>
        <w:rFonts w:hint="default"/>
      </w:rPr>
    </w:lvl>
    <w:lvl w:ilvl="3">
      <w:start w:val="0"/>
      <w:numFmt w:val="bullet"/>
      <w:lvlText w:val="•"/>
      <w:lvlJc w:val="left"/>
      <w:pPr>
        <w:ind w:left="3075" w:hanging="134"/>
      </w:pPr>
      <w:rPr>
        <w:rFonts w:hint="default"/>
      </w:rPr>
    </w:lvl>
    <w:lvl w:ilvl="4">
      <w:start w:val="0"/>
      <w:numFmt w:val="bullet"/>
      <w:lvlText w:val="•"/>
      <w:lvlJc w:val="left"/>
      <w:pPr>
        <w:ind w:left="3934" w:hanging="134"/>
      </w:pPr>
      <w:rPr>
        <w:rFonts w:hint="default"/>
      </w:rPr>
    </w:lvl>
    <w:lvl w:ilvl="5">
      <w:start w:val="0"/>
      <w:numFmt w:val="bullet"/>
      <w:lvlText w:val="•"/>
      <w:lvlJc w:val="left"/>
      <w:pPr>
        <w:ind w:left="4793" w:hanging="134"/>
      </w:pPr>
      <w:rPr>
        <w:rFonts w:hint="default"/>
      </w:rPr>
    </w:lvl>
    <w:lvl w:ilvl="6">
      <w:start w:val="0"/>
      <w:numFmt w:val="bullet"/>
      <w:lvlText w:val="•"/>
      <w:lvlJc w:val="left"/>
      <w:pPr>
        <w:ind w:left="5651" w:hanging="134"/>
      </w:pPr>
      <w:rPr>
        <w:rFonts w:hint="default"/>
      </w:rPr>
    </w:lvl>
    <w:lvl w:ilvl="7">
      <w:start w:val="0"/>
      <w:numFmt w:val="bullet"/>
      <w:lvlText w:val="•"/>
      <w:lvlJc w:val="left"/>
      <w:pPr>
        <w:ind w:left="6510" w:hanging="134"/>
      </w:pPr>
      <w:rPr>
        <w:rFonts w:hint="default"/>
      </w:rPr>
    </w:lvl>
    <w:lvl w:ilvl="8">
      <w:start w:val="0"/>
      <w:numFmt w:val="bullet"/>
      <w:lvlText w:val="•"/>
      <w:lvlJc w:val="left"/>
      <w:pPr>
        <w:ind w:left="7368" w:hanging="134"/>
      </w:pPr>
      <w:rPr>
        <w:rFonts w:hint="default"/>
      </w:rPr>
    </w:lvl>
  </w:abstractNum>
  <w:abstractNum w:abstractNumId="79">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358" w:hanging="134"/>
      </w:pPr>
      <w:rPr>
        <w:rFonts w:hint="default"/>
      </w:rPr>
    </w:lvl>
    <w:lvl w:ilvl="2">
      <w:start w:val="0"/>
      <w:numFmt w:val="bullet"/>
      <w:lvlText w:val="•"/>
      <w:lvlJc w:val="left"/>
      <w:pPr>
        <w:ind w:left="2217" w:hanging="134"/>
      </w:pPr>
      <w:rPr>
        <w:rFonts w:hint="default"/>
      </w:rPr>
    </w:lvl>
    <w:lvl w:ilvl="3">
      <w:start w:val="0"/>
      <w:numFmt w:val="bullet"/>
      <w:lvlText w:val="•"/>
      <w:lvlJc w:val="left"/>
      <w:pPr>
        <w:ind w:left="3075" w:hanging="134"/>
      </w:pPr>
      <w:rPr>
        <w:rFonts w:hint="default"/>
      </w:rPr>
    </w:lvl>
    <w:lvl w:ilvl="4">
      <w:start w:val="0"/>
      <w:numFmt w:val="bullet"/>
      <w:lvlText w:val="•"/>
      <w:lvlJc w:val="left"/>
      <w:pPr>
        <w:ind w:left="3934" w:hanging="134"/>
      </w:pPr>
      <w:rPr>
        <w:rFonts w:hint="default"/>
      </w:rPr>
    </w:lvl>
    <w:lvl w:ilvl="5">
      <w:start w:val="0"/>
      <w:numFmt w:val="bullet"/>
      <w:lvlText w:val="•"/>
      <w:lvlJc w:val="left"/>
      <w:pPr>
        <w:ind w:left="4793" w:hanging="134"/>
      </w:pPr>
      <w:rPr>
        <w:rFonts w:hint="default"/>
      </w:rPr>
    </w:lvl>
    <w:lvl w:ilvl="6">
      <w:start w:val="0"/>
      <w:numFmt w:val="bullet"/>
      <w:lvlText w:val="•"/>
      <w:lvlJc w:val="left"/>
      <w:pPr>
        <w:ind w:left="5651" w:hanging="134"/>
      </w:pPr>
      <w:rPr>
        <w:rFonts w:hint="default"/>
      </w:rPr>
    </w:lvl>
    <w:lvl w:ilvl="7">
      <w:start w:val="0"/>
      <w:numFmt w:val="bullet"/>
      <w:lvlText w:val="•"/>
      <w:lvlJc w:val="left"/>
      <w:pPr>
        <w:ind w:left="6510" w:hanging="134"/>
      </w:pPr>
      <w:rPr>
        <w:rFonts w:hint="default"/>
      </w:rPr>
    </w:lvl>
    <w:lvl w:ilvl="8">
      <w:start w:val="0"/>
      <w:numFmt w:val="bullet"/>
      <w:lvlText w:val="•"/>
      <w:lvlJc w:val="left"/>
      <w:pPr>
        <w:ind w:left="7368" w:hanging="134"/>
      </w:pPr>
      <w:rPr>
        <w:rFonts w:hint="default"/>
      </w:rPr>
    </w:lvl>
  </w:abstractNum>
  <w:abstractNum w:abstractNumId="78">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16" w:hanging="134"/>
      </w:pPr>
      <w:rPr>
        <w:rFonts w:hint="default"/>
      </w:rPr>
    </w:lvl>
    <w:lvl w:ilvl="2">
      <w:start w:val="0"/>
      <w:numFmt w:val="bullet"/>
      <w:lvlText w:val="•"/>
      <w:lvlJc w:val="left"/>
      <w:pPr>
        <w:ind w:left="2333" w:hanging="134"/>
      </w:pPr>
      <w:rPr>
        <w:rFonts w:hint="default"/>
      </w:rPr>
    </w:lvl>
    <w:lvl w:ilvl="3">
      <w:start w:val="0"/>
      <w:numFmt w:val="bullet"/>
      <w:lvlText w:val="•"/>
      <w:lvlJc w:val="left"/>
      <w:pPr>
        <w:ind w:left="3250" w:hanging="134"/>
      </w:pPr>
      <w:rPr>
        <w:rFonts w:hint="default"/>
      </w:rPr>
    </w:lvl>
    <w:lvl w:ilvl="4">
      <w:start w:val="0"/>
      <w:numFmt w:val="bullet"/>
      <w:lvlText w:val="•"/>
      <w:lvlJc w:val="left"/>
      <w:pPr>
        <w:ind w:left="4166" w:hanging="134"/>
      </w:pPr>
      <w:rPr>
        <w:rFonts w:hint="default"/>
      </w:rPr>
    </w:lvl>
    <w:lvl w:ilvl="5">
      <w:start w:val="0"/>
      <w:numFmt w:val="bullet"/>
      <w:lvlText w:val="•"/>
      <w:lvlJc w:val="left"/>
      <w:pPr>
        <w:ind w:left="5083" w:hanging="134"/>
      </w:pPr>
      <w:rPr>
        <w:rFonts w:hint="default"/>
      </w:rPr>
    </w:lvl>
    <w:lvl w:ilvl="6">
      <w:start w:val="0"/>
      <w:numFmt w:val="bullet"/>
      <w:lvlText w:val="•"/>
      <w:lvlJc w:val="left"/>
      <w:pPr>
        <w:ind w:left="6000" w:hanging="134"/>
      </w:pPr>
      <w:rPr>
        <w:rFonts w:hint="default"/>
      </w:rPr>
    </w:lvl>
    <w:lvl w:ilvl="7">
      <w:start w:val="0"/>
      <w:numFmt w:val="bullet"/>
      <w:lvlText w:val="•"/>
      <w:lvlJc w:val="left"/>
      <w:pPr>
        <w:ind w:left="6916" w:hanging="134"/>
      </w:pPr>
      <w:rPr>
        <w:rFonts w:hint="default"/>
      </w:rPr>
    </w:lvl>
    <w:lvl w:ilvl="8">
      <w:start w:val="0"/>
      <w:numFmt w:val="bullet"/>
      <w:lvlText w:val="•"/>
      <w:lvlJc w:val="left"/>
      <w:pPr>
        <w:ind w:left="7833" w:hanging="134"/>
      </w:pPr>
      <w:rPr>
        <w:rFonts w:hint="default"/>
      </w:rPr>
    </w:lvl>
  </w:abstractNum>
  <w:abstractNum w:abstractNumId="77">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16" w:hanging="134"/>
      </w:pPr>
      <w:rPr>
        <w:rFonts w:hint="default"/>
      </w:rPr>
    </w:lvl>
    <w:lvl w:ilvl="2">
      <w:start w:val="0"/>
      <w:numFmt w:val="bullet"/>
      <w:lvlText w:val="•"/>
      <w:lvlJc w:val="left"/>
      <w:pPr>
        <w:ind w:left="2333" w:hanging="134"/>
      </w:pPr>
      <w:rPr>
        <w:rFonts w:hint="default"/>
      </w:rPr>
    </w:lvl>
    <w:lvl w:ilvl="3">
      <w:start w:val="0"/>
      <w:numFmt w:val="bullet"/>
      <w:lvlText w:val="•"/>
      <w:lvlJc w:val="left"/>
      <w:pPr>
        <w:ind w:left="3250" w:hanging="134"/>
      </w:pPr>
      <w:rPr>
        <w:rFonts w:hint="default"/>
      </w:rPr>
    </w:lvl>
    <w:lvl w:ilvl="4">
      <w:start w:val="0"/>
      <w:numFmt w:val="bullet"/>
      <w:lvlText w:val="•"/>
      <w:lvlJc w:val="left"/>
      <w:pPr>
        <w:ind w:left="4166" w:hanging="134"/>
      </w:pPr>
      <w:rPr>
        <w:rFonts w:hint="default"/>
      </w:rPr>
    </w:lvl>
    <w:lvl w:ilvl="5">
      <w:start w:val="0"/>
      <w:numFmt w:val="bullet"/>
      <w:lvlText w:val="•"/>
      <w:lvlJc w:val="left"/>
      <w:pPr>
        <w:ind w:left="5083" w:hanging="134"/>
      </w:pPr>
      <w:rPr>
        <w:rFonts w:hint="default"/>
      </w:rPr>
    </w:lvl>
    <w:lvl w:ilvl="6">
      <w:start w:val="0"/>
      <w:numFmt w:val="bullet"/>
      <w:lvlText w:val="•"/>
      <w:lvlJc w:val="left"/>
      <w:pPr>
        <w:ind w:left="6000" w:hanging="134"/>
      </w:pPr>
      <w:rPr>
        <w:rFonts w:hint="default"/>
      </w:rPr>
    </w:lvl>
    <w:lvl w:ilvl="7">
      <w:start w:val="0"/>
      <w:numFmt w:val="bullet"/>
      <w:lvlText w:val="•"/>
      <w:lvlJc w:val="left"/>
      <w:pPr>
        <w:ind w:left="6916" w:hanging="134"/>
      </w:pPr>
      <w:rPr>
        <w:rFonts w:hint="default"/>
      </w:rPr>
    </w:lvl>
    <w:lvl w:ilvl="8">
      <w:start w:val="0"/>
      <w:numFmt w:val="bullet"/>
      <w:lvlText w:val="•"/>
      <w:lvlJc w:val="left"/>
      <w:pPr>
        <w:ind w:left="7833" w:hanging="134"/>
      </w:pPr>
      <w:rPr>
        <w:rFonts w:hint="default"/>
      </w:rPr>
    </w:lvl>
  </w:abstractNum>
  <w:abstractNum w:abstractNumId="76">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16" w:hanging="134"/>
      </w:pPr>
      <w:rPr>
        <w:rFonts w:hint="default"/>
      </w:rPr>
    </w:lvl>
    <w:lvl w:ilvl="2">
      <w:start w:val="0"/>
      <w:numFmt w:val="bullet"/>
      <w:lvlText w:val="•"/>
      <w:lvlJc w:val="left"/>
      <w:pPr>
        <w:ind w:left="2333" w:hanging="134"/>
      </w:pPr>
      <w:rPr>
        <w:rFonts w:hint="default"/>
      </w:rPr>
    </w:lvl>
    <w:lvl w:ilvl="3">
      <w:start w:val="0"/>
      <w:numFmt w:val="bullet"/>
      <w:lvlText w:val="•"/>
      <w:lvlJc w:val="left"/>
      <w:pPr>
        <w:ind w:left="3250" w:hanging="134"/>
      </w:pPr>
      <w:rPr>
        <w:rFonts w:hint="default"/>
      </w:rPr>
    </w:lvl>
    <w:lvl w:ilvl="4">
      <w:start w:val="0"/>
      <w:numFmt w:val="bullet"/>
      <w:lvlText w:val="•"/>
      <w:lvlJc w:val="left"/>
      <w:pPr>
        <w:ind w:left="4166" w:hanging="134"/>
      </w:pPr>
      <w:rPr>
        <w:rFonts w:hint="default"/>
      </w:rPr>
    </w:lvl>
    <w:lvl w:ilvl="5">
      <w:start w:val="0"/>
      <w:numFmt w:val="bullet"/>
      <w:lvlText w:val="•"/>
      <w:lvlJc w:val="left"/>
      <w:pPr>
        <w:ind w:left="5083" w:hanging="134"/>
      </w:pPr>
      <w:rPr>
        <w:rFonts w:hint="default"/>
      </w:rPr>
    </w:lvl>
    <w:lvl w:ilvl="6">
      <w:start w:val="0"/>
      <w:numFmt w:val="bullet"/>
      <w:lvlText w:val="•"/>
      <w:lvlJc w:val="left"/>
      <w:pPr>
        <w:ind w:left="6000" w:hanging="134"/>
      </w:pPr>
      <w:rPr>
        <w:rFonts w:hint="default"/>
      </w:rPr>
    </w:lvl>
    <w:lvl w:ilvl="7">
      <w:start w:val="0"/>
      <w:numFmt w:val="bullet"/>
      <w:lvlText w:val="•"/>
      <w:lvlJc w:val="left"/>
      <w:pPr>
        <w:ind w:left="6916" w:hanging="134"/>
      </w:pPr>
      <w:rPr>
        <w:rFonts w:hint="default"/>
      </w:rPr>
    </w:lvl>
    <w:lvl w:ilvl="8">
      <w:start w:val="0"/>
      <w:numFmt w:val="bullet"/>
      <w:lvlText w:val="•"/>
      <w:lvlJc w:val="left"/>
      <w:pPr>
        <w:ind w:left="7833" w:hanging="134"/>
      </w:pPr>
      <w:rPr>
        <w:rFonts w:hint="default"/>
      </w:rPr>
    </w:lvl>
  </w:abstractNum>
  <w:abstractNum w:abstractNumId="75">
    <w:multiLevelType w:val="hybridMultilevel"/>
    <w:lvl w:ilvl="0">
      <w:start w:val="1"/>
      <w:numFmt w:val="upperRoman"/>
      <w:lvlText w:val="%1."/>
      <w:lvlJc w:val="left"/>
      <w:pPr>
        <w:ind w:left="497"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16" w:hanging="134"/>
      </w:pPr>
      <w:rPr>
        <w:rFonts w:hint="default"/>
      </w:rPr>
    </w:lvl>
    <w:lvl w:ilvl="2">
      <w:start w:val="0"/>
      <w:numFmt w:val="bullet"/>
      <w:lvlText w:val="•"/>
      <w:lvlJc w:val="left"/>
      <w:pPr>
        <w:ind w:left="2333" w:hanging="134"/>
      </w:pPr>
      <w:rPr>
        <w:rFonts w:hint="default"/>
      </w:rPr>
    </w:lvl>
    <w:lvl w:ilvl="3">
      <w:start w:val="0"/>
      <w:numFmt w:val="bullet"/>
      <w:lvlText w:val="•"/>
      <w:lvlJc w:val="left"/>
      <w:pPr>
        <w:ind w:left="3250" w:hanging="134"/>
      </w:pPr>
      <w:rPr>
        <w:rFonts w:hint="default"/>
      </w:rPr>
    </w:lvl>
    <w:lvl w:ilvl="4">
      <w:start w:val="0"/>
      <w:numFmt w:val="bullet"/>
      <w:lvlText w:val="•"/>
      <w:lvlJc w:val="left"/>
      <w:pPr>
        <w:ind w:left="4166" w:hanging="134"/>
      </w:pPr>
      <w:rPr>
        <w:rFonts w:hint="default"/>
      </w:rPr>
    </w:lvl>
    <w:lvl w:ilvl="5">
      <w:start w:val="0"/>
      <w:numFmt w:val="bullet"/>
      <w:lvlText w:val="•"/>
      <w:lvlJc w:val="left"/>
      <w:pPr>
        <w:ind w:left="5083" w:hanging="134"/>
      </w:pPr>
      <w:rPr>
        <w:rFonts w:hint="default"/>
      </w:rPr>
    </w:lvl>
    <w:lvl w:ilvl="6">
      <w:start w:val="0"/>
      <w:numFmt w:val="bullet"/>
      <w:lvlText w:val="•"/>
      <w:lvlJc w:val="left"/>
      <w:pPr>
        <w:ind w:left="6000" w:hanging="134"/>
      </w:pPr>
      <w:rPr>
        <w:rFonts w:hint="default"/>
      </w:rPr>
    </w:lvl>
    <w:lvl w:ilvl="7">
      <w:start w:val="0"/>
      <w:numFmt w:val="bullet"/>
      <w:lvlText w:val="•"/>
      <w:lvlJc w:val="left"/>
      <w:pPr>
        <w:ind w:left="6916" w:hanging="134"/>
      </w:pPr>
      <w:rPr>
        <w:rFonts w:hint="default"/>
      </w:rPr>
    </w:lvl>
    <w:lvl w:ilvl="8">
      <w:start w:val="0"/>
      <w:numFmt w:val="bullet"/>
      <w:lvlText w:val="•"/>
      <w:lvlJc w:val="left"/>
      <w:pPr>
        <w:ind w:left="7833" w:hanging="134"/>
      </w:pPr>
      <w:rPr>
        <w:rFonts w:hint="default"/>
      </w:rPr>
    </w:lvl>
  </w:abstractNum>
  <w:abstractNum w:abstractNumId="74">
    <w:multiLevelType w:val="hybridMultilevel"/>
    <w:lvl w:ilvl="0">
      <w:start w:val="1"/>
      <w:numFmt w:val="upperRoman"/>
      <w:lvlText w:val="%1."/>
      <w:lvlJc w:val="left"/>
      <w:pPr>
        <w:ind w:left="962"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4240"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4035" w:hanging="134"/>
      </w:pPr>
      <w:rPr>
        <w:rFonts w:hint="default"/>
      </w:rPr>
    </w:lvl>
    <w:lvl w:ilvl="3">
      <w:start w:val="0"/>
      <w:numFmt w:val="bullet"/>
      <w:lvlText w:val="•"/>
      <w:lvlJc w:val="left"/>
      <w:pPr>
        <w:ind w:left="3830" w:hanging="134"/>
      </w:pPr>
      <w:rPr>
        <w:rFonts w:hint="default"/>
      </w:rPr>
    </w:lvl>
    <w:lvl w:ilvl="4">
      <w:start w:val="0"/>
      <w:numFmt w:val="bullet"/>
      <w:lvlText w:val="•"/>
      <w:lvlJc w:val="left"/>
      <w:pPr>
        <w:ind w:left="3625" w:hanging="134"/>
      </w:pPr>
      <w:rPr>
        <w:rFonts w:hint="default"/>
      </w:rPr>
    </w:lvl>
    <w:lvl w:ilvl="5">
      <w:start w:val="0"/>
      <w:numFmt w:val="bullet"/>
      <w:lvlText w:val="•"/>
      <w:lvlJc w:val="left"/>
      <w:pPr>
        <w:ind w:left="3421" w:hanging="134"/>
      </w:pPr>
      <w:rPr>
        <w:rFonts w:hint="default"/>
      </w:rPr>
    </w:lvl>
    <w:lvl w:ilvl="6">
      <w:start w:val="0"/>
      <w:numFmt w:val="bullet"/>
      <w:lvlText w:val="•"/>
      <w:lvlJc w:val="left"/>
      <w:pPr>
        <w:ind w:left="3216" w:hanging="134"/>
      </w:pPr>
      <w:rPr>
        <w:rFonts w:hint="default"/>
      </w:rPr>
    </w:lvl>
    <w:lvl w:ilvl="7">
      <w:start w:val="0"/>
      <w:numFmt w:val="bullet"/>
      <w:lvlText w:val="•"/>
      <w:lvlJc w:val="left"/>
      <w:pPr>
        <w:ind w:left="3011" w:hanging="134"/>
      </w:pPr>
      <w:rPr>
        <w:rFonts w:hint="default"/>
      </w:rPr>
    </w:lvl>
    <w:lvl w:ilvl="8">
      <w:start w:val="0"/>
      <w:numFmt w:val="bullet"/>
      <w:lvlText w:val="•"/>
      <w:lvlJc w:val="left"/>
      <w:pPr>
        <w:ind w:left="2806" w:hanging="134"/>
      </w:pPr>
      <w:rPr>
        <w:rFonts w:hint="default"/>
      </w:rPr>
    </w:lvl>
  </w:abstractNum>
  <w:abstractNum w:abstractNumId="73">
    <w:multiLevelType w:val="hybridMultilevel"/>
    <w:lvl w:ilvl="0">
      <w:start w:val="1"/>
      <w:numFmt w:val="upperRoman"/>
      <w:lvlText w:val="%1."/>
      <w:lvlJc w:val="left"/>
      <w:pPr>
        <w:ind w:left="146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553" w:hanging="134"/>
      </w:pPr>
      <w:rPr>
        <w:rFonts w:hint="default"/>
      </w:rPr>
    </w:lvl>
    <w:lvl w:ilvl="2">
      <w:start w:val="0"/>
      <w:numFmt w:val="bullet"/>
      <w:lvlText w:val="•"/>
      <w:lvlJc w:val="left"/>
      <w:pPr>
        <w:ind w:left="1647" w:hanging="134"/>
      </w:pPr>
      <w:rPr>
        <w:rFonts w:hint="default"/>
      </w:rPr>
    </w:lvl>
    <w:lvl w:ilvl="3">
      <w:start w:val="0"/>
      <w:numFmt w:val="bullet"/>
      <w:lvlText w:val="•"/>
      <w:lvlJc w:val="left"/>
      <w:pPr>
        <w:ind w:left="1741" w:hanging="134"/>
      </w:pPr>
      <w:rPr>
        <w:rFonts w:hint="default"/>
      </w:rPr>
    </w:lvl>
    <w:lvl w:ilvl="4">
      <w:start w:val="0"/>
      <w:numFmt w:val="bullet"/>
      <w:lvlText w:val="•"/>
      <w:lvlJc w:val="left"/>
      <w:pPr>
        <w:ind w:left="1834" w:hanging="134"/>
      </w:pPr>
      <w:rPr>
        <w:rFonts w:hint="default"/>
      </w:rPr>
    </w:lvl>
    <w:lvl w:ilvl="5">
      <w:start w:val="0"/>
      <w:numFmt w:val="bullet"/>
      <w:lvlText w:val="•"/>
      <w:lvlJc w:val="left"/>
      <w:pPr>
        <w:ind w:left="1928" w:hanging="134"/>
      </w:pPr>
      <w:rPr>
        <w:rFonts w:hint="default"/>
      </w:rPr>
    </w:lvl>
    <w:lvl w:ilvl="6">
      <w:start w:val="0"/>
      <w:numFmt w:val="bullet"/>
      <w:lvlText w:val="•"/>
      <w:lvlJc w:val="left"/>
      <w:pPr>
        <w:ind w:left="2022" w:hanging="134"/>
      </w:pPr>
      <w:rPr>
        <w:rFonts w:hint="default"/>
      </w:rPr>
    </w:lvl>
    <w:lvl w:ilvl="7">
      <w:start w:val="0"/>
      <w:numFmt w:val="bullet"/>
      <w:lvlText w:val="•"/>
      <w:lvlJc w:val="left"/>
      <w:pPr>
        <w:ind w:left="2116" w:hanging="134"/>
      </w:pPr>
      <w:rPr>
        <w:rFonts w:hint="default"/>
      </w:rPr>
    </w:lvl>
    <w:lvl w:ilvl="8">
      <w:start w:val="0"/>
      <w:numFmt w:val="bullet"/>
      <w:lvlText w:val="•"/>
      <w:lvlJc w:val="left"/>
      <w:pPr>
        <w:ind w:left="2209" w:hanging="134"/>
      </w:pPr>
      <w:rPr>
        <w:rFonts w:hint="default"/>
      </w:rPr>
    </w:lvl>
  </w:abstractNum>
  <w:abstractNum w:abstractNumId="72">
    <w:multiLevelType w:val="hybridMultilevel"/>
    <w:lvl w:ilvl="0">
      <w:start w:val="1"/>
      <w:numFmt w:val="upperRoman"/>
      <w:lvlText w:val="%1."/>
      <w:lvlJc w:val="left"/>
      <w:pPr>
        <w:ind w:left="138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481" w:hanging="134"/>
      </w:pPr>
      <w:rPr>
        <w:rFonts w:hint="default"/>
      </w:rPr>
    </w:lvl>
    <w:lvl w:ilvl="2">
      <w:start w:val="0"/>
      <w:numFmt w:val="bullet"/>
      <w:lvlText w:val="•"/>
      <w:lvlJc w:val="left"/>
      <w:pPr>
        <w:ind w:left="1583" w:hanging="134"/>
      </w:pPr>
      <w:rPr>
        <w:rFonts w:hint="default"/>
      </w:rPr>
    </w:lvl>
    <w:lvl w:ilvl="3">
      <w:start w:val="0"/>
      <w:numFmt w:val="bullet"/>
      <w:lvlText w:val="•"/>
      <w:lvlJc w:val="left"/>
      <w:pPr>
        <w:ind w:left="1685" w:hanging="134"/>
      </w:pPr>
      <w:rPr>
        <w:rFonts w:hint="default"/>
      </w:rPr>
    </w:lvl>
    <w:lvl w:ilvl="4">
      <w:start w:val="0"/>
      <w:numFmt w:val="bullet"/>
      <w:lvlText w:val="•"/>
      <w:lvlJc w:val="left"/>
      <w:pPr>
        <w:ind w:left="1786" w:hanging="134"/>
      </w:pPr>
      <w:rPr>
        <w:rFonts w:hint="default"/>
      </w:rPr>
    </w:lvl>
    <w:lvl w:ilvl="5">
      <w:start w:val="0"/>
      <w:numFmt w:val="bullet"/>
      <w:lvlText w:val="•"/>
      <w:lvlJc w:val="left"/>
      <w:pPr>
        <w:ind w:left="1888" w:hanging="134"/>
      </w:pPr>
      <w:rPr>
        <w:rFonts w:hint="default"/>
      </w:rPr>
    </w:lvl>
    <w:lvl w:ilvl="6">
      <w:start w:val="0"/>
      <w:numFmt w:val="bullet"/>
      <w:lvlText w:val="•"/>
      <w:lvlJc w:val="left"/>
      <w:pPr>
        <w:ind w:left="1990" w:hanging="134"/>
      </w:pPr>
      <w:rPr>
        <w:rFonts w:hint="default"/>
      </w:rPr>
    </w:lvl>
    <w:lvl w:ilvl="7">
      <w:start w:val="0"/>
      <w:numFmt w:val="bullet"/>
      <w:lvlText w:val="•"/>
      <w:lvlJc w:val="left"/>
      <w:pPr>
        <w:ind w:left="2092" w:hanging="134"/>
      </w:pPr>
      <w:rPr>
        <w:rFonts w:hint="default"/>
      </w:rPr>
    </w:lvl>
    <w:lvl w:ilvl="8">
      <w:start w:val="0"/>
      <w:numFmt w:val="bullet"/>
      <w:lvlText w:val="•"/>
      <w:lvlJc w:val="left"/>
      <w:pPr>
        <w:ind w:left="2193" w:hanging="134"/>
      </w:pPr>
      <w:rPr>
        <w:rFonts w:hint="default"/>
      </w:rPr>
    </w:lvl>
  </w:abstractNum>
  <w:abstractNum w:abstractNumId="71">
    <w:multiLevelType w:val="hybridMultilevel"/>
    <w:lvl w:ilvl="0">
      <w:start w:val="1"/>
      <w:numFmt w:val="upperRoman"/>
      <w:lvlText w:val="%1."/>
      <w:lvlJc w:val="left"/>
      <w:pPr>
        <w:ind w:left="1469"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1553" w:hanging="134"/>
      </w:pPr>
      <w:rPr>
        <w:rFonts w:hint="default"/>
      </w:rPr>
    </w:lvl>
    <w:lvl w:ilvl="2">
      <w:start w:val="0"/>
      <w:numFmt w:val="bullet"/>
      <w:lvlText w:val="•"/>
      <w:lvlJc w:val="left"/>
      <w:pPr>
        <w:ind w:left="1647" w:hanging="134"/>
      </w:pPr>
      <w:rPr>
        <w:rFonts w:hint="default"/>
      </w:rPr>
    </w:lvl>
    <w:lvl w:ilvl="3">
      <w:start w:val="0"/>
      <w:numFmt w:val="bullet"/>
      <w:lvlText w:val="•"/>
      <w:lvlJc w:val="left"/>
      <w:pPr>
        <w:ind w:left="1741" w:hanging="134"/>
      </w:pPr>
      <w:rPr>
        <w:rFonts w:hint="default"/>
      </w:rPr>
    </w:lvl>
    <w:lvl w:ilvl="4">
      <w:start w:val="0"/>
      <w:numFmt w:val="bullet"/>
      <w:lvlText w:val="•"/>
      <w:lvlJc w:val="left"/>
      <w:pPr>
        <w:ind w:left="1834" w:hanging="134"/>
      </w:pPr>
      <w:rPr>
        <w:rFonts w:hint="default"/>
      </w:rPr>
    </w:lvl>
    <w:lvl w:ilvl="5">
      <w:start w:val="0"/>
      <w:numFmt w:val="bullet"/>
      <w:lvlText w:val="•"/>
      <w:lvlJc w:val="left"/>
      <w:pPr>
        <w:ind w:left="1928" w:hanging="134"/>
      </w:pPr>
      <w:rPr>
        <w:rFonts w:hint="default"/>
      </w:rPr>
    </w:lvl>
    <w:lvl w:ilvl="6">
      <w:start w:val="0"/>
      <w:numFmt w:val="bullet"/>
      <w:lvlText w:val="•"/>
      <w:lvlJc w:val="left"/>
      <w:pPr>
        <w:ind w:left="2022" w:hanging="134"/>
      </w:pPr>
      <w:rPr>
        <w:rFonts w:hint="default"/>
      </w:rPr>
    </w:lvl>
    <w:lvl w:ilvl="7">
      <w:start w:val="0"/>
      <w:numFmt w:val="bullet"/>
      <w:lvlText w:val="•"/>
      <w:lvlJc w:val="left"/>
      <w:pPr>
        <w:ind w:left="2116" w:hanging="134"/>
      </w:pPr>
      <w:rPr>
        <w:rFonts w:hint="default"/>
      </w:rPr>
    </w:lvl>
    <w:lvl w:ilvl="8">
      <w:start w:val="0"/>
      <w:numFmt w:val="bullet"/>
      <w:lvlText w:val="•"/>
      <w:lvlJc w:val="left"/>
      <w:pPr>
        <w:ind w:left="2209" w:hanging="134"/>
      </w:pPr>
      <w:rPr>
        <w:rFonts w:hint="default"/>
      </w:rPr>
    </w:lvl>
  </w:abstractNum>
  <w:abstractNum w:abstractNumId="70">
    <w:multiLevelType w:val="hybridMultilevel"/>
    <w:lvl w:ilvl="0">
      <w:start w:val="1"/>
      <w:numFmt w:val="upperRoman"/>
      <w:lvlText w:val="%1."/>
      <w:lvlJc w:val="left"/>
      <w:pPr>
        <w:ind w:left="3933"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082" w:hanging="134"/>
      </w:pPr>
      <w:rPr>
        <w:rFonts w:hint="default"/>
      </w:rPr>
    </w:lvl>
    <w:lvl w:ilvl="2">
      <w:start w:val="0"/>
      <w:numFmt w:val="bullet"/>
      <w:lvlText w:val="•"/>
      <w:lvlJc w:val="left"/>
      <w:pPr>
        <w:ind w:left="4225" w:hanging="134"/>
      </w:pPr>
      <w:rPr>
        <w:rFonts w:hint="default"/>
      </w:rPr>
    </w:lvl>
    <w:lvl w:ilvl="3">
      <w:start w:val="0"/>
      <w:numFmt w:val="bullet"/>
      <w:lvlText w:val="•"/>
      <w:lvlJc w:val="left"/>
      <w:pPr>
        <w:ind w:left="4368" w:hanging="134"/>
      </w:pPr>
      <w:rPr>
        <w:rFonts w:hint="default"/>
      </w:rPr>
    </w:lvl>
    <w:lvl w:ilvl="4">
      <w:start w:val="0"/>
      <w:numFmt w:val="bullet"/>
      <w:lvlText w:val="•"/>
      <w:lvlJc w:val="left"/>
      <w:pPr>
        <w:ind w:left="4511" w:hanging="134"/>
      </w:pPr>
      <w:rPr>
        <w:rFonts w:hint="default"/>
      </w:rPr>
    </w:lvl>
    <w:lvl w:ilvl="5">
      <w:start w:val="0"/>
      <w:numFmt w:val="bullet"/>
      <w:lvlText w:val="•"/>
      <w:lvlJc w:val="left"/>
      <w:pPr>
        <w:ind w:left="4654" w:hanging="134"/>
      </w:pPr>
      <w:rPr>
        <w:rFonts w:hint="default"/>
      </w:rPr>
    </w:lvl>
    <w:lvl w:ilvl="6">
      <w:start w:val="0"/>
      <w:numFmt w:val="bullet"/>
      <w:lvlText w:val="•"/>
      <w:lvlJc w:val="left"/>
      <w:pPr>
        <w:ind w:left="4797" w:hanging="134"/>
      </w:pPr>
      <w:rPr>
        <w:rFonts w:hint="default"/>
      </w:rPr>
    </w:lvl>
    <w:lvl w:ilvl="7">
      <w:start w:val="0"/>
      <w:numFmt w:val="bullet"/>
      <w:lvlText w:val="•"/>
      <w:lvlJc w:val="left"/>
      <w:pPr>
        <w:ind w:left="4940" w:hanging="134"/>
      </w:pPr>
      <w:rPr>
        <w:rFonts w:hint="default"/>
      </w:rPr>
    </w:lvl>
    <w:lvl w:ilvl="8">
      <w:start w:val="0"/>
      <w:numFmt w:val="bullet"/>
      <w:lvlText w:val="•"/>
      <w:lvlJc w:val="left"/>
      <w:pPr>
        <w:ind w:left="5083" w:hanging="134"/>
      </w:pPr>
      <w:rPr>
        <w:rFonts w:hint="default"/>
      </w:rPr>
    </w:lvl>
  </w:abstractNum>
  <w:abstractNum w:abstractNumId="69">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1"/>
      <w:numFmt w:val="upperRoman"/>
      <w:lvlText w:val="%2."/>
      <w:lvlJc w:val="left"/>
      <w:pPr>
        <w:ind w:left="3933"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3818" w:hanging="134"/>
      </w:pPr>
      <w:rPr>
        <w:rFonts w:hint="default"/>
      </w:rPr>
    </w:lvl>
    <w:lvl w:ilvl="3">
      <w:start w:val="0"/>
      <w:numFmt w:val="bullet"/>
      <w:lvlText w:val="•"/>
      <w:lvlJc w:val="left"/>
      <w:pPr>
        <w:ind w:left="3696" w:hanging="134"/>
      </w:pPr>
      <w:rPr>
        <w:rFonts w:hint="default"/>
      </w:rPr>
    </w:lvl>
    <w:lvl w:ilvl="4">
      <w:start w:val="0"/>
      <w:numFmt w:val="bullet"/>
      <w:lvlText w:val="•"/>
      <w:lvlJc w:val="left"/>
      <w:pPr>
        <w:ind w:left="3574" w:hanging="134"/>
      </w:pPr>
      <w:rPr>
        <w:rFonts w:hint="default"/>
      </w:rPr>
    </w:lvl>
    <w:lvl w:ilvl="5">
      <w:start w:val="0"/>
      <w:numFmt w:val="bullet"/>
      <w:lvlText w:val="•"/>
      <w:lvlJc w:val="left"/>
      <w:pPr>
        <w:ind w:left="3452" w:hanging="134"/>
      </w:pPr>
      <w:rPr>
        <w:rFonts w:hint="default"/>
      </w:rPr>
    </w:lvl>
    <w:lvl w:ilvl="6">
      <w:start w:val="0"/>
      <w:numFmt w:val="bullet"/>
      <w:lvlText w:val="•"/>
      <w:lvlJc w:val="left"/>
      <w:pPr>
        <w:ind w:left="3331" w:hanging="134"/>
      </w:pPr>
      <w:rPr>
        <w:rFonts w:hint="default"/>
      </w:rPr>
    </w:lvl>
    <w:lvl w:ilvl="7">
      <w:start w:val="0"/>
      <w:numFmt w:val="bullet"/>
      <w:lvlText w:val="•"/>
      <w:lvlJc w:val="left"/>
      <w:pPr>
        <w:ind w:left="3209" w:hanging="134"/>
      </w:pPr>
      <w:rPr>
        <w:rFonts w:hint="default"/>
      </w:rPr>
    </w:lvl>
    <w:lvl w:ilvl="8">
      <w:start w:val="0"/>
      <w:numFmt w:val="bullet"/>
      <w:lvlText w:val="•"/>
      <w:lvlJc w:val="left"/>
      <w:pPr>
        <w:ind w:left="3087" w:hanging="134"/>
      </w:pPr>
      <w:rPr>
        <w:rFonts w:hint="default"/>
      </w:rPr>
    </w:lvl>
  </w:abstractNum>
  <w:abstractNum w:abstractNumId="68">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662" w:hanging="134"/>
      </w:pPr>
      <w:rPr>
        <w:rFonts w:hint="default"/>
      </w:rPr>
    </w:lvl>
    <w:lvl w:ilvl="2">
      <w:start w:val="0"/>
      <w:numFmt w:val="bullet"/>
      <w:lvlText w:val="•"/>
      <w:lvlJc w:val="left"/>
      <w:pPr>
        <w:ind w:left="904" w:hanging="134"/>
      </w:pPr>
      <w:rPr>
        <w:rFonts w:hint="default"/>
      </w:rPr>
    </w:lvl>
    <w:lvl w:ilvl="3">
      <w:start w:val="0"/>
      <w:numFmt w:val="bullet"/>
      <w:lvlText w:val="•"/>
      <w:lvlJc w:val="left"/>
      <w:pPr>
        <w:ind w:left="1147" w:hanging="134"/>
      </w:pPr>
      <w:rPr>
        <w:rFonts w:hint="default"/>
      </w:rPr>
    </w:lvl>
    <w:lvl w:ilvl="4">
      <w:start w:val="0"/>
      <w:numFmt w:val="bullet"/>
      <w:lvlText w:val="•"/>
      <w:lvlJc w:val="left"/>
      <w:pPr>
        <w:ind w:left="1389" w:hanging="134"/>
      </w:pPr>
      <w:rPr>
        <w:rFonts w:hint="default"/>
      </w:rPr>
    </w:lvl>
    <w:lvl w:ilvl="5">
      <w:start w:val="0"/>
      <w:numFmt w:val="bullet"/>
      <w:lvlText w:val="•"/>
      <w:lvlJc w:val="left"/>
      <w:pPr>
        <w:ind w:left="1631" w:hanging="134"/>
      </w:pPr>
      <w:rPr>
        <w:rFonts w:hint="default"/>
      </w:rPr>
    </w:lvl>
    <w:lvl w:ilvl="6">
      <w:start w:val="0"/>
      <w:numFmt w:val="bullet"/>
      <w:lvlText w:val="•"/>
      <w:lvlJc w:val="left"/>
      <w:pPr>
        <w:ind w:left="1874" w:hanging="134"/>
      </w:pPr>
      <w:rPr>
        <w:rFonts w:hint="default"/>
      </w:rPr>
    </w:lvl>
    <w:lvl w:ilvl="7">
      <w:start w:val="0"/>
      <w:numFmt w:val="bullet"/>
      <w:lvlText w:val="•"/>
      <w:lvlJc w:val="left"/>
      <w:pPr>
        <w:ind w:left="2116" w:hanging="134"/>
      </w:pPr>
      <w:rPr>
        <w:rFonts w:hint="default"/>
      </w:rPr>
    </w:lvl>
    <w:lvl w:ilvl="8">
      <w:start w:val="0"/>
      <w:numFmt w:val="bullet"/>
      <w:lvlText w:val="•"/>
      <w:lvlJc w:val="left"/>
      <w:pPr>
        <w:ind w:left="2359" w:hanging="134"/>
      </w:pPr>
      <w:rPr>
        <w:rFonts w:hint="default"/>
      </w:rPr>
    </w:lvl>
  </w:abstractNum>
  <w:abstractNum w:abstractNumId="67">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685" w:hanging="134"/>
      </w:pPr>
      <w:rPr>
        <w:rFonts w:hint="default"/>
      </w:rPr>
    </w:lvl>
    <w:lvl w:ilvl="2">
      <w:start w:val="0"/>
      <w:numFmt w:val="bullet"/>
      <w:lvlText w:val="•"/>
      <w:lvlJc w:val="left"/>
      <w:pPr>
        <w:ind w:left="950" w:hanging="134"/>
      </w:pPr>
      <w:rPr>
        <w:rFonts w:hint="default"/>
      </w:rPr>
    </w:lvl>
    <w:lvl w:ilvl="3">
      <w:start w:val="0"/>
      <w:numFmt w:val="bullet"/>
      <w:lvlText w:val="•"/>
      <w:lvlJc w:val="left"/>
      <w:pPr>
        <w:ind w:left="1216" w:hanging="134"/>
      </w:pPr>
      <w:rPr>
        <w:rFonts w:hint="default"/>
      </w:rPr>
    </w:lvl>
    <w:lvl w:ilvl="4">
      <w:start w:val="0"/>
      <w:numFmt w:val="bullet"/>
      <w:lvlText w:val="•"/>
      <w:lvlJc w:val="left"/>
      <w:pPr>
        <w:ind w:left="1481" w:hanging="134"/>
      </w:pPr>
      <w:rPr>
        <w:rFonts w:hint="default"/>
      </w:rPr>
    </w:lvl>
    <w:lvl w:ilvl="5">
      <w:start w:val="0"/>
      <w:numFmt w:val="bullet"/>
      <w:lvlText w:val="•"/>
      <w:lvlJc w:val="left"/>
      <w:pPr>
        <w:ind w:left="1747" w:hanging="134"/>
      </w:pPr>
      <w:rPr>
        <w:rFonts w:hint="default"/>
      </w:rPr>
    </w:lvl>
    <w:lvl w:ilvl="6">
      <w:start w:val="0"/>
      <w:numFmt w:val="bullet"/>
      <w:lvlText w:val="•"/>
      <w:lvlJc w:val="left"/>
      <w:pPr>
        <w:ind w:left="2012" w:hanging="134"/>
      </w:pPr>
      <w:rPr>
        <w:rFonts w:hint="default"/>
      </w:rPr>
    </w:lvl>
    <w:lvl w:ilvl="7">
      <w:start w:val="0"/>
      <w:numFmt w:val="bullet"/>
      <w:lvlText w:val="•"/>
      <w:lvlJc w:val="left"/>
      <w:pPr>
        <w:ind w:left="2278" w:hanging="134"/>
      </w:pPr>
      <w:rPr>
        <w:rFonts w:hint="default"/>
      </w:rPr>
    </w:lvl>
    <w:lvl w:ilvl="8">
      <w:start w:val="0"/>
      <w:numFmt w:val="bullet"/>
      <w:lvlText w:val="•"/>
      <w:lvlJc w:val="left"/>
      <w:pPr>
        <w:ind w:left="2543" w:hanging="134"/>
      </w:pPr>
      <w:rPr>
        <w:rFonts w:hint="default"/>
      </w:rPr>
    </w:lvl>
  </w:abstractNum>
  <w:abstractNum w:abstractNumId="66">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685" w:hanging="134"/>
      </w:pPr>
      <w:rPr>
        <w:rFonts w:hint="default"/>
      </w:rPr>
    </w:lvl>
    <w:lvl w:ilvl="2">
      <w:start w:val="0"/>
      <w:numFmt w:val="bullet"/>
      <w:lvlText w:val="•"/>
      <w:lvlJc w:val="left"/>
      <w:pPr>
        <w:ind w:left="950" w:hanging="134"/>
      </w:pPr>
      <w:rPr>
        <w:rFonts w:hint="default"/>
      </w:rPr>
    </w:lvl>
    <w:lvl w:ilvl="3">
      <w:start w:val="0"/>
      <w:numFmt w:val="bullet"/>
      <w:lvlText w:val="•"/>
      <w:lvlJc w:val="left"/>
      <w:pPr>
        <w:ind w:left="1216" w:hanging="134"/>
      </w:pPr>
      <w:rPr>
        <w:rFonts w:hint="default"/>
      </w:rPr>
    </w:lvl>
    <w:lvl w:ilvl="4">
      <w:start w:val="0"/>
      <w:numFmt w:val="bullet"/>
      <w:lvlText w:val="•"/>
      <w:lvlJc w:val="left"/>
      <w:pPr>
        <w:ind w:left="1481" w:hanging="134"/>
      </w:pPr>
      <w:rPr>
        <w:rFonts w:hint="default"/>
      </w:rPr>
    </w:lvl>
    <w:lvl w:ilvl="5">
      <w:start w:val="0"/>
      <w:numFmt w:val="bullet"/>
      <w:lvlText w:val="•"/>
      <w:lvlJc w:val="left"/>
      <w:pPr>
        <w:ind w:left="1747" w:hanging="134"/>
      </w:pPr>
      <w:rPr>
        <w:rFonts w:hint="default"/>
      </w:rPr>
    </w:lvl>
    <w:lvl w:ilvl="6">
      <w:start w:val="0"/>
      <w:numFmt w:val="bullet"/>
      <w:lvlText w:val="•"/>
      <w:lvlJc w:val="left"/>
      <w:pPr>
        <w:ind w:left="2012" w:hanging="134"/>
      </w:pPr>
      <w:rPr>
        <w:rFonts w:hint="default"/>
      </w:rPr>
    </w:lvl>
    <w:lvl w:ilvl="7">
      <w:start w:val="0"/>
      <w:numFmt w:val="bullet"/>
      <w:lvlText w:val="•"/>
      <w:lvlJc w:val="left"/>
      <w:pPr>
        <w:ind w:left="2278" w:hanging="134"/>
      </w:pPr>
      <w:rPr>
        <w:rFonts w:hint="default"/>
      </w:rPr>
    </w:lvl>
    <w:lvl w:ilvl="8">
      <w:start w:val="0"/>
      <w:numFmt w:val="bullet"/>
      <w:lvlText w:val="•"/>
      <w:lvlJc w:val="left"/>
      <w:pPr>
        <w:ind w:left="2543" w:hanging="134"/>
      </w:pPr>
      <w:rPr>
        <w:rFonts w:hint="default"/>
      </w:rPr>
    </w:lvl>
  </w:abstractNum>
  <w:abstractNum w:abstractNumId="65">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568" w:hanging="134"/>
      </w:pPr>
      <w:rPr>
        <w:rFonts w:hint="default"/>
      </w:rPr>
    </w:lvl>
    <w:lvl w:ilvl="2">
      <w:start w:val="0"/>
      <w:numFmt w:val="bullet"/>
      <w:lvlText w:val="•"/>
      <w:lvlJc w:val="left"/>
      <w:pPr>
        <w:ind w:left="716" w:hanging="134"/>
      </w:pPr>
      <w:rPr>
        <w:rFonts w:hint="default"/>
      </w:rPr>
    </w:lvl>
    <w:lvl w:ilvl="3">
      <w:start w:val="0"/>
      <w:numFmt w:val="bullet"/>
      <w:lvlText w:val="•"/>
      <w:lvlJc w:val="left"/>
      <w:pPr>
        <w:ind w:left="864" w:hanging="134"/>
      </w:pPr>
      <w:rPr>
        <w:rFonts w:hint="default"/>
      </w:rPr>
    </w:lvl>
    <w:lvl w:ilvl="4">
      <w:start w:val="0"/>
      <w:numFmt w:val="bullet"/>
      <w:lvlText w:val="•"/>
      <w:lvlJc w:val="left"/>
      <w:pPr>
        <w:ind w:left="1012" w:hanging="134"/>
      </w:pPr>
      <w:rPr>
        <w:rFonts w:hint="default"/>
      </w:rPr>
    </w:lvl>
    <w:lvl w:ilvl="5">
      <w:start w:val="0"/>
      <w:numFmt w:val="bullet"/>
      <w:lvlText w:val="•"/>
      <w:lvlJc w:val="left"/>
      <w:pPr>
        <w:ind w:left="1160" w:hanging="134"/>
      </w:pPr>
      <w:rPr>
        <w:rFonts w:hint="default"/>
      </w:rPr>
    </w:lvl>
    <w:lvl w:ilvl="6">
      <w:start w:val="0"/>
      <w:numFmt w:val="bullet"/>
      <w:lvlText w:val="•"/>
      <w:lvlJc w:val="left"/>
      <w:pPr>
        <w:ind w:left="1308" w:hanging="134"/>
      </w:pPr>
      <w:rPr>
        <w:rFonts w:hint="default"/>
      </w:rPr>
    </w:lvl>
    <w:lvl w:ilvl="7">
      <w:start w:val="0"/>
      <w:numFmt w:val="bullet"/>
      <w:lvlText w:val="•"/>
      <w:lvlJc w:val="left"/>
      <w:pPr>
        <w:ind w:left="1456" w:hanging="134"/>
      </w:pPr>
      <w:rPr>
        <w:rFonts w:hint="default"/>
      </w:rPr>
    </w:lvl>
    <w:lvl w:ilvl="8">
      <w:start w:val="0"/>
      <w:numFmt w:val="bullet"/>
      <w:lvlText w:val="•"/>
      <w:lvlJc w:val="left"/>
      <w:pPr>
        <w:ind w:left="1604" w:hanging="134"/>
      </w:pPr>
      <w:rPr>
        <w:rFonts w:hint="default"/>
      </w:rPr>
    </w:lvl>
  </w:abstractNum>
  <w:abstractNum w:abstractNumId="64">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685" w:hanging="134"/>
      </w:pPr>
      <w:rPr>
        <w:rFonts w:hint="default"/>
      </w:rPr>
    </w:lvl>
    <w:lvl w:ilvl="2">
      <w:start w:val="0"/>
      <w:numFmt w:val="bullet"/>
      <w:lvlText w:val="•"/>
      <w:lvlJc w:val="left"/>
      <w:pPr>
        <w:ind w:left="950" w:hanging="134"/>
      </w:pPr>
      <w:rPr>
        <w:rFonts w:hint="default"/>
      </w:rPr>
    </w:lvl>
    <w:lvl w:ilvl="3">
      <w:start w:val="0"/>
      <w:numFmt w:val="bullet"/>
      <w:lvlText w:val="•"/>
      <w:lvlJc w:val="left"/>
      <w:pPr>
        <w:ind w:left="1216" w:hanging="134"/>
      </w:pPr>
      <w:rPr>
        <w:rFonts w:hint="default"/>
      </w:rPr>
    </w:lvl>
    <w:lvl w:ilvl="4">
      <w:start w:val="0"/>
      <w:numFmt w:val="bullet"/>
      <w:lvlText w:val="•"/>
      <w:lvlJc w:val="left"/>
      <w:pPr>
        <w:ind w:left="1481" w:hanging="134"/>
      </w:pPr>
      <w:rPr>
        <w:rFonts w:hint="default"/>
      </w:rPr>
    </w:lvl>
    <w:lvl w:ilvl="5">
      <w:start w:val="0"/>
      <w:numFmt w:val="bullet"/>
      <w:lvlText w:val="•"/>
      <w:lvlJc w:val="left"/>
      <w:pPr>
        <w:ind w:left="1747" w:hanging="134"/>
      </w:pPr>
      <w:rPr>
        <w:rFonts w:hint="default"/>
      </w:rPr>
    </w:lvl>
    <w:lvl w:ilvl="6">
      <w:start w:val="0"/>
      <w:numFmt w:val="bullet"/>
      <w:lvlText w:val="•"/>
      <w:lvlJc w:val="left"/>
      <w:pPr>
        <w:ind w:left="2012" w:hanging="134"/>
      </w:pPr>
      <w:rPr>
        <w:rFonts w:hint="default"/>
      </w:rPr>
    </w:lvl>
    <w:lvl w:ilvl="7">
      <w:start w:val="0"/>
      <w:numFmt w:val="bullet"/>
      <w:lvlText w:val="•"/>
      <w:lvlJc w:val="left"/>
      <w:pPr>
        <w:ind w:left="2278" w:hanging="134"/>
      </w:pPr>
      <w:rPr>
        <w:rFonts w:hint="default"/>
      </w:rPr>
    </w:lvl>
    <w:lvl w:ilvl="8">
      <w:start w:val="0"/>
      <w:numFmt w:val="bullet"/>
      <w:lvlText w:val="•"/>
      <w:lvlJc w:val="left"/>
      <w:pPr>
        <w:ind w:left="2543" w:hanging="134"/>
      </w:pPr>
      <w:rPr>
        <w:rFonts w:hint="default"/>
      </w:rPr>
    </w:lvl>
  </w:abstractNum>
  <w:abstractNum w:abstractNumId="63">
    <w:multiLevelType w:val="hybridMultilevel"/>
    <w:lvl w:ilvl="0">
      <w:start w:val="1"/>
      <w:numFmt w:val="upperRoman"/>
      <w:lvlText w:val="%1."/>
      <w:lvlJc w:val="left"/>
      <w:pPr>
        <w:ind w:left="424" w:hanging="134"/>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685" w:hanging="134"/>
      </w:pPr>
      <w:rPr>
        <w:rFonts w:hint="default"/>
      </w:rPr>
    </w:lvl>
    <w:lvl w:ilvl="2">
      <w:start w:val="0"/>
      <w:numFmt w:val="bullet"/>
      <w:lvlText w:val="•"/>
      <w:lvlJc w:val="left"/>
      <w:pPr>
        <w:ind w:left="950" w:hanging="134"/>
      </w:pPr>
      <w:rPr>
        <w:rFonts w:hint="default"/>
      </w:rPr>
    </w:lvl>
    <w:lvl w:ilvl="3">
      <w:start w:val="0"/>
      <w:numFmt w:val="bullet"/>
      <w:lvlText w:val="•"/>
      <w:lvlJc w:val="left"/>
      <w:pPr>
        <w:ind w:left="1216" w:hanging="134"/>
      </w:pPr>
      <w:rPr>
        <w:rFonts w:hint="default"/>
      </w:rPr>
    </w:lvl>
    <w:lvl w:ilvl="4">
      <w:start w:val="0"/>
      <w:numFmt w:val="bullet"/>
      <w:lvlText w:val="•"/>
      <w:lvlJc w:val="left"/>
      <w:pPr>
        <w:ind w:left="1481" w:hanging="134"/>
      </w:pPr>
      <w:rPr>
        <w:rFonts w:hint="default"/>
      </w:rPr>
    </w:lvl>
    <w:lvl w:ilvl="5">
      <w:start w:val="0"/>
      <w:numFmt w:val="bullet"/>
      <w:lvlText w:val="•"/>
      <w:lvlJc w:val="left"/>
      <w:pPr>
        <w:ind w:left="1747" w:hanging="134"/>
      </w:pPr>
      <w:rPr>
        <w:rFonts w:hint="default"/>
      </w:rPr>
    </w:lvl>
    <w:lvl w:ilvl="6">
      <w:start w:val="0"/>
      <w:numFmt w:val="bullet"/>
      <w:lvlText w:val="•"/>
      <w:lvlJc w:val="left"/>
      <w:pPr>
        <w:ind w:left="2012" w:hanging="134"/>
      </w:pPr>
      <w:rPr>
        <w:rFonts w:hint="default"/>
      </w:rPr>
    </w:lvl>
    <w:lvl w:ilvl="7">
      <w:start w:val="0"/>
      <w:numFmt w:val="bullet"/>
      <w:lvlText w:val="•"/>
      <w:lvlJc w:val="left"/>
      <w:pPr>
        <w:ind w:left="2278" w:hanging="134"/>
      </w:pPr>
      <w:rPr>
        <w:rFonts w:hint="default"/>
      </w:rPr>
    </w:lvl>
    <w:lvl w:ilvl="8">
      <w:start w:val="0"/>
      <w:numFmt w:val="bullet"/>
      <w:lvlText w:val="•"/>
      <w:lvlJc w:val="left"/>
      <w:pPr>
        <w:ind w:left="2543" w:hanging="134"/>
      </w:pPr>
      <w:rPr>
        <w:rFonts w:hint="default"/>
      </w:rPr>
    </w:lvl>
  </w:abstractNum>
  <w:abstractNum w:abstractNumId="62">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61">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60">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9">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8">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7">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6">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5">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4">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3">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2">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1">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50">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9">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8">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7">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6">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5">
    <w:multiLevelType w:val="hybridMultilevel"/>
    <w:lvl w:ilvl="0">
      <w:start w:val="1"/>
      <w:numFmt w:val="upperRoman"/>
      <w:lvlText w:val="%1."/>
      <w:lvlJc w:val="left"/>
      <w:pPr>
        <w:ind w:left="170"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540" w:hanging="106"/>
      </w:pPr>
      <w:rPr>
        <w:rFonts w:hint="default"/>
      </w:rPr>
    </w:lvl>
    <w:lvl w:ilvl="2">
      <w:start w:val="0"/>
      <w:numFmt w:val="bullet"/>
      <w:lvlText w:val="•"/>
      <w:lvlJc w:val="left"/>
      <w:pPr>
        <w:ind w:left="901" w:hanging="106"/>
      </w:pPr>
      <w:rPr>
        <w:rFonts w:hint="default"/>
      </w:rPr>
    </w:lvl>
    <w:lvl w:ilvl="3">
      <w:start w:val="0"/>
      <w:numFmt w:val="bullet"/>
      <w:lvlText w:val="•"/>
      <w:lvlJc w:val="left"/>
      <w:pPr>
        <w:ind w:left="1262" w:hanging="106"/>
      </w:pPr>
      <w:rPr>
        <w:rFonts w:hint="default"/>
      </w:rPr>
    </w:lvl>
    <w:lvl w:ilvl="4">
      <w:start w:val="0"/>
      <w:numFmt w:val="bullet"/>
      <w:lvlText w:val="•"/>
      <w:lvlJc w:val="left"/>
      <w:pPr>
        <w:ind w:left="1623" w:hanging="106"/>
      </w:pPr>
      <w:rPr>
        <w:rFonts w:hint="default"/>
      </w:rPr>
    </w:lvl>
    <w:lvl w:ilvl="5">
      <w:start w:val="0"/>
      <w:numFmt w:val="bullet"/>
      <w:lvlText w:val="•"/>
      <w:lvlJc w:val="left"/>
      <w:pPr>
        <w:ind w:left="1984" w:hanging="106"/>
      </w:pPr>
      <w:rPr>
        <w:rFonts w:hint="default"/>
      </w:rPr>
    </w:lvl>
    <w:lvl w:ilvl="6">
      <w:start w:val="0"/>
      <w:numFmt w:val="bullet"/>
      <w:lvlText w:val="•"/>
      <w:lvlJc w:val="left"/>
      <w:pPr>
        <w:ind w:left="2345" w:hanging="106"/>
      </w:pPr>
      <w:rPr>
        <w:rFonts w:hint="default"/>
      </w:rPr>
    </w:lvl>
    <w:lvl w:ilvl="7">
      <w:start w:val="0"/>
      <w:numFmt w:val="bullet"/>
      <w:lvlText w:val="•"/>
      <w:lvlJc w:val="left"/>
      <w:pPr>
        <w:ind w:left="2705" w:hanging="106"/>
      </w:pPr>
      <w:rPr>
        <w:rFonts w:hint="default"/>
      </w:rPr>
    </w:lvl>
    <w:lvl w:ilvl="8">
      <w:start w:val="0"/>
      <w:numFmt w:val="bullet"/>
      <w:lvlText w:val="•"/>
      <w:lvlJc w:val="left"/>
      <w:pPr>
        <w:ind w:left="3066" w:hanging="106"/>
      </w:pPr>
      <w:rPr>
        <w:rFonts w:hint="default"/>
      </w:rPr>
    </w:lvl>
  </w:abstractNum>
  <w:abstractNum w:abstractNumId="44">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3">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2">
    <w:multiLevelType w:val="hybridMultilevel"/>
    <w:lvl w:ilvl="0">
      <w:start w:val="1"/>
      <w:numFmt w:val="upperRoman"/>
      <w:lvlText w:val="%1."/>
      <w:lvlJc w:val="left"/>
      <w:pPr>
        <w:ind w:left="64" w:hanging="106"/>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432" w:hanging="106"/>
      </w:pPr>
      <w:rPr>
        <w:rFonts w:hint="default"/>
      </w:rPr>
    </w:lvl>
    <w:lvl w:ilvl="2">
      <w:start w:val="0"/>
      <w:numFmt w:val="bullet"/>
      <w:lvlText w:val="•"/>
      <w:lvlJc w:val="left"/>
      <w:pPr>
        <w:ind w:left="805" w:hanging="106"/>
      </w:pPr>
      <w:rPr>
        <w:rFonts w:hint="default"/>
      </w:rPr>
    </w:lvl>
    <w:lvl w:ilvl="3">
      <w:start w:val="0"/>
      <w:numFmt w:val="bullet"/>
      <w:lvlText w:val="•"/>
      <w:lvlJc w:val="left"/>
      <w:pPr>
        <w:ind w:left="1178" w:hanging="106"/>
      </w:pPr>
      <w:rPr>
        <w:rFonts w:hint="default"/>
      </w:rPr>
    </w:lvl>
    <w:lvl w:ilvl="4">
      <w:start w:val="0"/>
      <w:numFmt w:val="bullet"/>
      <w:lvlText w:val="•"/>
      <w:lvlJc w:val="left"/>
      <w:pPr>
        <w:ind w:left="1551" w:hanging="106"/>
      </w:pPr>
      <w:rPr>
        <w:rFonts w:hint="default"/>
      </w:rPr>
    </w:lvl>
    <w:lvl w:ilvl="5">
      <w:start w:val="0"/>
      <w:numFmt w:val="bullet"/>
      <w:lvlText w:val="•"/>
      <w:lvlJc w:val="left"/>
      <w:pPr>
        <w:ind w:left="1924" w:hanging="106"/>
      </w:pPr>
      <w:rPr>
        <w:rFonts w:hint="default"/>
      </w:rPr>
    </w:lvl>
    <w:lvl w:ilvl="6">
      <w:start w:val="0"/>
      <w:numFmt w:val="bullet"/>
      <w:lvlText w:val="•"/>
      <w:lvlJc w:val="left"/>
      <w:pPr>
        <w:ind w:left="2297" w:hanging="106"/>
      </w:pPr>
      <w:rPr>
        <w:rFonts w:hint="default"/>
      </w:rPr>
    </w:lvl>
    <w:lvl w:ilvl="7">
      <w:start w:val="0"/>
      <w:numFmt w:val="bullet"/>
      <w:lvlText w:val="•"/>
      <w:lvlJc w:val="left"/>
      <w:pPr>
        <w:ind w:left="2669" w:hanging="106"/>
      </w:pPr>
      <w:rPr>
        <w:rFonts w:hint="default"/>
      </w:rPr>
    </w:lvl>
    <w:lvl w:ilvl="8">
      <w:start w:val="0"/>
      <w:numFmt w:val="bullet"/>
      <w:lvlText w:val="•"/>
      <w:lvlJc w:val="left"/>
      <w:pPr>
        <w:ind w:left="3042" w:hanging="106"/>
      </w:pPr>
      <w:rPr>
        <w:rFonts w:hint="default"/>
      </w:rPr>
    </w:lvl>
  </w:abstractNum>
  <w:abstractNum w:abstractNumId="41">
    <w:multiLevelType w:val="hybridMultilevel"/>
    <w:lvl w:ilvl="0">
      <w:start w:val="2"/>
      <w:numFmt w:val="decimal"/>
      <w:lvlText w:val="(%1)"/>
      <w:lvlJc w:val="left"/>
      <w:pPr>
        <w:ind w:left="120" w:hanging="355"/>
        <w:jc w:val="right"/>
      </w:pPr>
      <w:rPr>
        <w:rFonts w:hint="default" w:ascii="Trebuchet MS" w:hAnsi="Trebuchet MS" w:eastAsia="Trebuchet MS" w:cs="Trebuchet MS"/>
        <w:spacing w:val="-1"/>
        <w:w w:val="102"/>
        <w:sz w:val="22"/>
        <w:szCs w:val="22"/>
      </w:rPr>
    </w:lvl>
    <w:lvl w:ilvl="1">
      <w:start w:val="0"/>
      <w:numFmt w:val="bullet"/>
      <w:lvlText w:val="•"/>
      <w:lvlJc w:val="left"/>
      <w:pPr>
        <w:ind w:left="1100" w:hanging="355"/>
      </w:pPr>
      <w:rPr>
        <w:rFonts w:hint="default"/>
      </w:rPr>
    </w:lvl>
    <w:lvl w:ilvl="2">
      <w:start w:val="0"/>
      <w:numFmt w:val="bullet"/>
      <w:lvlText w:val="•"/>
      <w:lvlJc w:val="left"/>
      <w:pPr>
        <w:ind w:left="2080" w:hanging="355"/>
      </w:pPr>
      <w:rPr>
        <w:rFonts w:hint="default"/>
      </w:rPr>
    </w:lvl>
    <w:lvl w:ilvl="3">
      <w:start w:val="0"/>
      <w:numFmt w:val="bullet"/>
      <w:lvlText w:val="•"/>
      <w:lvlJc w:val="left"/>
      <w:pPr>
        <w:ind w:left="3060" w:hanging="355"/>
      </w:pPr>
      <w:rPr>
        <w:rFonts w:hint="default"/>
      </w:rPr>
    </w:lvl>
    <w:lvl w:ilvl="4">
      <w:start w:val="0"/>
      <w:numFmt w:val="bullet"/>
      <w:lvlText w:val="•"/>
      <w:lvlJc w:val="left"/>
      <w:pPr>
        <w:ind w:left="4040" w:hanging="355"/>
      </w:pPr>
      <w:rPr>
        <w:rFonts w:hint="default"/>
      </w:rPr>
    </w:lvl>
    <w:lvl w:ilvl="5">
      <w:start w:val="0"/>
      <w:numFmt w:val="bullet"/>
      <w:lvlText w:val="•"/>
      <w:lvlJc w:val="left"/>
      <w:pPr>
        <w:ind w:left="5020" w:hanging="355"/>
      </w:pPr>
      <w:rPr>
        <w:rFonts w:hint="default"/>
      </w:rPr>
    </w:lvl>
    <w:lvl w:ilvl="6">
      <w:start w:val="0"/>
      <w:numFmt w:val="bullet"/>
      <w:lvlText w:val="•"/>
      <w:lvlJc w:val="left"/>
      <w:pPr>
        <w:ind w:left="6000" w:hanging="355"/>
      </w:pPr>
      <w:rPr>
        <w:rFonts w:hint="default"/>
      </w:rPr>
    </w:lvl>
    <w:lvl w:ilvl="7">
      <w:start w:val="0"/>
      <w:numFmt w:val="bullet"/>
      <w:lvlText w:val="•"/>
      <w:lvlJc w:val="left"/>
      <w:pPr>
        <w:ind w:left="6980" w:hanging="355"/>
      </w:pPr>
      <w:rPr>
        <w:rFonts w:hint="default"/>
      </w:rPr>
    </w:lvl>
    <w:lvl w:ilvl="8">
      <w:start w:val="0"/>
      <w:numFmt w:val="bullet"/>
      <w:lvlText w:val="•"/>
      <w:lvlJc w:val="left"/>
      <w:pPr>
        <w:ind w:left="7960" w:hanging="355"/>
      </w:pPr>
      <w:rPr>
        <w:rFonts w:hint="default"/>
      </w:rPr>
    </w:lvl>
  </w:abstractNum>
  <w:abstractNum w:abstractNumId="40">
    <w:multiLevelType w:val="hybridMultilevel"/>
    <w:lvl w:ilvl="0">
      <w:start w:val="2"/>
      <w:numFmt w:val="decimal"/>
      <w:lvlText w:val="(%1)"/>
      <w:lvlJc w:val="left"/>
      <w:pPr>
        <w:ind w:left="256" w:hanging="361"/>
        <w:jc w:val="left"/>
      </w:pPr>
      <w:rPr>
        <w:rFonts w:hint="default" w:ascii="Trebuchet MS" w:hAnsi="Trebuchet MS" w:eastAsia="Trebuchet MS" w:cs="Trebuchet MS"/>
        <w:w w:val="102"/>
        <w:sz w:val="22"/>
        <w:szCs w:val="22"/>
      </w:rPr>
    </w:lvl>
    <w:lvl w:ilvl="1">
      <w:start w:val="0"/>
      <w:numFmt w:val="bullet"/>
      <w:lvlText w:val="•"/>
      <w:lvlJc w:val="left"/>
      <w:pPr>
        <w:ind w:left="1226" w:hanging="361"/>
      </w:pPr>
      <w:rPr>
        <w:rFonts w:hint="default"/>
      </w:rPr>
    </w:lvl>
    <w:lvl w:ilvl="2">
      <w:start w:val="0"/>
      <w:numFmt w:val="bullet"/>
      <w:lvlText w:val="•"/>
      <w:lvlJc w:val="left"/>
      <w:pPr>
        <w:ind w:left="2192" w:hanging="361"/>
      </w:pPr>
      <w:rPr>
        <w:rFonts w:hint="default"/>
      </w:rPr>
    </w:lvl>
    <w:lvl w:ilvl="3">
      <w:start w:val="0"/>
      <w:numFmt w:val="bullet"/>
      <w:lvlText w:val="•"/>
      <w:lvlJc w:val="left"/>
      <w:pPr>
        <w:ind w:left="3158" w:hanging="361"/>
      </w:pPr>
      <w:rPr>
        <w:rFonts w:hint="default"/>
      </w:rPr>
    </w:lvl>
    <w:lvl w:ilvl="4">
      <w:start w:val="0"/>
      <w:numFmt w:val="bullet"/>
      <w:lvlText w:val="•"/>
      <w:lvlJc w:val="left"/>
      <w:pPr>
        <w:ind w:left="4124" w:hanging="361"/>
      </w:pPr>
      <w:rPr>
        <w:rFonts w:hint="default"/>
      </w:rPr>
    </w:lvl>
    <w:lvl w:ilvl="5">
      <w:start w:val="0"/>
      <w:numFmt w:val="bullet"/>
      <w:lvlText w:val="•"/>
      <w:lvlJc w:val="left"/>
      <w:pPr>
        <w:ind w:left="5090" w:hanging="361"/>
      </w:pPr>
      <w:rPr>
        <w:rFonts w:hint="default"/>
      </w:rPr>
    </w:lvl>
    <w:lvl w:ilvl="6">
      <w:start w:val="0"/>
      <w:numFmt w:val="bullet"/>
      <w:lvlText w:val="•"/>
      <w:lvlJc w:val="left"/>
      <w:pPr>
        <w:ind w:left="6056" w:hanging="361"/>
      </w:pPr>
      <w:rPr>
        <w:rFonts w:hint="default"/>
      </w:rPr>
    </w:lvl>
    <w:lvl w:ilvl="7">
      <w:start w:val="0"/>
      <w:numFmt w:val="bullet"/>
      <w:lvlText w:val="•"/>
      <w:lvlJc w:val="left"/>
      <w:pPr>
        <w:ind w:left="7022" w:hanging="361"/>
      </w:pPr>
      <w:rPr>
        <w:rFonts w:hint="default"/>
      </w:rPr>
    </w:lvl>
    <w:lvl w:ilvl="8">
      <w:start w:val="0"/>
      <w:numFmt w:val="bullet"/>
      <w:lvlText w:val="•"/>
      <w:lvlJc w:val="left"/>
      <w:pPr>
        <w:ind w:left="7988" w:hanging="361"/>
      </w:pPr>
      <w:rPr>
        <w:rFonts w:hint="default"/>
      </w:rPr>
    </w:lvl>
  </w:abstractNum>
  <w:abstractNum w:abstractNumId="39">
    <w:multiLevelType w:val="hybridMultilevel"/>
    <w:lvl w:ilvl="0">
      <w:start w:val="1"/>
      <w:numFmt w:val="lowerLetter"/>
      <w:lvlText w:val="%1)"/>
      <w:lvlJc w:val="left"/>
      <w:pPr>
        <w:ind w:left="366" w:hanging="339"/>
        <w:jc w:val="left"/>
      </w:pPr>
      <w:rPr>
        <w:rFonts w:hint="default" w:ascii="Trebuchet MS" w:hAnsi="Trebuchet MS" w:eastAsia="Trebuchet MS" w:cs="Trebuchet MS"/>
        <w:spacing w:val="-1"/>
        <w:w w:val="102"/>
        <w:sz w:val="22"/>
        <w:szCs w:val="22"/>
      </w:rPr>
    </w:lvl>
    <w:lvl w:ilvl="1">
      <w:start w:val="1"/>
      <w:numFmt w:val="upperRoman"/>
      <w:lvlText w:val="%2."/>
      <w:lvlJc w:val="left"/>
      <w:pPr>
        <w:ind w:left="424" w:hanging="134"/>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645" w:hanging="134"/>
      </w:pPr>
      <w:rPr>
        <w:rFonts w:hint="default"/>
      </w:rPr>
    </w:lvl>
    <w:lvl w:ilvl="3">
      <w:start w:val="0"/>
      <w:numFmt w:val="bullet"/>
      <w:lvlText w:val="•"/>
      <w:lvlJc w:val="left"/>
      <w:pPr>
        <w:ind w:left="870" w:hanging="134"/>
      </w:pPr>
      <w:rPr>
        <w:rFonts w:hint="default"/>
      </w:rPr>
    </w:lvl>
    <w:lvl w:ilvl="4">
      <w:start w:val="0"/>
      <w:numFmt w:val="bullet"/>
      <w:lvlText w:val="•"/>
      <w:lvlJc w:val="left"/>
      <w:pPr>
        <w:ind w:left="1096" w:hanging="134"/>
      </w:pPr>
      <w:rPr>
        <w:rFonts w:hint="default"/>
      </w:rPr>
    </w:lvl>
    <w:lvl w:ilvl="5">
      <w:start w:val="0"/>
      <w:numFmt w:val="bullet"/>
      <w:lvlText w:val="•"/>
      <w:lvlJc w:val="left"/>
      <w:pPr>
        <w:ind w:left="1321" w:hanging="134"/>
      </w:pPr>
      <w:rPr>
        <w:rFonts w:hint="default"/>
      </w:rPr>
    </w:lvl>
    <w:lvl w:ilvl="6">
      <w:start w:val="0"/>
      <w:numFmt w:val="bullet"/>
      <w:lvlText w:val="•"/>
      <w:lvlJc w:val="left"/>
      <w:pPr>
        <w:ind w:left="1547" w:hanging="134"/>
      </w:pPr>
      <w:rPr>
        <w:rFonts w:hint="default"/>
      </w:rPr>
    </w:lvl>
    <w:lvl w:ilvl="7">
      <w:start w:val="0"/>
      <w:numFmt w:val="bullet"/>
      <w:lvlText w:val="•"/>
      <w:lvlJc w:val="left"/>
      <w:pPr>
        <w:ind w:left="1772" w:hanging="134"/>
      </w:pPr>
      <w:rPr>
        <w:rFonts w:hint="default"/>
      </w:rPr>
    </w:lvl>
    <w:lvl w:ilvl="8">
      <w:start w:val="0"/>
      <w:numFmt w:val="bullet"/>
      <w:lvlText w:val="•"/>
      <w:lvlJc w:val="left"/>
      <w:pPr>
        <w:ind w:left="1997" w:hanging="134"/>
      </w:pPr>
      <w:rPr>
        <w:rFonts w:hint="default"/>
      </w:rPr>
    </w:lvl>
  </w:abstractNum>
  <w:abstractNum w:abstractNumId="38">
    <w:multiLevelType w:val="hybridMultilevel"/>
    <w:lvl w:ilvl="0">
      <w:start w:val="2"/>
      <w:numFmt w:val="decimal"/>
      <w:lvlText w:val="(%1)"/>
      <w:lvlJc w:val="left"/>
      <w:pPr>
        <w:ind w:left="121" w:hanging="364"/>
        <w:jc w:val="left"/>
      </w:pPr>
      <w:rPr>
        <w:rFonts w:hint="default" w:ascii="Trebuchet MS" w:hAnsi="Trebuchet MS" w:eastAsia="Trebuchet MS" w:cs="Trebuchet MS"/>
        <w:spacing w:val="-1"/>
        <w:w w:val="102"/>
        <w:sz w:val="22"/>
        <w:szCs w:val="22"/>
      </w:rPr>
    </w:lvl>
    <w:lvl w:ilvl="1">
      <w:start w:val="0"/>
      <w:numFmt w:val="bullet"/>
      <w:lvlText w:val="•"/>
      <w:lvlJc w:val="left"/>
      <w:pPr>
        <w:ind w:left="1100" w:hanging="364"/>
      </w:pPr>
      <w:rPr>
        <w:rFonts w:hint="default"/>
      </w:rPr>
    </w:lvl>
    <w:lvl w:ilvl="2">
      <w:start w:val="0"/>
      <w:numFmt w:val="bullet"/>
      <w:lvlText w:val="•"/>
      <w:lvlJc w:val="left"/>
      <w:pPr>
        <w:ind w:left="2080" w:hanging="364"/>
      </w:pPr>
      <w:rPr>
        <w:rFonts w:hint="default"/>
      </w:rPr>
    </w:lvl>
    <w:lvl w:ilvl="3">
      <w:start w:val="0"/>
      <w:numFmt w:val="bullet"/>
      <w:lvlText w:val="•"/>
      <w:lvlJc w:val="left"/>
      <w:pPr>
        <w:ind w:left="3060" w:hanging="364"/>
      </w:pPr>
      <w:rPr>
        <w:rFonts w:hint="default"/>
      </w:rPr>
    </w:lvl>
    <w:lvl w:ilvl="4">
      <w:start w:val="0"/>
      <w:numFmt w:val="bullet"/>
      <w:lvlText w:val="•"/>
      <w:lvlJc w:val="left"/>
      <w:pPr>
        <w:ind w:left="4040" w:hanging="364"/>
      </w:pPr>
      <w:rPr>
        <w:rFonts w:hint="default"/>
      </w:rPr>
    </w:lvl>
    <w:lvl w:ilvl="5">
      <w:start w:val="0"/>
      <w:numFmt w:val="bullet"/>
      <w:lvlText w:val="•"/>
      <w:lvlJc w:val="left"/>
      <w:pPr>
        <w:ind w:left="5020" w:hanging="364"/>
      </w:pPr>
      <w:rPr>
        <w:rFonts w:hint="default"/>
      </w:rPr>
    </w:lvl>
    <w:lvl w:ilvl="6">
      <w:start w:val="0"/>
      <w:numFmt w:val="bullet"/>
      <w:lvlText w:val="•"/>
      <w:lvlJc w:val="left"/>
      <w:pPr>
        <w:ind w:left="6000" w:hanging="364"/>
      </w:pPr>
      <w:rPr>
        <w:rFonts w:hint="default"/>
      </w:rPr>
    </w:lvl>
    <w:lvl w:ilvl="7">
      <w:start w:val="0"/>
      <w:numFmt w:val="bullet"/>
      <w:lvlText w:val="•"/>
      <w:lvlJc w:val="left"/>
      <w:pPr>
        <w:ind w:left="6980" w:hanging="364"/>
      </w:pPr>
      <w:rPr>
        <w:rFonts w:hint="default"/>
      </w:rPr>
    </w:lvl>
    <w:lvl w:ilvl="8">
      <w:start w:val="0"/>
      <w:numFmt w:val="bullet"/>
      <w:lvlText w:val="•"/>
      <w:lvlJc w:val="left"/>
      <w:pPr>
        <w:ind w:left="7960" w:hanging="364"/>
      </w:pPr>
      <w:rPr>
        <w:rFonts w:hint="default"/>
      </w:rPr>
    </w:lvl>
  </w:abstractNum>
  <w:abstractNum w:abstractNumId="37">
    <w:multiLevelType w:val="hybridMultilevel"/>
    <w:lvl w:ilvl="0">
      <w:start w:val="1"/>
      <w:numFmt w:val="lowerLetter"/>
      <w:lvlText w:val="%1)"/>
      <w:lvlJc w:val="left"/>
      <w:pPr>
        <w:ind w:left="121" w:hanging="360"/>
        <w:jc w:val="left"/>
      </w:pPr>
      <w:rPr>
        <w:rFonts w:hint="default" w:ascii="Trebuchet MS" w:hAnsi="Trebuchet MS" w:eastAsia="Trebuchet MS" w:cs="Trebuchet MS"/>
        <w:spacing w:val="-1"/>
        <w:w w:val="102"/>
        <w:sz w:val="22"/>
        <w:szCs w:val="22"/>
      </w:rPr>
    </w:lvl>
    <w:lvl w:ilvl="1">
      <w:start w:val="0"/>
      <w:numFmt w:val="bullet"/>
      <w:lvlText w:val="•"/>
      <w:lvlJc w:val="left"/>
      <w:pPr>
        <w:ind w:left="1100" w:hanging="360"/>
      </w:pPr>
      <w:rPr>
        <w:rFonts w:hint="default"/>
      </w:rPr>
    </w:lvl>
    <w:lvl w:ilvl="2">
      <w:start w:val="0"/>
      <w:numFmt w:val="bullet"/>
      <w:lvlText w:val="•"/>
      <w:lvlJc w:val="left"/>
      <w:pPr>
        <w:ind w:left="2080" w:hanging="360"/>
      </w:pPr>
      <w:rPr>
        <w:rFonts w:hint="default"/>
      </w:rPr>
    </w:lvl>
    <w:lvl w:ilvl="3">
      <w:start w:val="0"/>
      <w:numFmt w:val="bullet"/>
      <w:lvlText w:val="•"/>
      <w:lvlJc w:val="left"/>
      <w:pPr>
        <w:ind w:left="3060" w:hanging="360"/>
      </w:pPr>
      <w:rPr>
        <w:rFonts w:hint="default"/>
      </w:rPr>
    </w:lvl>
    <w:lvl w:ilvl="4">
      <w:start w:val="0"/>
      <w:numFmt w:val="bullet"/>
      <w:lvlText w:val="•"/>
      <w:lvlJc w:val="left"/>
      <w:pPr>
        <w:ind w:left="4040"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6000" w:hanging="360"/>
      </w:pPr>
      <w:rPr>
        <w:rFonts w:hint="default"/>
      </w:rPr>
    </w:lvl>
    <w:lvl w:ilvl="7">
      <w:start w:val="0"/>
      <w:numFmt w:val="bullet"/>
      <w:lvlText w:val="•"/>
      <w:lvlJc w:val="left"/>
      <w:pPr>
        <w:ind w:left="6980" w:hanging="360"/>
      </w:pPr>
      <w:rPr>
        <w:rFonts w:hint="default"/>
      </w:rPr>
    </w:lvl>
    <w:lvl w:ilvl="8">
      <w:start w:val="0"/>
      <w:numFmt w:val="bullet"/>
      <w:lvlText w:val="•"/>
      <w:lvlJc w:val="left"/>
      <w:pPr>
        <w:ind w:left="7960" w:hanging="360"/>
      </w:pPr>
      <w:rPr>
        <w:rFonts w:hint="default"/>
      </w:rPr>
    </w:lvl>
  </w:abstractNum>
  <w:abstractNum w:abstractNumId="36">
    <w:multiLevelType w:val="hybridMultilevel"/>
    <w:lvl w:ilvl="0">
      <w:start w:val="2"/>
      <w:numFmt w:val="decimal"/>
      <w:lvlText w:val="(%1)"/>
      <w:lvlJc w:val="left"/>
      <w:pPr>
        <w:ind w:left="120" w:hanging="353"/>
        <w:jc w:val="left"/>
      </w:pPr>
      <w:rPr>
        <w:rFonts w:hint="default" w:ascii="Trebuchet MS" w:hAnsi="Trebuchet MS" w:eastAsia="Trebuchet MS" w:cs="Trebuchet MS"/>
        <w:spacing w:val="-1"/>
        <w:w w:val="102"/>
        <w:sz w:val="22"/>
        <w:szCs w:val="22"/>
      </w:rPr>
    </w:lvl>
    <w:lvl w:ilvl="1">
      <w:start w:val="2"/>
      <w:numFmt w:val="decimal"/>
      <w:lvlText w:val="(%2)"/>
      <w:lvlJc w:val="left"/>
      <w:pPr>
        <w:ind w:left="120" w:hanging="370"/>
        <w:jc w:val="right"/>
      </w:pPr>
      <w:rPr>
        <w:rFonts w:hint="default" w:ascii="Trebuchet MS" w:hAnsi="Trebuchet MS" w:eastAsia="Trebuchet MS" w:cs="Trebuchet MS"/>
        <w:w w:val="102"/>
        <w:sz w:val="22"/>
        <w:szCs w:val="22"/>
      </w:rPr>
    </w:lvl>
    <w:lvl w:ilvl="2">
      <w:start w:val="0"/>
      <w:numFmt w:val="bullet"/>
      <w:lvlText w:val="•"/>
      <w:lvlJc w:val="left"/>
      <w:pPr>
        <w:ind w:left="2080" w:hanging="370"/>
      </w:pPr>
      <w:rPr>
        <w:rFonts w:hint="default"/>
      </w:rPr>
    </w:lvl>
    <w:lvl w:ilvl="3">
      <w:start w:val="0"/>
      <w:numFmt w:val="bullet"/>
      <w:lvlText w:val="•"/>
      <w:lvlJc w:val="left"/>
      <w:pPr>
        <w:ind w:left="3060" w:hanging="370"/>
      </w:pPr>
      <w:rPr>
        <w:rFonts w:hint="default"/>
      </w:rPr>
    </w:lvl>
    <w:lvl w:ilvl="4">
      <w:start w:val="0"/>
      <w:numFmt w:val="bullet"/>
      <w:lvlText w:val="•"/>
      <w:lvlJc w:val="left"/>
      <w:pPr>
        <w:ind w:left="4040" w:hanging="370"/>
      </w:pPr>
      <w:rPr>
        <w:rFonts w:hint="default"/>
      </w:rPr>
    </w:lvl>
    <w:lvl w:ilvl="5">
      <w:start w:val="0"/>
      <w:numFmt w:val="bullet"/>
      <w:lvlText w:val="•"/>
      <w:lvlJc w:val="left"/>
      <w:pPr>
        <w:ind w:left="5020" w:hanging="370"/>
      </w:pPr>
      <w:rPr>
        <w:rFonts w:hint="default"/>
      </w:rPr>
    </w:lvl>
    <w:lvl w:ilvl="6">
      <w:start w:val="0"/>
      <w:numFmt w:val="bullet"/>
      <w:lvlText w:val="•"/>
      <w:lvlJc w:val="left"/>
      <w:pPr>
        <w:ind w:left="6000" w:hanging="370"/>
      </w:pPr>
      <w:rPr>
        <w:rFonts w:hint="default"/>
      </w:rPr>
    </w:lvl>
    <w:lvl w:ilvl="7">
      <w:start w:val="0"/>
      <w:numFmt w:val="bullet"/>
      <w:lvlText w:val="•"/>
      <w:lvlJc w:val="left"/>
      <w:pPr>
        <w:ind w:left="6980" w:hanging="370"/>
      </w:pPr>
      <w:rPr>
        <w:rFonts w:hint="default"/>
      </w:rPr>
    </w:lvl>
    <w:lvl w:ilvl="8">
      <w:start w:val="0"/>
      <w:numFmt w:val="bullet"/>
      <w:lvlText w:val="•"/>
      <w:lvlJc w:val="left"/>
      <w:pPr>
        <w:ind w:left="7960" w:hanging="370"/>
      </w:pPr>
      <w:rPr>
        <w:rFonts w:hint="default"/>
      </w:rPr>
    </w:lvl>
  </w:abstractNum>
  <w:abstractNum w:abstractNumId="35">
    <w:multiLevelType w:val="hybridMultilevel"/>
    <w:lvl w:ilvl="0">
      <w:start w:val="2"/>
      <w:numFmt w:val="decimal"/>
      <w:lvlText w:val="(%1)"/>
      <w:lvlJc w:val="left"/>
      <w:pPr>
        <w:ind w:left="256" w:hanging="454"/>
        <w:jc w:val="left"/>
      </w:pPr>
      <w:rPr>
        <w:rFonts w:hint="default" w:ascii="Trebuchet MS" w:hAnsi="Trebuchet MS" w:eastAsia="Trebuchet MS" w:cs="Trebuchet MS"/>
        <w:w w:val="102"/>
        <w:sz w:val="22"/>
        <w:szCs w:val="22"/>
      </w:rPr>
    </w:lvl>
    <w:lvl w:ilvl="1">
      <w:start w:val="0"/>
      <w:numFmt w:val="bullet"/>
      <w:lvlText w:val="•"/>
      <w:lvlJc w:val="left"/>
      <w:pPr>
        <w:ind w:left="1226" w:hanging="454"/>
      </w:pPr>
      <w:rPr>
        <w:rFonts w:hint="default"/>
      </w:rPr>
    </w:lvl>
    <w:lvl w:ilvl="2">
      <w:start w:val="0"/>
      <w:numFmt w:val="bullet"/>
      <w:lvlText w:val="•"/>
      <w:lvlJc w:val="left"/>
      <w:pPr>
        <w:ind w:left="2192" w:hanging="454"/>
      </w:pPr>
      <w:rPr>
        <w:rFonts w:hint="default"/>
      </w:rPr>
    </w:lvl>
    <w:lvl w:ilvl="3">
      <w:start w:val="0"/>
      <w:numFmt w:val="bullet"/>
      <w:lvlText w:val="•"/>
      <w:lvlJc w:val="left"/>
      <w:pPr>
        <w:ind w:left="3158" w:hanging="454"/>
      </w:pPr>
      <w:rPr>
        <w:rFonts w:hint="default"/>
      </w:rPr>
    </w:lvl>
    <w:lvl w:ilvl="4">
      <w:start w:val="0"/>
      <w:numFmt w:val="bullet"/>
      <w:lvlText w:val="•"/>
      <w:lvlJc w:val="left"/>
      <w:pPr>
        <w:ind w:left="4124" w:hanging="454"/>
      </w:pPr>
      <w:rPr>
        <w:rFonts w:hint="default"/>
      </w:rPr>
    </w:lvl>
    <w:lvl w:ilvl="5">
      <w:start w:val="0"/>
      <w:numFmt w:val="bullet"/>
      <w:lvlText w:val="•"/>
      <w:lvlJc w:val="left"/>
      <w:pPr>
        <w:ind w:left="5090" w:hanging="454"/>
      </w:pPr>
      <w:rPr>
        <w:rFonts w:hint="default"/>
      </w:rPr>
    </w:lvl>
    <w:lvl w:ilvl="6">
      <w:start w:val="0"/>
      <w:numFmt w:val="bullet"/>
      <w:lvlText w:val="•"/>
      <w:lvlJc w:val="left"/>
      <w:pPr>
        <w:ind w:left="6056" w:hanging="454"/>
      </w:pPr>
      <w:rPr>
        <w:rFonts w:hint="default"/>
      </w:rPr>
    </w:lvl>
    <w:lvl w:ilvl="7">
      <w:start w:val="0"/>
      <w:numFmt w:val="bullet"/>
      <w:lvlText w:val="•"/>
      <w:lvlJc w:val="left"/>
      <w:pPr>
        <w:ind w:left="7022" w:hanging="454"/>
      </w:pPr>
      <w:rPr>
        <w:rFonts w:hint="default"/>
      </w:rPr>
    </w:lvl>
    <w:lvl w:ilvl="8">
      <w:start w:val="0"/>
      <w:numFmt w:val="bullet"/>
      <w:lvlText w:val="•"/>
      <w:lvlJc w:val="left"/>
      <w:pPr>
        <w:ind w:left="7988" w:hanging="454"/>
      </w:pPr>
      <w:rPr>
        <w:rFonts w:hint="default"/>
      </w:rPr>
    </w:lvl>
  </w:abstractNum>
  <w:abstractNum w:abstractNumId="34">
    <w:multiLevelType w:val="hybridMultilevel"/>
    <w:lvl w:ilvl="0">
      <w:start w:val="1"/>
      <w:numFmt w:val="lowerLetter"/>
      <w:lvlText w:val="%1)"/>
      <w:lvlJc w:val="left"/>
      <w:pPr>
        <w:ind w:left="119" w:hanging="301"/>
        <w:jc w:val="left"/>
      </w:pPr>
      <w:rPr>
        <w:rFonts w:hint="default" w:ascii="Trebuchet MS" w:hAnsi="Trebuchet MS" w:eastAsia="Trebuchet MS" w:cs="Trebuchet MS"/>
        <w:w w:val="102"/>
        <w:sz w:val="22"/>
        <w:szCs w:val="22"/>
      </w:rPr>
    </w:lvl>
    <w:lvl w:ilvl="1">
      <w:start w:val="0"/>
      <w:numFmt w:val="bullet"/>
      <w:lvlText w:val="•"/>
      <w:lvlJc w:val="left"/>
      <w:pPr>
        <w:ind w:left="1100" w:hanging="301"/>
      </w:pPr>
      <w:rPr>
        <w:rFonts w:hint="default"/>
      </w:rPr>
    </w:lvl>
    <w:lvl w:ilvl="2">
      <w:start w:val="0"/>
      <w:numFmt w:val="bullet"/>
      <w:lvlText w:val="•"/>
      <w:lvlJc w:val="left"/>
      <w:pPr>
        <w:ind w:left="2080" w:hanging="301"/>
      </w:pPr>
      <w:rPr>
        <w:rFonts w:hint="default"/>
      </w:rPr>
    </w:lvl>
    <w:lvl w:ilvl="3">
      <w:start w:val="0"/>
      <w:numFmt w:val="bullet"/>
      <w:lvlText w:val="•"/>
      <w:lvlJc w:val="left"/>
      <w:pPr>
        <w:ind w:left="3060" w:hanging="301"/>
      </w:pPr>
      <w:rPr>
        <w:rFonts w:hint="default"/>
      </w:rPr>
    </w:lvl>
    <w:lvl w:ilvl="4">
      <w:start w:val="0"/>
      <w:numFmt w:val="bullet"/>
      <w:lvlText w:val="•"/>
      <w:lvlJc w:val="left"/>
      <w:pPr>
        <w:ind w:left="4040" w:hanging="301"/>
      </w:pPr>
      <w:rPr>
        <w:rFonts w:hint="default"/>
      </w:rPr>
    </w:lvl>
    <w:lvl w:ilvl="5">
      <w:start w:val="0"/>
      <w:numFmt w:val="bullet"/>
      <w:lvlText w:val="•"/>
      <w:lvlJc w:val="left"/>
      <w:pPr>
        <w:ind w:left="5020" w:hanging="301"/>
      </w:pPr>
      <w:rPr>
        <w:rFonts w:hint="default"/>
      </w:rPr>
    </w:lvl>
    <w:lvl w:ilvl="6">
      <w:start w:val="0"/>
      <w:numFmt w:val="bullet"/>
      <w:lvlText w:val="•"/>
      <w:lvlJc w:val="left"/>
      <w:pPr>
        <w:ind w:left="6000" w:hanging="301"/>
      </w:pPr>
      <w:rPr>
        <w:rFonts w:hint="default"/>
      </w:rPr>
    </w:lvl>
    <w:lvl w:ilvl="7">
      <w:start w:val="0"/>
      <w:numFmt w:val="bullet"/>
      <w:lvlText w:val="•"/>
      <w:lvlJc w:val="left"/>
      <w:pPr>
        <w:ind w:left="6980" w:hanging="301"/>
      </w:pPr>
      <w:rPr>
        <w:rFonts w:hint="default"/>
      </w:rPr>
    </w:lvl>
    <w:lvl w:ilvl="8">
      <w:start w:val="0"/>
      <w:numFmt w:val="bullet"/>
      <w:lvlText w:val="•"/>
      <w:lvlJc w:val="left"/>
      <w:pPr>
        <w:ind w:left="7960" w:hanging="301"/>
      </w:pPr>
      <w:rPr>
        <w:rFonts w:hint="default"/>
      </w:rPr>
    </w:lvl>
  </w:abstractNum>
  <w:abstractNum w:abstractNumId="33">
    <w:multiLevelType w:val="hybridMultilevel"/>
    <w:lvl w:ilvl="0">
      <w:start w:val="2"/>
      <w:numFmt w:val="decimal"/>
      <w:lvlText w:val="(%1)"/>
      <w:lvlJc w:val="left"/>
      <w:pPr>
        <w:ind w:left="256" w:hanging="413"/>
        <w:jc w:val="right"/>
      </w:pPr>
      <w:rPr>
        <w:rFonts w:hint="default" w:ascii="Trebuchet MS" w:hAnsi="Trebuchet MS" w:eastAsia="Trebuchet MS" w:cs="Trebuchet MS"/>
        <w:spacing w:val="-1"/>
        <w:w w:val="102"/>
        <w:sz w:val="22"/>
        <w:szCs w:val="22"/>
      </w:rPr>
    </w:lvl>
    <w:lvl w:ilvl="1">
      <w:start w:val="0"/>
      <w:numFmt w:val="bullet"/>
      <w:lvlText w:val="•"/>
      <w:lvlJc w:val="left"/>
      <w:pPr>
        <w:ind w:left="1226" w:hanging="413"/>
      </w:pPr>
      <w:rPr>
        <w:rFonts w:hint="default"/>
      </w:rPr>
    </w:lvl>
    <w:lvl w:ilvl="2">
      <w:start w:val="0"/>
      <w:numFmt w:val="bullet"/>
      <w:lvlText w:val="•"/>
      <w:lvlJc w:val="left"/>
      <w:pPr>
        <w:ind w:left="2192" w:hanging="413"/>
      </w:pPr>
      <w:rPr>
        <w:rFonts w:hint="default"/>
      </w:rPr>
    </w:lvl>
    <w:lvl w:ilvl="3">
      <w:start w:val="0"/>
      <w:numFmt w:val="bullet"/>
      <w:lvlText w:val="•"/>
      <w:lvlJc w:val="left"/>
      <w:pPr>
        <w:ind w:left="3158" w:hanging="413"/>
      </w:pPr>
      <w:rPr>
        <w:rFonts w:hint="default"/>
      </w:rPr>
    </w:lvl>
    <w:lvl w:ilvl="4">
      <w:start w:val="0"/>
      <w:numFmt w:val="bullet"/>
      <w:lvlText w:val="•"/>
      <w:lvlJc w:val="left"/>
      <w:pPr>
        <w:ind w:left="4124" w:hanging="413"/>
      </w:pPr>
      <w:rPr>
        <w:rFonts w:hint="default"/>
      </w:rPr>
    </w:lvl>
    <w:lvl w:ilvl="5">
      <w:start w:val="0"/>
      <w:numFmt w:val="bullet"/>
      <w:lvlText w:val="•"/>
      <w:lvlJc w:val="left"/>
      <w:pPr>
        <w:ind w:left="5090" w:hanging="413"/>
      </w:pPr>
      <w:rPr>
        <w:rFonts w:hint="default"/>
      </w:rPr>
    </w:lvl>
    <w:lvl w:ilvl="6">
      <w:start w:val="0"/>
      <w:numFmt w:val="bullet"/>
      <w:lvlText w:val="•"/>
      <w:lvlJc w:val="left"/>
      <w:pPr>
        <w:ind w:left="6056" w:hanging="413"/>
      </w:pPr>
      <w:rPr>
        <w:rFonts w:hint="default"/>
      </w:rPr>
    </w:lvl>
    <w:lvl w:ilvl="7">
      <w:start w:val="0"/>
      <w:numFmt w:val="bullet"/>
      <w:lvlText w:val="•"/>
      <w:lvlJc w:val="left"/>
      <w:pPr>
        <w:ind w:left="7022" w:hanging="413"/>
      </w:pPr>
      <w:rPr>
        <w:rFonts w:hint="default"/>
      </w:rPr>
    </w:lvl>
    <w:lvl w:ilvl="8">
      <w:start w:val="0"/>
      <w:numFmt w:val="bullet"/>
      <w:lvlText w:val="•"/>
      <w:lvlJc w:val="left"/>
      <w:pPr>
        <w:ind w:left="7988" w:hanging="413"/>
      </w:pPr>
      <w:rPr>
        <w:rFonts w:hint="default"/>
      </w:rPr>
    </w:lvl>
  </w:abstractNum>
  <w:abstractNum w:abstractNumId="32">
    <w:multiLevelType w:val="hybridMultilevel"/>
    <w:lvl w:ilvl="0">
      <w:start w:val="2"/>
      <w:numFmt w:val="decimal"/>
      <w:lvlText w:val="(%1)"/>
      <w:lvlJc w:val="left"/>
      <w:pPr>
        <w:ind w:left="256" w:hanging="389"/>
        <w:jc w:val="left"/>
      </w:pPr>
      <w:rPr>
        <w:rFonts w:hint="default" w:ascii="Trebuchet MS" w:hAnsi="Trebuchet MS" w:eastAsia="Trebuchet MS" w:cs="Trebuchet MS"/>
        <w:spacing w:val="-1"/>
        <w:w w:val="102"/>
        <w:sz w:val="22"/>
        <w:szCs w:val="22"/>
      </w:rPr>
    </w:lvl>
    <w:lvl w:ilvl="1">
      <w:start w:val="2"/>
      <w:numFmt w:val="decimal"/>
      <w:lvlText w:val="(%2)"/>
      <w:lvlJc w:val="left"/>
      <w:pPr>
        <w:ind w:left="255" w:hanging="471"/>
        <w:jc w:val="right"/>
      </w:pPr>
      <w:rPr>
        <w:rFonts w:hint="default" w:ascii="Trebuchet MS" w:hAnsi="Trebuchet MS" w:eastAsia="Trebuchet MS" w:cs="Trebuchet MS"/>
        <w:spacing w:val="-2"/>
        <w:w w:val="102"/>
        <w:sz w:val="22"/>
        <w:szCs w:val="22"/>
      </w:rPr>
    </w:lvl>
    <w:lvl w:ilvl="2">
      <w:start w:val="0"/>
      <w:numFmt w:val="bullet"/>
      <w:lvlText w:val="•"/>
      <w:lvlJc w:val="left"/>
      <w:pPr>
        <w:ind w:left="2192" w:hanging="471"/>
      </w:pPr>
      <w:rPr>
        <w:rFonts w:hint="default"/>
      </w:rPr>
    </w:lvl>
    <w:lvl w:ilvl="3">
      <w:start w:val="0"/>
      <w:numFmt w:val="bullet"/>
      <w:lvlText w:val="•"/>
      <w:lvlJc w:val="left"/>
      <w:pPr>
        <w:ind w:left="3158" w:hanging="471"/>
      </w:pPr>
      <w:rPr>
        <w:rFonts w:hint="default"/>
      </w:rPr>
    </w:lvl>
    <w:lvl w:ilvl="4">
      <w:start w:val="0"/>
      <w:numFmt w:val="bullet"/>
      <w:lvlText w:val="•"/>
      <w:lvlJc w:val="left"/>
      <w:pPr>
        <w:ind w:left="4124" w:hanging="471"/>
      </w:pPr>
      <w:rPr>
        <w:rFonts w:hint="default"/>
      </w:rPr>
    </w:lvl>
    <w:lvl w:ilvl="5">
      <w:start w:val="0"/>
      <w:numFmt w:val="bullet"/>
      <w:lvlText w:val="•"/>
      <w:lvlJc w:val="left"/>
      <w:pPr>
        <w:ind w:left="5090" w:hanging="471"/>
      </w:pPr>
      <w:rPr>
        <w:rFonts w:hint="default"/>
      </w:rPr>
    </w:lvl>
    <w:lvl w:ilvl="6">
      <w:start w:val="0"/>
      <w:numFmt w:val="bullet"/>
      <w:lvlText w:val="•"/>
      <w:lvlJc w:val="left"/>
      <w:pPr>
        <w:ind w:left="6056" w:hanging="471"/>
      </w:pPr>
      <w:rPr>
        <w:rFonts w:hint="default"/>
      </w:rPr>
    </w:lvl>
    <w:lvl w:ilvl="7">
      <w:start w:val="0"/>
      <w:numFmt w:val="bullet"/>
      <w:lvlText w:val="•"/>
      <w:lvlJc w:val="left"/>
      <w:pPr>
        <w:ind w:left="7022" w:hanging="471"/>
      </w:pPr>
      <w:rPr>
        <w:rFonts w:hint="default"/>
      </w:rPr>
    </w:lvl>
    <w:lvl w:ilvl="8">
      <w:start w:val="0"/>
      <w:numFmt w:val="bullet"/>
      <w:lvlText w:val="•"/>
      <w:lvlJc w:val="left"/>
      <w:pPr>
        <w:ind w:left="7988" w:hanging="471"/>
      </w:pPr>
      <w:rPr>
        <w:rFonts w:hint="default"/>
      </w:rPr>
    </w:lvl>
  </w:abstractNum>
  <w:abstractNum w:abstractNumId="31">
    <w:multiLevelType w:val="hybridMultilevel"/>
    <w:lvl w:ilvl="0">
      <w:start w:val="0"/>
      <w:numFmt w:val="bullet"/>
      <w:lvlText w:val="·"/>
      <w:lvlJc w:val="left"/>
      <w:pPr>
        <w:ind w:left="3343" w:hanging="124"/>
      </w:pPr>
      <w:rPr>
        <w:rFonts w:hint="default" w:ascii="Arial" w:hAnsi="Arial" w:eastAsia="Arial" w:cs="Arial"/>
        <w:color w:val="89A8ED"/>
        <w:spacing w:val="43"/>
        <w:w w:val="38"/>
        <w:sz w:val="63"/>
        <w:szCs w:val="63"/>
      </w:rPr>
    </w:lvl>
    <w:lvl w:ilvl="1">
      <w:start w:val="0"/>
      <w:numFmt w:val="bullet"/>
      <w:lvlText w:val="•"/>
      <w:lvlJc w:val="left"/>
      <w:pPr>
        <w:ind w:left="3695" w:hanging="124"/>
      </w:pPr>
      <w:rPr>
        <w:rFonts w:hint="default"/>
      </w:rPr>
    </w:lvl>
    <w:lvl w:ilvl="2">
      <w:start w:val="0"/>
      <w:numFmt w:val="bullet"/>
      <w:lvlText w:val="•"/>
      <w:lvlJc w:val="left"/>
      <w:pPr>
        <w:ind w:left="4050" w:hanging="124"/>
      </w:pPr>
      <w:rPr>
        <w:rFonts w:hint="default"/>
      </w:rPr>
    </w:lvl>
    <w:lvl w:ilvl="3">
      <w:start w:val="0"/>
      <w:numFmt w:val="bullet"/>
      <w:lvlText w:val="•"/>
      <w:lvlJc w:val="left"/>
      <w:pPr>
        <w:ind w:left="4405" w:hanging="124"/>
      </w:pPr>
      <w:rPr>
        <w:rFonts w:hint="default"/>
      </w:rPr>
    </w:lvl>
    <w:lvl w:ilvl="4">
      <w:start w:val="0"/>
      <w:numFmt w:val="bullet"/>
      <w:lvlText w:val="•"/>
      <w:lvlJc w:val="left"/>
      <w:pPr>
        <w:ind w:left="4760" w:hanging="124"/>
      </w:pPr>
      <w:rPr>
        <w:rFonts w:hint="default"/>
      </w:rPr>
    </w:lvl>
    <w:lvl w:ilvl="5">
      <w:start w:val="0"/>
      <w:numFmt w:val="bullet"/>
      <w:lvlText w:val="•"/>
      <w:lvlJc w:val="left"/>
      <w:pPr>
        <w:ind w:left="5115" w:hanging="124"/>
      </w:pPr>
      <w:rPr>
        <w:rFonts w:hint="default"/>
      </w:rPr>
    </w:lvl>
    <w:lvl w:ilvl="6">
      <w:start w:val="0"/>
      <w:numFmt w:val="bullet"/>
      <w:lvlText w:val="•"/>
      <w:lvlJc w:val="left"/>
      <w:pPr>
        <w:ind w:left="5470" w:hanging="124"/>
      </w:pPr>
      <w:rPr>
        <w:rFonts w:hint="default"/>
      </w:rPr>
    </w:lvl>
    <w:lvl w:ilvl="7">
      <w:start w:val="0"/>
      <w:numFmt w:val="bullet"/>
      <w:lvlText w:val="•"/>
      <w:lvlJc w:val="left"/>
      <w:pPr>
        <w:ind w:left="5825" w:hanging="124"/>
      </w:pPr>
      <w:rPr>
        <w:rFonts w:hint="default"/>
      </w:rPr>
    </w:lvl>
    <w:lvl w:ilvl="8">
      <w:start w:val="0"/>
      <w:numFmt w:val="bullet"/>
      <w:lvlText w:val="•"/>
      <w:lvlJc w:val="left"/>
      <w:pPr>
        <w:ind w:left="6180" w:hanging="124"/>
      </w:pPr>
      <w:rPr>
        <w:rFonts w:hint="default"/>
      </w:rPr>
    </w:lvl>
  </w:abstractNum>
  <w:abstractNum w:abstractNumId="30">
    <w:multiLevelType w:val="hybridMultilevel"/>
    <w:lvl w:ilvl="0">
      <w:start w:val="4"/>
      <w:numFmt w:val="lowerLetter"/>
      <w:lvlText w:val="%1)"/>
      <w:lvlJc w:val="left"/>
      <w:pPr>
        <w:ind w:left="379" w:hanging="279"/>
        <w:jc w:val="left"/>
      </w:pPr>
      <w:rPr>
        <w:rFonts w:hint="default" w:ascii="Trebuchet MS" w:hAnsi="Trebuchet MS" w:eastAsia="Trebuchet MS" w:cs="Trebuchet MS"/>
        <w:w w:val="102"/>
        <w:sz w:val="22"/>
        <w:szCs w:val="22"/>
      </w:rPr>
    </w:lvl>
    <w:lvl w:ilvl="1">
      <w:start w:val="0"/>
      <w:numFmt w:val="bullet"/>
      <w:lvlText w:val="•"/>
      <w:lvlJc w:val="left"/>
      <w:pPr>
        <w:ind w:left="1354" w:hanging="279"/>
      </w:pPr>
      <w:rPr>
        <w:rFonts w:hint="default"/>
      </w:rPr>
    </w:lvl>
    <w:lvl w:ilvl="2">
      <w:start w:val="0"/>
      <w:numFmt w:val="bullet"/>
      <w:lvlText w:val="•"/>
      <w:lvlJc w:val="left"/>
      <w:pPr>
        <w:ind w:left="2329" w:hanging="279"/>
      </w:pPr>
      <w:rPr>
        <w:rFonts w:hint="default"/>
      </w:rPr>
    </w:lvl>
    <w:lvl w:ilvl="3">
      <w:start w:val="0"/>
      <w:numFmt w:val="bullet"/>
      <w:lvlText w:val="•"/>
      <w:lvlJc w:val="left"/>
      <w:pPr>
        <w:ind w:left="3303" w:hanging="279"/>
      </w:pPr>
      <w:rPr>
        <w:rFonts w:hint="default"/>
      </w:rPr>
    </w:lvl>
    <w:lvl w:ilvl="4">
      <w:start w:val="0"/>
      <w:numFmt w:val="bullet"/>
      <w:lvlText w:val="•"/>
      <w:lvlJc w:val="left"/>
      <w:pPr>
        <w:ind w:left="4278" w:hanging="279"/>
      </w:pPr>
      <w:rPr>
        <w:rFonts w:hint="default"/>
      </w:rPr>
    </w:lvl>
    <w:lvl w:ilvl="5">
      <w:start w:val="0"/>
      <w:numFmt w:val="bullet"/>
      <w:lvlText w:val="•"/>
      <w:lvlJc w:val="left"/>
      <w:pPr>
        <w:ind w:left="5253" w:hanging="279"/>
      </w:pPr>
      <w:rPr>
        <w:rFonts w:hint="default"/>
      </w:rPr>
    </w:lvl>
    <w:lvl w:ilvl="6">
      <w:start w:val="0"/>
      <w:numFmt w:val="bullet"/>
      <w:lvlText w:val="•"/>
      <w:lvlJc w:val="left"/>
      <w:pPr>
        <w:ind w:left="6227" w:hanging="279"/>
      </w:pPr>
      <w:rPr>
        <w:rFonts w:hint="default"/>
      </w:rPr>
    </w:lvl>
    <w:lvl w:ilvl="7">
      <w:start w:val="0"/>
      <w:numFmt w:val="bullet"/>
      <w:lvlText w:val="•"/>
      <w:lvlJc w:val="left"/>
      <w:pPr>
        <w:ind w:left="7202" w:hanging="279"/>
      </w:pPr>
      <w:rPr>
        <w:rFonts w:hint="default"/>
      </w:rPr>
    </w:lvl>
    <w:lvl w:ilvl="8">
      <w:start w:val="0"/>
      <w:numFmt w:val="bullet"/>
      <w:lvlText w:val="•"/>
      <w:lvlJc w:val="left"/>
      <w:pPr>
        <w:ind w:left="8176" w:hanging="279"/>
      </w:pPr>
      <w:rPr>
        <w:rFonts w:hint="default"/>
      </w:rPr>
    </w:lvl>
  </w:abstractNum>
  <w:abstractNum w:abstractNumId="29">
    <w:multiLevelType w:val="hybridMultilevel"/>
    <w:lvl w:ilvl="0">
      <w:start w:val="1"/>
      <w:numFmt w:val="lowerLetter"/>
      <w:lvlText w:val="%1)"/>
      <w:lvlJc w:val="left"/>
      <w:pPr>
        <w:ind w:left="100" w:hanging="411"/>
        <w:jc w:val="left"/>
      </w:pPr>
      <w:rPr>
        <w:rFonts w:hint="default" w:ascii="Trebuchet MS" w:hAnsi="Trebuchet MS" w:eastAsia="Trebuchet MS" w:cs="Trebuchet MS"/>
        <w:w w:val="102"/>
        <w:sz w:val="22"/>
        <w:szCs w:val="22"/>
      </w:rPr>
    </w:lvl>
    <w:lvl w:ilvl="1">
      <w:start w:val="0"/>
      <w:numFmt w:val="bullet"/>
      <w:lvlText w:val="•"/>
      <w:lvlJc w:val="left"/>
      <w:pPr>
        <w:ind w:left="1102" w:hanging="411"/>
      </w:pPr>
      <w:rPr>
        <w:rFonts w:hint="default"/>
      </w:rPr>
    </w:lvl>
    <w:lvl w:ilvl="2">
      <w:start w:val="0"/>
      <w:numFmt w:val="bullet"/>
      <w:lvlText w:val="•"/>
      <w:lvlJc w:val="left"/>
      <w:pPr>
        <w:ind w:left="2105" w:hanging="411"/>
      </w:pPr>
      <w:rPr>
        <w:rFonts w:hint="default"/>
      </w:rPr>
    </w:lvl>
    <w:lvl w:ilvl="3">
      <w:start w:val="0"/>
      <w:numFmt w:val="bullet"/>
      <w:lvlText w:val="•"/>
      <w:lvlJc w:val="left"/>
      <w:pPr>
        <w:ind w:left="3107" w:hanging="411"/>
      </w:pPr>
      <w:rPr>
        <w:rFonts w:hint="default"/>
      </w:rPr>
    </w:lvl>
    <w:lvl w:ilvl="4">
      <w:start w:val="0"/>
      <w:numFmt w:val="bullet"/>
      <w:lvlText w:val="•"/>
      <w:lvlJc w:val="left"/>
      <w:pPr>
        <w:ind w:left="4110" w:hanging="411"/>
      </w:pPr>
      <w:rPr>
        <w:rFonts w:hint="default"/>
      </w:rPr>
    </w:lvl>
    <w:lvl w:ilvl="5">
      <w:start w:val="0"/>
      <w:numFmt w:val="bullet"/>
      <w:lvlText w:val="•"/>
      <w:lvlJc w:val="left"/>
      <w:pPr>
        <w:ind w:left="5113" w:hanging="411"/>
      </w:pPr>
      <w:rPr>
        <w:rFonts w:hint="default"/>
      </w:rPr>
    </w:lvl>
    <w:lvl w:ilvl="6">
      <w:start w:val="0"/>
      <w:numFmt w:val="bullet"/>
      <w:lvlText w:val="•"/>
      <w:lvlJc w:val="left"/>
      <w:pPr>
        <w:ind w:left="6115" w:hanging="411"/>
      </w:pPr>
      <w:rPr>
        <w:rFonts w:hint="default"/>
      </w:rPr>
    </w:lvl>
    <w:lvl w:ilvl="7">
      <w:start w:val="0"/>
      <w:numFmt w:val="bullet"/>
      <w:lvlText w:val="•"/>
      <w:lvlJc w:val="left"/>
      <w:pPr>
        <w:ind w:left="7118" w:hanging="411"/>
      </w:pPr>
      <w:rPr>
        <w:rFonts w:hint="default"/>
      </w:rPr>
    </w:lvl>
    <w:lvl w:ilvl="8">
      <w:start w:val="0"/>
      <w:numFmt w:val="bullet"/>
      <w:lvlText w:val="•"/>
      <w:lvlJc w:val="left"/>
      <w:pPr>
        <w:ind w:left="8120" w:hanging="411"/>
      </w:pPr>
      <w:rPr>
        <w:rFonts w:hint="default"/>
      </w:rPr>
    </w:lvl>
  </w:abstractNum>
  <w:abstractNum w:abstractNumId="28">
    <w:multiLevelType w:val="hybridMultilevel"/>
    <w:lvl w:ilvl="0">
      <w:start w:val="1"/>
      <w:numFmt w:val="decimal"/>
      <w:lvlText w:val="%1."/>
      <w:lvlJc w:val="left"/>
      <w:pPr>
        <w:ind w:left="657" w:hanging="217"/>
        <w:jc w:val="right"/>
      </w:pPr>
      <w:rPr>
        <w:rFonts w:hint="default" w:ascii="Trebuchet MS" w:hAnsi="Trebuchet MS" w:eastAsia="Trebuchet MS" w:cs="Trebuchet MS"/>
        <w:b/>
        <w:bCs/>
        <w:w w:val="102"/>
        <w:sz w:val="20"/>
        <w:szCs w:val="20"/>
      </w:rPr>
    </w:lvl>
    <w:lvl w:ilvl="1">
      <w:start w:val="0"/>
      <w:numFmt w:val="bullet"/>
      <w:lvlText w:val="•"/>
      <w:lvlJc w:val="left"/>
      <w:pPr>
        <w:ind w:left="1606" w:hanging="217"/>
      </w:pPr>
      <w:rPr>
        <w:rFonts w:hint="default"/>
      </w:rPr>
    </w:lvl>
    <w:lvl w:ilvl="2">
      <w:start w:val="0"/>
      <w:numFmt w:val="bullet"/>
      <w:lvlText w:val="•"/>
      <w:lvlJc w:val="left"/>
      <w:pPr>
        <w:ind w:left="2553" w:hanging="217"/>
      </w:pPr>
      <w:rPr>
        <w:rFonts w:hint="default"/>
      </w:rPr>
    </w:lvl>
    <w:lvl w:ilvl="3">
      <w:start w:val="0"/>
      <w:numFmt w:val="bullet"/>
      <w:lvlText w:val="•"/>
      <w:lvlJc w:val="left"/>
      <w:pPr>
        <w:ind w:left="3499" w:hanging="217"/>
      </w:pPr>
      <w:rPr>
        <w:rFonts w:hint="default"/>
      </w:rPr>
    </w:lvl>
    <w:lvl w:ilvl="4">
      <w:start w:val="0"/>
      <w:numFmt w:val="bullet"/>
      <w:lvlText w:val="•"/>
      <w:lvlJc w:val="left"/>
      <w:pPr>
        <w:ind w:left="4446" w:hanging="217"/>
      </w:pPr>
      <w:rPr>
        <w:rFonts w:hint="default"/>
      </w:rPr>
    </w:lvl>
    <w:lvl w:ilvl="5">
      <w:start w:val="0"/>
      <w:numFmt w:val="bullet"/>
      <w:lvlText w:val="•"/>
      <w:lvlJc w:val="left"/>
      <w:pPr>
        <w:ind w:left="5393" w:hanging="217"/>
      </w:pPr>
      <w:rPr>
        <w:rFonts w:hint="default"/>
      </w:rPr>
    </w:lvl>
    <w:lvl w:ilvl="6">
      <w:start w:val="0"/>
      <w:numFmt w:val="bullet"/>
      <w:lvlText w:val="•"/>
      <w:lvlJc w:val="left"/>
      <w:pPr>
        <w:ind w:left="6339" w:hanging="217"/>
      </w:pPr>
      <w:rPr>
        <w:rFonts w:hint="default"/>
      </w:rPr>
    </w:lvl>
    <w:lvl w:ilvl="7">
      <w:start w:val="0"/>
      <w:numFmt w:val="bullet"/>
      <w:lvlText w:val="•"/>
      <w:lvlJc w:val="left"/>
      <w:pPr>
        <w:ind w:left="7286" w:hanging="217"/>
      </w:pPr>
      <w:rPr>
        <w:rFonts w:hint="default"/>
      </w:rPr>
    </w:lvl>
    <w:lvl w:ilvl="8">
      <w:start w:val="0"/>
      <w:numFmt w:val="bullet"/>
      <w:lvlText w:val="•"/>
      <w:lvlJc w:val="left"/>
      <w:pPr>
        <w:ind w:left="8232" w:hanging="217"/>
      </w:pPr>
      <w:rPr>
        <w:rFonts w:hint="default"/>
      </w:rPr>
    </w:lvl>
  </w:abstractNum>
  <w:abstractNum w:abstractNumId="26">
    <w:multiLevelType w:val="hybridMultilevel"/>
    <w:lvl w:ilvl="0">
      <w:start w:val="0"/>
      <w:numFmt w:val="bullet"/>
      <w:lvlText w:val="▪"/>
      <w:lvlJc w:val="left"/>
      <w:pPr>
        <w:ind w:left="101" w:hanging="222"/>
      </w:pPr>
      <w:rPr>
        <w:rFonts w:hint="default" w:ascii="Trebuchet MS" w:hAnsi="Trebuchet MS" w:eastAsia="Trebuchet MS" w:cs="Trebuchet MS"/>
        <w:w w:val="102"/>
        <w:sz w:val="22"/>
        <w:szCs w:val="22"/>
      </w:rPr>
    </w:lvl>
    <w:lvl w:ilvl="1">
      <w:start w:val="0"/>
      <w:numFmt w:val="bullet"/>
      <w:lvlText w:val="•"/>
      <w:lvlJc w:val="left"/>
      <w:pPr>
        <w:ind w:left="1102" w:hanging="222"/>
      </w:pPr>
      <w:rPr>
        <w:rFonts w:hint="default"/>
      </w:rPr>
    </w:lvl>
    <w:lvl w:ilvl="2">
      <w:start w:val="0"/>
      <w:numFmt w:val="bullet"/>
      <w:lvlText w:val="•"/>
      <w:lvlJc w:val="left"/>
      <w:pPr>
        <w:ind w:left="2105" w:hanging="222"/>
      </w:pPr>
      <w:rPr>
        <w:rFonts w:hint="default"/>
      </w:rPr>
    </w:lvl>
    <w:lvl w:ilvl="3">
      <w:start w:val="0"/>
      <w:numFmt w:val="bullet"/>
      <w:lvlText w:val="•"/>
      <w:lvlJc w:val="left"/>
      <w:pPr>
        <w:ind w:left="3107" w:hanging="222"/>
      </w:pPr>
      <w:rPr>
        <w:rFonts w:hint="default"/>
      </w:rPr>
    </w:lvl>
    <w:lvl w:ilvl="4">
      <w:start w:val="0"/>
      <w:numFmt w:val="bullet"/>
      <w:lvlText w:val="•"/>
      <w:lvlJc w:val="left"/>
      <w:pPr>
        <w:ind w:left="4110" w:hanging="222"/>
      </w:pPr>
      <w:rPr>
        <w:rFonts w:hint="default"/>
      </w:rPr>
    </w:lvl>
    <w:lvl w:ilvl="5">
      <w:start w:val="0"/>
      <w:numFmt w:val="bullet"/>
      <w:lvlText w:val="•"/>
      <w:lvlJc w:val="left"/>
      <w:pPr>
        <w:ind w:left="5113" w:hanging="222"/>
      </w:pPr>
      <w:rPr>
        <w:rFonts w:hint="default"/>
      </w:rPr>
    </w:lvl>
    <w:lvl w:ilvl="6">
      <w:start w:val="0"/>
      <w:numFmt w:val="bullet"/>
      <w:lvlText w:val="•"/>
      <w:lvlJc w:val="left"/>
      <w:pPr>
        <w:ind w:left="6115" w:hanging="222"/>
      </w:pPr>
      <w:rPr>
        <w:rFonts w:hint="default"/>
      </w:rPr>
    </w:lvl>
    <w:lvl w:ilvl="7">
      <w:start w:val="0"/>
      <w:numFmt w:val="bullet"/>
      <w:lvlText w:val="•"/>
      <w:lvlJc w:val="left"/>
      <w:pPr>
        <w:ind w:left="7118" w:hanging="222"/>
      </w:pPr>
      <w:rPr>
        <w:rFonts w:hint="default"/>
      </w:rPr>
    </w:lvl>
    <w:lvl w:ilvl="8">
      <w:start w:val="0"/>
      <w:numFmt w:val="bullet"/>
      <w:lvlText w:val="•"/>
      <w:lvlJc w:val="left"/>
      <w:pPr>
        <w:ind w:left="8120" w:hanging="222"/>
      </w:pPr>
      <w:rPr>
        <w:rFonts w:hint="default"/>
      </w:rPr>
    </w:lvl>
  </w:abstractNum>
  <w:abstractNum w:abstractNumId="25">
    <w:multiLevelType w:val="hybridMultilevel"/>
    <w:lvl w:ilvl="0">
      <w:start w:val="2"/>
      <w:numFmt w:val="decimal"/>
      <w:lvlText w:val="%1."/>
      <w:lvlJc w:val="left"/>
      <w:pPr>
        <w:ind w:left="316" w:hanging="217"/>
        <w:jc w:val="left"/>
      </w:pPr>
      <w:rPr>
        <w:rFonts w:hint="default" w:ascii="Trebuchet MS" w:hAnsi="Trebuchet MS" w:eastAsia="Trebuchet MS" w:cs="Trebuchet MS"/>
        <w:b/>
        <w:bCs/>
        <w:spacing w:val="-2"/>
        <w:w w:val="100"/>
        <w:sz w:val="20"/>
        <w:szCs w:val="20"/>
      </w:rPr>
    </w:lvl>
    <w:lvl w:ilvl="1">
      <w:start w:val="0"/>
      <w:numFmt w:val="bullet"/>
      <w:lvlText w:val="▪"/>
      <w:lvlJc w:val="left"/>
      <w:pPr>
        <w:ind w:left="1133" w:hanging="284"/>
      </w:pPr>
      <w:rPr>
        <w:rFonts w:hint="default" w:ascii="Trebuchet MS" w:hAnsi="Trebuchet MS" w:eastAsia="Trebuchet MS" w:cs="Trebuchet MS"/>
        <w:w w:val="102"/>
        <w:sz w:val="22"/>
        <w:szCs w:val="22"/>
      </w:rPr>
    </w:lvl>
    <w:lvl w:ilvl="2">
      <w:start w:val="0"/>
      <w:numFmt w:val="bullet"/>
      <w:lvlText w:val="•"/>
      <w:lvlJc w:val="left"/>
      <w:pPr>
        <w:ind w:left="2138" w:hanging="284"/>
      </w:pPr>
      <w:rPr>
        <w:rFonts w:hint="default"/>
      </w:rPr>
    </w:lvl>
    <w:lvl w:ilvl="3">
      <w:start w:val="0"/>
      <w:numFmt w:val="bullet"/>
      <w:lvlText w:val="•"/>
      <w:lvlJc w:val="left"/>
      <w:pPr>
        <w:ind w:left="3136" w:hanging="284"/>
      </w:pPr>
      <w:rPr>
        <w:rFonts w:hint="default"/>
      </w:rPr>
    </w:lvl>
    <w:lvl w:ilvl="4">
      <w:start w:val="0"/>
      <w:numFmt w:val="bullet"/>
      <w:lvlText w:val="•"/>
      <w:lvlJc w:val="left"/>
      <w:pPr>
        <w:ind w:left="4135" w:hanging="284"/>
      </w:pPr>
      <w:rPr>
        <w:rFonts w:hint="default"/>
      </w:rPr>
    </w:lvl>
    <w:lvl w:ilvl="5">
      <w:start w:val="0"/>
      <w:numFmt w:val="bullet"/>
      <w:lvlText w:val="•"/>
      <w:lvlJc w:val="left"/>
      <w:pPr>
        <w:ind w:left="5133" w:hanging="284"/>
      </w:pPr>
      <w:rPr>
        <w:rFonts w:hint="default"/>
      </w:rPr>
    </w:lvl>
    <w:lvl w:ilvl="6">
      <w:start w:val="0"/>
      <w:numFmt w:val="bullet"/>
      <w:lvlText w:val="•"/>
      <w:lvlJc w:val="left"/>
      <w:pPr>
        <w:ind w:left="6132" w:hanging="284"/>
      </w:pPr>
      <w:rPr>
        <w:rFonts w:hint="default"/>
      </w:rPr>
    </w:lvl>
    <w:lvl w:ilvl="7">
      <w:start w:val="0"/>
      <w:numFmt w:val="bullet"/>
      <w:lvlText w:val="•"/>
      <w:lvlJc w:val="left"/>
      <w:pPr>
        <w:ind w:left="7130" w:hanging="284"/>
      </w:pPr>
      <w:rPr>
        <w:rFonts w:hint="default"/>
      </w:rPr>
    </w:lvl>
    <w:lvl w:ilvl="8">
      <w:start w:val="0"/>
      <w:numFmt w:val="bullet"/>
      <w:lvlText w:val="•"/>
      <w:lvlJc w:val="left"/>
      <w:pPr>
        <w:ind w:left="8129" w:hanging="284"/>
      </w:pPr>
      <w:rPr>
        <w:rFonts w:hint="default"/>
      </w:rPr>
    </w:lvl>
  </w:abstractNum>
  <w:abstractNum w:abstractNumId="24">
    <w:multiLevelType w:val="hybridMultilevel"/>
    <w:lvl w:ilvl="0">
      <w:start w:val="0"/>
      <w:numFmt w:val="bullet"/>
      <w:lvlText w:val="o"/>
      <w:lvlJc w:val="left"/>
      <w:pPr>
        <w:ind w:left="778" w:hanging="329"/>
      </w:pPr>
      <w:rPr>
        <w:rFonts w:hint="default" w:ascii="Courier New" w:hAnsi="Courier New" w:eastAsia="Courier New" w:cs="Courier New"/>
        <w:w w:val="102"/>
        <w:sz w:val="22"/>
        <w:szCs w:val="22"/>
      </w:rPr>
    </w:lvl>
    <w:lvl w:ilvl="1">
      <w:start w:val="0"/>
      <w:numFmt w:val="bullet"/>
      <w:lvlText w:val="•"/>
      <w:lvlJc w:val="left"/>
      <w:pPr>
        <w:ind w:left="1714" w:hanging="329"/>
      </w:pPr>
      <w:rPr>
        <w:rFonts w:hint="default"/>
      </w:rPr>
    </w:lvl>
    <w:lvl w:ilvl="2">
      <w:start w:val="0"/>
      <w:numFmt w:val="bullet"/>
      <w:lvlText w:val="•"/>
      <w:lvlJc w:val="left"/>
      <w:pPr>
        <w:ind w:left="2649" w:hanging="329"/>
      </w:pPr>
      <w:rPr>
        <w:rFonts w:hint="default"/>
      </w:rPr>
    </w:lvl>
    <w:lvl w:ilvl="3">
      <w:start w:val="0"/>
      <w:numFmt w:val="bullet"/>
      <w:lvlText w:val="•"/>
      <w:lvlJc w:val="left"/>
      <w:pPr>
        <w:ind w:left="3583" w:hanging="329"/>
      </w:pPr>
      <w:rPr>
        <w:rFonts w:hint="default"/>
      </w:rPr>
    </w:lvl>
    <w:lvl w:ilvl="4">
      <w:start w:val="0"/>
      <w:numFmt w:val="bullet"/>
      <w:lvlText w:val="•"/>
      <w:lvlJc w:val="left"/>
      <w:pPr>
        <w:ind w:left="4518" w:hanging="329"/>
      </w:pPr>
      <w:rPr>
        <w:rFonts w:hint="default"/>
      </w:rPr>
    </w:lvl>
    <w:lvl w:ilvl="5">
      <w:start w:val="0"/>
      <w:numFmt w:val="bullet"/>
      <w:lvlText w:val="•"/>
      <w:lvlJc w:val="left"/>
      <w:pPr>
        <w:ind w:left="5453" w:hanging="329"/>
      </w:pPr>
      <w:rPr>
        <w:rFonts w:hint="default"/>
      </w:rPr>
    </w:lvl>
    <w:lvl w:ilvl="6">
      <w:start w:val="0"/>
      <w:numFmt w:val="bullet"/>
      <w:lvlText w:val="•"/>
      <w:lvlJc w:val="left"/>
      <w:pPr>
        <w:ind w:left="6387" w:hanging="329"/>
      </w:pPr>
      <w:rPr>
        <w:rFonts w:hint="default"/>
      </w:rPr>
    </w:lvl>
    <w:lvl w:ilvl="7">
      <w:start w:val="0"/>
      <w:numFmt w:val="bullet"/>
      <w:lvlText w:val="•"/>
      <w:lvlJc w:val="left"/>
      <w:pPr>
        <w:ind w:left="7322" w:hanging="329"/>
      </w:pPr>
      <w:rPr>
        <w:rFonts w:hint="default"/>
      </w:rPr>
    </w:lvl>
    <w:lvl w:ilvl="8">
      <w:start w:val="0"/>
      <w:numFmt w:val="bullet"/>
      <w:lvlText w:val="•"/>
      <w:lvlJc w:val="left"/>
      <w:pPr>
        <w:ind w:left="8256" w:hanging="329"/>
      </w:pPr>
      <w:rPr>
        <w:rFonts w:hint="default"/>
      </w:rPr>
    </w:lvl>
  </w:abstractNum>
  <w:abstractNum w:abstractNumId="23">
    <w:multiLevelType w:val="hybridMultilevel"/>
    <w:lvl w:ilvl="0">
      <w:start w:val="0"/>
      <w:numFmt w:val="bullet"/>
      <w:lvlText w:val="o"/>
      <w:lvlJc w:val="left"/>
      <w:pPr>
        <w:ind w:left="778" w:hanging="329"/>
      </w:pPr>
      <w:rPr>
        <w:rFonts w:hint="default" w:ascii="Courier New" w:hAnsi="Courier New" w:eastAsia="Courier New" w:cs="Courier New"/>
        <w:w w:val="102"/>
        <w:sz w:val="22"/>
        <w:szCs w:val="22"/>
      </w:rPr>
    </w:lvl>
    <w:lvl w:ilvl="1">
      <w:start w:val="0"/>
      <w:numFmt w:val="bullet"/>
      <w:lvlText w:val=""/>
      <w:lvlJc w:val="left"/>
      <w:pPr>
        <w:ind w:left="778" w:hanging="338"/>
      </w:pPr>
      <w:rPr>
        <w:rFonts w:hint="default" w:ascii="Wingdings" w:hAnsi="Wingdings" w:eastAsia="Wingdings" w:cs="Wingdings"/>
        <w:w w:val="101"/>
        <w:sz w:val="26"/>
        <w:szCs w:val="26"/>
      </w:rPr>
    </w:lvl>
    <w:lvl w:ilvl="2">
      <w:start w:val="0"/>
      <w:numFmt w:val="bullet"/>
      <w:lvlText w:val="•"/>
      <w:lvlJc w:val="left"/>
      <w:pPr>
        <w:ind w:left="2649" w:hanging="338"/>
      </w:pPr>
      <w:rPr>
        <w:rFonts w:hint="default"/>
      </w:rPr>
    </w:lvl>
    <w:lvl w:ilvl="3">
      <w:start w:val="0"/>
      <w:numFmt w:val="bullet"/>
      <w:lvlText w:val="•"/>
      <w:lvlJc w:val="left"/>
      <w:pPr>
        <w:ind w:left="3583" w:hanging="338"/>
      </w:pPr>
      <w:rPr>
        <w:rFonts w:hint="default"/>
      </w:rPr>
    </w:lvl>
    <w:lvl w:ilvl="4">
      <w:start w:val="0"/>
      <w:numFmt w:val="bullet"/>
      <w:lvlText w:val="•"/>
      <w:lvlJc w:val="left"/>
      <w:pPr>
        <w:ind w:left="4518" w:hanging="338"/>
      </w:pPr>
      <w:rPr>
        <w:rFonts w:hint="default"/>
      </w:rPr>
    </w:lvl>
    <w:lvl w:ilvl="5">
      <w:start w:val="0"/>
      <w:numFmt w:val="bullet"/>
      <w:lvlText w:val="•"/>
      <w:lvlJc w:val="left"/>
      <w:pPr>
        <w:ind w:left="5453" w:hanging="338"/>
      </w:pPr>
      <w:rPr>
        <w:rFonts w:hint="default"/>
      </w:rPr>
    </w:lvl>
    <w:lvl w:ilvl="6">
      <w:start w:val="0"/>
      <w:numFmt w:val="bullet"/>
      <w:lvlText w:val="•"/>
      <w:lvlJc w:val="left"/>
      <w:pPr>
        <w:ind w:left="6387" w:hanging="338"/>
      </w:pPr>
      <w:rPr>
        <w:rFonts w:hint="default"/>
      </w:rPr>
    </w:lvl>
    <w:lvl w:ilvl="7">
      <w:start w:val="0"/>
      <w:numFmt w:val="bullet"/>
      <w:lvlText w:val="•"/>
      <w:lvlJc w:val="left"/>
      <w:pPr>
        <w:ind w:left="7322" w:hanging="338"/>
      </w:pPr>
      <w:rPr>
        <w:rFonts w:hint="default"/>
      </w:rPr>
    </w:lvl>
    <w:lvl w:ilvl="8">
      <w:start w:val="0"/>
      <w:numFmt w:val="bullet"/>
      <w:lvlText w:val="•"/>
      <w:lvlJc w:val="left"/>
      <w:pPr>
        <w:ind w:left="8256" w:hanging="338"/>
      </w:pPr>
      <w:rPr>
        <w:rFonts w:hint="default"/>
      </w:rPr>
    </w:lvl>
  </w:abstractNum>
  <w:abstractNum w:abstractNumId="22">
    <w:multiLevelType w:val="hybridMultilevel"/>
    <w:lvl w:ilvl="0">
      <w:start w:val="4"/>
      <w:numFmt w:val="decimal"/>
      <w:lvlText w:val="%1."/>
      <w:lvlJc w:val="left"/>
      <w:pPr>
        <w:ind w:left="386" w:hanging="217"/>
        <w:jc w:val="left"/>
      </w:pPr>
      <w:rPr>
        <w:rFonts w:hint="default" w:ascii="Trebuchet MS" w:hAnsi="Trebuchet MS" w:eastAsia="Trebuchet MS" w:cs="Trebuchet MS"/>
        <w:b/>
        <w:bCs/>
        <w:spacing w:val="-2"/>
        <w:w w:val="100"/>
        <w:sz w:val="20"/>
        <w:szCs w:val="20"/>
      </w:rPr>
    </w:lvl>
    <w:lvl w:ilvl="1">
      <w:start w:val="1"/>
      <w:numFmt w:val="decimal"/>
      <w:lvlText w:val="%1.%2"/>
      <w:lvlJc w:val="left"/>
      <w:pPr>
        <w:ind w:left="516" w:hanging="416"/>
        <w:jc w:val="left"/>
      </w:pPr>
      <w:rPr>
        <w:rFonts w:hint="default" w:ascii="Trebuchet MS" w:hAnsi="Trebuchet MS" w:eastAsia="Trebuchet MS" w:cs="Trebuchet MS"/>
        <w:b/>
        <w:bCs/>
        <w:spacing w:val="-1"/>
        <w:w w:val="102"/>
        <w:sz w:val="22"/>
        <w:szCs w:val="22"/>
      </w:rPr>
    </w:lvl>
    <w:lvl w:ilvl="2">
      <w:start w:val="0"/>
      <w:numFmt w:val="bullet"/>
      <w:lvlText w:val="•"/>
      <w:lvlJc w:val="left"/>
      <w:pPr>
        <w:ind w:left="1587" w:hanging="416"/>
      </w:pPr>
      <w:rPr>
        <w:rFonts w:hint="default"/>
      </w:rPr>
    </w:lvl>
    <w:lvl w:ilvl="3">
      <w:start w:val="0"/>
      <w:numFmt w:val="bullet"/>
      <w:lvlText w:val="•"/>
      <w:lvlJc w:val="left"/>
      <w:pPr>
        <w:ind w:left="2654" w:hanging="416"/>
      </w:pPr>
      <w:rPr>
        <w:rFonts w:hint="default"/>
      </w:rPr>
    </w:lvl>
    <w:lvl w:ilvl="4">
      <w:start w:val="0"/>
      <w:numFmt w:val="bullet"/>
      <w:lvlText w:val="•"/>
      <w:lvlJc w:val="left"/>
      <w:pPr>
        <w:ind w:left="3722" w:hanging="416"/>
      </w:pPr>
      <w:rPr>
        <w:rFonts w:hint="default"/>
      </w:rPr>
    </w:lvl>
    <w:lvl w:ilvl="5">
      <w:start w:val="0"/>
      <w:numFmt w:val="bullet"/>
      <w:lvlText w:val="•"/>
      <w:lvlJc w:val="left"/>
      <w:pPr>
        <w:ind w:left="4789" w:hanging="416"/>
      </w:pPr>
      <w:rPr>
        <w:rFonts w:hint="default"/>
      </w:rPr>
    </w:lvl>
    <w:lvl w:ilvl="6">
      <w:start w:val="0"/>
      <w:numFmt w:val="bullet"/>
      <w:lvlText w:val="•"/>
      <w:lvlJc w:val="left"/>
      <w:pPr>
        <w:ind w:left="5856" w:hanging="416"/>
      </w:pPr>
      <w:rPr>
        <w:rFonts w:hint="default"/>
      </w:rPr>
    </w:lvl>
    <w:lvl w:ilvl="7">
      <w:start w:val="0"/>
      <w:numFmt w:val="bullet"/>
      <w:lvlText w:val="•"/>
      <w:lvlJc w:val="left"/>
      <w:pPr>
        <w:ind w:left="6924" w:hanging="416"/>
      </w:pPr>
      <w:rPr>
        <w:rFonts w:hint="default"/>
      </w:rPr>
    </w:lvl>
    <w:lvl w:ilvl="8">
      <w:start w:val="0"/>
      <w:numFmt w:val="bullet"/>
      <w:lvlText w:val="•"/>
      <w:lvlJc w:val="left"/>
      <w:pPr>
        <w:ind w:left="7991" w:hanging="416"/>
      </w:pPr>
      <w:rPr>
        <w:rFonts w:hint="default"/>
      </w:rPr>
    </w:lvl>
  </w:abstractNum>
  <w:abstractNum w:abstractNumId="21">
    <w:multiLevelType w:val="hybridMultilevel"/>
    <w:lvl w:ilvl="0">
      <w:start w:val="0"/>
      <w:numFmt w:val="bullet"/>
      <w:lvlText w:val="-"/>
      <w:lvlJc w:val="left"/>
      <w:pPr>
        <w:ind w:left="778" w:hanging="329"/>
      </w:pPr>
      <w:rPr>
        <w:rFonts w:hint="default" w:ascii="Arial" w:hAnsi="Arial" w:eastAsia="Arial" w:cs="Arial"/>
        <w:w w:val="101"/>
        <w:sz w:val="26"/>
        <w:szCs w:val="26"/>
      </w:rPr>
    </w:lvl>
    <w:lvl w:ilvl="1">
      <w:start w:val="0"/>
      <w:numFmt w:val="bullet"/>
      <w:lvlText w:val="•"/>
      <w:lvlJc w:val="left"/>
      <w:pPr>
        <w:ind w:left="1714" w:hanging="329"/>
      </w:pPr>
      <w:rPr>
        <w:rFonts w:hint="default"/>
      </w:rPr>
    </w:lvl>
    <w:lvl w:ilvl="2">
      <w:start w:val="0"/>
      <w:numFmt w:val="bullet"/>
      <w:lvlText w:val="•"/>
      <w:lvlJc w:val="left"/>
      <w:pPr>
        <w:ind w:left="2649" w:hanging="329"/>
      </w:pPr>
      <w:rPr>
        <w:rFonts w:hint="default"/>
      </w:rPr>
    </w:lvl>
    <w:lvl w:ilvl="3">
      <w:start w:val="0"/>
      <w:numFmt w:val="bullet"/>
      <w:lvlText w:val="•"/>
      <w:lvlJc w:val="left"/>
      <w:pPr>
        <w:ind w:left="3583" w:hanging="329"/>
      </w:pPr>
      <w:rPr>
        <w:rFonts w:hint="default"/>
      </w:rPr>
    </w:lvl>
    <w:lvl w:ilvl="4">
      <w:start w:val="0"/>
      <w:numFmt w:val="bullet"/>
      <w:lvlText w:val="•"/>
      <w:lvlJc w:val="left"/>
      <w:pPr>
        <w:ind w:left="4518" w:hanging="329"/>
      </w:pPr>
      <w:rPr>
        <w:rFonts w:hint="default"/>
      </w:rPr>
    </w:lvl>
    <w:lvl w:ilvl="5">
      <w:start w:val="0"/>
      <w:numFmt w:val="bullet"/>
      <w:lvlText w:val="•"/>
      <w:lvlJc w:val="left"/>
      <w:pPr>
        <w:ind w:left="5453" w:hanging="329"/>
      </w:pPr>
      <w:rPr>
        <w:rFonts w:hint="default"/>
      </w:rPr>
    </w:lvl>
    <w:lvl w:ilvl="6">
      <w:start w:val="0"/>
      <w:numFmt w:val="bullet"/>
      <w:lvlText w:val="•"/>
      <w:lvlJc w:val="left"/>
      <w:pPr>
        <w:ind w:left="6387" w:hanging="329"/>
      </w:pPr>
      <w:rPr>
        <w:rFonts w:hint="default"/>
      </w:rPr>
    </w:lvl>
    <w:lvl w:ilvl="7">
      <w:start w:val="0"/>
      <w:numFmt w:val="bullet"/>
      <w:lvlText w:val="•"/>
      <w:lvlJc w:val="left"/>
      <w:pPr>
        <w:ind w:left="7322" w:hanging="329"/>
      </w:pPr>
      <w:rPr>
        <w:rFonts w:hint="default"/>
      </w:rPr>
    </w:lvl>
    <w:lvl w:ilvl="8">
      <w:start w:val="0"/>
      <w:numFmt w:val="bullet"/>
      <w:lvlText w:val="•"/>
      <w:lvlJc w:val="left"/>
      <w:pPr>
        <w:ind w:left="8256" w:hanging="329"/>
      </w:pPr>
      <w:rPr>
        <w:rFonts w:hint="default"/>
      </w:rPr>
    </w:lvl>
  </w:abstractNum>
  <w:abstractNum w:abstractNumId="20">
    <w:multiLevelType w:val="hybridMultilevel"/>
    <w:lvl w:ilvl="0">
      <w:start w:val="0"/>
      <w:numFmt w:val="bullet"/>
      <w:lvlText w:val="-"/>
      <w:lvlJc w:val="left"/>
      <w:pPr>
        <w:ind w:left="778" w:hanging="329"/>
      </w:pPr>
      <w:rPr>
        <w:rFonts w:hint="default" w:ascii="Arial" w:hAnsi="Arial" w:eastAsia="Arial" w:cs="Arial"/>
        <w:w w:val="101"/>
        <w:sz w:val="26"/>
        <w:szCs w:val="26"/>
      </w:rPr>
    </w:lvl>
    <w:lvl w:ilvl="1">
      <w:start w:val="0"/>
      <w:numFmt w:val="bullet"/>
      <w:lvlText w:val="•"/>
      <w:lvlJc w:val="left"/>
      <w:pPr>
        <w:ind w:left="1714" w:hanging="329"/>
      </w:pPr>
      <w:rPr>
        <w:rFonts w:hint="default"/>
      </w:rPr>
    </w:lvl>
    <w:lvl w:ilvl="2">
      <w:start w:val="0"/>
      <w:numFmt w:val="bullet"/>
      <w:lvlText w:val="•"/>
      <w:lvlJc w:val="left"/>
      <w:pPr>
        <w:ind w:left="2649" w:hanging="329"/>
      </w:pPr>
      <w:rPr>
        <w:rFonts w:hint="default"/>
      </w:rPr>
    </w:lvl>
    <w:lvl w:ilvl="3">
      <w:start w:val="0"/>
      <w:numFmt w:val="bullet"/>
      <w:lvlText w:val="•"/>
      <w:lvlJc w:val="left"/>
      <w:pPr>
        <w:ind w:left="3583" w:hanging="329"/>
      </w:pPr>
      <w:rPr>
        <w:rFonts w:hint="default"/>
      </w:rPr>
    </w:lvl>
    <w:lvl w:ilvl="4">
      <w:start w:val="0"/>
      <w:numFmt w:val="bullet"/>
      <w:lvlText w:val="•"/>
      <w:lvlJc w:val="left"/>
      <w:pPr>
        <w:ind w:left="4518" w:hanging="329"/>
      </w:pPr>
      <w:rPr>
        <w:rFonts w:hint="default"/>
      </w:rPr>
    </w:lvl>
    <w:lvl w:ilvl="5">
      <w:start w:val="0"/>
      <w:numFmt w:val="bullet"/>
      <w:lvlText w:val="•"/>
      <w:lvlJc w:val="left"/>
      <w:pPr>
        <w:ind w:left="5453" w:hanging="329"/>
      </w:pPr>
      <w:rPr>
        <w:rFonts w:hint="default"/>
      </w:rPr>
    </w:lvl>
    <w:lvl w:ilvl="6">
      <w:start w:val="0"/>
      <w:numFmt w:val="bullet"/>
      <w:lvlText w:val="•"/>
      <w:lvlJc w:val="left"/>
      <w:pPr>
        <w:ind w:left="6387" w:hanging="329"/>
      </w:pPr>
      <w:rPr>
        <w:rFonts w:hint="default"/>
      </w:rPr>
    </w:lvl>
    <w:lvl w:ilvl="7">
      <w:start w:val="0"/>
      <w:numFmt w:val="bullet"/>
      <w:lvlText w:val="•"/>
      <w:lvlJc w:val="left"/>
      <w:pPr>
        <w:ind w:left="7322" w:hanging="329"/>
      </w:pPr>
      <w:rPr>
        <w:rFonts w:hint="default"/>
      </w:rPr>
    </w:lvl>
    <w:lvl w:ilvl="8">
      <w:start w:val="0"/>
      <w:numFmt w:val="bullet"/>
      <w:lvlText w:val="•"/>
      <w:lvlJc w:val="left"/>
      <w:pPr>
        <w:ind w:left="8256" w:hanging="329"/>
      </w:pPr>
      <w:rPr>
        <w:rFonts w:hint="default"/>
      </w:rPr>
    </w:lvl>
  </w:abstractNum>
  <w:abstractNum w:abstractNumId="19">
    <w:multiLevelType w:val="hybridMultilevel"/>
    <w:lvl w:ilvl="0">
      <w:start w:val="0"/>
      <w:numFmt w:val="bullet"/>
      <w:lvlText w:val=""/>
      <w:lvlJc w:val="left"/>
      <w:pPr>
        <w:ind w:left="725" w:hanging="339"/>
      </w:pPr>
      <w:rPr>
        <w:rFonts w:hint="default" w:ascii="Symbol" w:hAnsi="Symbol" w:eastAsia="Symbol" w:cs="Symbol"/>
        <w:w w:val="102"/>
        <w:sz w:val="22"/>
        <w:szCs w:val="22"/>
      </w:rPr>
    </w:lvl>
    <w:lvl w:ilvl="1">
      <w:start w:val="0"/>
      <w:numFmt w:val="bullet"/>
      <w:lvlText w:val="•"/>
      <w:lvlJc w:val="left"/>
      <w:pPr>
        <w:ind w:left="1660" w:hanging="339"/>
      </w:pPr>
      <w:rPr>
        <w:rFonts w:hint="default"/>
      </w:rPr>
    </w:lvl>
    <w:lvl w:ilvl="2">
      <w:start w:val="0"/>
      <w:numFmt w:val="bullet"/>
      <w:lvlText w:val="•"/>
      <w:lvlJc w:val="left"/>
      <w:pPr>
        <w:ind w:left="2601" w:hanging="339"/>
      </w:pPr>
      <w:rPr>
        <w:rFonts w:hint="default"/>
      </w:rPr>
    </w:lvl>
    <w:lvl w:ilvl="3">
      <w:start w:val="0"/>
      <w:numFmt w:val="bullet"/>
      <w:lvlText w:val="•"/>
      <w:lvlJc w:val="left"/>
      <w:pPr>
        <w:ind w:left="3541" w:hanging="339"/>
      </w:pPr>
      <w:rPr>
        <w:rFonts w:hint="default"/>
      </w:rPr>
    </w:lvl>
    <w:lvl w:ilvl="4">
      <w:start w:val="0"/>
      <w:numFmt w:val="bullet"/>
      <w:lvlText w:val="•"/>
      <w:lvlJc w:val="left"/>
      <w:pPr>
        <w:ind w:left="4482" w:hanging="339"/>
      </w:pPr>
      <w:rPr>
        <w:rFonts w:hint="default"/>
      </w:rPr>
    </w:lvl>
    <w:lvl w:ilvl="5">
      <w:start w:val="0"/>
      <w:numFmt w:val="bullet"/>
      <w:lvlText w:val="•"/>
      <w:lvlJc w:val="left"/>
      <w:pPr>
        <w:ind w:left="5423" w:hanging="339"/>
      </w:pPr>
      <w:rPr>
        <w:rFonts w:hint="default"/>
      </w:rPr>
    </w:lvl>
    <w:lvl w:ilvl="6">
      <w:start w:val="0"/>
      <w:numFmt w:val="bullet"/>
      <w:lvlText w:val="•"/>
      <w:lvlJc w:val="left"/>
      <w:pPr>
        <w:ind w:left="6363" w:hanging="339"/>
      </w:pPr>
      <w:rPr>
        <w:rFonts w:hint="default"/>
      </w:rPr>
    </w:lvl>
    <w:lvl w:ilvl="7">
      <w:start w:val="0"/>
      <w:numFmt w:val="bullet"/>
      <w:lvlText w:val="•"/>
      <w:lvlJc w:val="left"/>
      <w:pPr>
        <w:ind w:left="7304" w:hanging="339"/>
      </w:pPr>
      <w:rPr>
        <w:rFonts w:hint="default"/>
      </w:rPr>
    </w:lvl>
    <w:lvl w:ilvl="8">
      <w:start w:val="0"/>
      <w:numFmt w:val="bullet"/>
      <w:lvlText w:val="•"/>
      <w:lvlJc w:val="left"/>
      <w:pPr>
        <w:ind w:left="8244" w:hanging="339"/>
      </w:pPr>
      <w:rPr>
        <w:rFonts w:hint="default"/>
      </w:rPr>
    </w:lvl>
  </w:abstractNum>
  <w:abstractNum w:abstractNumId="18">
    <w:multiLevelType w:val="hybridMultilevel"/>
    <w:lvl w:ilvl="0">
      <w:start w:val="0"/>
      <w:numFmt w:val="bullet"/>
      <w:lvlText w:val="-"/>
      <w:lvlJc w:val="left"/>
      <w:pPr>
        <w:ind w:left="778" w:hanging="329"/>
      </w:pPr>
      <w:rPr>
        <w:rFonts w:hint="default" w:ascii="Arial" w:hAnsi="Arial" w:eastAsia="Arial" w:cs="Arial"/>
        <w:w w:val="101"/>
        <w:sz w:val="26"/>
        <w:szCs w:val="26"/>
      </w:rPr>
    </w:lvl>
    <w:lvl w:ilvl="1">
      <w:start w:val="0"/>
      <w:numFmt w:val="bullet"/>
      <w:lvlText w:val="•"/>
      <w:lvlJc w:val="left"/>
      <w:pPr>
        <w:ind w:left="1714" w:hanging="329"/>
      </w:pPr>
      <w:rPr>
        <w:rFonts w:hint="default"/>
      </w:rPr>
    </w:lvl>
    <w:lvl w:ilvl="2">
      <w:start w:val="0"/>
      <w:numFmt w:val="bullet"/>
      <w:lvlText w:val="•"/>
      <w:lvlJc w:val="left"/>
      <w:pPr>
        <w:ind w:left="2649" w:hanging="329"/>
      </w:pPr>
      <w:rPr>
        <w:rFonts w:hint="default"/>
      </w:rPr>
    </w:lvl>
    <w:lvl w:ilvl="3">
      <w:start w:val="0"/>
      <w:numFmt w:val="bullet"/>
      <w:lvlText w:val="•"/>
      <w:lvlJc w:val="left"/>
      <w:pPr>
        <w:ind w:left="3583" w:hanging="329"/>
      </w:pPr>
      <w:rPr>
        <w:rFonts w:hint="default"/>
      </w:rPr>
    </w:lvl>
    <w:lvl w:ilvl="4">
      <w:start w:val="0"/>
      <w:numFmt w:val="bullet"/>
      <w:lvlText w:val="•"/>
      <w:lvlJc w:val="left"/>
      <w:pPr>
        <w:ind w:left="4518" w:hanging="329"/>
      </w:pPr>
      <w:rPr>
        <w:rFonts w:hint="default"/>
      </w:rPr>
    </w:lvl>
    <w:lvl w:ilvl="5">
      <w:start w:val="0"/>
      <w:numFmt w:val="bullet"/>
      <w:lvlText w:val="•"/>
      <w:lvlJc w:val="left"/>
      <w:pPr>
        <w:ind w:left="5453" w:hanging="329"/>
      </w:pPr>
      <w:rPr>
        <w:rFonts w:hint="default"/>
      </w:rPr>
    </w:lvl>
    <w:lvl w:ilvl="6">
      <w:start w:val="0"/>
      <w:numFmt w:val="bullet"/>
      <w:lvlText w:val="•"/>
      <w:lvlJc w:val="left"/>
      <w:pPr>
        <w:ind w:left="6387" w:hanging="329"/>
      </w:pPr>
      <w:rPr>
        <w:rFonts w:hint="default"/>
      </w:rPr>
    </w:lvl>
    <w:lvl w:ilvl="7">
      <w:start w:val="0"/>
      <w:numFmt w:val="bullet"/>
      <w:lvlText w:val="•"/>
      <w:lvlJc w:val="left"/>
      <w:pPr>
        <w:ind w:left="7322" w:hanging="329"/>
      </w:pPr>
      <w:rPr>
        <w:rFonts w:hint="default"/>
      </w:rPr>
    </w:lvl>
    <w:lvl w:ilvl="8">
      <w:start w:val="0"/>
      <w:numFmt w:val="bullet"/>
      <w:lvlText w:val="•"/>
      <w:lvlJc w:val="left"/>
      <w:pPr>
        <w:ind w:left="8256" w:hanging="329"/>
      </w:pPr>
      <w:rPr>
        <w:rFonts w:hint="default"/>
      </w:rPr>
    </w:lvl>
  </w:abstractNum>
  <w:abstractNum w:abstractNumId="17">
    <w:multiLevelType w:val="hybridMultilevel"/>
    <w:lvl w:ilvl="0">
      <w:start w:val="0"/>
      <w:numFmt w:val="bullet"/>
      <w:lvlText w:val="-"/>
      <w:lvlJc w:val="left"/>
      <w:pPr>
        <w:ind w:left="778" w:hanging="329"/>
      </w:pPr>
      <w:rPr>
        <w:rFonts w:hint="default" w:ascii="Arial" w:hAnsi="Arial" w:eastAsia="Arial" w:cs="Arial"/>
        <w:w w:val="101"/>
        <w:sz w:val="26"/>
        <w:szCs w:val="26"/>
      </w:rPr>
    </w:lvl>
    <w:lvl w:ilvl="1">
      <w:start w:val="0"/>
      <w:numFmt w:val="bullet"/>
      <w:lvlText w:val="•"/>
      <w:lvlJc w:val="left"/>
      <w:pPr>
        <w:ind w:left="1714" w:hanging="329"/>
      </w:pPr>
      <w:rPr>
        <w:rFonts w:hint="default"/>
      </w:rPr>
    </w:lvl>
    <w:lvl w:ilvl="2">
      <w:start w:val="0"/>
      <w:numFmt w:val="bullet"/>
      <w:lvlText w:val="•"/>
      <w:lvlJc w:val="left"/>
      <w:pPr>
        <w:ind w:left="2649" w:hanging="329"/>
      </w:pPr>
      <w:rPr>
        <w:rFonts w:hint="default"/>
      </w:rPr>
    </w:lvl>
    <w:lvl w:ilvl="3">
      <w:start w:val="0"/>
      <w:numFmt w:val="bullet"/>
      <w:lvlText w:val="•"/>
      <w:lvlJc w:val="left"/>
      <w:pPr>
        <w:ind w:left="3583" w:hanging="329"/>
      </w:pPr>
      <w:rPr>
        <w:rFonts w:hint="default"/>
      </w:rPr>
    </w:lvl>
    <w:lvl w:ilvl="4">
      <w:start w:val="0"/>
      <w:numFmt w:val="bullet"/>
      <w:lvlText w:val="•"/>
      <w:lvlJc w:val="left"/>
      <w:pPr>
        <w:ind w:left="4518" w:hanging="329"/>
      </w:pPr>
      <w:rPr>
        <w:rFonts w:hint="default"/>
      </w:rPr>
    </w:lvl>
    <w:lvl w:ilvl="5">
      <w:start w:val="0"/>
      <w:numFmt w:val="bullet"/>
      <w:lvlText w:val="•"/>
      <w:lvlJc w:val="left"/>
      <w:pPr>
        <w:ind w:left="5453" w:hanging="329"/>
      </w:pPr>
      <w:rPr>
        <w:rFonts w:hint="default"/>
      </w:rPr>
    </w:lvl>
    <w:lvl w:ilvl="6">
      <w:start w:val="0"/>
      <w:numFmt w:val="bullet"/>
      <w:lvlText w:val="•"/>
      <w:lvlJc w:val="left"/>
      <w:pPr>
        <w:ind w:left="6387" w:hanging="329"/>
      </w:pPr>
      <w:rPr>
        <w:rFonts w:hint="default"/>
      </w:rPr>
    </w:lvl>
    <w:lvl w:ilvl="7">
      <w:start w:val="0"/>
      <w:numFmt w:val="bullet"/>
      <w:lvlText w:val="•"/>
      <w:lvlJc w:val="left"/>
      <w:pPr>
        <w:ind w:left="7322" w:hanging="329"/>
      </w:pPr>
      <w:rPr>
        <w:rFonts w:hint="default"/>
      </w:rPr>
    </w:lvl>
    <w:lvl w:ilvl="8">
      <w:start w:val="0"/>
      <w:numFmt w:val="bullet"/>
      <w:lvlText w:val="•"/>
      <w:lvlJc w:val="left"/>
      <w:pPr>
        <w:ind w:left="8256" w:hanging="329"/>
      </w:pPr>
      <w:rPr>
        <w:rFonts w:hint="default"/>
      </w:rPr>
    </w:lvl>
  </w:abstractNum>
  <w:abstractNum w:abstractNumId="16">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5">
    <w:multiLevelType w:val="hybridMultilevel"/>
    <w:lvl w:ilvl="0">
      <w:start w:val="0"/>
      <w:numFmt w:val="bullet"/>
      <w:lvlText w:val="●"/>
      <w:lvlJc w:val="left"/>
      <w:pPr>
        <w:ind w:left="397" w:hanging="290"/>
      </w:pPr>
      <w:rPr>
        <w:rFonts w:hint="default" w:ascii="Trebuchet MS" w:hAnsi="Trebuchet MS" w:eastAsia="Trebuchet MS" w:cs="Trebuchet MS"/>
        <w:spacing w:val="-2"/>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4">
    <w:multiLevelType w:val="hybridMultilevel"/>
    <w:lvl w:ilvl="0">
      <w:start w:val="0"/>
      <w:numFmt w:val="bullet"/>
      <w:lvlText w:val="●"/>
      <w:lvlJc w:val="left"/>
      <w:pPr>
        <w:ind w:left="397" w:hanging="290"/>
      </w:pPr>
      <w:rPr>
        <w:rFonts w:hint="default" w:ascii="Trebuchet MS" w:hAnsi="Trebuchet MS" w:eastAsia="Trebuchet MS" w:cs="Trebuchet MS"/>
        <w:spacing w:val="-2"/>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3">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2">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1">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0">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9">
    <w:multiLevelType w:val="hybridMultilevel"/>
    <w:lvl w:ilvl="0">
      <w:start w:val="0"/>
      <w:numFmt w:val="bullet"/>
      <w:lvlText w:val="●"/>
      <w:lvlJc w:val="left"/>
      <w:pPr>
        <w:ind w:left="107" w:hanging="290"/>
      </w:pPr>
      <w:rPr>
        <w:rFonts w:hint="default" w:ascii="Trebuchet MS" w:hAnsi="Trebuchet MS" w:eastAsia="Trebuchet MS" w:cs="Trebuchet MS"/>
        <w:spacing w:val="-1"/>
        <w:w w:val="100"/>
        <w:sz w:val="24"/>
        <w:szCs w:val="24"/>
      </w:rPr>
    </w:lvl>
    <w:lvl w:ilvl="1">
      <w:start w:val="0"/>
      <w:numFmt w:val="bullet"/>
      <w:lvlText w:val="•"/>
      <w:lvlJc w:val="left"/>
      <w:pPr>
        <w:ind w:left="1025" w:hanging="290"/>
      </w:pPr>
      <w:rPr>
        <w:rFonts w:hint="default"/>
      </w:rPr>
    </w:lvl>
    <w:lvl w:ilvl="2">
      <w:start w:val="0"/>
      <w:numFmt w:val="bullet"/>
      <w:lvlText w:val="•"/>
      <w:lvlJc w:val="left"/>
      <w:pPr>
        <w:ind w:left="1950" w:hanging="290"/>
      </w:pPr>
      <w:rPr>
        <w:rFonts w:hint="default"/>
      </w:rPr>
    </w:lvl>
    <w:lvl w:ilvl="3">
      <w:start w:val="0"/>
      <w:numFmt w:val="bullet"/>
      <w:lvlText w:val="•"/>
      <w:lvlJc w:val="left"/>
      <w:pPr>
        <w:ind w:left="2875" w:hanging="290"/>
      </w:pPr>
      <w:rPr>
        <w:rFonts w:hint="default"/>
      </w:rPr>
    </w:lvl>
    <w:lvl w:ilvl="4">
      <w:start w:val="0"/>
      <w:numFmt w:val="bullet"/>
      <w:lvlText w:val="•"/>
      <w:lvlJc w:val="left"/>
      <w:pPr>
        <w:ind w:left="3800" w:hanging="290"/>
      </w:pPr>
      <w:rPr>
        <w:rFonts w:hint="default"/>
      </w:rPr>
    </w:lvl>
    <w:lvl w:ilvl="5">
      <w:start w:val="0"/>
      <w:numFmt w:val="bullet"/>
      <w:lvlText w:val="•"/>
      <w:lvlJc w:val="left"/>
      <w:pPr>
        <w:ind w:left="4725" w:hanging="290"/>
      </w:pPr>
      <w:rPr>
        <w:rFonts w:hint="default"/>
      </w:rPr>
    </w:lvl>
    <w:lvl w:ilvl="6">
      <w:start w:val="0"/>
      <w:numFmt w:val="bullet"/>
      <w:lvlText w:val="•"/>
      <w:lvlJc w:val="left"/>
      <w:pPr>
        <w:ind w:left="5650" w:hanging="290"/>
      </w:pPr>
      <w:rPr>
        <w:rFonts w:hint="default"/>
      </w:rPr>
    </w:lvl>
    <w:lvl w:ilvl="7">
      <w:start w:val="0"/>
      <w:numFmt w:val="bullet"/>
      <w:lvlText w:val="•"/>
      <w:lvlJc w:val="left"/>
      <w:pPr>
        <w:ind w:left="6575" w:hanging="290"/>
      </w:pPr>
      <w:rPr>
        <w:rFonts w:hint="default"/>
      </w:rPr>
    </w:lvl>
    <w:lvl w:ilvl="8">
      <w:start w:val="0"/>
      <w:numFmt w:val="bullet"/>
      <w:lvlText w:val="•"/>
      <w:lvlJc w:val="left"/>
      <w:pPr>
        <w:ind w:left="7500" w:hanging="290"/>
      </w:pPr>
      <w:rPr>
        <w:rFonts w:hint="default"/>
      </w:rPr>
    </w:lvl>
  </w:abstractNum>
  <w:abstractNum w:abstractNumId="8">
    <w:multiLevelType w:val="hybridMultilevel"/>
    <w:lvl w:ilvl="0">
      <w:start w:val="0"/>
      <w:numFmt w:val="bullet"/>
      <w:lvlText w:val="●"/>
      <w:lvlJc w:val="left"/>
      <w:pPr>
        <w:ind w:left="107" w:hanging="290"/>
      </w:pPr>
      <w:rPr>
        <w:rFonts w:hint="default" w:ascii="Trebuchet MS" w:hAnsi="Trebuchet MS" w:eastAsia="Trebuchet MS" w:cs="Trebuchet MS"/>
        <w:spacing w:val="-2"/>
        <w:w w:val="100"/>
        <w:sz w:val="24"/>
        <w:szCs w:val="24"/>
      </w:rPr>
    </w:lvl>
    <w:lvl w:ilvl="1">
      <w:start w:val="0"/>
      <w:numFmt w:val="bullet"/>
      <w:lvlText w:val="•"/>
      <w:lvlJc w:val="left"/>
      <w:pPr>
        <w:ind w:left="1025" w:hanging="290"/>
      </w:pPr>
      <w:rPr>
        <w:rFonts w:hint="default"/>
      </w:rPr>
    </w:lvl>
    <w:lvl w:ilvl="2">
      <w:start w:val="0"/>
      <w:numFmt w:val="bullet"/>
      <w:lvlText w:val="•"/>
      <w:lvlJc w:val="left"/>
      <w:pPr>
        <w:ind w:left="1950" w:hanging="290"/>
      </w:pPr>
      <w:rPr>
        <w:rFonts w:hint="default"/>
      </w:rPr>
    </w:lvl>
    <w:lvl w:ilvl="3">
      <w:start w:val="0"/>
      <w:numFmt w:val="bullet"/>
      <w:lvlText w:val="•"/>
      <w:lvlJc w:val="left"/>
      <w:pPr>
        <w:ind w:left="2875" w:hanging="290"/>
      </w:pPr>
      <w:rPr>
        <w:rFonts w:hint="default"/>
      </w:rPr>
    </w:lvl>
    <w:lvl w:ilvl="4">
      <w:start w:val="0"/>
      <w:numFmt w:val="bullet"/>
      <w:lvlText w:val="•"/>
      <w:lvlJc w:val="left"/>
      <w:pPr>
        <w:ind w:left="3800" w:hanging="290"/>
      </w:pPr>
      <w:rPr>
        <w:rFonts w:hint="default"/>
      </w:rPr>
    </w:lvl>
    <w:lvl w:ilvl="5">
      <w:start w:val="0"/>
      <w:numFmt w:val="bullet"/>
      <w:lvlText w:val="•"/>
      <w:lvlJc w:val="left"/>
      <w:pPr>
        <w:ind w:left="4725" w:hanging="290"/>
      </w:pPr>
      <w:rPr>
        <w:rFonts w:hint="default"/>
      </w:rPr>
    </w:lvl>
    <w:lvl w:ilvl="6">
      <w:start w:val="0"/>
      <w:numFmt w:val="bullet"/>
      <w:lvlText w:val="•"/>
      <w:lvlJc w:val="left"/>
      <w:pPr>
        <w:ind w:left="5650" w:hanging="290"/>
      </w:pPr>
      <w:rPr>
        <w:rFonts w:hint="default"/>
      </w:rPr>
    </w:lvl>
    <w:lvl w:ilvl="7">
      <w:start w:val="0"/>
      <w:numFmt w:val="bullet"/>
      <w:lvlText w:val="•"/>
      <w:lvlJc w:val="left"/>
      <w:pPr>
        <w:ind w:left="6575" w:hanging="290"/>
      </w:pPr>
      <w:rPr>
        <w:rFonts w:hint="default"/>
      </w:rPr>
    </w:lvl>
    <w:lvl w:ilvl="8">
      <w:start w:val="0"/>
      <w:numFmt w:val="bullet"/>
      <w:lvlText w:val="•"/>
      <w:lvlJc w:val="left"/>
      <w:pPr>
        <w:ind w:left="7500" w:hanging="290"/>
      </w:pPr>
      <w:rPr>
        <w:rFonts w:hint="default"/>
      </w:rPr>
    </w:lvl>
  </w:abstractNum>
  <w:abstractNum w:abstractNumId="7">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6">
    <w:multiLevelType w:val="hybridMultilevel"/>
    <w:lvl w:ilvl="0">
      <w:start w:val="0"/>
      <w:numFmt w:val="bullet"/>
      <w:lvlText w:val="●"/>
      <w:lvlJc w:val="left"/>
      <w:pPr>
        <w:ind w:left="397" w:hanging="290"/>
      </w:pPr>
      <w:rPr>
        <w:rFonts w:hint="default" w:ascii="Trebuchet MS" w:hAnsi="Trebuchet MS" w:eastAsia="Trebuchet MS" w:cs="Trebuchet MS"/>
        <w:spacing w:val="-2"/>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5">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4">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3">
    <w:multiLevelType w:val="hybridMultilevel"/>
    <w:lvl w:ilvl="0">
      <w:start w:val="0"/>
      <w:numFmt w:val="bullet"/>
      <w:lvlText w:val="●"/>
      <w:lvlJc w:val="left"/>
      <w:pPr>
        <w:ind w:left="107" w:hanging="290"/>
      </w:pPr>
      <w:rPr>
        <w:rFonts w:hint="default" w:ascii="Trebuchet MS" w:hAnsi="Trebuchet MS" w:eastAsia="Trebuchet MS" w:cs="Trebuchet MS"/>
        <w:spacing w:val="-1"/>
        <w:w w:val="100"/>
        <w:sz w:val="24"/>
        <w:szCs w:val="24"/>
      </w:rPr>
    </w:lvl>
    <w:lvl w:ilvl="1">
      <w:start w:val="0"/>
      <w:numFmt w:val="bullet"/>
      <w:lvlText w:val="•"/>
      <w:lvlJc w:val="left"/>
      <w:pPr>
        <w:ind w:left="1025" w:hanging="290"/>
      </w:pPr>
      <w:rPr>
        <w:rFonts w:hint="default"/>
      </w:rPr>
    </w:lvl>
    <w:lvl w:ilvl="2">
      <w:start w:val="0"/>
      <w:numFmt w:val="bullet"/>
      <w:lvlText w:val="•"/>
      <w:lvlJc w:val="left"/>
      <w:pPr>
        <w:ind w:left="1950" w:hanging="290"/>
      </w:pPr>
      <w:rPr>
        <w:rFonts w:hint="default"/>
      </w:rPr>
    </w:lvl>
    <w:lvl w:ilvl="3">
      <w:start w:val="0"/>
      <w:numFmt w:val="bullet"/>
      <w:lvlText w:val="•"/>
      <w:lvlJc w:val="left"/>
      <w:pPr>
        <w:ind w:left="2875" w:hanging="290"/>
      </w:pPr>
      <w:rPr>
        <w:rFonts w:hint="default"/>
      </w:rPr>
    </w:lvl>
    <w:lvl w:ilvl="4">
      <w:start w:val="0"/>
      <w:numFmt w:val="bullet"/>
      <w:lvlText w:val="•"/>
      <w:lvlJc w:val="left"/>
      <w:pPr>
        <w:ind w:left="3800" w:hanging="290"/>
      </w:pPr>
      <w:rPr>
        <w:rFonts w:hint="default"/>
      </w:rPr>
    </w:lvl>
    <w:lvl w:ilvl="5">
      <w:start w:val="0"/>
      <w:numFmt w:val="bullet"/>
      <w:lvlText w:val="•"/>
      <w:lvlJc w:val="left"/>
      <w:pPr>
        <w:ind w:left="4725" w:hanging="290"/>
      </w:pPr>
      <w:rPr>
        <w:rFonts w:hint="default"/>
      </w:rPr>
    </w:lvl>
    <w:lvl w:ilvl="6">
      <w:start w:val="0"/>
      <w:numFmt w:val="bullet"/>
      <w:lvlText w:val="•"/>
      <w:lvlJc w:val="left"/>
      <w:pPr>
        <w:ind w:left="5650" w:hanging="290"/>
      </w:pPr>
      <w:rPr>
        <w:rFonts w:hint="default"/>
      </w:rPr>
    </w:lvl>
    <w:lvl w:ilvl="7">
      <w:start w:val="0"/>
      <w:numFmt w:val="bullet"/>
      <w:lvlText w:val="•"/>
      <w:lvlJc w:val="left"/>
      <w:pPr>
        <w:ind w:left="6575" w:hanging="290"/>
      </w:pPr>
      <w:rPr>
        <w:rFonts w:hint="default"/>
      </w:rPr>
    </w:lvl>
    <w:lvl w:ilvl="8">
      <w:start w:val="0"/>
      <w:numFmt w:val="bullet"/>
      <w:lvlText w:val="•"/>
      <w:lvlJc w:val="left"/>
      <w:pPr>
        <w:ind w:left="7500" w:hanging="290"/>
      </w:pPr>
      <w:rPr>
        <w:rFonts w:hint="default"/>
      </w:rPr>
    </w:lvl>
  </w:abstractNum>
  <w:abstractNum w:abstractNumId="2">
    <w:multiLevelType w:val="hybridMultilevel"/>
    <w:lvl w:ilvl="0">
      <w:start w:val="0"/>
      <w:numFmt w:val="bullet"/>
      <w:lvlText w:val="●"/>
      <w:lvlJc w:val="left"/>
      <w:pPr>
        <w:ind w:left="397" w:hanging="290"/>
      </w:pPr>
      <w:rPr>
        <w:rFonts w:hint="default" w:ascii="Trebuchet MS" w:hAnsi="Trebuchet MS" w:eastAsia="Trebuchet MS" w:cs="Trebuchet MS"/>
        <w:spacing w:val="-2"/>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1">
    <w:multiLevelType w:val="hybridMultilevel"/>
    <w:lvl w:ilvl="0">
      <w:start w:val="0"/>
      <w:numFmt w:val="bullet"/>
      <w:lvlText w:val="●"/>
      <w:lvlJc w:val="left"/>
      <w:pPr>
        <w:ind w:left="397" w:hanging="290"/>
      </w:pPr>
      <w:rPr>
        <w:rFonts w:hint="default" w:ascii="Trebuchet MS" w:hAnsi="Trebuchet MS" w:eastAsia="Trebuchet MS" w:cs="Trebuchet MS"/>
        <w:spacing w:val="-5"/>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abstractNum w:abstractNumId="0">
    <w:multiLevelType w:val="hybridMultilevel"/>
    <w:lvl w:ilvl="0">
      <w:start w:val="0"/>
      <w:numFmt w:val="bullet"/>
      <w:lvlText w:val="●"/>
      <w:lvlJc w:val="left"/>
      <w:pPr>
        <w:ind w:left="397" w:hanging="290"/>
      </w:pPr>
      <w:rPr>
        <w:rFonts w:hint="default" w:ascii="Trebuchet MS" w:hAnsi="Trebuchet MS" w:eastAsia="Trebuchet MS" w:cs="Trebuchet MS"/>
        <w:spacing w:val="-1"/>
        <w:w w:val="100"/>
        <w:sz w:val="24"/>
        <w:szCs w:val="24"/>
      </w:rPr>
    </w:lvl>
    <w:lvl w:ilvl="1">
      <w:start w:val="0"/>
      <w:numFmt w:val="bullet"/>
      <w:lvlText w:val="•"/>
      <w:lvlJc w:val="left"/>
      <w:pPr>
        <w:ind w:left="1295" w:hanging="290"/>
      </w:pPr>
      <w:rPr>
        <w:rFonts w:hint="default"/>
      </w:rPr>
    </w:lvl>
    <w:lvl w:ilvl="2">
      <w:start w:val="0"/>
      <w:numFmt w:val="bullet"/>
      <w:lvlText w:val="•"/>
      <w:lvlJc w:val="left"/>
      <w:pPr>
        <w:ind w:left="2190" w:hanging="290"/>
      </w:pPr>
      <w:rPr>
        <w:rFonts w:hint="default"/>
      </w:rPr>
    </w:lvl>
    <w:lvl w:ilvl="3">
      <w:start w:val="0"/>
      <w:numFmt w:val="bullet"/>
      <w:lvlText w:val="•"/>
      <w:lvlJc w:val="left"/>
      <w:pPr>
        <w:ind w:left="3085" w:hanging="290"/>
      </w:pPr>
      <w:rPr>
        <w:rFonts w:hint="default"/>
      </w:rPr>
    </w:lvl>
    <w:lvl w:ilvl="4">
      <w:start w:val="0"/>
      <w:numFmt w:val="bullet"/>
      <w:lvlText w:val="•"/>
      <w:lvlJc w:val="left"/>
      <w:pPr>
        <w:ind w:left="3980" w:hanging="290"/>
      </w:pPr>
      <w:rPr>
        <w:rFonts w:hint="default"/>
      </w:rPr>
    </w:lvl>
    <w:lvl w:ilvl="5">
      <w:start w:val="0"/>
      <w:numFmt w:val="bullet"/>
      <w:lvlText w:val="•"/>
      <w:lvlJc w:val="left"/>
      <w:pPr>
        <w:ind w:left="4875" w:hanging="290"/>
      </w:pPr>
      <w:rPr>
        <w:rFonts w:hint="default"/>
      </w:rPr>
    </w:lvl>
    <w:lvl w:ilvl="6">
      <w:start w:val="0"/>
      <w:numFmt w:val="bullet"/>
      <w:lvlText w:val="•"/>
      <w:lvlJc w:val="left"/>
      <w:pPr>
        <w:ind w:left="5770" w:hanging="290"/>
      </w:pPr>
      <w:rPr>
        <w:rFonts w:hint="default"/>
      </w:rPr>
    </w:lvl>
    <w:lvl w:ilvl="7">
      <w:start w:val="0"/>
      <w:numFmt w:val="bullet"/>
      <w:lvlText w:val="•"/>
      <w:lvlJc w:val="left"/>
      <w:pPr>
        <w:ind w:left="6665" w:hanging="290"/>
      </w:pPr>
      <w:rPr>
        <w:rFonts w:hint="default"/>
      </w:rPr>
    </w:lvl>
    <w:lvl w:ilvl="8">
      <w:start w:val="0"/>
      <w:numFmt w:val="bullet"/>
      <w:lvlText w:val="•"/>
      <w:lvlJc w:val="left"/>
      <w:pPr>
        <w:ind w:left="7560" w:hanging="290"/>
      </w:pPr>
      <w:rPr>
        <w:rFonts w:hint="default"/>
      </w:rPr>
    </w:lvl>
  </w:abstractNum>
  <w:num w:numId="28">
    <w:abstractNumId w:val="27"/>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7">
    <w:abstractNumId w:val="126"/>
  </w:num>
  <w:num w:numId="126">
    <w:abstractNumId w:val="125"/>
  </w:num>
  <w:num w:numId="128">
    <w:abstractNumId w:val="127"/>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rebuchet MS" w:hAnsi="Trebuchet MS" w:eastAsia="Trebuchet MS" w:cs="Trebuchet MS"/>
      <w:sz w:val="22"/>
      <w:szCs w:val="22"/>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1"/>
      <w:ind w:left="2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016" w:hanging="186"/>
    </w:pPr>
    <w:rPr>
      <w:rFonts w:ascii="Trebuchet MS" w:hAnsi="Trebuchet MS" w:eastAsia="Trebuchet MS" w:cs="Trebuchet MS"/>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header" Target="header16.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header" Target="header19.xml"/><Relationship Id="rId30" Type="http://schemas.openxmlformats.org/officeDocument/2006/relationships/header" Target="header20.xml"/><Relationship Id="rId31" Type="http://schemas.openxmlformats.org/officeDocument/2006/relationships/header" Target="header21.xml"/><Relationship Id="rId32" Type="http://schemas.openxmlformats.org/officeDocument/2006/relationships/header" Target="header22.xml"/><Relationship Id="rId33" Type="http://schemas.openxmlformats.org/officeDocument/2006/relationships/header" Target="header23.xml"/><Relationship Id="rId34" Type="http://schemas.openxmlformats.org/officeDocument/2006/relationships/header" Target="header24.xml"/><Relationship Id="rId35" Type="http://schemas.openxmlformats.org/officeDocument/2006/relationships/header" Target="header25.xml"/><Relationship Id="rId36" Type="http://schemas.openxmlformats.org/officeDocument/2006/relationships/header" Target="header26.xml"/><Relationship Id="rId37" Type="http://schemas.openxmlformats.org/officeDocument/2006/relationships/header" Target="header27.xml"/><Relationship Id="rId38" Type="http://schemas.openxmlformats.org/officeDocument/2006/relationships/header" Target="header28.xml"/><Relationship Id="rId39" Type="http://schemas.openxmlformats.org/officeDocument/2006/relationships/header" Target="header29.xml"/><Relationship Id="rId40" Type="http://schemas.openxmlformats.org/officeDocument/2006/relationships/header" Target="header30.xml"/><Relationship Id="rId41" Type="http://schemas.openxmlformats.org/officeDocument/2006/relationships/header" Target="header31.xml"/><Relationship Id="rId42" Type="http://schemas.openxmlformats.org/officeDocument/2006/relationships/header" Target="header32.xml"/><Relationship Id="rId43" Type="http://schemas.openxmlformats.org/officeDocument/2006/relationships/header" Target="header33.xml"/><Relationship Id="rId44" Type="http://schemas.openxmlformats.org/officeDocument/2006/relationships/header" Target="header34.xml"/><Relationship Id="rId45" Type="http://schemas.openxmlformats.org/officeDocument/2006/relationships/header" Target="header35.xml"/><Relationship Id="rId46" Type="http://schemas.openxmlformats.org/officeDocument/2006/relationships/header" Target="header36.xml"/><Relationship Id="rId47" Type="http://schemas.openxmlformats.org/officeDocument/2006/relationships/header" Target="header37.xml"/><Relationship Id="rId48" Type="http://schemas.openxmlformats.org/officeDocument/2006/relationships/header" Target="header38.xml"/><Relationship Id="rId49" Type="http://schemas.openxmlformats.org/officeDocument/2006/relationships/header" Target="header39.xml"/><Relationship Id="rId50" Type="http://schemas.openxmlformats.org/officeDocument/2006/relationships/header" Target="header40.xml"/><Relationship Id="rId51" Type="http://schemas.openxmlformats.org/officeDocument/2006/relationships/header" Target="header41.xml"/><Relationship Id="rId52" Type="http://schemas.openxmlformats.org/officeDocument/2006/relationships/header" Target="header42.xml"/><Relationship Id="rId53" Type="http://schemas.openxmlformats.org/officeDocument/2006/relationships/header" Target="header43.xml"/><Relationship Id="rId54" Type="http://schemas.openxmlformats.org/officeDocument/2006/relationships/header" Target="header44.xml"/><Relationship Id="rId55" Type="http://schemas.openxmlformats.org/officeDocument/2006/relationships/header" Target="header45.xml"/><Relationship Id="rId56" Type="http://schemas.openxmlformats.org/officeDocument/2006/relationships/header" Target="header46.xml"/><Relationship Id="rId57" Type="http://schemas.openxmlformats.org/officeDocument/2006/relationships/header" Target="header47.xml"/><Relationship Id="rId58" Type="http://schemas.openxmlformats.org/officeDocument/2006/relationships/header" Target="header48.xml"/><Relationship Id="rId59" Type="http://schemas.openxmlformats.org/officeDocument/2006/relationships/header" Target="header49.xml"/><Relationship Id="rId60" Type="http://schemas.openxmlformats.org/officeDocument/2006/relationships/header" Target="header50.xml"/><Relationship Id="rId61" Type="http://schemas.openxmlformats.org/officeDocument/2006/relationships/header" Target="header51.xml"/><Relationship Id="rId62" Type="http://schemas.openxmlformats.org/officeDocument/2006/relationships/header" Target="header52.xml"/><Relationship Id="rId63" Type="http://schemas.openxmlformats.org/officeDocument/2006/relationships/header" Target="header53.xml"/><Relationship Id="rId64" Type="http://schemas.openxmlformats.org/officeDocument/2006/relationships/header" Target="header54.xml"/><Relationship Id="rId65" Type="http://schemas.openxmlformats.org/officeDocument/2006/relationships/header" Target="header55.xml"/><Relationship Id="rId66" Type="http://schemas.openxmlformats.org/officeDocument/2006/relationships/header" Target="header56.xml"/><Relationship Id="rId67" Type="http://schemas.openxmlformats.org/officeDocument/2006/relationships/header" Target="header57.xml"/><Relationship Id="rId68" Type="http://schemas.openxmlformats.org/officeDocument/2006/relationships/header" Target="header58.xml"/><Relationship Id="rId69" Type="http://schemas.openxmlformats.org/officeDocument/2006/relationships/header" Target="header59.xml"/><Relationship Id="rId70" Type="http://schemas.openxmlformats.org/officeDocument/2006/relationships/header" Target="header60.xml"/><Relationship Id="rId71" Type="http://schemas.openxmlformats.org/officeDocument/2006/relationships/header" Target="header61.xml"/><Relationship Id="rId72" Type="http://schemas.openxmlformats.org/officeDocument/2006/relationships/header" Target="header62.xml"/><Relationship Id="rId7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36080901</dc:creator>
  <dc:title>Microsoft Word - Expunere de motive Lege bass 2024 pentru site</dc:title>
  <dcterms:created xsi:type="dcterms:W3CDTF">2023-12-15T07:04:29Z</dcterms:created>
  <dcterms:modified xsi:type="dcterms:W3CDTF">2023-12-15T07:04:29Z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2023-12-09T00:00:00Z</vt:filetime>
  </property>
  <property fmtid="{D5CDD505-2E9C-101B-9397-08002B2CF9AE}" pid="3" name="Creator">
    <vt:lpwstr>PScript5.dll Version 5.2.2</vt:lpwstr>
  </property>
  <property fmtid="{D5CDD505-2E9C-101B-9397-08002B2CF9AE}" pid="4" name="LastSaved">
    <vt:filetime>2023-12-15T00:00:00Z</vt:filetime>
  </property>
</Properties>
</file>